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409" w:rsidRDefault="00E54409" w:rsidP="00E54409">
      <w:pPr>
        <w:pStyle w:val="a3"/>
        <w:spacing w:before="0" w:beforeAutospacing="0" w:after="0" w:afterAutospacing="0"/>
        <w:jc w:val="both"/>
      </w:pPr>
      <w:proofErr w:type="spellStart"/>
      <w:r>
        <w:rPr>
          <w:b/>
          <w:bCs/>
          <w:color w:val="000000"/>
        </w:rPr>
        <w:t>Хід</w:t>
      </w:r>
      <w:proofErr w:type="spellEnd"/>
      <w:r>
        <w:rPr>
          <w:b/>
          <w:bCs/>
          <w:color w:val="000000"/>
        </w:rPr>
        <w:t xml:space="preserve"> </w:t>
      </w:r>
      <w:proofErr w:type="spellStart"/>
      <w:r>
        <w:rPr>
          <w:b/>
          <w:bCs/>
          <w:color w:val="000000"/>
        </w:rPr>
        <w:t>роботи</w:t>
      </w:r>
      <w:proofErr w:type="spellEnd"/>
      <w:r>
        <w:rPr>
          <w:b/>
          <w:bCs/>
          <w:color w:val="000000"/>
        </w:rPr>
        <w:t>.</w:t>
      </w:r>
    </w:p>
    <w:p w:rsidR="00E54409" w:rsidRDefault="00E54409" w:rsidP="00E54409">
      <w:pPr>
        <w:pStyle w:val="a3"/>
        <w:numPr>
          <w:ilvl w:val="0"/>
          <w:numId w:val="1"/>
        </w:numPr>
        <w:spacing w:before="0" w:beforeAutospacing="0" w:after="0" w:afterAutospacing="0"/>
        <w:ind w:left="644"/>
        <w:jc w:val="both"/>
        <w:textAlignment w:val="baseline"/>
        <w:rPr>
          <w:color w:val="000000"/>
          <w:sz w:val="22"/>
          <w:szCs w:val="22"/>
        </w:rPr>
      </w:pPr>
      <w:r>
        <w:rPr>
          <w:color w:val="000000"/>
          <w:sz w:val="22"/>
          <w:szCs w:val="22"/>
        </w:rPr>
        <w:t> </w:t>
      </w:r>
      <w:proofErr w:type="spellStart"/>
      <w:r>
        <w:rPr>
          <w:color w:val="000000"/>
          <w:sz w:val="22"/>
          <w:szCs w:val="22"/>
        </w:rPr>
        <w:t>Початкова</w:t>
      </w:r>
      <w:proofErr w:type="spellEnd"/>
      <w:r>
        <w:rPr>
          <w:color w:val="000000"/>
          <w:sz w:val="22"/>
          <w:szCs w:val="22"/>
        </w:rPr>
        <w:t xml:space="preserve"> </w:t>
      </w:r>
      <w:proofErr w:type="spellStart"/>
      <w:r>
        <w:rPr>
          <w:color w:val="000000"/>
          <w:sz w:val="22"/>
          <w:szCs w:val="22"/>
        </w:rPr>
        <w:t>робота</w:t>
      </w:r>
      <w:proofErr w:type="spellEnd"/>
      <w:r>
        <w:rPr>
          <w:color w:val="000000"/>
          <w:sz w:val="22"/>
          <w:szCs w:val="22"/>
        </w:rPr>
        <w:t xml:space="preserve"> в CLI-</w:t>
      </w:r>
      <w:proofErr w:type="spellStart"/>
      <w:r>
        <w:rPr>
          <w:color w:val="000000"/>
          <w:sz w:val="22"/>
          <w:szCs w:val="22"/>
        </w:rPr>
        <w:t>режимі</w:t>
      </w:r>
      <w:proofErr w:type="spellEnd"/>
      <w:r>
        <w:rPr>
          <w:color w:val="000000"/>
          <w:sz w:val="22"/>
          <w:szCs w:val="22"/>
        </w:rPr>
        <w:t xml:space="preserve"> в Linux ОС </w:t>
      </w:r>
      <w:proofErr w:type="spellStart"/>
      <w:r>
        <w:rPr>
          <w:color w:val="000000"/>
          <w:sz w:val="22"/>
          <w:szCs w:val="22"/>
        </w:rPr>
        <w:t>сімейства</w:t>
      </w:r>
      <w:proofErr w:type="spellEnd"/>
      <w:r>
        <w:rPr>
          <w:color w:val="000000"/>
          <w:sz w:val="22"/>
          <w:szCs w:val="22"/>
        </w:rPr>
        <w:t xml:space="preserve"> Linux:</w:t>
      </w:r>
    </w:p>
    <w:p w:rsidR="00E54409" w:rsidRDefault="00E54409" w:rsidP="00E54409">
      <w:pPr>
        <w:pStyle w:val="a3"/>
        <w:numPr>
          <w:ilvl w:val="0"/>
          <w:numId w:val="2"/>
        </w:numPr>
        <w:spacing w:before="0" w:beforeAutospacing="0" w:after="0" w:afterAutospacing="0"/>
        <w:ind w:left="927"/>
        <w:jc w:val="both"/>
        <w:textAlignment w:val="baseline"/>
        <w:rPr>
          <w:color w:val="000000"/>
          <w:sz w:val="22"/>
          <w:szCs w:val="22"/>
        </w:rPr>
      </w:pPr>
      <w:proofErr w:type="spellStart"/>
      <w:r>
        <w:rPr>
          <w:color w:val="000000"/>
          <w:sz w:val="22"/>
          <w:szCs w:val="22"/>
        </w:rPr>
        <w:t>Запустіть</w:t>
      </w:r>
      <w:proofErr w:type="spellEnd"/>
      <w:r>
        <w:rPr>
          <w:color w:val="000000"/>
          <w:sz w:val="22"/>
          <w:szCs w:val="22"/>
        </w:rPr>
        <w:t xml:space="preserve"> </w:t>
      </w:r>
      <w:proofErr w:type="spellStart"/>
      <w:r>
        <w:rPr>
          <w:color w:val="000000"/>
          <w:sz w:val="22"/>
          <w:szCs w:val="22"/>
        </w:rPr>
        <w:t>віртуальну</w:t>
      </w:r>
      <w:proofErr w:type="spellEnd"/>
      <w:r>
        <w:rPr>
          <w:color w:val="000000"/>
          <w:sz w:val="22"/>
          <w:szCs w:val="22"/>
        </w:rPr>
        <w:t xml:space="preserve"> </w:t>
      </w:r>
      <w:proofErr w:type="spellStart"/>
      <w:r>
        <w:rPr>
          <w:color w:val="000000"/>
          <w:sz w:val="22"/>
          <w:szCs w:val="22"/>
        </w:rPr>
        <w:t>машину</w:t>
      </w:r>
      <w:proofErr w:type="spellEnd"/>
      <w:r>
        <w:rPr>
          <w:color w:val="000000"/>
          <w:sz w:val="22"/>
          <w:szCs w:val="22"/>
        </w:rPr>
        <w:t xml:space="preserve"> </w:t>
      </w:r>
      <w:proofErr w:type="spellStart"/>
      <w:r>
        <w:rPr>
          <w:color w:val="000000"/>
          <w:sz w:val="22"/>
          <w:szCs w:val="22"/>
        </w:rPr>
        <w:t>VirtualBox</w:t>
      </w:r>
      <w:proofErr w:type="spellEnd"/>
      <w:r>
        <w:rPr>
          <w:color w:val="000000"/>
          <w:sz w:val="22"/>
          <w:szCs w:val="22"/>
        </w:rPr>
        <w:t xml:space="preserve">, </w:t>
      </w:r>
      <w:proofErr w:type="spellStart"/>
      <w:r>
        <w:rPr>
          <w:color w:val="000000"/>
          <w:sz w:val="22"/>
          <w:szCs w:val="22"/>
        </w:rPr>
        <w:t>оберіть</w:t>
      </w:r>
      <w:proofErr w:type="spellEnd"/>
      <w:r>
        <w:rPr>
          <w:color w:val="000000"/>
          <w:sz w:val="22"/>
          <w:szCs w:val="22"/>
        </w:rPr>
        <w:t xml:space="preserve"> CentOS </w:t>
      </w:r>
      <w:proofErr w:type="spellStart"/>
      <w:r>
        <w:rPr>
          <w:color w:val="000000"/>
          <w:sz w:val="22"/>
          <w:szCs w:val="22"/>
        </w:rPr>
        <w:t>та</w:t>
      </w:r>
      <w:proofErr w:type="spellEnd"/>
      <w:r>
        <w:rPr>
          <w:color w:val="000000"/>
          <w:sz w:val="22"/>
          <w:szCs w:val="22"/>
        </w:rPr>
        <w:t xml:space="preserve"> </w:t>
      </w:r>
      <w:proofErr w:type="spellStart"/>
      <w:r>
        <w:rPr>
          <w:color w:val="000000"/>
          <w:sz w:val="22"/>
          <w:szCs w:val="22"/>
        </w:rPr>
        <w:t>запустіть</w:t>
      </w:r>
      <w:proofErr w:type="spellEnd"/>
      <w:r>
        <w:rPr>
          <w:color w:val="000000"/>
          <w:sz w:val="22"/>
          <w:szCs w:val="22"/>
        </w:rPr>
        <w:t xml:space="preserve"> </w:t>
      </w:r>
      <w:proofErr w:type="spellStart"/>
      <w:r>
        <w:rPr>
          <w:color w:val="000000"/>
          <w:sz w:val="22"/>
          <w:szCs w:val="22"/>
        </w:rPr>
        <w:t>її</w:t>
      </w:r>
      <w:proofErr w:type="spellEnd"/>
      <w:r>
        <w:rPr>
          <w:color w:val="000000"/>
          <w:sz w:val="22"/>
          <w:szCs w:val="22"/>
        </w:rPr>
        <w:t xml:space="preserve">. </w:t>
      </w:r>
      <w:proofErr w:type="spellStart"/>
      <w:r>
        <w:rPr>
          <w:color w:val="000000"/>
          <w:sz w:val="22"/>
          <w:szCs w:val="22"/>
        </w:rPr>
        <w:t>Виконайте</w:t>
      </w:r>
      <w:proofErr w:type="spellEnd"/>
      <w:r>
        <w:rPr>
          <w:color w:val="000000"/>
          <w:sz w:val="22"/>
          <w:szCs w:val="22"/>
        </w:rPr>
        <w:t xml:space="preserve"> </w:t>
      </w:r>
      <w:proofErr w:type="spellStart"/>
      <w:r>
        <w:rPr>
          <w:color w:val="000000"/>
          <w:sz w:val="22"/>
          <w:szCs w:val="22"/>
        </w:rPr>
        <w:t>вхід</w:t>
      </w:r>
      <w:proofErr w:type="spellEnd"/>
      <w:r>
        <w:rPr>
          <w:color w:val="000000"/>
          <w:sz w:val="22"/>
          <w:szCs w:val="22"/>
        </w:rPr>
        <w:t xml:space="preserve"> в </w:t>
      </w:r>
      <w:proofErr w:type="spellStart"/>
      <w:r>
        <w:rPr>
          <w:color w:val="000000"/>
          <w:sz w:val="22"/>
          <w:szCs w:val="22"/>
        </w:rPr>
        <w:t>систему</w:t>
      </w:r>
      <w:proofErr w:type="spellEnd"/>
      <w:r>
        <w:rPr>
          <w:color w:val="000000"/>
          <w:sz w:val="22"/>
          <w:szCs w:val="22"/>
        </w:rPr>
        <w:t xml:space="preserve"> </w:t>
      </w:r>
      <w:proofErr w:type="spellStart"/>
      <w:r>
        <w:rPr>
          <w:color w:val="000000"/>
          <w:sz w:val="22"/>
          <w:szCs w:val="22"/>
        </w:rPr>
        <w:t>під</w:t>
      </w:r>
      <w:proofErr w:type="spellEnd"/>
      <w:r>
        <w:rPr>
          <w:color w:val="000000"/>
          <w:sz w:val="22"/>
          <w:szCs w:val="22"/>
        </w:rPr>
        <w:t xml:space="preserve"> </w:t>
      </w:r>
      <w:proofErr w:type="spellStart"/>
      <w:r>
        <w:rPr>
          <w:color w:val="000000"/>
          <w:sz w:val="22"/>
          <w:szCs w:val="22"/>
        </w:rPr>
        <w:t>користувачем</w:t>
      </w:r>
      <w:proofErr w:type="spellEnd"/>
      <w:r>
        <w:rPr>
          <w:color w:val="000000"/>
          <w:sz w:val="22"/>
          <w:szCs w:val="22"/>
        </w:rPr>
        <w:t xml:space="preserve">: CentOS, </w:t>
      </w:r>
      <w:proofErr w:type="spellStart"/>
      <w:r>
        <w:rPr>
          <w:color w:val="000000"/>
          <w:sz w:val="22"/>
          <w:szCs w:val="22"/>
        </w:rPr>
        <w:t>пароль</w:t>
      </w:r>
      <w:proofErr w:type="spellEnd"/>
      <w:r>
        <w:rPr>
          <w:color w:val="000000"/>
          <w:sz w:val="22"/>
          <w:szCs w:val="22"/>
        </w:rPr>
        <w:t xml:space="preserve"> </w:t>
      </w:r>
      <w:proofErr w:type="spellStart"/>
      <w:r>
        <w:rPr>
          <w:color w:val="000000"/>
          <w:sz w:val="22"/>
          <w:szCs w:val="22"/>
        </w:rPr>
        <w:t>для</w:t>
      </w:r>
      <w:proofErr w:type="spellEnd"/>
      <w:r>
        <w:rPr>
          <w:color w:val="000000"/>
          <w:sz w:val="22"/>
          <w:szCs w:val="22"/>
        </w:rPr>
        <w:t xml:space="preserve"> </w:t>
      </w:r>
      <w:proofErr w:type="spellStart"/>
      <w:r>
        <w:rPr>
          <w:color w:val="000000"/>
          <w:sz w:val="22"/>
          <w:szCs w:val="22"/>
        </w:rPr>
        <w:t>входу</w:t>
      </w:r>
      <w:proofErr w:type="spellEnd"/>
      <w:r>
        <w:rPr>
          <w:color w:val="000000"/>
          <w:sz w:val="22"/>
          <w:szCs w:val="22"/>
        </w:rPr>
        <w:t xml:space="preserve">: reverse </w:t>
      </w:r>
      <w:r>
        <w:rPr>
          <w:b/>
          <w:bCs/>
          <w:i/>
          <w:iCs/>
          <w:color w:val="000000"/>
          <w:sz w:val="22"/>
          <w:szCs w:val="22"/>
        </w:rPr>
        <w:t>(</w:t>
      </w:r>
      <w:proofErr w:type="spellStart"/>
      <w:r>
        <w:rPr>
          <w:b/>
          <w:bCs/>
          <w:i/>
          <w:iCs/>
          <w:color w:val="000000"/>
          <w:sz w:val="22"/>
          <w:szCs w:val="22"/>
        </w:rPr>
        <w:t>якщо</w:t>
      </w:r>
      <w:proofErr w:type="spellEnd"/>
      <w:r>
        <w:rPr>
          <w:b/>
          <w:bCs/>
          <w:i/>
          <w:iCs/>
          <w:color w:val="000000"/>
          <w:sz w:val="22"/>
          <w:szCs w:val="22"/>
        </w:rPr>
        <w:t xml:space="preserve"> </w:t>
      </w:r>
      <w:proofErr w:type="spellStart"/>
      <w:r>
        <w:rPr>
          <w:b/>
          <w:bCs/>
          <w:i/>
          <w:iCs/>
          <w:color w:val="000000"/>
          <w:sz w:val="22"/>
          <w:szCs w:val="22"/>
        </w:rPr>
        <w:t>виконуєте</w:t>
      </w:r>
      <w:proofErr w:type="spellEnd"/>
      <w:r>
        <w:rPr>
          <w:b/>
          <w:bCs/>
          <w:i/>
          <w:iCs/>
          <w:color w:val="000000"/>
          <w:sz w:val="22"/>
          <w:szCs w:val="22"/>
        </w:rPr>
        <w:t xml:space="preserve"> ЛР у 401 </w:t>
      </w:r>
      <w:proofErr w:type="spellStart"/>
      <w:r>
        <w:rPr>
          <w:b/>
          <w:bCs/>
          <w:i/>
          <w:iCs/>
          <w:color w:val="000000"/>
          <w:sz w:val="22"/>
          <w:szCs w:val="22"/>
        </w:rPr>
        <w:t>ауд</w:t>
      </w:r>
      <w:proofErr w:type="spellEnd"/>
      <w:r>
        <w:rPr>
          <w:b/>
          <w:bCs/>
          <w:i/>
          <w:iCs/>
          <w:color w:val="000000"/>
          <w:sz w:val="22"/>
          <w:szCs w:val="22"/>
        </w:rPr>
        <w:t>.)</w:t>
      </w:r>
      <w:r>
        <w:rPr>
          <w:color w:val="000000"/>
          <w:sz w:val="22"/>
          <w:szCs w:val="22"/>
        </w:rPr>
        <w:t xml:space="preserve"> </w:t>
      </w:r>
      <w:proofErr w:type="spellStart"/>
      <w:r>
        <w:rPr>
          <w:color w:val="000000"/>
          <w:sz w:val="22"/>
          <w:szCs w:val="22"/>
        </w:rPr>
        <w:t>та</w:t>
      </w:r>
      <w:proofErr w:type="spellEnd"/>
      <w:r>
        <w:rPr>
          <w:color w:val="000000"/>
          <w:sz w:val="22"/>
          <w:szCs w:val="22"/>
        </w:rPr>
        <w:t xml:space="preserve"> </w:t>
      </w:r>
      <w:proofErr w:type="spellStart"/>
      <w:r>
        <w:rPr>
          <w:color w:val="000000"/>
          <w:sz w:val="22"/>
          <w:szCs w:val="22"/>
        </w:rPr>
        <w:t>запустіть</w:t>
      </w:r>
      <w:proofErr w:type="spellEnd"/>
      <w:r>
        <w:rPr>
          <w:color w:val="000000"/>
          <w:sz w:val="22"/>
          <w:szCs w:val="22"/>
        </w:rPr>
        <w:t xml:space="preserve"> </w:t>
      </w:r>
      <w:proofErr w:type="spellStart"/>
      <w:r>
        <w:rPr>
          <w:color w:val="000000"/>
          <w:sz w:val="22"/>
          <w:szCs w:val="22"/>
        </w:rPr>
        <w:t>термінал</w:t>
      </w:r>
      <w:proofErr w:type="spellEnd"/>
      <w:r>
        <w:rPr>
          <w:color w:val="000000"/>
          <w:sz w:val="22"/>
          <w:szCs w:val="22"/>
        </w:rPr>
        <w:t>.</w:t>
      </w:r>
    </w:p>
    <w:p w:rsidR="00E54409" w:rsidRDefault="00E54409" w:rsidP="00E54409">
      <w:pPr>
        <w:pStyle w:val="a3"/>
        <w:numPr>
          <w:ilvl w:val="0"/>
          <w:numId w:val="2"/>
        </w:numPr>
        <w:spacing w:before="0" w:beforeAutospacing="0" w:after="0" w:afterAutospacing="0"/>
        <w:ind w:left="927"/>
        <w:jc w:val="both"/>
        <w:textAlignment w:val="baseline"/>
        <w:rPr>
          <w:color w:val="000000"/>
          <w:sz w:val="22"/>
          <w:szCs w:val="22"/>
        </w:rPr>
      </w:pPr>
      <w:proofErr w:type="spellStart"/>
      <w:r>
        <w:rPr>
          <w:color w:val="000000"/>
          <w:sz w:val="22"/>
          <w:szCs w:val="22"/>
        </w:rPr>
        <w:t>Запустіть</w:t>
      </w:r>
      <w:proofErr w:type="spellEnd"/>
      <w:r>
        <w:rPr>
          <w:color w:val="000000"/>
          <w:sz w:val="22"/>
          <w:szCs w:val="22"/>
        </w:rPr>
        <w:t xml:space="preserve"> </w:t>
      </w:r>
      <w:proofErr w:type="spellStart"/>
      <w:r>
        <w:rPr>
          <w:color w:val="000000"/>
          <w:sz w:val="22"/>
          <w:szCs w:val="22"/>
        </w:rPr>
        <w:t>віртуальну</w:t>
      </w:r>
      <w:proofErr w:type="spellEnd"/>
      <w:r>
        <w:rPr>
          <w:color w:val="000000"/>
          <w:sz w:val="22"/>
          <w:szCs w:val="22"/>
        </w:rPr>
        <w:t xml:space="preserve"> </w:t>
      </w:r>
      <w:proofErr w:type="spellStart"/>
      <w:r>
        <w:rPr>
          <w:color w:val="000000"/>
          <w:sz w:val="22"/>
          <w:szCs w:val="22"/>
        </w:rPr>
        <w:t>машину</w:t>
      </w:r>
      <w:proofErr w:type="spellEnd"/>
      <w:r>
        <w:rPr>
          <w:color w:val="000000"/>
          <w:sz w:val="22"/>
          <w:szCs w:val="22"/>
        </w:rPr>
        <w:t xml:space="preserve"> </w:t>
      </w:r>
      <w:proofErr w:type="spellStart"/>
      <w:r>
        <w:rPr>
          <w:color w:val="000000"/>
          <w:sz w:val="22"/>
          <w:szCs w:val="22"/>
        </w:rPr>
        <w:t>Ubuntu_PC</w:t>
      </w:r>
      <w:proofErr w:type="spellEnd"/>
      <w:r>
        <w:rPr>
          <w:color w:val="000000"/>
          <w:sz w:val="22"/>
          <w:szCs w:val="22"/>
        </w:rPr>
        <w:t xml:space="preserve"> </w:t>
      </w:r>
      <w:r>
        <w:rPr>
          <w:b/>
          <w:bCs/>
          <w:i/>
          <w:iCs/>
          <w:color w:val="000000"/>
          <w:sz w:val="22"/>
          <w:szCs w:val="22"/>
        </w:rPr>
        <w:t>(</w:t>
      </w:r>
      <w:proofErr w:type="spellStart"/>
      <w:r>
        <w:rPr>
          <w:b/>
          <w:bCs/>
          <w:i/>
          <w:iCs/>
          <w:color w:val="000000"/>
          <w:sz w:val="22"/>
          <w:szCs w:val="22"/>
        </w:rPr>
        <w:t>якщо</w:t>
      </w:r>
      <w:proofErr w:type="spellEnd"/>
      <w:r>
        <w:rPr>
          <w:b/>
          <w:bCs/>
          <w:i/>
          <w:iCs/>
          <w:color w:val="000000"/>
          <w:sz w:val="22"/>
          <w:szCs w:val="22"/>
        </w:rPr>
        <w:t xml:space="preserve"> </w:t>
      </w:r>
      <w:proofErr w:type="spellStart"/>
      <w:r>
        <w:rPr>
          <w:b/>
          <w:bCs/>
          <w:i/>
          <w:iCs/>
          <w:color w:val="000000"/>
          <w:sz w:val="22"/>
          <w:szCs w:val="22"/>
        </w:rPr>
        <w:t>виконуєте</w:t>
      </w:r>
      <w:proofErr w:type="spellEnd"/>
      <w:r>
        <w:rPr>
          <w:b/>
          <w:bCs/>
          <w:i/>
          <w:iCs/>
          <w:color w:val="000000"/>
          <w:sz w:val="22"/>
          <w:szCs w:val="22"/>
        </w:rPr>
        <w:t xml:space="preserve"> </w:t>
      </w:r>
      <w:proofErr w:type="spellStart"/>
      <w:r>
        <w:rPr>
          <w:b/>
          <w:bCs/>
          <w:i/>
          <w:iCs/>
          <w:color w:val="000000"/>
          <w:sz w:val="22"/>
          <w:szCs w:val="22"/>
        </w:rPr>
        <w:t>завдання</w:t>
      </w:r>
      <w:proofErr w:type="spellEnd"/>
      <w:r>
        <w:rPr>
          <w:b/>
          <w:bCs/>
          <w:i/>
          <w:iCs/>
          <w:color w:val="000000"/>
          <w:sz w:val="22"/>
          <w:szCs w:val="22"/>
        </w:rPr>
        <w:t xml:space="preserve"> ЛР </w:t>
      </w:r>
      <w:proofErr w:type="spellStart"/>
      <w:r>
        <w:rPr>
          <w:b/>
          <w:bCs/>
          <w:i/>
          <w:iCs/>
          <w:color w:val="000000"/>
          <w:sz w:val="22"/>
          <w:szCs w:val="22"/>
        </w:rPr>
        <w:t>через</w:t>
      </w:r>
      <w:proofErr w:type="spellEnd"/>
      <w:r>
        <w:rPr>
          <w:b/>
          <w:bCs/>
          <w:i/>
          <w:iCs/>
          <w:color w:val="000000"/>
          <w:sz w:val="22"/>
          <w:szCs w:val="22"/>
        </w:rPr>
        <w:t xml:space="preserve"> </w:t>
      </w:r>
      <w:proofErr w:type="spellStart"/>
      <w:r>
        <w:rPr>
          <w:b/>
          <w:bCs/>
          <w:i/>
          <w:iCs/>
          <w:color w:val="000000"/>
          <w:sz w:val="22"/>
          <w:szCs w:val="22"/>
        </w:rPr>
        <w:t>академію</w:t>
      </w:r>
      <w:proofErr w:type="spellEnd"/>
      <w:r>
        <w:rPr>
          <w:b/>
          <w:bCs/>
          <w:i/>
          <w:iCs/>
          <w:color w:val="000000"/>
          <w:sz w:val="22"/>
          <w:szCs w:val="22"/>
        </w:rPr>
        <w:t xml:space="preserve"> </w:t>
      </w:r>
      <w:proofErr w:type="spellStart"/>
      <w:r>
        <w:rPr>
          <w:b/>
          <w:bCs/>
          <w:i/>
          <w:iCs/>
          <w:color w:val="000000"/>
          <w:sz w:val="22"/>
          <w:szCs w:val="22"/>
        </w:rPr>
        <w:t>netacad</w:t>
      </w:r>
      <w:proofErr w:type="spellEnd"/>
      <w:r>
        <w:rPr>
          <w:b/>
          <w:bCs/>
          <w:i/>
          <w:iCs/>
          <w:color w:val="000000"/>
          <w:sz w:val="22"/>
          <w:szCs w:val="22"/>
        </w:rPr>
        <w:t>)</w:t>
      </w:r>
      <w:r>
        <w:rPr>
          <w:color w:val="000000"/>
          <w:sz w:val="22"/>
          <w:szCs w:val="22"/>
        </w:rPr>
        <w:t> </w:t>
      </w:r>
    </w:p>
    <w:p w:rsidR="00E54409" w:rsidRDefault="00E54409" w:rsidP="00E54409">
      <w:pPr>
        <w:pStyle w:val="a3"/>
        <w:numPr>
          <w:ilvl w:val="0"/>
          <w:numId w:val="2"/>
        </w:numPr>
        <w:spacing w:before="0" w:beforeAutospacing="0" w:after="0" w:afterAutospacing="0"/>
        <w:ind w:left="927"/>
        <w:jc w:val="both"/>
        <w:textAlignment w:val="baseline"/>
        <w:rPr>
          <w:color w:val="000000"/>
          <w:sz w:val="22"/>
          <w:szCs w:val="22"/>
        </w:rPr>
      </w:pPr>
      <w:proofErr w:type="spellStart"/>
      <w:r>
        <w:rPr>
          <w:color w:val="000000"/>
          <w:sz w:val="22"/>
          <w:szCs w:val="22"/>
        </w:rPr>
        <w:t>Запустіть</w:t>
      </w:r>
      <w:proofErr w:type="spellEnd"/>
      <w:r>
        <w:rPr>
          <w:color w:val="000000"/>
          <w:sz w:val="22"/>
          <w:szCs w:val="22"/>
        </w:rPr>
        <w:t xml:space="preserve"> </w:t>
      </w:r>
      <w:proofErr w:type="spellStart"/>
      <w:r>
        <w:rPr>
          <w:color w:val="000000"/>
          <w:sz w:val="22"/>
          <w:szCs w:val="22"/>
        </w:rPr>
        <w:t>свою</w:t>
      </w:r>
      <w:proofErr w:type="spellEnd"/>
      <w:r>
        <w:rPr>
          <w:color w:val="000000"/>
          <w:sz w:val="22"/>
          <w:szCs w:val="22"/>
        </w:rPr>
        <w:t xml:space="preserve"> </w:t>
      </w:r>
      <w:proofErr w:type="spellStart"/>
      <w:r>
        <w:rPr>
          <w:color w:val="000000"/>
          <w:sz w:val="22"/>
          <w:szCs w:val="22"/>
        </w:rPr>
        <w:t>операційну</w:t>
      </w:r>
      <w:proofErr w:type="spellEnd"/>
      <w:r>
        <w:rPr>
          <w:color w:val="000000"/>
          <w:sz w:val="22"/>
          <w:szCs w:val="22"/>
        </w:rPr>
        <w:t xml:space="preserve"> </w:t>
      </w:r>
      <w:proofErr w:type="spellStart"/>
      <w:r>
        <w:rPr>
          <w:color w:val="000000"/>
          <w:sz w:val="22"/>
          <w:szCs w:val="22"/>
        </w:rPr>
        <w:t>систему</w:t>
      </w:r>
      <w:proofErr w:type="spellEnd"/>
      <w:r>
        <w:rPr>
          <w:color w:val="000000"/>
          <w:sz w:val="22"/>
          <w:szCs w:val="22"/>
        </w:rPr>
        <w:t xml:space="preserve"> </w:t>
      </w:r>
      <w:proofErr w:type="spellStart"/>
      <w:r>
        <w:rPr>
          <w:color w:val="000000"/>
          <w:sz w:val="22"/>
          <w:szCs w:val="22"/>
        </w:rPr>
        <w:t>сімейства</w:t>
      </w:r>
      <w:proofErr w:type="spellEnd"/>
      <w:r>
        <w:rPr>
          <w:color w:val="000000"/>
          <w:sz w:val="22"/>
          <w:szCs w:val="22"/>
        </w:rPr>
        <w:t xml:space="preserve"> Linux </w:t>
      </w:r>
      <w:r>
        <w:rPr>
          <w:b/>
          <w:bCs/>
          <w:i/>
          <w:iCs/>
          <w:color w:val="000000"/>
          <w:sz w:val="22"/>
          <w:szCs w:val="22"/>
        </w:rPr>
        <w:t>(</w:t>
      </w:r>
      <w:proofErr w:type="spellStart"/>
      <w:r>
        <w:rPr>
          <w:b/>
          <w:bCs/>
          <w:i/>
          <w:iCs/>
          <w:color w:val="000000"/>
          <w:sz w:val="22"/>
          <w:szCs w:val="22"/>
        </w:rPr>
        <w:t>якщо</w:t>
      </w:r>
      <w:proofErr w:type="spellEnd"/>
      <w:r>
        <w:rPr>
          <w:b/>
          <w:bCs/>
          <w:i/>
          <w:iCs/>
          <w:color w:val="000000"/>
          <w:sz w:val="22"/>
          <w:szCs w:val="22"/>
        </w:rPr>
        <w:t xml:space="preserve"> </w:t>
      </w:r>
      <w:proofErr w:type="spellStart"/>
      <w:r>
        <w:rPr>
          <w:b/>
          <w:bCs/>
          <w:i/>
          <w:iCs/>
          <w:color w:val="000000"/>
          <w:sz w:val="22"/>
          <w:szCs w:val="22"/>
        </w:rPr>
        <w:t>працюєте</w:t>
      </w:r>
      <w:proofErr w:type="spellEnd"/>
      <w:r>
        <w:rPr>
          <w:b/>
          <w:bCs/>
          <w:i/>
          <w:iCs/>
          <w:color w:val="000000"/>
          <w:sz w:val="22"/>
          <w:szCs w:val="22"/>
        </w:rPr>
        <w:t xml:space="preserve"> </w:t>
      </w:r>
      <w:proofErr w:type="spellStart"/>
      <w:r>
        <w:rPr>
          <w:b/>
          <w:bCs/>
          <w:i/>
          <w:iCs/>
          <w:color w:val="000000"/>
          <w:sz w:val="22"/>
          <w:szCs w:val="22"/>
        </w:rPr>
        <w:t>на</w:t>
      </w:r>
      <w:proofErr w:type="spellEnd"/>
      <w:r>
        <w:rPr>
          <w:b/>
          <w:bCs/>
          <w:i/>
          <w:iCs/>
          <w:color w:val="000000"/>
          <w:sz w:val="22"/>
          <w:szCs w:val="22"/>
        </w:rPr>
        <w:t xml:space="preserve"> </w:t>
      </w:r>
      <w:proofErr w:type="spellStart"/>
      <w:r>
        <w:rPr>
          <w:b/>
          <w:bCs/>
          <w:i/>
          <w:iCs/>
          <w:color w:val="000000"/>
          <w:sz w:val="22"/>
          <w:szCs w:val="22"/>
        </w:rPr>
        <w:t>власному</w:t>
      </w:r>
      <w:proofErr w:type="spellEnd"/>
      <w:r>
        <w:rPr>
          <w:b/>
          <w:bCs/>
          <w:i/>
          <w:iCs/>
          <w:color w:val="000000"/>
          <w:sz w:val="22"/>
          <w:szCs w:val="22"/>
        </w:rPr>
        <w:t xml:space="preserve"> ПК </w:t>
      </w:r>
      <w:proofErr w:type="spellStart"/>
      <w:r>
        <w:rPr>
          <w:b/>
          <w:bCs/>
          <w:i/>
          <w:iCs/>
          <w:color w:val="000000"/>
          <w:sz w:val="22"/>
          <w:szCs w:val="22"/>
        </w:rPr>
        <w:t>та</w:t>
      </w:r>
      <w:proofErr w:type="spellEnd"/>
      <w:r>
        <w:rPr>
          <w:b/>
          <w:bCs/>
          <w:i/>
          <w:iCs/>
          <w:color w:val="000000"/>
          <w:sz w:val="22"/>
          <w:szCs w:val="22"/>
        </w:rPr>
        <w:t xml:space="preserve"> </w:t>
      </w:r>
      <w:proofErr w:type="spellStart"/>
      <w:r>
        <w:rPr>
          <w:b/>
          <w:bCs/>
          <w:i/>
          <w:iCs/>
          <w:color w:val="000000"/>
          <w:sz w:val="22"/>
          <w:szCs w:val="22"/>
        </w:rPr>
        <w:t>її</w:t>
      </w:r>
      <w:proofErr w:type="spellEnd"/>
      <w:r>
        <w:rPr>
          <w:b/>
          <w:bCs/>
          <w:i/>
          <w:iCs/>
          <w:color w:val="000000"/>
          <w:sz w:val="22"/>
          <w:szCs w:val="22"/>
        </w:rPr>
        <w:t xml:space="preserve"> </w:t>
      </w:r>
      <w:proofErr w:type="spellStart"/>
      <w:r>
        <w:rPr>
          <w:b/>
          <w:bCs/>
          <w:i/>
          <w:iCs/>
          <w:color w:val="000000"/>
          <w:sz w:val="22"/>
          <w:szCs w:val="22"/>
        </w:rPr>
        <w:t>встановили</w:t>
      </w:r>
      <w:proofErr w:type="spellEnd"/>
      <w:r>
        <w:rPr>
          <w:b/>
          <w:bCs/>
          <w:i/>
          <w:iCs/>
          <w:color w:val="000000"/>
          <w:sz w:val="22"/>
          <w:szCs w:val="22"/>
        </w:rPr>
        <w:t>)</w:t>
      </w:r>
      <w:r>
        <w:rPr>
          <w:color w:val="000000"/>
          <w:sz w:val="22"/>
          <w:szCs w:val="22"/>
        </w:rPr>
        <w:t xml:space="preserve"> </w:t>
      </w:r>
      <w:proofErr w:type="spellStart"/>
      <w:r>
        <w:rPr>
          <w:color w:val="000000"/>
          <w:sz w:val="22"/>
          <w:szCs w:val="22"/>
        </w:rPr>
        <w:t>та</w:t>
      </w:r>
      <w:proofErr w:type="spellEnd"/>
      <w:r>
        <w:rPr>
          <w:color w:val="000000"/>
          <w:sz w:val="22"/>
          <w:szCs w:val="22"/>
        </w:rPr>
        <w:t xml:space="preserve"> </w:t>
      </w:r>
      <w:proofErr w:type="spellStart"/>
      <w:r>
        <w:rPr>
          <w:color w:val="000000"/>
          <w:sz w:val="22"/>
          <w:szCs w:val="22"/>
        </w:rPr>
        <w:t>запустіть</w:t>
      </w:r>
      <w:proofErr w:type="spellEnd"/>
      <w:r>
        <w:rPr>
          <w:color w:val="000000"/>
          <w:sz w:val="22"/>
          <w:szCs w:val="22"/>
        </w:rPr>
        <w:t xml:space="preserve"> </w:t>
      </w:r>
      <w:proofErr w:type="spellStart"/>
      <w:r>
        <w:rPr>
          <w:color w:val="000000"/>
          <w:sz w:val="22"/>
          <w:szCs w:val="22"/>
        </w:rPr>
        <w:t>термінал</w:t>
      </w:r>
      <w:proofErr w:type="spellEnd"/>
      <w:r>
        <w:rPr>
          <w:color w:val="000000"/>
          <w:sz w:val="22"/>
          <w:szCs w:val="22"/>
        </w:rPr>
        <w:t>.</w:t>
      </w:r>
    </w:p>
    <w:p w:rsidR="00E54409" w:rsidRDefault="00E54409" w:rsidP="00E54409">
      <w:pPr>
        <w:pStyle w:val="a3"/>
        <w:numPr>
          <w:ilvl w:val="0"/>
          <w:numId w:val="3"/>
        </w:numPr>
        <w:spacing w:before="0" w:beforeAutospacing="0" w:after="0" w:afterAutospacing="0"/>
        <w:ind w:left="643"/>
        <w:jc w:val="both"/>
        <w:textAlignment w:val="baseline"/>
        <w:rPr>
          <w:color w:val="000000"/>
          <w:sz w:val="22"/>
          <w:szCs w:val="22"/>
        </w:rPr>
      </w:pPr>
      <w:proofErr w:type="spellStart"/>
      <w:r>
        <w:rPr>
          <w:color w:val="000000"/>
          <w:sz w:val="22"/>
          <w:szCs w:val="22"/>
        </w:rPr>
        <w:t>Дайте</w:t>
      </w:r>
      <w:proofErr w:type="spellEnd"/>
      <w:r>
        <w:rPr>
          <w:color w:val="000000"/>
          <w:sz w:val="22"/>
          <w:szCs w:val="22"/>
        </w:rPr>
        <w:t xml:space="preserve"> </w:t>
      </w:r>
      <w:proofErr w:type="spellStart"/>
      <w:r>
        <w:rPr>
          <w:color w:val="000000"/>
          <w:sz w:val="22"/>
          <w:szCs w:val="22"/>
        </w:rPr>
        <w:t>відповіді</w:t>
      </w:r>
      <w:proofErr w:type="spellEnd"/>
      <w:r>
        <w:rPr>
          <w:color w:val="000000"/>
          <w:sz w:val="22"/>
          <w:szCs w:val="22"/>
        </w:rPr>
        <w:t xml:space="preserve"> </w:t>
      </w:r>
      <w:proofErr w:type="spellStart"/>
      <w:r>
        <w:rPr>
          <w:color w:val="000000"/>
          <w:sz w:val="22"/>
          <w:szCs w:val="22"/>
        </w:rPr>
        <w:t>на</w:t>
      </w:r>
      <w:proofErr w:type="spellEnd"/>
      <w:r>
        <w:rPr>
          <w:color w:val="000000"/>
          <w:sz w:val="22"/>
          <w:szCs w:val="22"/>
        </w:rPr>
        <w:t xml:space="preserve"> </w:t>
      </w:r>
      <w:proofErr w:type="spellStart"/>
      <w:r>
        <w:rPr>
          <w:color w:val="000000"/>
          <w:sz w:val="22"/>
          <w:szCs w:val="22"/>
        </w:rPr>
        <w:t>наступні</w:t>
      </w:r>
      <w:proofErr w:type="spellEnd"/>
      <w:r>
        <w:rPr>
          <w:color w:val="000000"/>
          <w:sz w:val="22"/>
          <w:szCs w:val="22"/>
        </w:rPr>
        <w:t xml:space="preserve"> </w:t>
      </w:r>
      <w:proofErr w:type="spellStart"/>
      <w:r>
        <w:rPr>
          <w:color w:val="000000"/>
          <w:sz w:val="22"/>
          <w:szCs w:val="22"/>
        </w:rPr>
        <w:t>питання</w:t>
      </w:r>
      <w:proofErr w:type="spellEnd"/>
      <w:r>
        <w:rPr>
          <w:color w:val="000000"/>
          <w:sz w:val="22"/>
          <w:szCs w:val="22"/>
        </w:rPr>
        <w:t>:</w:t>
      </w:r>
    </w:p>
    <w:p w:rsidR="00E54409" w:rsidRPr="00E54409" w:rsidRDefault="00E54409" w:rsidP="00E54409">
      <w:pPr>
        <w:pStyle w:val="a3"/>
        <w:numPr>
          <w:ilvl w:val="1"/>
          <w:numId w:val="7"/>
        </w:numPr>
        <w:spacing w:after="0"/>
        <w:jc w:val="both"/>
        <w:textAlignment w:val="baseline"/>
        <w:rPr>
          <w:color w:val="000000"/>
          <w:sz w:val="22"/>
          <w:szCs w:val="22"/>
        </w:rPr>
      </w:pPr>
      <w:proofErr w:type="spellStart"/>
      <w:r>
        <w:rPr>
          <w:color w:val="000000"/>
          <w:sz w:val="22"/>
          <w:szCs w:val="22"/>
        </w:rPr>
        <w:t>Як</w:t>
      </w:r>
      <w:proofErr w:type="spellEnd"/>
      <w:r>
        <w:rPr>
          <w:color w:val="000000"/>
          <w:sz w:val="22"/>
          <w:szCs w:val="22"/>
        </w:rPr>
        <w:t xml:space="preserve"> </w:t>
      </w:r>
      <w:proofErr w:type="spellStart"/>
      <w:r>
        <w:rPr>
          <w:color w:val="000000"/>
          <w:sz w:val="22"/>
          <w:szCs w:val="22"/>
        </w:rPr>
        <w:t>вивести</w:t>
      </w:r>
      <w:proofErr w:type="spellEnd"/>
      <w:r>
        <w:rPr>
          <w:color w:val="000000"/>
          <w:sz w:val="22"/>
          <w:szCs w:val="22"/>
        </w:rPr>
        <w:t xml:space="preserve"> </w:t>
      </w:r>
      <w:proofErr w:type="spellStart"/>
      <w:r>
        <w:rPr>
          <w:color w:val="000000"/>
          <w:sz w:val="22"/>
          <w:szCs w:val="22"/>
        </w:rPr>
        <w:t>вміст</w:t>
      </w:r>
      <w:proofErr w:type="spellEnd"/>
      <w:r>
        <w:rPr>
          <w:color w:val="000000"/>
          <w:sz w:val="22"/>
          <w:szCs w:val="22"/>
        </w:rPr>
        <w:t xml:space="preserve"> </w:t>
      </w:r>
      <w:proofErr w:type="spellStart"/>
      <w:r>
        <w:rPr>
          <w:color w:val="000000"/>
          <w:sz w:val="22"/>
          <w:szCs w:val="22"/>
        </w:rPr>
        <w:t>директорії</w:t>
      </w:r>
      <w:proofErr w:type="spellEnd"/>
      <w:r>
        <w:rPr>
          <w:color w:val="000000"/>
          <w:sz w:val="22"/>
          <w:szCs w:val="22"/>
        </w:rPr>
        <w:t xml:space="preserve"> /</w:t>
      </w:r>
      <w:proofErr w:type="spellStart"/>
      <w:r>
        <w:rPr>
          <w:color w:val="000000"/>
          <w:sz w:val="22"/>
          <w:szCs w:val="22"/>
        </w:rPr>
        <w:t>proc</w:t>
      </w:r>
      <w:proofErr w:type="spellEnd"/>
      <w:r>
        <w:rPr>
          <w:color w:val="000000"/>
          <w:sz w:val="22"/>
          <w:szCs w:val="22"/>
        </w:rPr>
        <w:t xml:space="preserve">? </w:t>
      </w:r>
      <w:proofErr w:type="spellStart"/>
      <w:r>
        <w:rPr>
          <w:color w:val="000000"/>
          <w:sz w:val="22"/>
          <w:szCs w:val="22"/>
        </w:rPr>
        <w:t>Де</w:t>
      </w:r>
      <w:proofErr w:type="spellEnd"/>
      <w:r>
        <w:rPr>
          <w:color w:val="000000"/>
          <w:sz w:val="22"/>
          <w:szCs w:val="22"/>
        </w:rPr>
        <w:t xml:space="preserve"> </w:t>
      </w:r>
      <w:proofErr w:type="spellStart"/>
      <w:r>
        <w:rPr>
          <w:color w:val="000000"/>
          <w:sz w:val="22"/>
          <w:szCs w:val="22"/>
        </w:rPr>
        <w:t>вона</w:t>
      </w:r>
      <w:proofErr w:type="spellEnd"/>
      <w:r>
        <w:rPr>
          <w:color w:val="000000"/>
          <w:sz w:val="22"/>
          <w:szCs w:val="22"/>
        </w:rPr>
        <w:t xml:space="preserve"> </w:t>
      </w:r>
      <w:proofErr w:type="spellStart"/>
      <w:r>
        <w:rPr>
          <w:color w:val="000000"/>
          <w:sz w:val="22"/>
          <w:szCs w:val="22"/>
        </w:rPr>
        <w:t>знаходиться</w:t>
      </w:r>
      <w:proofErr w:type="spellEnd"/>
      <w:r>
        <w:rPr>
          <w:color w:val="000000"/>
          <w:sz w:val="22"/>
          <w:szCs w:val="22"/>
        </w:rPr>
        <w:t xml:space="preserve"> </w:t>
      </w:r>
      <w:proofErr w:type="spellStart"/>
      <w:r>
        <w:rPr>
          <w:color w:val="000000"/>
          <w:sz w:val="22"/>
          <w:szCs w:val="22"/>
        </w:rPr>
        <w:t>та</w:t>
      </w:r>
      <w:proofErr w:type="spellEnd"/>
      <w:r>
        <w:rPr>
          <w:color w:val="000000"/>
          <w:sz w:val="22"/>
          <w:szCs w:val="22"/>
        </w:rPr>
        <w:t xml:space="preserve"> </w:t>
      </w:r>
      <w:proofErr w:type="spellStart"/>
      <w:r>
        <w:rPr>
          <w:color w:val="000000"/>
          <w:sz w:val="22"/>
          <w:szCs w:val="22"/>
        </w:rPr>
        <w:t>для</w:t>
      </w:r>
      <w:proofErr w:type="spellEnd"/>
      <w:r>
        <w:rPr>
          <w:color w:val="000000"/>
          <w:sz w:val="22"/>
          <w:szCs w:val="22"/>
        </w:rPr>
        <w:t xml:space="preserve"> </w:t>
      </w:r>
      <w:proofErr w:type="spellStart"/>
      <w:r>
        <w:rPr>
          <w:color w:val="000000"/>
          <w:sz w:val="22"/>
          <w:szCs w:val="22"/>
        </w:rPr>
        <w:t>чого</w:t>
      </w:r>
      <w:proofErr w:type="spellEnd"/>
      <w:r>
        <w:rPr>
          <w:color w:val="000000"/>
          <w:sz w:val="22"/>
          <w:szCs w:val="22"/>
        </w:rPr>
        <w:t xml:space="preserve"> </w:t>
      </w:r>
      <w:proofErr w:type="spellStart"/>
      <w:r>
        <w:rPr>
          <w:color w:val="000000"/>
          <w:sz w:val="22"/>
          <w:szCs w:val="22"/>
        </w:rPr>
        <w:t>призначена</w:t>
      </w:r>
      <w:proofErr w:type="spellEnd"/>
      <w:r>
        <w:rPr>
          <w:color w:val="000000"/>
          <w:sz w:val="22"/>
          <w:szCs w:val="22"/>
        </w:rPr>
        <w:t xml:space="preserve">? </w:t>
      </w:r>
      <w:proofErr w:type="spellStart"/>
      <w:r>
        <w:rPr>
          <w:color w:val="000000"/>
          <w:sz w:val="22"/>
          <w:szCs w:val="22"/>
        </w:rPr>
        <w:t>Охарактеризуйте</w:t>
      </w:r>
      <w:proofErr w:type="spellEnd"/>
      <w:r>
        <w:rPr>
          <w:color w:val="000000"/>
          <w:sz w:val="22"/>
          <w:szCs w:val="22"/>
        </w:rPr>
        <w:t xml:space="preserve"> </w:t>
      </w:r>
      <w:proofErr w:type="spellStart"/>
      <w:r>
        <w:rPr>
          <w:color w:val="000000"/>
          <w:sz w:val="22"/>
          <w:szCs w:val="22"/>
        </w:rPr>
        <w:t>інформацію</w:t>
      </w:r>
      <w:proofErr w:type="spellEnd"/>
      <w:r>
        <w:rPr>
          <w:color w:val="000000"/>
          <w:sz w:val="22"/>
          <w:szCs w:val="22"/>
        </w:rPr>
        <w:t xml:space="preserve"> </w:t>
      </w:r>
      <w:proofErr w:type="spellStart"/>
      <w:r>
        <w:rPr>
          <w:color w:val="000000"/>
          <w:sz w:val="22"/>
          <w:szCs w:val="22"/>
        </w:rPr>
        <w:t>про</w:t>
      </w:r>
      <w:proofErr w:type="spellEnd"/>
      <w:r>
        <w:rPr>
          <w:color w:val="000000"/>
          <w:sz w:val="22"/>
          <w:szCs w:val="22"/>
        </w:rPr>
        <w:t xml:space="preserve"> </w:t>
      </w:r>
      <w:proofErr w:type="spellStart"/>
      <w:r>
        <w:rPr>
          <w:color w:val="000000"/>
          <w:sz w:val="22"/>
          <w:szCs w:val="22"/>
        </w:rPr>
        <w:t>її</w:t>
      </w:r>
      <w:proofErr w:type="spellEnd"/>
      <w:r>
        <w:rPr>
          <w:color w:val="000000"/>
          <w:sz w:val="22"/>
          <w:szCs w:val="22"/>
        </w:rPr>
        <w:t xml:space="preserve"> </w:t>
      </w:r>
      <w:proofErr w:type="spellStart"/>
      <w:r>
        <w:rPr>
          <w:color w:val="000000"/>
          <w:sz w:val="22"/>
          <w:szCs w:val="22"/>
        </w:rPr>
        <w:t>вміст</w:t>
      </w:r>
      <w:proofErr w:type="spellEnd"/>
      <w:r>
        <w:rPr>
          <w:color w:val="000000"/>
          <w:sz w:val="22"/>
          <w:szCs w:val="22"/>
        </w:rPr>
        <w:t>?</w:t>
      </w:r>
      <w:r>
        <w:rPr>
          <w:color w:val="000000"/>
          <w:sz w:val="22"/>
          <w:szCs w:val="22"/>
        </w:rPr>
        <w:br/>
      </w:r>
      <w:r w:rsidRPr="00E54409">
        <w:rPr>
          <w:color w:val="000000"/>
          <w:sz w:val="22"/>
          <w:szCs w:val="22"/>
        </w:rPr>
        <w:t>The /</w:t>
      </w:r>
      <w:proofErr w:type="spellStart"/>
      <w:r w:rsidRPr="00E54409">
        <w:rPr>
          <w:color w:val="000000"/>
          <w:sz w:val="22"/>
          <w:szCs w:val="22"/>
        </w:rPr>
        <w:t>proc</w:t>
      </w:r>
      <w:proofErr w:type="spellEnd"/>
      <w:r w:rsidRPr="00E54409">
        <w:rPr>
          <w:color w:val="000000"/>
          <w:sz w:val="22"/>
          <w:szCs w:val="22"/>
        </w:rPr>
        <w:t xml:space="preserve"> directory is usually located in the root directory of the file system on most Unix-like operating systems, in particular Linux.</w:t>
      </w:r>
      <w:r>
        <w:rPr>
          <w:color w:val="000000"/>
          <w:sz w:val="22"/>
          <w:szCs w:val="22"/>
          <w:lang w:val="uk-UA"/>
        </w:rPr>
        <w:t xml:space="preserve"> </w:t>
      </w:r>
      <w:r w:rsidRPr="00E54409">
        <w:rPr>
          <w:color w:val="000000"/>
          <w:sz w:val="22"/>
          <w:szCs w:val="22"/>
        </w:rPr>
        <w:t>Using the 'ls' command.</w:t>
      </w:r>
      <w:r>
        <w:rPr>
          <w:color w:val="000000"/>
          <w:sz w:val="22"/>
          <w:szCs w:val="22"/>
          <w:lang w:val="uk-UA"/>
        </w:rPr>
        <w:t xml:space="preserve"> </w:t>
      </w:r>
      <w:r w:rsidRPr="00E54409">
        <w:rPr>
          <w:color w:val="000000"/>
          <w:sz w:val="22"/>
          <w:szCs w:val="22"/>
        </w:rPr>
        <w:t>The contents of the/</w:t>
      </w:r>
      <w:proofErr w:type="spellStart"/>
      <w:r w:rsidRPr="00E54409">
        <w:rPr>
          <w:color w:val="000000"/>
          <w:sz w:val="22"/>
          <w:szCs w:val="22"/>
        </w:rPr>
        <w:t>proc</w:t>
      </w:r>
      <w:proofErr w:type="spellEnd"/>
      <w:r w:rsidRPr="00E54409">
        <w:rPr>
          <w:color w:val="000000"/>
          <w:sz w:val="22"/>
          <w:szCs w:val="22"/>
        </w:rPr>
        <w:t xml:space="preserve"> directory contain a virtual file system that displays a variety of information about the state of the operating system kernel and the processes that run on the system.</w:t>
      </w:r>
    </w:p>
    <w:p w:rsidR="00E54409" w:rsidRDefault="00E54409" w:rsidP="00E54409">
      <w:pPr>
        <w:pStyle w:val="a3"/>
        <w:numPr>
          <w:ilvl w:val="1"/>
          <w:numId w:val="7"/>
        </w:numPr>
        <w:spacing w:before="0" w:beforeAutospacing="0" w:after="0" w:afterAutospacing="0"/>
        <w:jc w:val="both"/>
        <w:textAlignment w:val="baseline"/>
        <w:rPr>
          <w:color w:val="000000"/>
          <w:sz w:val="22"/>
          <w:szCs w:val="22"/>
        </w:rPr>
      </w:pPr>
      <w:proofErr w:type="spellStart"/>
      <w:r>
        <w:rPr>
          <w:color w:val="000000"/>
          <w:sz w:val="22"/>
          <w:szCs w:val="22"/>
        </w:rPr>
        <w:t>Як</w:t>
      </w:r>
      <w:proofErr w:type="spellEnd"/>
      <w:r>
        <w:rPr>
          <w:color w:val="000000"/>
          <w:sz w:val="22"/>
          <w:szCs w:val="22"/>
        </w:rPr>
        <w:t xml:space="preserve"> </w:t>
      </w:r>
      <w:proofErr w:type="spellStart"/>
      <w:r>
        <w:rPr>
          <w:color w:val="000000"/>
          <w:sz w:val="22"/>
          <w:szCs w:val="22"/>
        </w:rPr>
        <w:t>вивести</w:t>
      </w:r>
      <w:proofErr w:type="spellEnd"/>
      <w:r>
        <w:rPr>
          <w:color w:val="000000"/>
          <w:sz w:val="22"/>
          <w:szCs w:val="22"/>
        </w:rPr>
        <w:t xml:space="preserve"> </w:t>
      </w:r>
      <w:proofErr w:type="spellStart"/>
      <w:r>
        <w:rPr>
          <w:color w:val="000000"/>
          <w:sz w:val="22"/>
          <w:szCs w:val="22"/>
        </w:rPr>
        <w:t>інформацію</w:t>
      </w:r>
      <w:proofErr w:type="spellEnd"/>
      <w:r>
        <w:rPr>
          <w:color w:val="000000"/>
          <w:sz w:val="22"/>
          <w:szCs w:val="22"/>
        </w:rPr>
        <w:t xml:space="preserve"> </w:t>
      </w:r>
      <w:proofErr w:type="spellStart"/>
      <w:r>
        <w:rPr>
          <w:color w:val="000000"/>
          <w:sz w:val="22"/>
          <w:szCs w:val="22"/>
        </w:rPr>
        <w:t>про</w:t>
      </w:r>
      <w:proofErr w:type="spellEnd"/>
      <w:r>
        <w:rPr>
          <w:color w:val="000000"/>
          <w:sz w:val="22"/>
          <w:szCs w:val="22"/>
        </w:rPr>
        <w:t xml:space="preserve"> </w:t>
      </w:r>
      <w:proofErr w:type="spellStart"/>
      <w:r>
        <w:rPr>
          <w:color w:val="000000"/>
          <w:sz w:val="22"/>
          <w:szCs w:val="22"/>
        </w:rPr>
        <w:t>поточні</w:t>
      </w:r>
      <w:proofErr w:type="spellEnd"/>
      <w:r>
        <w:rPr>
          <w:color w:val="000000"/>
          <w:sz w:val="22"/>
          <w:szCs w:val="22"/>
        </w:rPr>
        <w:t xml:space="preserve"> </w:t>
      </w:r>
      <w:proofErr w:type="spellStart"/>
      <w:r>
        <w:rPr>
          <w:color w:val="000000"/>
          <w:sz w:val="22"/>
          <w:szCs w:val="22"/>
        </w:rPr>
        <w:t>сеанси</w:t>
      </w:r>
      <w:proofErr w:type="spellEnd"/>
      <w:r>
        <w:rPr>
          <w:color w:val="000000"/>
          <w:sz w:val="22"/>
          <w:szCs w:val="22"/>
        </w:rPr>
        <w:t xml:space="preserve"> </w:t>
      </w:r>
      <w:proofErr w:type="spellStart"/>
      <w:r>
        <w:rPr>
          <w:color w:val="000000"/>
          <w:sz w:val="22"/>
          <w:szCs w:val="22"/>
        </w:rPr>
        <w:t>користувачів</w:t>
      </w:r>
      <w:proofErr w:type="spellEnd"/>
      <w:r>
        <w:rPr>
          <w:color w:val="000000"/>
          <w:sz w:val="22"/>
          <w:szCs w:val="22"/>
        </w:rPr>
        <w:t xml:space="preserve">. </w:t>
      </w:r>
      <w:proofErr w:type="spellStart"/>
      <w:r>
        <w:rPr>
          <w:color w:val="000000"/>
          <w:sz w:val="22"/>
          <w:szCs w:val="22"/>
        </w:rPr>
        <w:t>Якою</w:t>
      </w:r>
      <w:proofErr w:type="spellEnd"/>
      <w:r>
        <w:rPr>
          <w:color w:val="000000"/>
          <w:sz w:val="22"/>
          <w:szCs w:val="22"/>
        </w:rPr>
        <w:t xml:space="preserve"> </w:t>
      </w:r>
      <w:proofErr w:type="spellStart"/>
      <w:r>
        <w:rPr>
          <w:color w:val="000000"/>
          <w:sz w:val="22"/>
          <w:szCs w:val="22"/>
        </w:rPr>
        <w:t>командою</w:t>
      </w:r>
      <w:proofErr w:type="spellEnd"/>
      <w:r>
        <w:rPr>
          <w:color w:val="000000"/>
          <w:sz w:val="22"/>
          <w:szCs w:val="22"/>
        </w:rPr>
        <w:t xml:space="preserve"> </w:t>
      </w:r>
      <w:proofErr w:type="spellStart"/>
      <w:r>
        <w:rPr>
          <w:color w:val="000000"/>
          <w:sz w:val="22"/>
          <w:szCs w:val="22"/>
        </w:rPr>
        <w:t>це</w:t>
      </w:r>
      <w:proofErr w:type="spellEnd"/>
      <w:r>
        <w:rPr>
          <w:color w:val="000000"/>
          <w:sz w:val="22"/>
          <w:szCs w:val="22"/>
        </w:rPr>
        <w:t xml:space="preserve"> </w:t>
      </w:r>
      <w:proofErr w:type="spellStart"/>
      <w:r>
        <w:rPr>
          <w:color w:val="000000"/>
          <w:sz w:val="22"/>
          <w:szCs w:val="22"/>
        </w:rPr>
        <w:t>можна</w:t>
      </w:r>
      <w:proofErr w:type="spellEnd"/>
      <w:r>
        <w:rPr>
          <w:color w:val="000000"/>
          <w:sz w:val="22"/>
          <w:szCs w:val="22"/>
        </w:rPr>
        <w:t xml:space="preserve"> </w:t>
      </w:r>
      <w:proofErr w:type="spellStart"/>
      <w:r>
        <w:rPr>
          <w:color w:val="000000"/>
          <w:sz w:val="22"/>
          <w:szCs w:val="22"/>
        </w:rPr>
        <w:t>зробити</w:t>
      </w:r>
      <w:proofErr w:type="spellEnd"/>
      <w:r>
        <w:rPr>
          <w:color w:val="000000"/>
          <w:sz w:val="22"/>
          <w:szCs w:val="22"/>
        </w:rPr>
        <w:t>?</w:t>
      </w:r>
      <w:r>
        <w:rPr>
          <w:color w:val="000000"/>
          <w:sz w:val="22"/>
          <w:szCs w:val="22"/>
        </w:rPr>
        <w:br/>
      </w:r>
      <w:r w:rsidRPr="00E54409">
        <w:rPr>
          <w:color w:val="000000"/>
          <w:sz w:val="22"/>
          <w:szCs w:val="22"/>
        </w:rPr>
        <w:t>Information about current user sessions can be displayed using the 'who' command. This command displays a list of users who are currently logged in, along with their login time and other information, such as an IP address (if they use remote access).</w:t>
      </w:r>
    </w:p>
    <w:p w:rsidR="00E54409" w:rsidRDefault="00E54409" w:rsidP="00E54409">
      <w:pPr>
        <w:pStyle w:val="a3"/>
        <w:numPr>
          <w:ilvl w:val="1"/>
          <w:numId w:val="7"/>
        </w:numPr>
        <w:spacing w:after="0"/>
        <w:jc w:val="both"/>
        <w:textAlignment w:val="baseline"/>
        <w:rPr>
          <w:color w:val="000000"/>
          <w:sz w:val="22"/>
          <w:szCs w:val="22"/>
        </w:rPr>
      </w:pPr>
      <w:proofErr w:type="spellStart"/>
      <w:r>
        <w:rPr>
          <w:color w:val="000000"/>
          <w:sz w:val="22"/>
          <w:szCs w:val="22"/>
        </w:rPr>
        <w:t>Які</w:t>
      </w:r>
      <w:proofErr w:type="spellEnd"/>
      <w:r>
        <w:rPr>
          <w:color w:val="000000"/>
          <w:sz w:val="22"/>
          <w:szCs w:val="22"/>
        </w:rPr>
        <w:t xml:space="preserve"> </w:t>
      </w:r>
      <w:proofErr w:type="spellStart"/>
      <w:r>
        <w:rPr>
          <w:color w:val="000000"/>
          <w:sz w:val="22"/>
          <w:szCs w:val="22"/>
        </w:rPr>
        <w:t>дії</w:t>
      </w:r>
      <w:proofErr w:type="spellEnd"/>
      <w:r>
        <w:rPr>
          <w:color w:val="000000"/>
          <w:sz w:val="22"/>
          <w:szCs w:val="22"/>
        </w:rPr>
        <w:t xml:space="preserve"> </w:t>
      </w:r>
      <w:proofErr w:type="spellStart"/>
      <w:r>
        <w:rPr>
          <w:color w:val="000000"/>
          <w:sz w:val="22"/>
          <w:szCs w:val="22"/>
        </w:rPr>
        <w:t>можна</w:t>
      </w:r>
      <w:proofErr w:type="spellEnd"/>
      <w:r>
        <w:rPr>
          <w:color w:val="000000"/>
          <w:sz w:val="22"/>
          <w:szCs w:val="22"/>
        </w:rPr>
        <w:t xml:space="preserve"> </w:t>
      </w:r>
      <w:proofErr w:type="spellStart"/>
      <w:r>
        <w:rPr>
          <w:color w:val="000000"/>
          <w:sz w:val="22"/>
          <w:szCs w:val="22"/>
        </w:rPr>
        <w:t>зробити</w:t>
      </w:r>
      <w:proofErr w:type="spellEnd"/>
      <w:r>
        <w:rPr>
          <w:color w:val="000000"/>
          <w:sz w:val="22"/>
          <w:szCs w:val="22"/>
        </w:rPr>
        <w:t xml:space="preserve"> в </w:t>
      </w:r>
      <w:proofErr w:type="spellStart"/>
      <w:r>
        <w:rPr>
          <w:color w:val="000000"/>
          <w:sz w:val="22"/>
          <w:szCs w:val="22"/>
        </w:rPr>
        <w:t>терміналі</w:t>
      </w:r>
      <w:proofErr w:type="spellEnd"/>
      <w:r>
        <w:rPr>
          <w:color w:val="000000"/>
          <w:sz w:val="22"/>
          <w:szCs w:val="22"/>
        </w:rPr>
        <w:t xml:space="preserve"> </w:t>
      </w:r>
      <w:proofErr w:type="spellStart"/>
      <w:r>
        <w:rPr>
          <w:color w:val="000000"/>
          <w:sz w:val="22"/>
          <w:szCs w:val="22"/>
        </w:rPr>
        <w:t>за</w:t>
      </w:r>
      <w:proofErr w:type="spellEnd"/>
      <w:r>
        <w:rPr>
          <w:color w:val="000000"/>
          <w:sz w:val="22"/>
          <w:szCs w:val="22"/>
        </w:rPr>
        <w:t xml:space="preserve"> </w:t>
      </w:r>
      <w:proofErr w:type="spellStart"/>
      <w:r>
        <w:rPr>
          <w:color w:val="000000"/>
          <w:sz w:val="22"/>
          <w:szCs w:val="22"/>
        </w:rPr>
        <w:t>допомогою</w:t>
      </w:r>
      <w:proofErr w:type="spellEnd"/>
      <w:r>
        <w:rPr>
          <w:color w:val="000000"/>
          <w:sz w:val="22"/>
          <w:szCs w:val="22"/>
        </w:rPr>
        <w:t xml:space="preserve"> </w:t>
      </w:r>
      <w:proofErr w:type="spellStart"/>
      <w:r>
        <w:rPr>
          <w:color w:val="000000"/>
          <w:sz w:val="22"/>
          <w:szCs w:val="22"/>
        </w:rPr>
        <w:t>комбінацій</w:t>
      </w:r>
      <w:proofErr w:type="spellEnd"/>
      <w:r>
        <w:rPr>
          <w:color w:val="000000"/>
          <w:sz w:val="22"/>
          <w:szCs w:val="22"/>
        </w:rPr>
        <w:t xml:space="preserve"> Ctrl + C, Ctrl + D </w:t>
      </w:r>
      <w:proofErr w:type="spellStart"/>
      <w:r>
        <w:rPr>
          <w:color w:val="000000"/>
          <w:sz w:val="22"/>
          <w:szCs w:val="22"/>
        </w:rPr>
        <w:t>та</w:t>
      </w:r>
      <w:proofErr w:type="spellEnd"/>
      <w:r>
        <w:rPr>
          <w:color w:val="000000"/>
          <w:sz w:val="22"/>
          <w:szCs w:val="22"/>
        </w:rPr>
        <w:t xml:space="preserve"> Ctrl + Z?</w:t>
      </w:r>
      <w:r>
        <w:rPr>
          <w:color w:val="000000"/>
          <w:sz w:val="22"/>
          <w:szCs w:val="22"/>
        </w:rPr>
        <w:br/>
      </w:r>
      <w:r w:rsidRPr="00E54409">
        <w:rPr>
          <w:color w:val="000000"/>
          <w:sz w:val="22"/>
          <w:szCs w:val="22"/>
        </w:rPr>
        <w:t xml:space="preserve">Ctrl + C: This combination is used to terminate the current process. It sends a SIGINT signal (interpreted as an </w:t>
      </w:r>
      <w:proofErr w:type="spellStart"/>
      <w:r w:rsidRPr="00E54409">
        <w:rPr>
          <w:color w:val="000000"/>
          <w:sz w:val="22"/>
          <w:szCs w:val="22"/>
        </w:rPr>
        <w:t>interuption</w:t>
      </w:r>
      <w:proofErr w:type="spellEnd"/>
      <w:r w:rsidRPr="00E54409">
        <w:rPr>
          <w:color w:val="000000"/>
          <w:sz w:val="22"/>
          <w:szCs w:val="22"/>
        </w:rPr>
        <w:t>) to the current process, which usually leads to its completion.</w:t>
      </w:r>
    </w:p>
    <w:p w:rsidR="00E54409" w:rsidRDefault="00E54409" w:rsidP="00E54409">
      <w:pPr>
        <w:pStyle w:val="a3"/>
        <w:spacing w:after="0"/>
        <w:ind w:left="1080"/>
        <w:jc w:val="both"/>
        <w:textAlignment w:val="baseline"/>
        <w:rPr>
          <w:color w:val="000000"/>
          <w:sz w:val="22"/>
          <w:szCs w:val="22"/>
        </w:rPr>
      </w:pPr>
      <w:r w:rsidRPr="00E54409">
        <w:rPr>
          <w:color w:val="000000"/>
          <w:sz w:val="22"/>
          <w:szCs w:val="22"/>
        </w:rPr>
        <w:t xml:space="preserve">Ctrl + D: In most cases, this combination indicates the end of the terminal entry (EOF - End of File). If used in a terminal, it can lead to exiting the current shell or application session if there is no active input. In some applications (such as the </w:t>
      </w:r>
      <w:proofErr w:type="spellStart"/>
      <w:r w:rsidRPr="00E54409">
        <w:rPr>
          <w:color w:val="000000"/>
          <w:sz w:val="22"/>
          <w:szCs w:val="22"/>
        </w:rPr>
        <w:t>nano</w:t>
      </w:r>
      <w:proofErr w:type="spellEnd"/>
      <w:r w:rsidRPr="00E54409">
        <w:rPr>
          <w:color w:val="000000"/>
          <w:sz w:val="22"/>
          <w:szCs w:val="22"/>
        </w:rPr>
        <w:t xml:space="preserve"> text editor), Ctrl + D can be used to exit or save a file, depending on the context.</w:t>
      </w:r>
    </w:p>
    <w:p w:rsidR="00E54409" w:rsidRDefault="00E54409" w:rsidP="00E54409">
      <w:pPr>
        <w:pStyle w:val="a3"/>
        <w:spacing w:after="0"/>
        <w:ind w:left="1080"/>
        <w:jc w:val="both"/>
        <w:textAlignment w:val="baseline"/>
        <w:rPr>
          <w:color w:val="000000"/>
          <w:sz w:val="22"/>
          <w:szCs w:val="22"/>
        </w:rPr>
      </w:pPr>
      <w:r w:rsidRPr="00E54409">
        <w:rPr>
          <w:color w:val="000000"/>
          <w:sz w:val="22"/>
          <w:szCs w:val="22"/>
        </w:rPr>
        <w:t>Ctrl + Z: This combination is used to stop (pause) the current process and bring it into the background. It sends a signal SIGTSTP (stop) to the current process. After the process is stopped, you can use the '</w:t>
      </w:r>
      <w:proofErr w:type="spellStart"/>
      <w:r w:rsidRPr="00E54409">
        <w:rPr>
          <w:color w:val="000000"/>
          <w:sz w:val="22"/>
          <w:szCs w:val="22"/>
        </w:rPr>
        <w:t>bg</w:t>
      </w:r>
      <w:proofErr w:type="spellEnd"/>
      <w:r w:rsidRPr="00E54409">
        <w:rPr>
          <w:color w:val="000000"/>
          <w:sz w:val="22"/>
          <w:szCs w:val="22"/>
        </w:rPr>
        <w:t>' command to start it in the background or the '</w:t>
      </w:r>
      <w:proofErr w:type="spellStart"/>
      <w:r w:rsidRPr="00E54409">
        <w:rPr>
          <w:color w:val="000000"/>
          <w:sz w:val="22"/>
          <w:szCs w:val="22"/>
        </w:rPr>
        <w:t>fg</w:t>
      </w:r>
      <w:proofErr w:type="spellEnd"/>
      <w:r w:rsidRPr="00E54409">
        <w:rPr>
          <w:color w:val="000000"/>
          <w:sz w:val="22"/>
          <w:szCs w:val="22"/>
        </w:rPr>
        <w:t>' command to continue running in the foreground.</w:t>
      </w:r>
    </w:p>
    <w:p w:rsidR="00E54409" w:rsidRDefault="00E54409" w:rsidP="00E54409">
      <w:pPr>
        <w:pStyle w:val="a3"/>
        <w:numPr>
          <w:ilvl w:val="1"/>
          <w:numId w:val="7"/>
        </w:numPr>
        <w:spacing w:before="0" w:beforeAutospacing="0" w:after="0" w:afterAutospacing="0"/>
        <w:jc w:val="both"/>
        <w:textAlignment w:val="baseline"/>
        <w:rPr>
          <w:color w:val="000000"/>
          <w:sz w:val="22"/>
          <w:szCs w:val="22"/>
        </w:rPr>
      </w:pPr>
      <w:r>
        <w:rPr>
          <w:color w:val="000000"/>
          <w:sz w:val="22"/>
          <w:szCs w:val="22"/>
        </w:rPr>
        <w:t>*</w:t>
      </w:r>
      <w:proofErr w:type="spellStart"/>
      <w:r>
        <w:rPr>
          <w:color w:val="000000"/>
          <w:sz w:val="22"/>
          <w:szCs w:val="22"/>
        </w:rPr>
        <w:t>Чим</w:t>
      </w:r>
      <w:proofErr w:type="spellEnd"/>
      <w:r>
        <w:rPr>
          <w:color w:val="000000"/>
          <w:sz w:val="22"/>
          <w:szCs w:val="22"/>
        </w:rPr>
        <w:t xml:space="preserve"> </w:t>
      </w:r>
      <w:proofErr w:type="spellStart"/>
      <w:r>
        <w:rPr>
          <w:color w:val="000000"/>
          <w:sz w:val="22"/>
          <w:szCs w:val="22"/>
        </w:rPr>
        <w:t>відрізняється</w:t>
      </w:r>
      <w:proofErr w:type="spellEnd"/>
      <w:r>
        <w:rPr>
          <w:color w:val="000000"/>
          <w:sz w:val="22"/>
          <w:szCs w:val="22"/>
        </w:rPr>
        <w:t xml:space="preserve"> </w:t>
      </w:r>
      <w:proofErr w:type="spellStart"/>
      <w:r>
        <w:rPr>
          <w:color w:val="000000"/>
          <w:sz w:val="22"/>
          <w:szCs w:val="22"/>
        </w:rPr>
        <w:t>фоновий</w:t>
      </w:r>
      <w:proofErr w:type="spellEnd"/>
      <w:r>
        <w:rPr>
          <w:color w:val="000000"/>
          <w:sz w:val="22"/>
          <w:szCs w:val="22"/>
        </w:rPr>
        <w:t xml:space="preserve"> </w:t>
      </w:r>
      <w:proofErr w:type="spellStart"/>
      <w:r>
        <w:rPr>
          <w:color w:val="000000"/>
          <w:sz w:val="22"/>
          <w:szCs w:val="22"/>
        </w:rPr>
        <w:t>процес</w:t>
      </w:r>
      <w:proofErr w:type="spellEnd"/>
      <w:r>
        <w:rPr>
          <w:color w:val="000000"/>
          <w:sz w:val="22"/>
          <w:szCs w:val="22"/>
        </w:rPr>
        <w:t xml:space="preserve"> </w:t>
      </w:r>
      <w:proofErr w:type="spellStart"/>
      <w:r>
        <w:rPr>
          <w:color w:val="000000"/>
          <w:sz w:val="22"/>
          <w:szCs w:val="22"/>
        </w:rPr>
        <w:t>від</w:t>
      </w:r>
      <w:proofErr w:type="spellEnd"/>
      <w:r>
        <w:rPr>
          <w:color w:val="000000"/>
          <w:sz w:val="22"/>
          <w:szCs w:val="22"/>
        </w:rPr>
        <w:t xml:space="preserve"> </w:t>
      </w:r>
      <w:proofErr w:type="spellStart"/>
      <w:r>
        <w:rPr>
          <w:color w:val="000000"/>
          <w:sz w:val="22"/>
          <w:szCs w:val="22"/>
        </w:rPr>
        <w:t>звичайного</w:t>
      </w:r>
      <w:proofErr w:type="spellEnd"/>
      <w:r>
        <w:rPr>
          <w:color w:val="000000"/>
          <w:sz w:val="22"/>
          <w:szCs w:val="22"/>
        </w:rPr>
        <w:t xml:space="preserve">. </w:t>
      </w:r>
      <w:proofErr w:type="spellStart"/>
      <w:r>
        <w:rPr>
          <w:color w:val="000000"/>
          <w:sz w:val="22"/>
          <w:szCs w:val="22"/>
        </w:rPr>
        <w:t>Де</w:t>
      </w:r>
      <w:proofErr w:type="spellEnd"/>
      <w:r>
        <w:rPr>
          <w:color w:val="000000"/>
          <w:sz w:val="22"/>
          <w:szCs w:val="22"/>
        </w:rPr>
        <w:t xml:space="preserve"> </w:t>
      </w:r>
      <w:proofErr w:type="spellStart"/>
      <w:r>
        <w:rPr>
          <w:color w:val="000000"/>
          <w:sz w:val="22"/>
          <w:szCs w:val="22"/>
        </w:rPr>
        <w:t>вони</w:t>
      </w:r>
      <w:proofErr w:type="spellEnd"/>
      <w:r>
        <w:rPr>
          <w:color w:val="000000"/>
          <w:sz w:val="22"/>
          <w:szCs w:val="22"/>
        </w:rPr>
        <w:t xml:space="preserve"> </w:t>
      </w:r>
      <w:proofErr w:type="spellStart"/>
      <w:r>
        <w:rPr>
          <w:color w:val="000000"/>
          <w:sz w:val="22"/>
          <w:szCs w:val="22"/>
        </w:rPr>
        <w:t>використовуються</w:t>
      </w:r>
      <w:proofErr w:type="spellEnd"/>
      <w:r>
        <w:rPr>
          <w:color w:val="000000"/>
          <w:sz w:val="22"/>
          <w:szCs w:val="22"/>
        </w:rPr>
        <w:t>?</w:t>
      </w:r>
      <w:r>
        <w:rPr>
          <w:color w:val="000000"/>
          <w:sz w:val="22"/>
          <w:szCs w:val="22"/>
        </w:rPr>
        <w:br/>
      </w:r>
      <w:r w:rsidRPr="00E54409">
        <w:rPr>
          <w:color w:val="000000"/>
          <w:sz w:val="22"/>
          <w:szCs w:val="22"/>
        </w:rPr>
        <w:t>The background process runs in the background, without binding to the active terminal. The user can continue to perform other tasks without waiting for the background process to complete. A normal process, on the contrary, is performed in the foreground and may require interaction with the user through the terminal. Background processes are often used to perform tasks that do not require active user participation, or to perform long operations that can take a long time.</w:t>
      </w:r>
    </w:p>
    <w:p w:rsidR="00E54409" w:rsidRPr="00E54409" w:rsidRDefault="00E54409" w:rsidP="00E54409">
      <w:pPr>
        <w:pStyle w:val="a3"/>
        <w:numPr>
          <w:ilvl w:val="1"/>
          <w:numId w:val="7"/>
        </w:numPr>
        <w:spacing w:after="0"/>
        <w:jc w:val="both"/>
        <w:textAlignment w:val="baseline"/>
        <w:rPr>
          <w:color w:val="000000"/>
          <w:sz w:val="22"/>
          <w:szCs w:val="22"/>
        </w:rPr>
      </w:pPr>
      <w:r>
        <w:rPr>
          <w:color w:val="000000"/>
          <w:sz w:val="22"/>
          <w:szCs w:val="22"/>
        </w:rPr>
        <w:t xml:space="preserve">*Опишіть </w:t>
      </w:r>
      <w:proofErr w:type="spellStart"/>
      <w:r>
        <w:rPr>
          <w:color w:val="000000"/>
          <w:sz w:val="22"/>
          <w:szCs w:val="22"/>
        </w:rPr>
        <w:t>наступні</w:t>
      </w:r>
      <w:proofErr w:type="spellEnd"/>
      <w:r>
        <w:rPr>
          <w:color w:val="000000"/>
          <w:sz w:val="22"/>
          <w:szCs w:val="22"/>
        </w:rPr>
        <w:t xml:space="preserve"> </w:t>
      </w:r>
      <w:proofErr w:type="spellStart"/>
      <w:r>
        <w:rPr>
          <w:color w:val="000000"/>
          <w:sz w:val="22"/>
          <w:szCs w:val="22"/>
        </w:rPr>
        <w:t>команди</w:t>
      </w:r>
      <w:proofErr w:type="spellEnd"/>
      <w:r>
        <w:rPr>
          <w:color w:val="000000"/>
          <w:sz w:val="22"/>
          <w:szCs w:val="22"/>
        </w:rPr>
        <w:t xml:space="preserve"> </w:t>
      </w:r>
      <w:proofErr w:type="spellStart"/>
      <w:r>
        <w:rPr>
          <w:color w:val="000000"/>
          <w:sz w:val="22"/>
          <w:szCs w:val="22"/>
        </w:rPr>
        <w:t>та</w:t>
      </w:r>
      <w:proofErr w:type="spellEnd"/>
      <w:r>
        <w:rPr>
          <w:color w:val="000000"/>
          <w:sz w:val="22"/>
          <w:szCs w:val="22"/>
        </w:rPr>
        <w:t xml:space="preserve"> </w:t>
      </w:r>
      <w:proofErr w:type="spellStart"/>
      <w:r>
        <w:rPr>
          <w:color w:val="000000"/>
          <w:sz w:val="22"/>
          <w:szCs w:val="22"/>
        </w:rPr>
        <w:t>поясніть</w:t>
      </w:r>
      <w:proofErr w:type="spellEnd"/>
      <w:r>
        <w:rPr>
          <w:color w:val="000000"/>
          <w:sz w:val="22"/>
          <w:szCs w:val="22"/>
        </w:rPr>
        <w:t xml:space="preserve"> </w:t>
      </w:r>
      <w:proofErr w:type="spellStart"/>
      <w:r>
        <w:rPr>
          <w:color w:val="000000"/>
          <w:sz w:val="22"/>
          <w:szCs w:val="22"/>
        </w:rPr>
        <w:t>що</w:t>
      </w:r>
      <w:proofErr w:type="spellEnd"/>
      <w:r>
        <w:rPr>
          <w:color w:val="000000"/>
          <w:sz w:val="22"/>
          <w:szCs w:val="22"/>
        </w:rPr>
        <w:t xml:space="preserve"> </w:t>
      </w:r>
      <w:proofErr w:type="spellStart"/>
      <w:r>
        <w:rPr>
          <w:color w:val="000000"/>
          <w:sz w:val="22"/>
          <w:szCs w:val="22"/>
        </w:rPr>
        <w:t>вони</w:t>
      </w:r>
      <w:proofErr w:type="spellEnd"/>
      <w:r>
        <w:rPr>
          <w:color w:val="000000"/>
          <w:sz w:val="22"/>
          <w:szCs w:val="22"/>
        </w:rPr>
        <w:t xml:space="preserve"> </w:t>
      </w:r>
      <w:proofErr w:type="spellStart"/>
      <w:r>
        <w:rPr>
          <w:color w:val="000000"/>
          <w:sz w:val="22"/>
          <w:szCs w:val="22"/>
        </w:rPr>
        <w:t>виконують</w:t>
      </w:r>
      <w:proofErr w:type="spellEnd"/>
      <w:r>
        <w:rPr>
          <w:color w:val="000000"/>
          <w:sz w:val="22"/>
          <w:szCs w:val="22"/>
        </w:rPr>
        <w:t xml:space="preserve"> – </w:t>
      </w:r>
      <w:proofErr w:type="spellStart"/>
      <w:r>
        <w:rPr>
          <w:color w:val="000000"/>
          <w:sz w:val="22"/>
          <w:szCs w:val="22"/>
        </w:rPr>
        <w:t>команда</w:t>
      </w:r>
      <w:proofErr w:type="spellEnd"/>
      <w:r>
        <w:rPr>
          <w:color w:val="000000"/>
          <w:sz w:val="22"/>
          <w:szCs w:val="22"/>
        </w:rPr>
        <w:t xml:space="preserve"> jobs, </w:t>
      </w:r>
      <w:proofErr w:type="spellStart"/>
      <w:r>
        <w:rPr>
          <w:color w:val="000000"/>
          <w:sz w:val="22"/>
          <w:szCs w:val="22"/>
        </w:rPr>
        <w:t>bg</w:t>
      </w:r>
      <w:proofErr w:type="spellEnd"/>
      <w:r>
        <w:rPr>
          <w:color w:val="000000"/>
          <w:sz w:val="22"/>
          <w:szCs w:val="22"/>
        </w:rPr>
        <w:t xml:space="preserve">, </w:t>
      </w:r>
      <w:proofErr w:type="spellStart"/>
      <w:r>
        <w:rPr>
          <w:color w:val="000000"/>
          <w:sz w:val="22"/>
          <w:szCs w:val="22"/>
        </w:rPr>
        <w:t>fg</w:t>
      </w:r>
      <w:proofErr w:type="spellEnd"/>
      <w:r>
        <w:rPr>
          <w:color w:val="000000"/>
          <w:sz w:val="22"/>
          <w:szCs w:val="22"/>
        </w:rPr>
        <w:t>.</w:t>
      </w:r>
      <w:r>
        <w:rPr>
          <w:color w:val="000000"/>
          <w:sz w:val="22"/>
          <w:szCs w:val="22"/>
        </w:rPr>
        <w:br/>
      </w:r>
      <w:r w:rsidRPr="00E54409">
        <w:rPr>
          <w:color w:val="000000"/>
          <w:sz w:val="22"/>
          <w:szCs w:val="22"/>
        </w:rPr>
        <w:t>Jobs command:</w:t>
      </w:r>
      <w:r>
        <w:rPr>
          <w:color w:val="000000"/>
          <w:sz w:val="22"/>
          <w:szCs w:val="22"/>
          <w:lang w:val="uk-UA"/>
        </w:rPr>
        <w:t xml:space="preserve"> </w:t>
      </w:r>
      <w:r w:rsidRPr="00E54409">
        <w:rPr>
          <w:color w:val="000000"/>
          <w:sz w:val="22"/>
          <w:szCs w:val="22"/>
        </w:rPr>
        <w:t>Use this command to display a list of the current background processes that are associated with the current shell session. Displays the process ID (job ID), status, and command</w:t>
      </w:r>
      <w:r w:rsidRPr="00E54409">
        <w:rPr>
          <w:color w:val="000000"/>
          <w:sz w:val="22"/>
          <w:szCs w:val="22"/>
        </w:rPr>
        <w:t xml:space="preserve"> that was run in the background</w:t>
      </w:r>
      <w:r w:rsidRPr="00E54409">
        <w:rPr>
          <w:color w:val="000000"/>
          <w:sz w:val="22"/>
          <w:szCs w:val="22"/>
          <w:lang w:val="uk-UA"/>
        </w:rPr>
        <w:t>.</w:t>
      </w:r>
    </w:p>
    <w:p w:rsidR="00E54409" w:rsidRDefault="00E54409" w:rsidP="00E54409">
      <w:pPr>
        <w:pStyle w:val="a3"/>
        <w:spacing w:after="0"/>
        <w:ind w:left="1080"/>
        <w:jc w:val="both"/>
        <w:textAlignment w:val="baseline"/>
        <w:rPr>
          <w:color w:val="000000"/>
          <w:sz w:val="22"/>
          <w:szCs w:val="22"/>
          <w:lang w:val="uk-UA"/>
        </w:rPr>
      </w:pPr>
      <w:r w:rsidRPr="00E54409">
        <w:rPr>
          <w:color w:val="000000"/>
          <w:sz w:val="22"/>
          <w:szCs w:val="22"/>
        </w:rPr>
        <w:t xml:space="preserve">Command </w:t>
      </w:r>
      <w:proofErr w:type="spellStart"/>
      <w:r w:rsidRPr="00E54409">
        <w:rPr>
          <w:color w:val="000000"/>
          <w:sz w:val="22"/>
          <w:szCs w:val="22"/>
        </w:rPr>
        <w:t>bg</w:t>
      </w:r>
      <w:proofErr w:type="spellEnd"/>
      <w:r w:rsidRPr="00E54409">
        <w:rPr>
          <w:color w:val="000000"/>
          <w:sz w:val="22"/>
          <w:szCs w:val="22"/>
        </w:rPr>
        <w:t>:</w:t>
      </w:r>
      <w:r>
        <w:rPr>
          <w:color w:val="000000"/>
          <w:sz w:val="22"/>
          <w:szCs w:val="22"/>
          <w:lang w:val="uk-UA"/>
        </w:rPr>
        <w:t xml:space="preserve"> </w:t>
      </w:r>
      <w:r w:rsidRPr="00E54409">
        <w:rPr>
          <w:color w:val="000000"/>
          <w:sz w:val="22"/>
          <w:szCs w:val="22"/>
        </w:rPr>
        <w:t>When used in conjunction with a job ID (job ID), '</w:t>
      </w:r>
      <w:proofErr w:type="spellStart"/>
      <w:r w:rsidRPr="00E54409">
        <w:rPr>
          <w:color w:val="000000"/>
          <w:sz w:val="22"/>
          <w:szCs w:val="22"/>
        </w:rPr>
        <w:t>bg</w:t>
      </w:r>
      <w:proofErr w:type="spellEnd"/>
      <w:r w:rsidRPr="00E54409">
        <w:rPr>
          <w:color w:val="000000"/>
          <w:sz w:val="22"/>
          <w:szCs w:val="22"/>
        </w:rPr>
        <w:t>' puts the background process into a run state in the background. This means that the process will continue to run, but will not block the terminal from entering other commands. Syntax: '</w:t>
      </w:r>
      <w:proofErr w:type="spellStart"/>
      <w:r w:rsidRPr="00E54409">
        <w:rPr>
          <w:color w:val="000000"/>
          <w:sz w:val="22"/>
          <w:szCs w:val="22"/>
        </w:rPr>
        <w:t>bg</w:t>
      </w:r>
      <w:proofErr w:type="spellEnd"/>
      <w:r w:rsidRPr="00E54409">
        <w:rPr>
          <w:color w:val="000000"/>
          <w:sz w:val="22"/>
          <w:szCs w:val="22"/>
        </w:rPr>
        <w:t>% job _ id'.</w:t>
      </w:r>
    </w:p>
    <w:p w:rsidR="00E54409" w:rsidRPr="00E54409" w:rsidRDefault="00E54409" w:rsidP="00E54409">
      <w:pPr>
        <w:pStyle w:val="a3"/>
        <w:spacing w:after="0"/>
        <w:ind w:left="1080"/>
        <w:jc w:val="both"/>
        <w:textAlignment w:val="baseline"/>
        <w:rPr>
          <w:color w:val="000000"/>
          <w:sz w:val="22"/>
          <w:szCs w:val="22"/>
          <w:lang w:val="uk-UA"/>
        </w:rPr>
      </w:pPr>
      <w:proofErr w:type="spellStart"/>
      <w:r w:rsidRPr="00E54409">
        <w:rPr>
          <w:color w:val="000000"/>
          <w:sz w:val="22"/>
          <w:szCs w:val="22"/>
        </w:rPr>
        <w:lastRenderedPageBreak/>
        <w:t>fg</w:t>
      </w:r>
      <w:proofErr w:type="spellEnd"/>
      <w:r w:rsidRPr="00E54409">
        <w:rPr>
          <w:color w:val="000000"/>
          <w:sz w:val="22"/>
          <w:szCs w:val="22"/>
        </w:rPr>
        <w:t xml:space="preserve"> command:</w:t>
      </w:r>
      <w:r>
        <w:rPr>
          <w:color w:val="000000"/>
          <w:sz w:val="22"/>
          <w:szCs w:val="22"/>
          <w:lang w:val="uk-UA"/>
        </w:rPr>
        <w:t xml:space="preserve"> </w:t>
      </w:r>
      <w:r w:rsidRPr="00E54409">
        <w:rPr>
          <w:color w:val="000000"/>
          <w:sz w:val="22"/>
          <w:szCs w:val="22"/>
        </w:rPr>
        <w:t>This command is used to bring the background process to the foreground, that is, to the active execution state. This is typically used to continue a process that has been stopped or brought into the background. Syntax: '</w:t>
      </w:r>
      <w:proofErr w:type="spellStart"/>
      <w:r w:rsidRPr="00E54409">
        <w:rPr>
          <w:color w:val="000000"/>
          <w:sz w:val="22"/>
          <w:szCs w:val="22"/>
        </w:rPr>
        <w:t>fg</w:t>
      </w:r>
      <w:proofErr w:type="spellEnd"/>
      <w:r w:rsidRPr="00E54409">
        <w:rPr>
          <w:color w:val="000000"/>
          <w:sz w:val="22"/>
          <w:szCs w:val="22"/>
        </w:rPr>
        <w:t>% job _ id'.</w:t>
      </w:r>
    </w:p>
    <w:p w:rsidR="00E54409" w:rsidRDefault="00E54409" w:rsidP="00E54409">
      <w:pPr>
        <w:pStyle w:val="a3"/>
        <w:numPr>
          <w:ilvl w:val="1"/>
          <w:numId w:val="7"/>
        </w:numPr>
        <w:spacing w:before="0" w:beforeAutospacing="0" w:after="0" w:afterAutospacing="0"/>
        <w:jc w:val="both"/>
        <w:textAlignment w:val="baseline"/>
        <w:rPr>
          <w:color w:val="000000"/>
          <w:sz w:val="22"/>
          <w:szCs w:val="22"/>
        </w:rPr>
      </w:pPr>
      <w:r>
        <w:rPr>
          <w:color w:val="000000"/>
          <w:sz w:val="22"/>
          <w:szCs w:val="22"/>
        </w:rPr>
        <w:t xml:space="preserve">**Якою </w:t>
      </w:r>
      <w:proofErr w:type="spellStart"/>
      <w:r>
        <w:rPr>
          <w:color w:val="000000"/>
          <w:sz w:val="22"/>
          <w:szCs w:val="22"/>
        </w:rPr>
        <w:t>командою</w:t>
      </w:r>
      <w:proofErr w:type="spellEnd"/>
      <w:r>
        <w:rPr>
          <w:color w:val="000000"/>
          <w:sz w:val="22"/>
          <w:szCs w:val="22"/>
        </w:rPr>
        <w:t xml:space="preserve"> </w:t>
      </w:r>
      <w:proofErr w:type="spellStart"/>
      <w:r>
        <w:rPr>
          <w:color w:val="000000"/>
          <w:sz w:val="22"/>
          <w:szCs w:val="22"/>
        </w:rPr>
        <w:t>можна</w:t>
      </w:r>
      <w:proofErr w:type="spellEnd"/>
      <w:r>
        <w:rPr>
          <w:color w:val="000000"/>
          <w:sz w:val="22"/>
          <w:szCs w:val="22"/>
        </w:rPr>
        <w:t xml:space="preserve"> </w:t>
      </w:r>
      <w:proofErr w:type="spellStart"/>
      <w:r>
        <w:rPr>
          <w:color w:val="000000"/>
          <w:sz w:val="22"/>
          <w:szCs w:val="22"/>
        </w:rPr>
        <w:t>переглянути</w:t>
      </w:r>
      <w:proofErr w:type="spellEnd"/>
      <w:r>
        <w:rPr>
          <w:color w:val="000000"/>
          <w:sz w:val="22"/>
          <w:szCs w:val="22"/>
        </w:rPr>
        <w:t xml:space="preserve"> </w:t>
      </w:r>
      <w:proofErr w:type="spellStart"/>
      <w:r>
        <w:rPr>
          <w:color w:val="000000"/>
          <w:sz w:val="22"/>
          <w:szCs w:val="22"/>
        </w:rPr>
        <w:t>інформацію</w:t>
      </w:r>
      <w:proofErr w:type="spellEnd"/>
      <w:r>
        <w:rPr>
          <w:color w:val="000000"/>
          <w:sz w:val="22"/>
          <w:szCs w:val="22"/>
        </w:rPr>
        <w:t xml:space="preserve"> </w:t>
      </w:r>
      <w:proofErr w:type="spellStart"/>
      <w:r>
        <w:rPr>
          <w:color w:val="000000"/>
          <w:sz w:val="22"/>
          <w:szCs w:val="22"/>
        </w:rPr>
        <w:t>про</w:t>
      </w:r>
      <w:proofErr w:type="spellEnd"/>
      <w:r>
        <w:rPr>
          <w:color w:val="000000"/>
          <w:sz w:val="22"/>
          <w:szCs w:val="22"/>
        </w:rPr>
        <w:t xml:space="preserve"> </w:t>
      </w:r>
      <w:proofErr w:type="spellStart"/>
      <w:r>
        <w:rPr>
          <w:color w:val="000000"/>
          <w:sz w:val="22"/>
          <w:szCs w:val="22"/>
        </w:rPr>
        <w:t>запущені</w:t>
      </w:r>
      <w:proofErr w:type="spellEnd"/>
      <w:r>
        <w:rPr>
          <w:color w:val="000000"/>
          <w:sz w:val="22"/>
          <w:szCs w:val="22"/>
        </w:rPr>
        <w:t xml:space="preserve"> в </w:t>
      </w:r>
      <w:proofErr w:type="spellStart"/>
      <w:r>
        <w:rPr>
          <w:color w:val="000000"/>
          <w:sz w:val="22"/>
          <w:szCs w:val="22"/>
        </w:rPr>
        <w:t>системи</w:t>
      </w:r>
      <w:proofErr w:type="spellEnd"/>
      <w:r>
        <w:rPr>
          <w:color w:val="000000"/>
          <w:sz w:val="22"/>
          <w:szCs w:val="22"/>
        </w:rPr>
        <w:t xml:space="preserve"> </w:t>
      </w:r>
      <w:proofErr w:type="spellStart"/>
      <w:r>
        <w:rPr>
          <w:color w:val="000000"/>
          <w:sz w:val="22"/>
          <w:szCs w:val="22"/>
        </w:rPr>
        <w:t>фонові</w:t>
      </w:r>
      <w:proofErr w:type="spellEnd"/>
      <w:r>
        <w:rPr>
          <w:color w:val="000000"/>
          <w:sz w:val="22"/>
          <w:szCs w:val="22"/>
        </w:rPr>
        <w:t xml:space="preserve"> </w:t>
      </w:r>
      <w:proofErr w:type="spellStart"/>
      <w:r>
        <w:rPr>
          <w:color w:val="000000"/>
          <w:sz w:val="22"/>
          <w:szCs w:val="22"/>
        </w:rPr>
        <w:t>процеси</w:t>
      </w:r>
      <w:proofErr w:type="spellEnd"/>
      <w:r>
        <w:rPr>
          <w:color w:val="000000"/>
          <w:sz w:val="22"/>
          <w:szCs w:val="22"/>
        </w:rPr>
        <w:t xml:space="preserve"> </w:t>
      </w:r>
      <w:proofErr w:type="spellStart"/>
      <w:r>
        <w:rPr>
          <w:color w:val="000000"/>
          <w:sz w:val="22"/>
          <w:szCs w:val="22"/>
        </w:rPr>
        <w:t>та</w:t>
      </w:r>
      <w:proofErr w:type="spellEnd"/>
      <w:r>
        <w:rPr>
          <w:color w:val="000000"/>
          <w:sz w:val="22"/>
          <w:szCs w:val="22"/>
        </w:rPr>
        <w:t xml:space="preserve"> </w:t>
      </w:r>
      <w:proofErr w:type="spellStart"/>
      <w:r>
        <w:rPr>
          <w:color w:val="000000"/>
          <w:sz w:val="22"/>
          <w:szCs w:val="22"/>
        </w:rPr>
        <w:t>задачі</w:t>
      </w:r>
      <w:proofErr w:type="spellEnd"/>
      <w:r>
        <w:rPr>
          <w:color w:val="000000"/>
          <w:sz w:val="22"/>
          <w:szCs w:val="22"/>
        </w:rPr>
        <w:t>?</w:t>
      </w:r>
      <w:r>
        <w:rPr>
          <w:color w:val="000000"/>
          <w:sz w:val="22"/>
          <w:szCs w:val="22"/>
        </w:rPr>
        <w:br/>
      </w:r>
      <w:r w:rsidRPr="00E54409">
        <w:rPr>
          <w:color w:val="000000"/>
          <w:sz w:val="22"/>
          <w:szCs w:val="22"/>
        </w:rPr>
        <w:t>Information about background processes and tasks running in the system can be viewed using the jobs command. This command lists all background processes that are associated with the current shell session, along with their (job IDs), statuses, and running command information.</w:t>
      </w:r>
    </w:p>
    <w:p w:rsidR="00E54409" w:rsidRDefault="00E54409" w:rsidP="00E54409">
      <w:pPr>
        <w:pStyle w:val="a3"/>
        <w:numPr>
          <w:ilvl w:val="1"/>
          <w:numId w:val="7"/>
        </w:numPr>
        <w:spacing w:after="0"/>
        <w:jc w:val="both"/>
        <w:textAlignment w:val="baseline"/>
        <w:rPr>
          <w:color w:val="000000"/>
          <w:sz w:val="22"/>
          <w:szCs w:val="22"/>
        </w:rPr>
      </w:pPr>
      <w:r>
        <w:rPr>
          <w:color w:val="000000"/>
          <w:sz w:val="22"/>
          <w:szCs w:val="22"/>
        </w:rPr>
        <w:t>**</w:t>
      </w:r>
      <w:proofErr w:type="spellStart"/>
      <w:r>
        <w:rPr>
          <w:color w:val="000000"/>
          <w:sz w:val="22"/>
          <w:szCs w:val="22"/>
        </w:rPr>
        <w:t>Як</w:t>
      </w:r>
      <w:proofErr w:type="spellEnd"/>
      <w:r>
        <w:rPr>
          <w:color w:val="000000"/>
          <w:sz w:val="22"/>
          <w:szCs w:val="22"/>
        </w:rPr>
        <w:t xml:space="preserve"> </w:t>
      </w:r>
      <w:proofErr w:type="spellStart"/>
      <w:r>
        <w:rPr>
          <w:color w:val="000000"/>
          <w:sz w:val="22"/>
          <w:szCs w:val="22"/>
        </w:rPr>
        <w:t>призупинити</w:t>
      </w:r>
      <w:proofErr w:type="spellEnd"/>
      <w:r>
        <w:rPr>
          <w:color w:val="000000"/>
          <w:sz w:val="22"/>
          <w:szCs w:val="22"/>
        </w:rPr>
        <w:t xml:space="preserve"> </w:t>
      </w:r>
      <w:proofErr w:type="spellStart"/>
      <w:r>
        <w:rPr>
          <w:color w:val="000000"/>
          <w:sz w:val="22"/>
          <w:szCs w:val="22"/>
        </w:rPr>
        <w:t>фоновий</w:t>
      </w:r>
      <w:proofErr w:type="spellEnd"/>
      <w:r>
        <w:rPr>
          <w:color w:val="000000"/>
          <w:sz w:val="22"/>
          <w:szCs w:val="22"/>
        </w:rPr>
        <w:t xml:space="preserve"> </w:t>
      </w:r>
      <w:proofErr w:type="spellStart"/>
      <w:r>
        <w:rPr>
          <w:color w:val="000000"/>
          <w:sz w:val="22"/>
          <w:szCs w:val="22"/>
        </w:rPr>
        <w:t>процес</w:t>
      </w:r>
      <w:proofErr w:type="spellEnd"/>
      <w:r>
        <w:rPr>
          <w:color w:val="000000"/>
          <w:sz w:val="22"/>
          <w:szCs w:val="22"/>
        </w:rPr>
        <w:t xml:space="preserve">, </w:t>
      </w:r>
      <w:proofErr w:type="spellStart"/>
      <w:r>
        <w:rPr>
          <w:color w:val="000000"/>
          <w:sz w:val="22"/>
          <w:szCs w:val="22"/>
        </w:rPr>
        <w:t>як</w:t>
      </w:r>
      <w:proofErr w:type="spellEnd"/>
      <w:r>
        <w:rPr>
          <w:color w:val="000000"/>
          <w:sz w:val="22"/>
          <w:szCs w:val="22"/>
        </w:rPr>
        <w:t xml:space="preserve"> </w:t>
      </w:r>
      <w:proofErr w:type="spellStart"/>
      <w:r>
        <w:rPr>
          <w:color w:val="000000"/>
          <w:sz w:val="22"/>
          <w:szCs w:val="22"/>
        </w:rPr>
        <w:t>його</w:t>
      </w:r>
      <w:proofErr w:type="spellEnd"/>
      <w:r>
        <w:rPr>
          <w:color w:val="000000"/>
          <w:sz w:val="22"/>
          <w:szCs w:val="22"/>
        </w:rPr>
        <w:t xml:space="preserve"> </w:t>
      </w:r>
      <w:proofErr w:type="spellStart"/>
      <w:r>
        <w:rPr>
          <w:color w:val="000000"/>
          <w:sz w:val="22"/>
          <w:szCs w:val="22"/>
        </w:rPr>
        <w:t>потім</w:t>
      </w:r>
      <w:proofErr w:type="spellEnd"/>
      <w:r>
        <w:rPr>
          <w:color w:val="000000"/>
          <w:sz w:val="22"/>
          <w:szCs w:val="22"/>
        </w:rPr>
        <w:t xml:space="preserve"> </w:t>
      </w:r>
      <w:proofErr w:type="spellStart"/>
      <w:r>
        <w:rPr>
          <w:color w:val="000000"/>
          <w:sz w:val="22"/>
          <w:szCs w:val="22"/>
        </w:rPr>
        <w:t>відновити</w:t>
      </w:r>
      <w:proofErr w:type="spellEnd"/>
      <w:r>
        <w:rPr>
          <w:color w:val="000000"/>
          <w:sz w:val="22"/>
          <w:szCs w:val="22"/>
        </w:rPr>
        <w:t xml:space="preserve"> </w:t>
      </w:r>
      <w:proofErr w:type="spellStart"/>
      <w:r>
        <w:rPr>
          <w:color w:val="000000"/>
          <w:sz w:val="22"/>
          <w:szCs w:val="22"/>
        </w:rPr>
        <w:t>та</w:t>
      </w:r>
      <w:proofErr w:type="spellEnd"/>
      <w:r>
        <w:rPr>
          <w:color w:val="000000"/>
          <w:sz w:val="22"/>
          <w:szCs w:val="22"/>
        </w:rPr>
        <w:t xml:space="preserve"> </w:t>
      </w:r>
      <w:proofErr w:type="spellStart"/>
      <w:r>
        <w:rPr>
          <w:color w:val="000000"/>
          <w:sz w:val="22"/>
          <w:szCs w:val="22"/>
        </w:rPr>
        <w:t>при</w:t>
      </w:r>
      <w:proofErr w:type="spellEnd"/>
      <w:r>
        <w:rPr>
          <w:color w:val="000000"/>
          <w:sz w:val="22"/>
          <w:szCs w:val="22"/>
        </w:rPr>
        <w:t xml:space="preserve"> </w:t>
      </w:r>
      <w:proofErr w:type="spellStart"/>
      <w:r>
        <w:rPr>
          <w:color w:val="000000"/>
          <w:sz w:val="22"/>
          <w:szCs w:val="22"/>
        </w:rPr>
        <w:t>необхідності</w:t>
      </w:r>
      <w:proofErr w:type="spellEnd"/>
      <w:r>
        <w:rPr>
          <w:color w:val="000000"/>
          <w:sz w:val="22"/>
          <w:szCs w:val="22"/>
        </w:rPr>
        <w:t xml:space="preserve"> </w:t>
      </w:r>
      <w:proofErr w:type="spellStart"/>
      <w:r>
        <w:rPr>
          <w:color w:val="000000"/>
          <w:sz w:val="22"/>
          <w:szCs w:val="22"/>
        </w:rPr>
        <w:t>перезапусти</w:t>
      </w:r>
      <w:proofErr w:type="spellEnd"/>
      <w:r>
        <w:rPr>
          <w:color w:val="000000"/>
          <w:sz w:val="22"/>
          <w:szCs w:val="22"/>
        </w:rPr>
        <w:t>?</w:t>
      </w:r>
      <w:r>
        <w:rPr>
          <w:color w:val="000000"/>
          <w:sz w:val="22"/>
          <w:szCs w:val="22"/>
        </w:rPr>
        <w:br/>
      </w:r>
      <w:r w:rsidRPr="00E54409">
        <w:rPr>
          <w:color w:val="000000"/>
          <w:sz w:val="22"/>
          <w:szCs w:val="22"/>
        </w:rPr>
        <w:t>You can use Ctrl + Z to pause the background process. This will interrupt the process and put it into a stop state.</w:t>
      </w:r>
    </w:p>
    <w:p w:rsidR="00E54409" w:rsidRPr="00E54409" w:rsidRDefault="00E54409" w:rsidP="00E54409">
      <w:pPr>
        <w:pStyle w:val="a3"/>
        <w:spacing w:after="0"/>
        <w:ind w:left="1080"/>
        <w:jc w:val="both"/>
        <w:textAlignment w:val="baseline"/>
        <w:rPr>
          <w:color w:val="000000"/>
          <w:sz w:val="22"/>
          <w:szCs w:val="22"/>
        </w:rPr>
      </w:pPr>
      <w:r w:rsidRPr="00E54409">
        <w:rPr>
          <w:color w:val="000000"/>
          <w:sz w:val="22"/>
          <w:szCs w:val="22"/>
        </w:rPr>
        <w:t xml:space="preserve">To resume (continue) a suspended background process, use the </w:t>
      </w:r>
      <w:proofErr w:type="spellStart"/>
      <w:r w:rsidRPr="00E54409">
        <w:rPr>
          <w:color w:val="000000"/>
          <w:sz w:val="22"/>
          <w:szCs w:val="22"/>
        </w:rPr>
        <w:t>fg</w:t>
      </w:r>
      <w:proofErr w:type="spellEnd"/>
      <w:r w:rsidRPr="00E54409">
        <w:rPr>
          <w:color w:val="000000"/>
          <w:sz w:val="22"/>
          <w:szCs w:val="22"/>
        </w:rPr>
        <w:t xml:space="preserve"> command along with the corresponding (job ID). For example: </w:t>
      </w:r>
      <w:proofErr w:type="spellStart"/>
      <w:r w:rsidRPr="00E54409">
        <w:rPr>
          <w:color w:val="000000"/>
          <w:sz w:val="22"/>
          <w:szCs w:val="22"/>
        </w:rPr>
        <w:t>fg</w:t>
      </w:r>
      <w:proofErr w:type="spellEnd"/>
      <w:r w:rsidRPr="00E54409">
        <w:rPr>
          <w:color w:val="000000"/>
          <w:sz w:val="22"/>
          <w:szCs w:val="22"/>
        </w:rPr>
        <w:t>% 1</w:t>
      </w:r>
    </w:p>
    <w:p w:rsidR="00E54409" w:rsidRPr="00E54409" w:rsidRDefault="00E54409" w:rsidP="00E54409">
      <w:pPr>
        <w:pStyle w:val="a3"/>
        <w:spacing w:after="0"/>
        <w:ind w:left="1080"/>
        <w:jc w:val="both"/>
        <w:textAlignment w:val="baseline"/>
        <w:rPr>
          <w:color w:val="000000"/>
          <w:sz w:val="22"/>
          <w:szCs w:val="22"/>
        </w:rPr>
      </w:pPr>
      <w:r w:rsidRPr="00E54409">
        <w:rPr>
          <w:color w:val="000000"/>
          <w:sz w:val="22"/>
          <w:szCs w:val="22"/>
        </w:rPr>
        <w:t>This will put the background process with ID 1 in the active execution state.</w:t>
      </w:r>
    </w:p>
    <w:p w:rsidR="00E54409" w:rsidRDefault="00E54409" w:rsidP="00E54409">
      <w:pPr>
        <w:pStyle w:val="a3"/>
        <w:spacing w:before="0" w:beforeAutospacing="0" w:after="0" w:afterAutospacing="0"/>
        <w:ind w:left="1080"/>
        <w:jc w:val="both"/>
        <w:textAlignment w:val="baseline"/>
        <w:rPr>
          <w:color w:val="000000"/>
          <w:sz w:val="22"/>
          <w:szCs w:val="22"/>
        </w:rPr>
      </w:pPr>
      <w:r w:rsidRPr="00E54409">
        <w:rPr>
          <w:color w:val="000000"/>
          <w:sz w:val="22"/>
          <w:szCs w:val="22"/>
        </w:rPr>
        <w:t xml:space="preserve">To restart a background process that has been suspended or has completed its execution, you will need to start it again, usually using the same command or another suitable command. For example, if a background process was started with the command </w:t>
      </w:r>
      <w:proofErr w:type="spellStart"/>
      <w:r w:rsidRPr="00E54409">
        <w:rPr>
          <w:color w:val="000000"/>
          <w:sz w:val="22"/>
          <w:szCs w:val="22"/>
        </w:rPr>
        <w:t>command</w:t>
      </w:r>
      <w:proofErr w:type="spellEnd"/>
      <w:r w:rsidRPr="00E54409">
        <w:rPr>
          <w:color w:val="000000"/>
          <w:sz w:val="22"/>
          <w:szCs w:val="22"/>
        </w:rPr>
        <w:t>, you can simply run the command again to restart the process.</w:t>
      </w:r>
    </w:p>
    <w:p w:rsidR="00E54409" w:rsidRDefault="00E54409" w:rsidP="00E54409">
      <w:pPr>
        <w:pStyle w:val="a3"/>
        <w:numPr>
          <w:ilvl w:val="0"/>
          <w:numId w:val="5"/>
        </w:numPr>
        <w:spacing w:before="0" w:beforeAutospacing="0" w:after="0" w:afterAutospacing="0"/>
        <w:jc w:val="both"/>
        <w:textAlignment w:val="baseline"/>
        <w:rPr>
          <w:color w:val="000000"/>
          <w:sz w:val="22"/>
          <w:szCs w:val="22"/>
        </w:rPr>
      </w:pPr>
      <w:proofErr w:type="spellStart"/>
      <w:r>
        <w:rPr>
          <w:color w:val="000000"/>
          <w:sz w:val="22"/>
          <w:szCs w:val="22"/>
        </w:rPr>
        <w:t>Запустіть</w:t>
      </w:r>
      <w:proofErr w:type="spellEnd"/>
      <w:r>
        <w:rPr>
          <w:color w:val="000000"/>
          <w:sz w:val="22"/>
          <w:szCs w:val="22"/>
        </w:rPr>
        <w:t xml:space="preserve"> </w:t>
      </w:r>
      <w:proofErr w:type="spellStart"/>
      <w:r>
        <w:rPr>
          <w:color w:val="000000"/>
          <w:sz w:val="22"/>
          <w:szCs w:val="22"/>
        </w:rPr>
        <w:t>термінал</w:t>
      </w:r>
      <w:proofErr w:type="spellEnd"/>
      <w:r>
        <w:rPr>
          <w:color w:val="000000"/>
          <w:sz w:val="22"/>
          <w:szCs w:val="22"/>
        </w:rPr>
        <w:t xml:space="preserve">, </w:t>
      </w:r>
      <w:proofErr w:type="spellStart"/>
      <w:r>
        <w:rPr>
          <w:color w:val="000000"/>
          <w:sz w:val="22"/>
          <w:szCs w:val="22"/>
        </w:rPr>
        <w:t>та</w:t>
      </w:r>
      <w:proofErr w:type="spellEnd"/>
      <w:r>
        <w:rPr>
          <w:color w:val="000000"/>
          <w:sz w:val="22"/>
          <w:szCs w:val="22"/>
        </w:rPr>
        <w:t xml:space="preserve"> в </w:t>
      </w:r>
      <w:proofErr w:type="spellStart"/>
      <w:r>
        <w:rPr>
          <w:color w:val="000000"/>
          <w:sz w:val="22"/>
          <w:szCs w:val="22"/>
        </w:rPr>
        <w:t>командному</w:t>
      </w:r>
      <w:proofErr w:type="spellEnd"/>
      <w:r>
        <w:rPr>
          <w:color w:val="000000"/>
          <w:sz w:val="22"/>
          <w:szCs w:val="22"/>
        </w:rPr>
        <w:t xml:space="preserve"> </w:t>
      </w:r>
      <w:proofErr w:type="spellStart"/>
      <w:r>
        <w:rPr>
          <w:color w:val="000000"/>
          <w:sz w:val="22"/>
          <w:szCs w:val="22"/>
        </w:rPr>
        <w:t>рядку</w:t>
      </w:r>
      <w:proofErr w:type="spellEnd"/>
      <w:r>
        <w:rPr>
          <w:color w:val="000000"/>
          <w:sz w:val="22"/>
          <w:szCs w:val="22"/>
        </w:rPr>
        <w:t xml:space="preserve"> </w:t>
      </w:r>
      <w:proofErr w:type="spellStart"/>
      <w:r>
        <w:rPr>
          <w:color w:val="000000"/>
          <w:sz w:val="22"/>
          <w:szCs w:val="22"/>
        </w:rPr>
        <w:t>виконайте</w:t>
      </w:r>
      <w:proofErr w:type="spellEnd"/>
      <w:r>
        <w:rPr>
          <w:color w:val="000000"/>
          <w:sz w:val="22"/>
          <w:szCs w:val="22"/>
        </w:rPr>
        <w:t xml:space="preserve"> </w:t>
      </w:r>
      <w:proofErr w:type="spellStart"/>
      <w:r>
        <w:rPr>
          <w:color w:val="000000"/>
          <w:sz w:val="22"/>
          <w:szCs w:val="22"/>
        </w:rPr>
        <w:t>наступні</w:t>
      </w:r>
      <w:proofErr w:type="spellEnd"/>
      <w:r>
        <w:rPr>
          <w:color w:val="000000"/>
          <w:sz w:val="22"/>
          <w:szCs w:val="22"/>
        </w:rPr>
        <w:t xml:space="preserve"> </w:t>
      </w:r>
      <w:proofErr w:type="spellStart"/>
      <w:r>
        <w:rPr>
          <w:color w:val="000000"/>
          <w:sz w:val="22"/>
          <w:szCs w:val="22"/>
        </w:rPr>
        <w:t>дії</w:t>
      </w:r>
      <w:proofErr w:type="spellEnd"/>
      <w:r>
        <w:rPr>
          <w:color w:val="000000"/>
          <w:sz w:val="22"/>
          <w:szCs w:val="22"/>
        </w:rPr>
        <w:t xml:space="preserve"> </w:t>
      </w:r>
      <w:proofErr w:type="spellStart"/>
      <w:r>
        <w:rPr>
          <w:color w:val="000000"/>
          <w:sz w:val="22"/>
          <w:szCs w:val="22"/>
        </w:rPr>
        <w:t>для</w:t>
      </w:r>
      <w:proofErr w:type="spellEnd"/>
      <w:r>
        <w:rPr>
          <w:color w:val="000000"/>
          <w:sz w:val="22"/>
          <w:szCs w:val="22"/>
        </w:rPr>
        <w:t xml:space="preserve"> </w:t>
      </w:r>
      <w:proofErr w:type="spellStart"/>
      <w:r>
        <w:rPr>
          <w:color w:val="000000"/>
          <w:sz w:val="22"/>
          <w:szCs w:val="22"/>
        </w:rPr>
        <w:t>ознайомлення</w:t>
      </w:r>
      <w:proofErr w:type="spellEnd"/>
      <w:r>
        <w:rPr>
          <w:color w:val="000000"/>
          <w:sz w:val="22"/>
          <w:szCs w:val="22"/>
        </w:rPr>
        <w:t xml:space="preserve"> з </w:t>
      </w:r>
      <w:proofErr w:type="spellStart"/>
      <w:r>
        <w:rPr>
          <w:color w:val="000000"/>
          <w:sz w:val="22"/>
          <w:szCs w:val="22"/>
        </w:rPr>
        <w:t>роботою</w:t>
      </w:r>
      <w:proofErr w:type="spellEnd"/>
      <w:r>
        <w:rPr>
          <w:color w:val="000000"/>
          <w:sz w:val="22"/>
          <w:szCs w:val="22"/>
        </w:rPr>
        <w:t xml:space="preserve"> з </w:t>
      </w:r>
      <w:proofErr w:type="spellStart"/>
      <w:r>
        <w:rPr>
          <w:color w:val="000000"/>
          <w:sz w:val="22"/>
          <w:szCs w:val="22"/>
        </w:rPr>
        <w:t>процесами</w:t>
      </w:r>
      <w:proofErr w:type="spellEnd"/>
      <w:r>
        <w:rPr>
          <w:color w:val="000000"/>
          <w:sz w:val="22"/>
          <w:szCs w:val="22"/>
        </w:rPr>
        <w:t>:</w:t>
      </w:r>
    </w:p>
    <w:p w:rsidR="00E54409" w:rsidRDefault="00E54409" w:rsidP="00E54409">
      <w:pPr>
        <w:pStyle w:val="a3"/>
        <w:numPr>
          <w:ilvl w:val="0"/>
          <w:numId w:val="6"/>
        </w:numPr>
        <w:spacing w:before="0" w:beforeAutospacing="0" w:after="0" w:afterAutospacing="0"/>
        <w:ind w:left="1287"/>
        <w:jc w:val="both"/>
        <w:textAlignment w:val="baseline"/>
        <w:rPr>
          <w:color w:val="000000"/>
          <w:sz w:val="22"/>
          <w:szCs w:val="22"/>
        </w:rPr>
      </w:pPr>
      <w:proofErr w:type="spellStart"/>
      <w:r>
        <w:rPr>
          <w:color w:val="000000"/>
          <w:sz w:val="22"/>
          <w:szCs w:val="22"/>
        </w:rPr>
        <w:t>запустіть</w:t>
      </w:r>
      <w:proofErr w:type="spellEnd"/>
      <w:r>
        <w:rPr>
          <w:color w:val="000000"/>
          <w:sz w:val="22"/>
          <w:szCs w:val="22"/>
        </w:rPr>
        <w:t xml:space="preserve"> </w:t>
      </w:r>
      <w:proofErr w:type="spellStart"/>
      <w:r>
        <w:rPr>
          <w:color w:val="000000"/>
          <w:sz w:val="22"/>
          <w:szCs w:val="22"/>
        </w:rPr>
        <w:t>команду</w:t>
      </w:r>
      <w:proofErr w:type="spellEnd"/>
      <w:r>
        <w:rPr>
          <w:color w:val="000000"/>
          <w:sz w:val="22"/>
          <w:szCs w:val="22"/>
        </w:rPr>
        <w:t xml:space="preserve"> top, </w:t>
      </w:r>
      <w:proofErr w:type="spellStart"/>
      <w:r>
        <w:rPr>
          <w:color w:val="000000"/>
          <w:sz w:val="22"/>
          <w:szCs w:val="22"/>
        </w:rPr>
        <w:t>проаналізуйте</w:t>
      </w:r>
      <w:proofErr w:type="spellEnd"/>
      <w:r>
        <w:rPr>
          <w:color w:val="000000"/>
          <w:sz w:val="22"/>
          <w:szCs w:val="22"/>
        </w:rPr>
        <w:t xml:space="preserve"> </w:t>
      </w:r>
      <w:proofErr w:type="spellStart"/>
      <w:r>
        <w:rPr>
          <w:color w:val="000000"/>
          <w:sz w:val="22"/>
          <w:szCs w:val="22"/>
        </w:rPr>
        <w:t>отриманий</w:t>
      </w:r>
      <w:proofErr w:type="spellEnd"/>
      <w:r>
        <w:rPr>
          <w:color w:val="000000"/>
          <w:sz w:val="22"/>
          <w:szCs w:val="22"/>
        </w:rPr>
        <w:t xml:space="preserve"> в </w:t>
      </w:r>
      <w:proofErr w:type="spellStart"/>
      <w:r>
        <w:rPr>
          <w:color w:val="000000"/>
          <w:sz w:val="22"/>
          <w:szCs w:val="22"/>
        </w:rPr>
        <w:t>цій</w:t>
      </w:r>
      <w:proofErr w:type="spellEnd"/>
      <w:r>
        <w:rPr>
          <w:color w:val="000000"/>
          <w:sz w:val="22"/>
          <w:szCs w:val="22"/>
        </w:rPr>
        <w:t xml:space="preserve"> </w:t>
      </w:r>
      <w:proofErr w:type="spellStart"/>
      <w:r>
        <w:rPr>
          <w:color w:val="000000"/>
          <w:sz w:val="22"/>
          <w:szCs w:val="22"/>
        </w:rPr>
        <w:t>команді</w:t>
      </w:r>
      <w:proofErr w:type="spellEnd"/>
      <w:r>
        <w:rPr>
          <w:color w:val="000000"/>
          <w:sz w:val="22"/>
          <w:szCs w:val="22"/>
        </w:rPr>
        <w:t xml:space="preserve"> </w:t>
      </w:r>
      <w:proofErr w:type="spellStart"/>
      <w:r>
        <w:rPr>
          <w:color w:val="000000"/>
          <w:sz w:val="22"/>
          <w:szCs w:val="22"/>
        </w:rPr>
        <w:t>результат</w:t>
      </w:r>
      <w:proofErr w:type="spellEnd"/>
      <w:r>
        <w:rPr>
          <w:color w:val="000000"/>
          <w:sz w:val="22"/>
          <w:szCs w:val="22"/>
        </w:rPr>
        <w:t xml:space="preserve"> </w:t>
      </w:r>
      <w:proofErr w:type="spellStart"/>
      <w:r>
        <w:rPr>
          <w:color w:val="000000"/>
          <w:sz w:val="22"/>
          <w:szCs w:val="22"/>
        </w:rPr>
        <w:t>та</w:t>
      </w:r>
      <w:proofErr w:type="spellEnd"/>
      <w:r>
        <w:rPr>
          <w:color w:val="000000"/>
          <w:sz w:val="22"/>
          <w:szCs w:val="22"/>
        </w:rPr>
        <w:t xml:space="preserve"> </w:t>
      </w:r>
      <w:proofErr w:type="spellStart"/>
      <w:r>
        <w:rPr>
          <w:color w:val="000000"/>
          <w:sz w:val="22"/>
          <w:szCs w:val="22"/>
        </w:rPr>
        <w:t>охарактеризуйте</w:t>
      </w:r>
      <w:proofErr w:type="spellEnd"/>
      <w:r>
        <w:rPr>
          <w:color w:val="000000"/>
          <w:sz w:val="22"/>
          <w:szCs w:val="22"/>
        </w:rPr>
        <w:t xml:space="preserve"> </w:t>
      </w:r>
      <w:proofErr w:type="spellStart"/>
      <w:r>
        <w:rPr>
          <w:color w:val="000000"/>
          <w:sz w:val="22"/>
          <w:szCs w:val="22"/>
        </w:rPr>
        <w:t>найбільш</w:t>
      </w:r>
      <w:proofErr w:type="spellEnd"/>
      <w:r>
        <w:rPr>
          <w:color w:val="000000"/>
          <w:sz w:val="22"/>
          <w:szCs w:val="22"/>
        </w:rPr>
        <w:t xml:space="preserve"> активні </w:t>
      </w:r>
      <w:proofErr w:type="spellStart"/>
      <w:r>
        <w:rPr>
          <w:color w:val="000000"/>
          <w:sz w:val="22"/>
          <w:szCs w:val="22"/>
        </w:rPr>
        <w:t>процеси</w:t>
      </w:r>
      <w:proofErr w:type="spellEnd"/>
      <w:r>
        <w:rPr>
          <w:color w:val="000000"/>
          <w:sz w:val="22"/>
          <w:szCs w:val="22"/>
        </w:rPr>
        <w:t xml:space="preserve"> у </w:t>
      </w:r>
      <w:proofErr w:type="spellStart"/>
      <w:r>
        <w:rPr>
          <w:color w:val="000000"/>
          <w:sz w:val="22"/>
          <w:szCs w:val="22"/>
        </w:rPr>
        <w:t>системі</w:t>
      </w:r>
      <w:proofErr w:type="spellEnd"/>
      <w:r>
        <w:rPr>
          <w:color w:val="000000"/>
          <w:sz w:val="22"/>
          <w:szCs w:val="22"/>
        </w:rPr>
        <w:t>;</w:t>
      </w:r>
      <w:r>
        <w:rPr>
          <w:color w:val="000000"/>
          <w:sz w:val="22"/>
          <w:szCs w:val="22"/>
        </w:rPr>
        <w:br/>
      </w:r>
      <w:r>
        <w:rPr>
          <w:noProof/>
        </w:rPr>
        <w:drawing>
          <wp:inline distT="0" distB="0" distL="0" distR="0" wp14:anchorId="62957097" wp14:editId="1BB7FF20">
            <wp:extent cx="6152515" cy="3460750"/>
            <wp:effectExtent l="0" t="0" r="63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52515" cy="3460750"/>
                    </a:xfrm>
                    <a:prstGeom prst="rect">
                      <a:avLst/>
                    </a:prstGeom>
                  </pic:spPr>
                </pic:pic>
              </a:graphicData>
            </a:graphic>
          </wp:inline>
        </w:drawing>
      </w:r>
    </w:p>
    <w:p w:rsidR="000E51A8" w:rsidRPr="000E51A8" w:rsidRDefault="000E51A8" w:rsidP="000E51A8">
      <w:pPr>
        <w:pStyle w:val="a3"/>
        <w:spacing w:after="0"/>
        <w:ind w:left="1287"/>
        <w:jc w:val="both"/>
        <w:textAlignment w:val="baseline"/>
        <w:rPr>
          <w:color w:val="000000"/>
          <w:sz w:val="22"/>
          <w:szCs w:val="22"/>
        </w:rPr>
      </w:pPr>
      <w:r w:rsidRPr="000E51A8">
        <w:rPr>
          <w:color w:val="000000"/>
          <w:sz w:val="22"/>
          <w:szCs w:val="22"/>
        </w:rPr>
        <w:t>After analyzing the 'top' command, we saw how much memory is generally available to us, used, freely, and cached.</w:t>
      </w:r>
    </w:p>
    <w:p w:rsidR="000E51A8" w:rsidRPr="000E51A8" w:rsidRDefault="000E51A8" w:rsidP="000E51A8">
      <w:pPr>
        <w:pStyle w:val="a3"/>
        <w:spacing w:after="0"/>
        <w:ind w:left="1287"/>
        <w:jc w:val="both"/>
        <w:textAlignment w:val="baseline"/>
        <w:rPr>
          <w:color w:val="000000"/>
          <w:sz w:val="22"/>
          <w:szCs w:val="22"/>
        </w:rPr>
      </w:pPr>
    </w:p>
    <w:p w:rsidR="000E51A8" w:rsidRDefault="000E51A8" w:rsidP="000E51A8">
      <w:pPr>
        <w:pStyle w:val="a3"/>
        <w:spacing w:before="0" w:beforeAutospacing="0" w:after="0" w:afterAutospacing="0"/>
        <w:ind w:left="1287"/>
        <w:jc w:val="both"/>
        <w:textAlignment w:val="baseline"/>
        <w:rPr>
          <w:color w:val="000000"/>
          <w:sz w:val="22"/>
          <w:szCs w:val="22"/>
        </w:rPr>
      </w:pPr>
      <w:r w:rsidRPr="000E51A8">
        <w:rPr>
          <w:color w:val="000000"/>
          <w:sz w:val="22"/>
          <w:szCs w:val="22"/>
        </w:rPr>
        <w:t xml:space="preserve">The largest amount of memory and processor time is occupied by the Firefox web touch, namely its </w:t>
      </w:r>
      <w:proofErr w:type="spellStart"/>
      <w:r w:rsidRPr="000E51A8">
        <w:rPr>
          <w:color w:val="000000"/>
          <w:sz w:val="22"/>
          <w:szCs w:val="22"/>
        </w:rPr>
        <w:t>Geckomain</w:t>
      </w:r>
      <w:proofErr w:type="spellEnd"/>
      <w:r w:rsidRPr="000E51A8">
        <w:rPr>
          <w:color w:val="000000"/>
          <w:sz w:val="22"/>
          <w:szCs w:val="22"/>
        </w:rPr>
        <w:t xml:space="preserve"> application, which is used to manage and execute web pages, process JavaScript, display content on the user's screen, process user actions, and so on. It is followed by a virtual </w:t>
      </w:r>
      <w:proofErr w:type="spellStart"/>
      <w:r w:rsidRPr="000E51A8">
        <w:rPr>
          <w:color w:val="000000"/>
          <w:sz w:val="22"/>
          <w:szCs w:val="22"/>
        </w:rPr>
        <w:t>GnomeOS</w:t>
      </w:r>
      <w:proofErr w:type="spellEnd"/>
      <w:r w:rsidRPr="000E51A8">
        <w:rPr>
          <w:color w:val="000000"/>
          <w:sz w:val="22"/>
          <w:szCs w:val="22"/>
        </w:rPr>
        <w:t xml:space="preserve"> shell, a </w:t>
      </w:r>
      <w:proofErr w:type="spellStart"/>
      <w:r w:rsidRPr="000E51A8">
        <w:rPr>
          <w:color w:val="000000"/>
          <w:sz w:val="22"/>
          <w:szCs w:val="22"/>
        </w:rPr>
        <w:t>pulseAudio</w:t>
      </w:r>
      <w:proofErr w:type="spellEnd"/>
      <w:r w:rsidRPr="000E51A8">
        <w:rPr>
          <w:color w:val="000000"/>
          <w:sz w:val="22"/>
          <w:szCs w:val="22"/>
        </w:rPr>
        <w:t xml:space="preserve"> sound server and a disk process.</w:t>
      </w:r>
      <w:bookmarkStart w:id="0" w:name="_GoBack"/>
      <w:bookmarkEnd w:id="0"/>
    </w:p>
    <w:p w:rsidR="00E54409" w:rsidRDefault="00E54409" w:rsidP="00E54409">
      <w:pPr>
        <w:pStyle w:val="a3"/>
        <w:numPr>
          <w:ilvl w:val="0"/>
          <w:numId w:val="6"/>
        </w:numPr>
        <w:spacing w:before="0" w:beforeAutospacing="0" w:after="0" w:afterAutospacing="0"/>
        <w:ind w:left="1287"/>
        <w:jc w:val="both"/>
        <w:textAlignment w:val="baseline"/>
        <w:rPr>
          <w:color w:val="000000"/>
          <w:sz w:val="22"/>
          <w:szCs w:val="22"/>
        </w:rPr>
      </w:pPr>
      <w:proofErr w:type="spellStart"/>
      <w:r>
        <w:rPr>
          <w:color w:val="000000"/>
          <w:sz w:val="22"/>
          <w:szCs w:val="22"/>
        </w:rPr>
        <w:t>призупинити</w:t>
      </w:r>
      <w:proofErr w:type="spellEnd"/>
      <w:r>
        <w:rPr>
          <w:color w:val="000000"/>
          <w:sz w:val="22"/>
          <w:szCs w:val="22"/>
        </w:rPr>
        <w:t xml:space="preserve"> </w:t>
      </w:r>
      <w:proofErr w:type="spellStart"/>
      <w:r>
        <w:rPr>
          <w:color w:val="000000"/>
          <w:sz w:val="22"/>
          <w:szCs w:val="22"/>
        </w:rPr>
        <w:t>виконання</w:t>
      </w:r>
      <w:proofErr w:type="spellEnd"/>
      <w:r>
        <w:rPr>
          <w:color w:val="000000"/>
          <w:sz w:val="22"/>
          <w:szCs w:val="22"/>
        </w:rPr>
        <w:t xml:space="preserve"> </w:t>
      </w:r>
      <w:proofErr w:type="spellStart"/>
      <w:r>
        <w:rPr>
          <w:color w:val="000000"/>
          <w:sz w:val="22"/>
          <w:szCs w:val="22"/>
        </w:rPr>
        <w:t>команди</w:t>
      </w:r>
      <w:proofErr w:type="spellEnd"/>
      <w:r>
        <w:rPr>
          <w:color w:val="000000"/>
          <w:sz w:val="22"/>
          <w:szCs w:val="22"/>
        </w:rPr>
        <w:t xml:space="preserve"> top (</w:t>
      </w:r>
      <w:proofErr w:type="spellStart"/>
      <w:r>
        <w:rPr>
          <w:color w:val="000000"/>
          <w:sz w:val="22"/>
          <w:szCs w:val="22"/>
        </w:rPr>
        <w:t>треба</w:t>
      </w:r>
      <w:proofErr w:type="spellEnd"/>
      <w:r>
        <w:rPr>
          <w:color w:val="000000"/>
          <w:sz w:val="22"/>
          <w:szCs w:val="22"/>
        </w:rPr>
        <w:t xml:space="preserve"> </w:t>
      </w:r>
      <w:proofErr w:type="spellStart"/>
      <w:r>
        <w:rPr>
          <w:color w:val="000000"/>
          <w:sz w:val="22"/>
          <w:szCs w:val="22"/>
        </w:rPr>
        <w:t>використати</w:t>
      </w:r>
      <w:proofErr w:type="spellEnd"/>
      <w:r>
        <w:rPr>
          <w:color w:val="000000"/>
          <w:sz w:val="22"/>
          <w:szCs w:val="22"/>
        </w:rPr>
        <w:t xml:space="preserve"> </w:t>
      </w:r>
      <w:proofErr w:type="spellStart"/>
      <w:r>
        <w:rPr>
          <w:color w:val="000000"/>
          <w:sz w:val="22"/>
          <w:szCs w:val="22"/>
        </w:rPr>
        <w:t>комбінацію</w:t>
      </w:r>
      <w:proofErr w:type="spellEnd"/>
      <w:r>
        <w:rPr>
          <w:color w:val="000000"/>
          <w:sz w:val="22"/>
          <w:szCs w:val="22"/>
        </w:rPr>
        <w:t xml:space="preserve"> </w:t>
      </w:r>
      <w:proofErr w:type="spellStart"/>
      <w:r>
        <w:rPr>
          <w:color w:val="000000"/>
          <w:sz w:val="22"/>
          <w:szCs w:val="22"/>
        </w:rPr>
        <w:t>клавіш</w:t>
      </w:r>
      <w:proofErr w:type="spellEnd"/>
      <w:r>
        <w:rPr>
          <w:color w:val="000000"/>
          <w:sz w:val="22"/>
          <w:szCs w:val="22"/>
        </w:rPr>
        <w:t>);</w:t>
      </w:r>
    </w:p>
    <w:p w:rsidR="00C2681E" w:rsidRPr="00C2681E" w:rsidRDefault="00C2681E" w:rsidP="00C2681E">
      <w:pPr>
        <w:pStyle w:val="a3"/>
        <w:spacing w:before="0" w:beforeAutospacing="0" w:after="0" w:afterAutospacing="0"/>
        <w:ind w:left="1287"/>
        <w:jc w:val="both"/>
        <w:textAlignment w:val="baseline"/>
        <w:rPr>
          <w:color w:val="000000"/>
          <w:sz w:val="22"/>
          <w:szCs w:val="22"/>
        </w:rPr>
      </w:pPr>
      <w:r>
        <w:rPr>
          <w:color w:val="000000"/>
          <w:sz w:val="22"/>
          <w:szCs w:val="22"/>
          <w:lang w:val="uk-UA"/>
        </w:rPr>
        <w:t xml:space="preserve">зупинила сполученням клавіш </w:t>
      </w:r>
      <w:r>
        <w:rPr>
          <w:color w:val="000000"/>
          <w:sz w:val="22"/>
          <w:szCs w:val="22"/>
        </w:rPr>
        <w:t>CTRL + Z</w:t>
      </w:r>
    </w:p>
    <w:p w:rsidR="00E54409" w:rsidRDefault="00E54409" w:rsidP="00E54409">
      <w:pPr>
        <w:pStyle w:val="a3"/>
        <w:numPr>
          <w:ilvl w:val="0"/>
          <w:numId w:val="6"/>
        </w:numPr>
        <w:spacing w:before="0" w:beforeAutospacing="0" w:after="0" w:afterAutospacing="0"/>
        <w:ind w:left="1287"/>
        <w:jc w:val="both"/>
        <w:textAlignment w:val="baseline"/>
        <w:rPr>
          <w:color w:val="000000"/>
          <w:sz w:val="22"/>
          <w:szCs w:val="22"/>
        </w:rPr>
      </w:pPr>
      <w:proofErr w:type="spellStart"/>
      <w:r>
        <w:rPr>
          <w:color w:val="000000"/>
          <w:sz w:val="22"/>
          <w:szCs w:val="22"/>
        </w:rPr>
        <w:t>вивести</w:t>
      </w:r>
      <w:proofErr w:type="spellEnd"/>
      <w:r>
        <w:rPr>
          <w:color w:val="000000"/>
          <w:sz w:val="22"/>
          <w:szCs w:val="22"/>
        </w:rPr>
        <w:t xml:space="preserve"> </w:t>
      </w:r>
      <w:proofErr w:type="spellStart"/>
      <w:r>
        <w:rPr>
          <w:color w:val="000000"/>
          <w:sz w:val="22"/>
          <w:szCs w:val="22"/>
        </w:rPr>
        <w:t>інформацію</w:t>
      </w:r>
      <w:proofErr w:type="spellEnd"/>
      <w:r>
        <w:rPr>
          <w:color w:val="000000"/>
          <w:sz w:val="22"/>
          <w:szCs w:val="22"/>
        </w:rPr>
        <w:t xml:space="preserve"> </w:t>
      </w:r>
      <w:proofErr w:type="spellStart"/>
      <w:r>
        <w:rPr>
          <w:color w:val="000000"/>
          <w:sz w:val="22"/>
          <w:szCs w:val="22"/>
        </w:rPr>
        <w:t>про</w:t>
      </w:r>
      <w:proofErr w:type="spellEnd"/>
      <w:r>
        <w:rPr>
          <w:color w:val="000000"/>
          <w:sz w:val="22"/>
          <w:szCs w:val="22"/>
        </w:rPr>
        <w:t xml:space="preserve"> </w:t>
      </w:r>
      <w:proofErr w:type="spellStart"/>
      <w:r>
        <w:rPr>
          <w:color w:val="000000"/>
          <w:sz w:val="22"/>
          <w:szCs w:val="22"/>
        </w:rPr>
        <w:t>процеси</w:t>
      </w:r>
      <w:proofErr w:type="spellEnd"/>
      <w:r>
        <w:rPr>
          <w:color w:val="000000"/>
          <w:sz w:val="22"/>
          <w:szCs w:val="22"/>
        </w:rPr>
        <w:t xml:space="preserve"> </w:t>
      </w:r>
      <w:proofErr w:type="spellStart"/>
      <w:r>
        <w:rPr>
          <w:color w:val="000000"/>
          <w:sz w:val="22"/>
          <w:szCs w:val="22"/>
        </w:rPr>
        <w:t>за</w:t>
      </w:r>
      <w:proofErr w:type="spellEnd"/>
      <w:r>
        <w:rPr>
          <w:color w:val="000000"/>
          <w:sz w:val="22"/>
          <w:szCs w:val="22"/>
        </w:rPr>
        <w:t xml:space="preserve"> </w:t>
      </w:r>
      <w:proofErr w:type="spellStart"/>
      <w:r>
        <w:rPr>
          <w:color w:val="000000"/>
          <w:sz w:val="22"/>
          <w:szCs w:val="22"/>
        </w:rPr>
        <w:t>допомогою</w:t>
      </w:r>
      <w:proofErr w:type="spellEnd"/>
      <w:r>
        <w:rPr>
          <w:color w:val="000000"/>
          <w:sz w:val="22"/>
          <w:szCs w:val="22"/>
        </w:rPr>
        <w:t xml:space="preserve"> </w:t>
      </w:r>
      <w:proofErr w:type="spellStart"/>
      <w:r>
        <w:rPr>
          <w:color w:val="000000"/>
          <w:sz w:val="22"/>
          <w:szCs w:val="22"/>
        </w:rPr>
        <w:t>команди</w:t>
      </w:r>
      <w:proofErr w:type="spellEnd"/>
      <w:r>
        <w:rPr>
          <w:color w:val="000000"/>
          <w:sz w:val="22"/>
          <w:szCs w:val="22"/>
        </w:rPr>
        <w:t xml:space="preserve"> </w:t>
      </w:r>
      <w:proofErr w:type="spellStart"/>
      <w:r>
        <w:rPr>
          <w:color w:val="000000"/>
          <w:sz w:val="22"/>
          <w:szCs w:val="22"/>
        </w:rPr>
        <w:t>ps</w:t>
      </w:r>
      <w:proofErr w:type="spellEnd"/>
      <w:r>
        <w:rPr>
          <w:color w:val="000000"/>
          <w:sz w:val="22"/>
          <w:szCs w:val="22"/>
        </w:rPr>
        <w:t>;</w:t>
      </w:r>
      <w:r w:rsidR="00C2681E">
        <w:rPr>
          <w:color w:val="000000"/>
          <w:sz w:val="22"/>
          <w:szCs w:val="22"/>
        </w:rPr>
        <w:br/>
      </w:r>
      <w:r w:rsidR="00C2681E">
        <w:rPr>
          <w:noProof/>
        </w:rPr>
        <w:drawing>
          <wp:inline distT="0" distB="0" distL="0" distR="0" wp14:anchorId="11C64712" wp14:editId="3AF93747">
            <wp:extent cx="4697054" cy="1798320"/>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761" t="76587" r="70675" b="892"/>
                    <a:stretch/>
                  </pic:blipFill>
                  <pic:spPr bwMode="auto">
                    <a:xfrm>
                      <a:off x="0" y="0"/>
                      <a:ext cx="4733196" cy="1812157"/>
                    </a:xfrm>
                    <a:prstGeom prst="rect">
                      <a:avLst/>
                    </a:prstGeom>
                    <a:ln>
                      <a:noFill/>
                    </a:ln>
                    <a:extLst>
                      <a:ext uri="{53640926-AAD7-44D8-BBD7-CCE9431645EC}">
                        <a14:shadowObscured xmlns:a14="http://schemas.microsoft.com/office/drawing/2010/main"/>
                      </a:ext>
                    </a:extLst>
                  </pic:spPr>
                </pic:pic>
              </a:graphicData>
            </a:graphic>
          </wp:inline>
        </w:drawing>
      </w:r>
    </w:p>
    <w:p w:rsidR="00E54409" w:rsidRDefault="00E54409" w:rsidP="00E54409">
      <w:pPr>
        <w:pStyle w:val="a3"/>
        <w:numPr>
          <w:ilvl w:val="0"/>
          <w:numId w:val="6"/>
        </w:numPr>
        <w:spacing w:before="0" w:beforeAutospacing="0" w:after="0" w:afterAutospacing="0"/>
        <w:ind w:left="1287"/>
        <w:jc w:val="both"/>
        <w:textAlignment w:val="baseline"/>
        <w:rPr>
          <w:color w:val="000000"/>
          <w:sz w:val="22"/>
          <w:szCs w:val="22"/>
        </w:rPr>
      </w:pPr>
      <w:r>
        <w:rPr>
          <w:color w:val="000000"/>
          <w:sz w:val="22"/>
          <w:szCs w:val="22"/>
        </w:rPr>
        <w:t>*</w:t>
      </w:r>
      <w:proofErr w:type="spellStart"/>
      <w:r>
        <w:rPr>
          <w:color w:val="000000"/>
          <w:sz w:val="22"/>
          <w:szCs w:val="22"/>
        </w:rPr>
        <w:t>наведіть</w:t>
      </w:r>
      <w:proofErr w:type="spellEnd"/>
      <w:r>
        <w:rPr>
          <w:color w:val="000000"/>
          <w:sz w:val="22"/>
          <w:szCs w:val="22"/>
        </w:rPr>
        <w:t xml:space="preserve"> 5 </w:t>
      </w:r>
      <w:proofErr w:type="spellStart"/>
      <w:r>
        <w:rPr>
          <w:color w:val="000000"/>
          <w:sz w:val="22"/>
          <w:szCs w:val="22"/>
        </w:rPr>
        <w:t>прикладів</w:t>
      </w:r>
      <w:proofErr w:type="spellEnd"/>
      <w:r>
        <w:rPr>
          <w:color w:val="000000"/>
          <w:sz w:val="22"/>
          <w:szCs w:val="22"/>
        </w:rPr>
        <w:t xml:space="preserve"> з </w:t>
      </w:r>
      <w:proofErr w:type="spellStart"/>
      <w:r>
        <w:rPr>
          <w:color w:val="000000"/>
          <w:sz w:val="22"/>
          <w:szCs w:val="22"/>
        </w:rPr>
        <w:t>використанням</w:t>
      </w:r>
      <w:proofErr w:type="spellEnd"/>
      <w:r>
        <w:rPr>
          <w:color w:val="000000"/>
          <w:sz w:val="22"/>
          <w:szCs w:val="22"/>
        </w:rPr>
        <w:t xml:space="preserve"> </w:t>
      </w:r>
      <w:proofErr w:type="spellStart"/>
      <w:r>
        <w:rPr>
          <w:color w:val="000000"/>
          <w:sz w:val="22"/>
          <w:szCs w:val="22"/>
        </w:rPr>
        <w:t>різних</w:t>
      </w:r>
      <w:proofErr w:type="spellEnd"/>
      <w:r>
        <w:rPr>
          <w:color w:val="000000"/>
          <w:sz w:val="22"/>
          <w:szCs w:val="22"/>
        </w:rPr>
        <w:t xml:space="preserve"> </w:t>
      </w:r>
      <w:proofErr w:type="spellStart"/>
      <w:r>
        <w:rPr>
          <w:color w:val="000000"/>
          <w:sz w:val="22"/>
          <w:szCs w:val="22"/>
        </w:rPr>
        <w:t>параметрів</w:t>
      </w:r>
      <w:proofErr w:type="spellEnd"/>
      <w:r>
        <w:rPr>
          <w:color w:val="000000"/>
          <w:sz w:val="22"/>
          <w:szCs w:val="22"/>
        </w:rPr>
        <w:t xml:space="preserve"> </w:t>
      </w:r>
      <w:proofErr w:type="spellStart"/>
      <w:r>
        <w:rPr>
          <w:color w:val="000000"/>
          <w:sz w:val="22"/>
          <w:szCs w:val="22"/>
        </w:rPr>
        <w:t>команди</w:t>
      </w:r>
      <w:proofErr w:type="spellEnd"/>
      <w:r>
        <w:rPr>
          <w:color w:val="000000"/>
          <w:sz w:val="22"/>
          <w:szCs w:val="22"/>
        </w:rPr>
        <w:t xml:space="preserve"> </w:t>
      </w:r>
      <w:proofErr w:type="spellStart"/>
      <w:r>
        <w:rPr>
          <w:color w:val="000000"/>
          <w:sz w:val="22"/>
          <w:szCs w:val="22"/>
        </w:rPr>
        <w:t>ps</w:t>
      </w:r>
      <w:proofErr w:type="spellEnd"/>
      <w:r>
        <w:rPr>
          <w:color w:val="000000"/>
          <w:sz w:val="22"/>
          <w:szCs w:val="22"/>
        </w:rPr>
        <w:t xml:space="preserve"> (</w:t>
      </w:r>
      <w:proofErr w:type="spellStart"/>
      <w:r>
        <w:rPr>
          <w:color w:val="000000"/>
          <w:sz w:val="22"/>
          <w:szCs w:val="22"/>
        </w:rPr>
        <w:t>наприклад</w:t>
      </w:r>
      <w:proofErr w:type="spellEnd"/>
      <w:r>
        <w:rPr>
          <w:color w:val="000000"/>
          <w:sz w:val="22"/>
          <w:szCs w:val="22"/>
        </w:rPr>
        <w:t xml:space="preserve">, </w:t>
      </w:r>
      <w:proofErr w:type="spellStart"/>
      <w:r>
        <w:rPr>
          <w:color w:val="000000"/>
          <w:sz w:val="22"/>
          <w:szCs w:val="22"/>
        </w:rPr>
        <w:t>вивести</w:t>
      </w:r>
      <w:proofErr w:type="spellEnd"/>
      <w:r>
        <w:rPr>
          <w:color w:val="000000"/>
          <w:sz w:val="22"/>
          <w:szCs w:val="22"/>
        </w:rPr>
        <w:t xml:space="preserve"> </w:t>
      </w:r>
      <w:proofErr w:type="spellStart"/>
      <w:r>
        <w:rPr>
          <w:color w:val="000000"/>
          <w:sz w:val="22"/>
          <w:szCs w:val="22"/>
        </w:rPr>
        <w:t>тільки</w:t>
      </w:r>
      <w:proofErr w:type="spellEnd"/>
      <w:r>
        <w:rPr>
          <w:color w:val="000000"/>
          <w:sz w:val="22"/>
          <w:szCs w:val="22"/>
        </w:rPr>
        <w:t xml:space="preserve"> </w:t>
      </w:r>
      <w:proofErr w:type="spellStart"/>
      <w:r>
        <w:rPr>
          <w:color w:val="000000"/>
          <w:sz w:val="22"/>
          <w:szCs w:val="22"/>
        </w:rPr>
        <w:t>системні</w:t>
      </w:r>
      <w:proofErr w:type="spellEnd"/>
      <w:r>
        <w:rPr>
          <w:color w:val="000000"/>
          <w:sz w:val="22"/>
          <w:szCs w:val="22"/>
        </w:rPr>
        <w:t xml:space="preserve"> </w:t>
      </w:r>
      <w:proofErr w:type="spellStart"/>
      <w:r>
        <w:rPr>
          <w:color w:val="000000"/>
          <w:sz w:val="22"/>
          <w:szCs w:val="22"/>
        </w:rPr>
        <w:t>процеси</w:t>
      </w:r>
      <w:proofErr w:type="spellEnd"/>
      <w:r>
        <w:rPr>
          <w:color w:val="000000"/>
          <w:sz w:val="22"/>
          <w:szCs w:val="22"/>
        </w:rPr>
        <w:t xml:space="preserve">, </w:t>
      </w:r>
      <w:proofErr w:type="spellStart"/>
      <w:r>
        <w:rPr>
          <w:color w:val="000000"/>
          <w:sz w:val="22"/>
          <w:szCs w:val="22"/>
        </w:rPr>
        <w:t>вивести</w:t>
      </w:r>
      <w:proofErr w:type="spellEnd"/>
      <w:r>
        <w:rPr>
          <w:color w:val="000000"/>
          <w:sz w:val="22"/>
          <w:szCs w:val="22"/>
        </w:rPr>
        <w:t xml:space="preserve"> </w:t>
      </w:r>
      <w:proofErr w:type="spellStart"/>
      <w:r>
        <w:rPr>
          <w:color w:val="000000"/>
          <w:sz w:val="22"/>
          <w:szCs w:val="22"/>
        </w:rPr>
        <w:t>процеси</w:t>
      </w:r>
      <w:proofErr w:type="spellEnd"/>
      <w:r>
        <w:rPr>
          <w:color w:val="000000"/>
          <w:sz w:val="22"/>
          <w:szCs w:val="22"/>
        </w:rPr>
        <w:t xml:space="preserve"> </w:t>
      </w:r>
      <w:proofErr w:type="spellStart"/>
      <w:r>
        <w:rPr>
          <w:color w:val="000000"/>
          <w:sz w:val="22"/>
          <w:szCs w:val="22"/>
        </w:rPr>
        <w:t>конкретного</w:t>
      </w:r>
      <w:proofErr w:type="spellEnd"/>
      <w:r>
        <w:rPr>
          <w:color w:val="000000"/>
          <w:sz w:val="22"/>
          <w:szCs w:val="22"/>
        </w:rPr>
        <w:t xml:space="preserve"> </w:t>
      </w:r>
      <w:proofErr w:type="spellStart"/>
      <w:r>
        <w:rPr>
          <w:color w:val="000000"/>
          <w:sz w:val="22"/>
          <w:szCs w:val="22"/>
        </w:rPr>
        <w:t>користувача</w:t>
      </w:r>
      <w:proofErr w:type="spellEnd"/>
      <w:r>
        <w:rPr>
          <w:color w:val="000000"/>
          <w:sz w:val="22"/>
          <w:szCs w:val="22"/>
        </w:rPr>
        <w:t xml:space="preserve">, </w:t>
      </w:r>
      <w:proofErr w:type="spellStart"/>
      <w:r>
        <w:rPr>
          <w:color w:val="000000"/>
          <w:sz w:val="22"/>
          <w:szCs w:val="22"/>
        </w:rPr>
        <w:t>вивести</w:t>
      </w:r>
      <w:proofErr w:type="spellEnd"/>
      <w:r>
        <w:rPr>
          <w:color w:val="000000"/>
          <w:sz w:val="22"/>
          <w:szCs w:val="22"/>
        </w:rPr>
        <w:t xml:space="preserve"> </w:t>
      </w:r>
      <w:proofErr w:type="spellStart"/>
      <w:r>
        <w:rPr>
          <w:color w:val="000000"/>
          <w:sz w:val="22"/>
          <w:szCs w:val="22"/>
        </w:rPr>
        <w:t>дерево</w:t>
      </w:r>
      <w:proofErr w:type="spellEnd"/>
      <w:r>
        <w:rPr>
          <w:color w:val="000000"/>
          <w:sz w:val="22"/>
          <w:szCs w:val="22"/>
        </w:rPr>
        <w:t xml:space="preserve"> </w:t>
      </w:r>
      <w:proofErr w:type="spellStart"/>
      <w:r>
        <w:rPr>
          <w:color w:val="000000"/>
          <w:sz w:val="22"/>
          <w:szCs w:val="22"/>
        </w:rPr>
        <w:t>процесів</w:t>
      </w:r>
      <w:proofErr w:type="spellEnd"/>
      <w:r>
        <w:rPr>
          <w:color w:val="000000"/>
          <w:sz w:val="22"/>
          <w:szCs w:val="22"/>
        </w:rPr>
        <w:t xml:space="preserve"> </w:t>
      </w:r>
      <w:proofErr w:type="spellStart"/>
      <w:r>
        <w:rPr>
          <w:color w:val="000000"/>
          <w:sz w:val="22"/>
          <w:szCs w:val="22"/>
        </w:rPr>
        <w:t>тощо</w:t>
      </w:r>
      <w:proofErr w:type="spellEnd"/>
      <w:r>
        <w:rPr>
          <w:color w:val="000000"/>
          <w:sz w:val="22"/>
          <w:szCs w:val="22"/>
        </w:rPr>
        <w:t xml:space="preserve">). </w:t>
      </w:r>
      <w:proofErr w:type="spellStart"/>
      <w:r>
        <w:rPr>
          <w:color w:val="000000"/>
          <w:sz w:val="22"/>
          <w:szCs w:val="22"/>
        </w:rPr>
        <w:t>Опишіть</w:t>
      </w:r>
      <w:proofErr w:type="spellEnd"/>
      <w:r>
        <w:rPr>
          <w:color w:val="000000"/>
          <w:sz w:val="22"/>
          <w:szCs w:val="22"/>
        </w:rPr>
        <w:t xml:space="preserve">, </w:t>
      </w:r>
      <w:proofErr w:type="spellStart"/>
      <w:r>
        <w:rPr>
          <w:color w:val="000000"/>
          <w:sz w:val="22"/>
          <w:szCs w:val="22"/>
        </w:rPr>
        <w:t>що</w:t>
      </w:r>
      <w:proofErr w:type="spellEnd"/>
      <w:r>
        <w:rPr>
          <w:color w:val="000000"/>
          <w:sz w:val="22"/>
          <w:szCs w:val="22"/>
        </w:rPr>
        <w:t xml:space="preserve"> </w:t>
      </w:r>
      <w:proofErr w:type="spellStart"/>
      <w:r>
        <w:rPr>
          <w:color w:val="000000"/>
          <w:sz w:val="22"/>
          <w:szCs w:val="22"/>
        </w:rPr>
        <w:t>саме</w:t>
      </w:r>
      <w:proofErr w:type="spellEnd"/>
      <w:r>
        <w:rPr>
          <w:color w:val="000000"/>
          <w:sz w:val="22"/>
          <w:szCs w:val="22"/>
        </w:rPr>
        <w:t xml:space="preserve"> </w:t>
      </w:r>
      <w:proofErr w:type="spellStart"/>
      <w:r>
        <w:rPr>
          <w:color w:val="000000"/>
          <w:sz w:val="22"/>
          <w:szCs w:val="22"/>
        </w:rPr>
        <w:t>роблять</w:t>
      </w:r>
      <w:proofErr w:type="spellEnd"/>
      <w:r>
        <w:rPr>
          <w:color w:val="000000"/>
          <w:sz w:val="22"/>
          <w:szCs w:val="22"/>
        </w:rPr>
        <w:t xml:space="preserve"> </w:t>
      </w:r>
      <w:proofErr w:type="spellStart"/>
      <w:r>
        <w:rPr>
          <w:color w:val="000000"/>
          <w:sz w:val="22"/>
          <w:szCs w:val="22"/>
        </w:rPr>
        <w:t>обрані</w:t>
      </w:r>
      <w:proofErr w:type="spellEnd"/>
      <w:r>
        <w:rPr>
          <w:color w:val="000000"/>
          <w:sz w:val="22"/>
          <w:szCs w:val="22"/>
        </w:rPr>
        <w:t xml:space="preserve"> </w:t>
      </w:r>
      <w:proofErr w:type="spellStart"/>
      <w:r>
        <w:rPr>
          <w:color w:val="000000"/>
          <w:sz w:val="22"/>
          <w:szCs w:val="22"/>
        </w:rPr>
        <w:t>Вами</w:t>
      </w:r>
      <w:proofErr w:type="spellEnd"/>
      <w:r>
        <w:rPr>
          <w:color w:val="000000"/>
          <w:sz w:val="22"/>
          <w:szCs w:val="22"/>
        </w:rPr>
        <w:t xml:space="preserve"> </w:t>
      </w:r>
      <w:proofErr w:type="spellStart"/>
      <w:r>
        <w:rPr>
          <w:color w:val="000000"/>
          <w:sz w:val="22"/>
          <w:szCs w:val="22"/>
        </w:rPr>
        <w:t>параметри</w:t>
      </w:r>
      <w:proofErr w:type="spellEnd"/>
      <w:r w:rsidR="00C2681E">
        <w:rPr>
          <w:color w:val="000000"/>
          <w:sz w:val="22"/>
          <w:szCs w:val="22"/>
        </w:rPr>
        <w:br/>
      </w:r>
      <w:r w:rsidR="00C2681E">
        <w:rPr>
          <w:noProof/>
        </w:rPr>
        <w:drawing>
          <wp:inline distT="0" distB="0" distL="0" distR="0" wp14:anchorId="5D16D27C" wp14:editId="3FA68463">
            <wp:extent cx="6152515" cy="3460750"/>
            <wp:effectExtent l="0" t="0" r="63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3460750"/>
                    </a:xfrm>
                    <a:prstGeom prst="rect">
                      <a:avLst/>
                    </a:prstGeom>
                  </pic:spPr>
                </pic:pic>
              </a:graphicData>
            </a:graphic>
          </wp:inline>
        </w:drawing>
      </w:r>
    </w:p>
    <w:p w:rsidR="000E51A8" w:rsidRPr="000E51A8" w:rsidRDefault="000E51A8" w:rsidP="000E51A8">
      <w:pPr>
        <w:pStyle w:val="a3"/>
        <w:spacing w:after="0"/>
        <w:ind w:left="1287"/>
        <w:jc w:val="both"/>
        <w:textAlignment w:val="baseline"/>
        <w:rPr>
          <w:color w:val="000000"/>
          <w:sz w:val="22"/>
          <w:szCs w:val="22"/>
        </w:rPr>
      </w:pPr>
      <w:r w:rsidRPr="000E51A8">
        <w:rPr>
          <w:color w:val="000000"/>
          <w:sz w:val="22"/>
          <w:szCs w:val="22"/>
        </w:rPr>
        <w:t>Ps -a: This parameter displays information about all processes from all shells (terminals). It shows both active and suspended processes.</w:t>
      </w:r>
    </w:p>
    <w:p w:rsidR="000E51A8" w:rsidRPr="000E51A8" w:rsidRDefault="000E51A8" w:rsidP="000E51A8">
      <w:pPr>
        <w:pStyle w:val="a3"/>
        <w:spacing w:after="0"/>
        <w:ind w:left="1287"/>
        <w:jc w:val="both"/>
        <w:textAlignment w:val="baseline"/>
        <w:rPr>
          <w:color w:val="000000"/>
          <w:sz w:val="22"/>
          <w:szCs w:val="22"/>
        </w:rPr>
      </w:pPr>
      <w:r w:rsidRPr="000E51A8">
        <w:rPr>
          <w:color w:val="000000"/>
          <w:sz w:val="22"/>
          <w:szCs w:val="22"/>
        </w:rPr>
        <w:t>Ps -m: The -m option allows you to display information about the amount of memory used by each process thread, as explained earlier.</w:t>
      </w:r>
    </w:p>
    <w:p w:rsidR="000E51A8" w:rsidRPr="000E51A8" w:rsidRDefault="000E51A8" w:rsidP="000E51A8">
      <w:pPr>
        <w:pStyle w:val="a3"/>
        <w:spacing w:after="0"/>
        <w:ind w:left="1287"/>
        <w:jc w:val="both"/>
        <w:textAlignment w:val="baseline"/>
        <w:rPr>
          <w:color w:val="000000"/>
          <w:sz w:val="22"/>
          <w:szCs w:val="22"/>
        </w:rPr>
      </w:pPr>
      <w:r w:rsidRPr="000E51A8">
        <w:rPr>
          <w:color w:val="000000"/>
          <w:sz w:val="22"/>
          <w:szCs w:val="22"/>
        </w:rPr>
        <w:lastRenderedPageBreak/>
        <w:t xml:space="preserve">Ps -s: This parameter, as I mentioned earlier, is usually not standard. In different versions of Unix or Linux, it can have different meanings. However, </w:t>
      </w:r>
      <w:proofErr w:type="spellStart"/>
      <w:r w:rsidRPr="000E51A8">
        <w:rPr>
          <w:color w:val="000000"/>
          <w:sz w:val="22"/>
          <w:szCs w:val="22"/>
        </w:rPr>
        <w:t>ps</w:t>
      </w:r>
      <w:proofErr w:type="spellEnd"/>
      <w:r w:rsidRPr="000E51A8">
        <w:rPr>
          <w:color w:val="000000"/>
          <w:sz w:val="22"/>
          <w:szCs w:val="22"/>
        </w:rPr>
        <w:t xml:space="preserve"> -s is usually used to display information about process states.</w:t>
      </w:r>
    </w:p>
    <w:p w:rsidR="000E51A8" w:rsidRPr="000E51A8" w:rsidRDefault="000E51A8" w:rsidP="000E51A8">
      <w:pPr>
        <w:pStyle w:val="a3"/>
        <w:spacing w:after="0"/>
        <w:ind w:left="1287"/>
        <w:jc w:val="both"/>
        <w:textAlignment w:val="baseline"/>
        <w:rPr>
          <w:color w:val="000000"/>
          <w:sz w:val="22"/>
          <w:szCs w:val="22"/>
        </w:rPr>
      </w:pPr>
      <w:r w:rsidRPr="000E51A8">
        <w:rPr>
          <w:color w:val="000000"/>
          <w:sz w:val="22"/>
          <w:szCs w:val="22"/>
        </w:rPr>
        <w:t>Ps -l: This option displays extended information about processes in a long format.</w:t>
      </w:r>
    </w:p>
    <w:p w:rsidR="00C2681E" w:rsidRDefault="000E51A8" w:rsidP="000E51A8">
      <w:pPr>
        <w:pStyle w:val="a3"/>
        <w:spacing w:before="0" w:beforeAutospacing="0" w:after="0" w:afterAutospacing="0"/>
        <w:ind w:left="1287"/>
        <w:jc w:val="both"/>
        <w:textAlignment w:val="baseline"/>
        <w:rPr>
          <w:color w:val="000000"/>
          <w:sz w:val="22"/>
          <w:szCs w:val="22"/>
        </w:rPr>
      </w:pPr>
      <w:r w:rsidRPr="000E51A8">
        <w:rPr>
          <w:color w:val="000000"/>
          <w:sz w:val="22"/>
          <w:szCs w:val="22"/>
        </w:rPr>
        <w:t>Ps -e: This option displays information about all processes in the system. It includes both user and system processes.</w:t>
      </w:r>
    </w:p>
    <w:p w:rsidR="00E54409" w:rsidRDefault="00E54409" w:rsidP="00E54409">
      <w:pPr>
        <w:pStyle w:val="a3"/>
        <w:numPr>
          <w:ilvl w:val="0"/>
          <w:numId w:val="6"/>
        </w:numPr>
        <w:spacing w:before="0" w:beforeAutospacing="0" w:after="0" w:afterAutospacing="0"/>
        <w:ind w:left="1287"/>
        <w:jc w:val="both"/>
        <w:textAlignment w:val="baseline"/>
        <w:rPr>
          <w:color w:val="000000"/>
          <w:sz w:val="22"/>
          <w:szCs w:val="22"/>
        </w:rPr>
      </w:pPr>
      <w:r>
        <w:rPr>
          <w:color w:val="000000"/>
          <w:sz w:val="22"/>
          <w:szCs w:val="22"/>
        </w:rPr>
        <w:t>**</w:t>
      </w:r>
      <w:proofErr w:type="spellStart"/>
      <w:r>
        <w:rPr>
          <w:color w:val="000000"/>
          <w:sz w:val="22"/>
          <w:szCs w:val="22"/>
        </w:rPr>
        <w:t>передивіться</w:t>
      </w:r>
      <w:proofErr w:type="spellEnd"/>
      <w:r>
        <w:rPr>
          <w:color w:val="000000"/>
          <w:sz w:val="22"/>
          <w:szCs w:val="22"/>
        </w:rPr>
        <w:t xml:space="preserve"> </w:t>
      </w:r>
      <w:proofErr w:type="spellStart"/>
      <w:r>
        <w:rPr>
          <w:color w:val="000000"/>
          <w:sz w:val="22"/>
          <w:szCs w:val="22"/>
        </w:rPr>
        <w:t>чи</w:t>
      </w:r>
      <w:proofErr w:type="spellEnd"/>
      <w:r>
        <w:rPr>
          <w:color w:val="000000"/>
          <w:sz w:val="22"/>
          <w:szCs w:val="22"/>
        </w:rPr>
        <w:t xml:space="preserve"> є у </w:t>
      </w:r>
      <w:proofErr w:type="spellStart"/>
      <w:r>
        <w:rPr>
          <w:color w:val="000000"/>
          <w:sz w:val="22"/>
          <w:szCs w:val="22"/>
        </w:rPr>
        <w:t>Вас</w:t>
      </w:r>
      <w:proofErr w:type="spellEnd"/>
      <w:r>
        <w:rPr>
          <w:color w:val="000000"/>
          <w:sz w:val="22"/>
          <w:szCs w:val="22"/>
        </w:rPr>
        <w:t xml:space="preserve"> </w:t>
      </w:r>
      <w:proofErr w:type="spellStart"/>
      <w:r>
        <w:rPr>
          <w:color w:val="000000"/>
          <w:sz w:val="22"/>
          <w:szCs w:val="22"/>
        </w:rPr>
        <w:t>запущені</w:t>
      </w:r>
      <w:proofErr w:type="spellEnd"/>
      <w:r>
        <w:rPr>
          <w:color w:val="000000"/>
          <w:sz w:val="22"/>
          <w:szCs w:val="22"/>
        </w:rPr>
        <w:t xml:space="preserve"> фонові </w:t>
      </w:r>
      <w:proofErr w:type="spellStart"/>
      <w:r>
        <w:rPr>
          <w:color w:val="000000"/>
          <w:sz w:val="22"/>
          <w:szCs w:val="22"/>
        </w:rPr>
        <w:t>процеси</w:t>
      </w:r>
      <w:proofErr w:type="spellEnd"/>
      <w:r>
        <w:rPr>
          <w:color w:val="000000"/>
          <w:sz w:val="22"/>
          <w:szCs w:val="22"/>
        </w:rPr>
        <w:t xml:space="preserve">, </w:t>
      </w:r>
      <w:proofErr w:type="spellStart"/>
      <w:r>
        <w:rPr>
          <w:color w:val="000000"/>
          <w:sz w:val="22"/>
          <w:szCs w:val="22"/>
        </w:rPr>
        <w:t>які</w:t>
      </w:r>
      <w:proofErr w:type="spellEnd"/>
      <w:r>
        <w:rPr>
          <w:color w:val="000000"/>
          <w:sz w:val="22"/>
          <w:szCs w:val="22"/>
        </w:rPr>
        <w:t xml:space="preserve"> </w:t>
      </w:r>
      <w:proofErr w:type="spellStart"/>
      <w:r>
        <w:rPr>
          <w:color w:val="000000"/>
          <w:sz w:val="22"/>
          <w:szCs w:val="22"/>
        </w:rPr>
        <w:t>саме</w:t>
      </w:r>
      <w:proofErr w:type="spellEnd"/>
      <w:r>
        <w:rPr>
          <w:color w:val="000000"/>
          <w:sz w:val="22"/>
          <w:szCs w:val="22"/>
        </w:rPr>
        <w:t>?</w:t>
      </w:r>
    </w:p>
    <w:p w:rsidR="00C2681E" w:rsidRDefault="00C2681E" w:rsidP="00C2681E">
      <w:pPr>
        <w:pStyle w:val="a4"/>
        <w:rPr>
          <w:color w:val="000000"/>
        </w:rPr>
      </w:pPr>
    </w:p>
    <w:p w:rsidR="00C2681E" w:rsidRDefault="00C2681E" w:rsidP="00C2681E">
      <w:pPr>
        <w:pStyle w:val="a3"/>
        <w:spacing w:before="0" w:beforeAutospacing="0" w:after="0" w:afterAutospacing="0"/>
        <w:ind w:left="1287"/>
        <w:jc w:val="both"/>
        <w:textAlignment w:val="baseline"/>
        <w:rPr>
          <w:color w:val="000000"/>
          <w:sz w:val="22"/>
          <w:szCs w:val="22"/>
        </w:rPr>
      </w:pPr>
      <w:r>
        <w:rPr>
          <w:noProof/>
        </w:rPr>
        <w:drawing>
          <wp:inline distT="0" distB="0" distL="0" distR="0" wp14:anchorId="2E70A460" wp14:editId="3AA8B2EB">
            <wp:extent cx="4752753" cy="94615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6" t="70275" r="77501" b="21835"/>
                    <a:stretch/>
                  </pic:blipFill>
                  <pic:spPr bwMode="auto">
                    <a:xfrm>
                      <a:off x="0" y="0"/>
                      <a:ext cx="4764231" cy="948435"/>
                    </a:xfrm>
                    <a:prstGeom prst="rect">
                      <a:avLst/>
                    </a:prstGeom>
                    <a:ln>
                      <a:noFill/>
                    </a:ln>
                    <a:extLst>
                      <a:ext uri="{53640926-AAD7-44D8-BBD7-CCE9431645EC}">
                        <a14:shadowObscured xmlns:a14="http://schemas.microsoft.com/office/drawing/2010/main"/>
                      </a:ext>
                    </a:extLst>
                  </pic:spPr>
                </pic:pic>
              </a:graphicData>
            </a:graphic>
          </wp:inline>
        </w:drawing>
      </w:r>
    </w:p>
    <w:p w:rsidR="00E54409" w:rsidRDefault="00E54409" w:rsidP="00E54409">
      <w:pPr>
        <w:pStyle w:val="a3"/>
        <w:numPr>
          <w:ilvl w:val="0"/>
          <w:numId w:val="6"/>
        </w:numPr>
        <w:spacing w:before="0" w:beforeAutospacing="0" w:after="0" w:afterAutospacing="0"/>
        <w:ind w:left="1287"/>
        <w:jc w:val="both"/>
        <w:textAlignment w:val="baseline"/>
        <w:rPr>
          <w:color w:val="000000"/>
          <w:sz w:val="22"/>
          <w:szCs w:val="22"/>
        </w:rPr>
      </w:pPr>
      <w:r>
        <w:rPr>
          <w:color w:val="000000"/>
          <w:sz w:val="22"/>
          <w:szCs w:val="22"/>
        </w:rPr>
        <w:t>**</w:t>
      </w:r>
      <w:proofErr w:type="spellStart"/>
      <w:r>
        <w:rPr>
          <w:color w:val="000000"/>
          <w:sz w:val="22"/>
          <w:szCs w:val="22"/>
        </w:rPr>
        <w:t>відновити</w:t>
      </w:r>
      <w:proofErr w:type="spellEnd"/>
      <w:r>
        <w:rPr>
          <w:color w:val="000000"/>
          <w:sz w:val="22"/>
          <w:szCs w:val="22"/>
        </w:rPr>
        <w:t xml:space="preserve"> </w:t>
      </w:r>
      <w:proofErr w:type="spellStart"/>
      <w:r>
        <w:rPr>
          <w:color w:val="000000"/>
          <w:sz w:val="22"/>
          <w:szCs w:val="22"/>
        </w:rPr>
        <w:t>виконання</w:t>
      </w:r>
      <w:proofErr w:type="spellEnd"/>
      <w:r>
        <w:rPr>
          <w:color w:val="000000"/>
          <w:sz w:val="22"/>
          <w:szCs w:val="22"/>
        </w:rPr>
        <w:t xml:space="preserve"> </w:t>
      </w:r>
      <w:proofErr w:type="spellStart"/>
      <w:r>
        <w:rPr>
          <w:color w:val="000000"/>
          <w:sz w:val="22"/>
          <w:szCs w:val="22"/>
        </w:rPr>
        <w:t>призупиненого</w:t>
      </w:r>
      <w:proofErr w:type="spellEnd"/>
      <w:r>
        <w:rPr>
          <w:color w:val="000000"/>
          <w:sz w:val="22"/>
          <w:szCs w:val="22"/>
        </w:rPr>
        <w:t xml:space="preserve"> </w:t>
      </w:r>
      <w:proofErr w:type="spellStart"/>
      <w:r>
        <w:rPr>
          <w:color w:val="000000"/>
          <w:sz w:val="22"/>
          <w:szCs w:val="22"/>
        </w:rPr>
        <w:t>фонового</w:t>
      </w:r>
      <w:proofErr w:type="spellEnd"/>
      <w:r>
        <w:rPr>
          <w:color w:val="000000"/>
          <w:sz w:val="22"/>
          <w:szCs w:val="22"/>
        </w:rPr>
        <w:t xml:space="preserve"> </w:t>
      </w:r>
      <w:proofErr w:type="spellStart"/>
      <w:r>
        <w:rPr>
          <w:color w:val="000000"/>
          <w:sz w:val="22"/>
          <w:szCs w:val="22"/>
        </w:rPr>
        <w:t>процесу</w:t>
      </w:r>
      <w:proofErr w:type="spellEnd"/>
      <w:r>
        <w:rPr>
          <w:color w:val="000000"/>
          <w:sz w:val="22"/>
          <w:szCs w:val="22"/>
        </w:rPr>
        <w:t xml:space="preserve"> </w:t>
      </w:r>
      <w:proofErr w:type="spellStart"/>
      <w:r>
        <w:rPr>
          <w:color w:val="000000"/>
          <w:sz w:val="22"/>
          <w:szCs w:val="22"/>
        </w:rPr>
        <w:t>спочатку</w:t>
      </w:r>
      <w:proofErr w:type="spellEnd"/>
      <w:r>
        <w:rPr>
          <w:color w:val="000000"/>
          <w:sz w:val="22"/>
          <w:szCs w:val="22"/>
        </w:rPr>
        <w:t xml:space="preserve"> у </w:t>
      </w:r>
      <w:proofErr w:type="spellStart"/>
      <w:r>
        <w:rPr>
          <w:color w:val="000000"/>
          <w:sz w:val="22"/>
          <w:szCs w:val="22"/>
        </w:rPr>
        <w:t>позиції</w:t>
      </w:r>
      <w:proofErr w:type="spellEnd"/>
      <w:r>
        <w:rPr>
          <w:color w:val="000000"/>
          <w:sz w:val="22"/>
          <w:szCs w:val="22"/>
        </w:rPr>
        <w:t xml:space="preserve"> “</w:t>
      </w:r>
      <w:proofErr w:type="spellStart"/>
      <w:r>
        <w:rPr>
          <w:color w:val="000000"/>
          <w:sz w:val="22"/>
          <w:szCs w:val="22"/>
        </w:rPr>
        <w:t>на</w:t>
      </w:r>
      <w:proofErr w:type="spellEnd"/>
      <w:r>
        <w:rPr>
          <w:color w:val="000000"/>
          <w:sz w:val="22"/>
          <w:szCs w:val="22"/>
        </w:rPr>
        <w:t xml:space="preserve"> </w:t>
      </w:r>
      <w:proofErr w:type="spellStart"/>
      <w:r>
        <w:rPr>
          <w:color w:val="000000"/>
          <w:sz w:val="22"/>
          <w:szCs w:val="22"/>
        </w:rPr>
        <w:t>передньому</w:t>
      </w:r>
      <w:proofErr w:type="spellEnd"/>
      <w:r>
        <w:rPr>
          <w:color w:val="000000"/>
          <w:sz w:val="22"/>
          <w:szCs w:val="22"/>
        </w:rPr>
        <w:t xml:space="preserve"> </w:t>
      </w:r>
      <w:proofErr w:type="spellStart"/>
      <w:r>
        <w:rPr>
          <w:color w:val="000000"/>
          <w:sz w:val="22"/>
          <w:szCs w:val="22"/>
        </w:rPr>
        <w:t>плані</w:t>
      </w:r>
      <w:proofErr w:type="spellEnd"/>
      <w:r>
        <w:rPr>
          <w:color w:val="000000"/>
          <w:sz w:val="22"/>
          <w:szCs w:val="22"/>
        </w:rPr>
        <w:t xml:space="preserve">” (foreground), </w:t>
      </w:r>
      <w:proofErr w:type="spellStart"/>
      <w:r>
        <w:rPr>
          <w:color w:val="000000"/>
          <w:sz w:val="22"/>
          <w:szCs w:val="22"/>
        </w:rPr>
        <w:t>потім</w:t>
      </w:r>
      <w:proofErr w:type="spellEnd"/>
      <w:r>
        <w:rPr>
          <w:color w:val="000000"/>
          <w:sz w:val="22"/>
          <w:szCs w:val="22"/>
        </w:rPr>
        <w:t xml:space="preserve"> </w:t>
      </w:r>
      <w:proofErr w:type="spellStart"/>
      <w:r>
        <w:rPr>
          <w:color w:val="000000"/>
          <w:sz w:val="22"/>
          <w:szCs w:val="22"/>
        </w:rPr>
        <w:t>ще</w:t>
      </w:r>
      <w:proofErr w:type="spellEnd"/>
      <w:r>
        <w:rPr>
          <w:color w:val="000000"/>
          <w:sz w:val="22"/>
          <w:szCs w:val="22"/>
        </w:rPr>
        <w:t xml:space="preserve"> </w:t>
      </w:r>
      <w:proofErr w:type="spellStart"/>
      <w:r>
        <w:rPr>
          <w:color w:val="000000"/>
          <w:sz w:val="22"/>
          <w:szCs w:val="22"/>
        </w:rPr>
        <w:t>раз</w:t>
      </w:r>
      <w:proofErr w:type="spellEnd"/>
      <w:r>
        <w:rPr>
          <w:color w:val="000000"/>
          <w:sz w:val="22"/>
          <w:szCs w:val="22"/>
        </w:rPr>
        <w:t xml:space="preserve"> </w:t>
      </w:r>
      <w:proofErr w:type="spellStart"/>
      <w:r>
        <w:rPr>
          <w:color w:val="000000"/>
          <w:sz w:val="22"/>
          <w:szCs w:val="22"/>
        </w:rPr>
        <w:t>його</w:t>
      </w:r>
      <w:proofErr w:type="spellEnd"/>
      <w:r>
        <w:rPr>
          <w:color w:val="000000"/>
          <w:sz w:val="22"/>
          <w:szCs w:val="22"/>
        </w:rPr>
        <w:t xml:space="preserve"> </w:t>
      </w:r>
      <w:proofErr w:type="spellStart"/>
      <w:r>
        <w:rPr>
          <w:color w:val="000000"/>
          <w:sz w:val="22"/>
          <w:szCs w:val="22"/>
        </w:rPr>
        <w:t>призупинити</w:t>
      </w:r>
      <w:proofErr w:type="spellEnd"/>
      <w:r>
        <w:rPr>
          <w:color w:val="000000"/>
          <w:sz w:val="22"/>
          <w:szCs w:val="22"/>
        </w:rPr>
        <w:t xml:space="preserve">, а </w:t>
      </w:r>
      <w:proofErr w:type="spellStart"/>
      <w:r>
        <w:rPr>
          <w:color w:val="000000"/>
          <w:sz w:val="22"/>
          <w:szCs w:val="22"/>
        </w:rPr>
        <w:t>потім</w:t>
      </w:r>
      <w:proofErr w:type="spellEnd"/>
      <w:r>
        <w:rPr>
          <w:color w:val="000000"/>
          <w:sz w:val="22"/>
          <w:szCs w:val="22"/>
        </w:rPr>
        <w:t xml:space="preserve"> </w:t>
      </w:r>
      <w:proofErr w:type="spellStart"/>
      <w:r>
        <w:rPr>
          <w:color w:val="000000"/>
          <w:sz w:val="22"/>
          <w:szCs w:val="22"/>
        </w:rPr>
        <w:t>відновити</w:t>
      </w:r>
      <w:proofErr w:type="spellEnd"/>
      <w:r>
        <w:rPr>
          <w:color w:val="000000"/>
          <w:sz w:val="22"/>
          <w:szCs w:val="22"/>
        </w:rPr>
        <w:t xml:space="preserve"> </w:t>
      </w:r>
      <w:proofErr w:type="spellStart"/>
      <w:r>
        <w:rPr>
          <w:color w:val="000000"/>
          <w:sz w:val="22"/>
          <w:szCs w:val="22"/>
        </w:rPr>
        <w:t>його</w:t>
      </w:r>
      <w:proofErr w:type="spellEnd"/>
      <w:r>
        <w:rPr>
          <w:color w:val="000000"/>
          <w:sz w:val="22"/>
          <w:szCs w:val="22"/>
        </w:rPr>
        <w:t xml:space="preserve"> </w:t>
      </w:r>
      <w:proofErr w:type="spellStart"/>
      <w:r>
        <w:rPr>
          <w:color w:val="000000"/>
          <w:sz w:val="22"/>
          <w:szCs w:val="22"/>
        </w:rPr>
        <w:t>виконання</w:t>
      </w:r>
      <w:proofErr w:type="spellEnd"/>
      <w:r>
        <w:rPr>
          <w:color w:val="000000"/>
          <w:sz w:val="22"/>
          <w:szCs w:val="22"/>
        </w:rPr>
        <w:t xml:space="preserve"> у </w:t>
      </w:r>
      <w:proofErr w:type="spellStart"/>
      <w:r>
        <w:rPr>
          <w:color w:val="000000"/>
          <w:sz w:val="22"/>
          <w:szCs w:val="22"/>
        </w:rPr>
        <w:t>позиції</w:t>
      </w:r>
      <w:proofErr w:type="spellEnd"/>
      <w:r>
        <w:rPr>
          <w:color w:val="000000"/>
          <w:sz w:val="22"/>
          <w:szCs w:val="22"/>
        </w:rPr>
        <w:t xml:space="preserve"> “</w:t>
      </w:r>
      <w:proofErr w:type="spellStart"/>
      <w:r>
        <w:rPr>
          <w:color w:val="000000"/>
          <w:sz w:val="22"/>
          <w:szCs w:val="22"/>
        </w:rPr>
        <w:t>на</w:t>
      </w:r>
      <w:proofErr w:type="spellEnd"/>
      <w:r>
        <w:rPr>
          <w:color w:val="000000"/>
          <w:sz w:val="22"/>
          <w:szCs w:val="22"/>
        </w:rPr>
        <w:t xml:space="preserve"> </w:t>
      </w:r>
      <w:proofErr w:type="spellStart"/>
      <w:r>
        <w:rPr>
          <w:color w:val="000000"/>
          <w:sz w:val="22"/>
          <w:szCs w:val="22"/>
        </w:rPr>
        <w:t>задньому</w:t>
      </w:r>
      <w:proofErr w:type="spellEnd"/>
      <w:r>
        <w:rPr>
          <w:color w:val="000000"/>
          <w:sz w:val="22"/>
          <w:szCs w:val="22"/>
        </w:rPr>
        <w:t xml:space="preserve"> </w:t>
      </w:r>
      <w:proofErr w:type="spellStart"/>
      <w:r>
        <w:rPr>
          <w:color w:val="000000"/>
          <w:sz w:val="22"/>
          <w:szCs w:val="22"/>
        </w:rPr>
        <w:t>плані</w:t>
      </w:r>
      <w:proofErr w:type="spellEnd"/>
      <w:r>
        <w:rPr>
          <w:color w:val="000000"/>
          <w:sz w:val="22"/>
          <w:szCs w:val="22"/>
        </w:rPr>
        <w:t>” (background)</w:t>
      </w:r>
    </w:p>
    <w:p w:rsidR="00C2681E" w:rsidRDefault="00C2681E" w:rsidP="00C2681E">
      <w:pPr>
        <w:pStyle w:val="a3"/>
        <w:spacing w:before="0" w:beforeAutospacing="0" w:after="0" w:afterAutospacing="0"/>
        <w:ind w:left="1287"/>
        <w:jc w:val="both"/>
        <w:textAlignment w:val="baseline"/>
        <w:rPr>
          <w:color w:val="000000"/>
          <w:sz w:val="22"/>
          <w:szCs w:val="22"/>
        </w:rPr>
      </w:pPr>
      <w:r>
        <w:rPr>
          <w:noProof/>
        </w:rPr>
        <w:drawing>
          <wp:inline distT="0" distB="0" distL="0" distR="0" wp14:anchorId="405975E7" wp14:editId="17187A0C">
            <wp:extent cx="2889250" cy="3303911"/>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25" t="4587" r="78532" b="50092"/>
                    <a:stretch/>
                  </pic:blipFill>
                  <pic:spPr bwMode="auto">
                    <a:xfrm>
                      <a:off x="0" y="0"/>
                      <a:ext cx="2902547" cy="3319116"/>
                    </a:xfrm>
                    <a:prstGeom prst="rect">
                      <a:avLst/>
                    </a:prstGeom>
                    <a:ln>
                      <a:noFill/>
                    </a:ln>
                    <a:extLst>
                      <a:ext uri="{53640926-AAD7-44D8-BBD7-CCE9431645EC}">
                        <a14:shadowObscured xmlns:a14="http://schemas.microsoft.com/office/drawing/2010/main"/>
                      </a:ext>
                    </a:extLst>
                  </pic:spPr>
                </pic:pic>
              </a:graphicData>
            </a:graphic>
          </wp:inline>
        </w:drawing>
      </w:r>
    </w:p>
    <w:p w:rsidR="00E54409" w:rsidRDefault="00E54409" w:rsidP="00E54409">
      <w:pPr>
        <w:pStyle w:val="a3"/>
        <w:numPr>
          <w:ilvl w:val="0"/>
          <w:numId w:val="6"/>
        </w:numPr>
        <w:spacing w:before="0" w:beforeAutospacing="0" w:after="0" w:afterAutospacing="0"/>
        <w:ind w:left="1287"/>
        <w:jc w:val="both"/>
        <w:textAlignment w:val="baseline"/>
        <w:rPr>
          <w:color w:val="000000"/>
          <w:sz w:val="22"/>
          <w:szCs w:val="22"/>
        </w:rPr>
      </w:pPr>
      <w:proofErr w:type="spellStart"/>
      <w:r>
        <w:rPr>
          <w:color w:val="000000"/>
          <w:sz w:val="22"/>
          <w:szCs w:val="22"/>
        </w:rPr>
        <w:t>завершити</w:t>
      </w:r>
      <w:proofErr w:type="spellEnd"/>
      <w:r>
        <w:rPr>
          <w:color w:val="000000"/>
          <w:sz w:val="22"/>
          <w:szCs w:val="22"/>
        </w:rPr>
        <w:t xml:space="preserve"> роботу </w:t>
      </w:r>
      <w:proofErr w:type="spellStart"/>
      <w:r>
        <w:rPr>
          <w:color w:val="000000"/>
          <w:sz w:val="22"/>
          <w:szCs w:val="22"/>
        </w:rPr>
        <w:t>даного</w:t>
      </w:r>
      <w:proofErr w:type="spellEnd"/>
      <w:r>
        <w:rPr>
          <w:color w:val="000000"/>
          <w:sz w:val="22"/>
          <w:szCs w:val="22"/>
        </w:rPr>
        <w:t xml:space="preserve"> </w:t>
      </w:r>
      <w:proofErr w:type="spellStart"/>
      <w:r>
        <w:rPr>
          <w:color w:val="000000"/>
          <w:sz w:val="22"/>
          <w:szCs w:val="22"/>
        </w:rPr>
        <w:t>фонового</w:t>
      </w:r>
      <w:proofErr w:type="spellEnd"/>
      <w:r>
        <w:rPr>
          <w:color w:val="000000"/>
          <w:sz w:val="22"/>
          <w:szCs w:val="22"/>
        </w:rPr>
        <w:t xml:space="preserve"> </w:t>
      </w:r>
      <w:proofErr w:type="spellStart"/>
      <w:r>
        <w:rPr>
          <w:color w:val="000000"/>
          <w:sz w:val="22"/>
          <w:szCs w:val="22"/>
        </w:rPr>
        <w:t>процесу</w:t>
      </w:r>
      <w:proofErr w:type="spellEnd"/>
      <w:r>
        <w:rPr>
          <w:color w:val="000000"/>
          <w:sz w:val="22"/>
          <w:szCs w:val="22"/>
        </w:rPr>
        <w:t>.</w:t>
      </w:r>
    </w:p>
    <w:p w:rsidR="00F41096" w:rsidRDefault="00392683"/>
    <w:sectPr w:rsidR="00F41096">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15B44"/>
    <w:multiLevelType w:val="multilevel"/>
    <w:tmpl w:val="0D46A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37535"/>
    <w:multiLevelType w:val="multilevel"/>
    <w:tmpl w:val="8982D47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82D0750"/>
    <w:multiLevelType w:val="multilevel"/>
    <w:tmpl w:val="8A9E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793C1E"/>
    <w:multiLevelType w:val="multilevel"/>
    <w:tmpl w:val="0B6806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A50242"/>
    <w:multiLevelType w:val="multilevel"/>
    <w:tmpl w:val="7A80E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853C52"/>
    <w:multiLevelType w:val="multilevel"/>
    <w:tmpl w:val="95D0D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E37E05"/>
    <w:multiLevelType w:val="multilevel"/>
    <w:tmpl w:val="B2922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717C82"/>
    <w:multiLevelType w:val="multilevel"/>
    <w:tmpl w:val="AA02A3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3"/>
    <w:lvlOverride w:ilvl="0">
      <w:lvl w:ilvl="0">
        <w:numFmt w:val="decimal"/>
        <w:lvlText w:val="%1."/>
        <w:lvlJc w:val="left"/>
      </w:lvl>
    </w:lvlOverride>
  </w:num>
  <w:num w:numId="4">
    <w:abstractNumId w:val="4"/>
  </w:num>
  <w:num w:numId="5">
    <w:abstractNumId w:val="7"/>
    <w:lvlOverride w:ilvl="0">
      <w:lvl w:ilvl="0">
        <w:numFmt w:val="decimal"/>
        <w:lvlText w:val="%1."/>
        <w:lvlJc w:val="left"/>
      </w:lvl>
    </w:lvlOverride>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87D"/>
    <w:rsid w:val="000E51A8"/>
    <w:rsid w:val="00392683"/>
    <w:rsid w:val="005510A1"/>
    <w:rsid w:val="0064587D"/>
    <w:rsid w:val="0086144B"/>
    <w:rsid w:val="008C66DB"/>
    <w:rsid w:val="00C2681E"/>
    <w:rsid w:val="00E54409"/>
    <w:rsid w:val="00EF5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2B780"/>
  <w15:chartTrackingRefBased/>
  <w15:docId w15:val="{867D5628-0534-48AF-8524-3BAF89B88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5440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
    <w:name w:val="HTML Code"/>
    <w:basedOn w:val="a0"/>
    <w:uiPriority w:val="99"/>
    <w:semiHidden/>
    <w:unhideWhenUsed/>
    <w:rsid w:val="00C2681E"/>
    <w:rPr>
      <w:rFonts w:ascii="Courier New" w:eastAsia="Times New Roman" w:hAnsi="Courier New" w:cs="Courier New"/>
      <w:sz w:val="20"/>
      <w:szCs w:val="20"/>
    </w:rPr>
  </w:style>
  <w:style w:type="paragraph" w:styleId="a4">
    <w:name w:val="List Paragraph"/>
    <w:basedOn w:val="a"/>
    <w:uiPriority w:val="34"/>
    <w:qFormat/>
    <w:rsid w:val="00C268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9701032">
      <w:bodyDiv w:val="1"/>
      <w:marLeft w:val="0"/>
      <w:marRight w:val="0"/>
      <w:marTop w:val="0"/>
      <w:marBottom w:val="0"/>
      <w:divBdr>
        <w:top w:val="none" w:sz="0" w:space="0" w:color="auto"/>
        <w:left w:val="none" w:sz="0" w:space="0" w:color="auto"/>
        <w:bottom w:val="none" w:sz="0" w:space="0" w:color="auto"/>
        <w:right w:val="none" w:sz="0" w:space="0" w:color="auto"/>
      </w:divBdr>
    </w:div>
    <w:div w:id="186759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1022</Words>
  <Characters>5827</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2024-02-27T15:32:00Z</dcterms:created>
  <dcterms:modified xsi:type="dcterms:W3CDTF">2024-02-27T16:09:00Z</dcterms:modified>
</cp:coreProperties>
</file>