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9A8" w:rsidRPr="00121226" w:rsidRDefault="004339A8" w:rsidP="00121226">
      <w:pPr>
        <w:pStyle w:val="a3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121226">
        <w:rPr>
          <w:color w:val="000000"/>
          <w:sz w:val="28"/>
          <w:szCs w:val="28"/>
        </w:rPr>
        <w:t>**</w:t>
      </w:r>
      <w:proofErr w:type="spellStart"/>
      <w:r w:rsidRPr="00121226">
        <w:rPr>
          <w:color w:val="000000"/>
          <w:sz w:val="28"/>
          <w:szCs w:val="28"/>
        </w:rPr>
        <w:t>Яке</w:t>
      </w:r>
      <w:proofErr w:type="spellEnd"/>
      <w:r w:rsidRPr="00121226">
        <w:rPr>
          <w:color w:val="000000"/>
          <w:sz w:val="28"/>
          <w:szCs w:val="28"/>
        </w:rPr>
        <w:t xml:space="preserve"> </w:t>
      </w:r>
      <w:proofErr w:type="spellStart"/>
      <w:r w:rsidRPr="00121226">
        <w:rPr>
          <w:color w:val="000000"/>
          <w:sz w:val="28"/>
          <w:szCs w:val="28"/>
        </w:rPr>
        <w:t>призначення</w:t>
      </w:r>
      <w:proofErr w:type="spellEnd"/>
      <w:r w:rsidRPr="00121226">
        <w:rPr>
          <w:color w:val="000000"/>
          <w:sz w:val="28"/>
          <w:szCs w:val="28"/>
        </w:rPr>
        <w:t xml:space="preserve"> </w:t>
      </w:r>
      <w:proofErr w:type="spellStart"/>
      <w:r w:rsidRPr="00121226">
        <w:rPr>
          <w:color w:val="000000"/>
          <w:sz w:val="28"/>
          <w:szCs w:val="28"/>
        </w:rPr>
        <w:t>файлу</w:t>
      </w:r>
      <w:proofErr w:type="spellEnd"/>
      <w:r w:rsidRPr="00121226">
        <w:rPr>
          <w:color w:val="000000"/>
          <w:sz w:val="28"/>
          <w:szCs w:val="28"/>
        </w:rPr>
        <w:t xml:space="preserve"> /</w:t>
      </w:r>
      <w:proofErr w:type="spellStart"/>
      <w:r w:rsidRPr="00121226">
        <w:rPr>
          <w:color w:val="000000"/>
          <w:sz w:val="28"/>
          <w:szCs w:val="28"/>
        </w:rPr>
        <w:t>var</w:t>
      </w:r>
      <w:proofErr w:type="spellEnd"/>
      <w:r w:rsidRPr="00121226">
        <w:rPr>
          <w:color w:val="000000"/>
          <w:sz w:val="28"/>
          <w:szCs w:val="28"/>
        </w:rPr>
        <w:t>/log/</w:t>
      </w:r>
      <w:proofErr w:type="spellStart"/>
      <w:r w:rsidRPr="00121226">
        <w:rPr>
          <w:color w:val="000000"/>
          <w:sz w:val="28"/>
          <w:szCs w:val="28"/>
        </w:rPr>
        <w:t>dmesg</w:t>
      </w:r>
      <w:proofErr w:type="spellEnd"/>
      <w:r w:rsidRPr="00121226">
        <w:rPr>
          <w:color w:val="000000"/>
          <w:sz w:val="28"/>
          <w:szCs w:val="28"/>
        </w:rPr>
        <w:t>?</w:t>
      </w:r>
    </w:p>
    <w:p w:rsidR="00BC4D6B" w:rsidRPr="00BC4D6B" w:rsidRDefault="00BC4D6B" w:rsidP="00BC4D6B">
      <w:pPr>
        <w:pStyle w:val="a3"/>
        <w:spacing w:after="0"/>
        <w:ind w:left="1789"/>
        <w:jc w:val="both"/>
        <w:textAlignment w:val="baseline"/>
        <w:rPr>
          <w:color w:val="0D0D0D"/>
          <w:sz w:val="28"/>
          <w:szCs w:val="28"/>
          <w:shd w:val="clear" w:color="auto" w:fill="FFFFFF"/>
          <w:lang w:val="uk-UA"/>
        </w:rPr>
      </w:pP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Usually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contains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the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kernel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messages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log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when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the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system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boots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When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the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Linux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operating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system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is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started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the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kernel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displays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a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variety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of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information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about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the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boot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process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such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as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the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detected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devices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the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resources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they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use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and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other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diagnostic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messages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>.</w:t>
      </w:r>
    </w:p>
    <w:p w:rsidR="00BC4D6B" w:rsidRPr="00BC4D6B" w:rsidRDefault="00BC4D6B" w:rsidP="00BC4D6B">
      <w:pPr>
        <w:pStyle w:val="a3"/>
        <w:spacing w:after="0"/>
        <w:ind w:left="1789"/>
        <w:jc w:val="both"/>
        <w:textAlignment w:val="baseline"/>
        <w:rPr>
          <w:color w:val="0D0D0D"/>
          <w:sz w:val="28"/>
          <w:szCs w:val="28"/>
          <w:shd w:val="clear" w:color="auto" w:fill="FFFFFF"/>
          <w:lang w:val="uk-UA"/>
        </w:rPr>
      </w:pP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The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main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types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of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information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that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can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be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found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in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this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file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include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>:</w:t>
      </w:r>
    </w:p>
    <w:p w:rsidR="00BC4D6B" w:rsidRPr="00BC4D6B" w:rsidRDefault="00BC4D6B" w:rsidP="00BC4D6B">
      <w:pPr>
        <w:pStyle w:val="a3"/>
        <w:spacing w:after="0"/>
        <w:ind w:left="1789"/>
        <w:jc w:val="both"/>
        <w:textAlignment w:val="baseline"/>
        <w:rPr>
          <w:color w:val="0D0D0D"/>
          <w:sz w:val="28"/>
          <w:szCs w:val="28"/>
          <w:shd w:val="clear" w:color="auto" w:fill="FFFFFF"/>
          <w:lang w:val="uk-UA"/>
        </w:rPr>
      </w:pP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Equipment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Information</w:t>
      </w:r>
      <w:proofErr w:type="spellEnd"/>
    </w:p>
    <w:p w:rsidR="00BC4D6B" w:rsidRPr="00BC4D6B" w:rsidRDefault="00BC4D6B" w:rsidP="00BC4D6B">
      <w:pPr>
        <w:pStyle w:val="a3"/>
        <w:spacing w:after="0"/>
        <w:ind w:left="1789"/>
        <w:jc w:val="both"/>
        <w:textAlignment w:val="baseline"/>
        <w:rPr>
          <w:color w:val="0D0D0D"/>
          <w:sz w:val="28"/>
          <w:szCs w:val="28"/>
          <w:shd w:val="clear" w:color="auto" w:fill="FFFFFF"/>
          <w:lang w:val="uk-UA"/>
        </w:rPr>
      </w:pP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Driver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Notifications</w:t>
      </w:r>
      <w:proofErr w:type="spellEnd"/>
    </w:p>
    <w:p w:rsidR="00BC4D6B" w:rsidRPr="00BC4D6B" w:rsidRDefault="00BC4D6B" w:rsidP="00BC4D6B">
      <w:pPr>
        <w:pStyle w:val="a3"/>
        <w:spacing w:after="0"/>
        <w:ind w:left="1789"/>
        <w:jc w:val="both"/>
        <w:textAlignment w:val="baseline"/>
        <w:rPr>
          <w:color w:val="0D0D0D"/>
          <w:sz w:val="28"/>
          <w:szCs w:val="28"/>
          <w:shd w:val="clear" w:color="auto" w:fill="FFFFFF"/>
          <w:lang w:val="uk-UA"/>
        </w:rPr>
      </w:pP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Errors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and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warnings</w:t>
      </w:r>
      <w:proofErr w:type="spellEnd"/>
    </w:p>
    <w:p w:rsidR="00BC4D6B" w:rsidRDefault="00BC4D6B" w:rsidP="00BC4D6B">
      <w:pPr>
        <w:pStyle w:val="a3"/>
        <w:spacing w:before="0" w:beforeAutospacing="0" w:after="0" w:afterAutospacing="0"/>
        <w:ind w:left="1789"/>
        <w:jc w:val="both"/>
        <w:textAlignment w:val="baseline"/>
        <w:rPr>
          <w:color w:val="0D0D0D"/>
          <w:sz w:val="28"/>
          <w:szCs w:val="28"/>
          <w:shd w:val="clear" w:color="auto" w:fill="FFFFFF"/>
          <w:lang w:val="uk-UA"/>
        </w:rPr>
      </w:pP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Other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diagnostic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messages</w:t>
      </w:r>
      <w:proofErr w:type="spellEnd"/>
    </w:p>
    <w:p w:rsidR="00BC4D6B" w:rsidRPr="00BC4D6B" w:rsidRDefault="00BC4D6B" w:rsidP="00BC4D6B">
      <w:pPr>
        <w:pStyle w:val="a3"/>
        <w:spacing w:before="0" w:beforeAutospacing="0" w:after="0" w:afterAutospacing="0"/>
        <w:ind w:left="1789"/>
        <w:jc w:val="both"/>
        <w:textAlignment w:val="baseline"/>
        <w:rPr>
          <w:color w:val="000000"/>
          <w:sz w:val="28"/>
          <w:szCs w:val="28"/>
        </w:rPr>
      </w:pPr>
    </w:p>
    <w:p w:rsidR="004339A8" w:rsidRPr="00121226" w:rsidRDefault="004339A8" w:rsidP="00BC4D6B">
      <w:pPr>
        <w:pStyle w:val="a3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121226">
        <w:rPr>
          <w:color w:val="000000"/>
          <w:sz w:val="28"/>
          <w:szCs w:val="28"/>
        </w:rPr>
        <w:t>**</w:t>
      </w:r>
      <w:proofErr w:type="spellStart"/>
      <w:r w:rsidRPr="00121226">
        <w:rPr>
          <w:color w:val="000000"/>
          <w:sz w:val="28"/>
          <w:szCs w:val="28"/>
        </w:rPr>
        <w:t>Для</w:t>
      </w:r>
      <w:proofErr w:type="spellEnd"/>
      <w:r w:rsidRPr="00121226">
        <w:rPr>
          <w:color w:val="000000"/>
          <w:sz w:val="28"/>
          <w:szCs w:val="28"/>
        </w:rPr>
        <w:t xml:space="preserve"> </w:t>
      </w:r>
      <w:proofErr w:type="spellStart"/>
      <w:r w:rsidRPr="00121226">
        <w:rPr>
          <w:color w:val="000000"/>
          <w:sz w:val="28"/>
          <w:szCs w:val="28"/>
        </w:rPr>
        <w:t>чого</w:t>
      </w:r>
      <w:proofErr w:type="spellEnd"/>
      <w:r w:rsidRPr="00121226">
        <w:rPr>
          <w:color w:val="000000"/>
          <w:sz w:val="28"/>
          <w:szCs w:val="28"/>
        </w:rPr>
        <w:t xml:space="preserve"> </w:t>
      </w:r>
      <w:proofErr w:type="spellStart"/>
      <w:r w:rsidRPr="00121226">
        <w:rPr>
          <w:color w:val="000000"/>
          <w:sz w:val="28"/>
          <w:szCs w:val="28"/>
        </w:rPr>
        <w:t>розроблено</w:t>
      </w:r>
      <w:proofErr w:type="spellEnd"/>
      <w:r w:rsidRPr="00121226">
        <w:rPr>
          <w:color w:val="000000"/>
          <w:sz w:val="28"/>
          <w:szCs w:val="28"/>
        </w:rPr>
        <w:t xml:space="preserve"> FHS?</w:t>
      </w:r>
    </w:p>
    <w:p w:rsidR="00BC4D6B" w:rsidRDefault="00BC4D6B" w:rsidP="00BC4D6B">
      <w:pPr>
        <w:pStyle w:val="a3"/>
        <w:spacing w:before="0" w:beforeAutospacing="0" w:after="0" w:afterAutospacing="0"/>
        <w:ind w:left="1789"/>
        <w:jc w:val="both"/>
        <w:textAlignment w:val="baseline"/>
        <w:rPr>
          <w:color w:val="0D0D0D"/>
          <w:sz w:val="28"/>
          <w:szCs w:val="28"/>
          <w:shd w:val="clear" w:color="auto" w:fill="FFFFFF"/>
          <w:lang w:val="uk-UA"/>
        </w:rPr>
      </w:pP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This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is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a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standard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that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defines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the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structure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of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directories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and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files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in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the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file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system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for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Unix-based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operating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systems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in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particular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Linux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Its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main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purpose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is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to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simplify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the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distribution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of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files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and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directories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in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the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system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ensure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the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portability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of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software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and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promote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the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consistent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C4D6B">
        <w:rPr>
          <w:color w:val="0D0D0D"/>
          <w:sz w:val="28"/>
          <w:szCs w:val="28"/>
          <w:shd w:val="clear" w:color="auto" w:fill="FFFFFF"/>
          <w:lang w:val="uk-UA"/>
        </w:rPr>
        <w:t>development</w:t>
      </w:r>
      <w:proofErr w:type="spellEnd"/>
      <w:r w:rsidRPr="00BC4D6B"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color w:val="0D0D0D"/>
          <w:sz w:val="28"/>
          <w:szCs w:val="28"/>
          <w:shd w:val="clear" w:color="auto" w:fill="FFFFFF"/>
          <w:lang w:val="uk-UA"/>
        </w:rPr>
        <w:t>of</w:t>
      </w:r>
      <w:proofErr w:type="spellEnd"/>
      <w:r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color w:val="0D0D0D"/>
          <w:sz w:val="28"/>
          <w:szCs w:val="28"/>
          <w:shd w:val="clear" w:color="auto" w:fill="FFFFFF"/>
          <w:lang w:val="uk-UA"/>
        </w:rPr>
        <w:t>various</w:t>
      </w:r>
      <w:proofErr w:type="spellEnd"/>
      <w:r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color w:val="0D0D0D"/>
          <w:sz w:val="28"/>
          <w:szCs w:val="28"/>
          <w:shd w:val="clear" w:color="auto" w:fill="FFFFFF"/>
          <w:lang w:val="uk-UA"/>
        </w:rPr>
        <w:t>Linux</w:t>
      </w:r>
      <w:proofErr w:type="spellEnd"/>
      <w:r>
        <w:rPr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color w:val="0D0D0D"/>
          <w:sz w:val="28"/>
          <w:szCs w:val="28"/>
          <w:shd w:val="clear" w:color="auto" w:fill="FFFFFF"/>
          <w:lang w:val="uk-UA"/>
        </w:rPr>
        <w:t>distributions</w:t>
      </w:r>
      <w:proofErr w:type="spellEnd"/>
      <w:r>
        <w:rPr>
          <w:color w:val="0D0D0D"/>
          <w:sz w:val="28"/>
          <w:szCs w:val="28"/>
          <w:shd w:val="clear" w:color="auto" w:fill="FFFFFF"/>
          <w:lang w:val="uk-UA"/>
        </w:rPr>
        <w:t>.</w:t>
      </w:r>
    </w:p>
    <w:p w:rsidR="004339A8" w:rsidRPr="00121226" w:rsidRDefault="004339A8" w:rsidP="00BC4D6B">
      <w:pPr>
        <w:pStyle w:val="a3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121226">
        <w:rPr>
          <w:color w:val="000000"/>
          <w:sz w:val="28"/>
          <w:szCs w:val="28"/>
        </w:rPr>
        <w:t>**</w:t>
      </w:r>
      <w:proofErr w:type="spellStart"/>
      <w:r w:rsidRPr="00121226">
        <w:rPr>
          <w:color w:val="000000"/>
          <w:sz w:val="28"/>
          <w:szCs w:val="28"/>
        </w:rPr>
        <w:t>Які</w:t>
      </w:r>
      <w:proofErr w:type="spellEnd"/>
      <w:r w:rsidRPr="00121226">
        <w:rPr>
          <w:color w:val="000000"/>
          <w:sz w:val="28"/>
          <w:szCs w:val="28"/>
        </w:rPr>
        <w:t xml:space="preserve"> </w:t>
      </w:r>
      <w:proofErr w:type="spellStart"/>
      <w:r w:rsidRPr="00121226">
        <w:rPr>
          <w:color w:val="000000"/>
          <w:sz w:val="28"/>
          <w:szCs w:val="28"/>
        </w:rPr>
        <w:t>основні</w:t>
      </w:r>
      <w:proofErr w:type="spellEnd"/>
      <w:r w:rsidRPr="00121226">
        <w:rPr>
          <w:color w:val="000000"/>
          <w:sz w:val="28"/>
          <w:szCs w:val="28"/>
        </w:rPr>
        <w:t xml:space="preserve"> </w:t>
      </w:r>
      <w:proofErr w:type="spellStart"/>
      <w:r w:rsidRPr="00121226">
        <w:rPr>
          <w:color w:val="000000"/>
          <w:sz w:val="28"/>
          <w:szCs w:val="28"/>
        </w:rPr>
        <w:t>команди</w:t>
      </w:r>
      <w:proofErr w:type="spellEnd"/>
      <w:r w:rsidRPr="00121226">
        <w:rPr>
          <w:color w:val="000000"/>
          <w:sz w:val="28"/>
          <w:szCs w:val="28"/>
        </w:rPr>
        <w:t xml:space="preserve"> є у Linux </w:t>
      </w:r>
      <w:proofErr w:type="spellStart"/>
      <w:r w:rsidRPr="00121226">
        <w:rPr>
          <w:color w:val="000000"/>
          <w:sz w:val="28"/>
          <w:szCs w:val="28"/>
        </w:rPr>
        <w:t>для</w:t>
      </w:r>
      <w:proofErr w:type="spellEnd"/>
      <w:r w:rsidRPr="00121226">
        <w:rPr>
          <w:color w:val="000000"/>
          <w:sz w:val="28"/>
          <w:szCs w:val="28"/>
        </w:rPr>
        <w:t xml:space="preserve"> </w:t>
      </w:r>
      <w:proofErr w:type="spellStart"/>
      <w:r w:rsidRPr="00121226">
        <w:rPr>
          <w:color w:val="000000"/>
          <w:sz w:val="28"/>
          <w:szCs w:val="28"/>
        </w:rPr>
        <w:t>перегляду</w:t>
      </w:r>
      <w:proofErr w:type="spellEnd"/>
      <w:r w:rsidRPr="00121226">
        <w:rPr>
          <w:color w:val="000000"/>
          <w:sz w:val="28"/>
          <w:szCs w:val="28"/>
        </w:rPr>
        <w:t xml:space="preserve"> </w:t>
      </w:r>
      <w:proofErr w:type="spellStart"/>
      <w:r w:rsidRPr="00121226">
        <w:rPr>
          <w:color w:val="000000"/>
          <w:sz w:val="28"/>
          <w:szCs w:val="28"/>
        </w:rPr>
        <w:t>та</w:t>
      </w:r>
      <w:proofErr w:type="spellEnd"/>
      <w:r w:rsidRPr="00121226">
        <w:rPr>
          <w:color w:val="000000"/>
          <w:sz w:val="28"/>
          <w:szCs w:val="28"/>
        </w:rPr>
        <w:t xml:space="preserve"> </w:t>
      </w:r>
      <w:proofErr w:type="spellStart"/>
      <w:r w:rsidRPr="00121226">
        <w:rPr>
          <w:color w:val="000000"/>
          <w:sz w:val="28"/>
          <w:szCs w:val="28"/>
        </w:rPr>
        <w:t>конфігурації</w:t>
      </w:r>
      <w:proofErr w:type="spellEnd"/>
      <w:r w:rsidRPr="00121226">
        <w:rPr>
          <w:color w:val="000000"/>
          <w:sz w:val="28"/>
          <w:szCs w:val="28"/>
        </w:rPr>
        <w:t xml:space="preserve"> </w:t>
      </w:r>
      <w:proofErr w:type="spellStart"/>
      <w:r w:rsidRPr="00121226">
        <w:rPr>
          <w:color w:val="000000"/>
          <w:sz w:val="28"/>
          <w:szCs w:val="28"/>
        </w:rPr>
        <w:t>мережі</w:t>
      </w:r>
      <w:proofErr w:type="spellEnd"/>
    </w:p>
    <w:p w:rsidR="00BC4D6B" w:rsidRPr="00BC4D6B" w:rsidRDefault="00BC4D6B" w:rsidP="00BC4D6B">
      <w:pPr>
        <w:pStyle w:val="a3"/>
        <w:spacing w:after="0"/>
        <w:ind w:left="1069"/>
        <w:jc w:val="both"/>
        <w:textAlignment w:val="baseline"/>
        <w:rPr>
          <w:color w:val="0D0D0D"/>
          <w:sz w:val="28"/>
          <w:szCs w:val="28"/>
          <w:shd w:val="clear" w:color="auto" w:fill="FFFFFF"/>
        </w:rPr>
      </w:pPr>
      <w:r w:rsidRPr="00BC4D6B">
        <w:rPr>
          <w:color w:val="0D0D0D"/>
          <w:sz w:val="28"/>
          <w:szCs w:val="28"/>
          <w:shd w:val="clear" w:color="auto" w:fill="FFFFFF"/>
        </w:rPr>
        <w:t xml:space="preserve">The </w:t>
      </w:r>
      <w:proofErr w:type="spellStart"/>
      <w:r w:rsidRPr="00BC4D6B">
        <w:rPr>
          <w:color w:val="0D0D0D"/>
          <w:sz w:val="28"/>
          <w:szCs w:val="28"/>
          <w:shd w:val="clear" w:color="auto" w:fill="FFFFFF"/>
        </w:rPr>
        <w:t>ifconfig</w:t>
      </w:r>
      <w:proofErr w:type="spellEnd"/>
      <w:r w:rsidRPr="00BC4D6B">
        <w:rPr>
          <w:color w:val="0D0D0D"/>
          <w:sz w:val="28"/>
          <w:szCs w:val="28"/>
          <w:shd w:val="clear" w:color="auto" w:fill="FFFFFF"/>
        </w:rPr>
        <w:t xml:space="preserve"> command displays information about network interfaces, including their IP addresses, MAC addresses, status, and other information.</w:t>
      </w:r>
    </w:p>
    <w:p w:rsidR="00BC4D6B" w:rsidRPr="00BC4D6B" w:rsidRDefault="00BC4D6B" w:rsidP="00BC4D6B">
      <w:pPr>
        <w:pStyle w:val="a3"/>
        <w:spacing w:after="0"/>
        <w:ind w:left="1069"/>
        <w:jc w:val="both"/>
        <w:textAlignment w:val="baseline"/>
        <w:rPr>
          <w:color w:val="0D0D0D"/>
          <w:sz w:val="28"/>
          <w:szCs w:val="28"/>
          <w:shd w:val="clear" w:color="auto" w:fill="FFFFFF"/>
        </w:rPr>
      </w:pPr>
      <w:r w:rsidRPr="00BC4D6B">
        <w:rPr>
          <w:color w:val="0D0D0D"/>
          <w:sz w:val="28"/>
          <w:szCs w:val="28"/>
          <w:shd w:val="clear" w:color="auto" w:fill="FFFFFF"/>
        </w:rPr>
        <w:t xml:space="preserve">The </w:t>
      </w:r>
      <w:proofErr w:type="spellStart"/>
      <w:r w:rsidRPr="00BC4D6B">
        <w:rPr>
          <w:color w:val="0D0D0D"/>
          <w:sz w:val="28"/>
          <w:szCs w:val="28"/>
          <w:shd w:val="clear" w:color="auto" w:fill="FFFFFF"/>
        </w:rPr>
        <w:t>ip</w:t>
      </w:r>
      <w:proofErr w:type="spellEnd"/>
      <w:r w:rsidRPr="00BC4D6B">
        <w:rPr>
          <w:color w:val="0D0D0D"/>
          <w:sz w:val="28"/>
          <w:szCs w:val="28"/>
          <w:shd w:val="clear" w:color="auto" w:fill="FFFFFF"/>
        </w:rPr>
        <w:t xml:space="preserve"> command provides advanced functionality for working with network interfaces and routes.</w:t>
      </w:r>
      <w:bookmarkStart w:id="0" w:name="_GoBack"/>
      <w:bookmarkEnd w:id="0"/>
    </w:p>
    <w:p w:rsidR="00BC4D6B" w:rsidRPr="00BC4D6B" w:rsidRDefault="00BC4D6B" w:rsidP="00BC4D6B">
      <w:pPr>
        <w:pStyle w:val="a3"/>
        <w:spacing w:after="0"/>
        <w:ind w:left="1069"/>
        <w:jc w:val="both"/>
        <w:textAlignment w:val="baseline"/>
        <w:rPr>
          <w:color w:val="0D0D0D"/>
          <w:sz w:val="28"/>
          <w:szCs w:val="28"/>
          <w:shd w:val="clear" w:color="auto" w:fill="FFFFFF"/>
        </w:rPr>
      </w:pPr>
      <w:r w:rsidRPr="00BC4D6B">
        <w:rPr>
          <w:color w:val="0D0D0D"/>
          <w:sz w:val="28"/>
          <w:szCs w:val="28"/>
          <w:shd w:val="clear" w:color="auto" w:fill="FFFFFF"/>
        </w:rPr>
        <w:t xml:space="preserve">The </w:t>
      </w:r>
      <w:proofErr w:type="spellStart"/>
      <w:r w:rsidRPr="00BC4D6B">
        <w:rPr>
          <w:color w:val="0D0D0D"/>
          <w:sz w:val="28"/>
          <w:szCs w:val="28"/>
          <w:shd w:val="clear" w:color="auto" w:fill="FFFFFF"/>
        </w:rPr>
        <w:t>netstat</w:t>
      </w:r>
      <w:proofErr w:type="spellEnd"/>
      <w:r w:rsidRPr="00BC4D6B">
        <w:rPr>
          <w:color w:val="0D0D0D"/>
          <w:sz w:val="28"/>
          <w:szCs w:val="28"/>
          <w:shd w:val="clear" w:color="auto" w:fill="FFFFFF"/>
        </w:rPr>
        <w:t xml:space="preserve"> command displays a variety of network statistics, including active connections, ports, routing tables, and other information.</w:t>
      </w:r>
    </w:p>
    <w:p w:rsidR="00BC4D6B" w:rsidRPr="00BC4D6B" w:rsidRDefault="00BC4D6B" w:rsidP="00BC4D6B">
      <w:pPr>
        <w:pStyle w:val="a3"/>
        <w:spacing w:after="0"/>
        <w:ind w:left="1069"/>
        <w:jc w:val="both"/>
        <w:textAlignment w:val="baseline"/>
        <w:rPr>
          <w:color w:val="0D0D0D"/>
          <w:sz w:val="28"/>
          <w:szCs w:val="28"/>
          <w:shd w:val="clear" w:color="auto" w:fill="FFFFFF"/>
        </w:rPr>
      </w:pPr>
      <w:r w:rsidRPr="00BC4D6B">
        <w:rPr>
          <w:color w:val="0D0D0D"/>
          <w:sz w:val="28"/>
          <w:szCs w:val="28"/>
          <w:shd w:val="clear" w:color="auto" w:fill="FFFFFF"/>
        </w:rPr>
        <w:t xml:space="preserve">An alternative to </w:t>
      </w:r>
      <w:proofErr w:type="spellStart"/>
      <w:r w:rsidRPr="00BC4D6B">
        <w:rPr>
          <w:color w:val="0D0D0D"/>
          <w:sz w:val="28"/>
          <w:szCs w:val="28"/>
          <w:shd w:val="clear" w:color="auto" w:fill="FFFFFF"/>
        </w:rPr>
        <w:t>netstat</w:t>
      </w:r>
      <w:proofErr w:type="spellEnd"/>
      <w:r w:rsidRPr="00BC4D6B">
        <w:rPr>
          <w:color w:val="0D0D0D"/>
          <w:sz w:val="28"/>
          <w:szCs w:val="28"/>
          <w:shd w:val="clear" w:color="auto" w:fill="FFFFFF"/>
        </w:rPr>
        <w:t xml:space="preserve">, the </w:t>
      </w:r>
      <w:proofErr w:type="spellStart"/>
      <w:r w:rsidRPr="00BC4D6B">
        <w:rPr>
          <w:color w:val="0D0D0D"/>
          <w:sz w:val="28"/>
          <w:szCs w:val="28"/>
          <w:shd w:val="clear" w:color="auto" w:fill="FFFFFF"/>
        </w:rPr>
        <w:t>ss</w:t>
      </w:r>
      <w:proofErr w:type="spellEnd"/>
      <w:r w:rsidRPr="00BC4D6B">
        <w:rPr>
          <w:color w:val="0D0D0D"/>
          <w:sz w:val="28"/>
          <w:szCs w:val="28"/>
          <w:shd w:val="clear" w:color="auto" w:fill="FFFFFF"/>
        </w:rPr>
        <w:t xml:space="preserve"> command also displays information about network connections, ports, routes, and sockets.</w:t>
      </w:r>
    </w:p>
    <w:p w:rsidR="00BC4D6B" w:rsidRPr="00BC4D6B" w:rsidRDefault="00BC4D6B" w:rsidP="00BC4D6B">
      <w:pPr>
        <w:pStyle w:val="a3"/>
        <w:spacing w:after="0"/>
        <w:ind w:left="1069"/>
        <w:jc w:val="both"/>
        <w:textAlignment w:val="baseline"/>
        <w:rPr>
          <w:color w:val="0D0D0D"/>
          <w:sz w:val="28"/>
          <w:szCs w:val="28"/>
          <w:shd w:val="clear" w:color="auto" w:fill="FFFFFF"/>
        </w:rPr>
      </w:pPr>
      <w:r w:rsidRPr="00BC4D6B">
        <w:rPr>
          <w:color w:val="0D0D0D"/>
          <w:sz w:val="28"/>
          <w:szCs w:val="28"/>
          <w:shd w:val="clear" w:color="auto" w:fill="FFFFFF"/>
        </w:rPr>
        <w:t>The route command displays or modifies the routing table of IP packets in the system.</w:t>
      </w:r>
    </w:p>
    <w:p w:rsidR="00121226" w:rsidRDefault="00BC4D6B" w:rsidP="00BC4D6B">
      <w:pPr>
        <w:pStyle w:val="a3"/>
        <w:spacing w:before="0" w:beforeAutospacing="0" w:after="0" w:afterAutospacing="0"/>
        <w:ind w:left="1069"/>
        <w:jc w:val="both"/>
        <w:textAlignment w:val="baseline"/>
        <w:rPr>
          <w:color w:val="0D0D0D"/>
          <w:sz w:val="28"/>
          <w:szCs w:val="28"/>
          <w:shd w:val="clear" w:color="auto" w:fill="FFFFFF"/>
        </w:rPr>
      </w:pPr>
      <w:proofErr w:type="spellStart"/>
      <w:r w:rsidRPr="00BC4D6B">
        <w:rPr>
          <w:color w:val="0D0D0D"/>
          <w:sz w:val="28"/>
          <w:szCs w:val="28"/>
          <w:shd w:val="clear" w:color="auto" w:fill="FFFFFF"/>
        </w:rPr>
        <w:t>NetworkManager</w:t>
      </w:r>
      <w:proofErr w:type="spellEnd"/>
      <w:r w:rsidRPr="00BC4D6B">
        <w:rPr>
          <w:color w:val="0D0D0D"/>
          <w:sz w:val="28"/>
          <w:szCs w:val="28"/>
          <w:shd w:val="clear" w:color="auto" w:fill="FFFFFF"/>
        </w:rPr>
        <w:t xml:space="preserve"> command line interface that allows you to manage the network, including Wi-Fi, VPN, and more.</w:t>
      </w:r>
    </w:p>
    <w:p w:rsidR="00121226" w:rsidRPr="00121226" w:rsidRDefault="00121226" w:rsidP="00121226">
      <w:pPr>
        <w:pStyle w:val="a3"/>
        <w:spacing w:before="0" w:beforeAutospacing="0" w:after="0" w:afterAutospacing="0"/>
        <w:ind w:left="1069"/>
        <w:jc w:val="both"/>
        <w:textAlignment w:val="baseline"/>
        <w:rPr>
          <w:b/>
          <w:color w:val="0D0D0D"/>
          <w:sz w:val="28"/>
          <w:szCs w:val="28"/>
          <w:shd w:val="clear" w:color="auto" w:fill="FFFFFF"/>
          <w:lang w:val="uk-UA"/>
        </w:rPr>
      </w:pPr>
      <w:r>
        <w:rPr>
          <w:b/>
          <w:color w:val="0D0D0D"/>
          <w:sz w:val="28"/>
          <w:szCs w:val="28"/>
          <w:shd w:val="clear" w:color="auto" w:fill="FFFFFF"/>
          <w:lang w:val="uk-UA"/>
        </w:rPr>
        <w:lastRenderedPageBreak/>
        <w:t>Хід лабораторної роботи</w:t>
      </w:r>
    </w:p>
    <w:p w:rsidR="00121226" w:rsidRPr="00121226" w:rsidRDefault="00121226" w:rsidP="00121226">
      <w:pPr>
        <w:pStyle w:val="a6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Початкова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робота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в CLI-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режимі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в Linux ОС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сімейства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Linux:</w:t>
      </w:r>
    </w:p>
    <w:p w:rsidR="00121226" w:rsidRPr="00121226" w:rsidRDefault="00121226" w:rsidP="00121226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</w:pP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Запустіть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віртуальну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машину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VirtualBox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оберіть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CentOS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та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запустіть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її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Виконайте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вхід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в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систему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під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користувачем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CentOS,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пароль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для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входу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reverse </w:t>
      </w:r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spellStart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якщо</w:t>
      </w:r>
      <w:proofErr w:type="spellEnd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виконуєте</w:t>
      </w:r>
      <w:proofErr w:type="spellEnd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ЛР у 401 </w:t>
      </w:r>
      <w:proofErr w:type="spellStart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ауд</w:t>
      </w:r>
      <w:proofErr w:type="spellEnd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.)</w:t>
      </w:r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та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запустіть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термінал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21226" w:rsidRPr="00121226" w:rsidRDefault="00121226" w:rsidP="00121226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</w:pP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Запустіть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віртуальну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машину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Ubuntu_PC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spellStart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якщо</w:t>
      </w:r>
      <w:proofErr w:type="spellEnd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виконуєте</w:t>
      </w:r>
      <w:proofErr w:type="spellEnd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завдання</w:t>
      </w:r>
      <w:proofErr w:type="spellEnd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ЛР </w:t>
      </w:r>
      <w:proofErr w:type="spellStart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через</w:t>
      </w:r>
      <w:proofErr w:type="spellEnd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академію</w:t>
      </w:r>
      <w:proofErr w:type="spellEnd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netacad</w:t>
      </w:r>
      <w:proofErr w:type="spellEnd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</w:t>
      </w:r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:rsidR="00121226" w:rsidRPr="00121226" w:rsidRDefault="00121226" w:rsidP="00121226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</w:pP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Запустіть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свою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операційну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систему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сімейства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Linux </w:t>
      </w:r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spellStart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якщо</w:t>
      </w:r>
      <w:proofErr w:type="spellEnd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працюєте</w:t>
      </w:r>
      <w:proofErr w:type="spellEnd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на</w:t>
      </w:r>
      <w:proofErr w:type="spellEnd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власному</w:t>
      </w:r>
      <w:proofErr w:type="spellEnd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ПК </w:t>
      </w:r>
      <w:proofErr w:type="spellStart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та</w:t>
      </w:r>
      <w:proofErr w:type="spellEnd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її</w:t>
      </w:r>
      <w:proofErr w:type="spellEnd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встановили</w:t>
      </w:r>
      <w:proofErr w:type="spellEnd"/>
      <w:r w:rsidRPr="0012122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</w:t>
      </w:r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та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запустіть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термінал</w:t>
      </w:r>
      <w:proofErr w:type="spellEnd"/>
      <w:r w:rsidRPr="001212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4339A8" w:rsidRPr="004339A8" w:rsidRDefault="004339A8" w:rsidP="00121226">
      <w:pPr>
        <w:pStyle w:val="a3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2"/>
        </w:rPr>
      </w:pPr>
      <w:proofErr w:type="spellStart"/>
      <w:r w:rsidRPr="004339A8">
        <w:rPr>
          <w:color w:val="000000"/>
          <w:sz w:val="28"/>
          <w:szCs w:val="22"/>
        </w:rPr>
        <w:t>Опрацюйте</w:t>
      </w:r>
      <w:proofErr w:type="spellEnd"/>
      <w:r w:rsidRPr="004339A8">
        <w:rPr>
          <w:color w:val="000000"/>
          <w:sz w:val="28"/>
          <w:szCs w:val="22"/>
        </w:rPr>
        <w:t xml:space="preserve"> </w:t>
      </w:r>
      <w:proofErr w:type="spellStart"/>
      <w:r w:rsidRPr="004339A8">
        <w:rPr>
          <w:color w:val="000000"/>
          <w:sz w:val="28"/>
          <w:szCs w:val="22"/>
        </w:rPr>
        <w:t>всі</w:t>
      </w:r>
      <w:proofErr w:type="spellEnd"/>
      <w:r w:rsidRPr="004339A8">
        <w:rPr>
          <w:color w:val="000000"/>
          <w:sz w:val="28"/>
          <w:szCs w:val="22"/>
        </w:rPr>
        <w:t xml:space="preserve"> </w:t>
      </w:r>
      <w:proofErr w:type="spellStart"/>
      <w:r w:rsidRPr="004339A8">
        <w:rPr>
          <w:color w:val="000000"/>
          <w:sz w:val="28"/>
          <w:szCs w:val="22"/>
        </w:rPr>
        <w:t>приклади</w:t>
      </w:r>
      <w:proofErr w:type="spellEnd"/>
      <w:r w:rsidRPr="004339A8">
        <w:rPr>
          <w:color w:val="000000"/>
          <w:sz w:val="28"/>
          <w:szCs w:val="22"/>
        </w:rPr>
        <w:t xml:space="preserve"> </w:t>
      </w:r>
      <w:proofErr w:type="spellStart"/>
      <w:r w:rsidRPr="004339A8">
        <w:rPr>
          <w:color w:val="000000"/>
          <w:sz w:val="28"/>
          <w:szCs w:val="22"/>
        </w:rPr>
        <w:t>команд</w:t>
      </w:r>
      <w:proofErr w:type="spellEnd"/>
      <w:r w:rsidRPr="004339A8">
        <w:rPr>
          <w:color w:val="000000"/>
          <w:sz w:val="28"/>
          <w:szCs w:val="22"/>
        </w:rPr>
        <w:t xml:space="preserve">, </w:t>
      </w:r>
      <w:proofErr w:type="spellStart"/>
      <w:r w:rsidRPr="004339A8">
        <w:rPr>
          <w:color w:val="000000"/>
          <w:sz w:val="28"/>
          <w:szCs w:val="22"/>
        </w:rPr>
        <w:t>що</w:t>
      </w:r>
      <w:proofErr w:type="spellEnd"/>
      <w:r w:rsidRPr="004339A8">
        <w:rPr>
          <w:color w:val="000000"/>
          <w:sz w:val="28"/>
          <w:szCs w:val="22"/>
        </w:rPr>
        <w:t xml:space="preserve"> </w:t>
      </w:r>
      <w:proofErr w:type="spellStart"/>
      <w:r w:rsidRPr="004339A8">
        <w:rPr>
          <w:color w:val="000000"/>
          <w:sz w:val="28"/>
          <w:szCs w:val="22"/>
        </w:rPr>
        <w:t>представлені</w:t>
      </w:r>
      <w:proofErr w:type="spellEnd"/>
      <w:r w:rsidRPr="004339A8">
        <w:rPr>
          <w:color w:val="000000"/>
          <w:sz w:val="28"/>
          <w:szCs w:val="22"/>
        </w:rPr>
        <w:t xml:space="preserve"> у </w:t>
      </w:r>
      <w:proofErr w:type="spellStart"/>
      <w:r w:rsidRPr="004339A8">
        <w:rPr>
          <w:color w:val="000000"/>
          <w:sz w:val="28"/>
          <w:szCs w:val="22"/>
        </w:rPr>
        <w:t>лабораторних</w:t>
      </w:r>
      <w:proofErr w:type="spellEnd"/>
      <w:r w:rsidRPr="004339A8">
        <w:rPr>
          <w:color w:val="000000"/>
          <w:sz w:val="28"/>
          <w:szCs w:val="22"/>
        </w:rPr>
        <w:t xml:space="preserve"> </w:t>
      </w:r>
      <w:proofErr w:type="spellStart"/>
      <w:r w:rsidRPr="004339A8">
        <w:rPr>
          <w:color w:val="000000"/>
          <w:sz w:val="28"/>
          <w:szCs w:val="22"/>
        </w:rPr>
        <w:t>роботах</w:t>
      </w:r>
      <w:proofErr w:type="spellEnd"/>
      <w:r w:rsidRPr="004339A8">
        <w:rPr>
          <w:color w:val="000000"/>
          <w:sz w:val="28"/>
          <w:szCs w:val="22"/>
        </w:rPr>
        <w:t xml:space="preserve"> </w:t>
      </w:r>
      <w:proofErr w:type="spellStart"/>
      <w:r w:rsidRPr="004339A8">
        <w:rPr>
          <w:color w:val="000000"/>
          <w:sz w:val="28"/>
          <w:szCs w:val="22"/>
        </w:rPr>
        <w:t>курсу</w:t>
      </w:r>
      <w:proofErr w:type="spellEnd"/>
      <w:r w:rsidRPr="004339A8">
        <w:rPr>
          <w:color w:val="000000"/>
          <w:sz w:val="28"/>
          <w:szCs w:val="22"/>
        </w:rPr>
        <w:t xml:space="preserve"> </w:t>
      </w:r>
      <w:r w:rsidRPr="004339A8">
        <w:rPr>
          <w:b/>
          <w:bCs/>
          <w:i/>
          <w:iCs/>
          <w:color w:val="000000"/>
          <w:sz w:val="28"/>
          <w:szCs w:val="22"/>
        </w:rPr>
        <w:t xml:space="preserve">NDG Linux Essentials - Lab 13: Where Data is Stored </w:t>
      </w:r>
      <w:proofErr w:type="spellStart"/>
      <w:r w:rsidRPr="004339A8">
        <w:rPr>
          <w:color w:val="000000"/>
          <w:sz w:val="28"/>
          <w:szCs w:val="22"/>
        </w:rPr>
        <w:t>та</w:t>
      </w:r>
      <w:proofErr w:type="spellEnd"/>
      <w:r w:rsidRPr="004339A8">
        <w:rPr>
          <w:color w:val="000000"/>
          <w:sz w:val="28"/>
          <w:szCs w:val="22"/>
        </w:rPr>
        <w:t xml:space="preserve"> </w:t>
      </w:r>
      <w:r w:rsidRPr="004339A8">
        <w:rPr>
          <w:b/>
          <w:bCs/>
          <w:i/>
          <w:iCs/>
          <w:color w:val="000000"/>
          <w:sz w:val="28"/>
          <w:szCs w:val="22"/>
        </w:rPr>
        <w:t xml:space="preserve">Lab 14: Network Configuration. </w:t>
      </w:r>
      <w:proofErr w:type="spellStart"/>
      <w:r w:rsidRPr="004339A8">
        <w:rPr>
          <w:color w:val="000000"/>
          <w:sz w:val="28"/>
          <w:szCs w:val="22"/>
        </w:rPr>
        <w:t>Створіть</w:t>
      </w:r>
      <w:proofErr w:type="spellEnd"/>
      <w:r w:rsidRPr="004339A8">
        <w:rPr>
          <w:color w:val="000000"/>
          <w:sz w:val="28"/>
          <w:szCs w:val="22"/>
        </w:rPr>
        <w:t xml:space="preserve"> </w:t>
      </w:r>
      <w:proofErr w:type="spellStart"/>
      <w:r w:rsidRPr="004339A8">
        <w:rPr>
          <w:color w:val="000000"/>
          <w:sz w:val="28"/>
          <w:szCs w:val="22"/>
        </w:rPr>
        <w:t>таблицю</w:t>
      </w:r>
      <w:proofErr w:type="spellEnd"/>
      <w:r w:rsidRPr="004339A8">
        <w:rPr>
          <w:color w:val="000000"/>
          <w:sz w:val="28"/>
          <w:szCs w:val="22"/>
        </w:rPr>
        <w:t xml:space="preserve"> </w:t>
      </w:r>
      <w:proofErr w:type="spellStart"/>
      <w:r w:rsidRPr="004339A8">
        <w:rPr>
          <w:color w:val="000000"/>
          <w:sz w:val="28"/>
          <w:szCs w:val="22"/>
        </w:rPr>
        <w:t>для</w:t>
      </w:r>
      <w:proofErr w:type="spellEnd"/>
      <w:r w:rsidRPr="004339A8">
        <w:rPr>
          <w:color w:val="000000"/>
          <w:sz w:val="28"/>
          <w:szCs w:val="22"/>
        </w:rPr>
        <w:t xml:space="preserve"> </w:t>
      </w:r>
      <w:proofErr w:type="spellStart"/>
      <w:r w:rsidRPr="004339A8">
        <w:rPr>
          <w:color w:val="000000"/>
          <w:sz w:val="28"/>
          <w:szCs w:val="22"/>
        </w:rPr>
        <w:t>опису</w:t>
      </w:r>
      <w:proofErr w:type="spellEnd"/>
      <w:r w:rsidRPr="004339A8">
        <w:rPr>
          <w:color w:val="000000"/>
          <w:sz w:val="28"/>
          <w:szCs w:val="22"/>
        </w:rPr>
        <w:t xml:space="preserve"> </w:t>
      </w:r>
      <w:proofErr w:type="spellStart"/>
      <w:r w:rsidRPr="004339A8">
        <w:rPr>
          <w:color w:val="000000"/>
          <w:sz w:val="28"/>
          <w:szCs w:val="22"/>
        </w:rPr>
        <w:t>цих</w:t>
      </w:r>
      <w:proofErr w:type="spellEnd"/>
      <w:r w:rsidRPr="004339A8">
        <w:rPr>
          <w:color w:val="000000"/>
          <w:sz w:val="28"/>
          <w:szCs w:val="22"/>
        </w:rPr>
        <w:t xml:space="preserve"> </w:t>
      </w:r>
      <w:proofErr w:type="spellStart"/>
      <w:r w:rsidRPr="004339A8">
        <w:rPr>
          <w:color w:val="000000"/>
          <w:sz w:val="28"/>
          <w:szCs w:val="22"/>
        </w:rPr>
        <w:t>команд</w:t>
      </w:r>
      <w:proofErr w:type="spellEnd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123"/>
        <w:gridCol w:w="4836"/>
      </w:tblGrid>
      <w:tr w:rsidR="00975864" w:rsidRPr="00975864" w:rsidTr="006C1E09">
        <w:tc>
          <w:tcPr>
            <w:tcW w:w="4142" w:type="dxa"/>
          </w:tcPr>
          <w:p w:rsidR="00975864" w:rsidRPr="00CF51CB" w:rsidRDefault="00975864" w:rsidP="0097586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CF51CB">
              <w:rPr>
                <w:color w:val="000000"/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4817" w:type="dxa"/>
          </w:tcPr>
          <w:p w:rsidR="00975864" w:rsidRPr="00CF51CB" w:rsidRDefault="00975864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CF51CB">
              <w:rPr>
                <w:color w:val="000000"/>
                <w:sz w:val="28"/>
                <w:szCs w:val="28"/>
                <w:lang w:val="uk-UA"/>
              </w:rPr>
              <w:t xml:space="preserve">її призначення та функціональність </w:t>
            </w:r>
          </w:p>
        </w:tc>
      </w:tr>
      <w:tr w:rsidR="00975864" w:rsidTr="006C1E09">
        <w:tc>
          <w:tcPr>
            <w:tcW w:w="4142" w:type="dxa"/>
          </w:tcPr>
          <w:p w:rsidR="00975864" w:rsidRPr="006C1E09" w:rsidRDefault="00A0222C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</w:rPr>
              <w:t xml:space="preserve"> </w:t>
            </w:r>
            <w:proofErr w:type="spellStart"/>
            <w:r w:rsidR="004339A8" w:rsidRPr="006C1E09">
              <w:rPr>
                <w:sz w:val="28"/>
                <w:szCs w:val="28"/>
                <w:shd w:val="clear" w:color="auto" w:fill="F9F2F4"/>
              </w:rPr>
              <w:t>pstree</w:t>
            </w:r>
            <w:proofErr w:type="spellEnd"/>
          </w:p>
        </w:tc>
        <w:tc>
          <w:tcPr>
            <w:tcW w:w="4817" w:type="dxa"/>
          </w:tcPr>
          <w:p w:rsidR="00975864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If you want to view file tree</w:t>
            </w:r>
          </w:p>
        </w:tc>
      </w:tr>
      <w:tr w:rsidR="00975864" w:rsidTr="006C1E09">
        <w:tc>
          <w:tcPr>
            <w:tcW w:w="4142" w:type="dxa"/>
          </w:tcPr>
          <w:p w:rsidR="00A0222C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t>ps</w:t>
            </w:r>
            <w:proofErr w:type="spellEnd"/>
          </w:p>
        </w:tc>
        <w:tc>
          <w:tcPr>
            <w:tcW w:w="4817" w:type="dxa"/>
          </w:tcPr>
          <w:p w:rsidR="00975864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Another way of viewing processes(only shows the current processes running in the current shell.)</w:t>
            </w:r>
          </w:p>
        </w:tc>
      </w:tr>
      <w:tr w:rsidR="00A0222C" w:rsidTr="006C1E09">
        <w:tc>
          <w:tcPr>
            <w:tcW w:w="4142" w:type="dxa"/>
          </w:tcPr>
          <w:p w:rsidR="00A0222C" w:rsidRPr="006C1E09" w:rsidRDefault="00EB77CA" w:rsidP="00EB77CA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6C1E09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ps</w:t>
            </w:r>
            <w:proofErr w:type="spellEnd"/>
            <w:r w:rsidRPr="006C1E09">
              <w:rPr>
                <w:sz w:val="28"/>
                <w:szCs w:val="28"/>
                <w:shd w:val="clear" w:color="auto" w:fill="FFFFFF"/>
              </w:rPr>
              <w:t> </w:t>
            </w:r>
            <w:r w:rsidRPr="006C1E09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 xml:space="preserve"> --forest</w:t>
            </w:r>
          </w:p>
        </w:tc>
        <w:tc>
          <w:tcPr>
            <w:tcW w:w="4817" w:type="dxa"/>
          </w:tcPr>
          <w:p w:rsidR="00A0222C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similar to the </w:t>
            </w:r>
            <w:proofErr w:type="spellStart"/>
            <w:r w:rsidRPr="006C1E09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pstree</w:t>
            </w:r>
            <w:proofErr w:type="spellEnd"/>
            <w:r w:rsidRPr="006C1E09">
              <w:rPr>
                <w:sz w:val="28"/>
                <w:szCs w:val="28"/>
                <w:shd w:val="clear" w:color="auto" w:fill="FFFFFF"/>
              </w:rPr>
              <w:t> command, it shows lines indicating the parent and child relationship</w:t>
            </w:r>
          </w:p>
        </w:tc>
      </w:tr>
      <w:tr w:rsidR="00A0222C" w:rsidTr="006C1E09">
        <w:tc>
          <w:tcPr>
            <w:tcW w:w="4142" w:type="dxa"/>
          </w:tcPr>
          <w:p w:rsidR="00A0222C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uk-UA"/>
              </w:rPr>
            </w:pP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t>ps</w:t>
            </w:r>
            <w:proofErr w:type="spellEnd"/>
            <w:r w:rsidRPr="006C1E09">
              <w:rPr>
                <w:sz w:val="28"/>
                <w:szCs w:val="28"/>
                <w:shd w:val="clear" w:color="auto" w:fill="F9F2F4"/>
              </w:rPr>
              <w:t xml:space="preserve"> aux</w:t>
            </w:r>
            <w:r w:rsidRPr="006C1E09">
              <w:rPr>
                <w:sz w:val="28"/>
                <w:szCs w:val="28"/>
                <w:shd w:val="clear" w:color="auto" w:fill="F9F2F4"/>
                <w:lang w:val="uk-UA"/>
              </w:rPr>
              <w:t>/</w:t>
            </w: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t>ps</w:t>
            </w:r>
            <w:proofErr w:type="spellEnd"/>
            <w:r w:rsidRPr="006C1E09">
              <w:rPr>
                <w:sz w:val="28"/>
                <w:szCs w:val="28"/>
                <w:shd w:val="clear" w:color="auto" w:fill="F9F2F4"/>
              </w:rPr>
              <w:t xml:space="preserve"> -</w:t>
            </w: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t>ef</w:t>
            </w:r>
            <w:proofErr w:type="spellEnd"/>
          </w:p>
        </w:tc>
        <w:tc>
          <w:tcPr>
            <w:tcW w:w="4817" w:type="dxa"/>
          </w:tcPr>
          <w:p w:rsidR="00A0222C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To be able to view all processes on the system execute either </w:t>
            </w:r>
          </w:p>
        </w:tc>
      </w:tr>
      <w:tr w:rsidR="00A0222C" w:rsidTr="006C1E09">
        <w:tc>
          <w:tcPr>
            <w:tcW w:w="4142" w:type="dxa"/>
          </w:tcPr>
          <w:p w:rsidR="00A0222C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head</w:t>
            </w:r>
          </w:p>
        </w:tc>
        <w:tc>
          <w:tcPr>
            <w:tcW w:w="4817" w:type="dxa"/>
          </w:tcPr>
          <w:p w:rsidR="00A0222C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filter</w:t>
            </w:r>
          </w:p>
        </w:tc>
      </w:tr>
      <w:tr w:rsidR="00A0222C" w:rsidTr="006C1E09">
        <w:tc>
          <w:tcPr>
            <w:tcW w:w="4142" w:type="dxa"/>
          </w:tcPr>
          <w:p w:rsidR="00A0222C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less</w:t>
            </w:r>
          </w:p>
        </w:tc>
        <w:tc>
          <w:tcPr>
            <w:tcW w:w="4817" w:type="dxa"/>
          </w:tcPr>
          <w:p w:rsidR="00A0222C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 make the output of the </w:t>
            </w:r>
            <w:proofErr w:type="spellStart"/>
            <w:r w:rsidRPr="006C1E09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ps</w:t>
            </w:r>
            <w:proofErr w:type="spellEnd"/>
            <w:r w:rsidRPr="006C1E09">
              <w:rPr>
                <w:sz w:val="28"/>
                <w:szCs w:val="28"/>
                <w:shd w:val="clear" w:color="auto" w:fill="FFFFFF"/>
              </w:rPr>
              <w:t> command more manageable.</w:t>
            </w:r>
          </w:p>
        </w:tc>
      </w:tr>
      <w:tr w:rsidR="00A0222C" w:rsidTr="006C1E09">
        <w:tc>
          <w:tcPr>
            <w:tcW w:w="4142" w:type="dxa"/>
          </w:tcPr>
          <w:p w:rsidR="00A0222C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-u</w:t>
            </w:r>
          </w:p>
        </w:tc>
        <w:tc>
          <w:tcPr>
            <w:tcW w:w="4817" w:type="dxa"/>
          </w:tcPr>
          <w:p w:rsidR="00A0222C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To use the traditional UNIX option to view the processes of a specific user</w:t>
            </w:r>
          </w:p>
        </w:tc>
      </w:tr>
      <w:tr w:rsidR="00A0222C" w:rsidTr="006C1E09">
        <w:tc>
          <w:tcPr>
            <w:tcW w:w="4142" w:type="dxa"/>
          </w:tcPr>
          <w:p w:rsidR="00A0222C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top</w:t>
            </w:r>
          </w:p>
        </w:tc>
        <w:tc>
          <w:tcPr>
            <w:tcW w:w="4817" w:type="dxa"/>
          </w:tcPr>
          <w:p w:rsidR="00A0222C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 command has a dynamic, screen-based interface that regularly updates the output of running processes. </w:t>
            </w:r>
          </w:p>
        </w:tc>
      </w:tr>
      <w:tr w:rsidR="00A0222C" w:rsidTr="006C1E09">
        <w:tc>
          <w:tcPr>
            <w:tcW w:w="4142" w:type="dxa"/>
          </w:tcPr>
          <w:p w:rsidR="00A0222C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</w:rPr>
              <w:t>K</w:t>
            </w:r>
          </w:p>
        </w:tc>
        <w:tc>
          <w:tcPr>
            <w:tcW w:w="4817" w:type="dxa"/>
          </w:tcPr>
          <w:p w:rsidR="00A0222C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rStyle w:val="HTML2"/>
                <w:sz w:val="28"/>
                <w:szCs w:val="28"/>
                <w:shd w:val="clear" w:color="auto" w:fill="FFFFFF"/>
              </w:rPr>
              <w:t>Terminate</w:t>
            </w:r>
            <w:r w:rsidRPr="006C1E09">
              <w:rPr>
                <w:sz w:val="28"/>
                <w:szCs w:val="28"/>
                <w:shd w:val="clear" w:color="auto" w:fill="FFFFFF"/>
              </w:rPr>
              <w:t> the runaway process.</w:t>
            </w:r>
          </w:p>
        </w:tc>
      </w:tr>
      <w:tr w:rsidR="00A0222C" w:rsidTr="006C1E09">
        <w:tc>
          <w:tcPr>
            <w:tcW w:w="4142" w:type="dxa"/>
          </w:tcPr>
          <w:p w:rsidR="00A0222C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</w:rPr>
              <w:t>R</w:t>
            </w:r>
          </w:p>
        </w:tc>
        <w:tc>
          <w:tcPr>
            <w:tcW w:w="4817" w:type="dxa"/>
          </w:tcPr>
          <w:p w:rsidR="00A0222C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rStyle w:val="HTML2"/>
                <w:sz w:val="28"/>
                <w:szCs w:val="28"/>
                <w:shd w:val="clear" w:color="auto" w:fill="FFFFFF"/>
              </w:rPr>
              <w:t>Adjust the priority</w:t>
            </w:r>
            <w:r w:rsidRPr="006C1E09">
              <w:rPr>
                <w:sz w:val="28"/>
                <w:szCs w:val="28"/>
                <w:shd w:val="clear" w:color="auto" w:fill="FFFFFF"/>
              </w:rPr>
              <w:t> of the process.</w:t>
            </w:r>
          </w:p>
        </w:tc>
      </w:tr>
      <w:tr w:rsidR="00A0222C" w:rsidTr="006C1E09">
        <w:tc>
          <w:tcPr>
            <w:tcW w:w="4142" w:type="dxa"/>
          </w:tcPr>
          <w:p w:rsidR="00A0222C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uptime</w:t>
            </w:r>
          </w:p>
        </w:tc>
        <w:tc>
          <w:tcPr>
            <w:tcW w:w="4817" w:type="dxa"/>
          </w:tcPr>
          <w:p w:rsidR="00A0222C" w:rsidRPr="006C1E09" w:rsidRDefault="00EB77CA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command or directly by displaying the contents </w:t>
            </w:r>
          </w:p>
        </w:tc>
      </w:tr>
      <w:tr w:rsidR="00A0222C" w:rsidTr="006C1E09">
        <w:tc>
          <w:tcPr>
            <w:tcW w:w="4142" w:type="dxa"/>
          </w:tcPr>
          <w:p w:rsidR="00A0222C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free</w:t>
            </w:r>
          </w:p>
        </w:tc>
        <w:tc>
          <w:tcPr>
            <w:tcW w:w="4817" w:type="dxa"/>
          </w:tcPr>
          <w:p w:rsidR="00A0222C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command without any options provides a snapshot of the memory being used at that moment.</w:t>
            </w:r>
          </w:p>
        </w:tc>
      </w:tr>
      <w:tr w:rsidR="00D60ABD" w:rsidTr="006C1E09">
        <w:tc>
          <w:tcPr>
            <w:tcW w:w="4142" w:type="dxa"/>
          </w:tcPr>
          <w:p w:rsidR="00D60ABD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-s</w:t>
            </w:r>
          </w:p>
        </w:tc>
        <w:tc>
          <w:tcPr>
            <w:tcW w:w="4817" w:type="dxa"/>
          </w:tcPr>
          <w:p w:rsidR="00D60ABD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option (how often to update) and specify that number of seconds</w:t>
            </w:r>
          </w:p>
        </w:tc>
      </w:tr>
      <w:tr w:rsidR="00D60ABD" w:rsidTr="006C1E09">
        <w:tc>
          <w:tcPr>
            <w:tcW w:w="4142" w:type="dxa"/>
          </w:tcPr>
          <w:p w:rsidR="00D60ABD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lastRenderedPageBreak/>
              <w:t>kill</w:t>
            </w:r>
          </w:p>
        </w:tc>
        <w:tc>
          <w:tcPr>
            <w:tcW w:w="4817" w:type="dxa"/>
          </w:tcPr>
          <w:p w:rsidR="00D60ABD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terminate the processes of their own choice, rather than letting the system choose.</w:t>
            </w:r>
          </w:p>
        </w:tc>
      </w:tr>
      <w:tr w:rsidR="00D60ABD" w:rsidTr="006C1E09">
        <w:tc>
          <w:tcPr>
            <w:tcW w:w="4142" w:type="dxa"/>
          </w:tcPr>
          <w:p w:rsidR="00D60ABD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t>journalctl</w:t>
            </w:r>
            <w:proofErr w:type="spellEnd"/>
          </w:p>
        </w:tc>
        <w:tc>
          <w:tcPr>
            <w:tcW w:w="4817" w:type="dxa"/>
          </w:tcPr>
          <w:p w:rsidR="00D60ABD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The standard method for viewing </w:t>
            </w:r>
            <w:proofErr w:type="spellStart"/>
            <w:r w:rsidRPr="006C1E09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journald</w:t>
            </w:r>
            <w:proofErr w:type="spellEnd"/>
            <w:r w:rsidRPr="006C1E09">
              <w:rPr>
                <w:sz w:val="28"/>
                <w:szCs w:val="28"/>
                <w:shd w:val="clear" w:color="auto" w:fill="FFFFFF"/>
              </w:rPr>
              <w:t>-based logs</w:t>
            </w:r>
          </w:p>
        </w:tc>
      </w:tr>
      <w:tr w:rsidR="00D60ABD" w:rsidTr="006C1E09">
        <w:tc>
          <w:tcPr>
            <w:tcW w:w="4142" w:type="dxa"/>
          </w:tcPr>
          <w:p w:rsidR="00D60ABD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file</w:t>
            </w:r>
          </w:p>
        </w:tc>
        <w:tc>
          <w:tcPr>
            <w:tcW w:w="4817" w:type="dxa"/>
          </w:tcPr>
          <w:p w:rsidR="00D60ABD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users can check the file content type before they view it to make sure that it is safe to view.</w:t>
            </w:r>
          </w:p>
        </w:tc>
      </w:tr>
      <w:tr w:rsidR="00D60ABD" w:rsidTr="006C1E09">
        <w:tc>
          <w:tcPr>
            <w:tcW w:w="4142" w:type="dxa"/>
          </w:tcPr>
          <w:p w:rsidR="00D60ABD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6C1E09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lastb</w:t>
            </w:r>
            <w:proofErr w:type="spellEnd"/>
            <w:r w:rsidRPr="006C1E09">
              <w:rPr>
                <w:sz w:val="28"/>
                <w:szCs w:val="28"/>
                <w:shd w:val="clear" w:color="auto" w:fill="FFFFFF"/>
              </w:rPr>
              <w:t> /</w:t>
            </w:r>
            <w:r w:rsidRPr="006C1E09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last</w:t>
            </w:r>
          </w:p>
        </w:tc>
        <w:tc>
          <w:tcPr>
            <w:tcW w:w="4817" w:type="dxa"/>
          </w:tcPr>
          <w:p w:rsidR="00D60ABD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commands can be used to view the </w:t>
            </w:r>
            <w:r w:rsidRPr="006C1E09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6C1E09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var</w:t>
            </w:r>
            <w:proofErr w:type="spellEnd"/>
            <w:r w:rsidRPr="006C1E09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/log/</w:t>
            </w:r>
            <w:proofErr w:type="spellStart"/>
            <w:r w:rsidRPr="006C1E09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btmp</w:t>
            </w:r>
            <w:proofErr w:type="spellEnd"/>
            <w:r w:rsidRPr="006C1E09">
              <w:rPr>
                <w:sz w:val="28"/>
                <w:szCs w:val="28"/>
                <w:shd w:val="clear" w:color="auto" w:fill="FFFFFF"/>
              </w:rPr>
              <w:t> and </w:t>
            </w:r>
            <w:r w:rsidRPr="006C1E09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6C1E09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var</w:t>
            </w:r>
            <w:proofErr w:type="spellEnd"/>
            <w:r w:rsidRPr="006C1E09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/log/</w:t>
            </w:r>
            <w:proofErr w:type="spellStart"/>
            <w:r w:rsidRPr="006C1E09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wtmp</w:t>
            </w:r>
            <w:proofErr w:type="spellEnd"/>
            <w:r w:rsidRPr="006C1E09">
              <w:rPr>
                <w:sz w:val="28"/>
                <w:szCs w:val="28"/>
                <w:shd w:val="clear" w:color="auto" w:fill="FFFFFF"/>
              </w:rPr>
              <w:t> files respectively.</w:t>
            </w:r>
          </w:p>
        </w:tc>
      </w:tr>
      <w:tr w:rsidR="00D60ABD" w:rsidTr="006C1E09">
        <w:tc>
          <w:tcPr>
            <w:tcW w:w="4142" w:type="dxa"/>
          </w:tcPr>
          <w:p w:rsidR="00D60ABD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t>dmesg</w:t>
            </w:r>
            <w:proofErr w:type="spellEnd"/>
          </w:p>
        </w:tc>
        <w:tc>
          <w:tcPr>
            <w:tcW w:w="4817" w:type="dxa"/>
          </w:tcPr>
          <w:p w:rsidR="00D60ABD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command can be used to view the </w:t>
            </w:r>
            <w:r w:rsidRPr="006C1E09">
              <w:rPr>
                <w:rStyle w:val="HTML2"/>
                <w:sz w:val="28"/>
                <w:szCs w:val="28"/>
                <w:shd w:val="clear" w:color="auto" w:fill="FFFFFF"/>
              </w:rPr>
              <w:t>kernel ring buffer</w:t>
            </w:r>
            <w:r w:rsidRPr="006C1E09">
              <w:rPr>
                <w:sz w:val="28"/>
                <w:szCs w:val="28"/>
                <w:shd w:val="clear" w:color="auto" w:fill="FFFFFF"/>
              </w:rPr>
              <w:t>, which holds a large number of messages that are generated by the kernel.‌⁠​​⁠​ </w:t>
            </w:r>
          </w:p>
        </w:tc>
      </w:tr>
      <w:tr w:rsidR="00D60ABD" w:rsidTr="006C1E09">
        <w:tc>
          <w:tcPr>
            <w:tcW w:w="4142" w:type="dxa"/>
          </w:tcPr>
          <w:p w:rsidR="00D60ABD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t>grep</w:t>
            </w:r>
            <w:proofErr w:type="spellEnd"/>
          </w:p>
        </w:tc>
        <w:tc>
          <w:tcPr>
            <w:tcW w:w="4817" w:type="dxa"/>
          </w:tcPr>
          <w:p w:rsidR="00D60ABD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if a user were troubleshooting problems with a USB device, then searching for the text </w:t>
            </w:r>
            <w:r w:rsidRPr="006C1E09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USB</w:t>
            </w:r>
          </w:p>
        </w:tc>
      </w:tr>
      <w:tr w:rsidR="00D60ABD" w:rsidTr="006C1E09">
        <w:tc>
          <w:tcPr>
            <w:tcW w:w="4142" w:type="dxa"/>
          </w:tcPr>
          <w:p w:rsidR="00D60ABD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-</w:t>
            </w: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t>i</w:t>
            </w:r>
            <w:proofErr w:type="spellEnd"/>
          </w:p>
        </w:tc>
        <w:tc>
          <w:tcPr>
            <w:tcW w:w="4817" w:type="dxa"/>
          </w:tcPr>
          <w:p w:rsidR="00D60ABD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option is used to ignore case</w:t>
            </w:r>
          </w:p>
        </w:tc>
      </w:tr>
      <w:tr w:rsidR="00AB7D03" w:rsidTr="006C1E09">
        <w:tc>
          <w:tcPr>
            <w:tcW w:w="4142" w:type="dxa"/>
          </w:tcPr>
          <w:p w:rsidR="00AB7D03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t>dpkg</w:t>
            </w:r>
            <w:proofErr w:type="spellEnd"/>
            <w:r w:rsidRPr="006C1E09">
              <w:rPr>
                <w:sz w:val="28"/>
                <w:szCs w:val="28"/>
                <w:shd w:val="clear" w:color="auto" w:fill="F9F2F4"/>
              </w:rPr>
              <w:t xml:space="preserve"> -L </w:t>
            </w:r>
            <w:proofErr w:type="spellStart"/>
            <w:r w:rsidRPr="006C1E09">
              <w:rPr>
                <w:rStyle w:val="HTML2"/>
                <w:sz w:val="28"/>
                <w:szCs w:val="28"/>
              </w:rPr>
              <w:t>packagename</w:t>
            </w:r>
            <w:proofErr w:type="spellEnd"/>
          </w:p>
        </w:tc>
        <w:tc>
          <w:tcPr>
            <w:tcW w:w="4817" w:type="dxa"/>
          </w:tcPr>
          <w:p w:rsidR="00AB7D03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command to get the list of file locations.</w:t>
            </w:r>
          </w:p>
        </w:tc>
      </w:tr>
      <w:tr w:rsidR="00AB7D03" w:rsidTr="00121226">
        <w:tc>
          <w:tcPr>
            <w:tcW w:w="4142" w:type="dxa"/>
          </w:tcPr>
          <w:p w:rsidR="00AB7D03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rpm -</w:t>
            </w: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t>ql</w:t>
            </w:r>
            <w:proofErr w:type="spellEnd"/>
            <w:r w:rsidRPr="006C1E09">
              <w:rPr>
                <w:sz w:val="28"/>
                <w:szCs w:val="28"/>
                <w:shd w:val="clear" w:color="auto" w:fill="F9F2F4"/>
              </w:rPr>
              <w:t> </w:t>
            </w:r>
            <w:proofErr w:type="spellStart"/>
            <w:r w:rsidRPr="006C1E09">
              <w:rPr>
                <w:rStyle w:val="HTML2"/>
                <w:sz w:val="28"/>
                <w:szCs w:val="28"/>
              </w:rPr>
              <w:t>packagename</w:t>
            </w:r>
            <w:proofErr w:type="spellEnd"/>
          </w:p>
        </w:tc>
        <w:tc>
          <w:tcPr>
            <w:tcW w:w="4817" w:type="dxa"/>
            <w:tcBorders>
              <w:bottom w:val="single" w:sz="4" w:space="0" w:color="auto"/>
            </w:tcBorders>
          </w:tcPr>
          <w:p w:rsidR="00AB7D03" w:rsidRPr="006C1E09" w:rsidRDefault="00FA730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command for the list of the locations of the files that belong to that application.</w:t>
            </w:r>
          </w:p>
        </w:tc>
      </w:tr>
      <w:tr w:rsidR="00AB7D03" w:rsidTr="00121226">
        <w:tc>
          <w:tcPr>
            <w:tcW w:w="4142" w:type="dxa"/>
            <w:tcBorders>
              <w:right w:val="single" w:sz="4" w:space="0" w:color="auto"/>
            </w:tcBorders>
          </w:tcPr>
          <w:p w:rsidR="00AB7D03" w:rsidRPr="006C1E09" w:rsidRDefault="00512412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t>ifdown</w:t>
            </w:r>
            <w:proofErr w:type="spellEnd"/>
            <w:r w:rsidRPr="006C1E09">
              <w:rPr>
                <w:sz w:val="28"/>
                <w:szCs w:val="28"/>
                <w:shd w:val="clear" w:color="auto" w:fill="F9F2F4"/>
              </w:rPr>
              <w:t xml:space="preserve"> eth0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7D03" w:rsidRPr="00121226" w:rsidRDefault="00512412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121226">
              <w:rPr>
                <w:sz w:val="28"/>
                <w:szCs w:val="28"/>
                <w:shd w:val="clear" w:color="auto" w:fill="D9EDF7"/>
              </w:rPr>
              <w:t>The widely accepted method of making changes to a network interface is to take the interface down</w:t>
            </w:r>
          </w:p>
        </w:tc>
      </w:tr>
      <w:tr w:rsidR="00AB7D03" w:rsidTr="00121226">
        <w:tc>
          <w:tcPr>
            <w:tcW w:w="4142" w:type="dxa"/>
            <w:tcBorders>
              <w:right w:val="single" w:sz="4" w:space="0" w:color="auto"/>
            </w:tcBorders>
          </w:tcPr>
          <w:p w:rsidR="00AB7D03" w:rsidRPr="006C1E09" w:rsidRDefault="00512412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t>ifup</w:t>
            </w:r>
            <w:proofErr w:type="spellEnd"/>
            <w:r w:rsidRPr="006C1E09">
              <w:rPr>
                <w:sz w:val="28"/>
                <w:szCs w:val="28"/>
                <w:shd w:val="clear" w:color="auto" w:fill="F9F2F4"/>
              </w:rPr>
              <w:t xml:space="preserve"> eth0</w:t>
            </w:r>
          </w:p>
        </w:tc>
        <w:tc>
          <w:tcPr>
            <w:tcW w:w="4817" w:type="dxa"/>
            <w:tcBorders>
              <w:left w:val="single" w:sz="4" w:space="0" w:color="auto"/>
              <w:right w:val="single" w:sz="4" w:space="0" w:color="auto"/>
            </w:tcBorders>
          </w:tcPr>
          <w:p w:rsidR="00AB7D03" w:rsidRPr="00121226" w:rsidRDefault="00121226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color="auto" w:fill="D9EDF7"/>
              </w:rPr>
              <w:t>make the desired changes to</w:t>
            </w:r>
            <w:r>
              <w:rPr>
                <w:sz w:val="28"/>
                <w:szCs w:val="28"/>
                <w:shd w:val="clear" w:color="auto" w:fill="D9EDF7"/>
                <w:lang w:val="uk-UA"/>
              </w:rPr>
              <w:t xml:space="preserve"> </w:t>
            </w:r>
            <w:r w:rsidR="00512412" w:rsidRPr="00121226">
              <w:rPr>
                <w:sz w:val="28"/>
                <w:szCs w:val="28"/>
                <w:shd w:val="clear" w:color="auto" w:fill="D9EDF7"/>
              </w:rPr>
              <w:t>the configuration file, and then bring the interface back up and into service</w:t>
            </w:r>
          </w:p>
        </w:tc>
      </w:tr>
      <w:tr w:rsidR="00AB7D03" w:rsidTr="00121226">
        <w:tc>
          <w:tcPr>
            <w:tcW w:w="4142" w:type="dxa"/>
            <w:tcBorders>
              <w:right w:val="single" w:sz="4" w:space="0" w:color="auto"/>
            </w:tcBorders>
          </w:tcPr>
          <w:p w:rsidR="00AB7D03" w:rsidRPr="006C1E09" w:rsidRDefault="00512412" w:rsidP="0051241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service network restart</w:t>
            </w:r>
          </w:p>
        </w:tc>
        <w:tc>
          <w:tcPr>
            <w:tcW w:w="48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D03" w:rsidRPr="00121226" w:rsidRDefault="00512412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121226">
              <w:rPr>
                <w:sz w:val="28"/>
                <w:szCs w:val="28"/>
                <w:shd w:val="clear" w:color="auto" w:fill="D9EDF7"/>
              </w:rPr>
              <w:t>Another less specific method is to restart the system’s networking entirely</w:t>
            </w:r>
          </w:p>
        </w:tc>
      </w:tr>
      <w:tr w:rsidR="00AB7D03" w:rsidTr="00121226">
        <w:tc>
          <w:tcPr>
            <w:tcW w:w="4142" w:type="dxa"/>
          </w:tcPr>
          <w:p w:rsidR="00AB7D03" w:rsidRPr="006C1E09" w:rsidRDefault="00512412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service</w:t>
            </w:r>
          </w:p>
        </w:tc>
        <w:tc>
          <w:tcPr>
            <w:tcW w:w="4817" w:type="dxa"/>
            <w:tcBorders>
              <w:top w:val="single" w:sz="4" w:space="0" w:color="auto"/>
            </w:tcBorders>
          </w:tcPr>
          <w:p w:rsidR="00AB7D03" w:rsidRPr="006C1E09" w:rsidRDefault="00AB7D0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Will save and close. Notice that no colon </w:t>
            </w:r>
            <w:r w:rsidRPr="006C1E09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:</w:t>
            </w:r>
            <w:r w:rsidRPr="006C1E09">
              <w:rPr>
                <w:sz w:val="28"/>
                <w:szCs w:val="28"/>
                <w:shd w:val="clear" w:color="auto" w:fill="FFFFFF"/>
              </w:rPr>
              <w:t> is used in this case.</w:t>
            </w:r>
          </w:p>
        </w:tc>
      </w:tr>
      <w:tr w:rsidR="00AB7D03" w:rsidTr="006C1E09">
        <w:tc>
          <w:tcPr>
            <w:tcW w:w="4142" w:type="dxa"/>
          </w:tcPr>
          <w:p w:rsidR="00AB7D03" w:rsidRPr="006C1E09" w:rsidRDefault="00512412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host</w:t>
            </w:r>
          </w:p>
        </w:tc>
        <w:tc>
          <w:tcPr>
            <w:tcW w:w="4817" w:type="dxa"/>
          </w:tcPr>
          <w:p w:rsidR="00AB7D03" w:rsidRPr="006C1E09" w:rsidRDefault="00512412" w:rsidP="00AB7D03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works with DNS to associate a hostname with an IP address.</w:t>
            </w:r>
          </w:p>
        </w:tc>
      </w:tr>
      <w:tr w:rsidR="00AB7D03" w:rsidTr="006C1E09">
        <w:tc>
          <w:tcPr>
            <w:tcW w:w="4142" w:type="dxa"/>
          </w:tcPr>
          <w:p w:rsidR="00AB7D03" w:rsidRPr="006C1E09" w:rsidRDefault="00512412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t>Ifconfig</w:t>
            </w:r>
            <w:proofErr w:type="spellEnd"/>
            <w:r w:rsidRPr="006C1E09">
              <w:rPr>
                <w:sz w:val="28"/>
                <w:szCs w:val="28"/>
                <w:shd w:val="clear" w:color="auto" w:fill="F9F2F4"/>
                <w:lang w:val="ru-RU"/>
              </w:rPr>
              <w:t>/</w:t>
            </w:r>
            <w:r w:rsidRPr="006C1E09">
              <w:rPr>
                <w:sz w:val="28"/>
                <w:szCs w:val="28"/>
                <w:shd w:val="clear" w:color="auto" w:fill="F9F2F4"/>
              </w:rPr>
              <w:t xml:space="preserve"> </w:t>
            </w: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t>ip</w:t>
            </w:r>
            <w:proofErr w:type="spellEnd"/>
            <w:r w:rsidRPr="006C1E09">
              <w:rPr>
                <w:sz w:val="28"/>
                <w:szCs w:val="28"/>
                <w:shd w:val="clear" w:color="auto" w:fill="F9F2F4"/>
              </w:rPr>
              <w:t xml:space="preserve"> </w:t>
            </w: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t>addr</w:t>
            </w:r>
            <w:proofErr w:type="spellEnd"/>
            <w:r w:rsidRPr="006C1E09">
              <w:rPr>
                <w:sz w:val="28"/>
                <w:szCs w:val="28"/>
                <w:shd w:val="clear" w:color="auto" w:fill="F9F2F4"/>
              </w:rPr>
              <w:t xml:space="preserve"> show</w:t>
            </w:r>
          </w:p>
        </w:tc>
        <w:tc>
          <w:tcPr>
            <w:tcW w:w="4817" w:type="dxa"/>
          </w:tcPr>
          <w:p w:rsidR="00AB7D03" w:rsidRPr="006C1E09" w:rsidRDefault="00512412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stands for </w:t>
            </w:r>
            <w:r w:rsidRPr="006C1E09">
              <w:rPr>
                <w:rStyle w:val="HTML2"/>
                <w:sz w:val="28"/>
                <w:szCs w:val="28"/>
                <w:shd w:val="clear" w:color="auto" w:fill="FFFFFF"/>
              </w:rPr>
              <w:t>interface configuration</w:t>
            </w:r>
            <w:r w:rsidRPr="006C1E09">
              <w:rPr>
                <w:sz w:val="28"/>
                <w:szCs w:val="28"/>
                <w:shd w:val="clear" w:color="auto" w:fill="FFFFFF"/>
              </w:rPr>
              <w:t> and is used to display network configuration information</w:t>
            </w:r>
            <w:r w:rsidRPr="006C1E09">
              <w:rPr>
                <w:sz w:val="28"/>
                <w:szCs w:val="28"/>
                <w:shd w:val="clear" w:color="auto" w:fill="FFFFFF"/>
                <w:lang w:val="ru-RU"/>
              </w:rPr>
              <w:t xml:space="preserve"> (</w:t>
            </w:r>
            <w:r w:rsidRPr="006C1E09">
              <w:rPr>
                <w:sz w:val="28"/>
                <w:szCs w:val="28"/>
                <w:shd w:val="clear" w:color="auto" w:fill="FFFFFF"/>
              </w:rPr>
              <w:t>can also be used to modify network settings temporarily</w:t>
            </w:r>
            <w:r w:rsidRPr="006C1E09">
              <w:rPr>
                <w:sz w:val="28"/>
                <w:szCs w:val="28"/>
                <w:shd w:val="clear" w:color="auto" w:fill="FFFFFF"/>
                <w:lang w:val="ru-RU"/>
              </w:rPr>
              <w:t>)</w:t>
            </w:r>
            <w:r w:rsidRPr="006C1E09">
              <w:rPr>
                <w:sz w:val="28"/>
                <w:szCs w:val="28"/>
                <w:shd w:val="clear" w:color="auto" w:fill="FFFFFF"/>
              </w:rPr>
              <w:t>. </w:t>
            </w:r>
          </w:p>
        </w:tc>
      </w:tr>
      <w:tr w:rsidR="00AB7D03" w:rsidTr="006C1E09">
        <w:tc>
          <w:tcPr>
            <w:tcW w:w="4142" w:type="dxa"/>
          </w:tcPr>
          <w:p w:rsidR="00AB7D03" w:rsidRPr="006C1E09" w:rsidRDefault="00AF65D3" w:rsidP="00AF65D3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t>ip</w:t>
            </w:r>
            <w:proofErr w:type="spellEnd"/>
          </w:p>
        </w:tc>
        <w:tc>
          <w:tcPr>
            <w:tcW w:w="4817" w:type="dxa"/>
          </w:tcPr>
          <w:p w:rsidR="00AB7D03" w:rsidRPr="006C1E09" w:rsidRDefault="00AF65D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differs from </w:t>
            </w:r>
            <w:proofErr w:type="spellStart"/>
            <w:r w:rsidRPr="006C1E09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ifconfig</w:t>
            </w:r>
            <w:proofErr w:type="spellEnd"/>
            <w:r w:rsidRPr="006C1E09">
              <w:rPr>
                <w:sz w:val="28"/>
                <w:szCs w:val="28"/>
                <w:shd w:val="clear" w:color="auto" w:fill="FFFFFF"/>
              </w:rPr>
              <w:t xml:space="preserve"> in several important manners, chiefly that through its increased functionality and set of options, </w:t>
            </w:r>
            <w:r w:rsidRPr="006C1E09">
              <w:rPr>
                <w:sz w:val="28"/>
                <w:szCs w:val="28"/>
                <w:shd w:val="clear" w:color="auto" w:fill="FFFFFF"/>
              </w:rPr>
              <w:lastRenderedPageBreak/>
              <w:t>it can almost be a one-stop shop for configuration and control of a system’s networking.</w:t>
            </w:r>
          </w:p>
        </w:tc>
      </w:tr>
      <w:tr w:rsidR="00AB7D03" w:rsidTr="006C1E09">
        <w:tc>
          <w:tcPr>
            <w:tcW w:w="4142" w:type="dxa"/>
          </w:tcPr>
          <w:p w:rsidR="00AB7D03" w:rsidRPr="006C1E09" w:rsidRDefault="00AF65D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lastRenderedPageBreak/>
              <w:t>route</w:t>
            </w:r>
          </w:p>
        </w:tc>
        <w:tc>
          <w:tcPr>
            <w:tcW w:w="4817" w:type="dxa"/>
          </w:tcPr>
          <w:p w:rsidR="00AB7D03" w:rsidRPr="006C1E09" w:rsidRDefault="00AF65D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To view a table that describes where network packages are sent</w:t>
            </w:r>
          </w:p>
        </w:tc>
      </w:tr>
      <w:tr w:rsidR="00AB7D03" w:rsidTr="006C1E09">
        <w:tc>
          <w:tcPr>
            <w:tcW w:w="4142" w:type="dxa"/>
          </w:tcPr>
          <w:p w:rsidR="00AB7D03" w:rsidRPr="006C1E09" w:rsidRDefault="00AF65D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-n</w:t>
            </w:r>
          </w:p>
        </w:tc>
        <w:tc>
          <w:tcPr>
            <w:tcW w:w="4817" w:type="dxa"/>
          </w:tcPr>
          <w:p w:rsidR="00AB7D03" w:rsidRPr="006C1E09" w:rsidRDefault="00AF65D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Some users prefer to display this information with numeric data only</w:t>
            </w:r>
          </w:p>
        </w:tc>
      </w:tr>
      <w:tr w:rsidR="00AB7D03" w:rsidTr="006C1E09">
        <w:tc>
          <w:tcPr>
            <w:tcW w:w="4142" w:type="dxa"/>
          </w:tcPr>
          <w:p w:rsidR="00AB7D03" w:rsidRPr="006C1E09" w:rsidRDefault="00AF65D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ping</w:t>
            </w:r>
          </w:p>
        </w:tc>
        <w:tc>
          <w:tcPr>
            <w:tcW w:w="4817" w:type="dxa"/>
          </w:tcPr>
          <w:p w:rsidR="00AB7D03" w:rsidRPr="006C1E09" w:rsidRDefault="00AF65D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can be used to determine if another machine is </w:t>
            </w:r>
            <w:r w:rsidRPr="006C1E09">
              <w:rPr>
                <w:rStyle w:val="HTML2"/>
                <w:sz w:val="28"/>
                <w:szCs w:val="28"/>
                <w:shd w:val="clear" w:color="auto" w:fill="FFFFFF"/>
              </w:rPr>
              <w:t>reachable</w:t>
            </w:r>
            <w:r w:rsidRPr="006C1E09">
              <w:rPr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AB7D03" w:rsidTr="006C1E09">
        <w:tc>
          <w:tcPr>
            <w:tcW w:w="4142" w:type="dxa"/>
          </w:tcPr>
          <w:p w:rsidR="00AB7D03" w:rsidRPr="006C1E09" w:rsidRDefault="00AF65D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-c</w:t>
            </w:r>
          </w:p>
        </w:tc>
        <w:tc>
          <w:tcPr>
            <w:tcW w:w="4817" w:type="dxa"/>
          </w:tcPr>
          <w:p w:rsidR="00AB7D03" w:rsidRPr="006C1E09" w:rsidRDefault="00AF65D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To limit how many pings to send</w:t>
            </w:r>
          </w:p>
        </w:tc>
      </w:tr>
      <w:tr w:rsidR="00AB7D03" w:rsidTr="006C1E09">
        <w:tc>
          <w:tcPr>
            <w:tcW w:w="4142" w:type="dxa"/>
          </w:tcPr>
          <w:p w:rsidR="00AB7D03" w:rsidRPr="006C1E09" w:rsidRDefault="00AF65D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t>netstat</w:t>
            </w:r>
            <w:proofErr w:type="spellEnd"/>
          </w:p>
        </w:tc>
        <w:tc>
          <w:tcPr>
            <w:tcW w:w="4817" w:type="dxa"/>
          </w:tcPr>
          <w:p w:rsidR="00AB7D03" w:rsidRPr="006C1E09" w:rsidRDefault="00AF65D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powerful tool that provides a large amount of network information. It can be used to display information about network connections as well as display the routing table similar to the </w:t>
            </w:r>
            <w:r w:rsidRPr="006C1E09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route</w:t>
            </w:r>
            <w:r w:rsidRPr="006C1E09">
              <w:rPr>
                <w:sz w:val="28"/>
                <w:szCs w:val="28"/>
                <w:shd w:val="clear" w:color="auto" w:fill="FFFFFF"/>
              </w:rPr>
              <w:t> command.</w:t>
            </w:r>
          </w:p>
        </w:tc>
      </w:tr>
      <w:tr w:rsidR="00CF51CB" w:rsidTr="006C1E09">
        <w:tc>
          <w:tcPr>
            <w:tcW w:w="4142" w:type="dxa"/>
          </w:tcPr>
          <w:p w:rsidR="00CF51CB" w:rsidRPr="006C1E09" w:rsidRDefault="00AF65D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-</w:t>
            </w: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t>i</w:t>
            </w:r>
            <w:proofErr w:type="spellEnd"/>
          </w:p>
        </w:tc>
        <w:tc>
          <w:tcPr>
            <w:tcW w:w="4817" w:type="dxa"/>
          </w:tcPr>
          <w:p w:rsidR="00CF51CB" w:rsidRPr="006C1E09" w:rsidRDefault="00AF65D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shd w:val="clear" w:color="auto" w:fill="FFFFFF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 to display statistics regarding network traffic</w:t>
            </w:r>
          </w:p>
        </w:tc>
      </w:tr>
      <w:tr w:rsidR="00CF51CB" w:rsidTr="006C1E09">
        <w:tc>
          <w:tcPr>
            <w:tcW w:w="4142" w:type="dxa"/>
          </w:tcPr>
          <w:p w:rsidR="00CF51CB" w:rsidRPr="006C1E09" w:rsidRDefault="006C1E09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-r</w:t>
            </w:r>
          </w:p>
        </w:tc>
        <w:tc>
          <w:tcPr>
            <w:tcW w:w="4817" w:type="dxa"/>
          </w:tcPr>
          <w:p w:rsidR="00CF51CB" w:rsidRPr="006C1E09" w:rsidRDefault="00AF65D3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shd w:val="clear" w:color="auto" w:fill="FFFFFF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to display routing information</w:t>
            </w:r>
          </w:p>
        </w:tc>
      </w:tr>
      <w:tr w:rsidR="00CF51CB" w:rsidTr="006C1E09">
        <w:tc>
          <w:tcPr>
            <w:tcW w:w="4142" w:type="dxa"/>
          </w:tcPr>
          <w:p w:rsidR="00CF51CB" w:rsidRPr="006C1E09" w:rsidRDefault="006C1E09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-t</w:t>
            </w:r>
          </w:p>
        </w:tc>
        <w:tc>
          <w:tcPr>
            <w:tcW w:w="4817" w:type="dxa"/>
          </w:tcPr>
          <w:p w:rsidR="00CF51CB" w:rsidRPr="006C1E09" w:rsidRDefault="006C1E09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shd w:val="clear" w:color="auto" w:fill="FFFFFF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stands for </w:t>
            </w:r>
            <w:r w:rsidRPr="006C1E09">
              <w:rPr>
                <w:rStyle w:val="HTML2"/>
                <w:sz w:val="28"/>
                <w:szCs w:val="28"/>
                <w:shd w:val="clear" w:color="auto" w:fill="FFFFFF"/>
              </w:rPr>
              <w:t>TCP</w:t>
            </w:r>
            <w:r w:rsidRPr="006C1E09">
              <w:rPr>
                <w:sz w:val="28"/>
                <w:szCs w:val="28"/>
                <w:shd w:val="clear" w:color="auto" w:fill="FFFFFF"/>
              </w:rPr>
              <w:t> (recall this protocol from earlier in this chapter)</w:t>
            </w:r>
          </w:p>
        </w:tc>
      </w:tr>
      <w:tr w:rsidR="00CF51CB" w:rsidTr="006C1E09">
        <w:tc>
          <w:tcPr>
            <w:tcW w:w="4142" w:type="dxa"/>
          </w:tcPr>
          <w:p w:rsidR="00CF51CB" w:rsidRPr="006C1E09" w:rsidRDefault="006C1E09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-l</w:t>
            </w:r>
          </w:p>
        </w:tc>
        <w:tc>
          <w:tcPr>
            <w:tcW w:w="4817" w:type="dxa"/>
          </w:tcPr>
          <w:p w:rsidR="00CF51CB" w:rsidRPr="006C1E09" w:rsidRDefault="006C1E09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shd w:val="clear" w:color="auto" w:fill="FFFFFF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stands for </w:t>
            </w:r>
            <w:r w:rsidRPr="006C1E09">
              <w:rPr>
                <w:rStyle w:val="HTML2"/>
                <w:sz w:val="28"/>
                <w:szCs w:val="28"/>
                <w:shd w:val="clear" w:color="auto" w:fill="FFFFFF"/>
              </w:rPr>
              <w:t>listening</w:t>
            </w:r>
            <w:r w:rsidRPr="006C1E09">
              <w:rPr>
                <w:sz w:val="28"/>
                <w:szCs w:val="28"/>
                <w:shd w:val="clear" w:color="auto" w:fill="FFFFFF"/>
              </w:rPr>
              <w:t> (which ports are listening)</w:t>
            </w:r>
          </w:p>
        </w:tc>
      </w:tr>
      <w:tr w:rsidR="00CF51CB" w:rsidTr="006C1E09">
        <w:tc>
          <w:tcPr>
            <w:tcW w:w="4142" w:type="dxa"/>
          </w:tcPr>
          <w:p w:rsidR="00CF51CB" w:rsidRPr="006C1E09" w:rsidRDefault="006C1E09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-n</w:t>
            </w:r>
          </w:p>
        </w:tc>
        <w:tc>
          <w:tcPr>
            <w:tcW w:w="4817" w:type="dxa"/>
          </w:tcPr>
          <w:p w:rsidR="00CF51CB" w:rsidRPr="006C1E09" w:rsidRDefault="006C1E09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shd w:val="clear" w:color="auto" w:fill="FFFFFF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stands for </w:t>
            </w:r>
            <w:r w:rsidRPr="006C1E09">
              <w:rPr>
                <w:rStyle w:val="HTML2"/>
                <w:sz w:val="28"/>
                <w:szCs w:val="28"/>
                <w:shd w:val="clear" w:color="auto" w:fill="FFFFFF"/>
              </w:rPr>
              <w:t>show numbers, not names</w:t>
            </w:r>
            <w:r w:rsidRPr="006C1E09">
              <w:rPr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CF51CB" w:rsidTr="006C1E09">
        <w:tc>
          <w:tcPr>
            <w:tcW w:w="4142" w:type="dxa"/>
          </w:tcPr>
          <w:p w:rsidR="00CF51CB" w:rsidRPr="006C1E09" w:rsidRDefault="006C1E09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t>ss</w:t>
            </w:r>
            <w:proofErr w:type="spellEnd"/>
          </w:p>
        </w:tc>
        <w:tc>
          <w:tcPr>
            <w:tcW w:w="4817" w:type="dxa"/>
          </w:tcPr>
          <w:p w:rsidR="00CF51CB" w:rsidRPr="006C1E09" w:rsidRDefault="006C1E09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shd w:val="clear" w:color="auto" w:fill="FFFFFF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is designed to show socket statistics and supports all the major packet and socket types. </w:t>
            </w:r>
          </w:p>
        </w:tc>
      </w:tr>
      <w:tr w:rsidR="00CF51CB" w:rsidTr="006C1E09">
        <w:tc>
          <w:tcPr>
            <w:tcW w:w="4142" w:type="dxa"/>
          </w:tcPr>
          <w:p w:rsidR="00CF51CB" w:rsidRPr="006C1E09" w:rsidRDefault="006C1E09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dig</w:t>
            </w:r>
          </w:p>
        </w:tc>
        <w:tc>
          <w:tcPr>
            <w:tcW w:w="4817" w:type="dxa"/>
          </w:tcPr>
          <w:p w:rsidR="00CF51CB" w:rsidRPr="006C1E09" w:rsidRDefault="006C1E09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shd w:val="clear" w:color="auto" w:fill="FFFFFF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when you need to test the functionality of the DNS server that your host is using. </w:t>
            </w:r>
          </w:p>
        </w:tc>
      </w:tr>
      <w:tr w:rsidR="00CF51CB" w:rsidTr="006C1E09">
        <w:tc>
          <w:tcPr>
            <w:tcW w:w="4142" w:type="dxa"/>
          </w:tcPr>
          <w:p w:rsidR="00CF51CB" w:rsidRPr="006C1E09" w:rsidRDefault="006C1E09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6C1E09">
              <w:rPr>
                <w:sz w:val="28"/>
                <w:szCs w:val="28"/>
                <w:shd w:val="clear" w:color="auto" w:fill="F9F2F4"/>
              </w:rPr>
              <w:t>ssh</w:t>
            </w:r>
            <w:proofErr w:type="spellEnd"/>
          </w:p>
        </w:tc>
        <w:tc>
          <w:tcPr>
            <w:tcW w:w="4817" w:type="dxa"/>
          </w:tcPr>
          <w:p w:rsidR="00CF51CB" w:rsidRPr="006C1E09" w:rsidRDefault="006C1E09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shd w:val="clear" w:color="auto" w:fill="FFFFFF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allows you to connect to another machine across the network, log in and then perform tasks on the remote machine.</w:t>
            </w:r>
          </w:p>
        </w:tc>
      </w:tr>
      <w:tr w:rsidR="00A0222C" w:rsidTr="006C1E09">
        <w:tc>
          <w:tcPr>
            <w:tcW w:w="4142" w:type="dxa"/>
          </w:tcPr>
          <w:p w:rsidR="00A0222C" w:rsidRPr="006C1E09" w:rsidRDefault="006C1E09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6C1E09">
              <w:rPr>
                <w:sz w:val="28"/>
                <w:szCs w:val="28"/>
                <w:shd w:val="clear" w:color="auto" w:fill="F9F2F4"/>
              </w:rPr>
              <w:t>exit</w:t>
            </w:r>
          </w:p>
        </w:tc>
        <w:tc>
          <w:tcPr>
            <w:tcW w:w="4817" w:type="dxa"/>
          </w:tcPr>
          <w:p w:rsidR="00A0222C" w:rsidRPr="006C1E09" w:rsidRDefault="006C1E09" w:rsidP="00975864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 w:rsidRPr="006C1E09">
              <w:rPr>
                <w:sz w:val="28"/>
                <w:szCs w:val="28"/>
                <w:shd w:val="clear" w:color="auto" w:fill="FFFFFF"/>
              </w:rPr>
              <w:t>To return back to the local machine</w:t>
            </w:r>
            <w:r w:rsidRPr="006C1E09">
              <w:rPr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</w:tr>
    </w:tbl>
    <w:p w:rsidR="00975864" w:rsidRDefault="00975864" w:rsidP="00975864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2"/>
          <w:szCs w:val="22"/>
        </w:rPr>
      </w:pPr>
    </w:p>
    <w:p w:rsidR="00F41096" w:rsidRPr="001036C3" w:rsidRDefault="00BC4D6B" w:rsidP="001036C3">
      <w:pPr>
        <w:pStyle w:val="a3"/>
        <w:spacing w:before="0" w:beforeAutospacing="0" w:after="0" w:afterAutospacing="0"/>
        <w:jc w:val="both"/>
        <w:textAlignment w:val="baseline"/>
        <w:rPr>
          <w:sz w:val="28"/>
          <w:szCs w:val="28"/>
          <w:shd w:val="clear" w:color="auto" w:fill="FFFFFF"/>
        </w:rPr>
      </w:pPr>
    </w:p>
    <w:sectPr w:rsidR="00F41096" w:rsidRPr="001036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E0E08"/>
    <w:multiLevelType w:val="hybridMultilevel"/>
    <w:tmpl w:val="22F8D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45EA0"/>
    <w:multiLevelType w:val="multilevel"/>
    <w:tmpl w:val="AFA60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8E56E3"/>
    <w:multiLevelType w:val="multilevel"/>
    <w:tmpl w:val="3828A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B87209"/>
    <w:multiLevelType w:val="multilevel"/>
    <w:tmpl w:val="1EE6B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774788"/>
    <w:multiLevelType w:val="hybridMultilevel"/>
    <w:tmpl w:val="64266C8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12E28"/>
    <w:multiLevelType w:val="hybridMultilevel"/>
    <w:tmpl w:val="9F46B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E0585"/>
    <w:multiLevelType w:val="multilevel"/>
    <w:tmpl w:val="FD34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04C07"/>
    <w:multiLevelType w:val="multilevel"/>
    <w:tmpl w:val="B4EEB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C43C59"/>
    <w:multiLevelType w:val="multilevel"/>
    <w:tmpl w:val="AF028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064DDC"/>
    <w:multiLevelType w:val="multilevel"/>
    <w:tmpl w:val="514C5282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10" w15:restartNumberingAfterBreak="0">
    <w:nsid w:val="79A45A22"/>
    <w:multiLevelType w:val="multilevel"/>
    <w:tmpl w:val="1DE41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3"/>
  </w:num>
  <w:num w:numId="9">
    <w:abstractNumId w:val="1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B6"/>
    <w:rsid w:val="001036C3"/>
    <w:rsid w:val="00121226"/>
    <w:rsid w:val="003A40F6"/>
    <w:rsid w:val="004339A8"/>
    <w:rsid w:val="004C7326"/>
    <w:rsid w:val="00512412"/>
    <w:rsid w:val="005510A1"/>
    <w:rsid w:val="006C1E09"/>
    <w:rsid w:val="007D16F6"/>
    <w:rsid w:val="0086144B"/>
    <w:rsid w:val="008C66DB"/>
    <w:rsid w:val="008E1EB6"/>
    <w:rsid w:val="00975864"/>
    <w:rsid w:val="00A0222C"/>
    <w:rsid w:val="00AB7D03"/>
    <w:rsid w:val="00AF65D3"/>
    <w:rsid w:val="00BC4D6B"/>
    <w:rsid w:val="00CF51CB"/>
    <w:rsid w:val="00D60ABD"/>
    <w:rsid w:val="00EB77CA"/>
    <w:rsid w:val="00EF5E19"/>
    <w:rsid w:val="00FA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5F60"/>
  <w15:chartTrackingRefBased/>
  <w15:docId w15:val="{26DC5D4B-9058-4767-92EF-BC1B040A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5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4">
    <w:name w:val="Table Grid"/>
    <w:basedOn w:val="a1"/>
    <w:uiPriority w:val="39"/>
    <w:rsid w:val="00975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A0222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A4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40F6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A40F6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EB77CA"/>
    <w:rPr>
      <w:i/>
      <w:iCs/>
    </w:rPr>
  </w:style>
  <w:style w:type="paragraph" w:styleId="a6">
    <w:name w:val="List Paragraph"/>
    <w:basedOn w:val="a"/>
    <w:uiPriority w:val="34"/>
    <w:qFormat/>
    <w:rsid w:val="00121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2024-03-27T13:47:00Z</dcterms:created>
  <dcterms:modified xsi:type="dcterms:W3CDTF">2024-04-09T12:55:00Z</dcterms:modified>
</cp:coreProperties>
</file>