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6B" w:rsidRPr="008B246E" w:rsidRDefault="008A6FC5">
      <w:pPr>
        <w:pStyle w:val="3"/>
        <w:jc w:val="right"/>
        <w:rPr>
          <w:b w:val="0"/>
          <w:i/>
          <w:sz w:val="28"/>
          <w:szCs w:val="28"/>
        </w:rPr>
      </w:pPr>
      <w:bookmarkStart w:id="0" w:name="_gjdgxs" w:colFirst="0" w:colLast="0"/>
      <w:bookmarkStart w:id="1" w:name="_Toc150287649"/>
      <w:bookmarkStart w:id="2" w:name="_Toc151386413"/>
      <w:bookmarkStart w:id="3" w:name="_Toc152191902"/>
      <w:bookmarkStart w:id="4" w:name="_Toc157643647"/>
      <w:bookmarkStart w:id="5" w:name="_Toc157643844"/>
      <w:bookmarkStart w:id="6" w:name="_Toc181811566"/>
      <w:bookmarkStart w:id="7" w:name="_Toc181912876"/>
      <w:bookmarkEnd w:id="0"/>
      <w:r w:rsidRPr="008B24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B5147" wp14:editId="19E9F799">
                <wp:simplePos x="0" y="0"/>
                <wp:positionH relativeFrom="column">
                  <wp:posOffset>174152</wp:posOffset>
                </wp:positionH>
                <wp:positionV relativeFrom="paragraph">
                  <wp:posOffset>0</wp:posOffset>
                </wp:positionV>
                <wp:extent cx="6223000" cy="915670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850" y="0"/>
                          <a:ext cx="62103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9144000" extrusionOk="0">
                              <a:moveTo>
                                <a:pt x="0" y="0"/>
                              </a:moveTo>
                              <a:lnTo>
                                <a:pt x="0" y="9144000"/>
                              </a:lnTo>
                              <a:lnTo>
                                <a:pt x="6210300" y="9144000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000000"/>
                                <w:sz w:val="32"/>
                              </w:rPr>
                              <w:t>КОМИТЕТ ПО ОБРАЗОВАНИЮ САНКТ-ПЕТЕРБУРГА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</w:rPr>
                              <w:t>САНКТ-ПЕТЕРБУРГСКОЕ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ГОСУДАРСТВЕННОЕ БЮДЖЕТНОЕ ПРОФЕССИОНАЛЬНОЕ ОБРАЗОВАТЕЛЬНОЕ УЧРЕЖДЕНИЕ 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«КОЛЛЕДЖ ИНФОРМАЦИОННЫХ ТЕХНОЛОГИЙ»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ОТЧЕТ</w:t>
                            </w: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Основы алгоритмизации и программирования</w:t>
                            </w:r>
                          </w:p>
                          <w:p w:rsidR="007F6A6B" w:rsidRDefault="00F70E77" w:rsidP="00F70E77">
                            <w:pPr>
                              <w:spacing w:after="300"/>
                              <w:ind w:firstLine="85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Контрольная работа 1</w:t>
                            </w:r>
                            <w:r w:rsidR="000424D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С</w:t>
                            </w:r>
                            <w:r w:rsidRPr="00F70E77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труктур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а</w:t>
                            </w:r>
                            <w:r w:rsidRPr="00F70E77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 для хранения указанной в индивидуальном варианте записи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Работу в</w:t>
                            </w:r>
                            <w:r w:rsidRPr="004D090F">
                              <w:rPr>
                                <w:sz w:val="32"/>
                                <w:szCs w:val="32"/>
                              </w:rPr>
                              <w:t>ыполнил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Танасов Евгений Эдуардович</w:t>
                            </w:r>
                          </w:p>
                          <w:p w:rsidR="00511CF5" w:rsidRPr="004D090F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  <w:r w:rsidR="00F8420B" w:rsidRPr="00F8420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24                 Специальность: 09.02.07</w:t>
                            </w:r>
                          </w:p>
                          <w:p w:rsidR="00511CF5" w:rsidRDefault="00511CF5" w:rsidP="00511CF5">
                            <w:pPr>
                              <w:ind w:left="2552" w:hanging="184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Преподаватель: Смирнова Ирина Петровна</w:t>
                            </w: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 ______________________</w:t>
                            </w:r>
                          </w:p>
                          <w:p w:rsidR="00511CF5" w:rsidRDefault="00104C65" w:rsidP="00511CF5">
                            <w:pPr>
                              <w:ind w:left="5665" w:hanging="495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="005B3C33">
                              <w:rPr>
                                <w:sz w:val="32"/>
                                <w:szCs w:val="32"/>
                              </w:rPr>
                              <w:t>22</w:t>
                            </w:r>
                            <w:r w:rsidR="00F8420B">
                              <w:rPr>
                                <w:sz w:val="32"/>
                                <w:szCs w:val="32"/>
                              </w:rPr>
                              <w:t>» ноября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463632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г.</w:t>
                            </w:r>
                          </w:p>
                          <w:p w:rsidR="007F6A6B" w:rsidRDefault="008A6FC5">
                            <w:pPr>
                              <w:ind w:left="2551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Преподаватель: Смирнова Ирина Петровна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Оценка ______________________</w:t>
                            </w: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«___» сентября 2021 г.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2021</w:t>
                            </w: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2015 г.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5147" id="Полилиния 1" o:spid="_x0000_s1026" style="position:absolute;left:0;text-align:left;margin-left:13.7pt;margin-top:0;width:490pt;height:7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10300,9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" adj="-11796480,,5400" path="m,l,9144000r6210300,l62103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210300,9144000"/>
                <v:textbox inset="7pt,3pt,7pt,3pt">
                  <w:txbxContent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smallCaps/>
                          <w:color w:val="000000"/>
                          <w:sz w:val="32"/>
                        </w:rPr>
                        <w:t>КОМИТЕТ ПО ОБРАЗОВАНИЮ САНКТ-ПЕТЕРБУРГА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</w:rPr>
                        <w:t>САНКТ-ПЕТЕРБУРГСКОЕ</w:t>
                      </w:r>
                      <w:r>
                        <w:rPr>
                          <w:b/>
                          <w:color w:val="000000"/>
                        </w:rPr>
                        <w:t xml:space="preserve"> ГОСУДАРСТВЕННОЕ БЮДЖЕТНОЕ ПРОФЕССИОНАЛЬНОЕ ОБРАЗОВАТЕЛЬНОЕ УЧРЕЖДЕНИЕ 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«КОЛЛЕДЖ ИНФОРМАЦИОННЫХ ТЕХНОЛОГИЙ»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ОТЧЕТ</w:t>
                      </w: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Основы алгоритмизации и программирования</w:t>
                      </w:r>
                    </w:p>
                    <w:p w:rsidR="007F6A6B" w:rsidRDefault="00F70E77" w:rsidP="00F70E77">
                      <w:pPr>
                        <w:spacing w:after="300"/>
                        <w:ind w:firstLine="85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Контрольная работа 1</w:t>
                      </w:r>
                      <w:r w:rsidR="000424D4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.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С</w:t>
                      </w:r>
                      <w:r w:rsidRPr="00F70E77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труктур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а</w:t>
                      </w:r>
                      <w:r w:rsidRPr="00F70E77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 для хранения указанной в индивидуальном варианте записи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Работу в</w:t>
                      </w:r>
                      <w:r w:rsidRPr="004D090F">
                        <w:rPr>
                          <w:sz w:val="32"/>
                          <w:szCs w:val="32"/>
                        </w:rPr>
                        <w:t>ыполнил</w:t>
                      </w:r>
                      <w:r>
                        <w:rPr>
                          <w:sz w:val="32"/>
                          <w:szCs w:val="32"/>
                        </w:rPr>
                        <w:t>: Танасов Евгений Эдуардович</w:t>
                      </w:r>
                    </w:p>
                    <w:p w:rsidR="00511CF5" w:rsidRPr="004D090F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Группа:</w:t>
                      </w:r>
                      <w:r w:rsidR="00F8420B" w:rsidRPr="00F8420B"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>24                 Специальность: 09.02.07</w:t>
                      </w:r>
                    </w:p>
                    <w:p w:rsidR="00511CF5" w:rsidRDefault="00511CF5" w:rsidP="00511CF5">
                      <w:pPr>
                        <w:ind w:left="2552" w:hanging="184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Преподаватель: Смирнова Ирина Петровна</w:t>
                      </w: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Оценка ______________________</w:t>
                      </w:r>
                    </w:p>
                    <w:p w:rsidR="00511CF5" w:rsidRDefault="00104C65" w:rsidP="00511CF5">
                      <w:pPr>
                        <w:ind w:left="5665" w:hanging="4956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="005B3C33">
                        <w:rPr>
                          <w:sz w:val="32"/>
                          <w:szCs w:val="32"/>
                        </w:rPr>
                        <w:t>22</w:t>
                      </w:r>
                      <w:r w:rsidR="00F8420B">
                        <w:rPr>
                          <w:sz w:val="32"/>
                          <w:szCs w:val="32"/>
                        </w:rPr>
                        <w:t>» ноября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202</w:t>
                      </w:r>
                      <w:r w:rsidR="00463632">
                        <w:rPr>
                          <w:sz w:val="32"/>
                          <w:szCs w:val="32"/>
                        </w:rPr>
                        <w:t>4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г.</w:t>
                      </w:r>
                    </w:p>
                    <w:p w:rsidR="007F6A6B" w:rsidRDefault="008A6FC5">
                      <w:pPr>
                        <w:ind w:left="2551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Преподаватель: Смирнова Ирина Петровна</w:t>
                      </w:r>
                    </w:p>
                    <w:p w:rsidR="007F6A6B" w:rsidRDefault="007F6A6B">
                      <w:pPr>
                        <w:ind w:left="5665" w:firstLine="709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Оценка ______________________</w:t>
                      </w: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«___» сентября 2021 г.</w:t>
                      </w: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2021</w:t>
                      </w: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2015 г.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</w:p>
    <w:p w:rsidR="007F6A6B" w:rsidRPr="008B246E" w:rsidRDefault="008A6FC5" w:rsidP="006333F7">
      <w:pPr>
        <w:pStyle w:val="6"/>
        <w:ind w:firstLine="0"/>
        <w:rPr>
          <w:sz w:val="28"/>
          <w:szCs w:val="28"/>
        </w:rPr>
      </w:pPr>
      <w:r w:rsidRPr="008B246E">
        <w:rPr>
          <w:sz w:val="28"/>
          <w:szCs w:val="28"/>
        </w:rPr>
        <w:br w:type="column"/>
      </w:r>
    </w:p>
    <w:p w:rsidR="007F6A6B" w:rsidRPr="008B246E" w:rsidRDefault="007F6A6B"/>
    <w:sdt>
      <w:sdtPr>
        <w:id w:val="45229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246E" w:rsidRPr="008B246E" w:rsidRDefault="004A7957" w:rsidP="008B246E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firstLine="0"/>
            <w:jc w:val="center"/>
            <w:rPr>
              <w:noProof/>
            </w:rPr>
          </w:pPr>
          <w:r w:rsidRPr="008B246E">
            <w:rPr>
              <w:color w:val="000000"/>
            </w:rPr>
            <w:t>Оглавление</w:t>
          </w:r>
          <w:bookmarkStart w:id="8" w:name="_GoBack"/>
          <w:bookmarkEnd w:id="8"/>
          <w:r w:rsidRPr="008B246E">
            <w:fldChar w:fldCharType="begin"/>
          </w:r>
          <w:r w:rsidRPr="008B246E">
            <w:instrText xml:space="preserve"> TOC \o "1-3" \h \z \u </w:instrText>
          </w:r>
          <w:r w:rsidRPr="008B246E">
            <w:fldChar w:fldCharType="separate"/>
          </w:r>
        </w:p>
        <w:p w:rsidR="008B246E" w:rsidRPr="008B246E" w:rsidRDefault="00F34D54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7" w:history="1">
            <w:r w:rsidR="008B246E"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 xml:space="preserve">Цель </w:t>
            </w:r>
            <w:r w:rsidR="00F70E77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контрольной</w:t>
            </w:r>
            <w:r w:rsidR="008B246E"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 xml:space="preserve"> работы: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_Toc181912877 \h </w:instrTex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46E" w:rsidRPr="008B246E" w:rsidRDefault="00F34D54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8" w:history="1">
            <w:r w:rsidR="008B246E"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Исходный текст программы: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_Toc181912878 \h </w:instrTex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46E" w:rsidRPr="008B246E" w:rsidRDefault="00F34D54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9" w:history="1">
            <w:r w:rsidR="008B246E" w:rsidRPr="008B246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8B246E"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: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_Toc181912879 \h </w:instrTex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23A5" w:rsidRPr="008B246E" w:rsidRDefault="004A7957">
          <w:r w:rsidRPr="008B246E">
            <w:rPr>
              <w:rFonts w:eastAsiaTheme="minorEastAsia"/>
            </w:rPr>
            <w:fldChar w:fldCharType="end"/>
          </w:r>
        </w:p>
      </w:sdtContent>
    </w:sdt>
    <w:p w:rsidR="00792559" w:rsidRDefault="008A6FC5" w:rsidP="00F70E77">
      <w:pPr>
        <w:pStyle w:val="1"/>
        <w:jc w:val="both"/>
        <w:rPr>
          <w:b/>
          <w:i w:val="0"/>
          <w:sz w:val="28"/>
          <w:szCs w:val="28"/>
        </w:rPr>
      </w:pPr>
      <w:r w:rsidRPr="008B246E">
        <w:rPr>
          <w:sz w:val="28"/>
          <w:szCs w:val="28"/>
        </w:rPr>
        <w:br w:type="column"/>
      </w:r>
      <w:bookmarkStart w:id="9" w:name="_Toc181912877"/>
      <w:r w:rsidRPr="008B246E">
        <w:rPr>
          <w:b/>
          <w:i w:val="0"/>
          <w:sz w:val="28"/>
          <w:szCs w:val="28"/>
        </w:rPr>
        <w:lastRenderedPageBreak/>
        <w:t xml:space="preserve">Цель </w:t>
      </w:r>
      <w:r w:rsidR="00F70E77">
        <w:rPr>
          <w:b/>
          <w:i w:val="0"/>
          <w:sz w:val="28"/>
          <w:szCs w:val="28"/>
        </w:rPr>
        <w:t>контрольной</w:t>
      </w:r>
      <w:r w:rsidRPr="008B246E">
        <w:rPr>
          <w:b/>
          <w:i w:val="0"/>
          <w:sz w:val="28"/>
          <w:szCs w:val="28"/>
        </w:rPr>
        <w:t xml:space="preserve"> работы:</w:t>
      </w:r>
      <w:bookmarkEnd w:id="9"/>
    </w:p>
    <w:p w:rsidR="00F70E77" w:rsidRPr="00F70E77" w:rsidRDefault="00F70E77" w:rsidP="00F70E77">
      <w:r w:rsidRPr="00F70E77">
        <w:t>Создать структуру для хранения указанной в индивидуальном варианте записи</w:t>
      </w:r>
      <w:r>
        <w:t xml:space="preserve"> </w:t>
      </w:r>
    </w:p>
    <w:p w:rsidR="00265D48" w:rsidRPr="00F70E77" w:rsidRDefault="008A6FC5" w:rsidP="00265D48">
      <w:pPr>
        <w:pStyle w:val="1"/>
        <w:jc w:val="both"/>
        <w:rPr>
          <w:b/>
          <w:i w:val="0"/>
          <w:sz w:val="28"/>
          <w:szCs w:val="28"/>
        </w:rPr>
      </w:pPr>
      <w:bookmarkStart w:id="10" w:name="_1fob9te" w:colFirst="0" w:colLast="0"/>
      <w:bookmarkStart w:id="11" w:name="_Toc181912878"/>
      <w:bookmarkEnd w:id="10"/>
      <w:r w:rsidRPr="008B246E">
        <w:rPr>
          <w:b/>
          <w:i w:val="0"/>
          <w:sz w:val="28"/>
          <w:szCs w:val="28"/>
        </w:rPr>
        <w:t>Исходный</w:t>
      </w:r>
      <w:r w:rsidRPr="00F70E77">
        <w:rPr>
          <w:b/>
          <w:i w:val="0"/>
          <w:sz w:val="28"/>
          <w:szCs w:val="28"/>
        </w:rPr>
        <w:t xml:space="preserve"> </w:t>
      </w:r>
      <w:r w:rsidRPr="008B246E">
        <w:rPr>
          <w:b/>
          <w:i w:val="0"/>
          <w:sz w:val="28"/>
          <w:szCs w:val="28"/>
        </w:rPr>
        <w:t>текст</w:t>
      </w:r>
      <w:r w:rsidRPr="00F70E77">
        <w:rPr>
          <w:b/>
          <w:i w:val="0"/>
          <w:sz w:val="28"/>
          <w:szCs w:val="28"/>
        </w:rPr>
        <w:t xml:space="preserve"> </w:t>
      </w:r>
      <w:r w:rsidRPr="008B246E">
        <w:rPr>
          <w:b/>
          <w:i w:val="0"/>
          <w:sz w:val="28"/>
          <w:szCs w:val="28"/>
        </w:rPr>
        <w:t>программы</w:t>
      </w:r>
      <w:r w:rsidRPr="00F70E77">
        <w:rPr>
          <w:b/>
          <w:i w:val="0"/>
          <w:sz w:val="28"/>
          <w:szCs w:val="28"/>
        </w:rPr>
        <w:t>:</w:t>
      </w:r>
      <w:bookmarkEnd w:id="11"/>
    </w:p>
    <w:p w:rsidR="00345563" w:rsidRPr="00F70E77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2" w:name="_Toc181912879"/>
      <w:r w:rsidRPr="00F70E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0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0E7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 w:rsidRPr="00F70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345563" w:rsidRPr="00F70E77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E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0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0E7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  <w:r w:rsidRPr="00F70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45563" w:rsidRPr="00F70E77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E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0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0E77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  <w:r w:rsidRPr="00F70E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45563" w:rsidRPr="00F70E77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COUNTAVIAREIS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</w:t>
      </w:r>
    </w:p>
    <w:p w:rsid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MAXSTRING</w:t>
      </w:r>
      <w:r w:rsidR="00CA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CA034C" w:rsidRPr="00345563" w:rsidRDefault="00CA034C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getTimeOut(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6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[100])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556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*p1, *p2;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hoursStr[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MAXSTRING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p2 = strchr(</w:t>
      </w:r>
      <w:r w:rsidRPr="0034556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455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минуты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lastMinutes = strtol(p2 + 1, 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strncpy(hoursStr, </w:t>
      </w:r>
      <w:r w:rsidRPr="0034556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p2 - </w:t>
      </w:r>
      <w:r w:rsidRPr="0034556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455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3455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часть</w:t>
      </w:r>
      <w:r w:rsidRPr="003455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3455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: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hoursStr[p2 - </w:t>
      </w:r>
      <w:r w:rsidRPr="0034556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hoursToMin = strtol(</w:t>
      </w:r>
      <w:r w:rsidRPr="0034556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10); 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hoursToMin * 60 + lastMinutes;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numReis;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departure[100];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arrival[100];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direction[100];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mark[50];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345563">
        <w:rPr>
          <w:rFonts w:ascii="Cascadia Mono" w:hAnsi="Cascadia Mono" w:cs="Cascadia Mono"/>
          <w:color w:val="2B91AF"/>
          <w:sz w:val="19"/>
          <w:szCs w:val="19"/>
          <w:lang w:val="en-US"/>
        </w:rPr>
        <w:t>Aviareis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63">
        <w:rPr>
          <w:rFonts w:ascii="Cascadia Mono" w:hAnsi="Cascadia Mono" w:cs="Cascadia Mono"/>
          <w:color w:val="2B91AF"/>
          <w:sz w:val="19"/>
          <w:szCs w:val="19"/>
          <w:lang w:val="en-US"/>
        </w:rPr>
        <w:t>Aviareis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timeOut, timeIn;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*s1, *s2;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std::system(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563">
        <w:rPr>
          <w:rFonts w:ascii="Cascadia Mono" w:hAnsi="Cascadia Mono" w:cs="Cascadia Mono"/>
          <w:color w:val="2B91AF"/>
          <w:sz w:val="19"/>
          <w:szCs w:val="19"/>
          <w:lang w:val="en-US"/>
        </w:rPr>
        <w:t>Aviareis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COUNTAVIAREIS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COUNTAVIAREIS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A[i].numReis = i;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рейса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: %d"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, A[i].numReis 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вылета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fgets(A[i].departure, 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MAXSTRING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s1 = A[i].departure;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timeOut = getTimeOut(s1);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прилета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fgets(A[i].arrival, 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MAXSTRING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s2 = A[i].arrival;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timeIn = getTimeOut(s2);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(timeIn &lt; timeOut)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timeIn = timeIn + 1440;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timeIn - timeOut;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/= 60;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result;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направление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fgets(A[i].direction, 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MAXSTRING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марку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самолета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fgets(A[i].mark, 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MAXSTRING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scanf(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, &amp;A[i].distance);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A[i].speed = A[i].distance / result;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getchar();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COUNTAVIAREIS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рейса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, A[i].numReis);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отправления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: %s"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, A[i].departure);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прилета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: %s"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, A[i].arrival);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Направление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: %s"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, A[i].direction);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Марка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самолета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: %s"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, A[i].mark);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Дистанция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, A[i].distance);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%f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, A[i].speed);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1;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&lt;= </w:t>
      </w:r>
      <w:r w:rsidRPr="00345563">
        <w:rPr>
          <w:rFonts w:ascii="Cascadia Mono" w:hAnsi="Cascadia Mono" w:cs="Cascadia Mono"/>
          <w:color w:val="6F008A"/>
          <w:sz w:val="19"/>
          <w:szCs w:val="19"/>
          <w:lang w:val="en-US"/>
        </w:rPr>
        <w:t>COUNTAVIAREIS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55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(A[i].speed &gt; A[flag].speed)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i;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 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45563" w:rsidRPr="00345563" w:rsidRDefault="00345563" w:rsidP="0034556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Авиарейс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самой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быстрой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скоростью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%f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34556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45563">
        <w:rPr>
          <w:rFonts w:ascii="Cascadia Mono" w:hAnsi="Cascadia Mono" w:cs="Cascadia Mono"/>
          <w:color w:val="000000"/>
          <w:sz w:val="19"/>
          <w:szCs w:val="19"/>
          <w:lang w:val="en-US"/>
        </w:rPr>
        <w:t>, A[flag].numReis, A[flag].speed);</w:t>
      </w:r>
    </w:p>
    <w:p w:rsidR="005B3C33" w:rsidRDefault="00345563" w:rsidP="00345563">
      <w:pPr>
        <w:rPr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A034C" w:rsidRDefault="00CA034C">
      <w:pPr>
        <w:rPr>
          <w:color w:val="000000"/>
        </w:rPr>
      </w:pPr>
      <w:r>
        <w:rPr>
          <w:i/>
        </w:rPr>
        <w:br w:type="page"/>
      </w:r>
    </w:p>
    <w:p w:rsidR="007F6A6B" w:rsidRPr="008B246E" w:rsidRDefault="00F81573" w:rsidP="00342604">
      <w:pPr>
        <w:pStyle w:val="1"/>
        <w:jc w:val="both"/>
        <w:rPr>
          <w:i w:val="0"/>
          <w:sz w:val="28"/>
          <w:szCs w:val="28"/>
        </w:rPr>
      </w:pPr>
      <w:r w:rsidRPr="008B246E">
        <w:rPr>
          <w:i w:val="0"/>
          <w:sz w:val="28"/>
          <w:szCs w:val="28"/>
        </w:rPr>
        <w:lastRenderedPageBreak/>
        <w:t>Результат работы программы</w:t>
      </w:r>
      <w:r w:rsidR="0007562C" w:rsidRPr="008B246E">
        <w:rPr>
          <w:b/>
          <w:i w:val="0"/>
          <w:sz w:val="28"/>
          <w:szCs w:val="28"/>
        </w:rPr>
        <w:t>:</w:t>
      </w:r>
      <w:bookmarkEnd w:id="12"/>
    </w:p>
    <w:p w:rsidR="00DA1C53" w:rsidRPr="008B246E" w:rsidRDefault="00DA1C53" w:rsidP="00D76775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</w:rPr>
      </w:pPr>
    </w:p>
    <w:p w:rsidR="007F6A6B" w:rsidRPr="00345563" w:rsidRDefault="00345563" w:rsidP="00BA3BA7">
      <w:pPr>
        <w:tabs>
          <w:tab w:val="left" w:pos="284"/>
        </w:tabs>
        <w:ind w:left="-851" w:firstLine="851"/>
        <w:jc w:val="center"/>
        <w:rPr>
          <w:lang w:val="en-US"/>
        </w:rPr>
      </w:pPr>
      <w:r w:rsidRPr="00345563">
        <w:drawing>
          <wp:inline distT="0" distB="0" distL="0" distR="0" wp14:anchorId="7569EEC9" wp14:editId="4015BCE3">
            <wp:extent cx="6570345" cy="642239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00" w:rsidRPr="008B246E" w:rsidRDefault="008A6FC5" w:rsidP="00FD1F9E">
      <w:pPr>
        <w:ind w:firstLine="0"/>
        <w:jc w:val="center"/>
      </w:pPr>
      <w:r w:rsidRPr="008B246E">
        <w:t xml:space="preserve">Рисунок </w:t>
      </w:r>
      <w:r w:rsidR="00D76775" w:rsidRPr="008B246E">
        <w:t>1</w:t>
      </w:r>
      <w:r w:rsidR="00F8420B" w:rsidRPr="008B246E">
        <w:t xml:space="preserve"> – Тест 1</w:t>
      </w:r>
    </w:p>
    <w:p w:rsidR="00640FC8" w:rsidRPr="008B246E" w:rsidRDefault="00640FC8" w:rsidP="008B246E">
      <w:pPr>
        <w:ind w:firstLine="0"/>
        <w:rPr>
          <w:b/>
          <w:noProof/>
        </w:rPr>
      </w:pPr>
    </w:p>
    <w:sectPr w:rsidR="00640FC8" w:rsidRPr="008B246E">
      <w:footerReference w:type="default" r:id="rId9"/>
      <w:pgSz w:w="11909" w:h="16834"/>
      <w:pgMar w:top="1134" w:right="569" w:bottom="1134" w:left="993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D54" w:rsidRDefault="00F34D54">
      <w:pPr>
        <w:spacing w:line="240" w:lineRule="auto"/>
      </w:pPr>
      <w:r>
        <w:separator/>
      </w:r>
    </w:p>
  </w:endnote>
  <w:endnote w:type="continuationSeparator" w:id="0">
    <w:p w:rsidR="00F34D54" w:rsidRDefault="00F34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A6B" w:rsidRDefault="008A6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680D">
      <w:rPr>
        <w:noProof/>
        <w:color w:val="000000"/>
      </w:rPr>
      <w:t>4</w:t>
    </w:r>
    <w:r>
      <w:rPr>
        <w:color w:val="000000"/>
      </w:rPr>
      <w:fldChar w:fldCharType="end"/>
    </w:r>
  </w:p>
  <w:p w:rsidR="007F6A6B" w:rsidRDefault="007F6A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D54" w:rsidRDefault="00F34D54">
      <w:pPr>
        <w:spacing w:line="240" w:lineRule="auto"/>
      </w:pPr>
      <w:r>
        <w:separator/>
      </w:r>
    </w:p>
  </w:footnote>
  <w:footnote w:type="continuationSeparator" w:id="0">
    <w:p w:rsidR="00F34D54" w:rsidRDefault="00F34D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E7E"/>
    <w:multiLevelType w:val="hybridMultilevel"/>
    <w:tmpl w:val="B1BE701E"/>
    <w:lvl w:ilvl="0" w:tplc="C4EAC262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564F"/>
    <w:multiLevelType w:val="hybridMultilevel"/>
    <w:tmpl w:val="BC103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6B"/>
    <w:rsid w:val="00002754"/>
    <w:rsid w:val="000058DC"/>
    <w:rsid w:val="00024222"/>
    <w:rsid w:val="0003598E"/>
    <w:rsid w:val="000424D4"/>
    <w:rsid w:val="000623A5"/>
    <w:rsid w:val="0007562C"/>
    <w:rsid w:val="00084BD3"/>
    <w:rsid w:val="00104C65"/>
    <w:rsid w:val="00110A06"/>
    <w:rsid w:val="001E7F33"/>
    <w:rsid w:val="00265D48"/>
    <w:rsid w:val="00266D74"/>
    <w:rsid w:val="0028712C"/>
    <w:rsid w:val="002C2176"/>
    <w:rsid w:val="00320A0F"/>
    <w:rsid w:val="00342604"/>
    <w:rsid w:val="00345563"/>
    <w:rsid w:val="00357271"/>
    <w:rsid w:val="003C2D4B"/>
    <w:rsid w:val="00456DB3"/>
    <w:rsid w:val="00461613"/>
    <w:rsid w:val="00463632"/>
    <w:rsid w:val="00476382"/>
    <w:rsid w:val="004A7957"/>
    <w:rsid w:val="004C1338"/>
    <w:rsid w:val="00511CF5"/>
    <w:rsid w:val="0052183F"/>
    <w:rsid w:val="005435B1"/>
    <w:rsid w:val="005A4754"/>
    <w:rsid w:val="005B3C33"/>
    <w:rsid w:val="005D3784"/>
    <w:rsid w:val="006333F7"/>
    <w:rsid w:val="00640FC8"/>
    <w:rsid w:val="006E32C8"/>
    <w:rsid w:val="00745610"/>
    <w:rsid w:val="00792559"/>
    <w:rsid w:val="007942E1"/>
    <w:rsid w:val="007F1A2D"/>
    <w:rsid w:val="007F6A6B"/>
    <w:rsid w:val="00863F0E"/>
    <w:rsid w:val="0089493F"/>
    <w:rsid w:val="008A6FC5"/>
    <w:rsid w:val="008B246E"/>
    <w:rsid w:val="009575A4"/>
    <w:rsid w:val="0096208A"/>
    <w:rsid w:val="009C4EC5"/>
    <w:rsid w:val="00AA767C"/>
    <w:rsid w:val="00AF48AA"/>
    <w:rsid w:val="00B33473"/>
    <w:rsid w:val="00B56405"/>
    <w:rsid w:val="00B7234B"/>
    <w:rsid w:val="00BA0DEA"/>
    <w:rsid w:val="00BA3BA7"/>
    <w:rsid w:val="00C340CD"/>
    <w:rsid w:val="00C42E7E"/>
    <w:rsid w:val="00CA034C"/>
    <w:rsid w:val="00CA3300"/>
    <w:rsid w:val="00CA7028"/>
    <w:rsid w:val="00D76775"/>
    <w:rsid w:val="00D833A3"/>
    <w:rsid w:val="00DA1C53"/>
    <w:rsid w:val="00DF702F"/>
    <w:rsid w:val="00E02F9F"/>
    <w:rsid w:val="00F34D54"/>
    <w:rsid w:val="00F42554"/>
    <w:rsid w:val="00F4744C"/>
    <w:rsid w:val="00F50CD4"/>
    <w:rsid w:val="00F70E77"/>
    <w:rsid w:val="00F72D8A"/>
    <w:rsid w:val="00F81573"/>
    <w:rsid w:val="00F8420B"/>
    <w:rsid w:val="00F9680D"/>
    <w:rsid w:val="00FB5DB9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CBF0"/>
  <w15:docId w15:val="{06784405-1C0C-425A-9099-F89862DA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3632"/>
  </w:style>
  <w:style w:type="paragraph" w:styleId="1">
    <w:name w:val="heading 1"/>
    <w:basedOn w:val="a"/>
    <w:next w:val="a"/>
    <w:pPr>
      <w:keepNext/>
      <w:shd w:val="clear" w:color="auto" w:fill="FFFFFF"/>
      <w:ind w:firstLine="851"/>
      <w:jc w:val="center"/>
      <w:outlineLvl w:val="0"/>
    </w:pPr>
    <w:rPr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pPr>
      <w:keepNext/>
      <w:shd w:val="clear" w:color="auto" w:fill="FFFFFF"/>
      <w:ind w:firstLine="851"/>
      <w:outlineLvl w:val="1"/>
    </w:pPr>
    <w:rPr>
      <w:color w:val="000000"/>
      <w:sz w:val="24"/>
      <w:szCs w:val="24"/>
    </w:rPr>
  </w:style>
  <w:style w:type="paragraph" w:styleId="3">
    <w:name w:val="heading 3"/>
    <w:basedOn w:val="a"/>
    <w:next w:val="a"/>
    <w:pPr>
      <w:keepNext/>
      <w:shd w:val="clear" w:color="auto" w:fill="FFFFFF"/>
      <w:tabs>
        <w:tab w:val="left" w:pos="6736"/>
      </w:tabs>
      <w:ind w:firstLine="6736"/>
      <w:outlineLvl w:val="2"/>
    </w:pPr>
    <w:rPr>
      <w:b/>
      <w:color w:val="000000"/>
      <w:sz w:val="32"/>
      <w:szCs w:val="32"/>
    </w:rPr>
  </w:style>
  <w:style w:type="paragraph" w:styleId="4">
    <w:name w:val="heading 4"/>
    <w:basedOn w:val="a"/>
    <w:next w:val="a"/>
    <w:pPr>
      <w:keepNext/>
      <w:shd w:val="clear" w:color="auto" w:fill="FFFFFF"/>
      <w:tabs>
        <w:tab w:val="left" w:pos="6736"/>
      </w:tabs>
      <w:ind w:left="4536"/>
      <w:outlineLvl w:val="3"/>
    </w:pPr>
    <w:rPr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shd w:val="clear" w:color="auto" w:fill="FFFFFF"/>
      <w:tabs>
        <w:tab w:val="left" w:pos="6736"/>
      </w:tabs>
      <w:jc w:val="center"/>
      <w:outlineLvl w:val="4"/>
    </w:pPr>
    <w:rPr>
      <w:b/>
      <w:color w:val="000000"/>
      <w:sz w:val="24"/>
      <w:szCs w:val="24"/>
    </w:rPr>
  </w:style>
  <w:style w:type="paragraph" w:styleId="6">
    <w:name w:val="heading 6"/>
    <w:basedOn w:val="a"/>
    <w:next w:val="a"/>
    <w:pPr>
      <w:keepNext/>
      <w:tabs>
        <w:tab w:val="left" w:pos="6736"/>
      </w:tabs>
      <w:outlineLvl w:val="5"/>
    </w:pPr>
    <w:rPr>
      <w:b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hd w:val="clear" w:color="auto" w:fill="FFFFFF"/>
      <w:ind w:firstLine="851"/>
      <w:jc w:val="center"/>
    </w:pPr>
    <w:rPr>
      <w:b/>
      <w:color w:val="000000"/>
      <w:sz w:val="24"/>
      <w:szCs w:val="24"/>
    </w:rPr>
  </w:style>
  <w:style w:type="paragraph" w:styleId="a4">
    <w:name w:val="Subtitle"/>
    <w:basedOn w:val="a"/>
    <w:next w:val="a"/>
    <w:pPr>
      <w:spacing w:before="240" w:after="120"/>
    </w:pPr>
    <w:rPr>
      <w:b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23A5"/>
    <w:pPr>
      <w:keepLines/>
      <w:widowControl/>
      <w:shd w:val="clear" w:color="auto" w:fill="auto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623A5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0623A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925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92559"/>
    <w:rPr>
      <w:rFonts w:ascii="Segoe UI" w:hAnsi="Segoe UI" w:cs="Segoe UI"/>
      <w:sz w:val="18"/>
      <w:szCs w:val="18"/>
    </w:rPr>
  </w:style>
  <w:style w:type="character" w:styleId="a9">
    <w:name w:val="Emphasis"/>
    <w:basedOn w:val="a0"/>
    <w:uiPriority w:val="20"/>
    <w:qFormat/>
    <w:rsid w:val="0089493F"/>
    <w:rPr>
      <w:i/>
      <w:iCs/>
    </w:rPr>
  </w:style>
  <w:style w:type="character" w:customStyle="1" w:styleId="20">
    <w:name w:val="Заголовок 2 Знак"/>
    <w:basedOn w:val="a0"/>
    <w:link w:val="2"/>
    <w:rsid w:val="00463632"/>
    <w:rPr>
      <w:color w:val="000000"/>
      <w:sz w:val="24"/>
      <w:szCs w:val="24"/>
      <w:shd w:val="clear" w:color="auto" w:fill="FFFFFF"/>
    </w:rPr>
  </w:style>
  <w:style w:type="paragraph" w:styleId="aa">
    <w:name w:val="List Paragraph"/>
    <w:basedOn w:val="a"/>
    <w:uiPriority w:val="34"/>
    <w:qFormat/>
    <w:rsid w:val="000058DC"/>
    <w:pPr>
      <w:widowControl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200F-4586-471A-9096-828A0C262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2</cp:revision>
  <dcterms:created xsi:type="dcterms:W3CDTF">2024-11-29T21:28:00Z</dcterms:created>
  <dcterms:modified xsi:type="dcterms:W3CDTF">2024-11-29T21:28:00Z</dcterms:modified>
</cp:coreProperties>
</file>