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FF5" w:rsidRPr="00B43FF5" w:rsidRDefault="00C60EEF" w:rsidP="00B43FF5">
      <w:pPr>
        <w:pStyle w:val="a6"/>
      </w:pPr>
      <w:r>
        <w:t>А</w:t>
      </w:r>
      <w:r w:rsidR="00B43FF5">
        <w:t>ннотации</w:t>
      </w:r>
    </w:p>
    <w:p w:rsidR="00062DBE" w:rsidRPr="000D3FE4" w:rsidRDefault="00062DBE" w:rsidP="00062DBE">
      <w:pPr>
        <w:pStyle w:val="1"/>
        <w:pageBreakBefore w:val="0"/>
      </w:pPr>
      <w:r w:rsidRPr="000D3FE4">
        <w:t>Введение</w:t>
      </w:r>
    </w:p>
    <w:p w:rsidR="00062DBE" w:rsidRPr="00733F21" w:rsidRDefault="00062DBE" w:rsidP="00062DBE">
      <w:pPr>
        <w:rPr>
          <w:rFonts w:cs="Times New Roman"/>
          <w:szCs w:val="26"/>
        </w:rPr>
      </w:pPr>
      <w:r w:rsidRPr="000D3FE4">
        <w:rPr>
          <w:rFonts w:cs="Times New Roman"/>
          <w:szCs w:val="26"/>
        </w:rPr>
        <w:t xml:space="preserve">Аннотации представляют собой </w:t>
      </w:r>
      <w:proofErr w:type="gramStart"/>
      <w:r w:rsidRPr="000D3FE4">
        <w:rPr>
          <w:rFonts w:cs="Times New Roman"/>
          <w:szCs w:val="26"/>
        </w:rPr>
        <w:t>некую</w:t>
      </w:r>
      <w:proofErr w:type="gramEnd"/>
      <w:r w:rsidRPr="000D3FE4">
        <w:rPr>
          <w:rFonts w:cs="Times New Roman"/>
          <w:szCs w:val="26"/>
        </w:rPr>
        <w:t xml:space="preserve"> мета-информацию. Они не выполняют какого-либо действия сами по себе, но они могут предоставлять дополнительную информацию, которая может быть использована компилятором, различными утилитами сборки и генерации кода, а также они могут обрабатываться во время выполнения программы.</w:t>
      </w:r>
    </w:p>
    <w:p w:rsidR="00062DBE" w:rsidRPr="00733F21" w:rsidRDefault="00062DBE" w:rsidP="00062DBE">
      <w:pPr>
        <w:rPr>
          <w:rFonts w:cs="Times New Roman"/>
          <w:szCs w:val="26"/>
        </w:rPr>
      </w:pPr>
      <w:r>
        <w:rPr>
          <w:rFonts w:cs="Times New Roman"/>
          <w:szCs w:val="26"/>
        </w:rPr>
        <w:t>Способы использования аннотаций</w:t>
      </w:r>
      <w:r w:rsidRPr="00733F21">
        <w:rPr>
          <w:rFonts w:cs="Times New Roman"/>
          <w:szCs w:val="26"/>
          <w:lang w:val="en-US"/>
        </w:rPr>
        <w:t>:</w:t>
      </w:r>
    </w:p>
    <w:p w:rsidR="00062DBE" w:rsidRDefault="00062DBE" w:rsidP="00062DBE">
      <w:pPr>
        <w:numPr>
          <w:ilvl w:val="0"/>
          <w:numId w:val="6"/>
        </w:numPr>
        <w:rPr>
          <w:rFonts w:cs="Times New Roman"/>
          <w:szCs w:val="26"/>
        </w:rPr>
      </w:pPr>
      <w:r w:rsidRPr="00733F21">
        <w:rPr>
          <w:rFonts w:cs="Times New Roman"/>
          <w:b/>
          <w:bCs/>
          <w:szCs w:val="26"/>
        </w:rPr>
        <w:t>Информация для компилятора</w:t>
      </w:r>
      <w:r w:rsidRPr="00733F21">
        <w:rPr>
          <w:rFonts w:cs="Times New Roman"/>
          <w:szCs w:val="26"/>
          <w:lang w:val="en-US"/>
        </w:rPr>
        <w:t> </w:t>
      </w:r>
      <w:r w:rsidRPr="00733F21">
        <w:rPr>
          <w:rFonts w:cs="Times New Roman"/>
          <w:szCs w:val="26"/>
        </w:rPr>
        <w:t xml:space="preserve">— </w:t>
      </w:r>
      <w:r>
        <w:rPr>
          <w:rFonts w:cs="Times New Roman"/>
          <w:szCs w:val="26"/>
        </w:rPr>
        <w:t>аннотации могут быть использованы компилятором для определения ошибок или подавления предупреждений</w:t>
      </w:r>
      <w:r w:rsidRPr="00733F21">
        <w:rPr>
          <w:rFonts w:cs="Times New Roman"/>
          <w:szCs w:val="26"/>
        </w:rPr>
        <w:t>.</w:t>
      </w:r>
    </w:p>
    <w:p w:rsidR="00062DBE" w:rsidRPr="00733F21" w:rsidRDefault="00062DBE" w:rsidP="00062DBE">
      <w:pPr>
        <w:numPr>
          <w:ilvl w:val="0"/>
          <w:numId w:val="6"/>
        </w:numPr>
        <w:rPr>
          <w:rFonts w:cs="Times New Roman"/>
          <w:szCs w:val="26"/>
        </w:rPr>
      </w:pPr>
      <w:r w:rsidRPr="00733F21">
        <w:rPr>
          <w:rFonts w:cs="Times New Roman"/>
          <w:b/>
          <w:bCs/>
          <w:szCs w:val="26"/>
        </w:rPr>
        <w:t>Обработка времени компиляции/</w:t>
      </w:r>
      <w:r>
        <w:rPr>
          <w:rFonts w:cs="Times New Roman"/>
          <w:b/>
          <w:bCs/>
          <w:szCs w:val="26"/>
        </w:rPr>
        <w:t>сборки/развертывания</w:t>
      </w:r>
      <w:r w:rsidRPr="00733F21">
        <w:rPr>
          <w:rFonts w:cs="Times New Roman"/>
          <w:szCs w:val="26"/>
          <w:lang w:val="en-US"/>
        </w:rPr>
        <w:t> </w:t>
      </w:r>
      <w:r w:rsidRPr="00733F21">
        <w:rPr>
          <w:rFonts w:cs="Times New Roman"/>
          <w:szCs w:val="26"/>
        </w:rPr>
        <w:t xml:space="preserve">— </w:t>
      </w:r>
      <w:r>
        <w:rPr>
          <w:rFonts w:cs="Times New Roman"/>
          <w:szCs w:val="26"/>
        </w:rPr>
        <w:t xml:space="preserve">средства разработки программного обеспечения могут обрабатывать аннотации для генерации кода, </w:t>
      </w:r>
      <w:r>
        <w:rPr>
          <w:rFonts w:cs="Times New Roman"/>
          <w:szCs w:val="26"/>
          <w:lang w:val="en-US"/>
        </w:rPr>
        <w:t>xml</w:t>
      </w:r>
      <w:r>
        <w:rPr>
          <w:rFonts w:cs="Times New Roman"/>
          <w:szCs w:val="26"/>
        </w:rPr>
        <w:t>-файлов и т.д.</w:t>
      </w:r>
    </w:p>
    <w:p w:rsidR="00062DBE" w:rsidRPr="00733F21" w:rsidRDefault="00062DBE" w:rsidP="00062DBE">
      <w:pPr>
        <w:numPr>
          <w:ilvl w:val="0"/>
          <w:numId w:val="6"/>
        </w:numPr>
        <w:rPr>
          <w:rFonts w:cs="Times New Roman"/>
          <w:szCs w:val="26"/>
        </w:rPr>
      </w:pPr>
      <w:r w:rsidRPr="00733F21">
        <w:rPr>
          <w:rFonts w:cs="Times New Roman"/>
          <w:b/>
          <w:bCs/>
          <w:szCs w:val="26"/>
        </w:rPr>
        <w:t>Обработка времени исполнения</w:t>
      </w:r>
      <w:r w:rsidRPr="00733F21">
        <w:rPr>
          <w:rFonts w:cs="Times New Roman"/>
          <w:szCs w:val="26"/>
          <w:lang w:val="en-US"/>
        </w:rPr>
        <w:t> </w:t>
      </w:r>
      <w:r w:rsidRPr="00733F21">
        <w:rPr>
          <w:rFonts w:cs="Times New Roman"/>
          <w:szCs w:val="26"/>
        </w:rPr>
        <w:t xml:space="preserve">— </w:t>
      </w:r>
      <w:r>
        <w:rPr>
          <w:rFonts w:cs="Times New Roman"/>
          <w:szCs w:val="26"/>
        </w:rPr>
        <w:t>использование аннотаций во время исполнения (наиболее интересующий нас кейс работы с ними)</w:t>
      </w:r>
      <w:r w:rsidRPr="00733F21">
        <w:rPr>
          <w:rFonts w:cs="Times New Roman"/>
          <w:szCs w:val="26"/>
        </w:rPr>
        <w:t>.</w:t>
      </w:r>
    </w:p>
    <w:p w:rsidR="00062DBE" w:rsidRPr="00C40F59" w:rsidRDefault="00062DBE" w:rsidP="00062DBE">
      <w:pPr>
        <w:pStyle w:val="1"/>
        <w:pageBreakBefore w:val="0"/>
      </w:pPr>
      <w:r>
        <w:t>Обзор синтаксиса аннотаций</w:t>
      </w:r>
    </w:p>
    <w:p w:rsidR="000D3FE4" w:rsidRPr="000D3FE4" w:rsidRDefault="000D3FE4" w:rsidP="000D3FE4">
      <w:pPr>
        <w:rPr>
          <w:rFonts w:cs="Times New Roman"/>
          <w:szCs w:val="26"/>
        </w:rPr>
      </w:pPr>
      <w:r w:rsidRPr="000D3FE4">
        <w:rPr>
          <w:rFonts w:cs="Times New Roman"/>
          <w:szCs w:val="26"/>
        </w:rPr>
        <w:t>Аннотации предваряются знаком собачки. Пример часто используемой аннотации @</w:t>
      </w:r>
      <w:proofErr w:type="spellStart"/>
      <w:r w:rsidRPr="000D3FE4">
        <w:rPr>
          <w:rFonts w:cs="Times New Roman"/>
          <w:szCs w:val="26"/>
        </w:rPr>
        <w:t>Override</w:t>
      </w:r>
      <w:proofErr w:type="spellEnd"/>
      <w:r w:rsidRPr="000D3FE4">
        <w:rPr>
          <w:rFonts w:cs="Times New Roman"/>
          <w:szCs w:val="26"/>
        </w:rPr>
        <w:t>, которая указывает компилятору, что этот метод переопределяет базовый метод:</w:t>
      </w:r>
    </w:p>
    <w:p w:rsidR="000D3FE4" w:rsidRPr="00B43FF5" w:rsidRDefault="000D3FE4" w:rsidP="00B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3FE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0D3FE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0D3FE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</w:r>
      <w:proofErr w:type="spellStart"/>
      <w:r w:rsidRPr="000D3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0D3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D3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0D3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D3F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someMethod1() {</w:t>
      </w:r>
      <w:r w:rsidRPr="000D3F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D3F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...</w:t>
      </w:r>
      <w:r w:rsidRPr="000D3F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D3F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D3FE4" w:rsidRPr="00B43FF5" w:rsidRDefault="00B43FF5" w:rsidP="00B43FF5">
      <w:pPr>
        <w:rPr>
          <w:lang w:eastAsia="ru-RU"/>
        </w:rPr>
      </w:pPr>
      <w:r>
        <w:rPr>
          <w:lang w:eastAsia="ru-RU"/>
        </w:rPr>
        <w:br/>
      </w:r>
      <w:r w:rsidR="000D3FE4" w:rsidRPr="000D3FE4">
        <w:rPr>
          <w:lang w:eastAsia="ru-RU"/>
        </w:rPr>
        <w:t>Аннотации</w:t>
      </w:r>
      <w:r w:rsidR="000D3FE4" w:rsidRPr="00B43FF5">
        <w:rPr>
          <w:lang w:eastAsia="ru-RU"/>
        </w:rPr>
        <w:t xml:space="preserve"> </w:t>
      </w:r>
      <w:r w:rsidR="000D3FE4" w:rsidRPr="000D3FE4">
        <w:rPr>
          <w:lang w:eastAsia="ru-RU"/>
        </w:rPr>
        <w:t>могут</w:t>
      </w:r>
      <w:r w:rsidR="000D3FE4" w:rsidRPr="00B43FF5">
        <w:rPr>
          <w:lang w:eastAsia="ru-RU"/>
        </w:rPr>
        <w:t xml:space="preserve"> </w:t>
      </w:r>
      <w:r w:rsidR="000D3FE4" w:rsidRPr="000D3FE4">
        <w:rPr>
          <w:lang w:eastAsia="ru-RU"/>
        </w:rPr>
        <w:t>иметь</w:t>
      </w:r>
      <w:r w:rsidR="000D3FE4" w:rsidRPr="00B43FF5">
        <w:rPr>
          <w:lang w:eastAsia="ru-RU"/>
        </w:rPr>
        <w:t xml:space="preserve"> </w:t>
      </w:r>
      <w:r w:rsidR="000D3FE4" w:rsidRPr="000D3FE4">
        <w:rPr>
          <w:lang w:eastAsia="ru-RU"/>
        </w:rPr>
        <w:t>элементы</w:t>
      </w:r>
      <w:r w:rsidR="000D3FE4" w:rsidRPr="00B43FF5">
        <w:rPr>
          <w:lang w:eastAsia="ru-RU"/>
        </w:rPr>
        <w:t>:</w:t>
      </w:r>
    </w:p>
    <w:p w:rsidR="000D3FE4" w:rsidRPr="00C60EEF" w:rsidRDefault="000D3FE4" w:rsidP="000D3FE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C60EEF">
        <w:rPr>
          <w:color w:val="808000"/>
          <w:lang w:val="en-US"/>
        </w:rPr>
        <w:t>@</w:t>
      </w:r>
      <w:proofErr w:type="spellStart"/>
      <w:r w:rsidRPr="000D3FE4">
        <w:rPr>
          <w:color w:val="808000"/>
          <w:lang w:val="en-US"/>
        </w:rPr>
        <w:t>SuppressWarnings</w:t>
      </w:r>
      <w:proofErr w:type="spellEnd"/>
      <w:r w:rsidRPr="00C60EEF">
        <w:rPr>
          <w:color w:val="000000"/>
          <w:lang w:val="en-US"/>
        </w:rPr>
        <w:t>(</w:t>
      </w:r>
      <w:proofErr w:type="gramEnd"/>
      <w:r w:rsidRPr="000D3FE4">
        <w:rPr>
          <w:color w:val="000000"/>
          <w:lang w:val="en-US"/>
        </w:rPr>
        <w:t>value</w:t>
      </w:r>
      <w:r w:rsidRPr="00C60EEF">
        <w:rPr>
          <w:color w:val="000000"/>
          <w:lang w:val="en-US"/>
        </w:rPr>
        <w:t xml:space="preserve"> = </w:t>
      </w:r>
      <w:r w:rsidRPr="00C60EEF">
        <w:rPr>
          <w:b/>
          <w:bCs/>
          <w:color w:val="008000"/>
          <w:lang w:val="en-US"/>
        </w:rPr>
        <w:t>"</w:t>
      </w:r>
      <w:r w:rsidRPr="000D3FE4">
        <w:rPr>
          <w:b/>
          <w:bCs/>
          <w:color w:val="008000"/>
          <w:lang w:val="en-US"/>
        </w:rPr>
        <w:t>unchecked</w:t>
      </w:r>
      <w:r w:rsidRPr="00C60EEF">
        <w:rPr>
          <w:b/>
          <w:bCs/>
          <w:color w:val="008000"/>
          <w:lang w:val="en-US"/>
        </w:rPr>
        <w:t>"</w:t>
      </w:r>
      <w:r w:rsidRPr="00C60EEF">
        <w:rPr>
          <w:color w:val="000000"/>
          <w:lang w:val="en-US"/>
        </w:rPr>
        <w:t>)</w:t>
      </w:r>
      <w:r w:rsidRPr="00C60EEF">
        <w:rPr>
          <w:color w:val="000000"/>
          <w:lang w:val="en-US"/>
        </w:rPr>
        <w:br/>
      </w:r>
      <w:r w:rsidRPr="000D3FE4">
        <w:rPr>
          <w:b/>
          <w:bCs/>
          <w:color w:val="000080"/>
          <w:lang w:val="en-US"/>
        </w:rPr>
        <w:t>public</w:t>
      </w:r>
      <w:r w:rsidRPr="00C60EEF">
        <w:rPr>
          <w:b/>
          <w:bCs/>
          <w:color w:val="000080"/>
          <w:lang w:val="en-US"/>
        </w:rPr>
        <w:t xml:space="preserve"> </w:t>
      </w:r>
      <w:r w:rsidRPr="000D3FE4">
        <w:rPr>
          <w:b/>
          <w:bCs/>
          <w:color w:val="000080"/>
          <w:lang w:val="en-US"/>
        </w:rPr>
        <w:t>void</w:t>
      </w:r>
      <w:r w:rsidRPr="00C60EEF">
        <w:rPr>
          <w:b/>
          <w:bCs/>
          <w:color w:val="000080"/>
          <w:lang w:val="en-US"/>
        </w:rPr>
        <w:t xml:space="preserve"> </w:t>
      </w:r>
      <w:r w:rsidRPr="000D3FE4">
        <w:rPr>
          <w:color w:val="000000"/>
          <w:lang w:val="en-US"/>
        </w:rPr>
        <w:t>method</w:t>
      </w:r>
      <w:r w:rsidRPr="00C60EEF">
        <w:rPr>
          <w:color w:val="000000"/>
          <w:lang w:val="en-US"/>
        </w:rPr>
        <w:t>1() {</w:t>
      </w:r>
      <w:r w:rsidRPr="00C60EEF">
        <w:rPr>
          <w:color w:val="000000"/>
          <w:lang w:val="en-US"/>
        </w:rPr>
        <w:br/>
        <w:t>}</w:t>
      </w:r>
    </w:p>
    <w:p w:rsidR="000D3FE4" w:rsidRPr="00B43FF5" w:rsidRDefault="00B43FF5" w:rsidP="000D3FE4">
      <w:pPr>
        <w:rPr>
          <w:lang w:eastAsia="ru-RU"/>
        </w:rPr>
      </w:pPr>
      <w:r w:rsidRPr="00062DBE">
        <w:rPr>
          <w:rFonts w:eastAsia="Times New Roman" w:cs="Times New Roman"/>
          <w:color w:val="333333"/>
          <w:sz w:val="29"/>
          <w:szCs w:val="29"/>
          <w:lang w:eastAsia="ru-RU"/>
        </w:rPr>
        <w:br/>
      </w:r>
      <w:r w:rsidR="000D3FE4" w:rsidRPr="000D3FE4">
        <w:rPr>
          <w:lang w:eastAsia="ru-RU"/>
        </w:rPr>
        <w:t>Если элементов много, то они разделяются запятой, если элемент только один, и его имя </w:t>
      </w:r>
      <w:proofErr w:type="spellStart"/>
      <w:r w:rsidR="000D3FE4"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value</w:t>
      </w:r>
      <w:proofErr w:type="spellEnd"/>
      <w:r w:rsidR="000D3FE4" w:rsidRPr="000D3FE4">
        <w:rPr>
          <w:lang w:eastAsia="ru-RU"/>
        </w:rPr>
        <w:t> , то его название можно не указывать:</w:t>
      </w:r>
    </w:p>
    <w:p w:rsidR="000D3FE4" w:rsidRPr="0049315F" w:rsidRDefault="000D3FE4" w:rsidP="000D3FE4">
      <w:pPr>
        <w:pStyle w:val="HTML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SuppressWarnings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unchecked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myMethod</w:t>
      </w:r>
      <w:proofErr w:type="spellEnd"/>
      <w:r>
        <w:rPr>
          <w:color w:val="000000"/>
        </w:rPr>
        <w:t>() { ...</w:t>
      </w:r>
      <w:proofErr w:type="gramStart"/>
      <w:r>
        <w:rPr>
          <w:color w:val="000000"/>
        </w:rPr>
        <w:t xml:space="preserve"> }</w:t>
      </w:r>
      <w:proofErr w:type="gramEnd"/>
    </w:p>
    <w:p w:rsidR="000D3FE4" w:rsidRPr="000D3FE4" w:rsidRDefault="000D3FE4" w:rsidP="0049315F">
      <w:pPr>
        <w:pStyle w:val="1"/>
        <w:rPr>
          <w:rFonts w:eastAsia="Times New Roman"/>
        </w:rPr>
      </w:pPr>
      <w:bookmarkStart w:id="0" w:name="declaration"/>
      <w:bookmarkEnd w:id="0"/>
      <w:r w:rsidRPr="000D3FE4">
        <w:rPr>
          <w:rFonts w:eastAsia="Times New Roman"/>
        </w:rPr>
        <w:lastRenderedPageBreak/>
        <w:t>Предопределённые аннотации</w:t>
      </w:r>
    </w:p>
    <w:p w:rsidR="000D3FE4" w:rsidRPr="000D3FE4" w:rsidRDefault="000D3FE4" w:rsidP="000D3FE4">
      <w:pPr>
        <w:pStyle w:val="2"/>
      </w:pPr>
      <w:bookmarkStart w:id="1" w:name="predefinedjavalang"/>
      <w:bookmarkEnd w:id="1"/>
      <w:r w:rsidRPr="000D3FE4">
        <w:t xml:space="preserve">Предопределённые аннотации из пакета </w:t>
      </w:r>
      <w:proofErr w:type="spellStart"/>
      <w:r w:rsidRPr="000D3FE4">
        <w:t>java.lang</w:t>
      </w:r>
      <w:proofErr w:type="spellEnd"/>
    </w:p>
    <w:p w:rsidR="000D3FE4" w:rsidRPr="00B43FF5" w:rsidRDefault="000D3FE4" w:rsidP="00B43FF5">
      <w:pPr>
        <w:rPr>
          <w:lang w:val="en-US" w:eastAsia="ru-RU"/>
        </w:rPr>
      </w:pPr>
      <w:bookmarkStart w:id="2" w:name="deprecated"/>
      <w:bookmarkEnd w:id="2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Deprecated</w:t>
      </w:r>
      <w:proofErr w:type="spellEnd"/>
      <w:r w:rsidRPr="000D3FE4">
        <w:rPr>
          <w:lang w:eastAsia="ru-RU"/>
        </w:rPr>
        <w:t xml:space="preserve">  указывает, что элемент устарел и не должен использоваться. Компилятор </w:t>
      </w:r>
      <w:proofErr w:type="spellStart"/>
      <w:r w:rsidRPr="000D3FE4">
        <w:rPr>
          <w:lang w:eastAsia="ru-RU"/>
        </w:rPr>
        <w:t>Java</w:t>
      </w:r>
      <w:proofErr w:type="spellEnd"/>
      <w:r w:rsidRPr="000D3FE4">
        <w:rPr>
          <w:lang w:eastAsia="ru-RU"/>
        </w:rPr>
        <w:t xml:space="preserve"> генерирует предупреждение, если вы используете класс, метод или поле, помеченные аннотацией </w:t>
      </w:r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Deprecated</w:t>
      </w:r>
      <w:proofErr w:type="spellEnd"/>
      <w:r w:rsidRPr="000D3FE4">
        <w:rPr>
          <w:lang w:eastAsia="ru-RU"/>
        </w:rPr>
        <w:t>. Устаревший</w:t>
      </w:r>
      <w:r w:rsidRPr="00B43FF5">
        <w:rPr>
          <w:lang w:val="en-US" w:eastAsia="ru-RU"/>
        </w:rPr>
        <w:t xml:space="preserve"> </w:t>
      </w:r>
      <w:r w:rsidRPr="000D3FE4">
        <w:rPr>
          <w:lang w:eastAsia="ru-RU"/>
        </w:rPr>
        <w:t>элемент</w:t>
      </w:r>
      <w:r w:rsidRPr="00B43FF5">
        <w:rPr>
          <w:lang w:val="en-US" w:eastAsia="ru-RU"/>
        </w:rPr>
        <w:t xml:space="preserve"> </w:t>
      </w:r>
      <w:r w:rsidRPr="000D3FE4">
        <w:rPr>
          <w:lang w:eastAsia="ru-RU"/>
        </w:rPr>
        <w:t>должен</w:t>
      </w:r>
      <w:r w:rsidRPr="00B43FF5">
        <w:rPr>
          <w:lang w:val="en-US" w:eastAsia="ru-RU"/>
        </w:rPr>
        <w:t xml:space="preserve"> </w:t>
      </w:r>
      <w:r w:rsidRPr="000D3FE4">
        <w:rPr>
          <w:lang w:eastAsia="ru-RU"/>
        </w:rPr>
        <w:t>быть</w:t>
      </w:r>
      <w:r w:rsidRPr="00B43FF5">
        <w:rPr>
          <w:lang w:val="en-US" w:eastAsia="ru-RU"/>
        </w:rPr>
        <w:t xml:space="preserve"> </w:t>
      </w:r>
      <w:r w:rsidRPr="000D3FE4">
        <w:rPr>
          <w:lang w:eastAsia="ru-RU"/>
        </w:rPr>
        <w:t>также</w:t>
      </w:r>
      <w:r w:rsidRPr="00B43FF5">
        <w:rPr>
          <w:lang w:val="en-US" w:eastAsia="ru-RU"/>
        </w:rPr>
        <w:t xml:space="preserve"> </w:t>
      </w:r>
      <w:r w:rsidRPr="000D3FE4">
        <w:rPr>
          <w:lang w:eastAsia="ru-RU"/>
        </w:rPr>
        <w:t>помечен</w:t>
      </w:r>
      <w:r w:rsidRPr="00B43FF5">
        <w:rPr>
          <w:lang w:val="en-US" w:eastAsia="ru-RU"/>
        </w:rPr>
        <w:t xml:space="preserve"> </w:t>
      </w:r>
      <w:r w:rsidRPr="000D3FE4">
        <w:rPr>
          <w:lang w:eastAsia="ru-RU"/>
        </w:rPr>
        <w:t>тегом</w:t>
      </w:r>
      <w:r w:rsidRPr="00B43FF5">
        <w:rPr>
          <w:lang w:val="en-US" w:eastAsia="ru-RU"/>
        </w:rPr>
        <w:t xml:space="preserve"> </w:t>
      </w:r>
      <w:proofErr w:type="spellStart"/>
      <w:r w:rsidRPr="00B43FF5">
        <w:rPr>
          <w:lang w:val="en-US" w:eastAsia="ru-RU"/>
        </w:rPr>
        <w:t>JavaDoc</w:t>
      </w:r>
      <w:proofErr w:type="spellEnd"/>
      <w:r w:rsidRPr="00B43FF5">
        <w:rPr>
          <w:lang w:val="en-US" w:eastAsia="ru-RU"/>
        </w:rPr>
        <w:t> </w:t>
      </w:r>
      <w:r w:rsidRPr="00B43FF5">
        <w:rPr>
          <w:rFonts w:ascii="inherit" w:hAnsi="inherit" w:cs="Courier New"/>
          <w:i/>
          <w:iCs/>
          <w:color w:val="000000"/>
          <w:bdr w:val="none" w:sz="0" w:space="0" w:color="auto" w:frame="1"/>
          <w:lang w:val="en-US" w:eastAsia="ru-RU"/>
        </w:rPr>
        <w:t>@deprecated</w:t>
      </w:r>
      <w:proofErr w:type="gramStart"/>
      <w:r w:rsidRPr="00B43FF5">
        <w:rPr>
          <w:lang w:val="en-US" w:eastAsia="ru-RU"/>
        </w:rPr>
        <w:t> :</w:t>
      </w:r>
      <w:proofErr w:type="gramEnd"/>
    </w:p>
    <w:p w:rsidR="00B43FF5" w:rsidRPr="00B43FF5" w:rsidRDefault="00B43FF5" w:rsidP="00B43FF5">
      <w:pPr>
        <w:pStyle w:val="HTML"/>
        <w:shd w:val="clear" w:color="auto" w:fill="FFFFFF"/>
        <w:rPr>
          <w:color w:val="000000"/>
          <w:lang w:val="en-US"/>
        </w:rPr>
      </w:pPr>
      <w:bookmarkStart w:id="3" w:name="override"/>
      <w:bookmarkEnd w:id="3"/>
      <w:r w:rsidRPr="00B43FF5">
        <w:rPr>
          <w:i/>
          <w:iCs/>
          <w:color w:val="808080"/>
          <w:lang w:val="en-US"/>
        </w:rPr>
        <w:t>/**</w:t>
      </w:r>
      <w:r w:rsidRPr="00B43FF5">
        <w:rPr>
          <w:i/>
          <w:iCs/>
          <w:color w:val="808080"/>
          <w:lang w:val="en-US"/>
        </w:rPr>
        <w:br/>
        <w:t xml:space="preserve"> * </w:t>
      </w:r>
      <w:r w:rsidRPr="00B43FF5">
        <w:rPr>
          <w:b/>
          <w:bCs/>
          <w:i/>
          <w:iCs/>
          <w:color w:val="808080"/>
          <w:lang w:val="en-US"/>
        </w:rPr>
        <w:t>@deprecated</w:t>
      </w:r>
      <w:r w:rsidRPr="00B43FF5">
        <w:rPr>
          <w:b/>
          <w:bCs/>
          <w:i/>
          <w:iCs/>
          <w:color w:val="808080"/>
          <w:lang w:val="en-US"/>
        </w:rPr>
        <w:br/>
        <w:t xml:space="preserve"> </w:t>
      </w:r>
      <w:r w:rsidRPr="00B43FF5">
        <w:rPr>
          <w:i/>
          <w:iCs/>
          <w:color w:val="808080"/>
          <w:lang w:val="en-US"/>
        </w:rPr>
        <w:t>* explanation of why it was deprecated</w:t>
      </w:r>
      <w:r w:rsidRPr="00B43FF5">
        <w:rPr>
          <w:i/>
          <w:iCs/>
          <w:color w:val="808080"/>
          <w:lang w:val="en-US"/>
        </w:rPr>
        <w:br/>
        <w:t xml:space="preserve"> */</w:t>
      </w:r>
      <w:r w:rsidRPr="00B43FF5">
        <w:rPr>
          <w:i/>
          <w:iCs/>
          <w:color w:val="808080"/>
          <w:lang w:val="en-US"/>
        </w:rPr>
        <w:br/>
      </w:r>
      <w:r w:rsidRPr="00B43FF5">
        <w:rPr>
          <w:color w:val="808000"/>
          <w:lang w:val="en-US"/>
        </w:rPr>
        <w:t>@Deprecated</w:t>
      </w:r>
      <w:r w:rsidRPr="00B43FF5">
        <w:rPr>
          <w:color w:val="808000"/>
          <w:lang w:val="en-US"/>
        </w:rPr>
        <w:br/>
      </w:r>
      <w:r w:rsidRPr="00B43FF5">
        <w:rPr>
          <w:b/>
          <w:bCs/>
          <w:color w:val="000080"/>
          <w:lang w:val="en-US"/>
        </w:rPr>
        <w:t xml:space="preserve">static void </w:t>
      </w:r>
      <w:proofErr w:type="spellStart"/>
      <w:proofErr w:type="gramStart"/>
      <w:r w:rsidRPr="00B43FF5">
        <w:rPr>
          <w:color w:val="000000"/>
          <w:lang w:val="en-US"/>
        </w:rPr>
        <w:t>deprecatedMethod</w:t>
      </w:r>
      <w:proofErr w:type="spellEnd"/>
      <w:r w:rsidRPr="00B43FF5">
        <w:rPr>
          <w:color w:val="000000"/>
          <w:lang w:val="en-US"/>
        </w:rPr>
        <w:t>(</w:t>
      </w:r>
      <w:proofErr w:type="gramEnd"/>
      <w:r w:rsidRPr="00B43FF5">
        <w:rPr>
          <w:color w:val="000000"/>
          <w:lang w:val="en-US"/>
        </w:rPr>
        <w:t>) { }</w:t>
      </w:r>
    </w:p>
    <w:p w:rsidR="00B43FF5" w:rsidRDefault="00B43FF5" w:rsidP="00B43FF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000000"/>
          <w:sz w:val="29"/>
          <w:szCs w:val="29"/>
          <w:bdr w:val="none" w:sz="0" w:space="0" w:color="auto" w:frame="1"/>
          <w:lang w:val="en-US" w:eastAsia="ru-RU"/>
        </w:rPr>
      </w:pPr>
      <w:r w:rsidRPr="00B43FF5">
        <w:rPr>
          <w:rFonts w:ascii="inherit" w:eastAsia="Times New Roman" w:hAnsi="inherit" w:cs="Courier New"/>
          <w:i/>
          <w:iCs/>
          <w:color w:val="000000"/>
          <w:sz w:val="29"/>
          <w:szCs w:val="29"/>
          <w:bdr w:val="none" w:sz="0" w:space="0" w:color="auto" w:frame="1"/>
          <w:lang w:val="en-US" w:eastAsia="ru-RU"/>
        </w:rPr>
        <w:t xml:space="preserve"> </w:t>
      </w:r>
    </w:p>
    <w:p w:rsidR="000D3FE4" w:rsidRPr="000D3FE4" w:rsidRDefault="000D3FE4" w:rsidP="00B43FF5">
      <w:pPr>
        <w:rPr>
          <w:lang w:eastAsia="ru-RU"/>
        </w:rPr>
      </w:pPr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Override</w:t>
      </w:r>
      <w:proofErr w:type="spellEnd"/>
      <w:r w:rsidRPr="000D3FE4">
        <w:rPr>
          <w:lang w:eastAsia="ru-RU"/>
        </w:rPr>
        <w:t>  указывает, что метод переопределяет метод базового класса. Эту аннотацию использовать не обязательно, но рекомендуется.</w:t>
      </w:r>
    </w:p>
    <w:p w:rsidR="00B43FF5" w:rsidRDefault="00B43FF5" w:rsidP="008B541A">
      <w:pPr>
        <w:pStyle w:val="HTML"/>
        <w:shd w:val="clear" w:color="auto" w:fill="FFFFFF"/>
        <w:rPr>
          <w:color w:val="000000"/>
          <w:lang w:val="en-US"/>
        </w:rPr>
      </w:pPr>
      <w:r w:rsidRPr="00B43FF5">
        <w:rPr>
          <w:color w:val="808000"/>
          <w:lang w:val="en-US"/>
        </w:rPr>
        <w:t>@Override</w:t>
      </w:r>
      <w:r w:rsidRPr="00B43FF5">
        <w:rPr>
          <w:color w:val="808000"/>
          <w:lang w:val="en-US"/>
        </w:rPr>
        <w:br/>
      </w:r>
      <w:r w:rsidR="008B541A" w:rsidRPr="00B43FF5">
        <w:rPr>
          <w:b/>
          <w:bCs/>
          <w:color w:val="000080"/>
          <w:lang w:val="en-US"/>
        </w:rPr>
        <w:t>public</w:t>
      </w:r>
      <w:r w:rsidR="008B541A" w:rsidRPr="00410F5C">
        <w:rPr>
          <w:b/>
          <w:bCs/>
          <w:color w:val="000080"/>
          <w:lang w:val="en-US"/>
        </w:rPr>
        <w:t xml:space="preserve"> </w:t>
      </w:r>
      <w:proofErr w:type="spellStart"/>
      <w:r w:rsidR="008B541A" w:rsidRPr="00B43FF5">
        <w:rPr>
          <w:b/>
          <w:bCs/>
          <w:color w:val="000080"/>
          <w:lang w:val="en-US"/>
        </w:rPr>
        <w:t>int</w:t>
      </w:r>
      <w:proofErr w:type="spellEnd"/>
      <w:r w:rsidR="008B541A" w:rsidRPr="00410F5C">
        <w:rPr>
          <w:b/>
          <w:bCs/>
          <w:color w:val="000080"/>
          <w:lang w:val="en-US"/>
        </w:rPr>
        <w:t xml:space="preserve"> </w:t>
      </w:r>
      <w:proofErr w:type="spellStart"/>
      <w:proofErr w:type="gramStart"/>
      <w:r w:rsidR="008B541A" w:rsidRPr="00410F5C">
        <w:rPr>
          <w:color w:val="000000"/>
          <w:lang w:val="en-US"/>
        </w:rPr>
        <w:t>methodName</w:t>
      </w:r>
      <w:proofErr w:type="spellEnd"/>
      <w:r w:rsidR="008B541A" w:rsidRPr="00B43FF5">
        <w:rPr>
          <w:color w:val="000000"/>
          <w:lang w:val="en-US"/>
        </w:rPr>
        <w:t>(</w:t>
      </w:r>
      <w:proofErr w:type="gramEnd"/>
      <w:r w:rsidR="008B541A" w:rsidRPr="00B43FF5">
        <w:rPr>
          <w:b/>
          <w:bCs/>
          <w:color w:val="000080"/>
          <w:lang w:val="en-US"/>
        </w:rPr>
        <w:t xml:space="preserve">double </w:t>
      </w:r>
      <w:r w:rsidR="008B541A">
        <w:rPr>
          <w:color w:val="000000"/>
          <w:lang w:val="en-US"/>
        </w:rPr>
        <w:t>x) {</w:t>
      </w:r>
      <w:r w:rsidR="008B541A" w:rsidRPr="00B43FF5">
        <w:rPr>
          <w:color w:val="000000"/>
          <w:lang w:val="en-US"/>
        </w:rPr>
        <w:t>}</w:t>
      </w:r>
    </w:p>
    <w:p w:rsidR="008B541A" w:rsidRDefault="008B541A" w:rsidP="008B541A">
      <w:pPr>
        <w:pStyle w:val="HTML"/>
        <w:shd w:val="clear" w:color="auto" w:fill="FFFFFF"/>
        <w:rPr>
          <w:rFonts w:cs="Times New Roman"/>
          <w:color w:val="333333"/>
          <w:sz w:val="29"/>
          <w:szCs w:val="29"/>
          <w:lang w:val="en-US"/>
        </w:rPr>
      </w:pPr>
    </w:p>
    <w:p w:rsidR="000D3FE4" w:rsidRPr="000D3FE4" w:rsidRDefault="000D3FE4" w:rsidP="00B43FF5">
      <w:pPr>
        <w:rPr>
          <w:lang w:eastAsia="ru-RU"/>
        </w:rPr>
      </w:pPr>
      <w:r w:rsidRPr="000D3FE4">
        <w:rPr>
          <w:lang w:eastAsia="ru-RU"/>
        </w:rPr>
        <w:t>Если метод с </w:t>
      </w:r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Override</w:t>
      </w:r>
      <w:proofErr w:type="spellEnd"/>
      <w:r w:rsidRPr="000D3FE4">
        <w:rPr>
          <w:lang w:eastAsia="ru-RU"/>
        </w:rPr>
        <w:t>  не может корректно переопределить метод базового класса, то компилятор генерирует ошибку.</w:t>
      </w:r>
    </w:p>
    <w:p w:rsidR="000D3FE4" w:rsidRPr="000D3FE4" w:rsidRDefault="000D3FE4" w:rsidP="00B43FF5">
      <w:pPr>
        <w:rPr>
          <w:lang w:eastAsia="ru-RU"/>
        </w:rPr>
      </w:pPr>
      <w:bookmarkStart w:id="4" w:name="suppresswarnings"/>
      <w:bookmarkEnd w:id="4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SuppressWarnings</w:t>
      </w:r>
      <w:proofErr w:type="spellEnd"/>
      <w:r w:rsidRPr="000D3FE4">
        <w:rPr>
          <w:lang w:eastAsia="ru-RU"/>
        </w:rPr>
        <w:t> подавляет предупреждения. Пример подавления предупреждения об устаревшем методе:</w:t>
      </w:r>
    </w:p>
    <w:p w:rsidR="00B43FF5" w:rsidRDefault="006B118B" w:rsidP="00B43FF5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 Указываем компилятору</w:t>
      </w:r>
      <w:r w:rsidR="00B43FF5">
        <w:rPr>
          <w:i/>
          <w:iCs/>
          <w:color w:val="808080"/>
        </w:rPr>
        <w:t xml:space="preserve"> не </w:t>
      </w:r>
      <w:r>
        <w:rPr>
          <w:i/>
          <w:iCs/>
          <w:color w:val="808080"/>
        </w:rPr>
        <w:t>генерировать</w:t>
      </w:r>
      <w:r>
        <w:rPr>
          <w:i/>
          <w:iCs/>
          <w:color w:val="808080"/>
        </w:rPr>
        <w:br/>
        <w:t>// предупреждение об</w:t>
      </w:r>
      <w:r w:rsidR="00B43FF5">
        <w:rPr>
          <w:i/>
          <w:iCs/>
          <w:color w:val="808080"/>
        </w:rPr>
        <w:t xml:space="preserve"> использовании</w:t>
      </w:r>
      <w:r w:rsidR="00B43FF5">
        <w:rPr>
          <w:i/>
          <w:iCs/>
          <w:color w:val="808080"/>
        </w:rPr>
        <w:br/>
        <w:t>// устаревшего метода.</w:t>
      </w:r>
      <w:r w:rsidR="00B43FF5">
        <w:rPr>
          <w:i/>
          <w:iCs/>
          <w:color w:val="808080"/>
        </w:rPr>
        <w:br/>
      </w:r>
      <w:r w:rsidR="00B43FF5">
        <w:rPr>
          <w:color w:val="808000"/>
        </w:rPr>
        <w:t>@</w:t>
      </w:r>
      <w:proofErr w:type="spellStart"/>
      <w:r w:rsidR="00B43FF5">
        <w:rPr>
          <w:color w:val="808000"/>
        </w:rPr>
        <w:t>SuppressWarnings</w:t>
      </w:r>
      <w:proofErr w:type="spellEnd"/>
      <w:r w:rsidR="00B43FF5">
        <w:rPr>
          <w:color w:val="000000"/>
        </w:rPr>
        <w:t>(</w:t>
      </w:r>
      <w:r w:rsidR="00B43FF5">
        <w:rPr>
          <w:b/>
          <w:bCs/>
          <w:color w:val="008000"/>
        </w:rPr>
        <w:t>"</w:t>
      </w:r>
      <w:proofErr w:type="spellStart"/>
      <w:r w:rsidR="00B43FF5">
        <w:rPr>
          <w:b/>
          <w:bCs/>
          <w:color w:val="008000"/>
        </w:rPr>
        <w:t>deprecation</w:t>
      </w:r>
      <w:proofErr w:type="spellEnd"/>
      <w:r w:rsidR="00B43FF5">
        <w:rPr>
          <w:b/>
          <w:bCs/>
          <w:color w:val="008000"/>
        </w:rPr>
        <w:t>"</w:t>
      </w:r>
      <w:r w:rsidR="00B43FF5">
        <w:rPr>
          <w:color w:val="000000"/>
        </w:rPr>
        <w:t>)</w:t>
      </w:r>
      <w:r w:rsidR="00B43FF5">
        <w:rPr>
          <w:color w:val="000000"/>
        </w:rPr>
        <w:br/>
      </w:r>
      <w:proofErr w:type="spellStart"/>
      <w:r w:rsidR="00B43FF5">
        <w:rPr>
          <w:b/>
          <w:bCs/>
          <w:color w:val="000080"/>
        </w:rPr>
        <w:t>void</w:t>
      </w:r>
      <w:proofErr w:type="spellEnd"/>
      <w:r w:rsidR="00B43FF5">
        <w:rPr>
          <w:b/>
          <w:bCs/>
          <w:color w:val="000080"/>
        </w:rPr>
        <w:t xml:space="preserve"> </w:t>
      </w:r>
      <w:proofErr w:type="spellStart"/>
      <w:r w:rsidR="00B43FF5">
        <w:rPr>
          <w:color w:val="000000"/>
        </w:rPr>
        <w:t>useDeprecatedMethod</w:t>
      </w:r>
      <w:proofErr w:type="spellEnd"/>
      <w:r w:rsidR="00B43FF5">
        <w:rPr>
          <w:color w:val="000000"/>
        </w:rPr>
        <w:t>() {</w:t>
      </w:r>
      <w:r w:rsidR="00B43FF5">
        <w:rPr>
          <w:color w:val="000000"/>
        </w:rPr>
        <w:br/>
        <w:t xml:space="preserve">    </w:t>
      </w:r>
      <w:r w:rsidR="00B43FF5">
        <w:rPr>
          <w:i/>
          <w:iCs/>
          <w:color w:val="808080"/>
        </w:rPr>
        <w:t>// Используем устаревший метод.</w:t>
      </w:r>
      <w:r w:rsidR="00B43FF5">
        <w:rPr>
          <w:i/>
          <w:iCs/>
          <w:color w:val="808080"/>
        </w:rPr>
        <w:br/>
        <w:t xml:space="preserve">    </w:t>
      </w:r>
      <w:proofErr w:type="spellStart"/>
      <w:r w:rsidR="00B43FF5">
        <w:rPr>
          <w:color w:val="000000"/>
        </w:rPr>
        <w:t>objectOne.deprecatedMethod</w:t>
      </w:r>
      <w:proofErr w:type="spellEnd"/>
      <w:r w:rsidR="00B43FF5">
        <w:rPr>
          <w:color w:val="000000"/>
        </w:rPr>
        <w:t>();</w:t>
      </w:r>
      <w:r w:rsidR="00B43FF5">
        <w:rPr>
          <w:color w:val="000000"/>
        </w:rPr>
        <w:br/>
        <w:t>}</w:t>
      </w:r>
    </w:p>
    <w:p w:rsidR="00B43FF5" w:rsidRPr="006B118B" w:rsidRDefault="00B43FF5" w:rsidP="00B43FF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  <w:sz w:val="29"/>
          <w:szCs w:val="29"/>
          <w:lang w:eastAsia="ru-RU"/>
        </w:rPr>
      </w:pPr>
    </w:p>
    <w:p w:rsidR="000D3FE4" w:rsidRPr="000D3FE4" w:rsidRDefault="000D3FE4" w:rsidP="00B43FF5">
      <w:pPr>
        <w:rPr>
          <w:lang w:eastAsia="ru-RU"/>
        </w:rPr>
      </w:pPr>
      <w:r w:rsidRPr="000D3FE4">
        <w:rPr>
          <w:lang w:eastAsia="ru-RU"/>
        </w:rPr>
        <w:t xml:space="preserve">Каждое предупреждение принадлежит какой-либо категории. В спецификации </w:t>
      </w:r>
      <w:proofErr w:type="spellStart"/>
      <w:r w:rsidRPr="000D3FE4">
        <w:rPr>
          <w:lang w:eastAsia="ru-RU"/>
        </w:rPr>
        <w:t>Java</w:t>
      </w:r>
      <w:proofErr w:type="spellEnd"/>
      <w:r w:rsidRPr="000D3FE4">
        <w:rPr>
          <w:lang w:eastAsia="ru-RU"/>
        </w:rPr>
        <w:t xml:space="preserve"> описано две категории. В </w:t>
      </w:r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SupressWarnings</w:t>
      </w:r>
      <w:proofErr w:type="spellEnd"/>
      <w:r w:rsidRPr="000D3FE4">
        <w:rPr>
          <w:lang w:eastAsia="ru-RU"/>
        </w:rPr>
        <w:t>  можно указывать несколько категорий:</w:t>
      </w:r>
    </w:p>
    <w:p w:rsidR="00B43FF5" w:rsidRDefault="00B43FF5" w:rsidP="00B43FF5">
      <w:pPr>
        <w:pStyle w:val="HTML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SuppressWarnings</w:t>
      </w:r>
      <w:proofErr w:type="spellEnd"/>
      <w:r>
        <w:rPr>
          <w:color w:val="000000"/>
        </w:rPr>
        <w:t>({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unchecked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deprecation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})</w:t>
      </w:r>
    </w:p>
    <w:p w:rsidR="00B43FF5" w:rsidRPr="00C60EEF" w:rsidRDefault="00B43FF5" w:rsidP="00B43FF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  <w:sz w:val="29"/>
          <w:szCs w:val="29"/>
          <w:lang w:eastAsia="ru-RU"/>
        </w:rPr>
      </w:pPr>
    </w:p>
    <w:p w:rsidR="000D3FE4" w:rsidRPr="000D3FE4" w:rsidRDefault="000D3FE4" w:rsidP="00B43FF5">
      <w:pPr>
        <w:rPr>
          <w:lang w:eastAsia="ru-RU"/>
        </w:rPr>
      </w:pPr>
      <w:r w:rsidRPr="000D3FE4">
        <w:rPr>
          <w:lang w:eastAsia="ru-RU"/>
        </w:rPr>
        <w:t xml:space="preserve">Различные реализации компиляторов и различные IDE могут добавлять свои категории предупреждений. Неподдерживаемые названия категорий пропускаются при </w:t>
      </w:r>
      <w:proofErr w:type="spellStart"/>
      <w:r w:rsidRPr="000D3FE4">
        <w:rPr>
          <w:lang w:eastAsia="ru-RU"/>
        </w:rPr>
        <w:t>использовании</w:t>
      </w:r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@SuppressWarnings</w:t>
      </w:r>
      <w:proofErr w:type="spellEnd"/>
      <w:r w:rsidRPr="000D3FE4">
        <w:rPr>
          <w:lang w:eastAsia="ru-RU"/>
        </w:rPr>
        <w:t>.</w:t>
      </w:r>
    </w:p>
    <w:p w:rsidR="000D3FE4" w:rsidRPr="000D3FE4" w:rsidRDefault="000D3FE4" w:rsidP="00B43FF5">
      <w:pPr>
        <w:rPr>
          <w:lang w:eastAsia="ru-RU"/>
        </w:rPr>
      </w:pPr>
      <w:bookmarkStart w:id="5" w:name="safevarargs"/>
      <w:bookmarkEnd w:id="5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lastRenderedPageBreak/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SafeVarargs</w:t>
      </w:r>
      <w:proofErr w:type="spellEnd"/>
      <w:r w:rsidRPr="000D3FE4">
        <w:rPr>
          <w:lang w:eastAsia="ru-RU"/>
        </w:rPr>
        <w:t xml:space="preserve"> применяется к методу или конструктору и указывает, что код не осуществляет потенциально опасных операций со своим </w:t>
      </w:r>
      <w:proofErr w:type="spellStart"/>
      <w:r w:rsidRPr="000D3FE4">
        <w:rPr>
          <w:lang w:eastAsia="ru-RU"/>
        </w:rPr>
        <w:t>varargs</w:t>
      </w:r>
      <w:proofErr w:type="spellEnd"/>
      <w:r w:rsidRPr="000D3FE4">
        <w:rPr>
          <w:lang w:eastAsia="ru-RU"/>
        </w:rPr>
        <w:t>-параметром (параметр, принимающий произвольное число параметров).</w:t>
      </w:r>
    </w:p>
    <w:p w:rsidR="000D3FE4" w:rsidRPr="00C60EEF" w:rsidRDefault="000D3FE4" w:rsidP="00B43FF5">
      <w:pPr>
        <w:rPr>
          <w:lang w:eastAsia="ru-RU"/>
        </w:rPr>
      </w:pPr>
      <w:bookmarkStart w:id="6" w:name="functionalinterface"/>
      <w:bookmarkEnd w:id="6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FunctionalInterface</w:t>
      </w:r>
      <w:proofErr w:type="spellEnd"/>
      <w:r w:rsidRPr="000D3FE4">
        <w:rPr>
          <w:lang w:eastAsia="ru-RU"/>
        </w:rPr>
        <w:t xml:space="preserve"> указывает, что это объявление типа будет функциональным интерфейсом </w:t>
      </w:r>
      <w:proofErr w:type="spellStart"/>
      <w:r w:rsidRPr="000D3FE4">
        <w:rPr>
          <w:lang w:eastAsia="ru-RU"/>
        </w:rPr>
        <w:t>Java</w:t>
      </w:r>
      <w:proofErr w:type="spellEnd"/>
      <w:r w:rsidRPr="000D3FE4">
        <w:rPr>
          <w:lang w:eastAsia="ru-RU"/>
        </w:rPr>
        <w:t xml:space="preserve"> 8.</w:t>
      </w:r>
    </w:p>
    <w:p w:rsidR="0049315F" w:rsidRPr="00C60EEF" w:rsidRDefault="0049315F" w:rsidP="00B43FF5">
      <w:pPr>
        <w:rPr>
          <w:lang w:eastAsia="ru-RU"/>
        </w:rPr>
      </w:pPr>
    </w:p>
    <w:p w:rsidR="0049315F" w:rsidRPr="000D3FE4" w:rsidRDefault="0049315F" w:rsidP="0049315F">
      <w:pPr>
        <w:pStyle w:val="1"/>
        <w:pageBreakBefore w:val="0"/>
      </w:pPr>
      <w:r w:rsidRPr="000D3FE4">
        <w:t>Объявление аннотаций</w:t>
      </w:r>
    </w:p>
    <w:p w:rsidR="0049315F" w:rsidRPr="0049315F" w:rsidRDefault="0049315F" w:rsidP="0049315F">
      <w:pPr>
        <w:rPr>
          <w:lang w:eastAsia="ru-RU"/>
        </w:rPr>
      </w:pPr>
      <w:r w:rsidRPr="000D3FE4">
        <w:rPr>
          <w:lang w:eastAsia="ru-RU"/>
        </w:rPr>
        <w:t>Предположим, что вы по традиции при объявлении каждого нового класса монстра записываете в комментариях информацию об авторах в таком виде:</w:t>
      </w:r>
    </w:p>
    <w:p w:rsidR="0049315F" w:rsidRPr="00C60EEF" w:rsidRDefault="0049315F" w:rsidP="0049315F">
      <w:pPr>
        <w:pStyle w:val="HTML"/>
        <w:shd w:val="clear" w:color="auto" w:fill="FFFFFF"/>
        <w:rPr>
          <w:color w:val="000000"/>
        </w:rPr>
      </w:pPr>
      <w:proofErr w:type="gramStart"/>
      <w:r w:rsidRPr="000D3FE4">
        <w:rPr>
          <w:b/>
          <w:bCs/>
          <w:color w:val="000080"/>
          <w:lang w:val="en-US"/>
        </w:rPr>
        <w:t>class</w:t>
      </w:r>
      <w:proofErr w:type="gramEnd"/>
      <w:r w:rsidRPr="000D3FE4">
        <w:rPr>
          <w:b/>
          <w:bCs/>
          <w:color w:val="000080"/>
          <w:lang w:val="en-US"/>
        </w:rPr>
        <w:t xml:space="preserve"> </w:t>
      </w:r>
      <w:r w:rsidRPr="000D3FE4">
        <w:rPr>
          <w:color w:val="000000"/>
          <w:lang w:val="en-US"/>
        </w:rPr>
        <w:t>Goblin {</w:t>
      </w:r>
      <w:r w:rsidRPr="000D3FE4">
        <w:rPr>
          <w:color w:val="000000"/>
          <w:lang w:val="en-US"/>
        </w:rPr>
        <w:br/>
        <w:t xml:space="preserve">    </w:t>
      </w:r>
      <w:r w:rsidRPr="000D3FE4">
        <w:rPr>
          <w:i/>
          <w:iCs/>
          <w:color w:val="808080"/>
          <w:lang w:val="en-US"/>
        </w:rPr>
        <w:t>// author : John Clark</w:t>
      </w:r>
      <w:r w:rsidRPr="000D3FE4">
        <w:rPr>
          <w:i/>
          <w:iCs/>
          <w:color w:val="808080"/>
          <w:lang w:val="en-US"/>
        </w:rPr>
        <w:br/>
        <w:t xml:space="preserve">    // sprites : Izabella Simpson</w:t>
      </w:r>
      <w:r w:rsidRPr="000D3FE4">
        <w:rPr>
          <w:i/>
          <w:iCs/>
          <w:color w:val="808080"/>
          <w:lang w:val="en-US"/>
        </w:rPr>
        <w:br/>
        <w:t xml:space="preserve">    // sound : Michael Lermontov</w:t>
      </w:r>
      <w:r w:rsidRPr="000D3FE4">
        <w:rPr>
          <w:i/>
          <w:iCs/>
          <w:color w:val="808080"/>
          <w:lang w:val="en-US"/>
        </w:rPr>
        <w:br/>
        <w:t xml:space="preserve">    // code : Pushkin A. </w:t>
      </w:r>
      <w:r w:rsidRPr="000D3FE4">
        <w:rPr>
          <w:i/>
          <w:iCs/>
          <w:color w:val="808080"/>
          <w:lang w:val="en-US"/>
        </w:rPr>
        <w:br/>
        <w:t xml:space="preserve">    </w:t>
      </w:r>
      <w:r w:rsidRPr="0049315F">
        <w:rPr>
          <w:i/>
          <w:iCs/>
          <w:color w:val="808080"/>
          <w:lang w:val="en-US"/>
        </w:rPr>
        <w:t xml:space="preserve">// </w:t>
      </w:r>
      <w:proofErr w:type="spellStart"/>
      <w:r w:rsidRPr="0049315F">
        <w:rPr>
          <w:i/>
          <w:iCs/>
          <w:color w:val="808080"/>
          <w:lang w:val="en-US"/>
        </w:rPr>
        <w:t>createdAt</w:t>
      </w:r>
      <w:proofErr w:type="spellEnd"/>
      <w:r w:rsidRPr="0049315F">
        <w:rPr>
          <w:i/>
          <w:iCs/>
          <w:color w:val="808080"/>
          <w:lang w:val="en-US"/>
        </w:rPr>
        <w:t xml:space="preserve"> : 2016-03-30</w:t>
      </w:r>
      <w:r w:rsidRPr="0049315F">
        <w:rPr>
          <w:i/>
          <w:iCs/>
          <w:color w:val="808080"/>
          <w:lang w:val="en-US"/>
        </w:rPr>
        <w:br/>
        <w:t xml:space="preserve">    // description : Goblin is lurking creature.</w:t>
      </w:r>
      <w:r w:rsidRPr="0049315F">
        <w:rPr>
          <w:i/>
          <w:iCs/>
          <w:color w:val="808080"/>
          <w:lang w:val="en-US"/>
        </w:rPr>
        <w:br/>
        <w:t xml:space="preserve">    </w:t>
      </w:r>
      <w:r w:rsidRPr="00C60EEF">
        <w:rPr>
          <w:i/>
          <w:iCs/>
          <w:color w:val="808080"/>
        </w:rPr>
        <w:t xml:space="preserve">// </w:t>
      </w:r>
      <w:r w:rsidRPr="0049315F">
        <w:rPr>
          <w:i/>
          <w:iCs/>
          <w:color w:val="808080"/>
          <w:lang w:val="en-US"/>
        </w:rPr>
        <w:t>comments</w:t>
      </w:r>
      <w:proofErr w:type="gramStart"/>
      <w:r w:rsidRPr="00C60EEF">
        <w:rPr>
          <w:i/>
          <w:iCs/>
          <w:color w:val="808080"/>
        </w:rPr>
        <w:t xml:space="preserve"> :</w:t>
      </w:r>
      <w:proofErr w:type="gramEnd"/>
      <w:r w:rsidRPr="00C60EEF">
        <w:rPr>
          <w:i/>
          <w:iCs/>
          <w:color w:val="808080"/>
        </w:rPr>
        <w:t xml:space="preserve"> </w:t>
      </w:r>
      <w:r w:rsidRPr="00C60EEF">
        <w:rPr>
          <w:i/>
          <w:iCs/>
          <w:color w:val="808080"/>
        </w:rPr>
        <w:br/>
      </w:r>
      <w:r w:rsidRPr="00C60EEF">
        <w:rPr>
          <w:i/>
          <w:iCs/>
          <w:color w:val="808080"/>
        </w:rPr>
        <w:br/>
        <w:t xml:space="preserve">    // ... </w:t>
      </w:r>
      <w:r w:rsidRPr="0049315F">
        <w:rPr>
          <w:i/>
          <w:iCs/>
          <w:color w:val="808080"/>
          <w:lang w:val="en-US"/>
        </w:rPr>
        <w:t>code</w:t>
      </w:r>
      <w:r w:rsidRPr="00C60EEF">
        <w:rPr>
          <w:i/>
          <w:iCs/>
          <w:color w:val="808080"/>
        </w:rPr>
        <w:br/>
      </w:r>
      <w:r w:rsidRPr="00C60EEF">
        <w:rPr>
          <w:color w:val="000000"/>
        </w:rPr>
        <w:t>}</w:t>
      </w:r>
    </w:p>
    <w:p w:rsidR="0049315F" w:rsidRPr="00C60EEF" w:rsidRDefault="0049315F" w:rsidP="0049315F">
      <w:pPr>
        <w:rPr>
          <w:lang w:eastAsia="ru-RU"/>
        </w:rPr>
      </w:pPr>
    </w:p>
    <w:p w:rsidR="0049315F" w:rsidRPr="000D3FE4" w:rsidRDefault="0049315F" w:rsidP="0049315F">
      <w:r w:rsidRPr="000D3FE4">
        <w:t>Вы</w:t>
      </w:r>
      <w:r w:rsidRPr="00C60EEF">
        <w:t xml:space="preserve"> </w:t>
      </w:r>
      <w:r w:rsidRPr="000D3FE4">
        <w:t>можете</w:t>
      </w:r>
      <w:r w:rsidRPr="00C60EEF">
        <w:t xml:space="preserve"> </w:t>
      </w:r>
      <w:r w:rsidRPr="000D3FE4">
        <w:t>записывать</w:t>
      </w:r>
      <w:r w:rsidRPr="00C60EEF">
        <w:t xml:space="preserve"> </w:t>
      </w:r>
      <w:r w:rsidRPr="000D3FE4">
        <w:t>эту</w:t>
      </w:r>
      <w:r w:rsidRPr="00C60EEF">
        <w:t xml:space="preserve"> </w:t>
      </w:r>
      <w:r w:rsidRPr="000D3FE4">
        <w:t>информацию</w:t>
      </w:r>
      <w:r w:rsidRPr="00C60EEF">
        <w:t xml:space="preserve"> </w:t>
      </w:r>
      <w:r w:rsidRPr="000D3FE4">
        <w:t>с</w:t>
      </w:r>
      <w:r w:rsidRPr="00C60EEF">
        <w:t xml:space="preserve"> </w:t>
      </w:r>
      <w:r w:rsidRPr="000D3FE4">
        <w:t>помощью</w:t>
      </w:r>
      <w:r w:rsidRPr="00C60EEF">
        <w:t xml:space="preserve"> </w:t>
      </w:r>
      <w:r w:rsidRPr="000D3FE4">
        <w:t>аннотаций</w:t>
      </w:r>
      <w:r w:rsidRPr="00C60EEF">
        <w:t xml:space="preserve">. </w:t>
      </w:r>
      <w:r w:rsidRPr="000D3FE4">
        <w:t xml:space="preserve">Для этого вам </w:t>
      </w:r>
      <w:proofErr w:type="gramStart"/>
      <w:r w:rsidRPr="000D3FE4">
        <w:t>сперва</w:t>
      </w:r>
      <w:proofErr w:type="gramEnd"/>
      <w:r w:rsidRPr="000D3FE4">
        <w:t xml:space="preserve"> нужно объявить эту аннотацию:</w:t>
      </w:r>
    </w:p>
    <w:p w:rsidR="0049315F" w:rsidRDefault="0049315F" w:rsidP="0049315F">
      <w:pPr>
        <w:pStyle w:val="HTML"/>
        <w:shd w:val="clear" w:color="auto" w:fill="FFFFFF"/>
        <w:rPr>
          <w:color w:val="000000"/>
          <w:lang w:val="en-US"/>
        </w:rPr>
      </w:pPr>
      <w:r w:rsidRPr="000D3FE4">
        <w:rPr>
          <w:color w:val="000000"/>
          <w:lang w:val="en-US"/>
        </w:rPr>
        <w:t>@</w:t>
      </w:r>
      <w:r w:rsidRPr="000D3FE4">
        <w:rPr>
          <w:b/>
          <w:bCs/>
          <w:color w:val="000080"/>
          <w:lang w:val="en-US"/>
        </w:rPr>
        <w:t xml:space="preserve">interface </w:t>
      </w:r>
      <w:proofErr w:type="spellStart"/>
      <w:r w:rsidRPr="000D3FE4">
        <w:rPr>
          <w:color w:val="808000"/>
          <w:lang w:val="en-US"/>
        </w:rPr>
        <w:t>Monstr</w:t>
      </w:r>
      <w:proofErr w:type="spellEnd"/>
      <w:r w:rsidRPr="000D3FE4">
        <w:rPr>
          <w:color w:val="808000"/>
          <w:lang w:val="en-US"/>
        </w:rPr>
        <w:t xml:space="preserve"> </w:t>
      </w:r>
      <w:r w:rsidRPr="000D3FE4">
        <w:rPr>
          <w:color w:val="000000"/>
          <w:lang w:val="en-US"/>
        </w:rPr>
        <w:t>{</w:t>
      </w:r>
      <w:r w:rsidRPr="000D3FE4">
        <w:rPr>
          <w:color w:val="000000"/>
          <w:lang w:val="en-US"/>
        </w:rPr>
        <w:br/>
        <w:t xml:space="preserve">    String </w:t>
      </w:r>
      <w:proofErr w:type="gramStart"/>
      <w:r w:rsidRPr="000D3FE4">
        <w:rPr>
          <w:color w:val="000000"/>
          <w:lang w:val="en-US"/>
        </w:rPr>
        <w:t>author(</w:t>
      </w:r>
      <w:proofErr w:type="gramEnd"/>
      <w:r w:rsidRPr="000D3FE4">
        <w:rPr>
          <w:color w:val="000000"/>
          <w:lang w:val="en-US"/>
        </w:rPr>
        <w:t>);</w:t>
      </w:r>
      <w:r w:rsidRPr="000D3FE4">
        <w:rPr>
          <w:color w:val="000000"/>
          <w:lang w:val="en-US"/>
        </w:rPr>
        <w:br/>
        <w:t xml:space="preserve">    String sprites();</w:t>
      </w:r>
      <w:r w:rsidRPr="000D3FE4">
        <w:rPr>
          <w:color w:val="000000"/>
          <w:lang w:val="en-US"/>
        </w:rPr>
        <w:br/>
        <w:t xml:space="preserve">    String sound();</w:t>
      </w:r>
      <w:r w:rsidRPr="000D3FE4">
        <w:rPr>
          <w:color w:val="000000"/>
          <w:lang w:val="en-US"/>
        </w:rPr>
        <w:br/>
        <w:t xml:space="preserve">    String code();</w:t>
      </w:r>
      <w:r w:rsidRPr="000D3FE4">
        <w:rPr>
          <w:color w:val="000000"/>
          <w:lang w:val="en-US"/>
        </w:rPr>
        <w:br/>
        <w:t xml:space="preserve">    String </w:t>
      </w:r>
      <w:proofErr w:type="spellStart"/>
      <w:r w:rsidRPr="000D3FE4">
        <w:rPr>
          <w:color w:val="000000"/>
          <w:lang w:val="en-US"/>
        </w:rPr>
        <w:t>createdAt</w:t>
      </w:r>
      <w:proofErr w:type="spellEnd"/>
      <w:r w:rsidRPr="000D3FE4">
        <w:rPr>
          <w:color w:val="000000"/>
          <w:lang w:val="en-US"/>
        </w:rPr>
        <w:t xml:space="preserve">() </w:t>
      </w:r>
      <w:r w:rsidRPr="000D3FE4">
        <w:rPr>
          <w:b/>
          <w:bCs/>
          <w:color w:val="000080"/>
          <w:lang w:val="en-US"/>
        </w:rPr>
        <w:t xml:space="preserve">default </w:t>
      </w:r>
      <w:r w:rsidRPr="000D3FE4">
        <w:rPr>
          <w:b/>
          <w:bCs/>
          <w:color w:val="008000"/>
          <w:lang w:val="en-US"/>
        </w:rPr>
        <w:t>"0000-00-00"</w:t>
      </w:r>
      <w:r w:rsidRPr="000D3FE4">
        <w:rPr>
          <w:color w:val="000000"/>
          <w:lang w:val="en-US"/>
        </w:rPr>
        <w:t>;</w:t>
      </w:r>
      <w:r w:rsidRPr="000D3FE4">
        <w:rPr>
          <w:color w:val="000000"/>
          <w:lang w:val="en-US"/>
        </w:rPr>
        <w:br/>
        <w:t xml:space="preserve">    String description();</w:t>
      </w:r>
      <w:r w:rsidRPr="000D3FE4">
        <w:rPr>
          <w:color w:val="000000"/>
          <w:lang w:val="en-US"/>
        </w:rPr>
        <w:br/>
      </w:r>
      <w:r w:rsidRPr="000D3FE4">
        <w:rPr>
          <w:color w:val="000000"/>
          <w:lang w:val="en-US"/>
        </w:rPr>
        <w:br/>
        <w:t xml:space="preserve">    </w:t>
      </w:r>
      <w:r w:rsidRPr="000D3FE4">
        <w:rPr>
          <w:i/>
          <w:iCs/>
          <w:color w:val="808080"/>
          <w:lang w:val="en-US"/>
        </w:rPr>
        <w:t>// Example of array use</w:t>
      </w:r>
      <w:r w:rsidRPr="000D3FE4">
        <w:rPr>
          <w:i/>
          <w:iCs/>
          <w:color w:val="808080"/>
          <w:lang w:val="en-US"/>
        </w:rPr>
        <w:br/>
        <w:t xml:space="preserve">    </w:t>
      </w:r>
      <w:r w:rsidRPr="000D3FE4">
        <w:rPr>
          <w:color w:val="000000"/>
          <w:lang w:val="en-US"/>
        </w:rPr>
        <w:t>String[] comments();</w:t>
      </w:r>
      <w:r w:rsidRPr="000D3FE4">
        <w:rPr>
          <w:color w:val="000000"/>
          <w:lang w:val="en-US"/>
        </w:rPr>
        <w:br/>
        <w:t>}</w:t>
      </w:r>
    </w:p>
    <w:p w:rsidR="0049315F" w:rsidRPr="000D3FE4" w:rsidRDefault="0049315F" w:rsidP="0049315F">
      <w:pPr>
        <w:pStyle w:val="HTML"/>
        <w:shd w:val="clear" w:color="auto" w:fill="FFFFFF"/>
        <w:rPr>
          <w:color w:val="000000"/>
          <w:lang w:val="en-US"/>
        </w:rPr>
      </w:pPr>
    </w:p>
    <w:p w:rsidR="0049315F" w:rsidRPr="000D3FE4" w:rsidRDefault="0049315F" w:rsidP="0049315F">
      <w:pPr>
        <w:rPr>
          <w:lang w:eastAsia="ru-RU"/>
        </w:rPr>
      </w:pPr>
      <w:r w:rsidRPr="000D3FE4">
        <w:rPr>
          <w:lang w:eastAsia="ru-RU"/>
        </w:rPr>
        <w:t>Теперь можно применить его к нашему классу </w:t>
      </w: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Goblin</w:t>
      </w:r>
      <w:proofErr w:type="spellEnd"/>
      <w:r w:rsidRPr="000D3FE4">
        <w:rPr>
          <w:lang w:eastAsia="ru-RU"/>
        </w:rPr>
        <w:t>:</w:t>
      </w:r>
    </w:p>
    <w:p w:rsidR="0049315F" w:rsidRPr="000D3FE4" w:rsidRDefault="0049315F" w:rsidP="0049315F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D3FE4">
        <w:rPr>
          <w:color w:val="000000"/>
          <w:lang w:val="en-US"/>
        </w:rPr>
        <w:t>@</w:t>
      </w:r>
      <w:proofErr w:type="spellStart"/>
      <w:r w:rsidRPr="000D3FE4">
        <w:rPr>
          <w:color w:val="000000"/>
          <w:lang w:val="en-US"/>
        </w:rPr>
        <w:t>Monstr</w:t>
      </w:r>
      <w:proofErr w:type="spellEnd"/>
      <w:r w:rsidRPr="000D3FE4">
        <w:rPr>
          <w:color w:val="000000"/>
          <w:lang w:val="en-US"/>
        </w:rPr>
        <w:t>(</w:t>
      </w:r>
      <w:proofErr w:type="gramEnd"/>
      <w:r w:rsidRPr="000D3FE4">
        <w:rPr>
          <w:color w:val="000000"/>
          <w:lang w:val="en-US"/>
        </w:rPr>
        <w:br/>
        <w:t xml:space="preserve">        author = </w:t>
      </w:r>
      <w:r w:rsidRPr="000D3FE4">
        <w:rPr>
          <w:b/>
          <w:bCs/>
          <w:color w:val="008000"/>
          <w:lang w:val="en-US"/>
        </w:rPr>
        <w:t>"John Clark"</w:t>
      </w:r>
      <w:r w:rsidRPr="000D3FE4">
        <w:rPr>
          <w:color w:val="000000"/>
          <w:lang w:val="en-US"/>
        </w:rPr>
        <w:t>,</w:t>
      </w:r>
      <w:r w:rsidRPr="000D3FE4">
        <w:rPr>
          <w:color w:val="000000"/>
          <w:lang w:val="en-US"/>
        </w:rPr>
        <w:br/>
        <w:t xml:space="preserve">        sprites = </w:t>
      </w:r>
      <w:r w:rsidRPr="000D3FE4">
        <w:rPr>
          <w:b/>
          <w:bCs/>
          <w:color w:val="008000"/>
          <w:lang w:val="en-US"/>
        </w:rPr>
        <w:t>"Izabella Simpson"</w:t>
      </w:r>
      <w:r w:rsidRPr="000D3FE4">
        <w:rPr>
          <w:color w:val="000000"/>
          <w:lang w:val="en-US"/>
        </w:rPr>
        <w:t>,</w:t>
      </w:r>
      <w:r w:rsidRPr="000D3FE4">
        <w:rPr>
          <w:color w:val="000000"/>
          <w:lang w:val="en-US"/>
        </w:rPr>
        <w:br/>
        <w:t xml:space="preserve">        sound = </w:t>
      </w:r>
      <w:r w:rsidRPr="000D3FE4">
        <w:rPr>
          <w:b/>
          <w:bCs/>
          <w:color w:val="008000"/>
          <w:lang w:val="en-US"/>
        </w:rPr>
        <w:t>"Michael Lermontov"</w:t>
      </w:r>
      <w:r w:rsidRPr="000D3FE4">
        <w:rPr>
          <w:color w:val="000000"/>
          <w:lang w:val="en-US"/>
        </w:rPr>
        <w:t>,</w:t>
      </w:r>
      <w:r w:rsidRPr="000D3FE4">
        <w:rPr>
          <w:color w:val="000000"/>
          <w:lang w:val="en-US"/>
        </w:rPr>
        <w:br/>
        <w:t xml:space="preserve">        code = </w:t>
      </w:r>
      <w:r w:rsidRPr="000D3FE4">
        <w:rPr>
          <w:b/>
          <w:bCs/>
          <w:color w:val="008000"/>
          <w:lang w:val="en-US"/>
        </w:rPr>
        <w:t>"Pushkin A."</w:t>
      </w:r>
      <w:r w:rsidRPr="000D3FE4">
        <w:rPr>
          <w:color w:val="000000"/>
          <w:lang w:val="en-US"/>
        </w:rPr>
        <w:t>,</w:t>
      </w:r>
      <w:r w:rsidRPr="000D3FE4">
        <w:rPr>
          <w:color w:val="000000"/>
          <w:lang w:val="en-US"/>
        </w:rPr>
        <w:br/>
        <w:t xml:space="preserve">        </w:t>
      </w:r>
      <w:proofErr w:type="spellStart"/>
      <w:r w:rsidRPr="000D3FE4">
        <w:rPr>
          <w:color w:val="000000"/>
          <w:lang w:val="en-US"/>
        </w:rPr>
        <w:t>createdAt</w:t>
      </w:r>
      <w:proofErr w:type="spellEnd"/>
      <w:r w:rsidRPr="000D3FE4">
        <w:rPr>
          <w:color w:val="000000"/>
          <w:lang w:val="en-US"/>
        </w:rPr>
        <w:t xml:space="preserve"> = </w:t>
      </w:r>
      <w:r w:rsidRPr="000D3FE4">
        <w:rPr>
          <w:b/>
          <w:bCs/>
          <w:color w:val="008000"/>
          <w:lang w:val="en-US"/>
        </w:rPr>
        <w:t>"2016-03-30"</w:t>
      </w:r>
      <w:r w:rsidRPr="000D3FE4">
        <w:rPr>
          <w:color w:val="000000"/>
          <w:lang w:val="en-US"/>
        </w:rPr>
        <w:t>,</w:t>
      </w:r>
      <w:r w:rsidRPr="000D3FE4">
        <w:rPr>
          <w:color w:val="000000"/>
          <w:lang w:val="en-US"/>
        </w:rPr>
        <w:br/>
        <w:t xml:space="preserve">        description = </w:t>
      </w:r>
      <w:r w:rsidRPr="000D3FE4">
        <w:rPr>
          <w:b/>
          <w:bCs/>
          <w:color w:val="008000"/>
          <w:lang w:val="en-US"/>
        </w:rPr>
        <w:t>"Goblin is lurking creature"</w:t>
      </w:r>
      <w:r w:rsidRPr="000D3FE4">
        <w:rPr>
          <w:color w:val="000000"/>
          <w:lang w:val="en-US"/>
        </w:rPr>
        <w:t>,</w:t>
      </w:r>
      <w:r w:rsidRPr="000D3FE4">
        <w:rPr>
          <w:color w:val="000000"/>
          <w:lang w:val="en-US"/>
        </w:rPr>
        <w:br/>
        <w:t xml:space="preserve">        comments = {</w:t>
      </w:r>
      <w:r w:rsidRPr="000D3FE4">
        <w:rPr>
          <w:b/>
          <w:bCs/>
          <w:color w:val="008000"/>
          <w:lang w:val="en-US"/>
        </w:rPr>
        <w:t>"lol"</w:t>
      </w:r>
      <w:r w:rsidRPr="000D3FE4">
        <w:rPr>
          <w:color w:val="000000"/>
          <w:lang w:val="en-US"/>
        </w:rPr>
        <w:t xml:space="preserve">, </w:t>
      </w:r>
      <w:r w:rsidRPr="000D3FE4">
        <w:rPr>
          <w:b/>
          <w:bCs/>
          <w:color w:val="008000"/>
          <w:lang w:val="en-US"/>
        </w:rPr>
        <w:t>"gg"</w:t>
      </w:r>
      <w:r w:rsidRPr="000D3FE4">
        <w:rPr>
          <w:color w:val="000000"/>
          <w:lang w:val="en-US"/>
        </w:rPr>
        <w:t xml:space="preserve">, </w:t>
      </w:r>
      <w:r w:rsidRPr="000D3FE4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Аффтар</w:t>
      </w:r>
      <w:proofErr w:type="spellEnd"/>
      <w:r w:rsidRPr="000D3FE4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жжёт</w:t>
      </w:r>
      <w:r w:rsidRPr="000D3FE4">
        <w:rPr>
          <w:b/>
          <w:bCs/>
          <w:color w:val="008000"/>
          <w:lang w:val="en-US"/>
        </w:rPr>
        <w:t>"</w:t>
      </w:r>
      <w:r w:rsidRPr="000D3FE4">
        <w:rPr>
          <w:color w:val="000000"/>
          <w:lang w:val="en-US"/>
        </w:rPr>
        <w:t>}</w:t>
      </w:r>
      <w:r w:rsidRPr="000D3FE4">
        <w:rPr>
          <w:color w:val="000000"/>
          <w:lang w:val="en-US"/>
        </w:rPr>
        <w:br/>
        <w:t>)</w:t>
      </w:r>
      <w:r w:rsidRPr="000D3FE4">
        <w:rPr>
          <w:color w:val="000000"/>
          <w:lang w:val="en-US"/>
        </w:rPr>
        <w:br/>
      </w:r>
      <w:r w:rsidRPr="000D3FE4">
        <w:rPr>
          <w:b/>
          <w:bCs/>
          <w:color w:val="000080"/>
          <w:lang w:val="en-US"/>
        </w:rPr>
        <w:t xml:space="preserve">class </w:t>
      </w:r>
      <w:r w:rsidRPr="000D3FE4">
        <w:rPr>
          <w:color w:val="000000"/>
          <w:lang w:val="en-US"/>
        </w:rPr>
        <w:t>Goblin {</w:t>
      </w:r>
      <w:r w:rsidRPr="000D3FE4">
        <w:rPr>
          <w:color w:val="000000"/>
          <w:lang w:val="en-US"/>
        </w:rPr>
        <w:br/>
        <w:t>}</w:t>
      </w:r>
    </w:p>
    <w:p w:rsidR="0049315F" w:rsidRDefault="0049315F" w:rsidP="0049315F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  <w:sz w:val="29"/>
          <w:szCs w:val="29"/>
          <w:lang w:val="en-US" w:eastAsia="ru-RU"/>
        </w:rPr>
      </w:pPr>
    </w:p>
    <w:p w:rsidR="0049315F" w:rsidRPr="000D3FE4" w:rsidRDefault="0049315F" w:rsidP="0049315F">
      <w:pPr>
        <w:rPr>
          <w:lang w:eastAsia="ru-RU"/>
        </w:rPr>
      </w:pPr>
      <w:r w:rsidRPr="000D3FE4">
        <w:rPr>
          <w:lang w:eastAsia="ru-RU"/>
        </w:rPr>
        <w:lastRenderedPageBreak/>
        <w:t xml:space="preserve">Обратите внимание на запись элементов аннотации </w:t>
      </w:r>
      <w:proofErr w:type="gramStart"/>
      <w:r w:rsidRPr="000D3FE4">
        <w:rPr>
          <w:lang w:eastAsia="ru-RU"/>
        </w:rPr>
        <w:t>( </w:t>
      </w:r>
      <w:proofErr w:type="spellStart"/>
      <w:proofErr w:type="gramEnd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author</w:t>
      </w:r>
      <w:proofErr w:type="spellEnd"/>
      <w:r w:rsidRPr="000D3FE4">
        <w:rPr>
          <w:lang w:eastAsia="ru-RU"/>
        </w:rPr>
        <w:t> ,</w:t>
      </w: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sprites</w:t>
      </w:r>
      <w:proofErr w:type="spellEnd"/>
      <w:r w:rsidRPr="000D3FE4">
        <w:rPr>
          <w:lang w:eastAsia="ru-RU"/>
        </w:rPr>
        <w:t> , </w:t>
      </w: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sound</w:t>
      </w:r>
      <w:proofErr w:type="spellEnd"/>
      <w:r w:rsidRPr="000D3FE4">
        <w:rPr>
          <w:lang w:eastAsia="ru-RU"/>
        </w:rPr>
        <w:t> ) и на запись массива элементов с использованием фигурных скобок ( </w:t>
      </w: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comments</w:t>
      </w:r>
      <w:proofErr w:type="spellEnd"/>
      <w:r w:rsidRPr="000D3FE4">
        <w:rPr>
          <w:lang w:eastAsia="ru-RU"/>
        </w:rPr>
        <w:t> ).</w:t>
      </w:r>
    </w:p>
    <w:p w:rsidR="0049315F" w:rsidRPr="000D3FE4" w:rsidRDefault="0049315F" w:rsidP="0049315F">
      <w:pPr>
        <w:keepNext/>
        <w:rPr>
          <w:lang w:eastAsia="ru-RU"/>
        </w:rPr>
      </w:pPr>
      <w:r w:rsidRPr="000D3FE4">
        <w:rPr>
          <w:lang w:eastAsia="ru-RU"/>
        </w:rPr>
        <w:t>Можно использовать предопределённую аннотацию </w:t>
      </w:r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Documented</w:t>
      </w:r>
      <w:proofErr w:type="spellEnd"/>
      <w:r w:rsidRPr="000D3FE4">
        <w:rPr>
          <w:lang w:eastAsia="ru-RU"/>
        </w:rPr>
        <w:t xml:space="preserve">, чтобы наша аннотация попадала в документацию, сгенерированную утилитой </w:t>
      </w:r>
      <w:proofErr w:type="spellStart"/>
      <w:r w:rsidRPr="000D3FE4">
        <w:rPr>
          <w:lang w:eastAsia="ru-RU"/>
        </w:rPr>
        <w:t>JavaDoc</w:t>
      </w:r>
      <w:proofErr w:type="spellEnd"/>
      <w:r w:rsidRPr="000D3FE4">
        <w:rPr>
          <w:lang w:eastAsia="ru-RU"/>
        </w:rPr>
        <w:t>:</w:t>
      </w:r>
    </w:p>
    <w:p w:rsidR="0049315F" w:rsidRPr="000D3FE4" w:rsidRDefault="0049315F" w:rsidP="0049315F">
      <w:pPr>
        <w:pStyle w:val="HTML"/>
        <w:keepLines/>
        <w:shd w:val="clear" w:color="auto" w:fill="FFFFFF"/>
        <w:rPr>
          <w:color w:val="000000"/>
          <w:lang w:val="en-US"/>
        </w:rPr>
      </w:pPr>
      <w:bookmarkStart w:id="7" w:name="predefined"/>
      <w:bookmarkEnd w:id="7"/>
      <w:r w:rsidRPr="000D3FE4">
        <w:rPr>
          <w:b/>
          <w:bCs/>
          <w:color w:val="000080"/>
          <w:lang w:val="en-US"/>
        </w:rPr>
        <w:t xml:space="preserve">import </w:t>
      </w:r>
      <w:proofErr w:type="spellStart"/>
      <w:r w:rsidRPr="000D3FE4">
        <w:rPr>
          <w:color w:val="000000"/>
          <w:lang w:val="en-US"/>
        </w:rPr>
        <w:t>java.lang.annotation.Documented</w:t>
      </w:r>
      <w:proofErr w:type="spellEnd"/>
      <w:r w:rsidRPr="000D3FE4">
        <w:rPr>
          <w:color w:val="000000"/>
          <w:lang w:val="en-US"/>
        </w:rPr>
        <w:t>;</w:t>
      </w:r>
      <w:r w:rsidRPr="000D3FE4">
        <w:rPr>
          <w:color w:val="000000"/>
          <w:lang w:val="en-US"/>
        </w:rPr>
        <w:br/>
      </w:r>
      <w:r w:rsidRPr="000D3FE4">
        <w:rPr>
          <w:color w:val="000000"/>
          <w:lang w:val="en-US"/>
        </w:rPr>
        <w:br/>
        <w:t>@Documented</w:t>
      </w:r>
      <w:r w:rsidRPr="000D3FE4">
        <w:rPr>
          <w:color w:val="000000"/>
          <w:lang w:val="en-US"/>
        </w:rPr>
        <w:br/>
        <w:t>@</w:t>
      </w:r>
      <w:r w:rsidRPr="000D3FE4">
        <w:rPr>
          <w:b/>
          <w:bCs/>
          <w:color w:val="000080"/>
          <w:lang w:val="en-US"/>
        </w:rPr>
        <w:t xml:space="preserve">interface </w:t>
      </w:r>
      <w:proofErr w:type="spellStart"/>
      <w:r w:rsidRPr="000D3FE4">
        <w:rPr>
          <w:color w:val="808000"/>
          <w:lang w:val="en-US"/>
        </w:rPr>
        <w:t>Monstr</w:t>
      </w:r>
      <w:proofErr w:type="spellEnd"/>
      <w:r w:rsidRPr="000D3FE4">
        <w:rPr>
          <w:color w:val="808000"/>
          <w:lang w:val="en-US"/>
        </w:rPr>
        <w:t xml:space="preserve"> </w:t>
      </w:r>
      <w:r w:rsidRPr="000D3FE4">
        <w:rPr>
          <w:color w:val="000000"/>
          <w:lang w:val="en-US"/>
        </w:rPr>
        <w:t>{</w:t>
      </w:r>
      <w:r w:rsidRPr="000D3FE4">
        <w:rPr>
          <w:color w:val="000000"/>
          <w:lang w:val="en-US"/>
        </w:rPr>
        <w:br/>
        <w:t xml:space="preserve">    String author();</w:t>
      </w:r>
      <w:r w:rsidRPr="000D3FE4">
        <w:rPr>
          <w:color w:val="000000"/>
          <w:lang w:val="en-US"/>
        </w:rPr>
        <w:br/>
        <w:t xml:space="preserve">    String sprites();</w:t>
      </w:r>
      <w:r w:rsidRPr="000D3FE4">
        <w:rPr>
          <w:color w:val="000000"/>
          <w:lang w:val="en-US"/>
        </w:rPr>
        <w:br/>
        <w:t xml:space="preserve">    String sound();</w:t>
      </w:r>
      <w:r w:rsidRPr="000D3FE4">
        <w:rPr>
          <w:color w:val="000000"/>
          <w:lang w:val="en-US"/>
        </w:rPr>
        <w:br/>
        <w:t xml:space="preserve">    String code();</w:t>
      </w:r>
      <w:r w:rsidRPr="000D3FE4">
        <w:rPr>
          <w:color w:val="000000"/>
          <w:lang w:val="en-US"/>
        </w:rPr>
        <w:br/>
        <w:t xml:space="preserve">    String </w:t>
      </w:r>
      <w:proofErr w:type="spellStart"/>
      <w:r w:rsidRPr="000D3FE4">
        <w:rPr>
          <w:color w:val="000000"/>
          <w:lang w:val="en-US"/>
        </w:rPr>
        <w:t>createdAt</w:t>
      </w:r>
      <w:proofErr w:type="spellEnd"/>
      <w:r w:rsidRPr="000D3FE4">
        <w:rPr>
          <w:color w:val="000000"/>
          <w:lang w:val="en-US"/>
        </w:rPr>
        <w:t xml:space="preserve">() </w:t>
      </w:r>
      <w:r w:rsidRPr="000D3FE4">
        <w:rPr>
          <w:b/>
          <w:bCs/>
          <w:color w:val="000080"/>
          <w:lang w:val="en-US"/>
        </w:rPr>
        <w:t xml:space="preserve">default </w:t>
      </w:r>
      <w:r w:rsidRPr="000D3FE4">
        <w:rPr>
          <w:b/>
          <w:bCs/>
          <w:color w:val="008000"/>
          <w:lang w:val="en-US"/>
        </w:rPr>
        <w:t>"0000-00-00"</w:t>
      </w:r>
      <w:r w:rsidRPr="000D3FE4">
        <w:rPr>
          <w:color w:val="000000"/>
          <w:lang w:val="en-US"/>
        </w:rPr>
        <w:t>;</w:t>
      </w:r>
      <w:r w:rsidRPr="000D3FE4">
        <w:rPr>
          <w:color w:val="000000"/>
          <w:lang w:val="en-US"/>
        </w:rPr>
        <w:br/>
        <w:t xml:space="preserve">    String description();</w:t>
      </w:r>
      <w:r w:rsidRPr="000D3FE4">
        <w:rPr>
          <w:color w:val="000000"/>
          <w:lang w:val="en-US"/>
        </w:rPr>
        <w:br/>
      </w:r>
      <w:r w:rsidRPr="000D3FE4">
        <w:rPr>
          <w:color w:val="000000"/>
          <w:lang w:val="en-US"/>
        </w:rPr>
        <w:br/>
        <w:t xml:space="preserve">    </w:t>
      </w:r>
      <w:r w:rsidRPr="000D3FE4">
        <w:rPr>
          <w:i/>
          <w:iCs/>
          <w:color w:val="808080"/>
          <w:lang w:val="en-US"/>
        </w:rPr>
        <w:t>// Example of array use</w:t>
      </w:r>
      <w:r w:rsidRPr="000D3FE4">
        <w:rPr>
          <w:i/>
          <w:iCs/>
          <w:color w:val="808080"/>
          <w:lang w:val="en-US"/>
        </w:rPr>
        <w:br/>
        <w:t xml:space="preserve">    </w:t>
      </w:r>
      <w:r w:rsidRPr="000D3FE4">
        <w:rPr>
          <w:color w:val="000000"/>
          <w:lang w:val="en-US"/>
        </w:rPr>
        <w:t>String[] comments();</w:t>
      </w:r>
      <w:r w:rsidRPr="000D3FE4">
        <w:rPr>
          <w:color w:val="000000"/>
          <w:lang w:val="en-US"/>
        </w:rPr>
        <w:br/>
        <w:t>}</w:t>
      </w:r>
    </w:p>
    <w:p w:rsidR="0049315F" w:rsidRPr="00C60EEF" w:rsidRDefault="0049315F" w:rsidP="00B43FF5">
      <w:pPr>
        <w:rPr>
          <w:lang w:val="en-US" w:eastAsia="ru-RU"/>
        </w:rPr>
      </w:pPr>
    </w:p>
    <w:p w:rsidR="002A74E9" w:rsidRPr="00541195" w:rsidRDefault="002A74E9" w:rsidP="002A74E9">
      <w:r>
        <w:rPr>
          <w:shd w:val="clear" w:color="auto" w:fill="FFFFFF"/>
        </w:rPr>
        <w:t>Атрибуты могут иметь только следующие типы:</w:t>
      </w:r>
    </w:p>
    <w:p w:rsidR="002A74E9" w:rsidRPr="00541195" w:rsidRDefault="002A74E9" w:rsidP="002A74E9">
      <w:pPr>
        <w:pStyle w:val="a5"/>
        <w:numPr>
          <w:ilvl w:val="0"/>
          <w:numId w:val="5"/>
        </w:numPr>
      </w:pPr>
      <w:r w:rsidRPr="00541195">
        <w:t>примитивы</w:t>
      </w:r>
    </w:p>
    <w:p w:rsidR="002A74E9" w:rsidRPr="00541195" w:rsidRDefault="002A74E9" w:rsidP="002A74E9">
      <w:pPr>
        <w:pStyle w:val="a5"/>
        <w:numPr>
          <w:ilvl w:val="0"/>
          <w:numId w:val="5"/>
        </w:numPr>
      </w:pPr>
      <w:proofErr w:type="spellStart"/>
      <w:r w:rsidRPr="00541195">
        <w:t>String</w:t>
      </w:r>
      <w:proofErr w:type="spellEnd"/>
    </w:p>
    <w:p w:rsidR="002A74E9" w:rsidRPr="002A74E9" w:rsidRDefault="002A74E9" w:rsidP="002A74E9">
      <w:pPr>
        <w:pStyle w:val="a5"/>
        <w:numPr>
          <w:ilvl w:val="0"/>
          <w:numId w:val="5"/>
        </w:numPr>
        <w:rPr>
          <w:lang w:val="en-US"/>
        </w:rPr>
      </w:pPr>
      <w:r w:rsidRPr="002A74E9">
        <w:rPr>
          <w:lang w:val="en-US"/>
        </w:rPr>
        <w:t xml:space="preserve">Class </w:t>
      </w:r>
      <w:r w:rsidRPr="00541195">
        <w:t>или</w:t>
      </w:r>
      <w:r w:rsidRPr="002A74E9">
        <w:rPr>
          <w:lang w:val="en-US"/>
        </w:rPr>
        <w:t xml:space="preserve"> «any parameterized invocation of Class»</w:t>
      </w:r>
    </w:p>
    <w:p w:rsidR="002A74E9" w:rsidRPr="00541195" w:rsidRDefault="002A74E9" w:rsidP="002A74E9">
      <w:pPr>
        <w:pStyle w:val="a5"/>
        <w:numPr>
          <w:ilvl w:val="0"/>
          <w:numId w:val="5"/>
        </w:numPr>
      </w:pPr>
      <w:proofErr w:type="spellStart"/>
      <w:r w:rsidRPr="00541195">
        <w:t>enum</w:t>
      </w:r>
      <w:proofErr w:type="spellEnd"/>
    </w:p>
    <w:p w:rsidR="002A74E9" w:rsidRPr="00541195" w:rsidRDefault="002A74E9" w:rsidP="002A74E9">
      <w:pPr>
        <w:pStyle w:val="a5"/>
        <w:numPr>
          <w:ilvl w:val="0"/>
          <w:numId w:val="5"/>
        </w:numPr>
      </w:pPr>
      <w:proofErr w:type="spellStart"/>
      <w:r w:rsidRPr="00541195">
        <w:t>annotation</w:t>
      </w:r>
      <w:proofErr w:type="spellEnd"/>
    </w:p>
    <w:p w:rsidR="002A74E9" w:rsidRPr="00541195" w:rsidRDefault="002A74E9" w:rsidP="002A74E9">
      <w:pPr>
        <w:pStyle w:val="a5"/>
        <w:numPr>
          <w:ilvl w:val="0"/>
          <w:numId w:val="5"/>
        </w:numPr>
      </w:pPr>
      <w:r w:rsidRPr="00541195">
        <w:t>массив элементов любого из вышеперечисленных типов</w:t>
      </w:r>
    </w:p>
    <w:p w:rsidR="002A74E9" w:rsidRPr="002A74E9" w:rsidRDefault="002A74E9" w:rsidP="00B43FF5">
      <w:pPr>
        <w:rPr>
          <w:lang w:eastAsia="ru-RU"/>
        </w:rPr>
      </w:pPr>
      <w:bookmarkStart w:id="8" w:name="_GoBack"/>
      <w:bookmarkEnd w:id="8"/>
    </w:p>
    <w:p w:rsidR="000D3FE4" w:rsidRPr="000D3FE4" w:rsidRDefault="000D3FE4" w:rsidP="00B43FF5">
      <w:pPr>
        <w:pStyle w:val="1"/>
        <w:rPr>
          <w:rFonts w:eastAsia="Times New Roman"/>
          <w:lang w:eastAsia="ru-RU"/>
        </w:rPr>
      </w:pPr>
      <w:bookmarkStart w:id="9" w:name="meta"/>
      <w:bookmarkEnd w:id="9"/>
      <w:proofErr w:type="gramStart"/>
      <w:r w:rsidRPr="000D3FE4">
        <w:rPr>
          <w:rFonts w:eastAsia="Times New Roman"/>
          <w:lang w:eastAsia="ru-RU"/>
        </w:rPr>
        <w:lastRenderedPageBreak/>
        <w:t>Мета-аннотации</w:t>
      </w:r>
      <w:proofErr w:type="gramEnd"/>
    </w:p>
    <w:p w:rsidR="000D3FE4" w:rsidRDefault="000D3FE4" w:rsidP="00B43FF5">
      <w:pPr>
        <w:rPr>
          <w:lang w:eastAsia="ru-RU"/>
        </w:rPr>
      </w:pPr>
      <w:r w:rsidRPr="000D3FE4">
        <w:rPr>
          <w:lang w:eastAsia="ru-RU"/>
        </w:rPr>
        <w:t>Аннотации, применяемые к другим аннотациям, называются </w:t>
      </w:r>
      <w:proofErr w:type="gramStart"/>
      <w:r w:rsidRPr="000D3FE4">
        <w:rPr>
          <w:rFonts w:ascii="inherit" w:hAnsi="inherit"/>
          <w:b/>
          <w:bCs/>
          <w:bdr w:val="none" w:sz="0" w:space="0" w:color="auto" w:frame="1"/>
          <w:lang w:eastAsia="ru-RU"/>
        </w:rPr>
        <w:t>мета-аннотациями</w:t>
      </w:r>
      <w:proofErr w:type="gramEnd"/>
      <w:r w:rsidRPr="000D3FE4">
        <w:rPr>
          <w:lang w:eastAsia="ru-RU"/>
        </w:rPr>
        <w:t xml:space="preserve">. Есть несколько мета-аннотаций в </w:t>
      </w:r>
      <w:proofErr w:type="spellStart"/>
      <w:r w:rsidRPr="000D3FE4">
        <w:rPr>
          <w:lang w:eastAsia="ru-RU"/>
        </w:rPr>
        <w:t>пакете</w:t>
      </w:r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java.lang.annotation</w:t>
      </w:r>
      <w:proofErr w:type="spellEnd"/>
      <w:proofErr w:type="gramStart"/>
      <w:r w:rsidRPr="000D3FE4">
        <w:rPr>
          <w:lang w:eastAsia="ru-RU"/>
        </w:rPr>
        <w:t> :</w:t>
      </w:r>
      <w:proofErr w:type="gramEnd"/>
    </w:p>
    <w:p w:rsidR="00D122CC" w:rsidRPr="000D3FE4" w:rsidRDefault="00D122CC" w:rsidP="00B43FF5">
      <w:pPr>
        <w:rPr>
          <w:lang w:eastAsia="ru-RU"/>
        </w:rPr>
      </w:pPr>
    </w:p>
    <w:p w:rsidR="000D3FE4" w:rsidRPr="000D3FE4" w:rsidRDefault="000D3FE4" w:rsidP="00B43FF5">
      <w:pPr>
        <w:rPr>
          <w:lang w:eastAsia="ru-RU"/>
        </w:rPr>
      </w:pPr>
      <w:bookmarkStart w:id="10" w:name="retention"/>
      <w:bookmarkEnd w:id="10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Retention</w:t>
      </w:r>
      <w:proofErr w:type="spellEnd"/>
      <w:r w:rsidRPr="000D3FE4">
        <w:rPr>
          <w:lang w:eastAsia="ru-RU"/>
        </w:rPr>
        <w:t> определяет, как аннотация будет сохранена:</w:t>
      </w:r>
    </w:p>
    <w:p w:rsidR="000D3FE4" w:rsidRPr="000D3FE4" w:rsidRDefault="000D3FE4" w:rsidP="00B43FF5">
      <w:pPr>
        <w:rPr>
          <w:rFonts w:ascii="inherit" w:hAnsi="inherit"/>
          <w:lang w:eastAsia="ru-RU"/>
        </w:rPr>
      </w:pP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RetentionPolicy.SOURCE</w:t>
      </w:r>
      <w:proofErr w:type="spellEnd"/>
      <w:r w:rsidRPr="000D3FE4">
        <w:rPr>
          <w:rFonts w:ascii="inherit" w:hAnsi="inherit"/>
          <w:lang w:eastAsia="ru-RU"/>
        </w:rPr>
        <w:t xml:space="preserve"> — аннотация будет только в исходном коде, и она будет </w:t>
      </w:r>
      <w:proofErr w:type="gramStart"/>
      <w:r w:rsidRPr="000D3FE4">
        <w:rPr>
          <w:rFonts w:ascii="inherit" w:hAnsi="inherit"/>
          <w:lang w:eastAsia="ru-RU"/>
        </w:rPr>
        <w:t>игнорироваться компилятором</w:t>
      </w:r>
      <w:proofErr w:type="gramEnd"/>
      <w:r w:rsidRPr="000D3FE4">
        <w:rPr>
          <w:rFonts w:ascii="inherit" w:hAnsi="inherit"/>
          <w:lang w:eastAsia="ru-RU"/>
        </w:rPr>
        <w:t>.</w:t>
      </w:r>
    </w:p>
    <w:p w:rsidR="000D3FE4" w:rsidRPr="000D3FE4" w:rsidRDefault="000D3FE4" w:rsidP="00B43FF5">
      <w:pPr>
        <w:rPr>
          <w:rFonts w:ascii="inherit" w:hAnsi="inherit"/>
          <w:lang w:eastAsia="ru-RU"/>
        </w:rPr>
      </w:pP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RetentionPolicy.CLASS</w:t>
      </w:r>
      <w:proofErr w:type="spellEnd"/>
      <w:r w:rsidRPr="000D3FE4">
        <w:rPr>
          <w:rFonts w:ascii="inherit" w:hAnsi="inherit"/>
          <w:lang w:eastAsia="ru-RU"/>
        </w:rPr>
        <w:t xml:space="preserve"> — аннотация будет доступна компилятору, но </w:t>
      </w:r>
      <w:proofErr w:type="spellStart"/>
      <w:proofErr w:type="gramStart"/>
      <w:r w:rsidRPr="000D3FE4">
        <w:rPr>
          <w:rFonts w:ascii="inherit" w:hAnsi="inherit"/>
          <w:lang w:eastAsia="ru-RU"/>
        </w:rPr>
        <w:t>но</w:t>
      </w:r>
      <w:proofErr w:type="spellEnd"/>
      <w:proofErr w:type="gramEnd"/>
      <w:r w:rsidRPr="000D3FE4">
        <w:rPr>
          <w:rFonts w:ascii="inherit" w:hAnsi="inherit"/>
          <w:lang w:eastAsia="ru-RU"/>
        </w:rPr>
        <w:t xml:space="preserve"> будет игнорироваться виртуальной машиной </w:t>
      </w:r>
      <w:proofErr w:type="spellStart"/>
      <w:r w:rsidRPr="000D3FE4">
        <w:rPr>
          <w:rFonts w:ascii="inherit" w:hAnsi="inherit"/>
          <w:lang w:eastAsia="ru-RU"/>
        </w:rPr>
        <w:t>Java</w:t>
      </w:r>
      <w:proofErr w:type="spellEnd"/>
      <w:r w:rsidRPr="000D3FE4">
        <w:rPr>
          <w:rFonts w:ascii="inherit" w:hAnsi="inherit"/>
          <w:lang w:eastAsia="ru-RU"/>
        </w:rPr>
        <w:t>.</w:t>
      </w:r>
    </w:p>
    <w:p w:rsidR="000D3FE4" w:rsidRDefault="000D3FE4" w:rsidP="00B43FF5">
      <w:pPr>
        <w:rPr>
          <w:rFonts w:ascii="inherit" w:hAnsi="inherit"/>
          <w:lang w:eastAsia="ru-RU"/>
        </w:rPr>
      </w:pP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RetentionPolicy.RUNTIME</w:t>
      </w:r>
      <w:proofErr w:type="spellEnd"/>
      <w:r w:rsidRPr="000D3FE4">
        <w:rPr>
          <w:rFonts w:ascii="inherit" w:hAnsi="inherit"/>
          <w:lang w:eastAsia="ru-RU"/>
        </w:rPr>
        <w:t xml:space="preserve"> — аннотация </w:t>
      </w:r>
      <w:proofErr w:type="gramStart"/>
      <w:r w:rsidRPr="000D3FE4">
        <w:rPr>
          <w:rFonts w:ascii="inherit" w:hAnsi="inherit"/>
          <w:lang w:eastAsia="ru-RU"/>
        </w:rPr>
        <w:t>будет сохраняться JVM и будет</w:t>
      </w:r>
      <w:proofErr w:type="gramEnd"/>
      <w:r w:rsidRPr="000D3FE4">
        <w:rPr>
          <w:rFonts w:ascii="inherit" w:hAnsi="inherit"/>
          <w:lang w:eastAsia="ru-RU"/>
        </w:rPr>
        <w:t xml:space="preserve"> доступна во время выполнения.</w:t>
      </w:r>
    </w:p>
    <w:p w:rsidR="00D122CC" w:rsidRPr="000D3FE4" w:rsidRDefault="00D122CC" w:rsidP="00B43FF5">
      <w:pPr>
        <w:rPr>
          <w:rFonts w:ascii="inherit" w:hAnsi="inherit"/>
          <w:lang w:eastAsia="ru-RU"/>
        </w:rPr>
      </w:pPr>
    </w:p>
    <w:p w:rsidR="000D3FE4" w:rsidRPr="000D3FE4" w:rsidRDefault="000D3FE4" w:rsidP="00B43FF5">
      <w:pPr>
        <w:rPr>
          <w:lang w:eastAsia="ru-RU"/>
        </w:rPr>
      </w:pPr>
      <w:bookmarkStart w:id="11" w:name="documented"/>
      <w:bookmarkStart w:id="12" w:name="target"/>
      <w:bookmarkEnd w:id="11"/>
      <w:bookmarkEnd w:id="12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Target</w:t>
      </w:r>
      <w:proofErr w:type="spellEnd"/>
      <w:r w:rsidRPr="000D3FE4">
        <w:rPr>
          <w:lang w:eastAsia="ru-RU"/>
        </w:rPr>
        <w:t> — указывает какие элементы можно помечать этой аннотацией:</w:t>
      </w:r>
    </w:p>
    <w:p w:rsidR="000D3FE4" w:rsidRPr="000D3FE4" w:rsidRDefault="000D3FE4" w:rsidP="00B43FF5">
      <w:pPr>
        <w:rPr>
          <w:rFonts w:ascii="inherit" w:hAnsi="inherit"/>
          <w:lang w:eastAsia="ru-RU"/>
        </w:rPr>
      </w:pP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ElementType.ANNOTATION_TYPE</w:t>
      </w:r>
      <w:proofErr w:type="spellEnd"/>
      <w:r w:rsidRPr="000D3FE4">
        <w:rPr>
          <w:rFonts w:ascii="inherit" w:hAnsi="inherit"/>
          <w:lang w:eastAsia="ru-RU"/>
        </w:rPr>
        <w:t> — данная аннотация может быть применена к другой аннотации.</w:t>
      </w:r>
    </w:p>
    <w:p w:rsidR="000D3FE4" w:rsidRPr="000D3FE4" w:rsidRDefault="000D3FE4" w:rsidP="00B43FF5">
      <w:pPr>
        <w:rPr>
          <w:rFonts w:ascii="inherit" w:hAnsi="inherit"/>
          <w:lang w:eastAsia="ru-RU"/>
        </w:rPr>
      </w:pP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ElementType.CONSTRUCTOR</w:t>
      </w:r>
      <w:proofErr w:type="spellEnd"/>
      <w:r w:rsidRPr="000D3FE4">
        <w:rPr>
          <w:rFonts w:ascii="inherit" w:hAnsi="inherit"/>
          <w:lang w:eastAsia="ru-RU"/>
        </w:rPr>
        <w:t xml:space="preserve"> — может быть </w:t>
      </w:r>
      <w:proofErr w:type="gramStart"/>
      <w:r w:rsidRPr="000D3FE4">
        <w:rPr>
          <w:rFonts w:ascii="inherit" w:hAnsi="inherit"/>
          <w:lang w:eastAsia="ru-RU"/>
        </w:rPr>
        <w:t>применена</w:t>
      </w:r>
      <w:proofErr w:type="gramEnd"/>
      <w:r w:rsidRPr="000D3FE4">
        <w:rPr>
          <w:rFonts w:ascii="inherit" w:hAnsi="inherit"/>
          <w:lang w:eastAsia="ru-RU"/>
        </w:rPr>
        <w:t xml:space="preserve"> к конструктору.</w:t>
      </w:r>
    </w:p>
    <w:p w:rsidR="000D3FE4" w:rsidRPr="000D3FE4" w:rsidRDefault="000D3FE4" w:rsidP="00B43FF5">
      <w:pPr>
        <w:rPr>
          <w:rFonts w:ascii="inherit" w:hAnsi="inherit"/>
          <w:lang w:eastAsia="ru-RU"/>
        </w:rPr>
      </w:pP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ElementType.FIELD</w:t>
      </w:r>
      <w:proofErr w:type="spellEnd"/>
      <w:r w:rsidRPr="000D3FE4">
        <w:rPr>
          <w:rFonts w:ascii="inherit" w:hAnsi="inherit"/>
          <w:lang w:eastAsia="ru-RU"/>
        </w:rPr>
        <w:t xml:space="preserve"> — может быть </w:t>
      </w:r>
      <w:proofErr w:type="gramStart"/>
      <w:r w:rsidRPr="000D3FE4">
        <w:rPr>
          <w:rFonts w:ascii="inherit" w:hAnsi="inherit"/>
          <w:lang w:eastAsia="ru-RU"/>
        </w:rPr>
        <w:t>применена</w:t>
      </w:r>
      <w:proofErr w:type="gramEnd"/>
      <w:r w:rsidRPr="000D3FE4">
        <w:rPr>
          <w:rFonts w:ascii="inherit" w:hAnsi="inherit"/>
          <w:lang w:eastAsia="ru-RU"/>
        </w:rPr>
        <w:t xml:space="preserve"> к полю.</w:t>
      </w:r>
    </w:p>
    <w:p w:rsidR="000D3FE4" w:rsidRPr="000D3FE4" w:rsidRDefault="000D3FE4" w:rsidP="00B43FF5">
      <w:pPr>
        <w:rPr>
          <w:rFonts w:ascii="inherit" w:hAnsi="inherit"/>
          <w:lang w:eastAsia="ru-RU"/>
        </w:rPr>
      </w:pP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ElementType.LOCAL_VARIABLE</w:t>
      </w:r>
      <w:proofErr w:type="spellEnd"/>
      <w:r w:rsidRPr="000D3FE4">
        <w:rPr>
          <w:rFonts w:ascii="inherit" w:hAnsi="inherit"/>
          <w:lang w:eastAsia="ru-RU"/>
        </w:rPr>
        <w:t xml:space="preserve"> — может быть </w:t>
      </w:r>
      <w:proofErr w:type="gramStart"/>
      <w:r w:rsidRPr="000D3FE4">
        <w:rPr>
          <w:rFonts w:ascii="inherit" w:hAnsi="inherit"/>
          <w:lang w:eastAsia="ru-RU"/>
        </w:rPr>
        <w:t>применена</w:t>
      </w:r>
      <w:proofErr w:type="gramEnd"/>
      <w:r w:rsidRPr="000D3FE4">
        <w:rPr>
          <w:rFonts w:ascii="inherit" w:hAnsi="inherit"/>
          <w:lang w:eastAsia="ru-RU"/>
        </w:rPr>
        <w:t xml:space="preserve"> к локальной переменной.</w:t>
      </w:r>
    </w:p>
    <w:p w:rsidR="000D3FE4" w:rsidRPr="000D3FE4" w:rsidRDefault="000D3FE4" w:rsidP="00B43FF5">
      <w:pPr>
        <w:rPr>
          <w:rFonts w:ascii="inherit" w:hAnsi="inherit"/>
          <w:lang w:eastAsia="ru-RU"/>
        </w:rPr>
      </w:pP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ElementType.METHOD</w:t>
      </w:r>
      <w:proofErr w:type="spellEnd"/>
      <w:r w:rsidRPr="000D3FE4">
        <w:rPr>
          <w:rFonts w:ascii="inherit" w:hAnsi="inherit"/>
          <w:lang w:eastAsia="ru-RU"/>
        </w:rPr>
        <w:t xml:space="preserve"> — может быть </w:t>
      </w:r>
      <w:proofErr w:type="gramStart"/>
      <w:r w:rsidRPr="000D3FE4">
        <w:rPr>
          <w:rFonts w:ascii="inherit" w:hAnsi="inherit"/>
          <w:lang w:eastAsia="ru-RU"/>
        </w:rPr>
        <w:t>применена</w:t>
      </w:r>
      <w:proofErr w:type="gramEnd"/>
      <w:r w:rsidRPr="000D3FE4">
        <w:rPr>
          <w:rFonts w:ascii="inherit" w:hAnsi="inherit"/>
          <w:lang w:eastAsia="ru-RU"/>
        </w:rPr>
        <w:t xml:space="preserve"> к методу.</w:t>
      </w:r>
    </w:p>
    <w:p w:rsidR="000D3FE4" w:rsidRPr="000D3FE4" w:rsidRDefault="000D3FE4" w:rsidP="00B43FF5">
      <w:pPr>
        <w:rPr>
          <w:rFonts w:ascii="inherit" w:hAnsi="inherit"/>
          <w:lang w:eastAsia="ru-RU"/>
        </w:rPr>
      </w:pP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ElementType.PACKAGE</w:t>
      </w:r>
      <w:proofErr w:type="spellEnd"/>
      <w:r w:rsidRPr="000D3FE4">
        <w:rPr>
          <w:rFonts w:ascii="inherit" w:hAnsi="inherit"/>
          <w:lang w:eastAsia="ru-RU"/>
        </w:rPr>
        <w:t xml:space="preserve"> — может быть </w:t>
      </w:r>
      <w:proofErr w:type="gramStart"/>
      <w:r w:rsidRPr="000D3FE4">
        <w:rPr>
          <w:rFonts w:ascii="inherit" w:hAnsi="inherit"/>
          <w:lang w:eastAsia="ru-RU"/>
        </w:rPr>
        <w:t>применена</w:t>
      </w:r>
      <w:proofErr w:type="gramEnd"/>
      <w:r w:rsidRPr="000D3FE4">
        <w:rPr>
          <w:rFonts w:ascii="inherit" w:hAnsi="inherit"/>
          <w:lang w:eastAsia="ru-RU"/>
        </w:rPr>
        <w:t xml:space="preserve"> к пакету.</w:t>
      </w:r>
    </w:p>
    <w:p w:rsidR="000D3FE4" w:rsidRPr="000D3FE4" w:rsidRDefault="000D3FE4" w:rsidP="00B43FF5">
      <w:pPr>
        <w:rPr>
          <w:rFonts w:ascii="inherit" w:hAnsi="inherit"/>
          <w:lang w:eastAsia="ru-RU"/>
        </w:rPr>
      </w:pP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ElementType.PARAMETER</w:t>
      </w:r>
      <w:proofErr w:type="spellEnd"/>
      <w:r w:rsidRPr="000D3FE4">
        <w:rPr>
          <w:rFonts w:ascii="inherit" w:hAnsi="inherit"/>
          <w:lang w:eastAsia="ru-RU"/>
        </w:rPr>
        <w:t> — может быть применена к параметрам метода.</w:t>
      </w:r>
    </w:p>
    <w:p w:rsidR="000D3FE4" w:rsidRDefault="000D3FE4" w:rsidP="00B43FF5">
      <w:pPr>
        <w:rPr>
          <w:rFonts w:ascii="inherit" w:hAnsi="inherit"/>
          <w:lang w:eastAsia="ru-RU"/>
        </w:rPr>
      </w:pP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ElementType.TYPE</w:t>
      </w:r>
      <w:proofErr w:type="spellEnd"/>
      <w:r w:rsidRPr="000D3FE4">
        <w:rPr>
          <w:rFonts w:ascii="inherit" w:hAnsi="inherit"/>
          <w:lang w:eastAsia="ru-RU"/>
        </w:rPr>
        <w:t xml:space="preserve"> — может быть </w:t>
      </w:r>
      <w:proofErr w:type="gramStart"/>
      <w:r w:rsidRPr="000D3FE4">
        <w:rPr>
          <w:rFonts w:ascii="inherit" w:hAnsi="inherit"/>
          <w:lang w:eastAsia="ru-RU"/>
        </w:rPr>
        <w:t>применена</w:t>
      </w:r>
      <w:proofErr w:type="gramEnd"/>
      <w:r w:rsidRPr="000D3FE4">
        <w:rPr>
          <w:rFonts w:ascii="inherit" w:hAnsi="inherit"/>
          <w:lang w:eastAsia="ru-RU"/>
        </w:rPr>
        <w:t xml:space="preserve"> к любому элементу класса.</w:t>
      </w:r>
    </w:p>
    <w:p w:rsidR="00D122CC" w:rsidRDefault="00D122CC" w:rsidP="00B43FF5">
      <w:pPr>
        <w:rPr>
          <w:rFonts w:ascii="inherit" w:hAnsi="inherit"/>
          <w:lang w:eastAsia="ru-RU"/>
        </w:rPr>
      </w:pPr>
    </w:p>
    <w:p w:rsidR="00D122CC" w:rsidRDefault="00D122CC" w:rsidP="00B43FF5">
      <w:pPr>
        <w:rPr>
          <w:rFonts w:ascii="inherit" w:hAnsi="inherit"/>
          <w:lang w:eastAsia="ru-RU"/>
        </w:rPr>
      </w:pPr>
    </w:p>
    <w:p w:rsidR="00D122CC" w:rsidRDefault="00D122CC" w:rsidP="00B43FF5">
      <w:pPr>
        <w:rPr>
          <w:rFonts w:ascii="inherit" w:hAnsi="inherit"/>
          <w:lang w:eastAsia="ru-RU"/>
        </w:rPr>
      </w:pPr>
    </w:p>
    <w:p w:rsidR="00D122CC" w:rsidRPr="000D3FE4" w:rsidRDefault="00D122CC" w:rsidP="00B43FF5">
      <w:pPr>
        <w:rPr>
          <w:rFonts w:ascii="inherit" w:hAnsi="inherit"/>
          <w:lang w:eastAsia="ru-RU"/>
        </w:rPr>
      </w:pPr>
    </w:p>
    <w:p w:rsidR="00D122CC" w:rsidRPr="00D122CC" w:rsidRDefault="00D122CC" w:rsidP="00B43FF5">
      <w:pPr>
        <w:rPr>
          <w:lang w:eastAsia="ru-RU"/>
        </w:rPr>
      </w:pPr>
      <w:bookmarkStart w:id="13" w:name="inherited"/>
      <w:bookmarkEnd w:id="13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lastRenderedPageBreak/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Documented</w:t>
      </w:r>
      <w:proofErr w:type="spellEnd"/>
      <w:r w:rsidRPr="000D3FE4">
        <w:rPr>
          <w:lang w:eastAsia="ru-RU"/>
        </w:rPr>
        <w:t xml:space="preserve"> — указывает, что элементы, помеченные этой аннотацией, должны документироваться </w:t>
      </w:r>
      <w:proofErr w:type="spellStart"/>
      <w:r w:rsidRPr="000D3FE4">
        <w:rPr>
          <w:lang w:eastAsia="ru-RU"/>
        </w:rPr>
        <w:t>JavaDoc</w:t>
      </w:r>
      <w:proofErr w:type="spellEnd"/>
      <w:r w:rsidRPr="000D3FE4">
        <w:rPr>
          <w:lang w:eastAsia="ru-RU"/>
        </w:rPr>
        <w:t>. По умолчанию аннотации не включаются в документацию.</w:t>
      </w:r>
    </w:p>
    <w:p w:rsidR="000D3FE4" w:rsidRPr="000D3FE4" w:rsidRDefault="000D3FE4" w:rsidP="00B43FF5">
      <w:pPr>
        <w:rPr>
          <w:lang w:eastAsia="ru-RU"/>
        </w:rPr>
      </w:pPr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Inherited</w:t>
      </w:r>
      <w:proofErr w:type="spellEnd"/>
      <w:r w:rsidRPr="000D3FE4">
        <w:rPr>
          <w:lang w:eastAsia="ru-RU"/>
        </w:rPr>
        <w:t> — аннотация может быть унаследована от базового класса (по умолчанию не наследуются). Когда запрашивается аннотация класса, и у класса нет такой аннотации, то запрашивается аннотация базового класса. Эта аннотация может быть применена только к классам.</w:t>
      </w:r>
    </w:p>
    <w:p w:rsidR="000D3FE4" w:rsidRDefault="000D3FE4" w:rsidP="00B43FF5">
      <w:pPr>
        <w:rPr>
          <w:lang w:eastAsia="ru-RU"/>
        </w:rPr>
      </w:pPr>
      <w:bookmarkStart w:id="14" w:name="repeatable"/>
      <w:bookmarkEnd w:id="14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Repeatable</w:t>
      </w:r>
      <w:proofErr w:type="spellEnd"/>
      <w:r w:rsidRPr="000D3FE4">
        <w:rPr>
          <w:lang w:eastAsia="ru-RU"/>
        </w:rPr>
        <w:t> — аннотация может быть применена несколько раз.</w:t>
      </w:r>
    </w:p>
    <w:p w:rsidR="00D122CC" w:rsidRPr="000D3FE4" w:rsidRDefault="00D122CC" w:rsidP="00B43FF5">
      <w:pPr>
        <w:rPr>
          <w:lang w:eastAsia="ru-RU"/>
        </w:rPr>
      </w:pPr>
    </w:p>
    <w:p w:rsidR="000D3FE4" w:rsidRPr="000D3FE4" w:rsidRDefault="000D3FE4" w:rsidP="00B43FF5">
      <w:pPr>
        <w:rPr>
          <w:lang w:eastAsia="ru-RU"/>
        </w:rPr>
      </w:pPr>
      <w:r w:rsidRPr="000D3FE4">
        <w:rPr>
          <w:lang w:eastAsia="ru-RU"/>
        </w:rPr>
        <w:t>Допустим</w:t>
      </w:r>
      <w:r w:rsidR="00B43FF5">
        <w:rPr>
          <w:lang w:eastAsia="ru-RU"/>
        </w:rPr>
        <w:t>,</w:t>
      </w:r>
      <w:r w:rsidRPr="000D3FE4">
        <w:rPr>
          <w:lang w:eastAsia="ru-RU"/>
        </w:rPr>
        <w:t xml:space="preserve"> мы хотим применить аннотацию </w:t>
      </w:r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Author</w:t>
      </w:r>
      <w:proofErr w:type="spellEnd"/>
      <w:r w:rsidRPr="000D3FE4">
        <w:rPr>
          <w:lang w:eastAsia="ru-RU"/>
        </w:rPr>
        <w:t>  несколько раз для указания нескольких авторов:</w:t>
      </w:r>
    </w:p>
    <w:p w:rsidR="00B43FF5" w:rsidRPr="00C60EEF" w:rsidRDefault="00B43FF5" w:rsidP="00B43FF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43FF5">
        <w:rPr>
          <w:color w:val="808000"/>
          <w:lang w:val="en-US"/>
        </w:rPr>
        <w:t>@Author</w:t>
      </w:r>
      <w:r w:rsidRPr="00B43FF5">
        <w:rPr>
          <w:color w:val="000000"/>
          <w:lang w:val="en-US"/>
        </w:rPr>
        <w:t>(</w:t>
      </w:r>
      <w:proofErr w:type="gramEnd"/>
      <w:r w:rsidRPr="00B43FF5">
        <w:rPr>
          <w:b/>
          <w:bCs/>
          <w:color w:val="008000"/>
          <w:lang w:val="en-US"/>
        </w:rPr>
        <w:t>"</w:t>
      </w:r>
      <w:proofErr w:type="spellStart"/>
      <w:r w:rsidRPr="00B43FF5">
        <w:rPr>
          <w:b/>
          <w:bCs/>
          <w:color w:val="008000"/>
          <w:lang w:val="en-US"/>
        </w:rPr>
        <w:t>Petya</w:t>
      </w:r>
      <w:proofErr w:type="spellEnd"/>
      <w:r w:rsidRPr="00B43FF5">
        <w:rPr>
          <w:b/>
          <w:bCs/>
          <w:color w:val="008000"/>
          <w:lang w:val="en-US"/>
        </w:rPr>
        <w:t>"</w:t>
      </w:r>
      <w:r w:rsidRPr="00B43FF5">
        <w:rPr>
          <w:color w:val="000000"/>
          <w:lang w:val="en-US"/>
        </w:rPr>
        <w:t>)</w:t>
      </w:r>
      <w:r w:rsidRPr="00B43FF5">
        <w:rPr>
          <w:color w:val="000000"/>
          <w:lang w:val="en-US"/>
        </w:rPr>
        <w:br/>
      </w:r>
      <w:r w:rsidRPr="00B43FF5">
        <w:rPr>
          <w:color w:val="808000"/>
          <w:lang w:val="en-US"/>
        </w:rPr>
        <w:t>@Author</w:t>
      </w:r>
      <w:r w:rsidRPr="00B43FF5">
        <w:rPr>
          <w:color w:val="000000"/>
          <w:lang w:val="en-US"/>
        </w:rPr>
        <w:t>(</w:t>
      </w:r>
      <w:r w:rsidRPr="00B43FF5">
        <w:rPr>
          <w:b/>
          <w:bCs/>
          <w:color w:val="008000"/>
          <w:lang w:val="en-US"/>
        </w:rPr>
        <w:t>"</w:t>
      </w:r>
      <w:proofErr w:type="spellStart"/>
      <w:r w:rsidRPr="00B43FF5">
        <w:rPr>
          <w:b/>
          <w:bCs/>
          <w:color w:val="008000"/>
          <w:lang w:val="en-US"/>
        </w:rPr>
        <w:t>Vasya</w:t>
      </w:r>
      <w:proofErr w:type="spellEnd"/>
      <w:r w:rsidRPr="00B43FF5">
        <w:rPr>
          <w:b/>
          <w:bCs/>
          <w:color w:val="008000"/>
          <w:lang w:val="en-US"/>
        </w:rPr>
        <w:t>"</w:t>
      </w:r>
      <w:r w:rsidRPr="00B43FF5">
        <w:rPr>
          <w:color w:val="000000"/>
          <w:lang w:val="en-US"/>
        </w:rPr>
        <w:t>)</w:t>
      </w:r>
      <w:r w:rsidRPr="00B43FF5">
        <w:rPr>
          <w:color w:val="000000"/>
          <w:lang w:val="en-US"/>
        </w:rPr>
        <w:br/>
      </w:r>
      <w:r w:rsidRPr="00B43FF5">
        <w:rPr>
          <w:color w:val="808000"/>
          <w:lang w:val="en-US"/>
        </w:rPr>
        <w:t>@Author</w:t>
      </w:r>
      <w:r w:rsidRPr="00B43FF5">
        <w:rPr>
          <w:color w:val="000000"/>
          <w:lang w:val="en-US"/>
        </w:rPr>
        <w:t>(</w:t>
      </w:r>
      <w:r w:rsidRPr="00B43FF5">
        <w:rPr>
          <w:b/>
          <w:bCs/>
          <w:color w:val="008000"/>
          <w:lang w:val="en-US"/>
        </w:rPr>
        <w:t>"</w:t>
      </w:r>
      <w:proofErr w:type="spellStart"/>
      <w:r w:rsidRPr="00B43FF5">
        <w:rPr>
          <w:b/>
          <w:bCs/>
          <w:color w:val="008000"/>
          <w:lang w:val="en-US"/>
        </w:rPr>
        <w:t>Suslik</w:t>
      </w:r>
      <w:proofErr w:type="spellEnd"/>
      <w:r w:rsidRPr="00B43FF5">
        <w:rPr>
          <w:b/>
          <w:bCs/>
          <w:color w:val="008000"/>
          <w:lang w:val="en-US"/>
        </w:rPr>
        <w:t>"</w:t>
      </w:r>
      <w:r w:rsidRPr="00B43FF5">
        <w:rPr>
          <w:color w:val="000000"/>
          <w:lang w:val="en-US"/>
        </w:rPr>
        <w:t>)</w:t>
      </w:r>
      <w:r w:rsidRPr="00B43FF5">
        <w:rPr>
          <w:color w:val="000000"/>
          <w:lang w:val="en-US"/>
        </w:rPr>
        <w:br/>
      </w:r>
      <w:r w:rsidRPr="00B43FF5">
        <w:rPr>
          <w:b/>
          <w:bCs/>
          <w:color w:val="000080"/>
          <w:lang w:val="en-US"/>
        </w:rPr>
        <w:t xml:space="preserve">class </w:t>
      </w:r>
      <w:r w:rsidRPr="00B43FF5">
        <w:rPr>
          <w:color w:val="000000"/>
          <w:lang w:val="en-US"/>
        </w:rPr>
        <w:t>Goblin {</w:t>
      </w:r>
      <w:r w:rsidRPr="00B43FF5">
        <w:rPr>
          <w:color w:val="000000"/>
          <w:lang w:val="en-US"/>
        </w:rPr>
        <w:br/>
        <w:t>}</w:t>
      </w:r>
    </w:p>
    <w:p w:rsidR="00B43FF5" w:rsidRPr="00C60EEF" w:rsidRDefault="00B43FF5" w:rsidP="00B43FF5">
      <w:pPr>
        <w:pStyle w:val="HTML"/>
        <w:shd w:val="clear" w:color="auto" w:fill="FFFFFF"/>
        <w:rPr>
          <w:color w:val="000000"/>
          <w:lang w:val="en-US"/>
        </w:rPr>
      </w:pPr>
    </w:p>
    <w:p w:rsidR="000D3FE4" w:rsidRPr="000D3FE4" w:rsidRDefault="000D3FE4" w:rsidP="00B43FF5">
      <w:pPr>
        <w:rPr>
          <w:lang w:eastAsia="ru-RU"/>
        </w:rPr>
      </w:pPr>
      <w:r w:rsidRPr="000D3FE4">
        <w:rPr>
          <w:lang w:eastAsia="ru-RU"/>
        </w:rPr>
        <w:t>Тогда мы должны объявить такую аннотацию вот так:</w:t>
      </w:r>
    </w:p>
    <w:p w:rsidR="00B43FF5" w:rsidRPr="00B43FF5" w:rsidRDefault="00B43FF5" w:rsidP="00B43FF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43FF5">
        <w:rPr>
          <w:b/>
          <w:bCs/>
          <w:color w:val="000080"/>
          <w:lang w:val="en-US"/>
        </w:rPr>
        <w:t>import</w:t>
      </w:r>
      <w:proofErr w:type="gramEnd"/>
      <w:r w:rsidRPr="00B43FF5">
        <w:rPr>
          <w:b/>
          <w:bCs/>
          <w:color w:val="000080"/>
          <w:lang w:val="en-US"/>
        </w:rPr>
        <w:t xml:space="preserve"> </w:t>
      </w:r>
      <w:proofErr w:type="spellStart"/>
      <w:r w:rsidRPr="00B43FF5">
        <w:rPr>
          <w:color w:val="000000"/>
          <w:lang w:val="en-US"/>
        </w:rPr>
        <w:t>java.lang.annotation.Repeatable</w:t>
      </w:r>
      <w:proofErr w:type="spellEnd"/>
      <w:r w:rsidRPr="00B43FF5">
        <w:rPr>
          <w:color w:val="000000"/>
          <w:lang w:val="en-US"/>
        </w:rPr>
        <w:t>;</w:t>
      </w:r>
      <w:r w:rsidRPr="00B43FF5">
        <w:rPr>
          <w:color w:val="000000"/>
          <w:lang w:val="en-US"/>
        </w:rPr>
        <w:br/>
      </w:r>
      <w:r w:rsidRPr="00B43FF5">
        <w:rPr>
          <w:color w:val="000000"/>
          <w:lang w:val="en-US"/>
        </w:rPr>
        <w:br/>
        <w:t>@Repeatable(</w:t>
      </w:r>
      <w:proofErr w:type="spellStart"/>
      <w:r w:rsidRPr="00B43FF5">
        <w:rPr>
          <w:color w:val="808000"/>
          <w:lang w:val="en-US"/>
        </w:rPr>
        <w:t>Authors</w:t>
      </w:r>
      <w:r w:rsidRPr="00B43FF5">
        <w:rPr>
          <w:color w:val="000000"/>
          <w:lang w:val="en-US"/>
        </w:rPr>
        <w:t>.</w:t>
      </w:r>
      <w:r w:rsidRPr="00B43FF5">
        <w:rPr>
          <w:b/>
          <w:bCs/>
          <w:color w:val="000080"/>
          <w:lang w:val="en-US"/>
        </w:rPr>
        <w:t>class</w:t>
      </w:r>
      <w:proofErr w:type="spellEnd"/>
      <w:r w:rsidRPr="00B43FF5">
        <w:rPr>
          <w:color w:val="000000"/>
          <w:lang w:val="en-US"/>
        </w:rPr>
        <w:t>)</w:t>
      </w:r>
      <w:r w:rsidRPr="00B43FF5">
        <w:rPr>
          <w:color w:val="000000"/>
          <w:lang w:val="en-US"/>
        </w:rPr>
        <w:br/>
        <w:t>@</w:t>
      </w:r>
      <w:r w:rsidRPr="00B43FF5">
        <w:rPr>
          <w:b/>
          <w:bCs/>
          <w:color w:val="000080"/>
          <w:lang w:val="en-US"/>
        </w:rPr>
        <w:t xml:space="preserve">interface </w:t>
      </w:r>
      <w:r w:rsidRPr="00B43FF5">
        <w:rPr>
          <w:color w:val="808000"/>
          <w:lang w:val="en-US"/>
        </w:rPr>
        <w:t xml:space="preserve">Author </w:t>
      </w:r>
      <w:r w:rsidRPr="00B43FF5">
        <w:rPr>
          <w:color w:val="000000"/>
          <w:lang w:val="en-US"/>
        </w:rPr>
        <w:t>{</w:t>
      </w:r>
      <w:r w:rsidRPr="00B43FF5">
        <w:rPr>
          <w:color w:val="000000"/>
          <w:lang w:val="en-US"/>
        </w:rPr>
        <w:br/>
        <w:t xml:space="preserve">    String value();</w:t>
      </w:r>
      <w:r w:rsidRPr="00B43FF5">
        <w:rPr>
          <w:color w:val="000000"/>
          <w:lang w:val="en-US"/>
        </w:rPr>
        <w:br/>
        <w:t>}</w:t>
      </w:r>
    </w:p>
    <w:p w:rsidR="00B43FF5" w:rsidRPr="00C60EEF" w:rsidRDefault="00B43FF5" w:rsidP="00B43FF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  <w:sz w:val="29"/>
          <w:szCs w:val="29"/>
          <w:lang w:val="en-US" w:eastAsia="ru-RU"/>
        </w:rPr>
      </w:pPr>
    </w:p>
    <w:p w:rsidR="000D3FE4" w:rsidRPr="000D3FE4" w:rsidRDefault="000D3FE4" w:rsidP="00B43FF5">
      <w:pPr>
        <w:rPr>
          <w:lang w:eastAsia="ru-RU"/>
        </w:rPr>
      </w:pPr>
      <w:r w:rsidRPr="000D3FE4">
        <w:rPr>
          <w:lang w:eastAsia="ru-RU"/>
        </w:rPr>
        <w:t>Обратите внимание, что добавлена аннотация </w:t>
      </w:r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Repeatable</w:t>
      </w:r>
      <w:proofErr w:type="spellEnd"/>
      <w:r w:rsidRPr="000D3FE4">
        <w:rPr>
          <w:lang w:eastAsia="ru-RU"/>
        </w:rPr>
        <w:t>  с указанием </w:t>
      </w: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Authors.class</w:t>
      </w:r>
      <w:proofErr w:type="spellEnd"/>
      <w:r w:rsidRPr="000D3FE4">
        <w:rPr>
          <w:lang w:eastAsia="ru-RU"/>
        </w:rPr>
        <w:t xml:space="preserve"> , </w:t>
      </w:r>
      <w:proofErr w:type="gramStart"/>
      <w:r w:rsidRPr="000D3FE4">
        <w:rPr>
          <w:lang w:eastAsia="ru-RU"/>
        </w:rPr>
        <w:t>который</w:t>
      </w:r>
      <w:proofErr w:type="gramEnd"/>
      <w:r w:rsidRPr="000D3FE4">
        <w:rPr>
          <w:lang w:eastAsia="ru-RU"/>
        </w:rPr>
        <w:t xml:space="preserve"> мы должны объявить как аннотацию с массивом аннотация </w:t>
      </w:r>
      <w:proofErr w:type="spellStart"/>
      <w:r w:rsidRPr="000D3FE4">
        <w:rPr>
          <w:rFonts w:ascii="inherit" w:hAnsi="inherit" w:cs="Courier New"/>
          <w:color w:val="000000"/>
          <w:bdr w:val="none" w:sz="0" w:space="0" w:color="auto" w:frame="1"/>
          <w:lang w:eastAsia="ru-RU"/>
        </w:rPr>
        <w:t>Author</w:t>
      </w:r>
      <w:proofErr w:type="spellEnd"/>
      <w:r w:rsidRPr="000D3FE4">
        <w:rPr>
          <w:lang w:eastAsia="ru-RU"/>
        </w:rPr>
        <w:t>:</w:t>
      </w:r>
    </w:p>
    <w:p w:rsidR="00B43FF5" w:rsidRDefault="00B43FF5" w:rsidP="00B43FF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b/>
          <w:bCs/>
          <w:color w:val="000080"/>
        </w:rPr>
        <w:t>interface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808000"/>
        </w:rPr>
        <w:t>Authors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808000"/>
        </w:rPr>
        <w:t>Author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B43FF5" w:rsidRDefault="00B43FF5" w:rsidP="00B43FF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  <w:sz w:val="29"/>
          <w:szCs w:val="29"/>
          <w:lang w:eastAsia="ru-RU"/>
        </w:rPr>
      </w:pPr>
    </w:p>
    <w:p w:rsidR="00AD0901" w:rsidRDefault="000D3FE4" w:rsidP="00B43FF5">
      <w:pPr>
        <w:rPr>
          <w:lang w:eastAsia="ru-RU"/>
        </w:rPr>
      </w:pPr>
      <w:r w:rsidRPr="000D3FE4">
        <w:rPr>
          <w:lang w:eastAsia="ru-RU"/>
        </w:rPr>
        <w:t>Теперь мы можем указывать аннотацию </w:t>
      </w:r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@</w:t>
      </w:r>
      <w:proofErr w:type="spellStart"/>
      <w:r w:rsidRPr="000D3FE4">
        <w:rPr>
          <w:rFonts w:ascii="inherit" w:hAnsi="inherit" w:cs="Courier New"/>
          <w:i/>
          <w:iCs/>
          <w:color w:val="000000"/>
          <w:bdr w:val="none" w:sz="0" w:space="0" w:color="auto" w:frame="1"/>
          <w:lang w:eastAsia="ru-RU"/>
        </w:rPr>
        <w:t>Author</w:t>
      </w:r>
      <w:proofErr w:type="spellEnd"/>
      <w:r w:rsidRPr="000D3FE4">
        <w:rPr>
          <w:lang w:eastAsia="ru-RU"/>
        </w:rPr>
        <w:t>  столько раз, сколько захотим, для любого класса.</w:t>
      </w:r>
    </w:p>
    <w:p w:rsidR="00AD0901" w:rsidRPr="00AD0901" w:rsidRDefault="00AD0901" w:rsidP="00AD0901">
      <w:pPr>
        <w:pStyle w:val="1"/>
        <w:rPr>
          <w:lang w:eastAsia="ru-RU"/>
        </w:rPr>
      </w:pPr>
      <w:r>
        <w:rPr>
          <w:lang w:eastAsia="ru-RU"/>
        </w:rPr>
        <w:lastRenderedPageBreak/>
        <w:t xml:space="preserve">Обработка аннотаций в </w:t>
      </w:r>
      <w:r>
        <w:rPr>
          <w:lang w:val="en-US" w:eastAsia="ru-RU"/>
        </w:rPr>
        <w:t>RUNTIME</w:t>
      </w:r>
      <w:r w:rsidRPr="00AD0901">
        <w:rPr>
          <w:lang w:eastAsia="ru-RU"/>
        </w:rPr>
        <w:t>:</w:t>
      </w:r>
    </w:p>
    <w:p w:rsidR="00AD0901" w:rsidRDefault="00AD0901" w:rsidP="00AD0901">
      <w:r>
        <w:t>П</w:t>
      </w:r>
      <w:r w:rsidRPr="00AD0901">
        <w:t>о умолчанию</w:t>
      </w:r>
      <w:r>
        <w:t>,</w:t>
      </w:r>
      <w:r w:rsidRPr="00AD0901">
        <w:t xml:space="preserve"> у всех аннотаций стоит </w:t>
      </w:r>
      <w:proofErr w:type="spellStart"/>
      <w:r w:rsidRPr="00AD0901">
        <w:t>RetentionPolicy.CLASS</w:t>
      </w:r>
      <w:proofErr w:type="spellEnd"/>
      <w:r w:rsidRPr="00AD0901">
        <w:t xml:space="preserve">. Это мне кажется </w:t>
      </w:r>
      <w:proofErr w:type="spellStart"/>
      <w:r w:rsidRPr="00AD0901">
        <w:t>недодумкой</w:t>
      </w:r>
      <w:proofErr w:type="spellEnd"/>
      <w:r w:rsidRPr="00AD0901">
        <w:t xml:space="preserve">. В исходниках JDK очень часто используется эта </w:t>
      </w:r>
      <w:proofErr w:type="spellStart"/>
      <w:r w:rsidRPr="00AD0901">
        <w:t>policy</w:t>
      </w:r>
      <w:proofErr w:type="spellEnd"/>
      <w:r w:rsidRPr="00AD0901">
        <w:t xml:space="preserve">, но вот в разработке нужна именно </w:t>
      </w:r>
      <w:proofErr w:type="spellStart"/>
      <w:r w:rsidRPr="00AD0901">
        <w:t>RetentionPolicy.RUNTIME</w:t>
      </w:r>
      <w:proofErr w:type="spellEnd"/>
      <w:r w:rsidRPr="00AD0901">
        <w:t>.</w:t>
      </w:r>
    </w:p>
    <w:p w:rsidR="009823DF" w:rsidRPr="00984204" w:rsidRDefault="00984204" w:rsidP="00984204">
      <w:r w:rsidRPr="00984204">
        <w:t xml:space="preserve">Посредством рефлексии получается необходимый вам класс </w:t>
      </w:r>
      <w:proofErr w:type="spellStart"/>
      <w:r w:rsidRPr="00984204">
        <w:t>Class</w:t>
      </w:r>
      <w:proofErr w:type="spellEnd"/>
      <w:r w:rsidRPr="00984204">
        <w:t>/</w:t>
      </w:r>
      <w:proofErr w:type="spellStart"/>
      <w:r w:rsidRPr="00984204">
        <w:t>Method</w:t>
      </w:r>
      <w:proofErr w:type="spellEnd"/>
      <w:r w:rsidRPr="00984204">
        <w:t>/</w:t>
      </w:r>
      <w:proofErr w:type="spellStart"/>
      <w:r w:rsidRPr="00984204">
        <w:t>Field</w:t>
      </w:r>
      <w:proofErr w:type="spellEnd"/>
      <w:r w:rsidRPr="00984204">
        <w:t>, у которого имеются следующие методы для работы с аннотациями:</w:t>
      </w:r>
    </w:p>
    <w:p w:rsidR="00984204" w:rsidRPr="009823DF" w:rsidRDefault="00984204" w:rsidP="0098420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Boolean</w:t>
      </w:r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 xml:space="preserve"> </w:t>
      </w:r>
      <w:hyperlink r:id="rId6" w:anchor="isAnnotationPresent-java.lang.Class-" w:history="1">
        <w:proofErr w:type="spellStart"/>
        <w:proofErr w:type="gramStart"/>
        <w:r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isAnnotationPresent</w:t>
        </w:r>
        <w:proofErr w:type="spellEnd"/>
        <w:proofErr w:type="gramEnd"/>
      </w:hyperlink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(</w:t>
      </w:r>
      <w:hyperlink r:id="rId7" w:tooltip="class in java.lang" w:history="1">
        <w:r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Class</w:t>
        </w:r>
      </w:hyperlink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&lt;? extends </w:t>
      </w:r>
      <w:hyperlink r:id="rId8" w:tooltip="interface in java.lang.annotation" w:history="1">
        <w:r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Annotation</w:t>
        </w:r>
      </w:hyperlink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&gt; </w:t>
      </w:r>
      <w:proofErr w:type="spellStart"/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annotationClass</w:t>
      </w:r>
      <w:proofErr w:type="spellEnd"/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)</w:t>
      </w:r>
    </w:p>
    <w:p w:rsidR="00984204" w:rsidRPr="00C60EEF" w:rsidRDefault="00984204" w:rsidP="00984204">
      <w:pPr>
        <w:spacing w:after="30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</w:pPr>
      <w:r w:rsidRPr="009823DF"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  <w:t>Returns true if an annotation for the specified type is </w:t>
      </w:r>
      <w:r w:rsidRPr="009823DF">
        <w:rPr>
          <w:rFonts w:ascii="DejaVu Serif" w:eastAsia="Times New Roman" w:hAnsi="DejaVu Serif" w:cs="Times New Roman"/>
          <w:i/>
          <w:iCs/>
          <w:color w:val="474747"/>
          <w:sz w:val="21"/>
          <w:szCs w:val="21"/>
          <w:lang w:val="en-US" w:eastAsia="ru-RU"/>
        </w:rPr>
        <w:t>present</w:t>
      </w:r>
      <w:r w:rsidRPr="009823DF"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  <w:t> on this element, else false.</w:t>
      </w:r>
    </w:p>
    <w:p w:rsidR="00984204" w:rsidRPr="00C60EEF" w:rsidRDefault="00984204" w:rsidP="00984204">
      <w:pPr>
        <w:spacing w:after="30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</w:pPr>
    </w:p>
    <w:p w:rsidR="00984204" w:rsidRPr="009823DF" w:rsidRDefault="00D122CC" w:rsidP="0098420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hyperlink r:id="rId9" w:tooltip="interface in java.lang.annotation" w:history="1">
        <w:proofErr w:type="gramStart"/>
        <w:r w:rsidR="00984204"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Annotation</w:t>
        </w:r>
        <w:proofErr w:type="gramEnd"/>
      </w:hyperlink>
      <w:r w:rsidR="00984204"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 xml:space="preserve">[] </w:t>
      </w:r>
      <w:hyperlink r:id="rId10" w:anchor="getAnnotations--" w:history="1">
        <w:proofErr w:type="spellStart"/>
        <w:r w:rsidR="00984204"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getAnnotations</w:t>
        </w:r>
        <w:proofErr w:type="spellEnd"/>
      </w:hyperlink>
      <w:r w:rsidR="00984204"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() -</w:t>
      </w:r>
    </w:p>
    <w:p w:rsidR="00984204" w:rsidRPr="00C60EEF" w:rsidRDefault="00984204" w:rsidP="00984204">
      <w:pPr>
        <w:spacing w:after="30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</w:pPr>
      <w:proofErr w:type="gramStart"/>
      <w:r w:rsidRPr="009823DF"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  <w:t>Returns annotations that are </w:t>
      </w:r>
      <w:r w:rsidRPr="009823DF">
        <w:rPr>
          <w:rFonts w:ascii="DejaVu Serif" w:eastAsia="Times New Roman" w:hAnsi="DejaVu Serif" w:cs="Times New Roman"/>
          <w:i/>
          <w:iCs/>
          <w:color w:val="474747"/>
          <w:sz w:val="21"/>
          <w:szCs w:val="21"/>
          <w:lang w:val="en-US" w:eastAsia="ru-RU"/>
        </w:rPr>
        <w:t>present</w:t>
      </w:r>
      <w:r w:rsidRPr="009823DF"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  <w:t> on this element.</w:t>
      </w:r>
      <w:proofErr w:type="gramEnd"/>
    </w:p>
    <w:p w:rsidR="00984204" w:rsidRPr="00C60EEF" w:rsidRDefault="00984204" w:rsidP="00984204">
      <w:pPr>
        <w:spacing w:after="30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</w:pPr>
    </w:p>
    <w:p w:rsidR="00984204" w:rsidRPr="009823DF" w:rsidRDefault="00D122CC" w:rsidP="0098420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hyperlink r:id="rId11" w:tooltip="interface in java.lang.annotation" w:history="1">
        <w:proofErr w:type="gramStart"/>
        <w:r w:rsidR="00984204"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Annotation</w:t>
        </w:r>
        <w:proofErr w:type="gramEnd"/>
      </w:hyperlink>
      <w:r w:rsidR="00984204"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[]</w:t>
      </w:r>
      <w:r w:rsidR="00984204" w:rsidRPr="00984204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 xml:space="preserve"> </w:t>
      </w:r>
      <w:hyperlink r:id="rId12" w:anchor="getDeclaredAnnotations--" w:history="1">
        <w:proofErr w:type="spellStart"/>
        <w:r w:rsidR="00984204"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getDeclaredAnnotations</w:t>
        </w:r>
        <w:proofErr w:type="spellEnd"/>
      </w:hyperlink>
      <w:r w:rsidR="00984204"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()</w:t>
      </w:r>
    </w:p>
    <w:p w:rsidR="00984204" w:rsidRPr="00984204" w:rsidRDefault="00984204" w:rsidP="00984204">
      <w:pPr>
        <w:spacing w:after="30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</w:pPr>
      <w:proofErr w:type="gramStart"/>
      <w:r w:rsidRPr="009823DF"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  <w:t>Returns annotations that are </w:t>
      </w:r>
      <w:r w:rsidRPr="009823DF">
        <w:rPr>
          <w:rFonts w:ascii="DejaVu Serif" w:eastAsia="Times New Roman" w:hAnsi="DejaVu Serif" w:cs="Times New Roman"/>
          <w:i/>
          <w:iCs/>
          <w:color w:val="474747"/>
          <w:sz w:val="21"/>
          <w:szCs w:val="21"/>
          <w:lang w:val="en-US" w:eastAsia="ru-RU"/>
        </w:rPr>
        <w:t>directly present</w:t>
      </w:r>
      <w:r w:rsidRPr="009823DF"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  <w:t> on this element.</w:t>
      </w:r>
      <w:proofErr w:type="gramEnd"/>
    </w:p>
    <w:p w:rsidR="00984204" w:rsidRPr="00984204" w:rsidRDefault="00984204" w:rsidP="009823DF">
      <w:pPr>
        <w:spacing w:after="0" w:line="240" w:lineRule="auto"/>
        <w:rPr>
          <w:rFonts w:ascii="DejaVu Sans Mono" w:hAnsi="DejaVu Sans Mono" w:cs="DejaVu Sans Mono"/>
          <w:color w:val="353833"/>
          <w:sz w:val="21"/>
          <w:szCs w:val="21"/>
          <w:shd w:val="clear" w:color="auto" w:fill="FFFFFF"/>
          <w:lang w:val="en-US"/>
        </w:rPr>
      </w:pPr>
    </w:p>
    <w:p w:rsidR="009823DF" w:rsidRPr="009823DF" w:rsidRDefault="009823DF" w:rsidP="009823D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823DF">
        <w:rPr>
          <w:rFonts w:ascii="DejaVu Sans Mono" w:hAnsi="DejaVu Sans Mono" w:cs="DejaVu Sans Mono"/>
          <w:color w:val="353833"/>
          <w:sz w:val="21"/>
          <w:szCs w:val="21"/>
          <w:shd w:val="clear" w:color="auto" w:fill="FFFFFF"/>
          <w:lang w:val="en-US"/>
        </w:rPr>
        <w:t>&lt;T extends</w:t>
      </w:r>
      <w:r w:rsidRPr="009823DF">
        <w:rPr>
          <w:rStyle w:val="apple-converted-space"/>
          <w:rFonts w:ascii="DejaVu Sans Mono" w:hAnsi="DejaVu Sans Mono" w:cs="DejaVu Sans Mono"/>
          <w:color w:val="353833"/>
          <w:sz w:val="21"/>
          <w:szCs w:val="21"/>
          <w:shd w:val="clear" w:color="auto" w:fill="FFFFFF"/>
          <w:lang w:val="en-US"/>
        </w:rPr>
        <w:t> </w:t>
      </w:r>
      <w:hyperlink r:id="rId13" w:tooltip="interface in java.lang.annotation" w:history="1">
        <w:r w:rsidRPr="009823DF">
          <w:rPr>
            <w:rStyle w:val="a8"/>
            <w:rFonts w:ascii="DejaVu Sans Mono" w:hAnsi="DejaVu Sans Mono" w:cs="DejaVu Sans Mono"/>
            <w:b/>
            <w:bCs/>
            <w:color w:val="4A6782"/>
            <w:sz w:val="21"/>
            <w:szCs w:val="21"/>
            <w:shd w:val="clear" w:color="auto" w:fill="FFFFFF"/>
            <w:lang w:val="en-US"/>
          </w:rPr>
          <w:t>Annotation</w:t>
        </w:r>
      </w:hyperlink>
      <w:r w:rsidRPr="009823DF">
        <w:rPr>
          <w:rFonts w:ascii="DejaVu Sans Mono" w:hAnsi="DejaVu Sans Mono" w:cs="DejaVu Sans Mono"/>
          <w:color w:val="353833"/>
          <w:sz w:val="21"/>
          <w:szCs w:val="21"/>
          <w:shd w:val="clear" w:color="auto" w:fill="FFFFFF"/>
          <w:lang w:val="en-US"/>
        </w:rPr>
        <w:t>&gt;</w:t>
      </w:r>
      <w:r w:rsidRPr="009823DF">
        <w:rPr>
          <w:rFonts w:ascii="DejaVu Sans Mono" w:hAnsi="DejaVu Sans Mono" w:cs="DejaVu Sans Mono"/>
          <w:color w:val="353833"/>
          <w:sz w:val="21"/>
          <w:szCs w:val="21"/>
          <w:lang w:val="en-US"/>
        </w:rPr>
        <w:t xml:space="preserve"> </w:t>
      </w:r>
      <w:r w:rsidRPr="009823DF">
        <w:rPr>
          <w:rFonts w:ascii="DejaVu Sans Mono" w:hAnsi="DejaVu Sans Mono" w:cs="DejaVu Sans Mono"/>
          <w:color w:val="353833"/>
          <w:sz w:val="21"/>
          <w:szCs w:val="21"/>
          <w:shd w:val="clear" w:color="auto" w:fill="FFFFFF"/>
          <w:lang w:val="en-US"/>
        </w:rPr>
        <w:t xml:space="preserve">T </w:t>
      </w:r>
      <w:hyperlink r:id="rId14" w:anchor="getAnnotation-java.lang.Class-" w:history="1">
        <w:proofErr w:type="spellStart"/>
        <w:proofErr w:type="gramStart"/>
        <w:r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getAnnotation</w:t>
        </w:r>
        <w:proofErr w:type="spellEnd"/>
        <w:proofErr w:type="gramEnd"/>
      </w:hyperlink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(</w:t>
      </w:r>
      <w:hyperlink r:id="rId15" w:tooltip="class in java.lang" w:history="1">
        <w:r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Class</w:t>
        </w:r>
      </w:hyperlink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&lt;T&gt; </w:t>
      </w:r>
      <w:proofErr w:type="spellStart"/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annotationClass</w:t>
      </w:r>
      <w:proofErr w:type="spellEnd"/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) -</w:t>
      </w:r>
    </w:p>
    <w:p w:rsidR="009823DF" w:rsidRPr="009823DF" w:rsidRDefault="009823DF" w:rsidP="009823DF">
      <w:pPr>
        <w:spacing w:after="30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</w:pPr>
      <w:proofErr w:type="gramStart"/>
      <w:r w:rsidRPr="009823DF"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  <w:t>Returns this element's annotation for the specified type if such an annotation is </w:t>
      </w:r>
      <w:r w:rsidRPr="009823DF">
        <w:rPr>
          <w:rFonts w:ascii="DejaVu Serif" w:eastAsia="Times New Roman" w:hAnsi="DejaVu Serif" w:cs="Times New Roman"/>
          <w:i/>
          <w:iCs/>
          <w:color w:val="474747"/>
          <w:sz w:val="21"/>
          <w:szCs w:val="21"/>
          <w:lang w:val="en-US" w:eastAsia="ru-RU"/>
        </w:rPr>
        <w:t>present</w:t>
      </w:r>
      <w:r w:rsidRPr="009823DF"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  <w:t>, else null.</w:t>
      </w:r>
      <w:proofErr w:type="gramEnd"/>
    </w:p>
    <w:p w:rsidR="009823DF" w:rsidRPr="00C60EEF" w:rsidRDefault="009823DF" w:rsidP="009823DF">
      <w:pPr>
        <w:spacing w:after="30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</w:pPr>
    </w:p>
    <w:p w:rsidR="009823DF" w:rsidRPr="009823DF" w:rsidRDefault="009823DF" w:rsidP="009823D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&lt;T extends </w:t>
      </w:r>
      <w:hyperlink r:id="rId16" w:tooltip="interface in java.lang.annotation" w:history="1">
        <w:r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Annotation</w:t>
        </w:r>
      </w:hyperlink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 xml:space="preserve">&gt; </w:t>
      </w:r>
      <w:proofErr w:type="gramStart"/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T[</w:t>
      </w:r>
      <w:proofErr w:type="gramEnd"/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 xml:space="preserve">] </w:t>
      </w:r>
      <w:hyperlink r:id="rId17" w:anchor="getAnnotationsByType-java.lang.Class-" w:history="1">
        <w:proofErr w:type="spellStart"/>
        <w:r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getAnnotationsByType</w:t>
        </w:r>
        <w:proofErr w:type="spellEnd"/>
      </w:hyperlink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(</w:t>
      </w:r>
      <w:hyperlink r:id="rId18" w:tooltip="class in java.lang" w:history="1">
        <w:r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Class</w:t>
        </w:r>
      </w:hyperlink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&lt;T&gt; </w:t>
      </w:r>
      <w:proofErr w:type="spellStart"/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annotationClass</w:t>
      </w:r>
      <w:proofErr w:type="spellEnd"/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)</w:t>
      </w:r>
    </w:p>
    <w:p w:rsidR="009823DF" w:rsidRPr="009823DF" w:rsidRDefault="009823DF" w:rsidP="009823DF">
      <w:pPr>
        <w:spacing w:after="30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</w:pPr>
      <w:proofErr w:type="gramStart"/>
      <w:r w:rsidRPr="009823DF"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  <w:t>Returns annotations that are </w:t>
      </w:r>
      <w:r w:rsidRPr="009823DF">
        <w:rPr>
          <w:rFonts w:ascii="DejaVu Serif" w:eastAsia="Times New Roman" w:hAnsi="DejaVu Serif" w:cs="Times New Roman"/>
          <w:i/>
          <w:iCs/>
          <w:color w:val="474747"/>
          <w:sz w:val="21"/>
          <w:szCs w:val="21"/>
          <w:lang w:val="en-US" w:eastAsia="ru-RU"/>
        </w:rPr>
        <w:t>associated</w:t>
      </w:r>
      <w:r w:rsidRPr="009823DF"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  <w:t> with this element.</w:t>
      </w:r>
      <w:proofErr w:type="gramEnd"/>
    </w:p>
    <w:p w:rsidR="009823DF" w:rsidRPr="009823DF" w:rsidRDefault="009823DF" w:rsidP="009823DF">
      <w:pPr>
        <w:spacing w:after="30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</w:pPr>
    </w:p>
    <w:p w:rsidR="009823DF" w:rsidRPr="009823DF" w:rsidRDefault="009823DF" w:rsidP="009823D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&lt;T extends </w:t>
      </w:r>
      <w:hyperlink r:id="rId19" w:tooltip="interface in java.lang.annotation" w:history="1">
        <w:r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Annotation</w:t>
        </w:r>
      </w:hyperlink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 xml:space="preserve">&gt; T </w:t>
      </w:r>
      <w:hyperlink r:id="rId20" w:anchor="getDeclaredAnnotation-java.lang.Class-" w:history="1">
        <w:proofErr w:type="spellStart"/>
        <w:r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getDeclaredAnnotation</w:t>
        </w:r>
        <w:proofErr w:type="spellEnd"/>
      </w:hyperlink>
      <w:r w:rsidRPr="009823DF">
        <w:rPr>
          <w:rFonts w:ascii="DejaVu Sans Mono" w:eastAsia="Times New Roman" w:hAnsi="DejaVu Sans Mono" w:cs="DejaVu Sans Mono"/>
          <w:b/>
          <w:bCs/>
          <w:sz w:val="21"/>
          <w:szCs w:val="21"/>
          <w:lang w:val="en-US" w:eastAsia="ru-RU"/>
        </w:rPr>
        <w:t xml:space="preserve"> </w:t>
      </w:r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(</w:t>
      </w:r>
      <w:hyperlink r:id="rId21" w:tooltip="class in java.lang" w:history="1">
        <w:r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Class</w:t>
        </w:r>
      </w:hyperlink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&lt;T&gt; </w:t>
      </w:r>
      <w:proofErr w:type="spellStart"/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annotationClass</w:t>
      </w:r>
      <w:proofErr w:type="spellEnd"/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)</w:t>
      </w:r>
    </w:p>
    <w:p w:rsidR="009823DF" w:rsidRPr="00C60EEF" w:rsidRDefault="009823DF" w:rsidP="009823DF">
      <w:pPr>
        <w:spacing w:after="30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</w:pPr>
      <w:proofErr w:type="gramStart"/>
      <w:r w:rsidRPr="009823DF"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  <w:t>Returns this element's annotation for the specified type if such an annotation is </w:t>
      </w:r>
      <w:r w:rsidRPr="009823DF">
        <w:rPr>
          <w:rFonts w:ascii="DejaVu Serif" w:eastAsia="Times New Roman" w:hAnsi="DejaVu Serif" w:cs="Times New Roman"/>
          <w:i/>
          <w:iCs/>
          <w:color w:val="474747"/>
          <w:sz w:val="21"/>
          <w:szCs w:val="21"/>
          <w:lang w:val="en-US" w:eastAsia="ru-RU"/>
        </w:rPr>
        <w:t>directly present</w:t>
      </w:r>
      <w:r w:rsidRPr="009823DF"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  <w:t>, else null.</w:t>
      </w:r>
      <w:proofErr w:type="gramEnd"/>
    </w:p>
    <w:p w:rsidR="009823DF" w:rsidRPr="00C60EEF" w:rsidRDefault="009823DF" w:rsidP="009823DF">
      <w:pPr>
        <w:spacing w:after="30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</w:pPr>
    </w:p>
    <w:p w:rsidR="009823DF" w:rsidRPr="009823DF" w:rsidRDefault="009823DF" w:rsidP="009823D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&lt;T extends </w:t>
      </w:r>
      <w:hyperlink r:id="rId22" w:tooltip="interface in java.lang.annotation" w:history="1">
        <w:r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Annotation</w:t>
        </w:r>
      </w:hyperlink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 xml:space="preserve">&gt; </w:t>
      </w:r>
      <w:proofErr w:type="gramStart"/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T[</w:t>
      </w:r>
      <w:proofErr w:type="gramEnd"/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 xml:space="preserve">] </w:t>
      </w:r>
      <w:hyperlink r:id="rId23" w:anchor="getDeclaredAnnotationsByType-java.lang.Class-" w:history="1">
        <w:proofErr w:type="spellStart"/>
        <w:r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getDeclaredAnnotationsByType</w:t>
        </w:r>
        <w:proofErr w:type="spellEnd"/>
      </w:hyperlink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(</w:t>
      </w:r>
      <w:hyperlink r:id="rId24" w:tooltip="class in java.lang" w:history="1">
        <w:r w:rsidRPr="009823DF">
          <w:rPr>
            <w:rFonts w:ascii="DejaVu Sans Mono" w:eastAsia="Times New Roman" w:hAnsi="DejaVu Sans Mono" w:cs="DejaVu Sans Mono"/>
            <w:b/>
            <w:bCs/>
            <w:color w:val="4A6782"/>
            <w:sz w:val="21"/>
            <w:szCs w:val="21"/>
            <w:lang w:val="en-US" w:eastAsia="ru-RU"/>
          </w:rPr>
          <w:t>Class</w:t>
        </w:r>
      </w:hyperlink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&lt;T&gt; </w:t>
      </w:r>
      <w:proofErr w:type="spellStart"/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annotationClass</w:t>
      </w:r>
      <w:proofErr w:type="spellEnd"/>
      <w:r w:rsidRPr="009823DF">
        <w:rPr>
          <w:rFonts w:ascii="DejaVu Sans Mono" w:eastAsia="Times New Roman" w:hAnsi="DejaVu Sans Mono" w:cs="DejaVu Sans Mono"/>
          <w:sz w:val="21"/>
          <w:szCs w:val="21"/>
          <w:lang w:val="en-US" w:eastAsia="ru-RU"/>
        </w:rPr>
        <w:t>)</w:t>
      </w:r>
    </w:p>
    <w:p w:rsidR="009823DF" w:rsidRPr="00D929FB" w:rsidRDefault="009823DF" w:rsidP="00D929FB">
      <w:pPr>
        <w:spacing w:after="30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</w:pPr>
      <w:proofErr w:type="gramStart"/>
      <w:r w:rsidRPr="009823DF"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  <w:t>Returns this element's annotation(s) for the specified type if such annotations are either </w:t>
      </w:r>
      <w:r w:rsidRPr="009823DF">
        <w:rPr>
          <w:rFonts w:ascii="DejaVu Serif" w:eastAsia="Times New Roman" w:hAnsi="DejaVu Serif" w:cs="Times New Roman"/>
          <w:i/>
          <w:iCs/>
          <w:color w:val="474747"/>
          <w:sz w:val="21"/>
          <w:szCs w:val="21"/>
          <w:lang w:val="en-US" w:eastAsia="ru-RU"/>
        </w:rPr>
        <w:t>directly present</w:t>
      </w:r>
      <w:r w:rsidRPr="009823DF"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  <w:t> or </w:t>
      </w:r>
      <w:r w:rsidRPr="009823DF">
        <w:rPr>
          <w:rFonts w:ascii="DejaVu Serif" w:eastAsia="Times New Roman" w:hAnsi="DejaVu Serif" w:cs="Times New Roman"/>
          <w:i/>
          <w:iCs/>
          <w:color w:val="474747"/>
          <w:sz w:val="21"/>
          <w:szCs w:val="21"/>
          <w:lang w:val="en-US" w:eastAsia="ru-RU"/>
        </w:rPr>
        <w:t>indirectly present</w:t>
      </w:r>
      <w:r w:rsidRPr="009823DF">
        <w:rPr>
          <w:rFonts w:ascii="DejaVu Serif" w:eastAsia="Times New Roman" w:hAnsi="DejaVu Serif" w:cs="Times New Roman"/>
          <w:color w:val="474747"/>
          <w:sz w:val="21"/>
          <w:szCs w:val="21"/>
          <w:lang w:val="en-US" w:eastAsia="ru-RU"/>
        </w:rPr>
        <w:t>.</w:t>
      </w:r>
      <w:proofErr w:type="gramEnd"/>
    </w:p>
    <w:sectPr w:rsidR="009823DF" w:rsidRPr="00D92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DejaVu Serif">
    <w:panose1 w:val="02060603050605020204"/>
    <w:charset w:val="CC"/>
    <w:family w:val="roman"/>
    <w:pitch w:val="variable"/>
    <w:sig w:usb0="E50006FF" w:usb1="5200F9FB" w:usb2="0A04002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0477"/>
    <w:multiLevelType w:val="hybridMultilevel"/>
    <w:tmpl w:val="E2822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856D7"/>
    <w:multiLevelType w:val="multilevel"/>
    <w:tmpl w:val="959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5D3CB3"/>
    <w:multiLevelType w:val="hybridMultilevel"/>
    <w:tmpl w:val="B7908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50A16"/>
    <w:multiLevelType w:val="hybridMultilevel"/>
    <w:tmpl w:val="4C42E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12B3C"/>
    <w:multiLevelType w:val="hybridMultilevel"/>
    <w:tmpl w:val="8DDE1096"/>
    <w:lvl w:ilvl="0" w:tplc="A574E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DED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25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2B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E6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A1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EC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E2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CC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10F44B9"/>
    <w:multiLevelType w:val="multilevel"/>
    <w:tmpl w:val="6282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E4"/>
    <w:rsid w:val="00062DBE"/>
    <w:rsid w:val="000D3FE4"/>
    <w:rsid w:val="002A74E9"/>
    <w:rsid w:val="0049315F"/>
    <w:rsid w:val="005A3AE9"/>
    <w:rsid w:val="006918B4"/>
    <w:rsid w:val="006B118B"/>
    <w:rsid w:val="008B541A"/>
    <w:rsid w:val="009823DF"/>
    <w:rsid w:val="00984204"/>
    <w:rsid w:val="00AD0901"/>
    <w:rsid w:val="00B43FF5"/>
    <w:rsid w:val="00C60EEF"/>
    <w:rsid w:val="00D122CC"/>
    <w:rsid w:val="00D9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FE4"/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B43FF5"/>
    <w:pPr>
      <w:keepNext/>
      <w:keepLines/>
      <w:pageBreakBefore/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link w:val="20"/>
    <w:uiPriority w:val="9"/>
    <w:qFormat/>
    <w:rsid w:val="00B43FF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D3FE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6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3FF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3FE4"/>
    <w:rPr>
      <w:rFonts w:ascii="Times New Roman" w:eastAsia="Times New Roman" w:hAnsi="Times New Roman" w:cs="Times New Roman"/>
      <w:b/>
      <w:bCs/>
      <w:sz w:val="36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D3F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D3FE4"/>
  </w:style>
  <w:style w:type="character" w:customStyle="1" w:styleId="crayon-n">
    <w:name w:val="crayon-n"/>
    <w:basedOn w:val="a0"/>
    <w:rsid w:val="000D3FE4"/>
  </w:style>
  <w:style w:type="character" w:customStyle="1" w:styleId="crayon-title">
    <w:name w:val="crayon-title"/>
    <w:basedOn w:val="a0"/>
    <w:rsid w:val="000D3FE4"/>
  </w:style>
  <w:style w:type="character" w:customStyle="1" w:styleId="crayon-language">
    <w:name w:val="crayon-language"/>
    <w:basedOn w:val="a0"/>
    <w:rsid w:val="000D3FE4"/>
  </w:style>
  <w:style w:type="character" w:customStyle="1" w:styleId="crayon-m">
    <w:name w:val="crayon-m"/>
    <w:basedOn w:val="a0"/>
    <w:rsid w:val="000D3FE4"/>
  </w:style>
  <w:style w:type="character" w:customStyle="1" w:styleId="crayon-h">
    <w:name w:val="crayon-h"/>
    <w:basedOn w:val="a0"/>
    <w:rsid w:val="000D3FE4"/>
  </w:style>
  <w:style w:type="character" w:customStyle="1" w:styleId="crayon-t">
    <w:name w:val="crayon-t"/>
    <w:basedOn w:val="a0"/>
    <w:rsid w:val="000D3FE4"/>
  </w:style>
  <w:style w:type="character" w:customStyle="1" w:styleId="crayon-e">
    <w:name w:val="crayon-e"/>
    <w:basedOn w:val="a0"/>
    <w:rsid w:val="000D3FE4"/>
  </w:style>
  <w:style w:type="character" w:customStyle="1" w:styleId="crayon-sy">
    <w:name w:val="crayon-sy"/>
    <w:basedOn w:val="a0"/>
    <w:rsid w:val="000D3FE4"/>
  </w:style>
  <w:style w:type="character" w:customStyle="1" w:styleId="crayon-c">
    <w:name w:val="crayon-c"/>
    <w:basedOn w:val="a0"/>
    <w:rsid w:val="000D3FE4"/>
  </w:style>
  <w:style w:type="character" w:customStyle="1" w:styleId="crayon-v">
    <w:name w:val="crayon-v"/>
    <w:basedOn w:val="a0"/>
    <w:rsid w:val="000D3FE4"/>
  </w:style>
  <w:style w:type="character" w:customStyle="1" w:styleId="crayon-o">
    <w:name w:val="crayon-o"/>
    <w:basedOn w:val="a0"/>
    <w:rsid w:val="000D3FE4"/>
  </w:style>
  <w:style w:type="character" w:customStyle="1" w:styleId="crayon-s">
    <w:name w:val="crayon-s"/>
    <w:basedOn w:val="a0"/>
    <w:rsid w:val="000D3FE4"/>
  </w:style>
  <w:style w:type="character" w:customStyle="1" w:styleId="crayon-st">
    <w:name w:val="crayon-st"/>
    <w:basedOn w:val="a0"/>
    <w:rsid w:val="000D3FE4"/>
  </w:style>
  <w:style w:type="character" w:customStyle="1" w:styleId="crayon-r">
    <w:name w:val="crayon-r"/>
    <w:basedOn w:val="a0"/>
    <w:rsid w:val="000D3FE4"/>
  </w:style>
  <w:style w:type="character" w:styleId="a4">
    <w:name w:val="Strong"/>
    <w:basedOn w:val="a0"/>
    <w:uiPriority w:val="22"/>
    <w:qFormat/>
    <w:rsid w:val="000D3FE4"/>
    <w:rPr>
      <w:b/>
      <w:bCs/>
    </w:rPr>
  </w:style>
  <w:style w:type="paragraph" w:styleId="a5">
    <w:name w:val="List Paragraph"/>
    <w:basedOn w:val="a"/>
    <w:uiPriority w:val="34"/>
    <w:qFormat/>
    <w:rsid w:val="000D3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D3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3F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3FF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6">
    <w:name w:val="Title"/>
    <w:basedOn w:val="a"/>
    <w:next w:val="a"/>
    <w:link w:val="a7"/>
    <w:uiPriority w:val="10"/>
    <w:qFormat/>
    <w:rsid w:val="00B43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B43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1">
    <w:name w:val="HTML Code"/>
    <w:basedOn w:val="a0"/>
    <w:uiPriority w:val="99"/>
    <w:semiHidden/>
    <w:unhideWhenUsed/>
    <w:rsid w:val="009823DF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9823DF"/>
  </w:style>
  <w:style w:type="character" w:styleId="a8">
    <w:name w:val="Hyperlink"/>
    <w:basedOn w:val="a0"/>
    <w:uiPriority w:val="99"/>
    <w:semiHidden/>
    <w:unhideWhenUsed/>
    <w:rsid w:val="009823DF"/>
    <w:rPr>
      <w:color w:val="0000FF"/>
      <w:u w:val="single"/>
    </w:rPr>
  </w:style>
  <w:style w:type="character" w:styleId="a9">
    <w:name w:val="Emphasis"/>
    <w:basedOn w:val="a0"/>
    <w:uiPriority w:val="20"/>
    <w:qFormat/>
    <w:rsid w:val="009823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FE4"/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B43FF5"/>
    <w:pPr>
      <w:keepNext/>
      <w:keepLines/>
      <w:pageBreakBefore/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link w:val="20"/>
    <w:uiPriority w:val="9"/>
    <w:qFormat/>
    <w:rsid w:val="00B43FF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D3FE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6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3FF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3FE4"/>
    <w:rPr>
      <w:rFonts w:ascii="Times New Roman" w:eastAsia="Times New Roman" w:hAnsi="Times New Roman" w:cs="Times New Roman"/>
      <w:b/>
      <w:bCs/>
      <w:sz w:val="36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D3F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D3FE4"/>
  </w:style>
  <w:style w:type="character" w:customStyle="1" w:styleId="crayon-n">
    <w:name w:val="crayon-n"/>
    <w:basedOn w:val="a0"/>
    <w:rsid w:val="000D3FE4"/>
  </w:style>
  <w:style w:type="character" w:customStyle="1" w:styleId="crayon-title">
    <w:name w:val="crayon-title"/>
    <w:basedOn w:val="a0"/>
    <w:rsid w:val="000D3FE4"/>
  </w:style>
  <w:style w:type="character" w:customStyle="1" w:styleId="crayon-language">
    <w:name w:val="crayon-language"/>
    <w:basedOn w:val="a0"/>
    <w:rsid w:val="000D3FE4"/>
  </w:style>
  <w:style w:type="character" w:customStyle="1" w:styleId="crayon-m">
    <w:name w:val="crayon-m"/>
    <w:basedOn w:val="a0"/>
    <w:rsid w:val="000D3FE4"/>
  </w:style>
  <w:style w:type="character" w:customStyle="1" w:styleId="crayon-h">
    <w:name w:val="crayon-h"/>
    <w:basedOn w:val="a0"/>
    <w:rsid w:val="000D3FE4"/>
  </w:style>
  <w:style w:type="character" w:customStyle="1" w:styleId="crayon-t">
    <w:name w:val="crayon-t"/>
    <w:basedOn w:val="a0"/>
    <w:rsid w:val="000D3FE4"/>
  </w:style>
  <w:style w:type="character" w:customStyle="1" w:styleId="crayon-e">
    <w:name w:val="crayon-e"/>
    <w:basedOn w:val="a0"/>
    <w:rsid w:val="000D3FE4"/>
  </w:style>
  <w:style w:type="character" w:customStyle="1" w:styleId="crayon-sy">
    <w:name w:val="crayon-sy"/>
    <w:basedOn w:val="a0"/>
    <w:rsid w:val="000D3FE4"/>
  </w:style>
  <w:style w:type="character" w:customStyle="1" w:styleId="crayon-c">
    <w:name w:val="crayon-c"/>
    <w:basedOn w:val="a0"/>
    <w:rsid w:val="000D3FE4"/>
  </w:style>
  <w:style w:type="character" w:customStyle="1" w:styleId="crayon-v">
    <w:name w:val="crayon-v"/>
    <w:basedOn w:val="a0"/>
    <w:rsid w:val="000D3FE4"/>
  </w:style>
  <w:style w:type="character" w:customStyle="1" w:styleId="crayon-o">
    <w:name w:val="crayon-o"/>
    <w:basedOn w:val="a0"/>
    <w:rsid w:val="000D3FE4"/>
  </w:style>
  <w:style w:type="character" w:customStyle="1" w:styleId="crayon-s">
    <w:name w:val="crayon-s"/>
    <w:basedOn w:val="a0"/>
    <w:rsid w:val="000D3FE4"/>
  </w:style>
  <w:style w:type="character" w:customStyle="1" w:styleId="crayon-st">
    <w:name w:val="crayon-st"/>
    <w:basedOn w:val="a0"/>
    <w:rsid w:val="000D3FE4"/>
  </w:style>
  <w:style w:type="character" w:customStyle="1" w:styleId="crayon-r">
    <w:name w:val="crayon-r"/>
    <w:basedOn w:val="a0"/>
    <w:rsid w:val="000D3FE4"/>
  </w:style>
  <w:style w:type="character" w:styleId="a4">
    <w:name w:val="Strong"/>
    <w:basedOn w:val="a0"/>
    <w:uiPriority w:val="22"/>
    <w:qFormat/>
    <w:rsid w:val="000D3FE4"/>
    <w:rPr>
      <w:b/>
      <w:bCs/>
    </w:rPr>
  </w:style>
  <w:style w:type="paragraph" w:styleId="a5">
    <w:name w:val="List Paragraph"/>
    <w:basedOn w:val="a"/>
    <w:uiPriority w:val="34"/>
    <w:qFormat/>
    <w:rsid w:val="000D3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D3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3F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3FF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6">
    <w:name w:val="Title"/>
    <w:basedOn w:val="a"/>
    <w:next w:val="a"/>
    <w:link w:val="a7"/>
    <w:uiPriority w:val="10"/>
    <w:qFormat/>
    <w:rsid w:val="00B43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B43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1">
    <w:name w:val="HTML Code"/>
    <w:basedOn w:val="a0"/>
    <w:uiPriority w:val="99"/>
    <w:semiHidden/>
    <w:unhideWhenUsed/>
    <w:rsid w:val="009823DF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9823DF"/>
  </w:style>
  <w:style w:type="character" w:styleId="a8">
    <w:name w:val="Hyperlink"/>
    <w:basedOn w:val="a0"/>
    <w:uiPriority w:val="99"/>
    <w:semiHidden/>
    <w:unhideWhenUsed/>
    <w:rsid w:val="009823DF"/>
    <w:rPr>
      <w:color w:val="0000FF"/>
      <w:u w:val="single"/>
    </w:rPr>
  </w:style>
  <w:style w:type="character" w:styleId="a9">
    <w:name w:val="Emphasis"/>
    <w:basedOn w:val="a0"/>
    <w:uiPriority w:val="20"/>
    <w:qFormat/>
    <w:rsid w:val="009823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80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7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80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2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92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9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09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8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0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6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31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8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7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3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20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54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7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58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5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5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annotation/Annotation.html" TargetMode="External"/><Relationship Id="rId13" Type="http://schemas.openxmlformats.org/officeDocument/2006/relationships/hyperlink" Target="https://docs.oracle.com/javase/8/docs/api/java/lang/annotation/Annotation.html" TargetMode="External"/><Relationship Id="rId18" Type="http://schemas.openxmlformats.org/officeDocument/2006/relationships/hyperlink" Target="https://docs.oracle.com/javase/8/docs/api/java/lang/Class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docs.oracle.com/javase/8/docs/api/java/lang/Class.html" TargetMode="External"/><Relationship Id="rId7" Type="http://schemas.openxmlformats.org/officeDocument/2006/relationships/hyperlink" Target="https://docs.oracle.com/javase/8/docs/api/java/lang/Class.html" TargetMode="External"/><Relationship Id="rId12" Type="http://schemas.openxmlformats.org/officeDocument/2006/relationships/hyperlink" Target="https://docs.oracle.com/javase/8/docs/api/java/lang/reflect/AnnotatedElement.html" TargetMode="External"/><Relationship Id="rId17" Type="http://schemas.openxmlformats.org/officeDocument/2006/relationships/hyperlink" Target="https://docs.oracle.com/javase/8/docs/api/java/lang/reflect/AnnotatedElement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lang/annotation/Annotation.html" TargetMode="External"/><Relationship Id="rId20" Type="http://schemas.openxmlformats.org/officeDocument/2006/relationships/hyperlink" Target="https://docs.oracle.com/javase/8/docs/api/java/lang/reflect/AnnotatedElem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reflect/AnnotatedElement.html" TargetMode="External"/><Relationship Id="rId11" Type="http://schemas.openxmlformats.org/officeDocument/2006/relationships/hyperlink" Target="https://docs.oracle.com/javase/8/docs/api/java/lang/annotation/Annotation.html" TargetMode="External"/><Relationship Id="rId24" Type="http://schemas.openxmlformats.org/officeDocument/2006/relationships/hyperlink" Target="https://docs.oracle.com/javase/8/docs/api/java/lang/Clas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lang/Class.html" TargetMode="External"/><Relationship Id="rId23" Type="http://schemas.openxmlformats.org/officeDocument/2006/relationships/hyperlink" Target="https://docs.oracle.com/javase/8/docs/api/java/lang/reflect/AnnotatedElement.html" TargetMode="External"/><Relationship Id="rId10" Type="http://schemas.openxmlformats.org/officeDocument/2006/relationships/hyperlink" Target="https://docs.oracle.com/javase/8/docs/api/java/lang/reflect/AnnotatedElement.html" TargetMode="External"/><Relationship Id="rId19" Type="http://schemas.openxmlformats.org/officeDocument/2006/relationships/hyperlink" Target="https://docs.oracle.com/javase/8/docs/api/java/lang/annotation/Annot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lang/annotation/Annotation.html" TargetMode="External"/><Relationship Id="rId14" Type="http://schemas.openxmlformats.org/officeDocument/2006/relationships/hyperlink" Target="https://docs.oracle.com/javase/8/docs/api/java/lang/reflect/AnnotatedElement.html" TargetMode="External"/><Relationship Id="rId22" Type="http://schemas.openxmlformats.org/officeDocument/2006/relationships/hyperlink" Target="https://docs.oracle.com/javase/8/docs/api/java/lang/annotation/Annot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10939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Яблоков Максим Вадимович</dc:creator>
  <cp:lastModifiedBy>Яблоков Максим Вадимович</cp:lastModifiedBy>
  <cp:revision>11</cp:revision>
  <dcterms:created xsi:type="dcterms:W3CDTF">2017-05-23T20:18:00Z</dcterms:created>
  <dcterms:modified xsi:type="dcterms:W3CDTF">2018-07-16T20:41:00Z</dcterms:modified>
</cp:coreProperties>
</file>