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00D6ECED" w:rsidR="00501B9A" w:rsidRDefault="00A97E74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XXX Module Name User Manual</w:t>
      </w:r>
    </w:p>
    <w:p w14:paraId="35FB2DDA" w14:textId="29D776C9" w:rsidR="001371A8" w:rsidRPr="001371A8" w:rsidRDefault="001371A8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03-04-2020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3DE3706A" w14:textId="7B10979D" w:rsidR="00543C20" w:rsidRDefault="00543C20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22F3512" w14:textId="77777777" w:rsidR="0022245F" w:rsidRDefault="0022245F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826A7C8" w14:textId="6ABADC6F" w:rsidR="00A97E74" w:rsidRPr="00543C20" w:rsidRDefault="00543C20" w:rsidP="0022245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43C20">
        <w:rPr>
          <w:rFonts w:ascii="Times New Roman" w:hAnsi="Times New Roman" w:cs="Times New Roman"/>
          <w:b/>
          <w:bCs/>
          <w:lang w:val="en-US"/>
        </w:rPr>
        <w:t>Features</w:t>
      </w:r>
    </w:p>
    <w:p w14:paraId="68BB0BA6" w14:textId="77777777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E0B8DC6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12BA307C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proofErr w:type="spellStart"/>
      <w:r>
        <w:rPr>
          <w:rFonts w:ascii="Times New Roman" w:hAnsi="Times New Roman" w:cs="Times New Roman"/>
          <w:lang w:val="en-US"/>
        </w:rPr>
        <w:t>XXXhp</w:t>
      </w:r>
      <w:proofErr w:type="spellEnd"/>
      <w:r>
        <w:rPr>
          <w:rFonts w:ascii="Times New Roman" w:hAnsi="Times New Roman" w:cs="Times New Roman"/>
          <w:lang w:val="en-US"/>
        </w:rPr>
        <w:t xml:space="preserve">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A2D8FC" w14:textId="1C05F315" w:rsidR="00603FB7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is/is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will not/will get</w:t>
      </w:r>
      <w:r w:rsidR="00505969">
        <w:rPr>
          <w:rFonts w:ascii="Times New Roman" w:hAnsi="Times New Roman" w:cs="Times New Roman"/>
          <w:lang w:val="en-US"/>
        </w:rPr>
        <w:t xml:space="preserve"> </w:t>
      </w:r>
      <w:r w:rsidR="00505969">
        <w:rPr>
          <w:rFonts w:ascii="Times New Roman" w:hAnsi="Times New Roman" w:cs="Times New Roman"/>
          <w:lang w:val="en-US"/>
        </w:rPr>
        <w:t>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However, a reversed power cable may still cause damage to the components in the module, as well as other modules connected to the same power supply. </w:t>
      </w:r>
    </w:p>
    <w:p w14:paraId="5BB0FCE1" w14:textId="77777777" w:rsidR="007536B5" w:rsidRPr="00603FB7" w:rsidRDefault="007536B5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4ADCC3" w14:textId="4EA1BDB8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398DB596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40AD4D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DCE9335" w14:textId="7344C63B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 Additional Information (Optional)</w:t>
      </w:r>
    </w:p>
    <w:p w14:paraId="13CD8FC8" w14:textId="6DBE8EFC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61DF13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303745D" w14:textId="735D8C39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5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Patch Ideas</w:t>
      </w:r>
    </w:p>
    <w:p w14:paraId="236A13E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18AFBFDE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0B14B9BF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3116609A" w:rsidR="00713B1B" w:rsidRPr="009D7766" w:rsidRDefault="00713B1B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470BF72D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05410B0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0148E59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D7766">
              <w:rPr>
                <w:rFonts w:ascii="Times New Roman" w:hAnsi="Times New Roman" w:cs="Times New Roman"/>
                <w:lang w:val="en-US"/>
              </w:rPr>
              <w:t>nput name</w:t>
            </w:r>
          </w:p>
        </w:tc>
        <w:tc>
          <w:tcPr>
            <w:tcW w:w="2337" w:type="dxa"/>
          </w:tcPr>
          <w:p w14:paraId="7031EE5D" w14:textId="3C253CA4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  <w:tc>
          <w:tcPr>
            <w:tcW w:w="2338" w:type="dxa"/>
          </w:tcPr>
          <w:p w14:paraId="469246F8" w14:textId="528B1FE1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  <w:r w:rsidRPr="009D7766">
              <w:rPr>
                <w:rFonts w:ascii="Times New Roman" w:hAnsi="Times New Roman" w:cs="Times New Roman"/>
                <w:lang w:val="en-US"/>
              </w:rPr>
              <w:t xml:space="preserve"> name</w:t>
            </w:r>
          </w:p>
        </w:tc>
        <w:tc>
          <w:tcPr>
            <w:tcW w:w="2338" w:type="dxa"/>
          </w:tcPr>
          <w:p w14:paraId="74B96232" w14:textId="33F80C2E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</w:tr>
      <w:tr w:rsidR="009D7766" w14:paraId="6CA6B826" w14:textId="77777777" w:rsidTr="009D7766">
        <w:tc>
          <w:tcPr>
            <w:tcW w:w="2337" w:type="dxa"/>
          </w:tcPr>
          <w:p w14:paraId="1B1A977D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663262AF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3600D055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584510EA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7766" w14:paraId="4F0AE357" w14:textId="77777777" w:rsidTr="009D7766">
        <w:tc>
          <w:tcPr>
            <w:tcW w:w="2337" w:type="dxa"/>
          </w:tcPr>
          <w:p w14:paraId="52F36D2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5FAF9230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6D88228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1AA1DF94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08E3FD1E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6.3 Other Specifications (Optional)</w:t>
      </w:r>
    </w:p>
    <w:sectPr w:rsidR="00543C20" w:rsidRPr="00543C20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10AEF" w14:textId="77777777" w:rsidR="00F33021" w:rsidRDefault="00F33021" w:rsidP="0022245F">
      <w:pPr>
        <w:spacing w:after="0" w:line="240" w:lineRule="auto"/>
      </w:pPr>
      <w:r>
        <w:separator/>
      </w:r>
    </w:p>
  </w:endnote>
  <w:endnote w:type="continuationSeparator" w:id="0">
    <w:p w14:paraId="1C1B362D" w14:textId="77777777" w:rsidR="00F33021" w:rsidRDefault="00F33021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6BC8" w14:textId="77777777" w:rsidR="00F33021" w:rsidRDefault="00F33021" w:rsidP="0022245F">
      <w:pPr>
        <w:spacing w:after="0" w:line="240" w:lineRule="auto"/>
      </w:pPr>
      <w:r>
        <w:separator/>
      </w:r>
    </w:p>
  </w:footnote>
  <w:footnote w:type="continuationSeparator" w:id="0">
    <w:p w14:paraId="14D51107" w14:textId="77777777" w:rsidR="00F33021" w:rsidRDefault="00F33021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1371A8"/>
    <w:rsid w:val="001B04AA"/>
    <w:rsid w:val="0022245F"/>
    <w:rsid w:val="003217DD"/>
    <w:rsid w:val="003559C2"/>
    <w:rsid w:val="00460A25"/>
    <w:rsid w:val="00501B9A"/>
    <w:rsid w:val="00505969"/>
    <w:rsid w:val="00514DF4"/>
    <w:rsid w:val="00543C20"/>
    <w:rsid w:val="00603FB7"/>
    <w:rsid w:val="00713B1B"/>
    <w:rsid w:val="00726B76"/>
    <w:rsid w:val="007536B5"/>
    <w:rsid w:val="00880CA0"/>
    <w:rsid w:val="009D7766"/>
    <w:rsid w:val="00A97E74"/>
    <w:rsid w:val="00B94CF0"/>
    <w:rsid w:val="00C240F6"/>
    <w:rsid w:val="00C408B9"/>
    <w:rsid w:val="00C50CF0"/>
    <w:rsid w:val="00CA6DC7"/>
    <w:rsid w:val="00E9748A"/>
    <w:rsid w:val="00ED6AE6"/>
    <w:rsid w:val="00F3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16</cp:revision>
  <dcterms:created xsi:type="dcterms:W3CDTF">2026-05-19T03:56:00Z</dcterms:created>
  <dcterms:modified xsi:type="dcterms:W3CDTF">2026-05-19T05:16:00Z</dcterms:modified>
</cp:coreProperties>
</file>