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3EB3" w:rsidRPr="001B345A" w:rsidRDefault="00613EB3" w:rsidP="00613EB3">
      <w:pPr>
        <w:pStyle w:val="Heading2"/>
        <w:numPr>
          <w:ilvl w:val="0"/>
          <w:numId w:val="1"/>
        </w:numPr>
        <w:tabs>
          <w:tab w:val="left" w:pos="3122"/>
        </w:tabs>
        <w:spacing w:before="51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INTR</w:t>
      </w:r>
      <w:bookmarkStart w:id="0" w:name="_GoBack"/>
      <w:bookmarkEnd w:id="0"/>
      <w:r w:rsidRPr="001B345A">
        <w:rPr>
          <w:rFonts w:ascii="Times New Roman" w:hAnsi="Times New Roman" w:cs="Times New Roman"/>
          <w:sz w:val="28"/>
          <w:szCs w:val="28"/>
        </w:rPr>
        <w:t>ODUCTION</w:t>
      </w:r>
    </w:p>
    <w:p w:rsidR="00613EB3" w:rsidRPr="001B345A" w:rsidRDefault="00613EB3" w:rsidP="00613EB3">
      <w:pPr>
        <w:pStyle w:val="ListParagraph"/>
        <w:numPr>
          <w:ilvl w:val="1"/>
          <w:numId w:val="1"/>
        </w:numPr>
        <w:tabs>
          <w:tab w:val="left" w:pos="3667"/>
        </w:tabs>
        <w:spacing w:before="148"/>
        <w:ind w:hanging="421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Overview</w:t>
      </w:r>
    </w:p>
    <w:p w:rsidR="00613EB3" w:rsidRPr="001B345A" w:rsidRDefault="00613EB3" w:rsidP="00613EB3">
      <w:pPr>
        <w:spacing w:before="1"/>
        <w:ind w:left="3666" w:right="936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Over 70% of the Indian population practices agriculture. Hence, the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production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and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management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of</w:t>
      </w:r>
      <w:r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crops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is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an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important aspect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to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ensure</w:t>
      </w:r>
      <w:r w:rsidRPr="001B345A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optimal productivity in the fields. Agriculture yield data is used to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analyze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and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improve the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crop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yield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and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represent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in</w:t>
      </w:r>
    </w:p>
    <w:p w:rsidR="00613EB3" w:rsidRPr="001B345A" w:rsidRDefault="00613EB3" w:rsidP="00613EB3">
      <w:pPr>
        <w:spacing w:before="1"/>
        <w:ind w:left="3666" w:right="2649"/>
        <w:rPr>
          <w:rFonts w:ascii="Times New Roman" w:hAnsi="Times New Roman" w:cs="Times New Roman"/>
          <w:sz w:val="28"/>
          <w:szCs w:val="28"/>
        </w:rPr>
      </w:pPr>
      <w:proofErr w:type="gramStart"/>
      <w:r w:rsidRPr="001B345A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1B345A">
        <w:rPr>
          <w:rFonts w:ascii="Times New Roman" w:hAnsi="Times New Roman" w:cs="Times New Roman"/>
          <w:sz w:val="28"/>
          <w:szCs w:val="28"/>
        </w:rPr>
        <w:t xml:space="preserve"> form of a Graphs through data visualization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technique. The visualization methods presented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include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interactive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charts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to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enable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our</w:t>
      </w:r>
      <w:r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data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users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to</w:t>
      </w:r>
      <w:r w:rsidRPr="001B345A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drill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down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and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focus on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more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detailed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views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of</w:t>
      </w:r>
      <w:r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these</w:t>
      </w:r>
      <w:r w:rsidRPr="001B345A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data displays. Each of these methods facilitates the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display of large volumes of data and allows data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users to extract information from our statistics that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is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difficult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or</w:t>
      </w:r>
      <w:r w:rsidRPr="001B345A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impossible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to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obtain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from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traditional</w:t>
      </w:r>
    </w:p>
    <w:p w:rsidR="00613EB3" w:rsidRPr="001B345A" w:rsidRDefault="0016017B" w:rsidP="00613EB3">
      <w:pPr>
        <w:spacing w:before="2"/>
        <w:ind w:left="3666" w:right="936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</w:t>
      </w:r>
      <w:r w:rsidR="00613EB3" w:rsidRPr="001B345A">
        <w:rPr>
          <w:rFonts w:ascii="Times New Roman" w:hAnsi="Times New Roman" w:cs="Times New Roman"/>
          <w:sz w:val="28"/>
          <w:szCs w:val="28"/>
        </w:rPr>
        <w:t>tatic</w:t>
      </w:r>
      <w:proofErr w:type="gramEnd"/>
      <w:r w:rsidR="00613EB3"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charts</w:t>
      </w:r>
      <w:r w:rsidR="00613EB3"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or</w:t>
      </w:r>
      <w:r w:rsidR="00613EB3"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tabular</w:t>
      </w:r>
      <w:r w:rsidR="00613EB3"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displays</w:t>
      </w:r>
      <w:r w:rsidR="00613EB3"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of</w:t>
      </w:r>
      <w:r w:rsidR="00613EB3" w:rsidRPr="001B345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data.</w:t>
      </w:r>
      <w:r w:rsidR="00613EB3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Visual</w:t>
      </w:r>
      <w:r w:rsidR="00613EB3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representations,</w:t>
      </w:r>
      <w:r w:rsidR="00613EB3"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readers</w:t>
      </w:r>
      <w:r w:rsidR="00613EB3" w:rsidRPr="001B345A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can gain valuable insights into crop production, seasonal variations,</w:t>
      </w:r>
      <w:r w:rsidR="00613EB3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regional</w:t>
      </w:r>
      <w:r w:rsidR="00613EB3"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distribution,</w:t>
      </w:r>
      <w:r w:rsidR="00613EB3"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and</w:t>
      </w:r>
      <w:r w:rsidR="00613EB3"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overall</w:t>
      </w:r>
      <w:r w:rsidR="00613EB3"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production</w:t>
      </w:r>
      <w:r w:rsidR="00613EB3"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trends.</w:t>
      </w:r>
    </w:p>
    <w:p w:rsidR="00613EB3" w:rsidRPr="001B345A" w:rsidRDefault="00613EB3" w:rsidP="00613EB3">
      <w:pPr>
        <w:pStyle w:val="ListParagraph"/>
        <w:numPr>
          <w:ilvl w:val="1"/>
          <w:numId w:val="2"/>
        </w:numPr>
        <w:tabs>
          <w:tab w:val="left" w:pos="3548"/>
        </w:tabs>
        <w:spacing w:before="145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purpose</w:t>
      </w:r>
    </w:p>
    <w:p w:rsidR="00613EB3" w:rsidRPr="001B345A" w:rsidRDefault="00613EB3" w:rsidP="002C5BCB">
      <w:pPr>
        <w:pStyle w:val="ListParagraph"/>
        <w:numPr>
          <w:ilvl w:val="2"/>
          <w:numId w:val="12"/>
        </w:numPr>
        <w:tabs>
          <w:tab w:val="left" w:pos="4387"/>
        </w:tabs>
        <w:spacing w:before="146"/>
        <w:ind w:left="3576" w:right="1083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This</w:t>
      </w:r>
      <w:r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project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helps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farmers</w:t>
      </w:r>
      <w:r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in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providing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the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historical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crop</w:t>
      </w:r>
      <w:r w:rsidRPr="001B345A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yield</w:t>
      </w:r>
      <w:r w:rsidRPr="001B345A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record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with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forecast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reducing the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risk management.</w:t>
      </w:r>
    </w:p>
    <w:p w:rsidR="00613EB3" w:rsidRPr="001B345A" w:rsidRDefault="0016017B" w:rsidP="002C5BCB">
      <w:pPr>
        <w:pStyle w:val="ListParagraph"/>
        <w:numPr>
          <w:ilvl w:val="2"/>
          <w:numId w:val="12"/>
        </w:numPr>
        <w:tabs>
          <w:tab w:val="left" w:pos="4387"/>
        </w:tabs>
        <w:spacing w:before="3"/>
        <w:ind w:left="3576" w:right="107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visualiz</w:t>
      </w:r>
      <w:r w:rsidR="00613EB3" w:rsidRPr="001B345A">
        <w:rPr>
          <w:rFonts w:ascii="Times New Roman" w:hAnsi="Times New Roman" w:cs="Times New Roman"/>
          <w:sz w:val="28"/>
          <w:szCs w:val="28"/>
        </w:rPr>
        <w:t>ation can help government agencies develop</w:t>
      </w:r>
      <w:r w:rsidR="00613EB3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policies that support agriculture. This type of graphs can help</w:t>
      </w:r>
      <w:r w:rsidR="00613EB3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government</w:t>
      </w:r>
      <w:r w:rsidR="00613EB3"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agencies</w:t>
      </w:r>
      <w:r w:rsidR="00613EB3"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better</w:t>
      </w:r>
      <w:r w:rsidR="00613EB3"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support</w:t>
      </w:r>
      <w:r w:rsidR="00613EB3"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the</w:t>
      </w:r>
      <w:r w:rsidR="00613EB3"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needs</w:t>
      </w:r>
      <w:r w:rsidR="00613EB3"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of</w:t>
      </w:r>
      <w:r w:rsidR="00613EB3"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farmers</w:t>
      </w:r>
      <w:r w:rsidR="00613EB3"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and</w:t>
      </w:r>
      <w:r w:rsidR="00613EB3" w:rsidRPr="001B345A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the</w:t>
      </w:r>
      <w:r w:rsidR="00613EB3"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agricultural</w:t>
      </w:r>
      <w:r w:rsidR="00613EB3"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industry.</w:t>
      </w:r>
    </w:p>
    <w:p w:rsidR="00613EB3" w:rsidRPr="001B345A" w:rsidRDefault="0016017B" w:rsidP="002C5BCB">
      <w:pPr>
        <w:pStyle w:val="ListParagraph"/>
        <w:numPr>
          <w:ilvl w:val="2"/>
          <w:numId w:val="12"/>
        </w:numPr>
        <w:tabs>
          <w:tab w:val="left" w:pos="4387"/>
        </w:tabs>
        <w:spacing w:before="4" w:line="235" w:lineRule="auto"/>
        <w:ind w:left="3576" w:right="10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</w:t>
      </w:r>
      <w:r w:rsidR="00613EB3" w:rsidRPr="001B345A">
        <w:rPr>
          <w:rFonts w:ascii="Times New Roman" w:hAnsi="Times New Roman" w:cs="Times New Roman"/>
          <w:sz w:val="28"/>
          <w:szCs w:val="28"/>
        </w:rPr>
        <w:t>op yield visualization can then info</w:t>
      </w:r>
      <w:r>
        <w:rPr>
          <w:rFonts w:ascii="Times New Roman" w:hAnsi="Times New Roman" w:cs="Times New Roman"/>
          <w:sz w:val="28"/>
          <w:szCs w:val="28"/>
        </w:rPr>
        <w:t>rm import/expor</w:t>
      </w:r>
      <w:r w:rsidR="00613EB3" w:rsidRPr="001B345A">
        <w:rPr>
          <w:rFonts w:ascii="Times New Roman" w:hAnsi="Times New Roman" w:cs="Times New Roman"/>
          <w:sz w:val="28"/>
          <w:szCs w:val="28"/>
        </w:rPr>
        <w:t>t</w:t>
      </w:r>
      <w:r w:rsidR="00613EB3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decisions</w:t>
      </w:r>
      <w:r w:rsidR="00613EB3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as</w:t>
      </w:r>
      <w:r w:rsidR="00613EB3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well</w:t>
      </w:r>
      <w:r w:rsidR="00613EB3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as</w:t>
      </w:r>
      <w:r w:rsidR="00613EB3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</w:t>
      </w:r>
      <w:r w:rsidR="00613EB3" w:rsidRPr="001B345A">
        <w:rPr>
          <w:rFonts w:ascii="Times New Roman" w:hAnsi="Times New Roman" w:cs="Times New Roman"/>
          <w:sz w:val="28"/>
          <w:szCs w:val="28"/>
        </w:rPr>
        <w:t>ice</w:t>
      </w:r>
      <w:r w:rsidR="00613EB3"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structur</w:t>
      </w:r>
      <w:r w:rsidR="00613EB3" w:rsidRPr="001B345A">
        <w:rPr>
          <w:rFonts w:ascii="Times New Roman" w:hAnsi="Times New Roman" w:cs="Times New Roman"/>
          <w:sz w:val="28"/>
          <w:szCs w:val="28"/>
        </w:rPr>
        <w:t>e,</w:t>
      </w:r>
      <w:r w:rsidR="00613EB3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crop distr</w:t>
      </w:r>
      <w:r w:rsidR="00613EB3" w:rsidRPr="001B345A">
        <w:rPr>
          <w:rFonts w:ascii="Times New Roman" w:hAnsi="Times New Roman" w:cs="Times New Roman"/>
          <w:sz w:val="28"/>
          <w:szCs w:val="28"/>
        </w:rPr>
        <w:t>ibution,</w:t>
      </w:r>
      <w:r w:rsidR="00613EB3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613EB3" w:rsidRPr="001B345A">
        <w:rPr>
          <w:rFonts w:ascii="Times New Roman" w:hAnsi="Times New Roman" w:cs="Times New Roman"/>
          <w:sz w:val="28"/>
          <w:szCs w:val="28"/>
        </w:rPr>
        <w:t>and</w:t>
      </w:r>
      <w:r w:rsidR="00613EB3" w:rsidRPr="001B345A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futur</w:t>
      </w:r>
      <w:r w:rsidR="00613EB3" w:rsidRPr="001B345A">
        <w:rPr>
          <w:rFonts w:ascii="Times New Roman" w:hAnsi="Times New Roman" w:cs="Times New Roman"/>
          <w:sz w:val="28"/>
          <w:szCs w:val="28"/>
        </w:rPr>
        <w:t>e</w:t>
      </w:r>
      <w:r w:rsidR="00613EB3"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cr</w:t>
      </w:r>
      <w:r w:rsidR="00613EB3" w:rsidRPr="001B345A">
        <w:rPr>
          <w:rFonts w:ascii="Times New Roman" w:hAnsi="Times New Roman" w:cs="Times New Roman"/>
          <w:sz w:val="28"/>
          <w:szCs w:val="28"/>
        </w:rPr>
        <w:t>op</w:t>
      </w:r>
    </w:p>
    <w:p w:rsidR="00613EB3" w:rsidRPr="001B345A" w:rsidRDefault="00613EB3" w:rsidP="002C5BCB">
      <w:pPr>
        <w:tabs>
          <w:tab w:val="left" w:pos="4387"/>
        </w:tabs>
        <w:spacing w:before="3"/>
        <w:ind w:left="6859" w:right="1474"/>
        <w:rPr>
          <w:rFonts w:ascii="Times New Roman" w:hAnsi="Times New Roman" w:cs="Times New Roman"/>
          <w:color w:val="F2F2F2" w:themeColor="background1" w:themeShade="F2"/>
          <w:sz w:val="28"/>
          <w:szCs w:val="28"/>
          <w:highlight w:val="lightGray"/>
          <w:shd w:val="clear" w:color="auto" w:fill="000000"/>
        </w:rPr>
      </w:pPr>
    </w:p>
    <w:p w:rsidR="00613EB3" w:rsidRPr="002C5BCB" w:rsidRDefault="00613EB3" w:rsidP="002C5BCB">
      <w:pPr>
        <w:pStyle w:val="ListParagraph"/>
        <w:numPr>
          <w:ilvl w:val="8"/>
          <w:numId w:val="12"/>
        </w:numPr>
        <w:tabs>
          <w:tab w:val="left" w:pos="4387"/>
        </w:tabs>
        <w:spacing w:before="3"/>
        <w:ind w:left="7896" w:right="1474"/>
        <w:rPr>
          <w:rFonts w:ascii="Times New Roman" w:hAnsi="Times New Roman" w:cs="Times New Roman"/>
          <w:color w:val="F2F2F2" w:themeColor="background1" w:themeShade="F2"/>
          <w:sz w:val="28"/>
          <w:szCs w:val="28"/>
          <w:highlight w:val="lightGray"/>
        </w:rPr>
      </w:pPr>
      <w:r w:rsidRPr="002C5BCB">
        <w:rPr>
          <w:rFonts w:ascii="Times New Roman" w:hAnsi="Times New Roman" w:cs="Times New Roman"/>
          <w:color w:val="F2F2F2" w:themeColor="background1" w:themeShade="F2"/>
          <w:sz w:val="28"/>
          <w:szCs w:val="28"/>
          <w:highlight w:val="lightGray"/>
          <w:shd w:val="clear" w:color="auto" w:fill="000000"/>
        </w:rPr>
        <w:t>.</w:t>
      </w:r>
    </w:p>
    <w:p w:rsidR="00613EB3" w:rsidRPr="001B345A" w:rsidRDefault="00613EB3" w:rsidP="00613EB3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  <w:sectPr w:rsidR="00613EB3" w:rsidRPr="001B345A" w:rsidSect="0016017B">
          <w:pgSz w:w="12240" w:h="15840"/>
          <w:pgMar w:top="1460" w:right="700" w:bottom="280" w:left="500" w:header="575" w:footer="720" w:gutter="0"/>
          <w:pgNumType w:start="1"/>
          <w:cols w:space="720"/>
          <w:docGrid w:linePitch="299"/>
        </w:sectPr>
      </w:pPr>
    </w:p>
    <w:p w:rsidR="00613EB3" w:rsidRPr="001B345A" w:rsidRDefault="00613EB3" w:rsidP="00613EB3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613EB3" w:rsidRPr="001B345A" w:rsidRDefault="00613EB3" w:rsidP="00613EB3">
      <w:pPr>
        <w:pStyle w:val="BodyText"/>
        <w:spacing w:before="6"/>
        <w:rPr>
          <w:rFonts w:ascii="Times New Roman" w:hAnsi="Times New Roman" w:cs="Times New Roman"/>
          <w:sz w:val="28"/>
          <w:szCs w:val="28"/>
        </w:rPr>
      </w:pPr>
    </w:p>
    <w:p w:rsidR="00613EB3" w:rsidRPr="001B345A" w:rsidRDefault="00613EB3" w:rsidP="00613EB3">
      <w:pPr>
        <w:pStyle w:val="ListParagraph"/>
        <w:numPr>
          <w:ilvl w:val="0"/>
          <w:numId w:val="1"/>
        </w:numPr>
        <w:tabs>
          <w:tab w:val="left" w:pos="3122"/>
        </w:tabs>
        <w:spacing w:before="71"/>
        <w:rPr>
          <w:rFonts w:ascii="Times New Roman" w:hAnsi="Times New Roman" w:cs="Times New Roman"/>
          <w:b/>
          <w:sz w:val="28"/>
          <w:szCs w:val="28"/>
        </w:rPr>
      </w:pPr>
      <w:r w:rsidRPr="001B345A">
        <w:rPr>
          <w:rFonts w:ascii="Times New Roman" w:hAnsi="Times New Roman" w:cs="Times New Roman"/>
          <w:b/>
          <w:sz w:val="28"/>
          <w:szCs w:val="28"/>
        </w:rPr>
        <w:t>Problem</w:t>
      </w:r>
      <w:r w:rsidRPr="001B345A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b/>
          <w:sz w:val="28"/>
          <w:szCs w:val="28"/>
        </w:rPr>
        <w:t>Definition</w:t>
      </w:r>
      <w:r w:rsidRPr="001B345A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b/>
          <w:sz w:val="28"/>
          <w:szCs w:val="28"/>
        </w:rPr>
        <w:t>&amp;</w:t>
      </w:r>
      <w:r w:rsidRPr="001B345A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b/>
          <w:sz w:val="28"/>
          <w:szCs w:val="28"/>
        </w:rPr>
        <w:t>Design</w:t>
      </w:r>
      <w:r w:rsidRPr="001B345A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b/>
          <w:sz w:val="28"/>
          <w:szCs w:val="28"/>
        </w:rPr>
        <w:t>Thinking</w:t>
      </w:r>
    </w:p>
    <w:p w:rsidR="00613EB3" w:rsidRPr="001B345A" w:rsidRDefault="00613EB3" w:rsidP="00613EB3">
      <w:pPr>
        <w:pStyle w:val="ListParagraph"/>
        <w:numPr>
          <w:ilvl w:val="1"/>
          <w:numId w:val="1"/>
        </w:numPr>
        <w:tabs>
          <w:tab w:val="left" w:pos="3587"/>
        </w:tabs>
        <w:spacing w:before="107"/>
        <w:ind w:left="3586" w:hanging="361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Empathy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Map</w:t>
      </w:r>
    </w:p>
    <w:p w:rsidR="00613EB3" w:rsidRPr="001B345A" w:rsidRDefault="00613EB3" w:rsidP="00613EB3">
      <w:pPr>
        <w:pStyle w:val="BodyText"/>
        <w:spacing w:before="2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drawing>
          <wp:anchor distT="0" distB="0" distL="0" distR="0" simplePos="0" relativeHeight="251655680" behindDoc="0" locked="0" layoutInCell="1" allowOverlap="1" wp14:anchorId="02DDBA6B" wp14:editId="0F455864">
            <wp:simplePos x="0" y="0"/>
            <wp:positionH relativeFrom="page">
              <wp:posOffset>1494155</wp:posOffset>
            </wp:positionH>
            <wp:positionV relativeFrom="paragraph">
              <wp:posOffset>189230</wp:posOffset>
            </wp:positionV>
            <wp:extent cx="4318000" cy="4257675"/>
            <wp:effectExtent l="0" t="0" r="635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425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EB3" w:rsidRPr="001B345A" w:rsidRDefault="00613EB3" w:rsidP="00613EB3">
      <w:pPr>
        <w:pStyle w:val="BodyText"/>
        <w:rPr>
          <w:rFonts w:ascii="Times New Roman" w:hAnsi="Times New Roman" w:cs="Times New Roman"/>
          <w:sz w:val="28"/>
          <w:szCs w:val="28"/>
        </w:rPr>
      </w:pPr>
    </w:p>
    <w:p w:rsidR="00613EB3" w:rsidRPr="001B345A" w:rsidRDefault="00613EB3" w:rsidP="00613EB3">
      <w:pPr>
        <w:pStyle w:val="BodyText"/>
        <w:spacing w:before="11"/>
        <w:rPr>
          <w:rFonts w:ascii="Times New Roman" w:hAnsi="Times New Roman" w:cs="Times New Roman"/>
          <w:sz w:val="28"/>
          <w:szCs w:val="28"/>
        </w:rPr>
      </w:pPr>
    </w:p>
    <w:p w:rsidR="00613EB3" w:rsidRPr="001B345A" w:rsidRDefault="00613EB3" w:rsidP="00613EB3">
      <w:pPr>
        <w:pStyle w:val="ListParagraph"/>
        <w:numPr>
          <w:ilvl w:val="1"/>
          <w:numId w:val="1"/>
        </w:numPr>
        <w:tabs>
          <w:tab w:val="left" w:pos="3587"/>
        </w:tabs>
        <w:ind w:left="3586" w:hanging="361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Ideation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&amp;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Brainstorming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Map</w:t>
      </w:r>
    </w:p>
    <w:p w:rsidR="00613EB3" w:rsidRPr="001B345A" w:rsidRDefault="00613EB3" w:rsidP="00613EB3">
      <w:pPr>
        <w:pStyle w:val="BodyText"/>
        <w:spacing w:before="7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drawing>
          <wp:anchor distT="0" distB="0" distL="0" distR="0" simplePos="0" relativeHeight="251656704" behindDoc="0" locked="0" layoutInCell="1" allowOverlap="1" wp14:anchorId="725CACAC" wp14:editId="68594A1A">
            <wp:simplePos x="0" y="0"/>
            <wp:positionH relativeFrom="page">
              <wp:posOffset>773430</wp:posOffset>
            </wp:positionH>
            <wp:positionV relativeFrom="paragraph">
              <wp:posOffset>215265</wp:posOffset>
            </wp:positionV>
            <wp:extent cx="6436995" cy="2232025"/>
            <wp:effectExtent l="0" t="0" r="190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995" cy="2232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EB3" w:rsidRPr="001B345A" w:rsidRDefault="00613EB3" w:rsidP="00613EB3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  <w:sectPr w:rsidR="00613EB3" w:rsidRPr="001B345A">
          <w:pgSz w:w="12240" w:h="15840"/>
          <w:pgMar w:top="1460" w:right="700" w:bottom="280" w:left="500" w:header="575" w:footer="0" w:gutter="0"/>
          <w:cols w:space="720"/>
        </w:sectPr>
      </w:pPr>
    </w:p>
    <w:p w:rsidR="00613EB3" w:rsidRPr="001B345A" w:rsidRDefault="00613EB3">
      <w:pPr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proofErr w:type="gramStart"/>
      <w:r w:rsidRPr="001B345A">
        <w:rPr>
          <w:rFonts w:ascii="Times New Roman" w:hAnsi="Times New Roman" w:cs="Times New Roman"/>
          <w:sz w:val="28"/>
          <w:szCs w:val="28"/>
        </w:rPr>
        <w:t>Result</w:t>
      </w:r>
      <w:proofErr w:type="gramEnd"/>
    </w:p>
    <w:p w:rsidR="00613EB3" w:rsidRPr="001B345A" w:rsidRDefault="00613EB3">
      <w:pPr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 xml:space="preserve">           </w:t>
      </w:r>
    </w:p>
    <w:p w:rsidR="00613EB3" w:rsidRPr="001B345A" w:rsidRDefault="00613EB3">
      <w:pPr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drawing>
          <wp:inline distT="0" distB="0" distL="0" distR="0" wp14:anchorId="447CBEF5" wp14:editId="00B68BFC">
            <wp:extent cx="3005593" cy="1723814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056" cy="172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drawing>
          <wp:anchor distT="0" distB="0" distL="114300" distR="114300" simplePos="0" relativeHeight="251657728" behindDoc="0" locked="0" layoutInCell="1" allowOverlap="1" wp14:anchorId="7624E0E4" wp14:editId="7FD47A5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54325" cy="1725295"/>
            <wp:effectExtent l="0" t="0" r="3175" b="825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345A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613EB3" w:rsidRPr="001B345A" w:rsidRDefault="00613EB3" w:rsidP="00613EB3">
      <w:pPr>
        <w:rPr>
          <w:rFonts w:ascii="Times New Roman" w:hAnsi="Times New Roman" w:cs="Times New Roman"/>
          <w:sz w:val="28"/>
          <w:szCs w:val="28"/>
        </w:rPr>
      </w:pPr>
    </w:p>
    <w:p w:rsidR="00613EB3" w:rsidRPr="001B345A" w:rsidRDefault="00613EB3" w:rsidP="00613EB3">
      <w:pPr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drawing>
          <wp:inline distT="0" distB="0" distL="0" distR="0" wp14:anchorId="15658BF6" wp14:editId="73B70CB1">
            <wp:extent cx="2870420" cy="2051436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862" cy="20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drawing>
          <wp:anchor distT="0" distB="0" distL="114300" distR="114300" simplePos="0" relativeHeight="251658752" behindDoc="0" locked="0" layoutInCell="1" allowOverlap="1" wp14:anchorId="506EE892" wp14:editId="49DD160F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26080" cy="2051050"/>
            <wp:effectExtent l="0" t="0" r="762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345A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613EB3" w:rsidRPr="001B345A" w:rsidRDefault="00613EB3" w:rsidP="00613EB3">
      <w:pPr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drawing>
          <wp:inline distT="0" distB="0" distL="0" distR="0" wp14:anchorId="41A4224E" wp14:editId="50C4D08B">
            <wp:extent cx="2934031" cy="198782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043" cy="198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drawing>
          <wp:anchor distT="0" distB="0" distL="114300" distR="114300" simplePos="0" relativeHeight="251659776" behindDoc="0" locked="0" layoutInCell="1" allowOverlap="1" wp14:anchorId="298145E8" wp14:editId="5F638DD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925445" cy="1987550"/>
            <wp:effectExtent l="0" t="0" r="825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B345A"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613EB3" w:rsidRPr="001B345A" w:rsidRDefault="00613EB3" w:rsidP="00613EB3">
      <w:pPr>
        <w:rPr>
          <w:rFonts w:ascii="Times New Roman" w:hAnsi="Times New Roman" w:cs="Times New Roman"/>
          <w:sz w:val="28"/>
          <w:szCs w:val="28"/>
        </w:rPr>
      </w:pPr>
    </w:p>
    <w:p w:rsidR="00613EB3" w:rsidRPr="001B345A" w:rsidRDefault="00613EB3" w:rsidP="00613EB3">
      <w:pPr>
        <w:rPr>
          <w:rFonts w:ascii="Times New Roman" w:hAnsi="Times New Roman" w:cs="Times New Roman"/>
          <w:sz w:val="28"/>
          <w:szCs w:val="28"/>
        </w:rPr>
      </w:pPr>
    </w:p>
    <w:p w:rsidR="00613EB3" w:rsidRPr="001B345A" w:rsidRDefault="00613EB3" w:rsidP="00613EB3">
      <w:pPr>
        <w:tabs>
          <w:tab w:val="left" w:pos="2630"/>
        </w:tabs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ab/>
      </w:r>
    </w:p>
    <w:p w:rsidR="00613EB3" w:rsidRPr="001B345A" w:rsidRDefault="00613EB3" w:rsidP="00613EB3">
      <w:pPr>
        <w:rPr>
          <w:rFonts w:ascii="Times New Roman" w:hAnsi="Times New Roman" w:cs="Times New Roman"/>
          <w:sz w:val="28"/>
          <w:szCs w:val="28"/>
        </w:rPr>
      </w:pPr>
    </w:p>
    <w:p w:rsidR="00613EB3" w:rsidRPr="001B345A" w:rsidRDefault="00613EB3" w:rsidP="00613EB3">
      <w:pPr>
        <w:rPr>
          <w:rFonts w:ascii="Times New Roman" w:hAnsi="Times New Roman" w:cs="Times New Roman"/>
          <w:sz w:val="28"/>
          <w:szCs w:val="28"/>
        </w:rPr>
      </w:pPr>
    </w:p>
    <w:p w:rsidR="00613EB3" w:rsidRPr="001B345A" w:rsidRDefault="00613EB3" w:rsidP="00613EB3">
      <w:pPr>
        <w:rPr>
          <w:rFonts w:ascii="Times New Roman" w:hAnsi="Times New Roman" w:cs="Times New Roman"/>
          <w:sz w:val="28"/>
          <w:szCs w:val="28"/>
        </w:rPr>
      </w:pPr>
    </w:p>
    <w:p w:rsidR="00613EB3" w:rsidRPr="001B345A" w:rsidRDefault="00613EB3" w:rsidP="00613EB3">
      <w:pPr>
        <w:rPr>
          <w:rFonts w:ascii="Times New Roman" w:hAnsi="Times New Roman" w:cs="Times New Roman"/>
          <w:sz w:val="28"/>
          <w:szCs w:val="28"/>
        </w:rPr>
      </w:pPr>
    </w:p>
    <w:p w:rsidR="00613EB3" w:rsidRPr="001B345A" w:rsidRDefault="00613EB3" w:rsidP="00613EB3">
      <w:pPr>
        <w:rPr>
          <w:rFonts w:ascii="Times New Roman" w:hAnsi="Times New Roman" w:cs="Times New Roman"/>
          <w:sz w:val="28"/>
          <w:szCs w:val="28"/>
        </w:rPr>
      </w:pPr>
    </w:p>
    <w:p w:rsidR="00613EB3" w:rsidRPr="001B345A" w:rsidRDefault="00613EB3" w:rsidP="00613EB3">
      <w:pPr>
        <w:rPr>
          <w:rFonts w:ascii="Times New Roman" w:hAnsi="Times New Roman" w:cs="Times New Roman"/>
          <w:sz w:val="28"/>
          <w:szCs w:val="28"/>
        </w:rPr>
      </w:pPr>
    </w:p>
    <w:p w:rsidR="001B345A" w:rsidRPr="001B345A" w:rsidRDefault="008514C6" w:rsidP="00613EB3">
      <w:pPr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     </w:t>
      </w:r>
      <w:r w:rsidR="001B345A"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drawing>
          <wp:inline distT="0" distB="0" distL="0" distR="0" wp14:anchorId="0945C35C" wp14:editId="546447C2">
            <wp:extent cx="5567079" cy="22725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290" cy="22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5A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1B345A" w:rsidRPr="001B345A" w:rsidRDefault="001B345A" w:rsidP="00613EB3">
      <w:pPr>
        <w:rPr>
          <w:rFonts w:ascii="Times New Roman" w:hAnsi="Times New Roman" w:cs="Times New Roman"/>
          <w:sz w:val="28"/>
          <w:szCs w:val="28"/>
        </w:rPr>
      </w:pPr>
    </w:p>
    <w:p w:rsidR="001B345A" w:rsidRPr="001B345A" w:rsidRDefault="001B345A" w:rsidP="00613EB3">
      <w:pPr>
        <w:rPr>
          <w:rFonts w:ascii="Times New Roman" w:hAnsi="Times New Roman" w:cs="Times New Roman"/>
          <w:sz w:val="28"/>
          <w:szCs w:val="28"/>
        </w:rPr>
      </w:pPr>
    </w:p>
    <w:p w:rsidR="001B345A" w:rsidRPr="001B345A" w:rsidRDefault="001B345A" w:rsidP="00613EB3">
      <w:pPr>
        <w:rPr>
          <w:rFonts w:ascii="Times New Roman" w:hAnsi="Times New Roman" w:cs="Times New Roman"/>
          <w:sz w:val="28"/>
          <w:szCs w:val="28"/>
        </w:rPr>
      </w:pPr>
    </w:p>
    <w:p w:rsidR="00613EB3" w:rsidRPr="001B345A" w:rsidRDefault="008514C6" w:rsidP="00613EB3">
      <w:pPr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 xml:space="preserve">                                   </w:t>
      </w: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drawing>
          <wp:inline distT="0" distB="0" distL="0" distR="0" wp14:anchorId="2621C52E" wp14:editId="7896382B">
            <wp:extent cx="5943600" cy="178676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34" cy="17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5A">
        <w:rPr>
          <w:rFonts w:ascii="Times New Roman" w:hAnsi="Times New Roman" w:cs="Times New Roman"/>
          <w:sz w:val="28"/>
          <w:szCs w:val="28"/>
        </w:rPr>
        <w:t xml:space="preserve">    </w:t>
      </w:r>
    </w:p>
    <w:p w:rsidR="008514C6" w:rsidRPr="001B345A" w:rsidRDefault="008514C6" w:rsidP="00613EB3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</w:p>
    <w:p w:rsidR="008514C6" w:rsidRPr="001B345A" w:rsidRDefault="008514C6">
      <w:pPr>
        <w:widowControl/>
        <w:autoSpaceDE/>
        <w:autoSpaceDN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drawing>
          <wp:inline distT="0" distB="0" distL="0" distR="0" wp14:anchorId="35F5CE3F" wp14:editId="31F60DD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5A">
        <w:rPr>
          <w:rFonts w:ascii="Times New Roman" w:hAnsi="Times New Roman" w:cs="Times New Roman"/>
          <w:sz w:val="28"/>
          <w:szCs w:val="28"/>
        </w:rPr>
        <w:br w:type="page"/>
      </w:r>
    </w:p>
    <w:p w:rsidR="008514C6" w:rsidRPr="001B345A" w:rsidRDefault="008514C6" w:rsidP="00613EB3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lastRenderedPageBreak/>
        <w:drawing>
          <wp:inline distT="0" distB="0" distL="0" distR="0" wp14:anchorId="477DF1D5" wp14:editId="45B35477">
            <wp:extent cx="5438692" cy="25762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658" cy="257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C6" w:rsidRPr="001B345A" w:rsidRDefault="008514C6">
      <w:pPr>
        <w:widowControl/>
        <w:autoSpaceDE/>
        <w:autoSpaceDN/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p w:rsidR="008514C6" w:rsidRPr="001B345A" w:rsidRDefault="008514C6">
      <w:pPr>
        <w:widowControl/>
        <w:autoSpaceDE/>
        <w:autoSpaceDN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drawing>
          <wp:inline distT="0" distB="0" distL="0" distR="0" wp14:anchorId="0BBC3C24" wp14:editId="4F5BDB90">
            <wp:extent cx="5359179" cy="249670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105" cy="24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C6" w:rsidRPr="001B345A" w:rsidRDefault="008514C6">
      <w:pPr>
        <w:widowControl/>
        <w:autoSpaceDE/>
        <w:autoSpaceDN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drawing>
          <wp:inline distT="0" distB="0" distL="0" distR="0" wp14:anchorId="1202FCC8" wp14:editId="17A8337D">
            <wp:extent cx="5359179" cy="26000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103" cy="260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45A">
        <w:rPr>
          <w:rFonts w:ascii="Times New Roman" w:hAnsi="Times New Roman" w:cs="Times New Roman"/>
          <w:sz w:val="28"/>
          <w:szCs w:val="28"/>
        </w:rPr>
        <w:br w:type="page"/>
      </w:r>
    </w:p>
    <w:p w:rsidR="008514C6" w:rsidRPr="001B345A" w:rsidRDefault="008514C6" w:rsidP="00613EB3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w:lastRenderedPageBreak/>
        <w:drawing>
          <wp:inline distT="0" distB="0" distL="0" distR="0" wp14:anchorId="2ACC0A0B" wp14:editId="70AA145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4C6" w:rsidRPr="001B345A" w:rsidRDefault="008514C6" w:rsidP="00613EB3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</w:p>
    <w:p w:rsidR="008514C6" w:rsidRPr="001B345A" w:rsidRDefault="008514C6" w:rsidP="00613EB3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</w:pPr>
    </w:p>
    <w:p w:rsidR="001B345A" w:rsidRPr="001B345A" w:rsidRDefault="001B345A" w:rsidP="001B345A">
      <w:pPr>
        <w:pStyle w:val="Heading2"/>
        <w:numPr>
          <w:ilvl w:val="0"/>
          <w:numId w:val="1"/>
        </w:numPr>
        <w:tabs>
          <w:tab w:val="left" w:pos="3122"/>
        </w:tabs>
        <w:spacing w:before="77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ADVANTAGES</w:t>
      </w:r>
      <w:r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&amp;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DISADVANTAGES</w:t>
      </w:r>
    </w:p>
    <w:p w:rsidR="001B345A" w:rsidRPr="001B345A" w:rsidRDefault="001B345A" w:rsidP="001B345A">
      <w:pPr>
        <w:spacing w:before="1"/>
        <w:ind w:left="1220" w:right="936" w:firstLine="1696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The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use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of</w:t>
      </w:r>
      <w:r w:rsidRPr="001B345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modern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technologies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in farming has</w:t>
      </w:r>
      <w:r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brought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both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advantages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and</w:t>
      </w:r>
      <w:r w:rsidRPr="001B345A">
        <w:rPr>
          <w:rFonts w:ascii="Times New Roman" w:hAnsi="Times New Roman" w:cs="Times New Roman"/>
          <w:spacing w:val="-46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disadvantages.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gramStart"/>
      <w:r w:rsidRPr="001B345A">
        <w:rPr>
          <w:rFonts w:ascii="Times New Roman" w:hAnsi="Times New Roman" w:cs="Times New Roman"/>
          <w:sz w:val="28"/>
          <w:szCs w:val="28"/>
        </w:rPr>
        <w:t>That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are</w:t>
      </w:r>
      <w:proofErr w:type="gramEnd"/>
      <w:r w:rsidRPr="001B345A">
        <w:rPr>
          <w:rFonts w:ascii="Times New Roman" w:hAnsi="Times New Roman" w:cs="Times New Roman"/>
          <w:sz w:val="28"/>
          <w:szCs w:val="28"/>
        </w:rPr>
        <w:t xml:space="preserve"> listed below.</w:t>
      </w:r>
    </w:p>
    <w:p w:rsidR="001B345A" w:rsidRPr="001B345A" w:rsidRDefault="001B345A" w:rsidP="001B345A">
      <w:pPr>
        <w:pStyle w:val="BodyText"/>
        <w:spacing w:before="6"/>
        <w:rPr>
          <w:rFonts w:ascii="Times New Roman" w:hAnsi="Times New Roman" w:cs="Times New Roman"/>
          <w:sz w:val="28"/>
          <w:szCs w:val="28"/>
        </w:rPr>
      </w:pPr>
    </w:p>
    <w:p w:rsidR="001B345A" w:rsidRPr="001B345A" w:rsidRDefault="001B345A" w:rsidP="001B345A">
      <w:pPr>
        <w:pStyle w:val="ListParagraph"/>
        <w:numPr>
          <w:ilvl w:val="0"/>
          <w:numId w:val="3"/>
        </w:numPr>
        <w:tabs>
          <w:tab w:val="left" w:pos="3847"/>
        </w:tabs>
        <w:spacing w:before="93"/>
        <w:ind w:right="1527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Increased crop yield as work can be done faster and more</w:t>
      </w:r>
      <w:r w:rsidRPr="001B345A">
        <w:rPr>
          <w:rFonts w:ascii="Times New Roman" w:hAnsi="Times New Roman" w:cs="Times New Roman"/>
          <w:color w:val="131313"/>
          <w:spacing w:val="-59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efficiently.</w:t>
      </w:r>
    </w:p>
    <w:p w:rsidR="001B345A" w:rsidRPr="001B345A" w:rsidRDefault="001B345A" w:rsidP="001B345A">
      <w:pPr>
        <w:pStyle w:val="ListParagraph"/>
        <w:numPr>
          <w:ilvl w:val="0"/>
          <w:numId w:val="3"/>
        </w:numPr>
        <w:tabs>
          <w:tab w:val="left" w:pos="3847"/>
        </w:tabs>
        <w:spacing w:line="247" w:lineRule="exact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Increased</w:t>
      </w:r>
      <w:r w:rsidRPr="001B345A">
        <w:rPr>
          <w:rFonts w:ascii="Times New Roman" w:hAnsi="Times New Roman" w:cs="Times New Roman"/>
          <w:color w:val="131313"/>
          <w:spacing w:val="-2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profit</w:t>
      </w:r>
      <w:r w:rsidRPr="001B345A">
        <w:rPr>
          <w:rFonts w:ascii="Times New Roman" w:hAnsi="Times New Roman" w:cs="Times New Roman"/>
          <w:color w:val="131313"/>
          <w:spacing w:val="-6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for</w:t>
      </w:r>
      <w:r w:rsidRPr="001B345A">
        <w:rPr>
          <w:rFonts w:ascii="Times New Roman" w:hAnsi="Times New Roman" w:cs="Times New Roman"/>
          <w:color w:val="131313"/>
          <w:spacing w:val="-3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the</w:t>
      </w:r>
      <w:r w:rsidRPr="001B345A">
        <w:rPr>
          <w:rFonts w:ascii="Times New Roman" w:hAnsi="Times New Roman" w:cs="Times New Roman"/>
          <w:color w:val="131313"/>
          <w:spacing w:val="-2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farmer</w:t>
      </w:r>
    </w:p>
    <w:p w:rsidR="001B345A" w:rsidRPr="001B345A" w:rsidRDefault="001B345A" w:rsidP="001B345A">
      <w:pPr>
        <w:pStyle w:val="ListParagraph"/>
        <w:numPr>
          <w:ilvl w:val="0"/>
          <w:numId w:val="3"/>
        </w:numPr>
        <w:tabs>
          <w:tab w:val="left" w:pos="3847"/>
        </w:tabs>
        <w:spacing w:before="2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Less</w:t>
      </w:r>
      <w:r w:rsidRPr="001B345A">
        <w:rPr>
          <w:rFonts w:ascii="Times New Roman" w:hAnsi="Times New Roman" w:cs="Times New Roman"/>
          <w:color w:val="131313"/>
          <w:spacing w:val="-5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physical</w:t>
      </w:r>
      <w:r w:rsidRPr="001B345A">
        <w:rPr>
          <w:rFonts w:ascii="Times New Roman" w:hAnsi="Times New Roman" w:cs="Times New Roman"/>
          <w:color w:val="131313"/>
          <w:spacing w:val="-3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work</w:t>
      </w:r>
      <w:r w:rsidRPr="001B345A">
        <w:rPr>
          <w:rFonts w:ascii="Times New Roman" w:hAnsi="Times New Roman" w:cs="Times New Roman"/>
          <w:color w:val="131313"/>
          <w:spacing w:val="-5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for</w:t>
      </w:r>
      <w:r w:rsidRPr="001B345A">
        <w:rPr>
          <w:rFonts w:ascii="Times New Roman" w:hAnsi="Times New Roman" w:cs="Times New Roman"/>
          <w:color w:val="131313"/>
          <w:spacing w:val="-2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people</w:t>
      </w:r>
    </w:p>
    <w:p w:rsidR="001B345A" w:rsidRPr="001B345A" w:rsidRDefault="001B345A" w:rsidP="001B345A">
      <w:pPr>
        <w:pStyle w:val="ListParagraph"/>
        <w:numPr>
          <w:ilvl w:val="0"/>
          <w:numId w:val="3"/>
        </w:numPr>
        <w:tabs>
          <w:tab w:val="left" w:pos="3847"/>
        </w:tabs>
        <w:spacing w:before="3" w:line="251" w:lineRule="exact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Crops</w:t>
      </w:r>
      <w:r w:rsidRPr="001B345A">
        <w:rPr>
          <w:rFonts w:ascii="Times New Roman" w:hAnsi="Times New Roman" w:cs="Times New Roman"/>
          <w:color w:val="131313"/>
          <w:spacing w:val="-5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are</w:t>
      </w:r>
      <w:r w:rsidRPr="001B345A">
        <w:rPr>
          <w:rFonts w:ascii="Times New Roman" w:hAnsi="Times New Roman" w:cs="Times New Roman"/>
          <w:color w:val="131313"/>
          <w:spacing w:val="-2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harvested</w:t>
      </w:r>
      <w:r w:rsidRPr="001B345A">
        <w:rPr>
          <w:rFonts w:ascii="Times New Roman" w:hAnsi="Times New Roman" w:cs="Times New Roman"/>
          <w:color w:val="131313"/>
          <w:spacing w:val="-1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faster</w:t>
      </w:r>
      <w:r w:rsidRPr="001B345A">
        <w:rPr>
          <w:rFonts w:ascii="Times New Roman" w:hAnsi="Times New Roman" w:cs="Times New Roman"/>
          <w:color w:val="131313"/>
          <w:spacing w:val="-3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so</w:t>
      </w:r>
      <w:r w:rsidRPr="001B345A">
        <w:rPr>
          <w:rFonts w:ascii="Times New Roman" w:hAnsi="Times New Roman" w:cs="Times New Roman"/>
          <w:color w:val="131313"/>
          <w:spacing w:val="-2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they</w:t>
      </w:r>
      <w:r w:rsidRPr="001B345A">
        <w:rPr>
          <w:rFonts w:ascii="Times New Roman" w:hAnsi="Times New Roman" w:cs="Times New Roman"/>
          <w:color w:val="131313"/>
          <w:spacing w:val="-4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are</w:t>
      </w:r>
      <w:r w:rsidRPr="001B345A">
        <w:rPr>
          <w:rFonts w:ascii="Times New Roman" w:hAnsi="Times New Roman" w:cs="Times New Roman"/>
          <w:color w:val="131313"/>
          <w:spacing w:val="-2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fresher</w:t>
      </w:r>
    </w:p>
    <w:p w:rsidR="001B345A" w:rsidRPr="001B345A" w:rsidRDefault="001B345A" w:rsidP="001B345A">
      <w:pPr>
        <w:pStyle w:val="ListParagraph"/>
        <w:numPr>
          <w:ilvl w:val="0"/>
          <w:numId w:val="3"/>
        </w:numPr>
        <w:tabs>
          <w:tab w:val="left" w:pos="3847"/>
        </w:tabs>
        <w:spacing w:line="251" w:lineRule="exact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Fewer</w:t>
      </w:r>
      <w:r w:rsidRPr="001B345A">
        <w:rPr>
          <w:rFonts w:ascii="Times New Roman" w:hAnsi="Times New Roman" w:cs="Times New Roman"/>
          <w:color w:val="131313"/>
          <w:spacing w:val="-2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workers</w:t>
      </w:r>
      <w:r w:rsidRPr="001B345A">
        <w:rPr>
          <w:rFonts w:ascii="Times New Roman" w:hAnsi="Times New Roman" w:cs="Times New Roman"/>
          <w:color w:val="131313"/>
          <w:spacing w:val="-4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so less</w:t>
      </w:r>
      <w:r w:rsidRPr="001B345A">
        <w:rPr>
          <w:rFonts w:ascii="Times New Roman" w:hAnsi="Times New Roman" w:cs="Times New Roman"/>
          <w:color w:val="131313"/>
          <w:spacing w:val="-4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wages</w:t>
      </w:r>
      <w:r w:rsidRPr="001B345A">
        <w:rPr>
          <w:rFonts w:ascii="Times New Roman" w:hAnsi="Times New Roman" w:cs="Times New Roman"/>
          <w:color w:val="131313"/>
          <w:spacing w:val="-3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for</w:t>
      </w:r>
      <w:r w:rsidRPr="001B345A">
        <w:rPr>
          <w:rFonts w:ascii="Times New Roman" w:hAnsi="Times New Roman" w:cs="Times New Roman"/>
          <w:color w:val="131313"/>
          <w:spacing w:val="-2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farmer</w:t>
      </w:r>
      <w:r w:rsidRPr="001B345A">
        <w:rPr>
          <w:rFonts w:ascii="Times New Roman" w:hAnsi="Times New Roman" w:cs="Times New Roman"/>
          <w:color w:val="131313"/>
          <w:spacing w:val="-1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to</w:t>
      </w:r>
      <w:r w:rsidRPr="001B345A">
        <w:rPr>
          <w:rFonts w:ascii="Times New Roman" w:hAnsi="Times New Roman" w:cs="Times New Roman"/>
          <w:color w:val="131313"/>
          <w:spacing w:val="-1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pay</w:t>
      </w:r>
    </w:p>
    <w:p w:rsidR="001B345A" w:rsidRPr="001B345A" w:rsidRDefault="001B345A" w:rsidP="001B345A">
      <w:pPr>
        <w:pStyle w:val="ListParagraph"/>
        <w:numPr>
          <w:ilvl w:val="0"/>
          <w:numId w:val="4"/>
        </w:numPr>
        <w:tabs>
          <w:tab w:val="left" w:pos="3847"/>
        </w:tabs>
        <w:ind w:right="1280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Loss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of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animal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habitats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and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shelter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belts,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as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hedgerows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were</w:t>
      </w:r>
      <w:r w:rsidRPr="001B345A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removed to increase field size, and accommodate large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machinery</w:t>
      </w:r>
    </w:p>
    <w:p w:rsidR="001B345A" w:rsidRPr="001B345A" w:rsidRDefault="001B345A" w:rsidP="001B345A">
      <w:pPr>
        <w:pStyle w:val="ListParagraph"/>
        <w:numPr>
          <w:ilvl w:val="0"/>
          <w:numId w:val="4"/>
        </w:numPr>
        <w:tabs>
          <w:tab w:val="left" w:pos="3847"/>
        </w:tabs>
        <w:spacing w:line="251" w:lineRule="exact"/>
        <w:rPr>
          <w:rFonts w:ascii="Times New Roman" w:hAnsi="Times New Roman" w:cs="Times New Roman"/>
          <w:color w:val="131313"/>
          <w:sz w:val="28"/>
          <w:szCs w:val="28"/>
        </w:rPr>
      </w:pP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Increase</w:t>
      </w:r>
      <w:r w:rsidRPr="001B345A">
        <w:rPr>
          <w:rFonts w:ascii="Times New Roman" w:hAnsi="Times New Roman" w:cs="Times New Roman"/>
          <w:color w:val="131313"/>
          <w:spacing w:val="-1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in</w:t>
      </w:r>
      <w:r w:rsidRPr="001B345A">
        <w:rPr>
          <w:rFonts w:ascii="Times New Roman" w:hAnsi="Times New Roman" w:cs="Times New Roman"/>
          <w:color w:val="131313"/>
          <w:spacing w:val="-1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noise</w:t>
      </w:r>
      <w:r w:rsidRPr="001B345A">
        <w:rPr>
          <w:rFonts w:ascii="Times New Roman" w:hAnsi="Times New Roman" w:cs="Times New Roman"/>
          <w:color w:val="131313"/>
          <w:spacing w:val="-6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pollution</w:t>
      </w:r>
    </w:p>
    <w:p w:rsidR="001B345A" w:rsidRPr="001B345A" w:rsidRDefault="001B345A" w:rsidP="001B345A">
      <w:pPr>
        <w:pStyle w:val="ListParagraph"/>
        <w:numPr>
          <w:ilvl w:val="0"/>
          <w:numId w:val="4"/>
        </w:numPr>
        <w:tabs>
          <w:tab w:val="left" w:pos="3847"/>
        </w:tabs>
        <w:spacing w:before="2"/>
        <w:rPr>
          <w:rFonts w:ascii="Times New Roman" w:hAnsi="Times New Roman" w:cs="Times New Roman"/>
          <w:color w:val="131313"/>
          <w:sz w:val="28"/>
          <w:szCs w:val="28"/>
        </w:rPr>
      </w:pP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Fewer</w:t>
      </w:r>
      <w:r w:rsidRPr="001B345A">
        <w:rPr>
          <w:rFonts w:ascii="Times New Roman" w:hAnsi="Times New Roman" w:cs="Times New Roman"/>
          <w:color w:val="131313"/>
          <w:spacing w:val="-3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jobs</w:t>
      </w:r>
      <w:r w:rsidRPr="001B345A">
        <w:rPr>
          <w:rFonts w:ascii="Times New Roman" w:hAnsi="Times New Roman" w:cs="Times New Roman"/>
          <w:color w:val="131313"/>
          <w:spacing w:val="-4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available</w:t>
      </w:r>
    </w:p>
    <w:p w:rsidR="001B345A" w:rsidRPr="001B345A" w:rsidRDefault="001B345A" w:rsidP="001B345A">
      <w:pPr>
        <w:pStyle w:val="ListParagraph"/>
        <w:numPr>
          <w:ilvl w:val="0"/>
          <w:numId w:val="4"/>
        </w:numPr>
        <w:tabs>
          <w:tab w:val="left" w:pos="3847"/>
        </w:tabs>
        <w:spacing w:before="2"/>
        <w:rPr>
          <w:rFonts w:ascii="Times New Roman" w:hAnsi="Times New Roman" w:cs="Times New Roman"/>
          <w:color w:val="131313"/>
          <w:sz w:val="28"/>
          <w:szCs w:val="28"/>
        </w:rPr>
      </w:pP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As</w:t>
      </w:r>
      <w:r w:rsidRPr="001B345A">
        <w:rPr>
          <w:rFonts w:ascii="Times New Roman" w:hAnsi="Times New Roman" w:cs="Times New Roman"/>
          <w:color w:val="131313"/>
          <w:spacing w:val="-4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people</w:t>
      </w:r>
      <w:r w:rsidRPr="001B345A">
        <w:rPr>
          <w:rFonts w:ascii="Times New Roman" w:hAnsi="Times New Roman" w:cs="Times New Roman"/>
          <w:color w:val="131313"/>
          <w:spacing w:val="-5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become</w:t>
      </w:r>
      <w:r w:rsidRPr="001B345A">
        <w:rPr>
          <w:rFonts w:ascii="Times New Roman" w:hAnsi="Times New Roman" w:cs="Times New Roman"/>
          <w:color w:val="131313"/>
          <w:spacing w:val="-1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unemployed they</w:t>
      </w:r>
      <w:r w:rsidRPr="001B345A">
        <w:rPr>
          <w:rFonts w:ascii="Times New Roman" w:hAnsi="Times New Roman" w:cs="Times New Roman"/>
          <w:color w:val="131313"/>
          <w:spacing w:val="-3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move</w:t>
      </w:r>
      <w:r w:rsidRPr="001B345A">
        <w:rPr>
          <w:rFonts w:ascii="Times New Roman" w:hAnsi="Times New Roman" w:cs="Times New Roman"/>
          <w:color w:val="131313"/>
          <w:spacing w:val="-6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away</w:t>
      </w:r>
      <w:r w:rsidRPr="001B345A">
        <w:rPr>
          <w:rFonts w:ascii="Times New Roman" w:hAnsi="Times New Roman" w:cs="Times New Roman"/>
          <w:color w:val="131313"/>
          <w:spacing w:val="-3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to find</w:t>
      </w:r>
      <w:r w:rsidRPr="001B345A">
        <w:rPr>
          <w:rFonts w:ascii="Times New Roman" w:hAnsi="Times New Roman" w:cs="Times New Roman"/>
          <w:color w:val="131313"/>
          <w:spacing w:val="-1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work,</w:t>
      </w:r>
    </w:p>
    <w:p w:rsidR="001B345A" w:rsidRPr="001B345A" w:rsidRDefault="001B345A" w:rsidP="001B345A">
      <w:pPr>
        <w:pStyle w:val="BodyText"/>
        <w:ind w:left="3847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noProof/>
          <w:sz w:val="28"/>
          <w:szCs w:val="28"/>
          <w:lang w:bidi="ta-IN"/>
        </w:rPr>
        <mc:AlternateContent>
          <mc:Choice Requires="wps">
            <w:drawing>
              <wp:inline distT="0" distB="0" distL="0" distR="0" wp14:anchorId="47DB77B1" wp14:editId="498BA7BA">
                <wp:extent cx="1762760" cy="158750"/>
                <wp:effectExtent l="0" t="0" r="0" b="3175"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2760" cy="15875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B345A" w:rsidRDefault="001B345A" w:rsidP="001B345A">
                            <w:pPr>
                              <w:spacing w:line="250" w:lineRule="exact"/>
                              <w:rPr>
                                <w:rFonts w:ascii="Arial MT"/>
                              </w:rPr>
                            </w:pPr>
                            <w:proofErr w:type="gramStart"/>
                            <w:r>
                              <w:rPr>
                                <w:rFonts w:ascii="Arial MT"/>
                                <w:color w:val="131313"/>
                              </w:rPr>
                              <w:t>leading</w:t>
                            </w:r>
                            <w:proofErr w:type="gramEnd"/>
                            <w:r>
                              <w:rPr>
                                <w:rFonts w:ascii="Arial MT"/>
                                <w:color w:val="13131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131313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color w:val="13131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131313"/>
                              </w:rPr>
                              <w:t>rural</w:t>
                            </w:r>
                            <w:r>
                              <w:rPr>
                                <w:rFonts w:ascii="Arial MT"/>
                                <w:color w:val="13131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131313"/>
                              </w:rPr>
                              <w:t>depopulation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width:138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" fillcolor="#f6f6f6" stroked="f">
                <v:textbox inset="0,0,0,0">
                  <w:txbxContent>
                    <w:p w:rsidR="001B345A" w:rsidRDefault="001B345A" w:rsidP="001B345A">
                      <w:pPr>
                        <w:spacing w:line="250" w:lineRule="exact"/>
                        <w:rPr>
                          <w:rFonts w:ascii="Arial MT"/>
                        </w:rPr>
                      </w:pPr>
                      <w:proofErr w:type="gramStart"/>
                      <w:r>
                        <w:rPr>
                          <w:rFonts w:ascii="Arial MT"/>
                          <w:color w:val="131313"/>
                        </w:rPr>
                        <w:t>leading</w:t>
                      </w:r>
                      <w:proofErr w:type="gramEnd"/>
                      <w:r>
                        <w:rPr>
                          <w:rFonts w:ascii="Arial MT"/>
                          <w:color w:val="131313"/>
                          <w:spacing w:val="-8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131313"/>
                        </w:rPr>
                        <w:t>to</w:t>
                      </w:r>
                      <w:r>
                        <w:rPr>
                          <w:rFonts w:ascii="Arial MT"/>
                          <w:color w:val="131313"/>
                          <w:spacing w:val="-3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131313"/>
                        </w:rPr>
                        <w:t>rural</w:t>
                      </w:r>
                      <w:r>
                        <w:rPr>
                          <w:rFonts w:ascii="Arial MT"/>
                          <w:color w:val="131313"/>
                          <w:spacing w:val="-5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131313"/>
                        </w:rPr>
                        <w:t>depopulation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B345A" w:rsidRPr="001B345A" w:rsidRDefault="001B345A" w:rsidP="001B345A">
      <w:pPr>
        <w:pStyle w:val="ListParagraph"/>
        <w:numPr>
          <w:ilvl w:val="0"/>
          <w:numId w:val="4"/>
        </w:numPr>
        <w:tabs>
          <w:tab w:val="left" w:pos="3847"/>
        </w:tabs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Machines</w:t>
      </w:r>
      <w:r w:rsidRPr="001B345A">
        <w:rPr>
          <w:rFonts w:ascii="Times New Roman" w:hAnsi="Times New Roman" w:cs="Times New Roman"/>
          <w:color w:val="131313"/>
          <w:spacing w:val="-4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are</w:t>
      </w:r>
      <w:r w:rsidRPr="001B345A">
        <w:rPr>
          <w:rFonts w:ascii="Times New Roman" w:hAnsi="Times New Roman" w:cs="Times New Roman"/>
          <w:color w:val="131313"/>
          <w:spacing w:val="-1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expensive</w:t>
      </w:r>
      <w:r w:rsidRPr="001B345A">
        <w:rPr>
          <w:rFonts w:ascii="Times New Roman" w:hAnsi="Times New Roman" w:cs="Times New Roman"/>
          <w:color w:val="131313"/>
          <w:spacing w:val="-1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to</w:t>
      </w:r>
      <w:r w:rsidRPr="001B345A">
        <w:rPr>
          <w:rFonts w:ascii="Times New Roman" w:hAnsi="Times New Roman" w:cs="Times New Roman"/>
          <w:color w:val="131313"/>
          <w:spacing w:val="-1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buy</w:t>
      </w:r>
      <w:r w:rsidRPr="001B345A">
        <w:rPr>
          <w:rFonts w:ascii="Times New Roman" w:hAnsi="Times New Roman" w:cs="Times New Roman"/>
          <w:color w:val="131313"/>
          <w:spacing w:val="-8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and</w:t>
      </w:r>
      <w:r w:rsidRPr="001B345A">
        <w:rPr>
          <w:rFonts w:ascii="Times New Roman" w:hAnsi="Times New Roman" w:cs="Times New Roman"/>
          <w:color w:val="131313"/>
          <w:spacing w:val="-1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repairs</w:t>
      </w:r>
      <w:r w:rsidRPr="001B345A">
        <w:rPr>
          <w:rFonts w:ascii="Times New Roman" w:hAnsi="Times New Roman" w:cs="Times New Roman"/>
          <w:color w:val="131313"/>
          <w:spacing w:val="-4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can be</w:t>
      </w:r>
      <w:r w:rsidRPr="001B345A">
        <w:rPr>
          <w:rFonts w:ascii="Times New Roman" w:hAnsi="Times New Roman" w:cs="Times New Roman"/>
          <w:color w:val="131313"/>
          <w:spacing w:val="-1"/>
          <w:sz w:val="28"/>
          <w:szCs w:val="28"/>
          <w:shd w:val="clear" w:color="auto" w:fill="F6F6F6"/>
        </w:rPr>
        <w:t xml:space="preserve"> </w:t>
      </w:r>
      <w:r w:rsidRPr="001B345A">
        <w:rPr>
          <w:rFonts w:ascii="Times New Roman" w:hAnsi="Times New Roman" w:cs="Times New Roman"/>
          <w:color w:val="131313"/>
          <w:sz w:val="28"/>
          <w:szCs w:val="28"/>
          <w:shd w:val="clear" w:color="auto" w:fill="F6F6F6"/>
        </w:rPr>
        <w:t>costly.</w:t>
      </w:r>
    </w:p>
    <w:p w:rsidR="001B345A" w:rsidRDefault="001B345A" w:rsidP="001B345A">
      <w:pPr>
        <w:pStyle w:val="ListParagraph"/>
        <w:tabs>
          <w:tab w:val="left" w:pos="3122"/>
        </w:tabs>
        <w:spacing w:before="124"/>
        <w:ind w:left="3286" w:firstLine="0"/>
        <w:rPr>
          <w:rFonts w:ascii="Times New Roman" w:hAnsi="Times New Roman" w:cs="Times New Roman"/>
          <w:b/>
          <w:sz w:val="28"/>
          <w:szCs w:val="28"/>
        </w:rPr>
      </w:pPr>
      <w:bookmarkStart w:id="1" w:name="5_APPLICATIONS"/>
      <w:bookmarkEnd w:id="1"/>
    </w:p>
    <w:p w:rsidR="001B345A" w:rsidRDefault="001B345A" w:rsidP="001B345A">
      <w:pPr>
        <w:pStyle w:val="ListParagraph"/>
        <w:tabs>
          <w:tab w:val="left" w:pos="3122"/>
        </w:tabs>
        <w:spacing w:before="124"/>
        <w:ind w:left="3286" w:firstLine="0"/>
        <w:rPr>
          <w:rFonts w:ascii="Times New Roman" w:hAnsi="Times New Roman" w:cs="Times New Roman"/>
          <w:b/>
          <w:sz w:val="28"/>
          <w:szCs w:val="28"/>
        </w:rPr>
      </w:pPr>
    </w:p>
    <w:p w:rsidR="001B345A" w:rsidRDefault="001B345A" w:rsidP="001B345A">
      <w:pPr>
        <w:pStyle w:val="ListParagraph"/>
        <w:tabs>
          <w:tab w:val="left" w:pos="3122"/>
        </w:tabs>
        <w:spacing w:before="124"/>
        <w:ind w:left="3286" w:firstLine="0"/>
        <w:rPr>
          <w:rFonts w:ascii="Times New Roman" w:hAnsi="Times New Roman" w:cs="Times New Roman"/>
          <w:b/>
          <w:sz w:val="28"/>
          <w:szCs w:val="28"/>
        </w:rPr>
      </w:pPr>
    </w:p>
    <w:p w:rsidR="001B345A" w:rsidRDefault="001B345A" w:rsidP="001B345A">
      <w:pPr>
        <w:pStyle w:val="ListParagraph"/>
        <w:tabs>
          <w:tab w:val="left" w:pos="3122"/>
        </w:tabs>
        <w:spacing w:before="124"/>
        <w:ind w:left="3286" w:firstLine="0"/>
        <w:rPr>
          <w:rFonts w:ascii="Times New Roman" w:hAnsi="Times New Roman" w:cs="Times New Roman"/>
          <w:b/>
          <w:sz w:val="28"/>
          <w:szCs w:val="28"/>
        </w:rPr>
      </w:pPr>
    </w:p>
    <w:p w:rsidR="001B345A" w:rsidRPr="001B345A" w:rsidRDefault="001B345A" w:rsidP="001B345A">
      <w:pPr>
        <w:pStyle w:val="ListParagraph"/>
        <w:tabs>
          <w:tab w:val="left" w:pos="3122"/>
        </w:tabs>
        <w:spacing w:before="124"/>
        <w:ind w:left="3286" w:firstLine="0"/>
        <w:rPr>
          <w:rFonts w:ascii="Times New Roman" w:hAnsi="Times New Roman" w:cs="Times New Roman"/>
          <w:b/>
          <w:sz w:val="28"/>
          <w:szCs w:val="28"/>
        </w:rPr>
      </w:pPr>
    </w:p>
    <w:p w:rsidR="001B345A" w:rsidRDefault="001B345A" w:rsidP="001B345A">
      <w:pPr>
        <w:pStyle w:val="ListParagraph"/>
        <w:numPr>
          <w:ilvl w:val="0"/>
          <w:numId w:val="8"/>
        </w:numPr>
        <w:tabs>
          <w:tab w:val="left" w:pos="3122"/>
        </w:tabs>
        <w:spacing w:before="124"/>
        <w:rPr>
          <w:rFonts w:ascii="Times New Roman" w:hAnsi="Times New Roman" w:cs="Times New Roman"/>
          <w:b/>
          <w:sz w:val="28"/>
          <w:szCs w:val="28"/>
        </w:rPr>
      </w:pPr>
      <w:r w:rsidRPr="001B345A">
        <w:rPr>
          <w:rFonts w:ascii="Times New Roman" w:hAnsi="Times New Roman" w:cs="Times New Roman"/>
          <w:b/>
          <w:sz w:val="28"/>
          <w:szCs w:val="28"/>
        </w:rPr>
        <w:lastRenderedPageBreak/>
        <w:t>APPLICATIONS</w:t>
      </w:r>
    </w:p>
    <w:p w:rsidR="001B345A" w:rsidRPr="001B345A" w:rsidRDefault="001B345A" w:rsidP="001B345A">
      <w:pPr>
        <w:pStyle w:val="ListParagraph"/>
        <w:tabs>
          <w:tab w:val="left" w:pos="3122"/>
        </w:tabs>
        <w:spacing w:before="124"/>
        <w:ind w:left="3646" w:firstLine="0"/>
        <w:rPr>
          <w:rFonts w:ascii="Times New Roman" w:hAnsi="Times New Roman" w:cs="Times New Roman"/>
          <w:b/>
          <w:sz w:val="28"/>
          <w:szCs w:val="28"/>
        </w:rPr>
      </w:pPr>
    </w:p>
    <w:p w:rsidR="001B345A" w:rsidRPr="001B345A" w:rsidRDefault="001B345A" w:rsidP="001B345A">
      <w:pPr>
        <w:pStyle w:val="Heading1"/>
        <w:keepNext w:val="0"/>
        <w:keepLines w:val="0"/>
        <w:numPr>
          <w:ilvl w:val="0"/>
          <w:numId w:val="10"/>
        </w:numPr>
        <w:tabs>
          <w:tab w:val="left" w:pos="3382"/>
        </w:tabs>
        <w:spacing w:before="0"/>
        <w:ind w:right="1260"/>
        <w:rPr>
          <w:rFonts w:ascii="Times New Roman" w:hAnsi="Times New Roman" w:cs="Times New Roman"/>
          <w:b w:val="0"/>
          <w:bCs w:val="0"/>
          <w:color w:val="333333"/>
        </w:rPr>
      </w:pP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 xml:space="preserve">New concept refers to the use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6"/>
        </w:rPr>
        <w:t>of technology in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5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8"/>
        </w:rPr>
        <w:t xml:space="preserve">farming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and agricultural practices to increase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6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8"/>
        </w:rPr>
        <w:t xml:space="preserve">efficiency, productivity,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and sustainability in food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6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8"/>
        </w:rPr>
        <w:t xml:space="preserve">production.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It includes several different types of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6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8"/>
        </w:rPr>
        <w:t>technologies,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7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such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7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as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20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precision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2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agriculture,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21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smart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83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8"/>
        </w:rPr>
        <w:t>irrigation,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8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8"/>
        </w:rPr>
        <w:t>biotechnology,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8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and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9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automation.</w:t>
      </w:r>
    </w:p>
    <w:p w:rsidR="001B345A" w:rsidRPr="001B345A" w:rsidRDefault="001B345A" w:rsidP="001B345A">
      <w:pPr>
        <w:pStyle w:val="ListParagraph"/>
        <w:tabs>
          <w:tab w:val="left" w:pos="3382"/>
        </w:tabs>
        <w:spacing w:before="1"/>
        <w:ind w:left="3381" w:right="1475" w:firstLine="0"/>
        <w:rPr>
          <w:rFonts w:ascii="Times New Roman" w:hAnsi="Times New Roman" w:cs="Times New Roman"/>
          <w:color w:val="333333"/>
          <w:sz w:val="28"/>
          <w:szCs w:val="28"/>
        </w:rPr>
      </w:pPr>
    </w:p>
    <w:p w:rsidR="001B345A" w:rsidRPr="001B345A" w:rsidRDefault="001B345A" w:rsidP="001B345A">
      <w:pPr>
        <w:pStyle w:val="ListParagraph"/>
        <w:tabs>
          <w:tab w:val="left" w:pos="3382"/>
        </w:tabs>
        <w:spacing w:before="1"/>
        <w:ind w:left="3381" w:right="1475" w:firstLine="0"/>
        <w:rPr>
          <w:rFonts w:ascii="Times New Roman" w:hAnsi="Times New Roman" w:cs="Times New Roman"/>
          <w:color w:val="333333"/>
          <w:sz w:val="28"/>
          <w:szCs w:val="28"/>
        </w:rPr>
      </w:pPr>
    </w:p>
    <w:p w:rsidR="001B345A" w:rsidRPr="001B345A" w:rsidRDefault="001B345A" w:rsidP="001B345A">
      <w:pPr>
        <w:pStyle w:val="ListParagraph"/>
        <w:numPr>
          <w:ilvl w:val="0"/>
          <w:numId w:val="10"/>
        </w:numPr>
        <w:tabs>
          <w:tab w:val="left" w:pos="3382"/>
        </w:tabs>
        <w:spacing w:before="1"/>
        <w:ind w:right="1475"/>
        <w:rPr>
          <w:rFonts w:ascii="Times New Roman" w:hAnsi="Times New Roman" w:cs="Times New Roman"/>
          <w:color w:val="333333"/>
          <w:sz w:val="28"/>
          <w:szCs w:val="28"/>
        </w:rPr>
      </w:pPr>
      <w:r w:rsidRPr="001B345A">
        <w:rPr>
          <w:rFonts w:ascii="Times New Roman" w:hAnsi="Times New Roman" w:cs="Times New Roman"/>
          <w:color w:val="333333"/>
          <w:spacing w:val="-8"/>
          <w:sz w:val="28"/>
          <w:szCs w:val="28"/>
        </w:rPr>
        <w:t>Indoor</w:t>
      </w:r>
      <w:r w:rsidRPr="001B345A">
        <w:rPr>
          <w:rFonts w:ascii="Times New Roman" w:hAnsi="Times New Roman" w:cs="Times New Roman"/>
          <w:color w:val="333333"/>
          <w:spacing w:val="-20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vertical</w:t>
      </w:r>
      <w:r w:rsidRPr="001B345A">
        <w:rPr>
          <w:rFonts w:ascii="Times New Roman" w:hAnsi="Times New Roman" w:cs="Times New Roman"/>
          <w:color w:val="333333"/>
          <w:spacing w:val="-9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farming</w:t>
      </w:r>
      <w:r w:rsidRPr="001B345A">
        <w:rPr>
          <w:rFonts w:ascii="Times New Roman" w:hAnsi="Times New Roman" w:cs="Times New Roman"/>
          <w:color w:val="333333"/>
          <w:spacing w:val="-18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can</w:t>
      </w:r>
      <w:r w:rsidRPr="001B345A">
        <w:rPr>
          <w:rFonts w:ascii="Times New Roman" w:hAnsi="Times New Roman" w:cs="Times New Roman"/>
          <w:color w:val="333333"/>
          <w:spacing w:val="-18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increase</w:t>
      </w:r>
      <w:r w:rsidRPr="001B345A">
        <w:rPr>
          <w:rFonts w:ascii="Times New Roman" w:hAnsi="Times New Roman" w:cs="Times New Roman"/>
          <w:color w:val="333333"/>
          <w:spacing w:val="-1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crop</w:t>
      </w:r>
      <w:r w:rsidRPr="001B345A">
        <w:rPr>
          <w:rFonts w:ascii="Times New Roman" w:hAnsi="Times New Roman" w:cs="Times New Roman"/>
          <w:color w:val="333333"/>
          <w:spacing w:val="-18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yields,</w:t>
      </w:r>
      <w:r w:rsidRPr="001B345A">
        <w:rPr>
          <w:rFonts w:ascii="Times New Roman" w:hAnsi="Times New Roman" w:cs="Times New Roman"/>
          <w:color w:val="333333"/>
          <w:spacing w:val="-8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 xml:space="preserve">overcome limited land area, and </w:t>
      </w:r>
      <w:r w:rsidRPr="001B345A">
        <w:rPr>
          <w:rFonts w:ascii="Times New Roman" w:hAnsi="Times New Roman" w:cs="Times New Roman"/>
          <w:color w:val="333333"/>
          <w:spacing w:val="-6"/>
          <w:sz w:val="28"/>
          <w:szCs w:val="28"/>
        </w:rPr>
        <w:t>even reduce</w:t>
      </w:r>
      <w:r w:rsidRPr="001B345A">
        <w:rPr>
          <w:rFonts w:ascii="Times New Roman" w:hAnsi="Times New Roman" w:cs="Times New Roman"/>
          <w:color w:val="333333"/>
          <w:spacing w:val="-5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8"/>
          <w:sz w:val="28"/>
          <w:szCs w:val="28"/>
        </w:rPr>
        <w:t xml:space="preserve">farming’s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impact on the environment by cutting</w:t>
      </w:r>
      <w:r w:rsidRPr="001B345A">
        <w:rPr>
          <w:rFonts w:ascii="Times New Roman" w:hAnsi="Times New Roman" w:cs="Times New Roman"/>
          <w:color w:val="333333"/>
          <w:spacing w:val="-6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down</w:t>
      </w:r>
      <w:r w:rsidRPr="001B345A">
        <w:rPr>
          <w:rFonts w:ascii="Times New Roman" w:hAnsi="Times New Roman" w:cs="Times New Roman"/>
          <w:color w:val="333333"/>
          <w:spacing w:val="-19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the</w:t>
      </w:r>
      <w:r w:rsidRPr="001B345A">
        <w:rPr>
          <w:rFonts w:ascii="Times New Roman" w:hAnsi="Times New Roman" w:cs="Times New Roman"/>
          <w:color w:val="333333"/>
          <w:spacing w:val="-19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distance</w:t>
      </w:r>
      <w:r w:rsidRPr="001B345A">
        <w:rPr>
          <w:rFonts w:ascii="Times New Roman" w:hAnsi="Times New Roman" w:cs="Times New Roman"/>
          <w:color w:val="333333"/>
          <w:spacing w:val="-1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traveled</w:t>
      </w:r>
      <w:r w:rsidRPr="001B345A">
        <w:rPr>
          <w:rFonts w:ascii="Times New Roman" w:hAnsi="Times New Roman" w:cs="Times New Roman"/>
          <w:color w:val="333333"/>
          <w:spacing w:val="-1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in</w:t>
      </w:r>
      <w:r w:rsidRPr="001B345A">
        <w:rPr>
          <w:rFonts w:ascii="Times New Roman" w:hAnsi="Times New Roman" w:cs="Times New Roman"/>
          <w:color w:val="333333"/>
          <w:spacing w:val="-1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the</w:t>
      </w:r>
      <w:r w:rsidRPr="001B345A">
        <w:rPr>
          <w:rFonts w:ascii="Times New Roman" w:hAnsi="Times New Roman" w:cs="Times New Roman"/>
          <w:color w:val="333333"/>
          <w:spacing w:val="-1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7"/>
          <w:sz w:val="28"/>
          <w:szCs w:val="28"/>
        </w:rPr>
        <w:t>supply</w:t>
      </w:r>
      <w:r w:rsidRPr="001B345A">
        <w:rPr>
          <w:rFonts w:ascii="Times New Roman" w:hAnsi="Times New Roman" w:cs="Times New Roman"/>
          <w:color w:val="333333"/>
          <w:spacing w:val="-2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color w:val="333333"/>
          <w:spacing w:val="-6"/>
          <w:sz w:val="28"/>
          <w:szCs w:val="28"/>
        </w:rPr>
        <w:t>chain.</w:t>
      </w:r>
    </w:p>
    <w:p w:rsidR="001B345A" w:rsidRPr="001B345A" w:rsidRDefault="001B345A" w:rsidP="001B345A">
      <w:pPr>
        <w:pStyle w:val="Heading1"/>
        <w:keepNext w:val="0"/>
        <w:keepLines w:val="0"/>
        <w:tabs>
          <w:tab w:val="left" w:pos="3382"/>
        </w:tabs>
        <w:spacing w:before="0"/>
        <w:ind w:left="3021" w:right="1149"/>
        <w:rPr>
          <w:rFonts w:ascii="Times New Roman" w:hAnsi="Times New Roman" w:cs="Times New Roman"/>
          <w:color w:val="auto"/>
        </w:rPr>
      </w:pPr>
    </w:p>
    <w:p w:rsidR="001B345A" w:rsidRPr="001B345A" w:rsidRDefault="001B345A" w:rsidP="001B345A">
      <w:pPr>
        <w:pStyle w:val="Heading1"/>
        <w:keepNext w:val="0"/>
        <w:keepLines w:val="0"/>
        <w:tabs>
          <w:tab w:val="left" w:pos="3382"/>
        </w:tabs>
        <w:spacing w:before="0"/>
        <w:ind w:right="1149"/>
        <w:rPr>
          <w:rFonts w:ascii="Times New Roman" w:hAnsi="Times New Roman" w:cs="Times New Roman"/>
          <w:color w:val="auto"/>
        </w:rPr>
      </w:pPr>
    </w:p>
    <w:p w:rsidR="001B345A" w:rsidRPr="001B345A" w:rsidRDefault="001B345A" w:rsidP="001B345A">
      <w:pPr>
        <w:pStyle w:val="Heading1"/>
        <w:keepNext w:val="0"/>
        <w:keepLines w:val="0"/>
        <w:numPr>
          <w:ilvl w:val="0"/>
          <w:numId w:val="10"/>
        </w:numPr>
        <w:tabs>
          <w:tab w:val="left" w:pos="3382"/>
        </w:tabs>
        <w:spacing w:before="0"/>
        <w:ind w:right="1149"/>
        <w:rPr>
          <w:rFonts w:ascii="Times New Roman" w:hAnsi="Times New Roman" w:cs="Times New Roman"/>
          <w:b w:val="0"/>
          <w:bCs w:val="0"/>
          <w:color w:val="auto"/>
        </w:rPr>
      </w:pP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 xml:space="preserve">The traditional livestock industry is a sector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6"/>
        </w:rPr>
        <w:t>that is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84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8"/>
        </w:rPr>
        <w:t>arguably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7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the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4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most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22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important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8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yet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7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widely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2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overlooked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83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sector, as it provides much-needed renewable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6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natural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20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resources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7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that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8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we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4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7"/>
        </w:rPr>
        <w:t>rely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7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6"/>
        </w:rPr>
        <w:t>on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9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6"/>
        </w:rPr>
        <w:t>every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12"/>
        </w:rPr>
        <w:t xml:space="preserve"> </w:t>
      </w:r>
      <w:r w:rsidRPr="001B345A">
        <w:rPr>
          <w:rFonts w:ascii="Times New Roman" w:hAnsi="Times New Roman" w:cs="Times New Roman"/>
          <w:b w:val="0"/>
          <w:bCs w:val="0"/>
          <w:color w:val="333333"/>
          <w:spacing w:val="-6"/>
        </w:rPr>
        <w:t>day.</w:t>
      </w:r>
    </w:p>
    <w:p w:rsidR="001B345A" w:rsidRPr="001B345A" w:rsidRDefault="001B345A" w:rsidP="001B345A">
      <w:pPr>
        <w:pStyle w:val="BodyText"/>
        <w:spacing w:before="8"/>
        <w:rPr>
          <w:rFonts w:ascii="Times New Roman" w:hAnsi="Times New Roman" w:cs="Times New Roman"/>
          <w:sz w:val="28"/>
          <w:szCs w:val="28"/>
        </w:rPr>
      </w:pPr>
    </w:p>
    <w:p w:rsidR="001B345A" w:rsidRPr="001B345A" w:rsidRDefault="001B345A" w:rsidP="001B345A">
      <w:pPr>
        <w:pStyle w:val="Heading2"/>
        <w:numPr>
          <w:ilvl w:val="0"/>
          <w:numId w:val="8"/>
        </w:numPr>
        <w:tabs>
          <w:tab w:val="left" w:pos="3122"/>
        </w:tabs>
        <w:spacing w:line="291" w:lineRule="exact"/>
        <w:rPr>
          <w:rFonts w:ascii="Times New Roman" w:hAnsi="Times New Roman" w:cs="Times New Roman"/>
          <w:sz w:val="28"/>
          <w:szCs w:val="28"/>
        </w:rPr>
      </w:pPr>
      <w:bookmarkStart w:id="2" w:name="6_CONCLUSION"/>
      <w:bookmarkEnd w:id="2"/>
      <w:r w:rsidRPr="001B345A">
        <w:rPr>
          <w:rFonts w:ascii="Times New Roman" w:hAnsi="Times New Roman" w:cs="Times New Roman"/>
          <w:sz w:val="28"/>
          <w:szCs w:val="28"/>
        </w:rPr>
        <w:t>CONCLUSION</w:t>
      </w:r>
    </w:p>
    <w:p w:rsidR="001B345A" w:rsidRDefault="001B345A" w:rsidP="001B345A">
      <w:pPr>
        <w:ind w:left="3381" w:right="936"/>
        <w:rPr>
          <w:rFonts w:ascii="Times New Roman" w:hAnsi="Times New Roman" w:cs="Times New Roman"/>
          <w:sz w:val="28"/>
          <w:szCs w:val="28"/>
        </w:rPr>
      </w:pPr>
    </w:p>
    <w:p w:rsidR="001B345A" w:rsidRPr="001B345A" w:rsidRDefault="001B345A" w:rsidP="001B345A">
      <w:pPr>
        <w:pStyle w:val="ListParagraph"/>
        <w:numPr>
          <w:ilvl w:val="0"/>
          <w:numId w:val="7"/>
        </w:numPr>
        <w:ind w:right="936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This survey aims at promoting smart farming mechanisms by prescribing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possible crops by incorporating statistical data visualization techniques.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This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would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help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famers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plan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their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cultivation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in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</w:t>
      </w:r>
      <w:r w:rsidRPr="001B345A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viable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manner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based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on</w:t>
      </w:r>
      <w:r w:rsidRPr="001B345A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regional parameters.</w:t>
      </w:r>
    </w:p>
    <w:p w:rsidR="001B345A" w:rsidRDefault="001B345A" w:rsidP="001B345A">
      <w:pPr>
        <w:ind w:left="3381" w:right="2970"/>
        <w:rPr>
          <w:rFonts w:ascii="Times New Roman" w:hAnsi="Times New Roman" w:cs="Times New Roman"/>
          <w:sz w:val="28"/>
          <w:szCs w:val="28"/>
        </w:rPr>
      </w:pPr>
    </w:p>
    <w:p w:rsidR="001B345A" w:rsidRPr="001B345A" w:rsidRDefault="001B345A" w:rsidP="001B345A">
      <w:pPr>
        <w:pStyle w:val="ListParagraph"/>
        <w:numPr>
          <w:ilvl w:val="0"/>
          <w:numId w:val="7"/>
        </w:numPr>
        <w:ind w:right="2970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This</w:t>
      </w:r>
      <w:r w:rsidRPr="001B345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promotes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prescriptive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crop</w:t>
      </w:r>
      <w:r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cultivation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based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on</w:t>
      </w:r>
      <w:r w:rsidRPr="001B345A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smart farming and digital analysis methods. The key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role of this project is to promote more success rates</w:t>
      </w:r>
      <w:r w:rsidRPr="001B345A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of cultivation and prevent losses arising from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unplanned cultivation while also benefiting the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farmer</w:t>
      </w:r>
      <w:r w:rsidRPr="001B345A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with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commercial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profits.</w:t>
      </w:r>
    </w:p>
    <w:p w:rsidR="001B345A" w:rsidRPr="001B345A" w:rsidRDefault="001B345A" w:rsidP="001B345A">
      <w:pPr>
        <w:widowControl/>
        <w:autoSpaceDE/>
        <w:autoSpaceDN/>
        <w:rPr>
          <w:rFonts w:ascii="Times New Roman" w:hAnsi="Times New Roman" w:cs="Times New Roman"/>
          <w:sz w:val="28"/>
          <w:szCs w:val="28"/>
        </w:rPr>
        <w:sectPr w:rsidR="001B345A" w:rsidRPr="001B345A">
          <w:pgSz w:w="12240" w:h="15840"/>
          <w:pgMar w:top="1460" w:right="700" w:bottom="280" w:left="500" w:header="575" w:footer="0" w:gutter="0"/>
          <w:cols w:space="720"/>
        </w:sectPr>
      </w:pPr>
    </w:p>
    <w:p w:rsidR="001B345A" w:rsidRPr="001B345A" w:rsidRDefault="001B345A" w:rsidP="001B345A">
      <w:pPr>
        <w:pStyle w:val="Heading2"/>
        <w:numPr>
          <w:ilvl w:val="0"/>
          <w:numId w:val="8"/>
        </w:numPr>
        <w:tabs>
          <w:tab w:val="left" w:pos="3122"/>
        </w:tabs>
        <w:spacing w:before="77"/>
        <w:ind w:hanging="921"/>
        <w:rPr>
          <w:rFonts w:ascii="Times New Roman" w:hAnsi="Times New Roman" w:cs="Times New Roman"/>
          <w:sz w:val="28"/>
          <w:szCs w:val="28"/>
        </w:rPr>
      </w:pPr>
      <w:bookmarkStart w:id="3" w:name="7_FUTURE_SCOPE"/>
      <w:bookmarkEnd w:id="3"/>
      <w:r w:rsidRPr="001B345A">
        <w:rPr>
          <w:rFonts w:ascii="Times New Roman" w:hAnsi="Times New Roman" w:cs="Times New Roman"/>
          <w:sz w:val="28"/>
          <w:szCs w:val="28"/>
        </w:rPr>
        <w:lastRenderedPageBreak/>
        <w:t>FUTURE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SCOPE</w:t>
      </w:r>
    </w:p>
    <w:p w:rsidR="001B345A" w:rsidRPr="001B345A" w:rsidRDefault="001B345A" w:rsidP="001B345A">
      <w:pPr>
        <w:pStyle w:val="BodyText"/>
        <w:spacing w:before="147"/>
        <w:ind w:left="3126" w:right="1108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Agriculture sector have an enormous scope in India as of the future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1B345A">
        <w:rPr>
          <w:rFonts w:ascii="Times New Roman" w:hAnsi="Times New Roman" w:cs="Times New Roman"/>
          <w:sz w:val="28"/>
          <w:szCs w:val="28"/>
        </w:rPr>
        <w:t>refrence</w:t>
      </w:r>
      <w:proofErr w:type="spellEnd"/>
      <w:r w:rsidRPr="001B345A">
        <w:rPr>
          <w:rFonts w:ascii="Times New Roman" w:hAnsi="Times New Roman" w:cs="Times New Roman"/>
          <w:sz w:val="28"/>
          <w:szCs w:val="28"/>
        </w:rPr>
        <w:t xml:space="preserve"> because agriculture sector is the largest sector with 49% of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country's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population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works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in</w:t>
      </w:r>
      <w:r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Agriculture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sector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by</w:t>
      </w:r>
      <w:r w:rsidRPr="001B345A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occupation.</w:t>
      </w:r>
      <w:r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India</w:t>
      </w:r>
      <w:r w:rsidRPr="001B345A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is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also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developing country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with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about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16%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of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its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GDP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is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contributed</w:t>
      </w:r>
      <w:r w:rsidRPr="001B345A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by this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sector.</w:t>
      </w:r>
    </w:p>
    <w:p w:rsidR="001B345A" w:rsidRPr="001B345A" w:rsidRDefault="001B345A" w:rsidP="001B345A">
      <w:pPr>
        <w:pStyle w:val="ListParagraph"/>
        <w:numPr>
          <w:ilvl w:val="0"/>
          <w:numId w:val="6"/>
        </w:numPr>
        <w:tabs>
          <w:tab w:val="left" w:pos="3272"/>
        </w:tabs>
        <w:spacing w:before="141"/>
        <w:ind w:hanging="361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FARM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AUTOMATION</w:t>
      </w:r>
    </w:p>
    <w:p w:rsidR="001B345A" w:rsidRPr="001B345A" w:rsidRDefault="001B345A" w:rsidP="001B345A">
      <w:pPr>
        <w:pStyle w:val="BodyText"/>
        <w:spacing w:before="2"/>
        <w:ind w:left="3126" w:right="1023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Automation is already a major part of the farming process, but it will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become even more important in the coming years. Farmers are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already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using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drones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to</w:t>
      </w:r>
      <w:r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monitor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their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crops,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and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advanced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sensors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can</w:t>
      </w:r>
      <w:r w:rsidRPr="001B345A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tell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them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exactly when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they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need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to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water or fertilize their fields.</w:t>
      </w:r>
    </w:p>
    <w:p w:rsidR="001B345A" w:rsidRDefault="001B345A" w:rsidP="001B345A">
      <w:pPr>
        <w:pStyle w:val="BodyText"/>
        <w:ind w:left="3126" w:right="1054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These devices can also be used to monitor soil quality and ensure that</w:t>
      </w:r>
      <w:r w:rsidRPr="001B345A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crops aren’t affected by drought or other environmental factors. The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increased level of automation will allow farmers to focus more on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other aspects of their business than traditional manual labor tasks like</w:t>
      </w:r>
      <w:r w:rsidRPr="001B345A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watering,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seeding, and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harvesting</w:t>
      </w:r>
    </w:p>
    <w:p w:rsidR="002C5BCB" w:rsidRPr="001B345A" w:rsidRDefault="002C5BCB" w:rsidP="001B345A">
      <w:pPr>
        <w:pStyle w:val="BodyText"/>
        <w:ind w:left="3126" w:right="1054"/>
        <w:rPr>
          <w:rFonts w:ascii="Times New Roman" w:hAnsi="Times New Roman" w:cs="Times New Roman"/>
          <w:sz w:val="28"/>
          <w:szCs w:val="28"/>
        </w:rPr>
      </w:pPr>
    </w:p>
    <w:p w:rsidR="001B345A" w:rsidRPr="001B345A" w:rsidRDefault="001B345A" w:rsidP="001B345A">
      <w:pPr>
        <w:pStyle w:val="ListParagraph"/>
        <w:numPr>
          <w:ilvl w:val="0"/>
          <w:numId w:val="6"/>
        </w:numPr>
        <w:tabs>
          <w:tab w:val="left" w:pos="3272"/>
        </w:tabs>
        <w:spacing w:before="132"/>
        <w:ind w:hanging="361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AI/ML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&amp;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DATA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SCIENCE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IN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AGRICULTURE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TECHNOLOGY</w:t>
      </w:r>
    </w:p>
    <w:p w:rsidR="001B345A" w:rsidRPr="001B345A" w:rsidRDefault="001B345A" w:rsidP="001B345A">
      <w:pPr>
        <w:pStyle w:val="BodyText"/>
        <w:spacing w:before="148"/>
        <w:ind w:left="3126" w:right="1319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Agricultural forecasting is made easy when farmers deploy AI/ML &amp;</w:t>
      </w:r>
      <w:r w:rsidRPr="001B345A">
        <w:rPr>
          <w:rFonts w:ascii="Times New Roman" w:hAnsi="Times New Roman" w:cs="Times New Roman"/>
          <w:spacing w:val="-5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data science technology. The use of 3D laser scanning and spectral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imaging/spectral analysis, for example, can help farmers predict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weather scenarios and optimize the use of resources required for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irrigation,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fertilization, and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pest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control.</w:t>
      </w:r>
    </w:p>
    <w:p w:rsidR="001B345A" w:rsidRDefault="001B345A" w:rsidP="001B345A">
      <w:pPr>
        <w:pStyle w:val="BodyText"/>
        <w:spacing w:before="140"/>
        <w:ind w:left="3126" w:right="1054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Through AI/ML &amp; data science technology, farmers can analyze their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fields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for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best locations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for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planting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seeds.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They</w:t>
      </w:r>
      <w:r w:rsidRPr="001B345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can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use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computer</w:t>
      </w:r>
      <w:r w:rsidRPr="001B345A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vision to recognize plants’ optimal height, width, and spacing. This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data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can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then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be used to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optimize their growing</w:t>
      </w:r>
      <w:r w:rsidRPr="001B345A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methods.</w:t>
      </w:r>
    </w:p>
    <w:p w:rsidR="002C5BCB" w:rsidRPr="001B345A" w:rsidRDefault="002C5BCB" w:rsidP="001B345A">
      <w:pPr>
        <w:pStyle w:val="BodyText"/>
        <w:spacing w:before="140"/>
        <w:ind w:left="3126" w:right="1054"/>
        <w:rPr>
          <w:rFonts w:ascii="Times New Roman" w:hAnsi="Times New Roman" w:cs="Times New Roman"/>
          <w:sz w:val="28"/>
          <w:szCs w:val="28"/>
        </w:rPr>
      </w:pPr>
    </w:p>
    <w:p w:rsidR="001B345A" w:rsidRPr="001B345A" w:rsidRDefault="001B345A" w:rsidP="001B345A">
      <w:pPr>
        <w:pStyle w:val="ListParagraph"/>
        <w:numPr>
          <w:ilvl w:val="0"/>
          <w:numId w:val="6"/>
        </w:numPr>
        <w:tabs>
          <w:tab w:val="left" w:pos="3272"/>
        </w:tabs>
        <w:spacing w:before="144"/>
        <w:ind w:hanging="361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AGRICULTURAL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ROBOTICS</w:t>
      </w:r>
    </w:p>
    <w:p w:rsidR="001B345A" w:rsidRPr="001B345A" w:rsidRDefault="001B345A" w:rsidP="001B345A">
      <w:pPr>
        <w:pStyle w:val="BodyText"/>
        <w:spacing w:before="142"/>
        <w:ind w:left="3126" w:right="936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In 2022, the global market size of agricultural robotics was nearly $5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billion.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need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to</w:t>
      </w:r>
      <w:r w:rsidRPr="001B345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meet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increasing global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food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demand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is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one</w:t>
      </w:r>
      <w:r w:rsidRPr="001B345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of</w:t>
      </w:r>
      <w:r w:rsidRPr="001B345A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the major driving forces for the wide application and adoption of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agriculture robotics.</w:t>
      </w:r>
    </w:p>
    <w:p w:rsidR="002C5BCB" w:rsidRDefault="002C5BCB" w:rsidP="002C5BCB">
      <w:pPr>
        <w:pStyle w:val="BodyText"/>
        <w:spacing w:before="144"/>
        <w:ind w:left="3126" w:right="1108"/>
        <w:rPr>
          <w:rFonts w:ascii="Times New Roman" w:hAnsi="Times New Roman" w:cs="Times New Roman"/>
          <w:sz w:val="28"/>
          <w:szCs w:val="28"/>
        </w:rPr>
      </w:pPr>
    </w:p>
    <w:p w:rsidR="001B345A" w:rsidRDefault="001B345A" w:rsidP="002C5BCB">
      <w:pPr>
        <w:pStyle w:val="BodyText"/>
        <w:spacing w:before="144"/>
        <w:ind w:left="3126" w:right="1108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lastRenderedPageBreak/>
        <w:t>Many farming activities performed by humans can now be done by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agricultural robots (</w:t>
      </w:r>
      <w:proofErr w:type="spellStart"/>
      <w:r w:rsidRPr="001B345A">
        <w:rPr>
          <w:rFonts w:ascii="Times New Roman" w:hAnsi="Times New Roman" w:cs="Times New Roman"/>
          <w:sz w:val="28"/>
          <w:szCs w:val="28"/>
        </w:rPr>
        <w:t>agribots</w:t>
      </w:r>
      <w:proofErr w:type="spellEnd"/>
      <w:r w:rsidRPr="001B345A">
        <w:rPr>
          <w:rFonts w:ascii="Times New Roman" w:hAnsi="Times New Roman" w:cs="Times New Roman"/>
          <w:sz w:val="28"/>
          <w:szCs w:val="28"/>
        </w:rPr>
        <w:t>), maximizing productivity and saving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enormous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resources.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Today,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1B345A">
        <w:rPr>
          <w:rFonts w:ascii="Times New Roman" w:hAnsi="Times New Roman" w:cs="Times New Roman"/>
          <w:sz w:val="28"/>
          <w:szCs w:val="28"/>
        </w:rPr>
        <w:t>agri</w:t>
      </w:r>
      <w:proofErr w:type="spellEnd"/>
      <w:r w:rsidR="0016017B">
        <w:rPr>
          <w:rFonts w:ascii="Times New Roman" w:hAnsi="Times New Roman" w:cs="Times New Roman"/>
          <w:sz w:val="28"/>
          <w:szCs w:val="28"/>
        </w:rPr>
        <w:t xml:space="preserve"> ro</w:t>
      </w:r>
      <w:r w:rsidRPr="001B345A">
        <w:rPr>
          <w:rFonts w:ascii="Times New Roman" w:hAnsi="Times New Roman" w:cs="Times New Roman"/>
          <w:sz w:val="28"/>
          <w:szCs w:val="28"/>
        </w:rPr>
        <w:t>bots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are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used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gramStart"/>
      <w:r w:rsidRPr="001B345A">
        <w:rPr>
          <w:rFonts w:ascii="Times New Roman" w:hAnsi="Times New Roman" w:cs="Times New Roman"/>
          <w:sz w:val="28"/>
          <w:szCs w:val="28"/>
        </w:rPr>
        <w:t>In</w:t>
      </w:r>
      <w:proofErr w:type="gramEnd"/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seed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planting,</w:t>
      </w:r>
      <w:r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crop</w:t>
      </w:r>
      <w:r w:rsidRPr="001B345A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harvesting, weeding, sorting and packaging, livestock management,</w:t>
      </w:r>
      <w:r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1B345A">
        <w:rPr>
          <w:rFonts w:ascii="Times New Roman" w:hAnsi="Times New Roman" w:cs="Times New Roman"/>
          <w:sz w:val="28"/>
          <w:szCs w:val="28"/>
        </w:rPr>
        <w:t>etc</w:t>
      </w:r>
      <w:proofErr w:type="spellEnd"/>
    </w:p>
    <w:p w:rsidR="002C5BCB" w:rsidRDefault="002C5BCB" w:rsidP="002C5BCB">
      <w:pPr>
        <w:pStyle w:val="BodyText"/>
        <w:spacing w:before="144"/>
        <w:ind w:left="3126" w:right="1108"/>
        <w:rPr>
          <w:rFonts w:ascii="Times New Roman" w:hAnsi="Times New Roman" w:cs="Times New Roman"/>
          <w:sz w:val="28"/>
          <w:szCs w:val="28"/>
        </w:rPr>
      </w:pPr>
    </w:p>
    <w:p w:rsidR="002C5BCB" w:rsidRDefault="002C5BCB" w:rsidP="002C5BCB">
      <w:pPr>
        <w:pStyle w:val="BodyText"/>
        <w:spacing w:before="144"/>
        <w:ind w:left="3126" w:right="1108"/>
        <w:rPr>
          <w:rFonts w:ascii="Times New Roman" w:hAnsi="Times New Roman" w:cs="Times New Roman"/>
          <w:sz w:val="28"/>
          <w:szCs w:val="28"/>
        </w:rPr>
      </w:pPr>
    </w:p>
    <w:p w:rsidR="002C5BCB" w:rsidRPr="002C5BCB" w:rsidRDefault="002C5BCB" w:rsidP="002C5BCB">
      <w:pPr>
        <w:pStyle w:val="ListParagraph"/>
        <w:numPr>
          <w:ilvl w:val="0"/>
          <w:numId w:val="13"/>
        </w:numPr>
        <w:tabs>
          <w:tab w:val="left" w:pos="3272"/>
        </w:tabs>
        <w:spacing w:before="77"/>
        <w:rPr>
          <w:rFonts w:ascii="Times New Roman" w:hAnsi="Times New Roman" w:cs="Times New Roman"/>
          <w:sz w:val="28"/>
          <w:szCs w:val="28"/>
        </w:rPr>
      </w:pPr>
      <w:r w:rsidRPr="002C5BCB">
        <w:rPr>
          <w:rFonts w:ascii="Times New Roman" w:hAnsi="Times New Roman" w:cs="Times New Roman"/>
          <w:sz w:val="28"/>
          <w:szCs w:val="28"/>
        </w:rPr>
        <w:t>Today's</w:t>
      </w:r>
      <w:r w:rsidRPr="002C5BC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C5BCB">
        <w:rPr>
          <w:rFonts w:ascii="Times New Roman" w:hAnsi="Times New Roman" w:cs="Times New Roman"/>
          <w:sz w:val="28"/>
          <w:szCs w:val="28"/>
        </w:rPr>
        <w:t>technology</w:t>
      </w:r>
      <w:r w:rsidRPr="002C5BC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C5BCB">
        <w:rPr>
          <w:rFonts w:ascii="Times New Roman" w:hAnsi="Times New Roman" w:cs="Times New Roman"/>
          <w:sz w:val="28"/>
          <w:szCs w:val="28"/>
        </w:rPr>
        <w:t>paving</w:t>
      </w:r>
      <w:r w:rsidRPr="002C5BC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C5BCB">
        <w:rPr>
          <w:rFonts w:ascii="Times New Roman" w:hAnsi="Times New Roman" w:cs="Times New Roman"/>
          <w:sz w:val="28"/>
          <w:szCs w:val="28"/>
        </w:rPr>
        <w:t>the</w:t>
      </w:r>
      <w:r w:rsidRPr="002C5BC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C5BCB">
        <w:rPr>
          <w:rFonts w:ascii="Times New Roman" w:hAnsi="Times New Roman" w:cs="Times New Roman"/>
          <w:sz w:val="28"/>
          <w:szCs w:val="28"/>
        </w:rPr>
        <w:t>way</w:t>
      </w:r>
      <w:r w:rsidRPr="002C5BC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C5BCB">
        <w:rPr>
          <w:rFonts w:ascii="Times New Roman" w:hAnsi="Times New Roman" w:cs="Times New Roman"/>
          <w:sz w:val="28"/>
          <w:szCs w:val="28"/>
        </w:rPr>
        <w:t>for</w:t>
      </w:r>
      <w:r w:rsidRPr="002C5BC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C5BCB">
        <w:rPr>
          <w:rFonts w:ascii="Times New Roman" w:hAnsi="Times New Roman" w:cs="Times New Roman"/>
          <w:sz w:val="28"/>
          <w:szCs w:val="28"/>
        </w:rPr>
        <w:t>tomorrow's</w:t>
      </w:r>
      <w:r w:rsidRPr="002C5BC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C5BCB">
        <w:rPr>
          <w:rFonts w:ascii="Times New Roman" w:hAnsi="Times New Roman" w:cs="Times New Roman"/>
          <w:sz w:val="28"/>
          <w:szCs w:val="28"/>
        </w:rPr>
        <w:t>harvest.</w:t>
      </w:r>
    </w:p>
    <w:p w:rsidR="002C5BCB" w:rsidRDefault="0016017B" w:rsidP="002C5BCB">
      <w:pPr>
        <w:pStyle w:val="BodyText"/>
        <w:spacing w:before="147"/>
        <w:ind w:left="3126" w:right="105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agriculture </w:t>
      </w:r>
      <w:r w:rsidR="002C5BCB" w:rsidRPr="001B345A">
        <w:rPr>
          <w:rFonts w:ascii="Times New Roman" w:hAnsi="Times New Roman" w:cs="Times New Roman"/>
          <w:sz w:val="28"/>
          <w:szCs w:val="28"/>
        </w:rPr>
        <w:t>ecosystem is fast in embracing technology, and its fullest</w:t>
      </w:r>
      <w:r w:rsidR="002C5BCB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potential is yet to be discovered. Over the past five decades,</w:t>
      </w:r>
      <w:r w:rsidR="002C5BCB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digitization has resulted in the radical transformation of agriculture by</w:t>
      </w:r>
      <w:r w:rsidR="002C5BCB" w:rsidRPr="001B345A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improving its speed, scale, and productivity globally. Agriculture 4.0,</w:t>
      </w:r>
      <w:r w:rsidR="002C5BCB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 xml:space="preserve">the fourth agricultural revolution, has provided the </w:t>
      </w:r>
      <w:proofErr w:type="spellStart"/>
      <w:r w:rsidR="002C5BCB" w:rsidRPr="001B345A">
        <w:rPr>
          <w:rFonts w:ascii="Times New Roman" w:hAnsi="Times New Roman" w:cs="Times New Roman"/>
          <w:sz w:val="28"/>
          <w:szCs w:val="28"/>
        </w:rPr>
        <w:t>agri</w:t>
      </w:r>
      <w:proofErr w:type="spellEnd"/>
      <w:r w:rsidR="002C5BCB" w:rsidRPr="001B345A">
        <w:rPr>
          <w:rFonts w:ascii="Times New Roman" w:hAnsi="Times New Roman" w:cs="Times New Roman"/>
          <w:sz w:val="28"/>
          <w:szCs w:val="28"/>
        </w:rPr>
        <w:t>-stakeholders</w:t>
      </w:r>
      <w:r w:rsidR="002C5BCB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with a broad range of technological options to choose from to help</w:t>
      </w:r>
      <w:r w:rsidR="002C5BCB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them achieve their goals — be it remote sensing and GPS</w:t>
      </w:r>
      <w:r w:rsidR="002C5BCB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technologies, artificial intelligence and machine learning, connected</w:t>
      </w:r>
      <w:r w:rsidR="002C5BCB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 xml:space="preserve">sensors, </w:t>
      </w:r>
      <w:proofErr w:type="spellStart"/>
      <w:r w:rsidR="002C5BCB" w:rsidRPr="001B345A">
        <w:rPr>
          <w:rFonts w:ascii="Times New Roman" w:hAnsi="Times New Roman" w:cs="Times New Roman"/>
          <w:sz w:val="28"/>
          <w:szCs w:val="28"/>
        </w:rPr>
        <w:t>IoTs</w:t>
      </w:r>
      <w:proofErr w:type="spellEnd"/>
      <w:r w:rsidR="002C5BCB" w:rsidRPr="001B345A">
        <w:rPr>
          <w:rFonts w:ascii="Times New Roman" w:hAnsi="Times New Roman" w:cs="Times New Roman"/>
          <w:sz w:val="28"/>
          <w:szCs w:val="28"/>
        </w:rPr>
        <w:t>, or any of the other emerging technologies. Mounting</w:t>
      </w:r>
      <w:r w:rsidR="002C5BCB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pressures</w:t>
      </w:r>
      <w:r w:rsidR="002C5BCB"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on</w:t>
      </w:r>
      <w:r w:rsidR="002C5BCB"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the</w:t>
      </w:r>
      <w:r w:rsidR="002C5BCB"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environment</w:t>
      </w:r>
      <w:r w:rsidR="002C5BCB"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are</w:t>
      </w:r>
      <w:r w:rsidR="002C5BCB"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also</w:t>
      </w:r>
      <w:r w:rsidR="002C5BCB"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redirecting</w:t>
      </w:r>
      <w:r w:rsidR="002C5BCB" w:rsidRPr="001B345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scientists’</w:t>
      </w:r>
      <w:r w:rsidR="002C5BCB" w:rsidRPr="001B345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approach</w:t>
      </w:r>
      <w:r w:rsidR="002C5BCB" w:rsidRPr="001B345A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to the way we farm today. The road to sustainable farming requires</w:t>
      </w:r>
      <w:r w:rsidR="002C5BCB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significant investments in infrastructure and technology infusion, but</w:t>
      </w:r>
      <w:r w:rsidR="002C5BCB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its success can ensure that the current and future generations can live</w:t>
      </w:r>
      <w:r w:rsidR="002C5BCB" w:rsidRPr="001B345A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comfortably with</w:t>
      </w:r>
      <w:r w:rsidR="002C5BCB"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the</w:t>
      </w:r>
      <w:r w:rsidR="002C5BCB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resources</w:t>
      </w:r>
      <w:r w:rsidR="002C5BCB" w:rsidRPr="001B345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2C5BCB" w:rsidRPr="001B345A">
        <w:rPr>
          <w:rFonts w:ascii="Times New Roman" w:hAnsi="Times New Roman" w:cs="Times New Roman"/>
          <w:sz w:val="28"/>
          <w:szCs w:val="28"/>
        </w:rPr>
        <w:t>available.</w:t>
      </w:r>
    </w:p>
    <w:p w:rsidR="00B03F41" w:rsidRPr="001B345A" w:rsidRDefault="00B03F41" w:rsidP="002C5BCB">
      <w:pPr>
        <w:pStyle w:val="BodyText"/>
        <w:spacing w:before="147"/>
        <w:ind w:left="3126" w:right="1053"/>
        <w:rPr>
          <w:rFonts w:ascii="Times New Roman" w:hAnsi="Times New Roman" w:cs="Times New Roman"/>
          <w:sz w:val="28"/>
          <w:szCs w:val="28"/>
        </w:rPr>
      </w:pPr>
    </w:p>
    <w:p w:rsidR="002C5BCB" w:rsidRPr="001B345A" w:rsidRDefault="002C5BCB" w:rsidP="002C5BCB">
      <w:pPr>
        <w:pStyle w:val="Heading2"/>
        <w:numPr>
          <w:ilvl w:val="0"/>
          <w:numId w:val="8"/>
        </w:numPr>
        <w:tabs>
          <w:tab w:val="left" w:pos="3122"/>
        </w:tabs>
        <w:ind w:hanging="921"/>
        <w:rPr>
          <w:rFonts w:ascii="Times New Roman" w:hAnsi="Times New Roman" w:cs="Times New Roman"/>
          <w:sz w:val="28"/>
          <w:szCs w:val="28"/>
        </w:rPr>
      </w:pPr>
      <w:bookmarkStart w:id="4" w:name="8_APPENDIX"/>
      <w:bookmarkEnd w:id="4"/>
      <w:r w:rsidRPr="001B345A">
        <w:rPr>
          <w:rFonts w:ascii="Times New Roman" w:hAnsi="Times New Roman" w:cs="Times New Roman"/>
          <w:sz w:val="28"/>
          <w:szCs w:val="28"/>
        </w:rPr>
        <w:t>APPENDIX</w:t>
      </w:r>
    </w:p>
    <w:p w:rsidR="002C5BCB" w:rsidRDefault="002C5BCB" w:rsidP="00F9615D">
      <w:pPr>
        <w:pStyle w:val="BodyText"/>
        <w:spacing w:before="142"/>
        <w:ind w:left="3486"/>
        <w:rPr>
          <w:rFonts w:ascii="Times New Roman" w:hAnsi="Times New Roman" w:cs="Times New Roman"/>
          <w:sz w:val="28"/>
          <w:szCs w:val="28"/>
        </w:rPr>
      </w:pPr>
      <w:r w:rsidRPr="001B345A">
        <w:rPr>
          <w:rFonts w:ascii="Times New Roman" w:hAnsi="Times New Roman" w:cs="Times New Roman"/>
          <w:sz w:val="28"/>
          <w:szCs w:val="28"/>
        </w:rPr>
        <w:t>A.</w:t>
      </w:r>
      <w:r w:rsidRPr="001B345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1B345A">
        <w:rPr>
          <w:rFonts w:ascii="Times New Roman" w:hAnsi="Times New Roman" w:cs="Times New Roman"/>
          <w:sz w:val="28"/>
          <w:szCs w:val="28"/>
        </w:rPr>
        <w:t>Source</w:t>
      </w:r>
      <w:r w:rsidRPr="001B345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F9615D">
        <w:rPr>
          <w:rFonts w:ascii="Times New Roman" w:hAnsi="Times New Roman" w:cs="Times New Roman"/>
          <w:sz w:val="28"/>
          <w:szCs w:val="28"/>
        </w:rPr>
        <w:t>Code</w:t>
      </w:r>
    </w:p>
    <w:p w:rsidR="00F9615D" w:rsidRDefault="00F9615D" w:rsidP="00F9615D">
      <w:pPr>
        <w:pStyle w:val="BodyText"/>
        <w:spacing w:before="142"/>
        <w:ind w:left="3486"/>
        <w:rPr>
          <w:rFonts w:ascii="Times New Roman" w:hAnsi="Times New Roman" w:cs="Times New Roman"/>
          <w:sz w:val="28"/>
          <w:szCs w:val="28"/>
        </w:rPr>
      </w:pPr>
    </w:p>
    <w:p w:rsidR="00F9615D" w:rsidRDefault="00F9615D" w:rsidP="00F9615D">
      <w:pPr>
        <w:pStyle w:val="BodyText"/>
        <w:spacing w:before="142"/>
        <w:ind w:left="348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49.45pt" o:ole="">
            <v:imagedata r:id="rId22" o:title=""/>
          </v:shape>
          <o:OLEObject Type="Embed" ProgID="Package" ShapeID="_x0000_i1025" DrawAspect="Icon" ObjectID="_1758960736" r:id="rId23"/>
        </w:object>
      </w:r>
    </w:p>
    <w:p w:rsidR="00F441E6" w:rsidRDefault="00F441E6" w:rsidP="00F9615D">
      <w:pPr>
        <w:pStyle w:val="BodyText"/>
        <w:spacing w:before="142"/>
        <w:ind w:left="3486"/>
        <w:rPr>
          <w:rFonts w:ascii="Times New Roman" w:hAnsi="Times New Roman" w:cs="Times New Roman"/>
          <w:sz w:val="28"/>
          <w:szCs w:val="28"/>
        </w:rPr>
      </w:pPr>
    </w:p>
    <w:p w:rsidR="00F441E6" w:rsidRDefault="00535D7F" w:rsidP="00F9615D">
      <w:pPr>
        <w:pStyle w:val="BodyText"/>
        <w:spacing w:before="142"/>
        <w:ind w:left="3486"/>
        <w:rPr>
          <w:rFonts w:ascii="Times New Roman" w:hAnsi="Times New Roman" w:cs="Times New Roman"/>
          <w:sz w:val="28"/>
          <w:szCs w:val="28"/>
        </w:rPr>
      </w:pPr>
      <w:hyperlink r:id="rId24" w:history="1">
        <w:r w:rsidR="00F441E6" w:rsidRPr="00F441E6">
          <w:rPr>
            <w:rStyle w:val="Hyperlink"/>
            <w:rFonts w:ascii="Times New Roman" w:hAnsi="Times New Roman" w:cs="Times New Roman"/>
            <w:sz w:val="28"/>
            <w:szCs w:val="28"/>
          </w:rPr>
          <w:t>https://public.tableau.com/views/Team2Agri-URCW/Dashboard1?:language=en-US&amp;publish=yes&amp;:display_count=n&amp;:origin=viz_share_link</w:t>
        </w:r>
      </w:hyperlink>
    </w:p>
    <w:p w:rsidR="00B03F41" w:rsidRDefault="00B03F41" w:rsidP="00F9615D">
      <w:pPr>
        <w:pStyle w:val="BodyText"/>
        <w:spacing w:before="142"/>
        <w:ind w:left="3486"/>
        <w:rPr>
          <w:rFonts w:ascii="Times New Roman" w:hAnsi="Times New Roman" w:cs="Times New Roman"/>
          <w:sz w:val="28"/>
          <w:szCs w:val="28"/>
        </w:rPr>
      </w:pPr>
    </w:p>
    <w:p w:rsidR="00B03F41" w:rsidRDefault="00535D7F" w:rsidP="00F9615D">
      <w:pPr>
        <w:pStyle w:val="BodyText"/>
        <w:spacing w:before="142"/>
        <w:ind w:left="3486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B03F41" w:rsidRPr="00B03F41">
          <w:rPr>
            <w:rStyle w:val="Hyperlink"/>
            <w:rFonts w:ascii="Times New Roman" w:hAnsi="Times New Roman" w:cs="Times New Roman"/>
            <w:sz w:val="28"/>
            <w:szCs w:val="28"/>
          </w:rPr>
          <w:t>https://public.tableau.com/views/Team2Agri-</w:t>
        </w:r>
        <w:r w:rsidR="00B03F41" w:rsidRPr="00B03F41">
          <w:rPr>
            <w:rStyle w:val="Hyperlink"/>
            <w:rFonts w:ascii="Times New Roman" w:hAnsi="Times New Roman" w:cs="Times New Roman"/>
            <w:sz w:val="28"/>
            <w:szCs w:val="28"/>
          </w:rPr>
          <w:lastRenderedPageBreak/>
          <w:t>URCW/Dashboard2?:language=en-US&amp;publish=yes&amp;:display_count=n&amp;:orig</w:t>
        </w:r>
      </w:hyperlink>
    </w:p>
    <w:p w:rsidR="00F441E6" w:rsidRDefault="00535D7F" w:rsidP="00F9615D">
      <w:pPr>
        <w:pStyle w:val="BodyText"/>
        <w:spacing w:before="142"/>
        <w:ind w:left="3486"/>
        <w:rPr>
          <w:rFonts w:ascii="Times New Roman" w:hAnsi="Times New Roman" w:cs="Times New Roman"/>
          <w:sz w:val="28"/>
          <w:szCs w:val="28"/>
        </w:rPr>
      </w:pPr>
      <w:hyperlink r:id="rId26" w:history="1">
        <w:r w:rsidR="00B03F41" w:rsidRPr="007661E6">
          <w:rPr>
            <w:rStyle w:val="Hyperlink"/>
            <w:rFonts w:ascii="Times New Roman" w:hAnsi="Times New Roman" w:cs="Times New Roman"/>
            <w:sz w:val="28"/>
            <w:szCs w:val="28"/>
          </w:rPr>
          <w:t>https://public.tableau.com/views/Team2Agri-URCW/Dashboard3?:language=en-US&amp;publish=yes&amp;:display_count=n&amp;:orig</w:t>
        </w:r>
      </w:hyperlink>
    </w:p>
    <w:p w:rsidR="00B03F41" w:rsidRDefault="00B03F41" w:rsidP="00F9615D">
      <w:pPr>
        <w:pStyle w:val="BodyText"/>
        <w:spacing w:before="142"/>
        <w:ind w:left="3486"/>
        <w:rPr>
          <w:rFonts w:ascii="Times New Roman" w:hAnsi="Times New Roman" w:cs="Times New Roman"/>
          <w:sz w:val="28"/>
          <w:szCs w:val="28"/>
        </w:rPr>
      </w:pPr>
    </w:p>
    <w:p w:rsidR="00B03F41" w:rsidRDefault="00B03F41" w:rsidP="00F9615D">
      <w:pPr>
        <w:pStyle w:val="BodyText"/>
        <w:spacing w:before="142"/>
        <w:ind w:left="3486"/>
        <w:rPr>
          <w:rFonts w:ascii="Times New Roman" w:hAnsi="Times New Roman" w:cs="Times New Roman"/>
          <w:sz w:val="28"/>
          <w:szCs w:val="28"/>
        </w:rPr>
      </w:pPr>
    </w:p>
    <w:p w:rsidR="00F441E6" w:rsidRPr="00F441E6" w:rsidRDefault="00F441E6" w:rsidP="00F9615D">
      <w:pPr>
        <w:pStyle w:val="BodyText"/>
        <w:spacing w:before="142"/>
        <w:ind w:left="3486"/>
        <w:rPr>
          <w:rStyle w:val="Hyperlink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 w:rsidR="00775814">
        <w:rPr>
          <w:rFonts w:ascii="Times New Roman" w:hAnsi="Times New Roman" w:cs="Times New Roman"/>
          <w:sz w:val="28"/>
          <w:szCs w:val="28"/>
        </w:rPr>
        <w:instrText>HYPERLINK "C:\\Users\\admin\\Documents\\link"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F441E6">
        <w:rPr>
          <w:rStyle w:val="Hyperlink"/>
          <w:rFonts w:ascii="Times New Roman" w:hAnsi="Times New Roman" w:cs="Times New Roman"/>
          <w:sz w:val="28"/>
          <w:szCs w:val="28"/>
        </w:rPr>
        <w:t>https://public.tableau.com/views/Team2Agri-URCW/Story1?:language=en-US&amp;publish=yes&amp;:display_count=n&amp;:origin=viz_share_link</w:t>
      </w:r>
    </w:p>
    <w:p w:rsidR="00F441E6" w:rsidRPr="00F441E6" w:rsidRDefault="00F441E6" w:rsidP="00F9615D">
      <w:pPr>
        <w:pStyle w:val="BodyText"/>
        <w:spacing w:before="142"/>
        <w:ind w:left="3486"/>
        <w:rPr>
          <w:rStyle w:val="Hyperlink"/>
          <w:rFonts w:ascii="Times New Roman" w:hAnsi="Times New Roman" w:cs="Times New Roman"/>
          <w:sz w:val="28"/>
          <w:szCs w:val="28"/>
        </w:rPr>
        <w:sectPr w:rsidR="00F441E6" w:rsidRPr="00F441E6">
          <w:pgSz w:w="12240" w:h="15840"/>
          <w:pgMar w:top="1460" w:right="700" w:bottom="280" w:left="500" w:header="575" w:footer="0" w:gutter="0"/>
          <w:cols w:space="720"/>
        </w:sectPr>
      </w:pPr>
    </w:p>
    <w:p w:rsidR="002C5BCB" w:rsidRPr="001B345A" w:rsidRDefault="00F441E6" w:rsidP="002C5BCB">
      <w:pPr>
        <w:pStyle w:val="BodyText"/>
        <w:spacing w:before="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fldChar w:fldCharType="end"/>
      </w:r>
    </w:p>
    <w:p w:rsidR="002C5BCB" w:rsidRPr="001B345A" w:rsidRDefault="002C5BCB" w:rsidP="00F441E6">
      <w:pPr>
        <w:tabs>
          <w:tab w:val="left" w:pos="3168"/>
        </w:tabs>
        <w:rPr>
          <w:rFonts w:ascii="Times New Roman" w:hAnsi="Times New Roman" w:cs="Times New Roman"/>
          <w:sz w:val="28"/>
          <w:szCs w:val="28"/>
        </w:rPr>
        <w:sectPr w:rsidR="002C5BCB" w:rsidRPr="001B345A">
          <w:pgSz w:w="12240" w:h="15840"/>
          <w:pgMar w:top="1460" w:right="700" w:bottom="280" w:left="500" w:header="575" w:footer="0" w:gutter="0"/>
          <w:cols w:space="720"/>
        </w:sectPr>
      </w:pPr>
    </w:p>
    <w:p w:rsidR="00613EB3" w:rsidRPr="00F441E6" w:rsidRDefault="00613EB3" w:rsidP="00F441E6">
      <w:pPr>
        <w:tabs>
          <w:tab w:val="left" w:pos="3272"/>
        </w:tabs>
        <w:spacing w:before="77"/>
        <w:rPr>
          <w:rFonts w:ascii="Times New Roman" w:hAnsi="Times New Roman" w:cs="Times New Roman"/>
          <w:sz w:val="28"/>
          <w:szCs w:val="28"/>
        </w:rPr>
      </w:pPr>
    </w:p>
    <w:sectPr w:rsidR="00613EB3" w:rsidRPr="00F441E6" w:rsidSect="002C5BCB">
      <w:pgSz w:w="12240" w:h="15840"/>
      <w:pgMar w:top="1460" w:right="700" w:bottom="280" w:left="500" w:header="575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5D7F" w:rsidRDefault="00535D7F" w:rsidP="008514C6">
      <w:r>
        <w:separator/>
      </w:r>
    </w:p>
  </w:endnote>
  <w:endnote w:type="continuationSeparator" w:id="0">
    <w:p w:rsidR="00535D7F" w:rsidRDefault="00535D7F" w:rsidP="00851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5D7F" w:rsidRDefault="00535D7F" w:rsidP="008514C6">
      <w:r>
        <w:separator/>
      </w:r>
    </w:p>
  </w:footnote>
  <w:footnote w:type="continuationSeparator" w:id="0">
    <w:p w:rsidR="00535D7F" w:rsidRDefault="00535D7F" w:rsidP="008514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E1AA0"/>
    <w:multiLevelType w:val="hybridMultilevel"/>
    <w:tmpl w:val="5C84C6EE"/>
    <w:lvl w:ilvl="0" w:tplc="0409000B">
      <w:start w:val="1"/>
      <w:numFmt w:val="bullet"/>
      <w:lvlText w:val=""/>
      <w:lvlJc w:val="left"/>
      <w:pPr>
        <w:ind w:left="302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88" w:hanging="360"/>
      </w:pPr>
      <w:rPr>
        <w:rFonts w:ascii="Wingdings" w:hAnsi="Wingdings" w:hint="default"/>
      </w:rPr>
    </w:lvl>
  </w:abstractNum>
  <w:abstractNum w:abstractNumId="1">
    <w:nsid w:val="17D87E18"/>
    <w:multiLevelType w:val="multilevel"/>
    <w:tmpl w:val="D040C902"/>
    <w:lvl w:ilvl="0">
      <w:start w:val="1"/>
      <w:numFmt w:val="decimal"/>
      <w:lvlText w:val="%1"/>
      <w:lvlJc w:val="left"/>
      <w:pPr>
        <w:ind w:left="3286" w:hanging="856"/>
      </w:pPr>
      <w:rPr>
        <w:rFonts w:ascii="Calibri" w:eastAsia="Calibri" w:hAnsi="Calibri" w:cs="Calibri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666" w:hanging="420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660" w:hanging="420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4582" w:hanging="42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5505" w:hanging="42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6427" w:hanging="42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7350" w:hanging="42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8272" w:hanging="42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9195" w:hanging="420"/>
      </w:pPr>
      <w:rPr>
        <w:lang w:val="en-US" w:eastAsia="en-US" w:bidi="ar-SA"/>
      </w:rPr>
    </w:lvl>
  </w:abstractNum>
  <w:abstractNum w:abstractNumId="2">
    <w:nsid w:val="219E5CC7"/>
    <w:multiLevelType w:val="hybridMultilevel"/>
    <w:tmpl w:val="351495DC"/>
    <w:lvl w:ilvl="0" w:tplc="C55ABDAE">
      <w:numFmt w:val="bullet"/>
      <w:lvlText w:val=""/>
      <w:lvlJc w:val="left"/>
      <w:pPr>
        <w:ind w:left="327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4E0EFF06">
      <w:numFmt w:val="bullet"/>
      <w:lvlText w:val="•"/>
      <w:lvlJc w:val="left"/>
      <w:pPr>
        <w:ind w:left="4056" w:hanging="360"/>
      </w:pPr>
      <w:rPr>
        <w:lang w:val="en-US" w:eastAsia="en-US" w:bidi="ar-SA"/>
      </w:rPr>
    </w:lvl>
    <w:lvl w:ilvl="2" w:tplc="1D8E4B7E">
      <w:numFmt w:val="bullet"/>
      <w:lvlText w:val="•"/>
      <w:lvlJc w:val="left"/>
      <w:pPr>
        <w:ind w:left="4832" w:hanging="360"/>
      </w:pPr>
      <w:rPr>
        <w:lang w:val="en-US" w:eastAsia="en-US" w:bidi="ar-SA"/>
      </w:rPr>
    </w:lvl>
    <w:lvl w:ilvl="3" w:tplc="B538A078">
      <w:numFmt w:val="bullet"/>
      <w:lvlText w:val="•"/>
      <w:lvlJc w:val="left"/>
      <w:pPr>
        <w:ind w:left="5608" w:hanging="360"/>
      </w:pPr>
      <w:rPr>
        <w:lang w:val="en-US" w:eastAsia="en-US" w:bidi="ar-SA"/>
      </w:rPr>
    </w:lvl>
    <w:lvl w:ilvl="4" w:tplc="90440654">
      <w:numFmt w:val="bullet"/>
      <w:lvlText w:val="•"/>
      <w:lvlJc w:val="left"/>
      <w:pPr>
        <w:ind w:left="6384" w:hanging="360"/>
      </w:pPr>
      <w:rPr>
        <w:lang w:val="en-US" w:eastAsia="en-US" w:bidi="ar-SA"/>
      </w:rPr>
    </w:lvl>
    <w:lvl w:ilvl="5" w:tplc="43AEDEAC">
      <w:numFmt w:val="bullet"/>
      <w:lvlText w:val="•"/>
      <w:lvlJc w:val="left"/>
      <w:pPr>
        <w:ind w:left="7160" w:hanging="360"/>
      </w:pPr>
      <w:rPr>
        <w:lang w:val="en-US" w:eastAsia="en-US" w:bidi="ar-SA"/>
      </w:rPr>
    </w:lvl>
    <w:lvl w:ilvl="6" w:tplc="F530D7C4">
      <w:numFmt w:val="bullet"/>
      <w:lvlText w:val="•"/>
      <w:lvlJc w:val="left"/>
      <w:pPr>
        <w:ind w:left="7936" w:hanging="360"/>
      </w:pPr>
      <w:rPr>
        <w:lang w:val="en-US" w:eastAsia="en-US" w:bidi="ar-SA"/>
      </w:rPr>
    </w:lvl>
    <w:lvl w:ilvl="7" w:tplc="F64EA7A2">
      <w:numFmt w:val="bullet"/>
      <w:lvlText w:val="•"/>
      <w:lvlJc w:val="left"/>
      <w:pPr>
        <w:ind w:left="8712" w:hanging="360"/>
      </w:pPr>
      <w:rPr>
        <w:lang w:val="en-US" w:eastAsia="en-US" w:bidi="ar-SA"/>
      </w:rPr>
    </w:lvl>
    <w:lvl w:ilvl="8" w:tplc="850EDE08">
      <w:numFmt w:val="bullet"/>
      <w:lvlText w:val="•"/>
      <w:lvlJc w:val="left"/>
      <w:pPr>
        <w:ind w:left="9488" w:hanging="360"/>
      </w:pPr>
      <w:rPr>
        <w:lang w:val="en-US" w:eastAsia="en-US" w:bidi="ar-SA"/>
      </w:rPr>
    </w:lvl>
  </w:abstractNum>
  <w:abstractNum w:abstractNumId="3">
    <w:nsid w:val="38CF1694"/>
    <w:multiLevelType w:val="hybridMultilevel"/>
    <w:tmpl w:val="9FB6B84E"/>
    <w:lvl w:ilvl="0" w:tplc="362C8FFC">
      <w:numFmt w:val="bullet"/>
      <w:lvlText w:val=""/>
      <w:lvlJc w:val="left"/>
      <w:pPr>
        <w:ind w:left="3381" w:hanging="360"/>
      </w:pPr>
      <w:rPr>
        <w:w w:val="100"/>
        <w:lang w:val="en-US" w:eastAsia="en-US" w:bidi="ar-SA"/>
      </w:rPr>
    </w:lvl>
    <w:lvl w:ilvl="1" w:tplc="18D859A0">
      <w:numFmt w:val="bullet"/>
      <w:lvlText w:val="•"/>
      <w:lvlJc w:val="left"/>
      <w:pPr>
        <w:ind w:left="4146" w:hanging="360"/>
      </w:pPr>
      <w:rPr>
        <w:lang w:val="en-US" w:eastAsia="en-US" w:bidi="ar-SA"/>
      </w:rPr>
    </w:lvl>
    <w:lvl w:ilvl="2" w:tplc="AAB681D6">
      <w:numFmt w:val="bullet"/>
      <w:lvlText w:val="•"/>
      <w:lvlJc w:val="left"/>
      <w:pPr>
        <w:ind w:left="4912" w:hanging="360"/>
      </w:pPr>
      <w:rPr>
        <w:lang w:val="en-US" w:eastAsia="en-US" w:bidi="ar-SA"/>
      </w:rPr>
    </w:lvl>
    <w:lvl w:ilvl="3" w:tplc="5608F502">
      <w:numFmt w:val="bullet"/>
      <w:lvlText w:val="•"/>
      <w:lvlJc w:val="left"/>
      <w:pPr>
        <w:ind w:left="5678" w:hanging="360"/>
      </w:pPr>
      <w:rPr>
        <w:lang w:val="en-US" w:eastAsia="en-US" w:bidi="ar-SA"/>
      </w:rPr>
    </w:lvl>
    <w:lvl w:ilvl="4" w:tplc="FFD8965E">
      <w:numFmt w:val="bullet"/>
      <w:lvlText w:val="•"/>
      <w:lvlJc w:val="left"/>
      <w:pPr>
        <w:ind w:left="6444" w:hanging="360"/>
      </w:pPr>
      <w:rPr>
        <w:lang w:val="en-US" w:eastAsia="en-US" w:bidi="ar-SA"/>
      </w:rPr>
    </w:lvl>
    <w:lvl w:ilvl="5" w:tplc="36164364">
      <w:numFmt w:val="bullet"/>
      <w:lvlText w:val="•"/>
      <w:lvlJc w:val="left"/>
      <w:pPr>
        <w:ind w:left="7210" w:hanging="360"/>
      </w:pPr>
      <w:rPr>
        <w:lang w:val="en-US" w:eastAsia="en-US" w:bidi="ar-SA"/>
      </w:rPr>
    </w:lvl>
    <w:lvl w:ilvl="6" w:tplc="CEE26724">
      <w:numFmt w:val="bullet"/>
      <w:lvlText w:val="•"/>
      <w:lvlJc w:val="left"/>
      <w:pPr>
        <w:ind w:left="7976" w:hanging="360"/>
      </w:pPr>
      <w:rPr>
        <w:lang w:val="en-US" w:eastAsia="en-US" w:bidi="ar-SA"/>
      </w:rPr>
    </w:lvl>
    <w:lvl w:ilvl="7" w:tplc="29006E86">
      <w:numFmt w:val="bullet"/>
      <w:lvlText w:val="•"/>
      <w:lvlJc w:val="left"/>
      <w:pPr>
        <w:ind w:left="8742" w:hanging="360"/>
      </w:pPr>
      <w:rPr>
        <w:lang w:val="en-US" w:eastAsia="en-US" w:bidi="ar-SA"/>
      </w:rPr>
    </w:lvl>
    <w:lvl w:ilvl="8" w:tplc="653AD0F0">
      <w:numFmt w:val="bullet"/>
      <w:lvlText w:val="•"/>
      <w:lvlJc w:val="left"/>
      <w:pPr>
        <w:ind w:left="9508" w:hanging="360"/>
      </w:pPr>
      <w:rPr>
        <w:lang w:val="en-US" w:eastAsia="en-US" w:bidi="ar-SA"/>
      </w:rPr>
    </w:lvl>
  </w:abstractNum>
  <w:abstractNum w:abstractNumId="4">
    <w:nsid w:val="3D022F0B"/>
    <w:multiLevelType w:val="multilevel"/>
    <w:tmpl w:val="6422D98C"/>
    <w:lvl w:ilvl="0">
      <w:start w:val="1"/>
      <w:numFmt w:val="decimal"/>
      <w:lvlText w:val="%1"/>
      <w:lvlJc w:val="left"/>
      <w:pPr>
        <w:ind w:left="3548" w:hanging="332"/>
      </w:pPr>
      <w:rPr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3548" w:hanging="332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n-US" w:eastAsia="en-US" w:bidi="ar-SA"/>
      </w:rPr>
    </w:lvl>
    <w:lvl w:ilvl="2">
      <w:numFmt w:val="bullet"/>
      <w:lvlText w:val=""/>
      <w:lvlJc w:val="left"/>
      <w:pPr>
        <w:ind w:left="4387" w:hanging="360"/>
      </w:pPr>
      <w:rPr>
        <w:w w:val="100"/>
        <w:lang w:val="en-US" w:eastAsia="en-US" w:bidi="ar-SA"/>
      </w:rPr>
    </w:lvl>
    <w:lvl w:ilvl="3">
      <w:numFmt w:val="bullet"/>
      <w:lvlText w:val="•"/>
      <w:lvlJc w:val="left"/>
      <w:pPr>
        <w:ind w:left="5860" w:hanging="360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6600" w:hanging="360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7340" w:hanging="360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8080" w:hanging="360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8820" w:hanging="360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9560" w:hanging="360"/>
      </w:pPr>
      <w:rPr>
        <w:lang w:val="en-US" w:eastAsia="en-US" w:bidi="ar-SA"/>
      </w:rPr>
    </w:lvl>
  </w:abstractNum>
  <w:abstractNum w:abstractNumId="5">
    <w:nsid w:val="3E033821"/>
    <w:multiLevelType w:val="hybridMultilevel"/>
    <w:tmpl w:val="EF40FB00"/>
    <w:lvl w:ilvl="0" w:tplc="0409000D">
      <w:start w:val="1"/>
      <w:numFmt w:val="bullet"/>
      <w:lvlText w:val=""/>
      <w:lvlJc w:val="left"/>
      <w:pPr>
        <w:ind w:left="410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8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61" w:hanging="360"/>
      </w:pPr>
      <w:rPr>
        <w:rFonts w:ascii="Wingdings" w:hAnsi="Wingdings" w:hint="default"/>
      </w:rPr>
    </w:lvl>
  </w:abstractNum>
  <w:abstractNum w:abstractNumId="6">
    <w:nsid w:val="42E80A6A"/>
    <w:multiLevelType w:val="hybridMultilevel"/>
    <w:tmpl w:val="479C81A8"/>
    <w:lvl w:ilvl="0" w:tplc="8BFA783C">
      <w:numFmt w:val="bullet"/>
      <w:lvlText w:val=""/>
      <w:lvlJc w:val="left"/>
      <w:pPr>
        <w:ind w:left="3847" w:hanging="361"/>
      </w:pPr>
      <w:rPr>
        <w:rFonts w:ascii="Wingdings" w:eastAsia="Wingdings" w:hAnsi="Wingdings" w:cs="Wingdings" w:hint="default"/>
        <w:color w:val="131313"/>
        <w:w w:val="100"/>
        <w:sz w:val="22"/>
        <w:szCs w:val="22"/>
        <w:lang w:val="en-US" w:eastAsia="en-US" w:bidi="ar-SA"/>
      </w:rPr>
    </w:lvl>
    <w:lvl w:ilvl="1" w:tplc="138639CA">
      <w:numFmt w:val="bullet"/>
      <w:lvlText w:val="•"/>
      <w:lvlJc w:val="left"/>
      <w:pPr>
        <w:ind w:left="4560" w:hanging="361"/>
      </w:pPr>
      <w:rPr>
        <w:lang w:val="en-US" w:eastAsia="en-US" w:bidi="ar-SA"/>
      </w:rPr>
    </w:lvl>
    <w:lvl w:ilvl="2" w:tplc="44409FE2">
      <w:numFmt w:val="bullet"/>
      <w:lvlText w:val="•"/>
      <w:lvlJc w:val="left"/>
      <w:pPr>
        <w:ind w:left="5280" w:hanging="361"/>
      </w:pPr>
      <w:rPr>
        <w:lang w:val="en-US" w:eastAsia="en-US" w:bidi="ar-SA"/>
      </w:rPr>
    </w:lvl>
    <w:lvl w:ilvl="3" w:tplc="09AC6140">
      <w:numFmt w:val="bullet"/>
      <w:lvlText w:val="•"/>
      <w:lvlJc w:val="left"/>
      <w:pPr>
        <w:ind w:left="6000" w:hanging="361"/>
      </w:pPr>
      <w:rPr>
        <w:lang w:val="en-US" w:eastAsia="en-US" w:bidi="ar-SA"/>
      </w:rPr>
    </w:lvl>
    <w:lvl w:ilvl="4" w:tplc="680044D8">
      <w:numFmt w:val="bullet"/>
      <w:lvlText w:val="•"/>
      <w:lvlJc w:val="left"/>
      <w:pPr>
        <w:ind w:left="6720" w:hanging="361"/>
      </w:pPr>
      <w:rPr>
        <w:lang w:val="en-US" w:eastAsia="en-US" w:bidi="ar-SA"/>
      </w:rPr>
    </w:lvl>
    <w:lvl w:ilvl="5" w:tplc="7020D50C">
      <w:numFmt w:val="bullet"/>
      <w:lvlText w:val="•"/>
      <w:lvlJc w:val="left"/>
      <w:pPr>
        <w:ind w:left="7440" w:hanging="361"/>
      </w:pPr>
      <w:rPr>
        <w:lang w:val="en-US" w:eastAsia="en-US" w:bidi="ar-SA"/>
      </w:rPr>
    </w:lvl>
    <w:lvl w:ilvl="6" w:tplc="A4F8571C">
      <w:numFmt w:val="bullet"/>
      <w:lvlText w:val="•"/>
      <w:lvlJc w:val="left"/>
      <w:pPr>
        <w:ind w:left="8160" w:hanging="361"/>
      </w:pPr>
      <w:rPr>
        <w:lang w:val="en-US" w:eastAsia="en-US" w:bidi="ar-SA"/>
      </w:rPr>
    </w:lvl>
    <w:lvl w:ilvl="7" w:tplc="23442C7E">
      <w:numFmt w:val="bullet"/>
      <w:lvlText w:val="•"/>
      <w:lvlJc w:val="left"/>
      <w:pPr>
        <w:ind w:left="8880" w:hanging="361"/>
      </w:pPr>
      <w:rPr>
        <w:lang w:val="en-US" w:eastAsia="en-US" w:bidi="ar-SA"/>
      </w:rPr>
    </w:lvl>
    <w:lvl w:ilvl="8" w:tplc="407E86E4">
      <w:numFmt w:val="bullet"/>
      <w:lvlText w:val="•"/>
      <w:lvlJc w:val="left"/>
      <w:pPr>
        <w:ind w:left="9600" w:hanging="361"/>
      </w:pPr>
      <w:rPr>
        <w:lang w:val="en-US" w:eastAsia="en-US" w:bidi="ar-SA"/>
      </w:rPr>
    </w:lvl>
  </w:abstractNum>
  <w:abstractNum w:abstractNumId="7">
    <w:nsid w:val="4FF06590"/>
    <w:multiLevelType w:val="hybridMultilevel"/>
    <w:tmpl w:val="0E38C4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293CEA"/>
    <w:multiLevelType w:val="hybridMultilevel"/>
    <w:tmpl w:val="42B0DD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99623EA"/>
    <w:multiLevelType w:val="hybridMultilevel"/>
    <w:tmpl w:val="41E2EB8E"/>
    <w:lvl w:ilvl="0" w:tplc="7B284A34">
      <w:start w:val="4"/>
      <w:numFmt w:val="decimal"/>
      <w:lvlText w:val="%1"/>
      <w:lvlJc w:val="left"/>
      <w:pPr>
        <w:ind w:left="36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66" w:hanging="360"/>
      </w:pPr>
    </w:lvl>
    <w:lvl w:ilvl="2" w:tplc="0409001B" w:tentative="1">
      <w:start w:val="1"/>
      <w:numFmt w:val="lowerRoman"/>
      <w:lvlText w:val="%3."/>
      <w:lvlJc w:val="right"/>
      <w:pPr>
        <w:ind w:left="5086" w:hanging="180"/>
      </w:pPr>
    </w:lvl>
    <w:lvl w:ilvl="3" w:tplc="0409000F" w:tentative="1">
      <w:start w:val="1"/>
      <w:numFmt w:val="decimal"/>
      <w:lvlText w:val="%4."/>
      <w:lvlJc w:val="left"/>
      <w:pPr>
        <w:ind w:left="5806" w:hanging="360"/>
      </w:pPr>
    </w:lvl>
    <w:lvl w:ilvl="4" w:tplc="04090019" w:tentative="1">
      <w:start w:val="1"/>
      <w:numFmt w:val="lowerLetter"/>
      <w:lvlText w:val="%5."/>
      <w:lvlJc w:val="left"/>
      <w:pPr>
        <w:ind w:left="6526" w:hanging="360"/>
      </w:pPr>
    </w:lvl>
    <w:lvl w:ilvl="5" w:tplc="0409001B" w:tentative="1">
      <w:start w:val="1"/>
      <w:numFmt w:val="lowerRoman"/>
      <w:lvlText w:val="%6."/>
      <w:lvlJc w:val="right"/>
      <w:pPr>
        <w:ind w:left="7246" w:hanging="180"/>
      </w:pPr>
    </w:lvl>
    <w:lvl w:ilvl="6" w:tplc="0409000F" w:tentative="1">
      <w:start w:val="1"/>
      <w:numFmt w:val="decimal"/>
      <w:lvlText w:val="%7."/>
      <w:lvlJc w:val="left"/>
      <w:pPr>
        <w:ind w:left="7966" w:hanging="360"/>
      </w:pPr>
    </w:lvl>
    <w:lvl w:ilvl="7" w:tplc="04090019" w:tentative="1">
      <w:start w:val="1"/>
      <w:numFmt w:val="lowerLetter"/>
      <w:lvlText w:val="%8."/>
      <w:lvlJc w:val="left"/>
      <w:pPr>
        <w:ind w:left="8686" w:hanging="360"/>
      </w:pPr>
    </w:lvl>
    <w:lvl w:ilvl="8" w:tplc="0409001B" w:tentative="1">
      <w:start w:val="1"/>
      <w:numFmt w:val="lowerRoman"/>
      <w:lvlText w:val="%9."/>
      <w:lvlJc w:val="right"/>
      <w:pPr>
        <w:ind w:left="9406" w:hanging="180"/>
      </w:pPr>
    </w:lvl>
  </w:abstractNum>
  <w:abstractNum w:abstractNumId="10">
    <w:nsid w:val="636D0F1C"/>
    <w:multiLevelType w:val="hybridMultilevel"/>
    <w:tmpl w:val="C55AC4E8"/>
    <w:lvl w:ilvl="0" w:tplc="0409000B">
      <w:start w:val="1"/>
      <w:numFmt w:val="bullet"/>
      <w:lvlText w:val=""/>
      <w:lvlJc w:val="left"/>
      <w:pPr>
        <w:ind w:left="3381" w:hanging="360"/>
      </w:pPr>
      <w:rPr>
        <w:rFonts w:ascii="Wingdings" w:hAnsi="Wingdings" w:hint="default"/>
        <w:w w:val="100"/>
        <w:lang w:val="en-US" w:eastAsia="en-US" w:bidi="ar-SA"/>
      </w:rPr>
    </w:lvl>
    <w:lvl w:ilvl="1" w:tplc="18D859A0">
      <w:numFmt w:val="bullet"/>
      <w:lvlText w:val="•"/>
      <w:lvlJc w:val="left"/>
      <w:pPr>
        <w:ind w:left="4146" w:hanging="360"/>
      </w:pPr>
      <w:rPr>
        <w:lang w:val="en-US" w:eastAsia="en-US" w:bidi="ar-SA"/>
      </w:rPr>
    </w:lvl>
    <w:lvl w:ilvl="2" w:tplc="AAB681D6">
      <w:numFmt w:val="bullet"/>
      <w:lvlText w:val="•"/>
      <w:lvlJc w:val="left"/>
      <w:pPr>
        <w:ind w:left="4912" w:hanging="360"/>
      </w:pPr>
      <w:rPr>
        <w:lang w:val="en-US" w:eastAsia="en-US" w:bidi="ar-SA"/>
      </w:rPr>
    </w:lvl>
    <w:lvl w:ilvl="3" w:tplc="5608F502">
      <w:numFmt w:val="bullet"/>
      <w:lvlText w:val="•"/>
      <w:lvlJc w:val="left"/>
      <w:pPr>
        <w:ind w:left="5678" w:hanging="360"/>
      </w:pPr>
      <w:rPr>
        <w:lang w:val="en-US" w:eastAsia="en-US" w:bidi="ar-SA"/>
      </w:rPr>
    </w:lvl>
    <w:lvl w:ilvl="4" w:tplc="FFD8965E">
      <w:numFmt w:val="bullet"/>
      <w:lvlText w:val="•"/>
      <w:lvlJc w:val="left"/>
      <w:pPr>
        <w:ind w:left="6444" w:hanging="360"/>
      </w:pPr>
      <w:rPr>
        <w:lang w:val="en-US" w:eastAsia="en-US" w:bidi="ar-SA"/>
      </w:rPr>
    </w:lvl>
    <w:lvl w:ilvl="5" w:tplc="36164364">
      <w:numFmt w:val="bullet"/>
      <w:lvlText w:val="•"/>
      <w:lvlJc w:val="left"/>
      <w:pPr>
        <w:ind w:left="7210" w:hanging="360"/>
      </w:pPr>
      <w:rPr>
        <w:lang w:val="en-US" w:eastAsia="en-US" w:bidi="ar-SA"/>
      </w:rPr>
    </w:lvl>
    <w:lvl w:ilvl="6" w:tplc="CEE26724">
      <w:numFmt w:val="bullet"/>
      <w:lvlText w:val="•"/>
      <w:lvlJc w:val="left"/>
      <w:pPr>
        <w:ind w:left="7976" w:hanging="360"/>
      </w:pPr>
      <w:rPr>
        <w:lang w:val="en-US" w:eastAsia="en-US" w:bidi="ar-SA"/>
      </w:rPr>
    </w:lvl>
    <w:lvl w:ilvl="7" w:tplc="29006E86">
      <w:numFmt w:val="bullet"/>
      <w:lvlText w:val="•"/>
      <w:lvlJc w:val="left"/>
      <w:pPr>
        <w:ind w:left="8742" w:hanging="360"/>
      </w:pPr>
      <w:rPr>
        <w:lang w:val="en-US" w:eastAsia="en-US" w:bidi="ar-SA"/>
      </w:rPr>
    </w:lvl>
    <w:lvl w:ilvl="8" w:tplc="653AD0F0">
      <w:numFmt w:val="bullet"/>
      <w:lvlText w:val="•"/>
      <w:lvlJc w:val="left"/>
      <w:pPr>
        <w:ind w:left="9508" w:hanging="360"/>
      </w:pPr>
      <w:rPr>
        <w:lang w:val="en-US" w:eastAsia="en-US" w:bidi="ar-SA"/>
      </w:rPr>
    </w:lvl>
  </w:abstractNum>
  <w:abstractNum w:abstractNumId="11">
    <w:nsid w:val="7E0253EF"/>
    <w:multiLevelType w:val="hybridMultilevel"/>
    <w:tmpl w:val="693CB4CE"/>
    <w:lvl w:ilvl="0" w:tplc="BDCE3720">
      <w:numFmt w:val="bullet"/>
      <w:lvlText w:val=""/>
      <w:lvlJc w:val="left"/>
      <w:pPr>
        <w:ind w:left="3847" w:hanging="361"/>
      </w:pPr>
      <w:rPr>
        <w:w w:val="100"/>
        <w:lang w:val="en-US" w:eastAsia="en-US" w:bidi="ar-SA"/>
      </w:rPr>
    </w:lvl>
    <w:lvl w:ilvl="1" w:tplc="2228DBD6">
      <w:numFmt w:val="bullet"/>
      <w:lvlText w:val="•"/>
      <w:lvlJc w:val="left"/>
      <w:pPr>
        <w:ind w:left="4560" w:hanging="361"/>
      </w:pPr>
      <w:rPr>
        <w:lang w:val="en-US" w:eastAsia="en-US" w:bidi="ar-SA"/>
      </w:rPr>
    </w:lvl>
    <w:lvl w:ilvl="2" w:tplc="5414106E">
      <w:numFmt w:val="bullet"/>
      <w:lvlText w:val="•"/>
      <w:lvlJc w:val="left"/>
      <w:pPr>
        <w:ind w:left="5280" w:hanging="361"/>
      </w:pPr>
      <w:rPr>
        <w:lang w:val="en-US" w:eastAsia="en-US" w:bidi="ar-SA"/>
      </w:rPr>
    </w:lvl>
    <w:lvl w:ilvl="3" w:tplc="B7BC36AA">
      <w:numFmt w:val="bullet"/>
      <w:lvlText w:val="•"/>
      <w:lvlJc w:val="left"/>
      <w:pPr>
        <w:ind w:left="6000" w:hanging="361"/>
      </w:pPr>
      <w:rPr>
        <w:lang w:val="en-US" w:eastAsia="en-US" w:bidi="ar-SA"/>
      </w:rPr>
    </w:lvl>
    <w:lvl w:ilvl="4" w:tplc="92484B8E">
      <w:numFmt w:val="bullet"/>
      <w:lvlText w:val="•"/>
      <w:lvlJc w:val="left"/>
      <w:pPr>
        <w:ind w:left="6720" w:hanging="361"/>
      </w:pPr>
      <w:rPr>
        <w:lang w:val="en-US" w:eastAsia="en-US" w:bidi="ar-SA"/>
      </w:rPr>
    </w:lvl>
    <w:lvl w:ilvl="5" w:tplc="E3305B6C">
      <w:numFmt w:val="bullet"/>
      <w:lvlText w:val="•"/>
      <w:lvlJc w:val="left"/>
      <w:pPr>
        <w:ind w:left="7440" w:hanging="361"/>
      </w:pPr>
      <w:rPr>
        <w:lang w:val="en-US" w:eastAsia="en-US" w:bidi="ar-SA"/>
      </w:rPr>
    </w:lvl>
    <w:lvl w:ilvl="6" w:tplc="98AA4894">
      <w:numFmt w:val="bullet"/>
      <w:lvlText w:val="•"/>
      <w:lvlJc w:val="left"/>
      <w:pPr>
        <w:ind w:left="8160" w:hanging="361"/>
      </w:pPr>
      <w:rPr>
        <w:lang w:val="en-US" w:eastAsia="en-US" w:bidi="ar-SA"/>
      </w:rPr>
    </w:lvl>
    <w:lvl w:ilvl="7" w:tplc="B6BCEFBE">
      <w:numFmt w:val="bullet"/>
      <w:lvlText w:val="•"/>
      <w:lvlJc w:val="left"/>
      <w:pPr>
        <w:ind w:left="8880" w:hanging="361"/>
      </w:pPr>
      <w:rPr>
        <w:lang w:val="en-US" w:eastAsia="en-US" w:bidi="ar-SA"/>
      </w:rPr>
    </w:lvl>
    <w:lvl w:ilvl="8" w:tplc="E78474CE">
      <w:numFmt w:val="bullet"/>
      <w:lvlText w:val="•"/>
      <w:lvlJc w:val="left"/>
      <w:pPr>
        <w:ind w:left="9600" w:hanging="361"/>
      </w:pPr>
      <w:rPr>
        <w:lang w:val="en-US" w:eastAsia="en-US" w:bidi="ar-SA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  <w:lvlOverride w:ilvl="0">
      <w:startOverride w:val="1"/>
    </w:lvlOverride>
    <w:lvlOverride w:ilvl="1">
      <w:startOverride w:val="2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6"/>
  </w:num>
  <w:num w:numId="4">
    <w:abstractNumId w:val="11"/>
  </w:num>
  <w:num w:numId="5">
    <w:abstractNumId w:val="3"/>
  </w:num>
  <w:num w:numId="6">
    <w:abstractNumId w:val="2"/>
  </w:num>
  <w:num w:numId="7">
    <w:abstractNumId w:val="5"/>
  </w:num>
  <w:num w:numId="8">
    <w:abstractNumId w:val="9"/>
  </w:num>
  <w:num w:numId="9">
    <w:abstractNumId w:val="3"/>
  </w:num>
  <w:num w:numId="10">
    <w:abstractNumId w:val="10"/>
  </w:num>
  <w:num w:numId="11">
    <w:abstractNumId w:val="8"/>
  </w:num>
  <w:num w:numId="12">
    <w:abstractNumId w:val="7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3EB3"/>
    <w:rsid w:val="0016017B"/>
    <w:rsid w:val="001B345A"/>
    <w:rsid w:val="002C5BCB"/>
    <w:rsid w:val="00535D7F"/>
    <w:rsid w:val="00613EB3"/>
    <w:rsid w:val="00775814"/>
    <w:rsid w:val="008514C6"/>
    <w:rsid w:val="009E3557"/>
    <w:rsid w:val="00B03F41"/>
    <w:rsid w:val="00F441E6"/>
    <w:rsid w:val="00F9615D"/>
    <w:rsid w:val="00FC2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13EB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45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613EB3"/>
    <w:pPr>
      <w:ind w:left="3121" w:hanging="85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semiHidden/>
    <w:rsid w:val="00613EB3"/>
    <w:rPr>
      <w:rFonts w:ascii="Calibri" w:eastAsia="Calibri" w:hAnsi="Calibri" w:cs="Calibri"/>
      <w:b/>
      <w:bCs/>
      <w:sz w:val="24"/>
      <w:szCs w:val="24"/>
      <w:lang w:bidi="ar-SA"/>
    </w:rPr>
  </w:style>
  <w:style w:type="paragraph" w:styleId="BodyText">
    <w:name w:val="Body Text"/>
    <w:basedOn w:val="Normal"/>
    <w:link w:val="BodyTextChar"/>
    <w:uiPriority w:val="1"/>
    <w:unhideWhenUsed/>
    <w:qFormat/>
    <w:rsid w:val="00613EB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13EB3"/>
    <w:rPr>
      <w:rFonts w:ascii="Calibri" w:eastAsia="Calibri" w:hAnsi="Calibri" w:cs="Calibri"/>
      <w:sz w:val="24"/>
      <w:szCs w:val="24"/>
      <w:lang w:bidi="ar-SA"/>
    </w:rPr>
  </w:style>
  <w:style w:type="paragraph" w:styleId="ListParagraph">
    <w:name w:val="List Paragraph"/>
    <w:basedOn w:val="Normal"/>
    <w:uiPriority w:val="1"/>
    <w:qFormat/>
    <w:rsid w:val="00613EB3"/>
    <w:pPr>
      <w:ind w:left="3847" w:hanging="361"/>
    </w:pPr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E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EB3"/>
    <w:rPr>
      <w:rFonts w:ascii="Tahoma" w:eastAsia="Calibri" w:hAnsi="Tahoma" w:cs="Tahoma"/>
      <w:sz w:val="16"/>
      <w:szCs w:val="16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8514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14C6"/>
    <w:rPr>
      <w:rFonts w:ascii="Calibri" w:eastAsia="Calibri" w:hAnsi="Calibri" w:cs="Calibri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514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14C6"/>
    <w:rPr>
      <w:rFonts w:ascii="Calibri" w:eastAsia="Calibri" w:hAnsi="Calibri" w:cs="Calibri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1B34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ar-SA"/>
    </w:rPr>
  </w:style>
  <w:style w:type="character" w:styleId="Hyperlink">
    <w:name w:val="Hyperlink"/>
    <w:basedOn w:val="DefaultParagraphFont"/>
    <w:uiPriority w:val="99"/>
    <w:unhideWhenUsed/>
    <w:rsid w:val="00F441E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13EB3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345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1"/>
    <w:semiHidden/>
    <w:unhideWhenUsed/>
    <w:qFormat/>
    <w:rsid w:val="00613EB3"/>
    <w:pPr>
      <w:ind w:left="3121" w:hanging="85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semiHidden/>
    <w:rsid w:val="00613EB3"/>
    <w:rPr>
      <w:rFonts w:ascii="Calibri" w:eastAsia="Calibri" w:hAnsi="Calibri" w:cs="Calibri"/>
      <w:b/>
      <w:bCs/>
      <w:sz w:val="24"/>
      <w:szCs w:val="24"/>
      <w:lang w:bidi="ar-SA"/>
    </w:rPr>
  </w:style>
  <w:style w:type="paragraph" w:styleId="BodyText">
    <w:name w:val="Body Text"/>
    <w:basedOn w:val="Normal"/>
    <w:link w:val="BodyTextChar"/>
    <w:uiPriority w:val="1"/>
    <w:unhideWhenUsed/>
    <w:qFormat/>
    <w:rsid w:val="00613EB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13EB3"/>
    <w:rPr>
      <w:rFonts w:ascii="Calibri" w:eastAsia="Calibri" w:hAnsi="Calibri" w:cs="Calibri"/>
      <w:sz w:val="24"/>
      <w:szCs w:val="24"/>
      <w:lang w:bidi="ar-SA"/>
    </w:rPr>
  </w:style>
  <w:style w:type="paragraph" w:styleId="ListParagraph">
    <w:name w:val="List Paragraph"/>
    <w:basedOn w:val="Normal"/>
    <w:uiPriority w:val="1"/>
    <w:qFormat/>
    <w:rsid w:val="00613EB3"/>
    <w:pPr>
      <w:ind w:left="3847" w:hanging="361"/>
    </w:pPr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E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EB3"/>
    <w:rPr>
      <w:rFonts w:ascii="Tahoma" w:eastAsia="Calibri" w:hAnsi="Tahoma" w:cs="Tahoma"/>
      <w:sz w:val="16"/>
      <w:szCs w:val="16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8514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14C6"/>
    <w:rPr>
      <w:rFonts w:ascii="Calibri" w:eastAsia="Calibri" w:hAnsi="Calibri" w:cs="Calibri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8514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14C6"/>
    <w:rPr>
      <w:rFonts w:ascii="Calibri" w:eastAsia="Calibri" w:hAnsi="Calibri" w:cs="Calibri"/>
      <w:lang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1B34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ar-SA"/>
    </w:rPr>
  </w:style>
  <w:style w:type="character" w:styleId="Hyperlink">
    <w:name w:val="Hyperlink"/>
    <w:basedOn w:val="DefaultParagraphFont"/>
    <w:uiPriority w:val="99"/>
    <w:unhideWhenUsed/>
    <w:rsid w:val="00F441E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public.tableau.com/views/Team2Agri-URCW/Dashboard3?:language=en-US&amp;publish=yes&amp;:display_count=n&amp;:orig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public.tableau.com/views/Team2Agri-URCW/Dashboard2?:language=en-US&amp;publish=yes&amp;:display_count=n&amp;:ori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ublic.tableau.com/views/Team2Agri-URCW/Dashboard1?:language=en-US&amp;publish=yes&amp;:display_count=n&amp;:origin=viz_share_lin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1.bin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1123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2023-10-15T20:06:00Z</dcterms:created>
  <dcterms:modified xsi:type="dcterms:W3CDTF">2023-10-16T18:26:00Z</dcterms:modified>
</cp:coreProperties>
</file>