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14582" w14:textId="5FD4634B" w:rsidR="00253590" w:rsidRPr="00253590" w:rsidRDefault="00253590" w:rsidP="00253590">
      <w:pPr>
        <w:pStyle w:val="H1Heading1"/>
        <w:jc w:val="center"/>
        <w:rPr>
          <w:b/>
          <w:color w:val="0070C0"/>
        </w:rPr>
      </w:pPr>
      <w:r w:rsidRPr="00253590">
        <w:rPr>
          <w:b/>
          <w:color w:val="0070C0"/>
        </w:rPr>
        <w:t>The Riverside Practice</w:t>
      </w:r>
    </w:p>
    <w:p w14:paraId="799F2CC3" w14:textId="77777777" w:rsidR="0004017E" w:rsidRPr="00253590" w:rsidRDefault="0004017E" w:rsidP="00253590">
      <w:pPr>
        <w:pStyle w:val="H1Heading1"/>
        <w:jc w:val="center"/>
        <w:rPr>
          <w:b/>
          <w:color w:val="0070C0"/>
        </w:rPr>
      </w:pPr>
      <w:r w:rsidRPr="00253590">
        <w:rPr>
          <w:b/>
          <w:color w:val="0070C0"/>
        </w:rPr>
        <w:t>Absence Management Policy and Procedure</w:t>
      </w:r>
    </w:p>
    <w:p w14:paraId="1148703B" w14:textId="77777777" w:rsidR="0004017E" w:rsidRPr="00D71F84" w:rsidRDefault="0004017E" w:rsidP="00D71F84">
      <w:pPr>
        <w:pStyle w:val="H2Heading2"/>
      </w:pPr>
      <w:bookmarkStart w:id="0" w:name="_Toc376785418"/>
      <w:bookmarkStart w:id="1" w:name="_Toc376785566"/>
      <w:bookmarkStart w:id="2" w:name="_Toc376785627"/>
      <w:bookmarkStart w:id="3" w:name="_Toc376786387"/>
      <w:bookmarkStart w:id="4" w:name="_Toc376786718"/>
      <w:bookmarkStart w:id="5" w:name="_Toc376848020"/>
      <w:bookmarkStart w:id="6" w:name="_Toc376848279"/>
      <w:bookmarkStart w:id="7" w:name="_Toc377032239"/>
      <w:bookmarkStart w:id="8" w:name="_Toc377454985"/>
      <w:bookmarkStart w:id="9" w:name="_Toc409011222"/>
      <w:r w:rsidRPr="00D71F84">
        <w:t>Introduction</w:t>
      </w:r>
      <w:bookmarkEnd w:id="0"/>
      <w:bookmarkEnd w:id="1"/>
      <w:bookmarkEnd w:id="2"/>
      <w:bookmarkEnd w:id="3"/>
      <w:bookmarkEnd w:id="4"/>
      <w:bookmarkEnd w:id="5"/>
      <w:bookmarkEnd w:id="6"/>
      <w:bookmarkEnd w:id="7"/>
      <w:bookmarkEnd w:id="8"/>
      <w:bookmarkEnd w:id="9"/>
    </w:p>
    <w:p w14:paraId="3FE0FBE5" w14:textId="77777777" w:rsidR="0004017E" w:rsidRPr="00D71F84" w:rsidRDefault="0004017E" w:rsidP="00D71F84">
      <w:pPr>
        <w:pStyle w:val="B1Body"/>
      </w:pPr>
      <w:r w:rsidRPr="00D71F84">
        <w:t xml:space="preserve">The </w:t>
      </w:r>
      <w:r w:rsidR="00AE52F6" w:rsidRPr="00D71F84">
        <w:t>Company</w:t>
      </w:r>
      <w:r w:rsidRPr="00D71F84">
        <w:t xml:space="preserve"> values good attendance and has a duty to maintain service delivery, minimise disruption and to ensure that unreasonable strain is not placed upon other employees through coping with additional workloads due to poor attendance. </w:t>
      </w:r>
    </w:p>
    <w:p w14:paraId="031084DD" w14:textId="77777777" w:rsidR="0004017E" w:rsidRPr="00D71F84" w:rsidRDefault="0004017E" w:rsidP="00D71F84">
      <w:pPr>
        <w:pStyle w:val="B1Body"/>
      </w:pPr>
      <w:r w:rsidRPr="00D71F84">
        <w:t xml:space="preserve">There is no intention to penalise employees who are genuinely ill. However all absence must be monitored and the causes of absenteeism dealt with where possible. Obviously it is of no benefit to anyone to have genuinely sick employees struggling into work. That is not the aim of this policy. If you do have a problem, however, whether at work or home, staying away from work may not be the answer. A discussion with your line manager may help or they may be able to refer you to someone who can. </w:t>
      </w:r>
    </w:p>
    <w:p w14:paraId="5ED02989" w14:textId="77777777" w:rsidR="0064096B" w:rsidRPr="00D71F84" w:rsidRDefault="0064096B" w:rsidP="00D71F84">
      <w:pPr>
        <w:pStyle w:val="B1Body"/>
      </w:pPr>
      <w:r w:rsidRPr="00D71F84">
        <w:t xml:space="preserve">This policy does not form part of your contract and may be amended at any time.  The </w:t>
      </w:r>
      <w:r w:rsidR="00AE52F6" w:rsidRPr="00D71F84">
        <w:t>Company</w:t>
      </w:r>
      <w:r w:rsidRPr="00D71F84">
        <w:t xml:space="preserve"> may also vary the procedures set out including any time limits, as appropriate in any case.</w:t>
      </w:r>
    </w:p>
    <w:p w14:paraId="290224C6" w14:textId="77777777" w:rsidR="0004017E" w:rsidRPr="00D71F84" w:rsidRDefault="0004017E" w:rsidP="00D71F84">
      <w:pPr>
        <w:pStyle w:val="H2Heading2"/>
      </w:pPr>
      <w:bookmarkStart w:id="10" w:name="_Toc376785567"/>
      <w:bookmarkStart w:id="11" w:name="_Toc376785628"/>
      <w:bookmarkStart w:id="12" w:name="_Toc376786719"/>
      <w:bookmarkStart w:id="13" w:name="_Toc376848280"/>
      <w:bookmarkStart w:id="14" w:name="_Toc377032240"/>
      <w:bookmarkStart w:id="15" w:name="_Toc377454986"/>
      <w:bookmarkStart w:id="16" w:name="_Toc409011223"/>
      <w:r w:rsidRPr="00D71F84">
        <w:t>P</w:t>
      </w:r>
      <w:bookmarkEnd w:id="10"/>
      <w:bookmarkEnd w:id="11"/>
      <w:bookmarkEnd w:id="12"/>
      <w:bookmarkEnd w:id="13"/>
      <w:bookmarkEnd w:id="14"/>
      <w:bookmarkEnd w:id="15"/>
      <w:bookmarkEnd w:id="16"/>
      <w:r w:rsidR="0064096B" w:rsidRPr="00D71F84">
        <w:t>OLICY</w:t>
      </w:r>
    </w:p>
    <w:p w14:paraId="52498084" w14:textId="77777777" w:rsidR="0064096B" w:rsidRPr="00D71F84" w:rsidRDefault="0064096B" w:rsidP="00D71F84">
      <w:pPr>
        <w:pStyle w:val="B1Body"/>
      </w:pPr>
      <w:r w:rsidRPr="00D71F84">
        <w:t xml:space="preserve">Whilst the </w:t>
      </w:r>
      <w:r w:rsidR="00AE52F6" w:rsidRPr="00D71F84">
        <w:t>Company</w:t>
      </w:r>
      <w:r w:rsidRPr="00D71F84">
        <w:t xml:space="preserve"> understands that there will be occasions where absences are unavoidable, it must focus on the effect that poor attendance levels have on the business.  By implementing this policy, the </w:t>
      </w:r>
      <w:r w:rsidR="00AE52F6" w:rsidRPr="00D71F84">
        <w:t>Company</w:t>
      </w:r>
      <w:r w:rsidRPr="00D71F84">
        <w:t xml:space="preserve"> aims to strike a reasonable balance between the business needs and the genuine needs of the employees. </w:t>
      </w:r>
    </w:p>
    <w:p w14:paraId="306E5466" w14:textId="77777777" w:rsidR="0004017E" w:rsidRPr="00D71F84" w:rsidRDefault="0004017E" w:rsidP="00D71F84">
      <w:pPr>
        <w:pStyle w:val="B1Body"/>
      </w:pPr>
      <w:r w:rsidRPr="00D71F84">
        <w:t xml:space="preserve">The </w:t>
      </w:r>
      <w:r w:rsidR="0064096B" w:rsidRPr="00D71F84">
        <w:t xml:space="preserve">aim </w:t>
      </w:r>
      <w:r w:rsidRPr="00D71F84">
        <w:t>of this policy is to secure a fair and consistent approach wherever reasonable and practical for the positive management of attendance.</w:t>
      </w:r>
    </w:p>
    <w:p w14:paraId="44AD982E" w14:textId="403DF67D" w:rsidR="0004017E" w:rsidRDefault="0004017E" w:rsidP="00D71F84">
      <w:pPr>
        <w:pStyle w:val="B1Body"/>
      </w:pPr>
      <w:bookmarkStart w:id="17" w:name="_Toc376785568"/>
      <w:bookmarkStart w:id="18" w:name="_Toc376785629"/>
      <w:bookmarkStart w:id="19" w:name="_Toc376786720"/>
      <w:bookmarkStart w:id="20" w:name="_Toc376848281"/>
      <w:r w:rsidRPr="00D71F84">
        <w:t xml:space="preserve">By utilising this policy, the </w:t>
      </w:r>
      <w:r w:rsidR="00AE52F6" w:rsidRPr="00D71F84">
        <w:t>Company</w:t>
      </w:r>
      <w:r w:rsidRPr="00D71F84">
        <w:t xml:space="preserve"> can identify trends and patterns in attendance and work with the employee to understand the reason for frequent or regular absence or appointments and support them moving forward.</w:t>
      </w:r>
    </w:p>
    <w:p w14:paraId="2425F7D2" w14:textId="764D962A" w:rsidR="005B7924" w:rsidRDefault="005B7924" w:rsidP="005B7924">
      <w:pPr>
        <w:pStyle w:val="H2Heading2"/>
      </w:pPr>
      <w:r>
        <w:t>WORKING FROM HOME</w:t>
      </w:r>
    </w:p>
    <w:p w14:paraId="1986B130" w14:textId="2DA74A7B" w:rsidR="005B7924" w:rsidRPr="00D71F84" w:rsidRDefault="005B7924" w:rsidP="00D71F84">
      <w:pPr>
        <w:pStyle w:val="B1Body"/>
      </w:pPr>
      <w:r>
        <w:t>Where you have contract</w:t>
      </w:r>
      <w:r w:rsidR="00057B59">
        <w:t>ed</w:t>
      </w:r>
      <w:r>
        <w:t xml:space="preserve"> a contagious illness (including COVID), the Company </w:t>
      </w:r>
      <w:r w:rsidR="00C32A88" w:rsidRPr="00ED49E3">
        <w:t>may</w:t>
      </w:r>
      <w:r w:rsidRPr="00ED49E3">
        <w:t xml:space="preserve"> allow</w:t>
      </w:r>
      <w:r>
        <w:t xml:space="preserve"> you to work from home </w:t>
      </w:r>
      <w:r w:rsidR="00057B59">
        <w:t>should you feel you are able to. Whether you choose to work from home or have sickness absence, you should stay away from the Company premises until you feel better.</w:t>
      </w:r>
    </w:p>
    <w:p w14:paraId="704AF27A" w14:textId="77777777" w:rsidR="0004017E" w:rsidRPr="00D71F84" w:rsidRDefault="0004017E" w:rsidP="00D71F84">
      <w:pPr>
        <w:pStyle w:val="H2Heading2"/>
      </w:pPr>
      <w:bookmarkStart w:id="21" w:name="_Toc377032241"/>
      <w:bookmarkStart w:id="22" w:name="_Toc377454987"/>
      <w:bookmarkStart w:id="23" w:name="_Toc409011224"/>
      <w:r w:rsidRPr="00D71F84">
        <w:t>Roles and Responsibilities</w:t>
      </w:r>
      <w:bookmarkEnd w:id="17"/>
      <w:bookmarkEnd w:id="18"/>
      <w:bookmarkEnd w:id="19"/>
      <w:bookmarkEnd w:id="20"/>
      <w:bookmarkEnd w:id="21"/>
      <w:bookmarkEnd w:id="22"/>
      <w:bookmarkEnd w:id="23"/>
    </w:p>
    <w:p w14:paraId="06452F74" w14:textId="77777777" w:rsidR="0004017E" w:rsidRPr="00D71F84" w:rsidRDefault="0004017E" w:rsidP="00D71F84">
      <w:pPr>
        <w:pStyle w:val="B1Body"/>
      </w:pPr>
      <w:r w:rsidRPr="00D71F84">
        <w:t>Management have a direct responsibility for managing and monitoring attendance for team members and ensuring appropriate documents are produced on an employee’s return to work after a period of absence.</w:t>
      </w:r>
    </w:p>
    <w:p w14:paraId="46C5E3AF" w14:textId="77777777" w:rsidR="0004017E" w:rsidRPr="00D71F84" w:rsidRDefault="0004017E" w:rsidP="00D71F84">
      <w:pPr>
        <w:pStyle w:val="B1Body"/>
      </w:pPr>
      <w:r w:rsidRPr="00D71F84">
        <w:t>Employees are expected to:</w:t>
      </w:r>
    </w:p>
    <w:p w14:paraId="4E7DFA81" w14:textId="77777777" w:rsidR="0004017E" w:rsidRPr="00051CEB" w:rsidRDefault="0004017E" w:rsidP="00D71F84">
      <w:pPr>
        <w:pStyle w:val="B2Bullet"/>
      </w:pPr>
      <w:r w:rsidRPr="00051CEB">
        <w:t xml:space="preserve">attend work unless not fit to do so </w:t>
      </w:r>
    </w:p>
    <w:p w14:paraId="520000B4" w14:textId="77777777" w:rsidR="0004017E" w:rsidRPr="00051CEB" w:rsidRDefault="0004017E" w:rsidP="00D71F84">
      <w:pPr>
        <w:pStyle w:val="B2Bullet"/>
      </w:pPr>
      <w:r w:rsidRPr="00051CEB">
        <w:t xml:space="preserve">report absence </w:t>
      </w:r>
      <w:r w:rsidR="00C83861" w:rsidRPr="00051CEB">
        <w:t>in acco</w:t>
      </w:r>
      <w:r w:rsidR="00120956" w:rsidRPr="00051CEB">
        <w:t xml:space="preserve">rdance with the </w:t>
      </w:r>
      <w:r w:rsidR="00AE52F6">
        <w:t>Company</w:t>
      </w:r>
      <w:r w:rsidR="00120956" w:rsidRPr="00051CEB">
        <w:t>’s a</w:t>
      </w:r>
      <w:r w:rsidR="00C83861" w:rsidRPr="00051CEB">
        <w:t xml:space="preserve">bsence </w:t>
      </w:r>
      <w:r w:rsidR="00120956" w:rsidRPr="00051CEB">
        <w:t>reporting p</w:t>
      </w:r>
      <w:r w:rsidR="00C83861" w:rsidRPr="00051CEB">
        <w:t xml:space="preserve">rocedure </w:t>
      </w:r>
    </w:p>
    <w:p w14:paraId="6527CB0F" w14:textId="160C845F" w:rsidR="0004017E" w:rsidRPr="00051CEB" w:rsidRDefault="0004017E" w:rsidP="00D71F84">
      <w:pPr>
        <w:pStyle w:val="B2Bullet"/>
      </w:pPr>
      <w:r w:rsidRPr="00051CEB">
        <w:t xml:space="preserve">communicate daily with </w:t>
      </w:r>
      <w:r w:rsidR="00C32A88">
        <w:t xml:space="preserve">the practice manager </w:t>
      </w:r>
      <w:r w:rsidRPr="00051CEB">
        <w:t>regarding their absen</w:t>
      </w:r>
      <w:r w:rsidR="00AA0E11">
        <w:t xml:space="preserve">ce until they have received a statement of </w:t>
      </w:r>
      <w:r w:rsidRPr="00051CEB">
        <w:t>fit</w:t>
      </w:r>
      <w:r w:rsidR="00AA0E11">
        <w:t>ness for work (fit</w:t>
      </w:r>
      <w:r w:rsidRPr="00051CEB">
        <w:t xml:space="preserve"> note</w:t>
      </w:r>
      <w:r w:rsidR="00AA0E11">
        <w:t>) from their GP/Medical advisor</w:t>
      </w:r>
      <w:r w:rsidRPr="00051CEB">
        <w:t>, unless agreed ot</w:t>
      </w:r>
      <w:r w:rsidR="003B1D34" w:rsidRPr="00051CEB">
        <w:t xml:space="preserve">herwise with </w:t>
      </w:r>
      <w:r w:rsidR="00C32A88">
        <w:t>the practice manager.</w:t>
      </w:r>
    </w:p>
    <w:p w14:paraId="42A5FE34" w14:textId="4E239B2E" w:rsidR="0004017E" w:rsidRPr="00051CEB" w:rsidRDefault="0004017E" w:rsidP="00D71F84">
      <w:pPr>
        <w:pStyle w:val="B2Bullet"/>
      </w:pPr>
      <w:r w:rsidRPr="00051CEB">
        <w:lastRenderedPageBreak/>
        <w:t xml:space="preserve">maintain weekly contact with </w:t>
      </w:r>
      <w:r w:rsidR="00C32A88">
        <w:t>the practice manager</w:t>
      </w:r>
      <w:r w:rsidRPr="00051CEB">
        <w:t xml:space="preserve"> while in receipt of a fit note, unless agreed otherwise with</w:t>
      </w:r>
      <w:r w:rsidR="003B1D34" w:rsidRPr="00051CEB">
        <w:t xml:space="preserve"> </w:t>
      </w:r>
      <w:r w:rsidR="00C32A88">
        <w:t>the practice manager.</w:t>
      </w:r>
      <w:r w:rsidRPr="00051CEB">
        <w:t xml:space="preserve"> </w:t>
      </w:r>
    </w:p>
    <w:p w14:paraId="7515DF1D" w14:textId="77777777" w:rsidR="0004017E" w:rsidRPr="00051CEB" w:rsidRDefault="0004017E" w:rsidP="002D7E11">
      <w:pPr>
        <w:pStyle w:val="B2Bullet"/>
        <w:keepNext/>
      </w:pPr>
      <w:r w:rsidRPr="00051CEB">
        <w:t>complete the appropriate absence form or submit fit notes as required</w:t>
      </w:r>
      <w:r w:rsidR="003B1D34" w:rsidRPr="00051CEB">
        <w:t>; and</w:t>
      </w:r>
    </w:p>
    <w:p w14:paraId="631D4DA6" w14:textId="77777777" w:rsidR="0004017E" w:rsidRPr="00051CEB" w:rsidRDefault="0004017E" w:rsidP="00D71F84">
      <w:pPr>
        <w:pStyle w:val="B2Bullet"/>
      </w:pPr>
      <w:r w:rsidRPr="00051CEB">
        <w:t>Attend a return to work meeting on their return</w:t>
      </w:r>
    </w:p>
    <w:p w14:paraId="306E3237" w14:textId="77777777" w:rsidR="0004017E" w:rsidRPr="00D71F84" w:rsidRDefault="0004017E" w:rsidP="00D71F84">
      <w:pPr>
        <w:pStyle w:val="H2Heading2"/>
      </w:pPr>
      <w:bookmarkStart w:id="24" w:name="_Toc376785570"/>
      <w:bookmarkStart w:id="25" w:name="_Toc376785630"/>
      <w:bookmarkStart w:id="26" w:name="_Toc376786388"/>
      <w:bookmarkStart w:id="27" w:name="_Toc376786721"/>
      <w:bookmarkStart w:id="28" w:name="_Toc376848021"/>
      <w:bookmarkStart w:id="29" w:name="_Toc376848282"/>
      <w:bookmarkStart w:id="30" w:name="_Toc377032242"/>
      <w:bookmarkStart w:id="31" w:name="_Toc377454988"/>
      <w:bookmarkStart w:id="32" w:name="_Toc409011225"/>
      <w:r w:rsidRPr="00D71F84">
        <w:t>Procedure for Reporting an Absence</w:t>
      </w:r>
      <w:bookmarkEnd w:id="24"/>
      <w:bookmarkEnd w:id="25"/>
      <w:bookmarkEnd w:id="26"/>
      <w:bookmarkEnd w:id="27"/>
      <w:bookmarkEnd w:id="28"/>
      <w:bookmarkEnd w:id="29"/>
      <w:bookmarkEnd w:id="30"/>
      <w:bookmarkEnd w:id="31"/>
      <w:bookmarkEnd w:id="32"/>
    </w:p>
    <w:p w14:paraId="0E8925A6" w14:textId="53C1A4E9" w:rsidR="0004017E" w:rsidRPr="0004017E" w:rsidRDefault="0004017E" w:rsidP="00D71F84">
      <w:pPr>
        <w:pStyle w:val="B1Body"/>
      </w:pPr>
      <w:r w:rsidRPr="0004017E">
        <w:t xml:space="preserve">If you are unable to attend work due to incapacity you must notify </w:t>
      </w:r>
      <w:r w:rsidR="00C32A88">
        <w:t>the practice manager</w:t>
      </w:r>
      <w:r w:rsidR="001242FA">
        <w:t xml:space="preserve"> </w:t>
      </w:r>
      <w:r w:rsidR="00C83861">
        <w:t xml:space="preserve">in person, by telephone </w:t>
      </w:r>
      <w:r w:rsidR="003B1D34">
        <w:t>on the first day of absence</w:t>
      </w:r>
      <w:r w:rsidR="00051CEB">
        <w:t xml:space="preserve"> </w:t>
      </w:r>
      <w:r w:rsidRPr="00ED49E3">
        <w:t>(</w:t>
      </w:r>
      <w:r w:rsidR="00051CEB" w:rsidRPr="00ED49E3">
        <w:t xml:space="preserve">by TIME </w:t>
      </w:r>
      <w:r w:rsidR="003B1D34" w:rsidRPr="00ED49E3">
        <w:t xml:space="preserve">e.g. by </w:t>
      </w:r>
      <w:r w:rsidR="00C32A88" w:rsidRPr="00ED49E3">
        <w:t>6:45</w:t>
      </w:r>
      <w:r w:rsidR="003B1D34" w:rsidRPr="00ED49E3">
        <w:t>am or one hour</w:t>
      </w:r>
      <w:r w:rsidR="00C32A88" w:rsidRPr="00ED49E3">
        <w:t xml:space="preserve"> before</w:t>
      </w:r>
      <w:r w:rsidR="003B1D34" w:rsidRPr="00ED49E3">
        <w:t xml:space="preserve"> of your contracted start time</w:t>
      </w:r>
      <w:r w:rsidRPr="00ED49E3">
        <w:t>)</w:t>
      </w:r>
      <w:r w:rsidR="00C32A88" w:rsidRPr="00ED49E3">
        <w:t>.</w:t>
      </w:r>
      <w:r w:rsidR="00051CEB">
        <w:t xml:space="preserve"> If </w:t>
      </w:r>
      <w:r w:rsidR="00C32A88">
        <w:t>the practice manager</w:t>
      </w:r>
      <w:r w:rsidR="001242FA">
        <w:t xml:space="preserve"> </w:t>
      </w:r>
      <w:r w:rsidRPr="0004017E">
        <w:t xml:space="preserve">is not available then a message should be left with </w:t>
      </w:r>
      <w:r w:rsidR="00C32A88">
        <w:t>Dr R Goel.</w:t>
      </w:r>
      <w:r w:rsidRPr="0004017E">
        <w:t xml:space="preserve"> </w:t>
      </w:r>
    </w:p>
    <w:p w14:paraId="4EE23666" w14:textId="1CAE8D3F" w:rsidR="0004017E" w:rsidRDefault="0004017E" w:rsidP="00D71F84">
      <w:pPr>
        <w:pStyle w:val="B1Body"/>
      </w:pPr>
      <w:r w:rsidRPr="0004017E">
        <w:t>Personal contact is required at all times. Text messages</w:t>
      </w:r>
      <w:r w:rsidR="00C83861">
        <w:t xml:space="preserve">; </w:t>
      </w:r>
      <w:r w:rsidRPr="0004017E">
        <w:t xml:space="preserve">emails </w:t>
      </w:r>
      <w:r w:rsidR="00C83861">
        <w:t xml:space="preserve">or messages left with work colleagues </w:t>
      </w:r>
      <w:r w:rsidRPr="0004017E">
        <w:t>a</w:t>
      </w:r>
      <w:r w:rsidR="00932863">
        <w:t>re not an acceptable method of reporting</w:t>
      </w:r>
      <w:r w:rsidRPr="0004017E">
        <w:t xml:space="preserve"> an absence.</w:t>
      </w:r>
      <w:r w:rsidR="00CD0A49">
        <w:t xml:space="preserve"> In exceptional circumstances, if you are unable to make a telephone call due to the nature of your sickness you should arrange for someone to make the call on your behalf, telling them the name of the appropriate person to contact and the reason you are unable to make the call personally.  You should ensure this person also </w:t>
      </w:r>
      <w:r w:rsidR="00CD0A49" w:rsidRPr="00051CEB">
        <w:t xml:space="preserve">provides </w:t>
      </w:r>
      <w:r w:rsidR="00C32A88">
        <w:t>the practice manager</w:t>
      </w:r>
      <w:r w:rsidR="001242FA">
        <w:t xml:space="preserve"> </w:t>
      </w:r>
      <w:r w:rsidR="00CD0A49">
        <w:t>with a contact telephone number so that if necessary and appropriate, they can call you back later that day.</w:t>
      </w:r>
    </w:p>
    <w:p w14:paraId="6976D582" w14:textId="77777777" w:rsidR="0004017E" w:rsidRPr="0004017E" w:rsidRDefault="0004017E" w:rsidP="00D71F84">
      <w:pPr>
        <w:pStyle w:val="B1Body"/>
      </w:pPr>
      <w:r w:rsidRPr="0004017E">
        <w:t xml:space="preserve">Personal contact is required at all times. </w:t>
      </w:r>
    </w:p>
    <w:p w14:paraId="78E556E3" w14:textId="288AD461" w:rsidR="0004017E" w:rsidRPr="0004017E" w:rsidRDefault="0004017E" w:rsidP="00D71F84">
      <w:pPr>
        <w:pStyle w:val="B1Body"/>
      </w:pPr>
      <w:r w:rsidRPr="0004017E">
        <w:t xml:space="preserve">You must </w:t>
      </w:r>
      <w:r w:rsidRPr="00051CEB">
        <w:t xml:space="preserve">advise </w:t>
      </w:r>
      <w:r w:rsidR="00C32A88">
        <w:t>the practice manager</w:t>
      </w:r>
      <w:r w:rsidR="001242FA">
        <w:t xml:space="preserve"> </w:t>
      </w:r>
      <w:r w:rsidRPr="0004017E">
        <w:t>of the reason for your absence, the expected duration, whether you have or intend on visiting your GP</w:t>
      </w:r>
      <w:r w:rsidR="00AA0E11">
        <w:t>/Medical advisor</w:t>
      </w:r>
      <w:r w:rsidRPr="0004017E">
        <w:t xml:space="preserve"> and if any medication has been prescribed.</w:t>
      </w:r>
    </w:p>
    <w:p w14:paraId="2B00365D" w14:textId="58D07386" w:rsidR="0004017E" w:rsidRPr="002D7E11" w:rsidRDefault="0004017E" w:rsidP="002D7E11">
      <w:pPr>
        <w:pStyle w:val="B1Body"/>
      </w:pPr>
      <w:r w:rsidRPr="002D7E11">
        <w:t xml:space="preserve">If your absence exceeds one day then you must call </w:t>
      </w:r>
      <w:r w:rsidR="00C32A88">
        <w:t>the practice manager</w:t>
      </w:r>
      <w:r w:rsidR="001242FA" w:rsidRPr="002D7E11">
        <w:t xml:space="preserve"> </w:t>
      </w:r>
      <w:r w:rsidRPr="002D7E11">
        <w:t xml:space="preserve">each day </w:t>
      </w:r>
      <w:r w:rsidR="00757928" w:rsidRPr="002D7E11">
        <w:t>to provide an update on your condition</w:t>
      </w:r>
      <w:r w:rsidR="00CD0A49" w:rsidRPr="002D7E11">
        <w:t xml:space="preserve"> and anticipated return to work date </w:t>
      </w:r>
      <w:r w:rsidRPr="002D7E11">
        <w:t>until a fit note has been received (unless agreed otherwise with</w:t>
      </w:r>
      <w:r w:rsidR="00C32A88">
        <w:t xml:space="preserve"> the practice manager).</w:t>
      </w:r>
      <w:r w:rsidRPr="002D7E11">
        <w:t xml:space="preserve">  </w:t>
      </w:r>
    </w:p>
    <w:p w14:paraId="3704AF0E" w14:textId="77777777" w:rsidR="0004017E" w:rsidRPr="0004017E" w:rsidRDefault="0004017E" w:rsidP="00D71F84">
      <w:pPr>
        <w:pStyle w:val="B1Body"/>
      </w:pPr>
      <w:r w:rsidRPr="0004017E">
        <w:t>Failure to report an absence may be regarded as unauthorised absence, which is unpaid and you may be subject to discip</w:t>
      </w:r>
      <w:bookmarkStart w:id="33" w:name="_Toc376785571"/>
      <w:bookmarkStart w:id="34" w:name="_Toc376785631"/>
      <w:bookmarkStart w:id="35" w:name="_Toc376786722"/>
      <w:r w:rsidRPr="0004017E">
        <w:t>linary action on your return to work.</w:t>
      </w:r>
    </w:p>
    <w:p w14:paraId="22948BAF" w14:textId="1FDC943B" w:rsidR="0004017E" w:rsidRPr="00D71F84" w:rsidRDefault="00051CEB" w:rsidP="00D71F84">
      <w:pPr>
        <w:pStyle w:val="H2Heading2"/>
      </w:pPr>
      <w:bookmarkStart w:id="36" w:name="_Toc376848283"/>
      <w:bookmarkStart w:id="37" w:name="_Toc377032243"/>
      <w:bookmarkStart w:id="38" w:name="_Toc377454989"/>
      <w:bookmarkStart w:id="39" w:name="_Toc409011226"/>
      <w:r w:rsidRPr="00D71F84">
        <w:t xml:space="preserve">Absence </w:t>
      </w:r>
      <w:r w:rsidR="0004017E" w:rsidRPr="00D71F84">
        <w:t>Documentation</w:t>
      </w:r>
      <w:bookmarkEnd w:id="33"/>
      <w:bookmarkEnd w:id="34"/>
      <w:bookmarkEnd w:id="35"/>
      <w:bookmarkEnd w:id="36"/>
      <w:bookmarkEnd w:id="37"/>
      <w:bookmarkEnd w:id="38"/>
      <w:bookmarkEnd w:id="39"/>
    </w:p>
    <w:p w14:paraId="37BF709F" w14:textId="77777777" w:rsidR="0004017E" w:rsidRPr="00D71F84" w:rsidRDefault="0004017E" w:rsidP="00D71F84">
      <w:pPr>
        <w:pStyle w:val="B1Body"/>
      </w:pPr>
      <w:r w:rsidRPr="00D71F84">
        <w:t xml:space="preserve">You are required to provide/complete the relevant documentation </w:t>
      </w:r>
      <w:r w:rsidR="00FF1335" w:rsidRPr="00D71F84">
        <w:t xml:space="preserve">specified below as appropriate </w:t>
      </w:r>
      <w:r w:rsidRPr="00D71F84">
        <w:t>in a timely manner</w:t>
      </w:r>
      <w:r w:rsidR="00FF1335" w:rsidRPr="00D71F84">
        <w:t xml:space="preserve"> in order to evidence your incapacity for work</w:t>
      </w:r>
      <w:r w:rsidRPr="00D71F84">
        <w:t xml:space="preserve">. </w:t>
      </w:r>
    </w:p>
    <w:p w14:paraId="1360376A" w14:textId="77777777" w:rsidR="0004017E" w:rsidRPr="00D71F84" w:rsidRDefault="0004017E" w:rsidP="00D71F84">
      <w:pPr>
        <w:pStyle w:val="H3Heading3"/>
      </w:pPr>
      <w:r w:rsidRPr="00D71F84">
        <w:t>Absences lasting up to seven consecutive calendar days (including non-working days and weekends)</w:t>
      </w:r>
    </w:p>
    <w:p w14:paraId="7C8811D1" w14:textId="77777777" w:rsidR="0004017E" w:rsidRPr="00D71F84" w:rsidRDefault="00263754" w:rsidP="00D71F84">
      <w:pPr>
        <w:pStyle w:val="B1Body"/>
      </w:pPr>
      <w:r w:rsidRPr="00D71F84">
        <w:t>You may ‘self-certify’ sickness absence which lasts up to and including seven consecutive calendar days</w:t>
      </w:r>
      <w:r w:rsidR="007726DE" w:rsidRPr="00D71F84">
        <w:t xml:space="preserve">. </w:t>
      </w:r>
      <w:r w:rsidR="0004017E" w:rsidRPr="00D71F84">
        <w:t>On your first day back to work, you must complete an absence form</w:t>
      </w:r>
      <w:r w:rsidRPr="00D71F84">
        <w:t xml:space="preserve"> which serves to meet this requirement</w:t>
      </w:r>
      <w:r w:rsidR="0004017E" w:rsidRPr="00D71F84">
        <w:t xml:space="preserve">. The form must be signed by </w:t>
      </w:r>
      <w:r w:rsidR="00BE1FF3" w:rsidRPr="00D71F84">
        <w:t xml:space="preserve">you and </w:t>
      </w:r>
      <w:r w:rsidR="0004017E" w:rsidRPr="00D71F84">
        <w:t xml:space="preserve">the relevant manager and attached to </w:t>
      </w:r>
      <w:r w:rsidR="003B1D34" w:rsidRPr="00D71F84">
        <w:t>the return to work</w:t>
      </w:r>
      <w:r w:rsidR="0004017E" w:rsidRPr="00D71F84">
        <w:t xml:space="preserve"> paperwork which will be retained on file. </w:t>
      </w:r>
    </w:p>
    <w:p w14:paraId="617B7D61" w14:textId="77777777" w:rsidR="00884C57" w:rsidRPr="0004017E" w:rsidRDefault="00884C57" w:rsidP="00D71F84">
      <w:pPr>
        <w:pStyle w:val="H3Heading3"/>
      </w:pPr>
      <w:r w:rsidRPr="0004017E">
        <w:lastRenderedPageBreak/>
        <w:t>Absences lasting for eight or more consecutive days (including non-working days and weekends)</w:t>
      </w:r>
    </w:p>
    <w:p w14:paraId="7F3A72AE" w14:textId="1EA59143" w:rsidR="00BE1FF3" w:rsidRDefault="00884C57" w:rsidP="00D71F84">
      <w:pPr>
        <w:pStyle w:val="B1Body"/>
      </w:pPr>
      <w:r w:rsidRPr="0004017E">
        <w:t>From the 8</w:t>
      </w:r>
      <w:r w:rsidRPr="0004017E">
        <w:rPr>
          <w:vertAlign w:val="superscript"/>
        </w:rPr>
        <w:t>th</w:t>
      </w:r>
      <w:r w:rsidRPr="0004017E">
        <w:t xml:space="preserve"> day o</w:t>
      </w:r>
      <w:r w:rsidR="00850ADE">
        <w:t>f absence, you must produce a</w:t>
      </w:r>
      <w:r w:rsidRPr="0004017E">
        <w:t xml:space="preserve"> fit note stating that you are “not fit for work” or “may be fit for work” and the reason(s) why.  This should be forwarded to </w:t>
      </w:r>
      <w:r w:rsidR="00C32A88">
        <w:t>the practice manager</w:t>
      </w:r>
      <w:r w:rsidR="00FF1335">
        <w:t xml:space="preserve"> </w:t>
      </w:r>
      <w:r w:rsidRPr="0004017E">
        <w:t>immediately on receipt</w:t>
      </w:r>
      <w:r w:rsidR="009C76DB">
        <w:t xml:space="preserve"> </w:t>
      </w:r>
      <w:r w:rsidR="009C76DB" w:rsidRPr="00051CEB">
        <w:t>and date-wise should run from the 8</w:t>
      </w:r>
      <w:r w:rsidR="009C76DB" w:rsidRPr="00051CEB">
        <w:rPr>
          <w:vertAlign w:val="superscript"/>
        </w:rPr>
        <w:t>th</w:t>
      </w:r>
      <w:r w:rsidR="009C76DB" w:rsidRPr="00051CEB">
        <w:t xml:space="preserve"> day of your sickness absence and be backdated if necessary by your GP</w:t>
      </w:r>
      <w:r w:rsidR="00850ADE">
        <w:t>/Medical advisor</w:t>
      </w:r>
      <w:r w:rsidRPr="00051CEB">
        <w:t>.  If your absence continues</w:t>
      </w:r>
      <w:r w:rsidR="009C76DB" w:rsidRPr="00051CEB">
        <w:t xml:space="preserve"> beyond the date the first fit note expires</w:t>
      </w:r>
      <w:r w:rsidRPr="00051CEB">
        <w:t xml:space="preserve">, further </w:t>
      </w:r>
      <w:r w:rsidRPr="0004017E">
        <w:t xml:space="preserve">fit notes must be provided to </w:t>
      </w:r>
      <w:r w:rsidR="009C76DB">
        <w:t xml:space="preserve">run consecutively to </w:t>
      </w:r>
      <w:r w:rsidRPr="0004017E">
        <w:t>cover the additional dates</w:t>
      </w:r>
      <w:r>
        <w:t xml:space="preserve">. </w:t>
      </w:r>
      <w:r w:rsidR="009C76DB">
        <w:t>You are therefore required to ensure that you make an appointment to see your GP</w:t>
      </w:r>
      <w:r w:rsidR="00850ADE">
        <w:t>/Medical advisor</w:t>
      </w:r>
      <w:r w:rsidR="009C76DB">
        <w:t xml:space="preserve"> just before any current fit note expires and that this follow</w:t>
      </w:r>
      <w:r w:rsidR="007726DE">
        <w:t>-</w:t>
      </w:r>
      <w:r w:rsidR="009C76DB">
        <w:t xml:space="preserve">on fit note is provided to the </w:t>
      </w:r>
      <w:r w:rsidR="00AE52F6">
        <w:t>Company</w:t>
      </w:r>
      <w:r w:rsidR="009C76DB">
        <w:t xml:space="preserve"> in a timely manner so that the certification of your sickness absence is continuous.</w:t>
      </w:r>
      <w:r w:rsidR="00BE1FF3">
        <w:t xml:space="preserve"> Continued failure to provide proper certification of your sickness absence will be regarded as unauthorised absence, which is unpaid and may be subject to disciplinary action on your return to work.</w:t>
      </w:r>
    </w:p>
    <w:p w14:paraId="493B5CE4" w14:textId="77777777" w:rsidR="00E5720B" w:rsidRPr="00D71F84" w:rsidRDefault="00E5720B" w:rsidP="00D71F84">
      <w:pPr>
        <w:pStyle w:val="H3Heading3"/>
      </w:pPr>
      <w:r w:rsidRPr="00D71F84">
        <w:t>Private Medical Certificate</w:t>
      </w:r>
    </w:p>
    <w:p w14:paraId="6F8A7D10" w14:textId="77777777" w:rsidR="0004017E" w:rsidRPr="00D71F84" w:rsidRDefault="0004017E" w:rsidP="00D71F84">
      <w:pPr>
        <w:pStyle w:val="B1Body"/>
      </w:pPr>
      <w:r w:rsidRPr="00D71F84">
        <w:t xml:space="preserve">The </w:t>
      </w:r>
      <w:r w:rsidR="00AE52F6" w:rsidRPr="00D71F84">
        <w:t>Company</w:t>
      </w:r>
      <w:r w:rsidRPr="00D71F84">
        <w:t xml:space="preserve"> reserves the right to request </w:t>
      </w:r>
      <w:r w:rsidR="00BE1FF3" w:rsidRPr="00D71F84">
        <w:t xml:space="preserve">you </w:t>
      </w:r>
      <w:r w:rsidR="00DF4EF8" w:rsidRPr="00D71F84">
        <w:t xml:space="preserve">obtain </w:t>
      </w:r>
      <w:r w:rsidRPr="00D71F84">
        <w:t xml:space="preserve">a fit note for shorter periods of absence if deemed appropriate. For example you may be asked to produce a fit note if the absence </w:t>
      </w:r>
      <w:r w:rsidR="001242FA" w:rsidRPr="00D71F84">
        <w:t xml:space="preserve">precedes or </w:t>
      </w:r>
      <w:r w:rsidRPr="00D71F84">
        <w:t>follows a period of authorised annual leave</w:t>
      </w:r>
      <w:r w:rsidR="00DF4EF8" w:rsidRPr="00D71F84">
        <w:t xml:space="preserve">; </w:t>
      </w:r>
      <w:r w:rsidRPr="00D71F84">
        <w:t>falls before or after a bank/public holiday</w:t>
      </w:r>
      <w:r w:rsidR="001242FA" w:rsidRPr="00D71F84">
        <w:t>,</w:t>
      </w:r>
      <w:r w:rsidR="00DF4EF8" w:rsidRPr="00D71F84">
        <w:t xml:space="preserve"> or if your behaviour at work suggests you are not fit for work or may not be receiving adequate medical </w:t>
      </w:r>
      <w:r w:rsidR="00E5720B" w:rsidRPr="00D71F84">
        <w:t xml:space="preserve">attention.  </w:t>
      </w:r>
      <w:r w:rsidR="00545CB8" w:rsidRPr="00D71F84">
        <w:t>Depending on the circumstances, t</w:t>
      </w:r>
      <w:r w:rsidR="00E5720B" w:rsidRPr="00D71F84">
        <w:t xml:space="preserve">he </w:t>
      </w:r>
      <w:r w:rsidR="00AE52F6" w:rsidRPr="00D71F84">
        <w:t>Company</w:t>
      </w:r>
      <w:r w:rsidR="00E5720B" w:rsidRPr="00D71F84">
        <w:t xml:space="preserve"> may reimburse you the cost of obtaining these certificates.</w:t>
      </w:r>
    </w:p>
    <w:p w14:paraId="756DE3F7" w14:textId="77777777" w:rsidR="0004017E" w:rsidRPr="00D71F84" w:rsidRDefault="0004017E" w:rsidP="00D71F84">
      <w:pPr>
        <w:pStyle w:val="H3Heading3"/>
      </w:pPr>
      <w:r w:rsidRPr="00D71F84">
        <w:t>Fit to Work Medical Certificate – “Not fit to work”</w:t>
      </w:r>
    </w:p>
    <w:p w14:paraId="13CF7AA3" w14:textId="77777777" w:rsidR="0004017E" w:rsidRPr="0004017E" w:rsidRDefault="0004017E" w:rsidP="00D71F84">
      <w:pPr>
        <w:pStyle w:val="B1Body"/>
      </w:pPr>
      <w:r w:rsidRPr="0004017E">
        <w:t>If you are provided with a fit note, stating that you are “not fit to work”, then you should refrain from working for the duration of the period specified by the GP</w:t>
      </w:r>
      <w:r w:rsidR="00850ADE">
        <w:t>/Medical advisor</w:t>
      </w:r>
      <w:r w:rsidRPr="0004017E">
        <w:t>. You may however be required to a</w:t>
      </w:r>
      <w:r w:rsidR="003B1D34">
        <w:t>ttend a</w:t>
      </w:r>
      <w:r w:rsidRPr="0004017E">
        <w:t xml:space="preserve"> welfare meeting during this period to discuss your absence.</w:t>
      </w:r>
    </w:p>
    <w:p w14:paraId="3BB8BDD6" w14:textId="74A19F53" w:rsidR="0004017E" w:rsidRPr="0004017E" w:rsidRDefault="0004017E" w:rsidP="00D71F84">
      <w:pPr>
        <w:pStyle w:val="B1Body"/>
      </w:pPr>
      <w:r w:rsidRPr="0004017E">
        <w:t>If you feel that you have recovered significantly to enable you to return to work before the end of the specified period on the note you should discuss this with your GP</w:t>
      </w:r>
      <w:r w:rsidR="0086728F">
        <w:t>/Medical advisor</w:t>
      </w:r>
      <w:r w:rsidRPr="0004017E">
        <w:t>. If your GP</w:t>
      </w:r>
      <w:r w:rsidR="0086728F">
        <w:t>/Medical advisor</w:t>
      </w:r>
      <w:r w:rsidRPr="0004017E">
        <w:t xml:space="preserve"> agrees that you are ready to return, either to full or to adapted duties, you should </w:t>
      </w:r>
      <w:r w:rsidRPr="001242FA">
        <w:t xml:space="preserve">contact </w:t>
      </w:r>
      <w:r w:rsidR="00C32A88">
        <w:t>the practice manager</w:t>
      </w:r>
      <w:r w:rsidR="00FF1335">
        <w:t xml:space="preserve"> </w:t>
      </w:r>
      <w:r w:rsidRPr="0004017E">
        <w:t xml:space="preserve">(by telephone), who will seek to arrange a welfare meeting as soon as possible, so the return can be discussed in detail.  Following the meeting if it is agreed that it is safe </w:t>
      </w:r>
      <w:r w:rsidR="003B1D34">
        <w:t xml:space="preserve">for </w:t>
      </w:r>
      <w:r w:rsidRPr="0004017E">
        <w:t xml:space="preserve">you to return to work then a date for the return will be confirmed.  This may be the same day, the next available working day or another suitable day. </w:t>
      </w:r>
    </w:p>
    <w:p w14:paraId="6D56C78B" w14:textId="77777777" w:rsidR="0004017E" w:rsidRPr="0004017E" w:rsidRDefault="0004017E" w:rsidP="00D71F84">
      <w:pPr>
        <w:pStyle w:val="B1Body"/>
      </w:pPr>
      <w:r w:rsidRPr="0004017E">
        <w:t>The opportunity to return early may depend on the reason for the absence, your job role, working environment and potential risks returning early may have. Each situation will be considered on a case by case basis. You will only be permitted to return early from sickness absence if you can produce supporting medical evidence that you are</w:t>
      </w:r>
      <w:r w:rsidR="0022450D">
        <w:t xml:space="preserve"> or may be</w:t>
      </w:r>
      <w:r w:rsidRPr="0004017E">
        <w:t xml:space="preserve"> fit for work</w:t>
      </w:r>
      <w:r w:rsidR="0022450D">
        <w:t xml:space="preserve"> in the form of an updated fit note</w:t>
      </w:r>
      <w:r w:rsidRPr="0004017E">
        <w:t xml:space="preserve">. If you are unable to provide this then you will not be permitted to return to work until your original fit note/medical certificate has expired. </w:t>
      </w:r>
    </w:p>
    <w:p w14:paraId="0E3DF059" w14:textId="77777777" w:rsidR="0004017E" w:rsidRPr="00D71F84" w:rsidRDefault="0004017E" w:rsidP="00D71F84">
      <w:pPr>
        <w:pStyle w:val="H3Heading3"/>
      </w:pPr>
      <w:r w:rsidRPr="00D71F84">
        <w:t>Fit to Work Medical Certificate – “May be fit to work”</w:t>
      </w:r>
    </w:p>
    <w:p w14:paraId="793A3C5A" w14:textId="1D51C69B" w:rsidR="0004017E" w:rsidRPr="0004017E" w:rsidRDefault="0004017E" w:rsidP="00D71F84">
      <w:pPr>
        <w:pStyle w:val="B1Body"/>
      </w:pPr>
      <w:r w:rsidRPr="0004017E">
        <w:t>If you are provided with a</w:t>
      </w:r>
      <w:r w:rsidR="0022450D">
        <w:t xml:space="preserve"> </w:t>
      </w:r>
      <w:r w:rsidRPr="0004017E">
        <w:t>fit note, stating you “may be fit to work” with adaptations, you should contact</w:t>
      </w:r>
      <w:r w:rsidR="00C32A88">
        <w:t xml:space="preserve"> the practice manager </w:t>
      </w:r>
      <w:r w:rsidRPr="0004017E">
        <w:t xml:space="preserve">immediately on receipt, to arrange a welfare meeting as stated above. </w:t>
      </w:r>
      <w:r w:rsidR="00C32A88">
        <w:t>The practice manager</w:t>
      </w:r>
      <w:r w:rsidR="00FF1335">
        <w:t xml:space="preserve"> </w:t>
      </w:r>
      <w:r w:rsidRPr="0004017E">
        <w:t xml:space="preserve">will consider what, if any, additional measures may be required to </w:t>
      </w:r>
      <w:r w:rsidR="00F24E61">
        <w:t xml:space="preserve">support </w:t>
      </w:r>
      <w:r w:rsidRPr="0004017E">
        <w:t>your return to work, taking</w:t>
      </w:r>
      <w:bookmarkStart w:id="40" w:name="_Toc376785572"/>
      <w:bookmarkStart w:id="41" w:name="_Toc376785632"/>
      <w:r w:rsidR="0086728F">
        <w:t xml:space="preserve"> into account the GP/Medical advisor</w:t>
      </w:r>
      <w:r w:rsidRPr="0004017E">
        <w:t>s advice.</w:t>
      </w:r>
      <w:bookmarkStart w:id="42" w:name="_Toc376786723"/>
    </w:p>
    <w:p w14:paraId="5304D3AF" w14:textId="77777777" w:rsidR="0004017E" w:rsidRPr="0004017E" w:rsidRDefault="0004017E" w:rsidP="00D71F84">
      <w:pPr>
        <w:pStyle w:val="B1Body"/>
      </w:pPr>
      <w:r w:rsidRPr="0004017E">
        <w:t xml:space="preserve">If the </w:t>
      </w:r>
      <w:r w:rsidR="00AE52F6">
        <w:t>Company</w:t>
      </w:r>
      <w:r w:rsidRPr="0004017E">
        <w:t xml:space="preserve"> is unable to accommodate any suggested adaptations by the GP</w:t>
      </w:r>
      <w:r w:rsidR="0086728F">
        <w:t>/Medical advisor</w:t>
      </w:r>
      <w:r w:rsidRPr="0004017E">
        <w:t xml:space="preserve">, or they feel it is not safe for you to return to work, then you will be considered “unfit for work” and should refrain from working. Further guidance may be required from your GP or a qualified medical practitioner to ascertain what, if any, reasonable adjustments may be required in order for you to return to work. This would be clearly discussed with you and you would remain off work in line with your fit note, until such adaptations can be accommodated or you are fit to return to work. </w:t>
      </w:r>
    </w:p>
    <w:p w14:paraId="245006D4" w14:textId="77777777" w:rsidR="0004017E" w:rsidRPr="00D71F84" w:rsidRDefault="0004017E" w:rsidP="00D71F84">
      <w:pPr>
        <w:pStyle w:val="H2Heading2"/>
      </w:pPr>
      <w:bookmarkStart w:id="43" w:name="_Toc376848284"/>
      <w:bookmarkStart w:id="44" w:name="_Toc377032244"/>
      <w:bookmarkStart w:id="45" w:name="_Toc377454990"/>
      <w:bookmarkStart w:id="46" w:name="_Toc409011227"/>
      <w:r w:rsidRPr="00D71F84">
        <w:lastRenderedPageBreak/>
        <w:t>Notification of Infectious Diseases</w:t>
      </w:r>
    </w:p>
    <w:p w14:paraId="2D22C67D" w14:textId="77777777" w:rsidR="0004017E" w:rsidRDefault="0004017E" w:rsidP="00D71F84">
      <w:pPr>
        <w:pStyle w:val="B1Body"/>
      </w:pPr>
      <w:r w:rsidRPr="0004017E">
        <w:t xml:space="preserve">You must notify the </w:t>
      </w:r>
      <w:r w:rsidR="00AE52F6">
        <w:t>Company</w:t>
      </w:r>
      <w:r w:rsidRPr="0004017E">
        <w:t xml:space="preserve"> if you are suffering from or have symptoms of a notifiable infectious disease i.e. mumps, measles, or food poisoning etc., or where you have been in close contact with someone with such an illness.  Where you have been off work with this type of illness, you must contact the </w:t>
      </w:r>
      <w:r w:rsidR="00AE52F6">
        <w:t>Company</w:t>
      </w:r>
      <w:r w:rsidRPr="0004017E">
        <w:t xml:space="preserve"> and your doctor prior to returning to work to ensure that it is safe to do so.</w:t>
      </w:r>
    </w:p>
    <w:p w14:paraId="7868EB1D" w14:textId="77777777" w:rsidR="00F24E61" w:rsidRDefault="00F24E61" w:rsidP="00D71F84">
      <w:pPr>
        <w:pStyle w:val="B1Body"/>
      </w:pPr>
      <w:r>
        <w:t xml:space="preserve">If you </w:t>
      </w:r>
      <w:r w:rsidR="00E5720B">
        <w:t>are sick due to sickness and dia</w:t>
      </w:r>
      <w:r>
        <w:t>rrhoea, you will be required to remain off work for 48 hours following your last episode and normal sickness arrangements apply.</w:t>
      </w:r>
    </w:p>
    <w:p w14:paraId="57A22833" w14:textId="77777777" w:rsidR="0004017E" w:rsidRPr="00FF1335" w:rsidRDefault="0004017E" w:rsidP="00D71F84">
      <w:pPr>
        <w:pStyle w:val="H2Heading2"/>
      </w:pPr>
      <w:r w:rsidRPr="00FF1335">
        <w:t>Accidents at Work</w:t>
      </w:r>
    </w:p>
    <w:p w14:paraId="02ED18A7" w14:textId="77777777" w:rsidR="0004017E" w:rsidRPr="00FF1335" w:rsidRDefault="0004017E" w:rsidP="00D71F84">
      <w:pPr>
        <w:pStyle w:val="B1Body"/>
      </w:pPr>
      <w:r w:rsidRPr="00FF1335">
        <w:t xml:space="preserve">If you are off sick following an accident at work the absence will be recorded in the usual way. All accidents should be reported immediately to management and be entered into the accident book as necessary. </w:t>
      </w:r>
    </w:p>
    <w:p w14:paraId="50E0E001" w14:textId="283BF128" w:rsidR="0004017E" w:rsidRPr="00FF1335" w:rsidRDefault="0004017E" w:rsidP="00D71F84">
      <w:pPr>
        <w:pStyle w:val="B1Body"/>
      </w:pPr>
      <w:r w:rsidRPr="00FF1335">
        <w:t>Payment for absence following an accident at work are made in accordance with your Statement</w:t>
      </w:r>
      <w:r w:rsidR="00F24E61" w:rsidRPr="00FF1335">
        <w:t xml:space="preserve"> of Terms and Conditions of Employment</w:t>
      </w:r>
      <w:r w:rsidRPr="00FF1335">
        <w:t xml:space="preserve">. If you have an insurance policy which requires confirmation of loss of earnings due to the accident, this should be forwarded to </w:t>
      </w:r>
      <w:r w:rsidR="00C32A88">
        <w:t>the practice manager.</w:t>
      </w:r>
    </w:p>
    <w:p w14:paraId="1544A3A3" w14:textId="77777777" w:rsidR="0004017E" w:rsidRPr="00FF1335" w:rsidRDefault="0004017E" w:rsidP="00D71F84">
      <w:pPr>
        <w:pStyle w:val="H2Heading2"/>
      </w:pPr>
      <w:r w:rsidRPr="00FF1335">
        <w:t>Absence Preceding or Following a Holiday</w:t>
      </w:r>
      <w:bookmarkEnd w:id="40"/>
      <w:bookmarkEnd w:id="41"/>
      <w:bookmarkEnd w:id="42"/>
      <w:bookmarkEnd w:id="43"/>
      <w:bookmarkEnd w:id="44"/>
      <w:bookmarkEnd w:id="45"/>
      <w:bookmarkEnd w:id="46"/>
    </w:p>
    <w:p w14:paraId="05465B5E" w14:textId="7A18CE75" w:rsidR="0004017E" w:rsidRPr="00FF1335" w:rsidRDefault="0004017E" w:rsidP="00D71F84">
      <w:pPr>
        <w:pStyle w:val="B1Body"/>
      </w:pPr>
      <w:r w:rsidRPr="00FF1335">
        <w:t xml:space="preserve">If you are absent (due to sickness) the day before or after a holiday or Bank/Public Holiday you </w:t>
      </w:r>
      <w:r w:rsidR="0064096B" w:rsidRPr="00FF1335">
        <w:t xml:space="preserve">may be </w:t>
      </w:r>
      <w:r w:rsidRPr="00FF1335">
        <w:t>required to submit a private medical certificate at your own expense. Failure to do so may result in the absence being treated as an unauthorised absence, may be unpaid and you may be subject to disciplinary action.</w:t>
      </w:r>
      <w:bookmarkStart w:id="47" w:name="_Toc376785573"/>
      <w:bookmarkStart w:id="48" w:name="_Toc376785633"/>
      <w:bookmarkStart w:id="49" w:name="_Toc376786724"/>
      <w:r w:rsidRPr="00FF1335">
        <w:t xml:space="preserve">  If you have difficulties in obtaining a private medical certificate, following a visit to your GP</w:t>
      </w:r>
      <w:r w:rsidR="0086728F">
        <w:t>/Medical advisor</w:t>
      </w:r>
      <w:r w:rsidRPr="00FF1335">
        <w:t>, you should discuss this with</w:t>
      </w:r>
      <w:r w:rsidR="00FF1335" w:rsidRPr="00FF1335">
        <w:t xml:space="preserve"> </w:t>
      </w:r>
      <w:r w:rsidR="00C32A88">
        <w:t>the practice manager.</w:t>
      </w:r>
    </w:p>
    <w:p w14:paraId="680F94A3" w14:textId="3650300A" w:rsidR="0004017E" w:rsidRPr="00FF1335" w:rsidRDefault="0004017E" w:rsidP="00D71F84">
      <w:pPr>
        <w:pStyle w:val="B1Body"/>
      </w:pPr>
      <w:r w:rsidRPr="00FF1335">
        <w:t>If you are absent for any other reason, you should discuss this with</w:t>
      </w:r>
      <w:r w:rsidR="00C32A88">
        <w:t xml:space="preserve"> the practice manager </w:t>
      </w:r>
      <w:r w:rsidRPr="00FF1335">
        <w:t>at the earliest opportunity and provide suitable evidence to support your reason.  For example, change of flight details showing delay in pre-booked travel arrangements.</w:t>
      </w:r>
    </w:p>
    <w:p w14:paraId="7F56465E" w14:textId="77777777" w:rsidR="0004017E" w:rsidRPr="009B7200" w:rsidRDefault="0004017E" w:rsidP="00D71F84">
      <w:pPr>
        <w:pStyle w:val="H2Heading2"/>
      </w:pPr>
      <w:bookmarkStart w:id="50" w:name="_Toc376848285"/>
      <w:bookmarkStart w:id="51" w:name="_Toc377032245"/>
      <w:bookmarkStart w:id="52" w:name="_Toc377454991"/>
      <w:bookmarkStart w:id="53" w:name="_Toc409011228"/>
      <w:r w:rsidRPr="009B7200">
        <w:t>Absence during Annual Leave</w:t>
      </w:r>
      <w:bookmarkEnd w:id="47"/>
      <w:bookmarkEnd w:id="48"/>
      <w:bookmarkEnd w:id="49"/>
      <w:bookmarkEnd w:id="50"/>
      <w:bookmarkEnd w:id="51"/>
      <w:bookmarkEnd w:id="52"/>
      <w:bookmarkEnd w:id="53"/>
    </w:p>
    <w:p w14:paraId="2BD67657" w14:textId="77777777" w:rsidR="0004017E" w:rsidRPr="00FF1335" w:rsidRDefault="0004017E" w:rsidP="00D71F84">
      <w:pPr>
        <w:pStyle w:val="B1Body"/>
      </w:pPr>
      <w:r w:rsidRPr="00FF1335">
        <w:t xml:space="preserve">If you fall sick during the course of annual leave, this may be converted to sick leave (and therefore sick pay) providing you request this on the first day of absence and you follow the absence policy.  The annual leave may then be taken at a later date, providing it is requested in line with the </w:t>
      </w:r>
      <w:r w:rsidR="00AE52F6">
        <w:t>Company</w:t>
      </w:r>
      <w:r w:rsidR="0086728F">
        <w:t>’</w:t>
      </w:r>
      <w:r w:rsidR="00EA0F47" w:rsidRPr="00FF1335">
        <w:t>s</w:t>
      </w:r>
      <w:r w:rsidRPr="00FF1335">
        <w:t xml:space="preserve"> rules regarding booking annual leave.</w:t>
      </w:r>
    </w:p>
    <w:p w14:paraId="14AF8FFD" w14:textId="77777777" w:rsidR="0004017E" w:rsidRPr="00FF1335" w:rsidRDefault="0004017E" w:rsidP="00D71F84">
      <w:pPr>
        <w:pStyle w:val="B1Body"/>
      </w:pPr>
      <w:r w:rsidRPr="00FF1335">
        <w:t>In this situation, if the sickness commences during the annual leave</w:t>
      </w:r>
      <w:r w:rsidR="00BE1FF3" w:rsidRPr="00FF1335">
        <w:t>, medical e</w:t>
      </w:r>
      <w:r w:rsidR="0086728F">
        <w:t>vidence will be required i.e. a</w:t>
      </w:r>
      <w:r w:rsidR="00BE1FF3" w:rsidRPr="00FF1335">
        <w:t xml:space="preserve"> fit note. </w:t>
      </w:r>
      <w:r w:rsidRPr="00FF1335">
        <w:t xml:space="preserve"> Any medical notes or letters, which are obtained while overseas, should be written in English (where possible) or translated by your normal GP</w:t>
      </w:r>
      <w:r w:rsidR="0086728F">
        <w:t>/Medical advisor</w:t>
      </w:r>
      <w:r w:rsidRPr="00FF1335">
        <w:t xml:space="preserve"> on your return.  In this case, both the original and translated note and letter should be submitted to the </w:t>
      </w:r>
      <w:r w:rsidR="00AE52F6">
        <w:t>Company</w:t>
      </w:r>
      <w:r w:rsidRPr="00FF1335">
        <w:t>.  Copies can be taken, if required for insurance purposes.</w:t>
      </w:r>
    </w:p>
    <w:p w14:paraId="0A79402D" w14:textId="77777777" w:rsidR="0004017E" w:rsidRPr="00FF1335" w:rsidRDefault="0004017E" w:rsidP="00D71F84">
      <w:pPr>
        <w:pStyle w:val="B1Body"/>
      </w:pPr>
      <w:r w:rsidRPr="00FF1335">
        <w:t xml:space="preserve">If the absence is expected to last for more than 8 calendar days whilst abroad, copies of the medical notes should be scanned and sent electronically to the </w:t>
      </w:r>
      <w:r w:rsidR="00AE52F6">
        <w:t>Company</w:t>
      </w:r>
      <w:r w:rsidRPr="00FF1335">
        <w:t xml:space="preserve"> in order for the period of sickness absence to be authorised.</w:t>
      </w:r>
    </w:p>
    <w:p w14:paraId="51E8B826" w14:textId="77777777" w:rsidR="0004017E" w:rsidRPr="00FF1335" w:rsidRDefault="0004017E" w:rsidP="00D71F84">
      <w:pPr>
        <w:pStyle w:val="B1Body"/>
      </w:pPr>
      <w:bookmarkStart w:id="54" w:name="_Toc376785574"/>
      <w:bookmarkStart w:id="55" w:name="_Toc376785634"/>
      <w:bookmarkStart w:id="56" w:name="_Toc376786389"/>
      <w:bookmarkStart w:id="57" w:name="_Toc376786725"/>
      <w:bookmarkStart w:id="58" w:name="_Toc376848022"/>
      <w:bookmarkStart w:id="59" w:name="_Toc376848286"/>
      <w:r w:rsidRPr="00FF1335">
        <w:t xml:space="preserve">Any concerns regarding the authenticity of any documentation may lead to further discussion with you. </w:t>
      </w:r>
      <w:r w:rsidR="00EA0F47" w:rsidRPr="00FF1335">
        <w:t>If you are considered to have knowingly provided false documentation, you may be subject to action under the Disciplinary Procedure, which could include dismissal.</w:t>
      </w:r>
    </w:p>
    <w:p w14:paraId="404207B8" w14:textId="77777777" w:rsidR="000922F7" w:rsidRPr="009B7200" w:rsidRDefault="000922F7" w:rsidP="00D71F84">
      <w:pPr>
        <w:pStyle w:val="H2Heading2"/>
      </w:pPr>
      <w:bookmarkStart w:id="60" w:name="_Toc377032246"/>
      <w:bookmarkStart w:id="61" w:name="_Toc377454992"/>
      <w:bookmarkStart w:id="62" w:name="_Toc409011229"/>
      <w:r w:rsidRPr="009B7200">
        <w:t xml:space="preserve">Conduct During Absence </w:t>
      </w:r>
    </w:p>
    <w:p w14:paraId="402EFD9A" w14:textId="77777777" w:rsidR="000922F7" w:rsidRDefault="000922F7" w:rsidP="00D71F84">
      <w:pPr>
        <w:pStyle w:val="B1Body"/>
      </w:pPr>
      <w:r w:rsidRPr="0064096B">
        <w:t xml:space="preserve">The </w:t>
      </w:r>
      <w:r w:rsidR="00AE52F6">
        <w:t>Company</w:t>
      </w:r>
      <w:r w:rsidRPr="0064096B">
        <w:t xml:space="preserve"> expects you to take the action most likely to facilitate a speedy recovery and return to work. You must act responsibly in dealing with your illness, seeking medical treatment as appropriate and must not engage in activities which could aggravate the injury or illness or delay your return to work. </w:t>
      </w:r>
    </w:p>
    <w:p w14:paraId="26628A0A" w14:textId="77777777" w:rsidR="0004017E" w:rsidRPr="009B7200" w:rsidRDefault="0004017E" w:rsidP="00D71F84">
      <w:pPr>
        <w:pStyle w:val="H2Heading2"/>
      </w:pPr>
      <w:r w:rsidRPr="009B7200">
        <w:lastRenderedPageBreak/>
        <w:t>Unauthorised Absence</w:t>
      </w:r>
      <w:bookmarkEnd w:id="54"/>
      <w:bookmarkEnd w:id="55"/>
      <w:bookmarkEnd w:id="56"/>
      <w:bookmarkEnd w:id="57"/>
      <w:bookmarkEnd w:id="58"/>
      <w:bookmarkEnd w:id="59"/>
      <w:bookmarkEnd w:id="60"/>
      <w:bookmarkEnd w:id="61"/>
      <w:bookmarkEnd w:id="62"/>
    </w:p>
    <w:p w14:paraId="2D5663B9" w14:textId="77777777" w:rsidR="0004017E" w:rsidRPr="0004017E" w:rsidRDefault="0004017E" w:rsidP="00D71F84">
      <w:pPr>
        <w:pStyle w:val="B1Body"/>
      </w:pPr>
      <w:r w:rsidRPr="0004017E">
        <w:t>Absence that has not been notified in accordance with this policy will be treated as “absence without official leave” (AWOL) and will be addressed as follows:</w:t>
      </w:r>
    </w:p>
    <w:p w14:paraId="36F9B48A" w14:textId="08F46CDE" w:rsidR="0004017E" w:rsidRPr="0004017E" w:rsidRDefault="0004017E" w:rsidP="00D71F84">
      <w:pPr>
        <w:pStyle w:val="B1Body"/>
      </w:pPr>
      <w:r w:rsidRPr="0004017E">
        <w:t>If you fail to notify</w:t>
      </w:r>
      <w:r w:rsidR="00253590">
        <w:t xml:space="preserve"> the practice manager</w:t>
      </w:r>
      <w:r w:rsidR="009B7200">
        <w:t xml:space="preserve"> </w:t>
      </w:r>
      <w:r w:rsidRPr="0004017E">
        <w:t xml:space="preserve">by the correct time, the </w:t>
      </w:r>
      <w:r w:rsidR="00AE52F6">
        <w:t>Company</w:t>
      </w:r>
      <w:r w:rsidRPr="0004017E">
        <w:t xml:space="preserve"> will attempt to contact you.  This may be by telephone or in writing or via a third party such as your emergency contact/ next of kin.  The purpose of the contact is to understand the reason for the absence and non-contact.</w:t>
      </w:r>
    </w:p>
    <w:p w14:paraId="3E121B83" w14:textId="77777777" w:rsidR="0004017E" w:rsidRPr="0004017E" w:rsidRDefault="0004017E" w:rsidP="00D71F84">
      <w:pPr>
        <w:pStyle w:val="B1Body"/>
      </w:pPr>
      <w:r w:rsidRPr="0004017E">
        <w:t xml:space="preserve">If contact is unachieved, or the reasons provided are not satisfactory then the </w:t>
      </w:r>
      <w:r w:rsidR="00AE52F6">
        <w:t>Company</w:t>
      </w:r>
      <w:r w:rsidR="009B7200">
        <w:t>’</w:t>
      </w:r>
      <w:r w:rsidRPr="0004017E">
        <w:t>s disciplinary procedure may be instigated</w:t>
      </w:r>
      <w:r w:rsidR="00F3071E">
        <w:t xml:space="preserve"> and the period of unauthorised absence will be unpaid</w:t>
      </w:r>
      <w:r w:rsidRPr="0004017E">
        <w:t xml:space="preserve">. </w:t>
      </w:r>
      <w:bookmarkStart w:id="63" w:name="_Toc376785575"/>
      <w:bookmarkStart w:id="64" w:name="_Toc376785635"/>
      <w:bookmarkStart w:id="65" w:name="_Toc376786726"/>
      <w:bookmarkStart w:id="66" w:name="_Toc376848287"/>
      <w:bookmarkStart w:id="67" w:name="_Toc377032247"/>
      <w:bookmarkStart w:id="68" w:name="_Toc377454993"/>
      <w:bookmarkStart w:id="69" w:name="_Toc409011230"/>
    </w:p>
    <w:p w14:paraId="6D3984B5" w14:textId="77777777" w:rsidR="0004017E" w:rsidRPr="009B7200" w:rsidRDefault="0004017E" w:rsidP="00D71F84">
      <w:pPr>
        <w:pStyle w:val="H2Heading2"/>
      </w:pPr>
      <w:r w:rsidRPr="009B7200">
        <w:t>Part Day Absence</w:t>
      </w:r>
      <w:bookmarkEnd w:id="63"/>
      <w:bookmarkEnd w:id="64"/>
      <w:bookmarkEnd w:id="65"/>
      <w:bookmarkEnd w:id="66"/>
      <w:bookmarkEnd w:id="67"/>
      <w:bookmarkEnd w:id="68"/>
      <w:bookmarkEnd w:id="69"/>
    </w:p>
    <w:p w14:paraId="52A4F59C" w14:textId="75DB01FC" w:rsidR="0004017E" w:rsidRPr="009B7200" w:rsidRDefault="0004017E" w:rsidP="00D71F84">
      <w:pPr>
        <w:pStyle w:val="B1Body"/>
      </w:pPr>
      <w:r w:rsidRPr="009B7200">
        <w:t>If you become ill during the working day and need to go home you should discuss this with</w:t>
      </w:r>
      <w:r w:rsidR="009B7200" w:rsidRPr="009B7200">
        <w:t xml:space="preserve"> </w:t>
      </w:r>
      <w:r w:rsidR="00C32A88">
        <w:t>the practice manager.</w:t>
      </w:r>
      <w:r w:rsidR="009B7200" w:rsidRPr="009B7200">
        <w:t xml:space="preserve"> </w:t>
      </w:r>
      <w:r w:rsidRPr="009B7200">
        <w:t>The absence will be recorded as a part day absence and this will be broken down as follows:</w:t>
      </w:r>
    </w:p>
    <w:p w14:paraId="50985342" w14:textId="5B10865A" w:rsidR="0004017E" w:rsidRPr="00ED49E3" w:rsidRDefault="0004017E" w:rsidP="00D71F84">
      <w:pPr>
        <w:pStyle w:val="B2Bullet"/>
      </w:pPr>
      <w:r w:rsidRPr="009B7200">
        <w:t xml:space="preserve">If you attend work for </w:t>
      </w:r>
      <w:r w:rsidRPr="00ED49E3">
        <w:t>more than two hours before leaving - this will be classed as a part day absence</w:t>
      </w:r>
    </w:p>
    <w:p w14:paraId="7EBEF90B" w14:textId="0A71C108" w:rsidR="0004017E" w:rsidRPr="00ED49E3" w:rsidRDefault="0004017E" w:rsidP="00D71F84">
      <w:pPr>
        <w:pStyle w:val="B2Bullet"/>
      </w:pPr>
      <w:r w:rsidRPr="00ED49E3">
        <w:t>If you attend work for less than two hours before leaving -  this will be classed as a full day absence</w:t>
      </w:r>
    </w:p>
    <w:p w14:paraId="63D73073" w14:textId="77777777" w:rsidR="0004017E" w:rsidRPr="009B7200" w:rsidRDefault="0004017E" w:rsidP="00D71F84">
      <w:pPr>
        <w:pStyle w:val="B1Body"/>
      </w:pPr>
      <w:r w:rsidRPr="009B7200">
        <w:t xml:space="preserve">You will be required to complete the </w:t>
      </w:r>
      <w:r w:rsidR="00AE52F6">
        <w:t>Company</w:t>
      </w:r>
      <w:r w:rsidRPr="009B7200">
        <w:t xml:space="preserve"> absence form upon your return to work and </w:t>
      </w:r>
      <w:r w:rsidR="00F3071E" w:rsidRPr="009B7200">
        <w:t>will</w:t>
      </w:r>
      <w:r w:rsidRPr="009B7200">
        <w:t xml:space="preserve"> be required to at</w:t>
      </w:r>
      <w:bookmarkStart w:id="70" w:name="_Toc376785576"/>
      <w:bookmarkStart w:id="71" w:name="_Toc376785636"/>
      <w:bookmarkStart w:id="72" w:name="_Toc376786727"/>
      <w:bookmarkStart w:id="73" w:name="_Toc376848288"/>
      <w:r w:rsidRPr="009B7200">
        <w:t>tend a return to work meeting.</w:t>
      </w:r>
    </w:p>
    <w:p w14:paraId="454E411F" w14:textId="77777777" w:rsidR="0004017E" w:rsidRPr="009B7200" w:rsidRDefault="00F4545F" w:rsidP="00D71F84">
      <w:pPr>
        <w:pStyle w:val="H2Heading2"/>
      </w:pPr>
      <w:bookmarkStart w:id="74" w:name="_Toc377032248"/>
      <w:bookmarkStart w:id="75" w:name="_Toc377454994"/>
      <w:bookmarkStart w:id="76" w:name="_Toc409011231"/>
      <w:r w:rsidRPr="009B7200">
        <w:t xml:space="preserve">Medical </w:t>
      </w:r>
      <w:r w:rsidR="0004017E" w:rsidRPr="009B7200">
        <w:t>Appointments</w:t>
      </w:r>
      <w:bookmarkEnd w:id="70"/>
      <w:bookmarkEnd w:id="71"/>
      <w:bookmarkEnd w:id="72"/>
      <w:bookmarkEnd w:id="73"/>
      <w:bookmarkEnd w:id="74"/>
      <w:bookmarkEnd w:id="75"/>
      <w:bookmarkEnd w:id="76"/>
    </w:p>
    <w:p w14:paraId="66252A90" w14:textId="66043FEB" w:rsidR="0004017E" w:rsidRPr="0004017E" w:rsidRDefault="0004017E" w:rsidP="00D71F84">
      <w:pPr>
        <w:pStyle w:val="B1Body"/>
      </w:pPr>
      <w:r w:rsidRPr="0004017E">
        <w:t>All appointments should be arranged where possible in your own time.  If this is unavoidable</w:t>
      </w:r>
      <w:r w:rsidR="00F4545F">
        <w:t xml:space="preserve"> and you require time off work</w:t>
      </w:r>
      <w:r w:rsidRPr="0004017E">
        <w:t>, you should notify</w:t>
      </w:r>
      <w:r w:rsidR="009B7200">
        <w:t xml:space="preserve"> </w:t>
      </w:r>
      <w:r w:rsidR="00C32A88">
        <w:t>the practice manager</w:t>
      </w:r>
      <w:r w:rsidR="009B7200">
        <w:t xml:space="preserve"> </w:t>
      </w:r>
      <w:r w:rsidRPr="0004017E">
        <w:t>as soon as the appointment has been made, you may then be permitted to attend the appointment providing:</w:t>
      </w:r>
    </w:p>
    <w:p w14:paraId="0CEA7067" w14:textId="77777777" w:rsidR="0004017E" w:rsidRPr="0004017E" w:rsidRDefault="0004017E" w:rsidP="00D71F84">
      <w:pPr>
        <w:pStyle w:val="B2Bullet"/>
      </w:pPr>
      <w:r w:rsidRPr="0004017E">
        <w:t>You have an appointment card</w:t>
      </w:r>
      <w:r w:rsidR="009D41D5">
        <w:t xml:space="preserve"> or letter confirming your appointment</w:t>
      </w:r>
    </w:p>
    <w:p w14:paraId="18E6D884" w14:textId="77777777" w:rsidR="0004017E" w:rsidRPr="0004017E" w:rsidRDefault="0004017E" w:rsidP="00D71F84">
      <w:pPr>
        <w:pStyle w:val="B2Bullet"/>
      </w:pPr>
      <w:r w:rsidRPr="0004017E">
        <w:t>The appointment time will cause as little disruption as possible to the business e.g. at the beginning or end of the day</w:t>
      </w:r>
    </w:p>
    <w:p w14:paraId="6D3F3979" w14:textId="5C147FD6" w:rsidR="0004017E" w:rsidRPr="0004017E" w:rsidRDefault="0004017E" w:rsidP="00D71F84">
      <w:pPr>
        <w:pStyle w:val="B1Body"/>
      </w:pPr>
      <w:r w:rsidRPr="0004017E">
        <w:t xml:space="preserve">If the appointment has been arranged over the telephone, which would result in you having no appointment card, you must obtain evidence at the appointment and provide this to </w:t>
      </w:r>
      <w:r w:rsidR="00C32A88">
        <w:t xml:space="preserve">the practice manager </w:t>
      </w:r>
      <w:r w:rsidRPr="0004017E">
        <w:t>as soon as possible.</w:t>
      </w:r>
    </w:p>
    <w:p w14:paraId="300B6616" w14:textId="3F3D3E6E" w:rsidR="0004017E" w:rsidRPr="00ED49E3" w:rsidRDefault="0004017E" w:rsidP="00D71F84">
      <w:pPr>
        <w:pStyle w:val="B1Body"/>
      </w:pPr>
      <w:r w:rsidRPr="0004017E">
        <w:t xml:space="preserve">Time off for the appointment will </w:t>
      </w:r>
      <w:r w:rsidRPr="00ED49E3">
        <w:t>be unpaid.</w:t>
      </w:r>
    </w:p>
    <w:p w14:paraId="0F96FD61" w14:textId="77777777" w:rsidR="0004017E" w:rsidRPr="00ED49E3" w:rsidRDefault="0004017E" w:rsidP="00D71F84">
      <w:pPr>
        <w:pStyle w:val="B1Body"/>
      </w:pPr>
      <w:r w:rsidRPr="00ED49E3">
        <w:t xml:space="preserve">You may be required to make up the time missed whilst attending the appointment. </w:t>
      </w:r>
    </w:p>
    <w:p w14:paraId="3845BC56" w14:textId="77777777" w:rsidR="0004017E" w:rsidRPr="00ED49E3" w:rsidRDefault="0004017E" w:rsidP="00D71F84">
      <w:pPr>
        <w:pStyle w:val="H2Heading2"/>
      </w:pPr>
      <w:bookmarkStart w:id="77" w:name="_Toc376785577"/>
      <w:bookmarkStart w:id="78" w:name="_Toc376785637"/>
      <w:bookmarkStart w:id="79" w:name="_Toc376786728"/>
      <w:bookmarkStart w:id="80" w:name="_Toc376848289"/>
      <w:bookmarkStart w:id="81" w:name="_Toc377032249"/>
      <w:bookmarkStart w:id="82" w:name="_Toc377454995"/>
      <w:bookmarkStart w:id="83" w:name="_Toc409011232"/>
      <w:r w:rsidRPr="00ED49E3">
        <w:t xml:space="preserve">Return to Work </w:t>
      </w:r>
      <w:bookmarkEnd w:id="77"/>
      <w:bookmarkEnd w:id="78"/>
      <w:bookmarkEnd w:id="79"/>
      <w:bookmarkEnd w:id="80"/>
      <w:bookmarkEnd w:id="81"/>
      <w:bookmarkEnd w:id="82"/>
      <w:r w:rsidRPr="00ED49E3">
        <w:t>Meeting</w:t>
      </w:r>
      <w:bookmarkEnd w:id="83"/>
    </w:p>
    <w:p w14:paraId="6656FFCA" w14:textId="3D8EA179" w:rsidR="0004017E" w:rsidRPr="0004017E" w:rsidRDefault="0004017E" w:rsidP="00D71F84">
      <w:pPr>
        <w:pStyle w:val="B1Body"/>
      </w:pPr>
      <w:r w:rsidRPr="00ED49E3">
        <w:t>When you return to work following a</w:t>
      </w:r>
      <w:r w:rsidR="00F01A6F" w:rsidRPr="00ED49E3">
        <w:t>ny</w:t>
      </w:r>
      <w:r w:rsidRPr="00ED49E3">
        <w:t xml:space="preserve"> </w:t>
      </w:r>
      <w:r w:rsidR="00652CEF" w:rsidRPr="00ED49E3">
        <w:t xml:space="preserve">period of sickness absence, including any </w:t>
      </w:r>
      <w:r w:rsidRPr="00ED49E3">
        <w:t xml:space="preserve">part day absence, you should report to </w:t>
      </w:r>
      <w:r w:rsidR="00C32A88" w:rsidRPr="00ED49E3">
        <w:t>the practice manager</w:t>
      </w:r>
      <w:r w:rsidR="009B7200" w:rsidRPr="00ED49E3">
        <w:t xml:space="preserve"> </w:t>
      </w:r>
      <w:r w:rsidRPr="00ED49E3">
        <w:t xml:space="preserve">at the start of your shift.  A return to work meeting will usually take place within </w:t>
      </w:r>
      <w:r w:rsidR="00C32A88" w:rsidRPr="00ED49E3">
        <w:t xml:space="preserve">8 </w:t>
      </w:r>
      <w:r w:rsidRPr="00ED49E3">
        <w:t>hours on your first day back.  If for any reason the meeting is delayed, another appropriate manager</w:t>
      </w:r>
      <w:r w:rsidRPr="0004017E">
        <w:t xml:space="preserve"> may conduct the meeting or the meeting may be postponed to the following working day with mutual agreement.  The </w:t>
      </w:r>
      <w:r w:rsidR="004D188F">
        <w:t xml:space="preserve">meeting </w:t>
      </w:r>
      <w:r w:rsidRPr="0004017E">
        <w:t xml:space="preserve">will help confirm that you have recovered and are fit for work.  The </w:t>
      </w:r>
      <w:r w:rsidR="004D188F">
        <w:t xml:space="preserve">meeting </w:t>
      </w:r>
      <w:r w:rsidRPr="0004017E">
        <w:t xml:space="preserve">will also capture any relevant information about the absence and you will be informed of any concerns regarding your attendance record.  The </w:t>
      </w:r>
      <w:r w:rsidR="00C10426">
        <w:t>meeting</w:t>
      </w:r>
      <w:r w:rsidRPr="0004017E">
        <w:t xml:space="preserve"> will be held privately and a supportive manner will be adopted with the following objectives.</w:t>
      </w:r>
    </w:p>
    <w:p w14:paraId="376EE4EC" w14:textId="77777777" w:rsidR="0004017E" w:rsidRPr="0004017E" w:rsidRDefault="0004017E" w:rsidP="00D71F84">
      <w:pPr>
        <w:pStyle w:val="B2Bullet"/>
      </w:pPr>
      <w:r w:rsidRPr="0004017E">
        <w:t xml:space="preserve">To acknowledge your return and to </w:t>
      </w:r>
      <w:r w:rsidR="00C10426">
        <w:t xml:space="preserve">investigate </w:t>
      </w:r>
      <w:r w:rsidRPr="0004017E">
        <w:t>the reason for your absence</w:t>
      </w:r>
      <w:r w:rsidR="00242D92">
        <w:t xml:space="preserve"> and confirm the nature </w:t>
      </w:r>
      <w:r w:rsidR="00025E1E">
        <w:t xml:space="preserve">and extent </w:t>
      </w:r>
      <w:r w:rsidR="00242D92">
        <w:t>of your illnes</w:t>
      </w:r>
      <w:r w:rsidR="00025E1E">
        <w:t>s or injury</w:t>
      </w:r>
    </w:p>
    <w:p w14:paraId="3450F7DE" w14:textId="77777777" w:rsidR="0004017E" w:rsidRPr="0004017E" w:rsidRDefault="0004017E" w:rsidP="00D71F84">
      <w:pPr>
        <w:pStyle w:val="B2Bullet"/>
      </w:pPr>
      <w:r w:rsidRPr="0004017E">
        <w:lastRenderedPageBreak/>
        <w:t>To confirm that you have recovered and to gather as much information about the absence to ensure appropriate support or assistance can be offered</w:t>
      </w:r>
    </w:p>
    <w:p w14:paraId="2141DA17" w14:textId="77777777" w:rsidR="0004017E" w:rsidRPr="0004017E" w:rsidRDefault="0004017E" w:rsidP="00D71F84">
      <w:pPr>
        <w:pStyle w:val="B2Bullet"/>
      </w:pPr>
      <w:r w:rsidRPr="0004017E">
        <w:t>To discuss any information provided on a GP fit note (if applicable) and advise on next steps if adjustments are to be made</w:t>
      </w:r>
    </w:p>
    <w:p w14:paraId="7658610B" w14:textId="77777777" w:rsidR="0004017E" w:rsidRPr="0004017E" w:rsidRDefault="0004017E" w:rsidP="00D71F84">
      <w:pPr>
        <w:pStyle w:val="B2Bullet"/>
      </w:pPr>
      <w:r w:rsidRPr="0004017E">
        <w:t>To discuss any medication and potential side effects</w:t>
      </w:r>
    </w:p>
    <w:p w14:paraId="378FE825" w14:textId="77777777" w:rsidR="0004017E" w:rsidRPr="009B7200" w:rsidRDefault="0004017E" w:rsidP="00D71F84">
      <w:pPr>
        <w:pStyle w:val="B2Bullet"/>
      </w:pPr>
      <w:r w:rsidRPr="009B7200">
        <w:t>To understand if the absence is likely to be repeated and what can be done to prevent further reoccurrence</w:t>
      </w:r>
    </w:p>
    <w:p w14:paraId="26C9A4BE" w14:textId="77777777" w:rsidR="00BA64B6" w:rsidRPr="009B7200" w:rsidRDefault="00BA64B6" w:rsidP="00D71F84">
      <w:pPr>
        <w:pStyle w:val="B2Bullet"/>
      </w:pPr>
      <w:r w:rsidRPr="009B7200">
        <w:t>To inform you of your current levels of absence</w:t>
      </w:r>
    </w:p>
    <w:p w14:paraId="20C1C393" w14:textId="77777777" w:rsidR="00FE52A5" w:rsidRPr="009B7200" w:rsidRDefault="00FE52A5" w:rsidP="00D71F84">
      <w:pPr>
        <w:pStyle w:val="B2Bullet"/>
      </w:pPr>
      <w:r w:rsidRPr="009B7200">
        <w:t>To obtain from you any completed documentation relevant to your absence i.e. absence form and / or GP fit note if not already submitted</w:t>
      </w:r>
    </w:p>
    <w:p w14:paraId="44789ADF" w14:textId="77777777" w:rsidR="00BA64B6" w:rsidRPr="009B7200" w:rsidRDefault="00BA64B6" w:rsidP="00D71F84">
      <w:pPr>
        <w:pStyle w:val="B2Bullet"/>
      </w:pPr>
      <w:r w:rsidRPr="009B7200">
        <w:t>To update you on events at work during your absence</w:t>
      </w:r>
    </w:p>
    <w:p w14:paraId="61DA26E4" w14:textId="77777777" w:rsidR="00BA64B6" w:rsidRPr="009B7200" w:rsidRDefault="00BA64B6" w:rsidP="00D71F84">
      <w:pPr>
        <w:pStyle w:val="B2Bullet"/>
      </w:pPr>
      <w:r w:rsidRPr="009B7200">
        <w:t xml:space="preserve">To answer any questions you may have </w:t>
      </w:r>
    </w:p>
    <w:p w14:paraId="0912D66B" w14:textId="77777777" w:rsidR="00FE52A5" w:rsidRPr="009B7200" w:rsidRDefault="009B7200" w:rsidP="00D71F84">
      <w:pPr>
        <w:pStyle w:val="B2Bullet"/>
      </w:pPr>
      <w:r>
        <w:t>To complete the Return to Work F</w:t>
      </w:r>
      <w:r w:rsidR="00FE52A5" w:rsidRPr="009B7200">
        <w:t>orm</w:t>
      </w:r>
      <w:r w:rsidR="00C10426" w:rsidRPr="009B7200">
        <w:t xml:space="preserve"> and obtain your signature on this</w:t>
      </w:r>
      <w:r w:rsidR="006252DF" w:rsidRPr="009B7200">
        <w:t>.</w:t>
      </w:r>
    </w:p>
    <w:p w14:paraId="6979E2AB" w14:textId="77777777" w:rsidR="00FE52A5" w:rsidRPr="009B7200" w:rsidRDefault="00FE52A5" w:rsidP="00D71F84">
      <w:pPr>
        <w:pStyle w:val="B1Body"/>
      </w:pPr>
      <w:r w:rsidRPr="009B7200">
        <w:t>Where necessary:</w:t>
      </w:r>
    </w:p>
    <w:p w14:paraId="03F99B15" w14:textId="77777777" w:rsidR="009B7200" w:rsidRDefault="0004017E" w:rsidP="00D71F84">
      <w:pPr>
        <w:pStyle w:val="B2Bullet"/>
      </w:pPr>
      <w:r w:rsidRPr="00545CB8">
        <w:t xml:space="preserve">To discuss any concerns </w:t>
      </w:r>
      <w:r w:rsidR="00BA64B6" w:rsidRPr="00545CB8">
        <w:t xml:space="preserve">there may be </w:t>
      </w:r>
      <w:r w:rsidRPr="00545CB8">
        <w:t>with your attendance</w:t>
      </w:r>
      <w:r w:rsidR="00BA64B6" w:rsidRPr="00545CB8">
        <w:t xml:space="preserve"> record</w:t>
      </w:r>
      <w:r w:rsidR="00545CB8" w:rsidRPr="00545CB8">
        <w:t xml:space="preserve"> </w:t>
      </w:r>
    </w:p>
    <w:p w14:paraId="19BF29C1" w14:textId="77777777" w:rsidR="0004017E" w:rsidRDefault="0004017E" w:rsidP="00D71F84">
      <w:pPr>
        <w:pStyle w:val="B2Bullet"/>
      </w:pPr>
      <w:r w:rsidRPr="00545CB8">
        <w:t>To discuss any trends or patterns in your attendance</w:t>
      </w:r>
    </w:p>
    <w:p w14:paraId="55B1A2A2" w14:textId="77777777" w:rsidR="00545CB8" w:rsidRPr="00545CB8" w:rsidRDefault="00545CB8" w:rsidP="00D71F84">
      <w:pPr>
        <w:pStyle w:val="B2Bullet"/>
      </w:pPr>
      <w:r w:rsidRPr="00545CB8">
        <w:t>Seek an explanation from you</w:t>
      </w:r>
      <w:r>
        <w:t xml:space="preserve"> regarding any concerns or patterns</w:t>
      </w:r>
    </w:p>
    <w:p w14:paraId="1AB912AC" w14:textId="77777777" w:rsidR="0004017E" w:rsidRPr="0004017E" w:rsidRDefault="00BA64B6" w:rsidP="00D71F84">
      <w:pPr>
        <w:pStyle w:val="B2Bullet"/>
      </w:pPr>
      <w:r>
        <w:t>To</w:t>
      </w:r>
      <w:r w:rsidR="0004017E" w:rsidRPr="0004017E">
        <w:t xml:space="preserve"> inform you if you</w:t>
      </w:r>
      <w:r w:rsidR="00FE52A5">
        <w:t xml:space="preserve">r current absence levels </w:t>
      </w:r>
      <w:r w:rsidR="0004017E" w:rsidRPr="0004017E">
        <w:t>have hit a</w:t>
      </w:r>
      <w:r w:rsidR="00652CEF">
        <w:t xml:space="preserve">n </w:t>
      </w:r>
      <w:r w:rsidR="0004017E" w:rsidRPr="0004017E">
        <w:t>absence management trigger</w:t>
      </w:r>
      <w:r w:rsidR="00BA527F">
        <w:t xml:space="preserve"> point</w:t>
      </w:r>
      <w:r w:rsidR="00170AA6">
        <w:t xml:space="preserve"> and agree </w:t>
      </w:r>
      <w:r w:rsidR="00545CB8">
        <w:t>next steps</w:t>
      </w:r>
    </w:p>
    <w:p w14:paraId="490E0097" w14:textId="77777777" w:rsidR="0004017E" w:rsidRDefault="0004017E" w:rsidP="00D71F84">
      <w:pPr>
        <w:pStyle w:val="B2Bullet"/>
      </w:pPr>
      <w:r w:rsidRPr="0004017E">
        <w:t xml:space="preserve">To remind you </w:t>
      </w:r>
      <w:r w:rsidR="00FE52A5">
        <w:t xml:space="preserve">of the impact of your absence </w:t>
      </w:r>
      <w:r w:rsidR="006252DF">
        <w:t xml:space="preserve">levels </w:t>
      </w:r>
      <w:r w:rsidR="00FE52A5">
        <w:t xml:space="preserve">on the </w:t>
      </w:r>
      <w:r w:rsidR="00AE52F6">
        <w:t>Company</w:t>
      </w:r>
      <w:r w:rsidR="009B7200">
        <w:t>.</w:t>
      </w:r>
    </w:p>
    <w:p w14:paraId="47D7A901" w14:textId="2D279A0A" w:rsidR="0004017E" w:rsidRPr="009B7200" w:rsidRDefault="0004017E" w:rsidP="00D71F84">
      <w:pPr>
        <w:pStyle w:val="B1Body"/>
      </w:pPr>
      <w:r w:rsidRPr="009B7200">
        <w:t xml:space="preserve">The </w:t>
      </w:r>
      <w:r w:rsidR="00AE52F6">
        <w:t>Company</w:t>
      </w:r>
      <w:r w:rsidR="00EA0F47" w:rsidRPr="009B7200">
        <w:t xml:space="preserve"> recognises that there may be</w:t>
      </w:r>
      <w:r w:rsidRPr="009B7200">
        <w:t xml:space="preserve"> circumstances where you would prefer not to discuss the reason(s) of your absence with</w:t>
      </w:r>
      <w:r w:rsidR="009B7200" w:rsidRPr="009B7200">
        <w:t xml:space="preserve"> </w:t>
      </w:r>
      <w:r w:rsidR="00C32A88">
        <w:t>the practice manager.</w:t>
      </w:r>
      <w:r w:rsidR="009B7200" w:rsidRPr="009B7200">
        <w:t xml:space="preserve"> I</w:t>
      </w:r>
      <w:r w:rsidRPr="009B7200">
        <w:t>n this case you can request to discuss this with</w:t>
      </w:r>
      <w:r w:rsidR="00C32A88">
        <w:t xml:space="preserve"> Dr R Goel </w:t>
      </w:r>
      <w:r w:rsidRPr="009B7200">
        <w:t>instead.</w:t>
      </w:r>
    </w:p>
    <w:p w14:paraId="1F5194CF" w14:textId="77777777" w:rsidR="0004017E" w:rsidRPr="009B7200" w:rsidRDefault="0004017E" w:rsidP="00D71F84">
      <w:pPr>
        <w:pStyle w:val="H2Heading2"/>
      </w:pPr>
      <w:bookmarkStart w:id="84" w:name="_Toc409011233"/>
      <w:bookmarkStart w:id="85" w:name="_Toc376785578"/>
      <w:bookmarkStart w:id="86" w:name="_Toc376785638"/>
      <w:bookmarkStart w:id="87" w:name="_Toc376786729"/>
      <w:bookmarkStart w:id="88" w:name="_Toc376848290"/>
      <w:r w:rsidRPr="009B7200">
        <w:t>Overtime</w:t>
      </w:r>
      <w:bookmarkEnd w:id="84"/>
    </w:p>
    <w:p w14:paraId="17C67CAE" w14:textId="0D6D0069" w:rsidR="0004017E" w:rsidRPr="009B7200" w:rsidRDefault="0004017E" w:rsidP="00D71F84">
      <w:pPr>
        <w:pStyle w:val="B1Body"/>
      </w:pPr>
      <w:r w:rsidRPr="009B7200">
        <w:t xml:space="preserve">To ensure that you are fully rested following a period of absence, any overtime previously arranged within the week of your return </w:t>
      </w:r>
      <w:r w:rsidR="00BA527F" w:rsidRPr="009B7200">
        <w:t xml:space="preserve">may </w:t>
      </w:r>
      <w:r w:rsidRPr="009B7200">
        <w:t xml:space="preserve">no longer be authorised. If you feel that you are able to work additional hours without any further detriment to your health, you should discuss this with </w:t>
      </w:r>
      <w:r w:rsidR="00C32A88">
        <w:t>the practice manager</w:t>
      </w:r>
      <w:r w:rsidRPr="009B7200">
        <w:t xml:space="preserve"> and your request will be considered in line with the business needs. This will not prevent you being considered for working overtime in the future. </w:t>
      </w:r>
    </w:p>
    <w:bookmarkEnd w:id="85"/>
    <w:bookmarkEnd w:id="86"/>
    <w:bookmarkEnd w:id="87"/>
    <w:bookmarkEnd w:id="88"/>
    <w:p w14:paraId="09A9B2F1" w14:textId="77777777" w:rsidR="0004017E" w:rsidRPr="009B7200" w:rsidRDefault="0004017E" w:rsidP="00D71F84">
      <w:pPr>
        <w:pStyle w:val="H2Heading2"/>
      </w:pPr>
      <w:r w:rsidRPr="009B7200">
        <w:t>Payment Entitlements</w:t>
      </w:r>
    </w:p>
    <w:p w14:paraId="4E426D2A" w14:textId="77777777" w:rsidR="0004017E" w:rsidRPr="009B7200" w:rsidRDefault="0004017E" w:rsidP="00D71F84">
      <w:pPr>
        <w:pStyle w:val="B1Body"/>
      </w:pPr>
      <w:r w:rsidRPr="009B7200">
        <w:t xml:space="preserve">You should refer to your </w:t>
      </w:r>
      <w:r w:rsidR="00BA527F" w:rsidRPr="009B7200">
        <w:t>Statement of T</w:t>
      </w:r>
      <w:r w:rsidRPr="009B7200">
        <w:t xml:space="preserve">erms and </w:t>
      </w:r>
      <w:r w:rsidR="00BA527F" w:rsidRPr="009B7200">
        <w:t>C</w:t>
      </w:r>
      <w:r w:rsidRPr="009B7200">
        <w:t xml:space="preserve">onditions of </w:t>
      </w:r>
      <w:r w:rsidR="00BA527F" w:rsidRPr="009B7200">
        <w:t>E</w:t>
      </w:r>
      <w:r w:rsidRPr="009B7200">
        <w:t xml:space="preserve">mployment for rules regarding </w:t>
      </w:r>
      <w:r w:rsidR="00B128E2" w:rsidRPr="009B7200">
        <w:t xml:space="preserve">your full </w:t>
      </w:r>
      <w:r w:rsidR="00F01A6F">
        <w:t>payment entitlements during</w:t>
      </w:r>
      <w:r w:rsidRPr="009B7200">
        <w:t xml:space="preserve"> sickness absence.  </w:t>
      </w:r>
    </w:p>
    <w:p w14:paraId="1931CA9A" w14:textId="77777777" w:rsidR="00FE52A5" w:rsidRDefault="00FE52A5" w:rsidP="00D71F84">
      <w:pPr>
        <w:pStyle w:val="B1Body"/>
      </w:pPr>
      <w:r>
        <w:t xml:space="preserve">Statutory Sick Pay (SSP), will be payable when you are absent from work due to sickness, provided you are eligible and have complied with the requirements and conditions attached to its’ payment.  </w:t>
      </w:r>
    </w:p>
    <w:p w14:paraId="063EED27" w14:textId="77777777" w:rsidR="00FE52A5" w:rsidRDefault="00FE52A5" w:rsidP="00D71F84">
      <w:pPr>
        <w:pStyle w:val="B1Body"/>
      </w:pPr>
      <w:r>
        <w:t>SSP is payable for up to 28 weeks of sickness absence, but is not payable for the first 3 days of sickness.  Therefore, payment usually starts on the fourth day of absence and continues for as long as you are absent, up to the maximum of 28 weeks in any one period of sickness.  SSP is paid in the same way as normal earnings; is paid at the current statutory rate and is subject to deductions for income tax and NI contributions.</w:t>
      </w:r>
    </w:p>
    <w:p w14:paraId="60EADF5A" w14:textId="77777777" w:rsidR="00FE52A5" w:rsidRDefault="00FE52A5" w:rsidP="00D71F84">
      <w:pPr>
        <w:pStyle w:val="B1Body"/>
      </w:pPr>
      <w:r>
        <w:t>SSP is not payable in certain circumstances, the main ones being:</w:t>
      </w:r>
    </w:p>
    <w:p w14:paraId="2D877735" w14:textId="77777777" w:rsidR="00FE52A5" w:rsidRDefault="00FE52A5" w:rsidP="00D71F84">
      <w:pPr>
        <w:pStyle w:val="B2Bullet"/>
      </w:pPr>
      <w:r>
        <w:lastRenderedPageBreak/>
        <w:t>If your average weekly earnings are less than the figure set by the Government for the payment of NI contributions</w:t>
      </w:r>
      <w:r w:rsidR="00DA0535">
        <w:t xml:space="preserve"> (known as the Lower Earnings Limit)</w:t>
      </w:r>
    </w:p>
    <w:p w14:paraId="40F4FB3B" w14:textId="77777777" w:rsidR="00FE52A5" w:rsidRDefault="00FE52A5" w:rsidP="00D71F84">
      <w:pPr>
        <w:pStyle w:val="B2Bullet"/>
      </w:pPr>
      <w:r>
        <w:t>For absences less than 4 days</w:t>
      </w:r>
    </w:p>
    <w:p w14:paraId="1156CB25" w14:textId="77777777" w:rsidR="00FE52A5" w:rsidRDefault="00FE52A5" w:rsidP="00D71F84">
      <w:pPr>
        <w:pStyle w:val="B2Bullet"/>
      </w:pPr>
      <w:r>
        <w:t xml:space="preserve">If you have failed to follow the sickness notification </w:t>
      </w:r>
      <w:r w:rsidR="00652CEF">
        <w:t xml:space="preserve">or certification </w:t>
      </w:r>
      <w:r>
        <w:t>procedures</w:t>
      </w:r>
    </w:p>
    <w:p w14:paraId="49BC1392" w14:textId="77777777" w:rsidR="00FE52A5" w:rsidRDefault="00FE52A5" w:rsidP="00D71F84">
      <w:pPr>
        <w:pStyle w:val="B2Bullet"/>
      </w:pPr>
      <w:r>
        <w:t>Where statutory maternity; adoption or paternity pay is being paid to you</w:t>
      </w:r>
    </w:p>
    <w:p w14:paraId="4F47ACAB" w14:textId="77777777" w:rsidR="00FE52A5" w:rsidRDefault="00FE52A5" w:rsidP="00D71F84">
      <w:pPr>
        <w:pStyle w:val="B2Bullet"/>
      </w:pPr>
      <w:r>
        <w:t>For days on which you do not normally work and for hours outside your normal contracted hours.</w:t>
      </w:r>
    </w:p>
    <w:p w14:paraId="2B1053CB" w14:textId="23C234A9" w:rsidR="00FE52A5" w:rsidRDefault="00FE52A5" w:rsidP="00D71F84">
      <w:pPr>
        <w:pStyle w:val="B1Body"/>
      </w:pPr>
      <w:r>
        <w:t xml:space="preserve">The rules on SSP are very complex; you should speak to </w:t>
      </w:r>
      <w:r w:rsidR="00C32A88">
        <w:t xml:space="preserve">Dr R Goel </w:t>
      </w:r>
      <w:r>
        <w:t>if you have any questions.</w:t>
      </w:r>
    </w:p>
    <w:p w14:paraId="3EE9BD76" w14:textId="77777777" w:rsidR="0004017E" w:rsidRPr="00D71F84" w:rsidRDefault="009B7200" w:rsidP="00D71F84">
      <w:pPr>
        <w:pStyle w:val="H2Heading2"/>
      </w:pPr>
      <w:r w:rsidRPr="00D71F84">
        <w:t xml:space="preserve">ABSENCE </w:t>
      </w:r>
      <w:r w:rsidR="0004017E" w:rsidRPr="00D71F84">
        <w:t>Trigger Points</w:t>
      </w:r>
    </w:p>
    <w:p w14:paraId="0E43FC00" w14:textId="77777777" w:rsidR="00A7498B" w:rsidRDefault="00616C8E" w:rsidP="00D71F84">
      <w:pPr>
        <w:pStyle w:val="B1Body"/>
      </w:pPr>
      <w:r>
        <w:t>To ensure the consistent and timely management of sickness absence across the workforce, t</w:t>
      </w:r>
      <w:r w:rsidR="0004017E" w:rsidRPr="0004017E">
        <w:t xml:space="preserve">he </w:t>
      </w:r>
      <w:r w:rsidR="00AE52F6">
        <w:t>Company</w:t>
      </w:r>
      <w:r w:rsidR="0004017E" w:rsidRPr="0004017E">
        <w:t xml:space="preserve"> uses an absence management tool called the </w:t>
      </w:r>
      <w:r w:rsidR="0004017E" w:rsidRPr="0004017E">
        <w:rPr>
          <w:b/>
          <w:i/>
        </w:rPr>
        <w:t>Bradford Factor</w:t>
      </w:r>
      <w:r>
        <w:rPr>
          <w:b/>
          <w:i/>
        </w:rPr>
        <w:t xml:space="preserve">. </w:t>
      </w:r>
      <w:r w:rsidR="0004017E" w:rsidRPr="0004017E">
        <w:t xml:space="preserve"> </w:t>
      </w:r>
    </w:p>
    <w:p w14:paraId="3CD4594C" w14:textId="77777777" w:rsidR="00616C8E" w:rsidRPr="0004017E" w:rsidRDefault="00616C8E" w:rsidP="00D71F84">
      <w:pPr>
        <w:pStyle w:val="B2Bullet"/>
      </w:pPr>
      <w:r>
        <w:t xml:space="preserve">This </w:t>
      </w:r>
      <w:r w:rsidRPr="0004017E">
        <w:t>allows managers to monitor absenteeism during any set period</w:t>
      </w:r>
      <w:r w:rsidR="001427B1">
        <w:t xml:space="preserve">. </w:t>
      </w:r>
      <w:r w:rsidRPr="0004017E">
        <w:t xml:space="preserve"> </w:t>
      </w:r>
      <w:r w:rsidR="001427B1">
        <w:t xml:space="preserve">The </w:t>
      </w:r>
      <w:r w:rsidR="00AE52F6">
        <w:t>Company</w:t>
      </w:r>
      <w:r w:rsidRPr="0004017E">
        <w:t xml:space="preserve"> use</w:t>
      </w:r>
      <w:r w:rsidR="001427B1">
        <w:t>s</w:t>
      </w:r>
      <w:r w:rsidRPr="0004017E">
        <w:t xml:space="preserve"> a rolling 12 months period. It provides a useful benchmark tool enabling managers to have an </w:t>
      </w:r>
      <w:r w:rsidR="001427B1">
        <w:t>individual</w:t>
      </w:r>
      <w:r w:rsidRPr="0004017E">
        <w:t xml:space="preserve"> </w:t>
      </w:r>
      <w:r w:rsidR="001427B1">
        <w:t>‘</w:t>
      </w:r>
      <w:r w:rsidRPr="0004017E">
        <w:t>score</w:t>
      </w:r>
      <w:r w:rsidR="001427B1">
        <w:t>’</w:t>
      </w:r>
      <w:r w:rsidRPr="0004017E">
        <w:t xml:space="preserve"> for </w:t>
      </w:r>
      <w:r w:rsidR="00BA527F">
        <w:t xml:space="preserve">each member of </w:t>
      </w:r>
      <w:r w:rsidRPr="0004017E">
        <w:t>staff’s absence record</w:t>
      </w:r>
      <w:r w:rsidR="00642421">
        <w:t xml:space="preserve">.  The </w:t>
      </w:r>
      <w:r w:rsidR="00AE52F6">
        <w:t>Company</w:t>
      </w:r>
      <w:r w:rsidR="00642421">
        <w:t xml:space="preserve"> has set specific </w:t>
      </w:r>
      <w:r w:rsidR="007178DF">
        <w:t xml:space="preserve">score </w:t>
      </w:r>
      <w:r w:rsidR="0036581C">
        <w:t>‘trigger points’ which then alerts th</w:t>
      </w:r>
      <w:r w:rsidR="00457D94">
        <w:t xml:space="preserve">e manager that </w:t>
      </w:r>
      <w:r w:rsidR="0036581C">
        <w:t>an individual</w:t>
      </w:r>
      <w:r w:rsidR="00457D94">
        <w:t>’s absenc</w:t>
      </w:r>
      <w:r w:rsidR="007178DF">
        <w:t xml:space="preserve">e levels </w:t>
      </w:r>
      <w:r w:rsidR="00642421">
        <w:t>have reached a level</w:t>
      </w:r>
      <w:r w:rsidR="00457D94">
        <w:t xml:space="preserve"> </w:t>
      </w:r>
      <w:r w:rsidR="00170AA6">
        <w:t>which is of</w:t>
      </w:r>
      <w:r w:rsidR="00457D94">
        <w:t xml:space="preserve"> concern</w:t>
      </w:r>
      <w:r w:rsidR="00170AA6">
        <w:t xml:space="preserve"> and requires further investigation</w:t>
      </w:r>
      <w:r w:rsidR="00457D94">
        <w:t>.</w:t>
      </w:r>
    </w:p>
    <w:p w14:paraId="7D5D40F1" w14:textId="77777777" w:rsidR="0004017E" w:rsidRPr="0004017E" w:rsidRDefault="0004017E" w:rsidP="00D71F84">
      <w:pPr>
        <w:pStyle w:val="B2Bullet"/>
      </w:pPr>
      <w:r w:rsidRPr="0004017E">
        <w:t xml:space="preserve">The Bradford </w:t>
      </w:r>
      <w:r w:rsidR="00457D94">
        <w:t>F</w:t>
      </w:r>
      <w:r w:rsidRPr="0004017E">
        <w:t xml:space="preserve">actor </w:t>
      </w:r>
      <w:r w:rsidR="00457D94">
        <w:t xml:space="preserve">scoring process </w:t>
      </w:r>
      <w:r w:rsidR="00242D92">
        <w:t>uses</w:t>
      </w:r>
      <w:r w:rsidRPr="0004017E">
        <w:t xml:space="preserve"> a simple formula that attaches more significance to an individual's number of </w:t>
      </w:r>
      <w:r w:rsidR="00A7498B">
        <w:t xml:space="preserve">occasions </w:t>
      </w:r>
      <w:r w:rsidRPr="0004017E">
        <w:t xml:space="preserve">of absence than </w:t>
      </w:r>
      <w:r w:rsidR="00242D92">
        <w:t xml:space="preserve">to </w:t>
      </w:r>
      <w:r w:rsidRPr="0004017E">
        <w:t xml:space="preserve">the </w:t>
      </w:r>
      <w:r w:rsidR="00A7498B">
        <w:t xml:space="preserve">number of </w:t>
      </w:r>
      <w:r w:rsidRPr="0004017E">
        <w:t>days</w:t>
      </w:r>
      <w:r w:rsidR="009B7200">
        <w:t>’</w:t>
      </w:r>
      <w:r w:rsidRPr="0004017E">
        <w:t xml:space="preserve"> absence taken in </w:t>
      </w:r>
      <w:r w:rsidR="00A7498B">
        <w:t>the</w:t>
      </w:r>
      <w:r w:rsidRPr="0004017E">
        <w:t xml:space="preserve"> 12–month rolling period. The Bradford Factor supports the principal that </w:t>
      </w:r>
      <w:r w:rsidR="00A7498B">
        <w:t>persistent, short term</w:t>
      </w:r>
      <w:r w:rsidRPr="0004017E">
        <w:t xml:space="preserve"> absences have a greater operational impact than</w:t>
      </w:r>
      <w:r w:rsidR="00A7498B">
        <w:t xml:space="preserve"> periods of</w:t>
      </w:r>
      <w:r w:rsidRPr="0004017E">
        <w:t xml:space="preserve"> </w:t>
      </w:r>
      <w:r w:rsidR="00BA527F">
        <w:t xml:space="preserve">occasional </w:t>
      </w:r>
      <w:r w:rsidRPr="0004017E">
        <w:t>long term sick</w:t>
      </w:r>
      <w:r w:rsidR="00A7498B">
        <w:t>ness absence</w:t>
      </w:r>
      <w:r w:rsidRPr="0004017E">
        <w:t xml:space="preserve">. </w:t>
      </w:r>
    </w:p>
    <w:p w14:paraId="4E7B7334" w14:textId="77777777" w:rsidR="0004017E" w:rsidRPr="0004017E" w:rsidRDefault="0004017E" w:rsidP="00D71F84">
      <w:pPr>
        <w:pStyle w:val="B2Bullet"/>
        <w:rPr>
          <w:rStyle w:val="Strong"/>
          <w:b w:val="0"/>
          <w:bCs w:val="0"/>
        </w:rPr>
      </w:pPr>
      <w:r w:rsidRPr="0004017E">
        <w:t>The Bradford factor is calculated using the Bradford Formula</w:t>
      </w:r>
      <w:r w:rsidRPr="0004017E">
        <w:rPr>
          <w:rStyle w:val="apple-converted-space"/>
        </w:rPr>
        <w:t> </w:t>
      </w:r>
      <w:r w:rsidRPr="0004017E">
        <w:rPr>
          <w:rStyle w:val="Strong"/>
          <w:b w:val="0"/>
        </w:rPr>
        <w:t>S x S</w:t>
      </w:r>
      <w:r w:rsidRPr="0004017E">
        <w:rPr>
          <w:rStyle w:val="apple-converted-space"/>
          <w:b/>
          <w:bCs/>
        </w:rPr>
        <w:t> </w:t>
      </w:r>
      <w:r w:rsidRPr="0004017E">
        <w:rPr>
          <w:rStyle w:val="Strong"/>
          <w:b w:val="0"/>
        </w:rPr>
        <w:t>x D = B</w:t>
      </w:r>
    </w:p>
    <w:p w14:paraId="10EEC0F4" w14:textId="77777777" w:rsidR="0004017E" w:rsidRPr="0004017E" w:rsidRDefault="0004017E" w:rsidP="00D71F84">
      <w:pPr>
        <w:pStyle w:val="B3SubBullet"/>
      </w:pPr>
      <w:r w:rsidRPr="0004017E">
        <w:t>S is the total number of separate absences by an individual</w:t>
      </w:r>
    </w:p>
    <w:p w14:paraId="326D1A99" w14:textId="77777777" w:rsidR="0004017E" w:rsidRPr="0004017E" w:rsidRDefault="0004017E" w:rsidP="00D71F84">
      <w:pPr>
        <w:pStyle w:val="B3SubBullet"/>
      </w:pPr>
      <w:r w:rsidRPr="0004017E">
        <w:t>D is the total number of days of absence of that individual</w:t>
      </w:r>
    </w:p>
    <w:p w14:paraId="1EA21DC6" w14:textId="77777777" w:rsidR="0004017E" w:rsidRPr="0004017E" w:rsidRDefault="0004017E" w:rsidP="00D71F84">
      <w:pPr>
        <w:pStyle w:val="B3SubBullet"/>
      </w:pPr>
      <w:r w:rsidRPr="0004017E">
        <w:t>B is the Bradford Factor score</w:t>
      </w:r>
    </w:p>
    <w:p w14:paraId="27ADBD05" w14:textId="77777777" w:rsidR="0004017E" w:rsidRPr="00D71F84" w:rsidRDefault="0004017E" w:rsidP="00D71F84">
      <w:pPr>
        <w:pStyle w:val="B4BodyIndent"/>
        <w:rPr>
          <w:rStyle w:val="italic"/>
        </w:rPr>
      </w:pPr>
      <w:r w:rsidRPr="00D71F84">
        <w:rPr>
          <w:rStyle w:val="italic"/>
        </w:rPr>
        <w:t xml:space="preserve">For example: </w:t>
      </w:r>
    </w:p>
    <w:p w14:paraId="5D8934B5" w14:textId="77777777" w:rsidR="0004017E" w:rsidRPr="0004017E" w:rsidRDefault="0004017E" w:rsidP="00D71F84">
      <w:pPr>
        <w:pStyle w:val="B4BodyIndent"/>
      </w:pPr>
      <w:r w:rsidRPr="0004017E">
        <w:t>5 periods of absence totalling 15 days in the last 12 months = (5 x 5) x 15 = 375 points</w:t>
      </w:r>
    </w:p>
    <w:p w14:paraId="74856ACB" w14:textId="77777777" w:rsidR="0004017E" w:rsidRPr="0004017E" w:rsidRDefault="0004017E" w:rsidP="00D71F84">
      <w:pPr>
        <w:pStyle w:val="B2Bullet"/>
      </w:pPr>
      <w:r w:rsidRPr="0004017E">
        <w:t>If two or more periods of absence are due to the same episode of illness then they are treated as just one period. For example, if you get a nasty cold, and take Monday off work, return on Tuesday but then take both Wednesday and Thursday off sick, this will be treated as one period of three days’ absence.</w:t>
      </w:r>
    </w:p>
    <w:p w14:paraId="7F28C605" w14:textId="77777777" w:rsidR="0004017E" w:rsidRPr="0004017E" w:rsidRDefault="0004017E" w:rsidP="00D71F84">
      <w:pPr>
        <w:pStyle w:val="B2Bullet"/>
      </w:pPr>
      <w:r w:rsidRPr="0004017E">
        <w:t>There are some reasons for absence that</w:t>
      </w:r>
      <w:r w:rsidR="00216816">
        <w:t xml:space="preserve"> will </w:t>
      </w:r>
      <w:r w:rsidRPr="0004017E">
        <w:t xml:space="preserve">not be included when calculating your </w:t>
      </w:r>
      <w:bookmarkStart w:id="89" w:name="LPHit20"/>
      <w:bookmarkEnd w:id="89"/>
      <w:r w:rsidRPr="0004017E">
        <w:t xml:space="preserve">Bradford </w:t>
      </w:r>
      <w:bookmarkStart w:id="90" w:name="LPHit21"/>
      <w:bookmarkEnd w:id="90"/>
      <w:r w:rsidRPr="0004017E">
        <w:t>Factor score</w:t>
      </w:r>
      <w:r w:rsidR="00242D92">
        <w:t xml:space="preserve"> as these </w:t>
      </w:r>
      <w:r w:rsidR="00216816">
        <w:t xml:space="preserve">either </w:t>
      </w:r>
      <w:r w:rsidR="00242D92">
        <w:t>relate to a statutory right to be absent from work</w:t>
      </w:r>
      <w:r w:rsidR="0036581C">
        <w:t xml:space="preserve"> and do not count as sickness absence</w:t>
      </w:r>
      <w:r w:rsidR="00216816">
        <w:t xml:space="preserve"> or</w:t>
      </w:r>
      <w:r w:rsidR="00DA0535">
        <w:t>,</w:t>
      </w:r>
      <w:r w:rsidR="00216816">
        <w:t xml:space="preserve"> in the case of pregnancy related illness, relates to a unique condition not comparable to being off sick with other conditions.</w:t>
      </w:r>
      <w:r w:rsidRPr="0004017E">
        <w:t xml:space="preserve"> These include, but are not limited to:</w:t>
      </w:r>
    </w:p>
    <w:p w14:paraId="23117AE9" w14:textId="77777777" w:rsidR="0004017E" w:rsidRPr="0004017E" w:rsidRDefault="0004017E" w:rsidP="00D71F84">
      <w:pPr>
        <w:pStyle w:val="B3SubBullet"/>
      </w:pPr>
      <w:r w:rsidRPr="0004017E">
        <w:t>pregnancy-related illness</w:t>
      </w:r>
    </w:p>
    <w:p w14:paraId="70A4FDD4" w14:textId="77777777" w:rsidR="0004017E" w:rsidRPr="0004017E" w:rsidRDefault="00242D92" w:rsidP="00D71F84">
      <w:pPr>
        <w:pStyle w:val="B3SubBullet"/>
      </w:pPr>
      <w:r>
        <w:t xml:space="preserve">emergency </w:t>
      </w:r>
      <w:r w:rsidR="0004017E" w:rsidRPr="0004017E">
        <w:t>time off for dependent care</w:t>
      </w:r>
    </w:p>
    <w:p w14:paraId="04AAAF45" w14:textId="77777777" w:rsidR="0004017E" w:rsidRPr="0004017E" w:rsidRDefault="0004017E" w:rsidP="00D71F84">
      <w:pPr>
        <w:pStyle w:val="B3SubBullet"/>
      </w:pPr>
      <w:r w:rsidRPr="0004017E">
        <w:t>maternity leave</w:t>
      </w:r>
    </w:p>
    <w:p w14:paraId="2312AA48" w14:textId="77777777" w:rsidR="0004017E" w:rsidRPr="0004017E" w:rsidRDefault="0004017E" w:rsidP="00D71F84">
      <w:pPr>
        <w:pStyle w:val="B3SubBullet"/>
      </w:pPr>
      <w:r w:rsidRPr="0004017E">
        <w:t>paternity leave</w:t>
      </w:r>
    </w:p>
    <w:p w14:paraId="1E1B592F" w14:textId="77777777" w:rsidR="0004017E" w:rsidRPr="0004017E" w:rsidRDefault="0004017E" w:rsidP="002D7E11">
      <w:pPr>
        <w:pStyle w:val="B3SubBullet"/>
        <w:keepNext/>
      </w:pPr>
      <w:r w:rsidRPr="0004017E">
        <w:lastRenderedPageBreak/>
        <w:t>parental leave</w:t>
      </w:r>
    </w:p>
    <w:p w14:paraId="1A392F6D" w14:textId="77777777" w:rsidR="0004017E" w:rsidRPr="0004017E" w:rsidRDefault="0004017E" w:rsidP="002D7E11">
      <w:pPr>
        <w:pStyle w:val="B3SubBullet"/>
        <w:keepNext/>
      </w:pPr>
      <w:r w:rsidRPr="0004017E">
        <w:t>ante-natal appointments</w:t>
      </w:r>
    </w:p>
    <w:p w14:paraId="1EDD29CA" w14:textId="77777777" w:rsidR="0004017E" w:rsidRPr="0004017E" w:rsidRDefault="0004017E" w:rsidP="00D71F84">
      <w:pPr>
        <w:pStyle w:val="B3SubBullet"/>
      </w:pPr>
      <w:r w:rsidRPr="0004017E">
        <w:t xml:space="preserve">jury </w:t>
      </w:r>
      <w:r w:rsidR="00F01A6F">
        <w:t xml:space="preserve">service </w:t>
      </w:r>
      <w:r w:rsidRPr="0004017E">
        <w:t>and public service.</w:t>
      </w:r>
    </w:p>
    <w:p w14:paraId="74AC50C8" w14:textId="77777777" w:rsidR="0004017E" w:rsidRPr="00216816" w:rsidRDefault="00457D94" w:rsidP="00D71F84">
      <w:pPr>
        <w:pStyle w:val="B2Bullet"/>
      </w:pPr>
      <w:r w:rsidRPr="00216816">
        <w:t xml:space="preserve">To ensure fairness, certain types of sickness absence </w:t>
      </w:r>
      <w:r w:rsidR="00CD2C1C" w:rsidRPr="00216816">
        <w:t>will</w:t>
      </w:r>
      <w:r w:rsidR="007178DF" w:rsidRPr="00216816">
        <w:t xml:space="preserve"> </w:t>
      </w:r>
      <w:r w:rsidR="008761BD" w:rsidRPr="00216816">
        <w:t xml:space="preserve">not be included when calculating your </w:t>
      </w:r>
      <w:r w:rsidR="00642421" w:rsidRPr="00216816">
        <w:t xml:space="preserve">final </w:t>
      </w:r>
      <w:r w:rsidR="008761BD" w:rsidRPr="00C10426">
        <w:t xml:space="preserve">Bradford Factor score.  </w:t>
      </w:r>
      <w:r w:rsidR="00BA527F" w:rsidRPr="00216816">
        <w:t xml:space="preserve">Individual scores </w:t>
      </w:r>
      <w:r w:rsidR="008761BD" w:rsidRPr="00216816">
        <w:t xml:space="preserve">will </w:t>
      </w:r>
      <w:r w:rsidR="0004017E" w:rsidRPr="00216816">
        <w:t xml:space="preserve">be adjusted </w:t>
      </w:r>
      <w:r w:rsidR="00BA527F" w:rsidRPr="00216816">
        <w:t xml:space="preserve">to discount any </w:t>
      </w:r>
      <w:r w:rsidR="0004017E" w:rsidRPr="00216816">
        <w:t>disability related absences</w:t>
      </w:r>
      <w:r w:rsidR="00BA527F" w:rsidRPr="00216816">
        <w:t xml:space="preserve">, however </w:t>
      </w:r>
      <w:r w:rsidR="0004017E" w:rsidRPr="00216816">
        <w:t>this will be discussed</w:t>
      </w:r>
      <w:r w:rsidR="00652CEF" w:rsidRPr="00216816">
        <w:t xml:space="preserve"> with you </w:t>
      </w:r>
      <w:r w:rsidR="00CD2C1C" w:rsidRPr="00216816">
        <w:t xml:space="preserve">initially </w:t>
      </w:r>
      <w:r w:rsidR="00652CEF" w:rsidRPr="00216816">
        <w:t xml:space="preserve">at an attendance review meeting </w:t>
      </w:r>
      <w:r w:rsidR="00CD2C1C" w:rsidRPr="00216816">
        <w:t xml:space="preserve">and dealt with </w:t>
      </w:r>
      <w:r w:rsidR="0004017E" w:rsidRPr="00216816">
        <w:t>on a case by case basis</w:t>
      </w:r>
      <w:r w:rsidR="00CD2C1C" w:rsidRPr="00216816">
        <w:t>,</w:t>
      </w:r>
      <w:r w:rsidR="0004017E" w:rsidRPr="00216816">
        <w:t xml:space="preserve"> taking account of all the circumstances</w:t>
      </w:r>
      <w:r w:rsidR="00CD2C1C" w:rsidRPr="00216816">
        <w:t xml:space="preserve"> in order to first determine whether </w:t>
      </w:r>
      <w:r w:rsidR="00216816" w:rsidRPr="00216816">
        <w:t xml:space="preserve">the sickness is related to a medical condition which would constitute a </w:t>
      </w:r>
      <w:r w:rsidR="00CD2C1C" w:rsidRPr="00216816">
        <w:t>disability</w:t>
      </w:r>
      <w:r w:rsidR="00216816" w:rsidRPr="00216816">
        <w:t>.</w:t>
      </w:r>
      <w:r w:rsidR="00216816">
        <w:t xml:space="preserve">  Whe</w:t>
      </w:r>
      <w:r w:rsidR="00652CEF" w:rsidRPr="00216816">
        <w:t>re</w:t>
      </w:r>
      <w:r w:rsidR="00CD2C1C" w:rsidRPr="00216816">
        <w:t xml:space="preserve"> the</w:t>
      </w:r>
      <w:r w:rsidR="00652CEF" w:rsidRPr="00216816">
        <w:t xml:space="preserve"> level of disability </w:t>
      </w:r>
      <w:r w:rsidR="00216816">
        <w:t xml:space="preserve">or pregnancy </w:t>
      </w:r>
      <w:r w:rsidR="00652CEF" w:rsidRPr="00216816">
        <w:t>related si</w:t>
      </w:r>
      <w:r w:rsidR="00216816" w:rsidRPr="00216816">
        <w:t xml:space="preserve">ckness absence is </w:t>
      </w:r>
      <w:r w:rsidR="00CD2C1C" w:rsidRPr="00216816">
        <w:t xml:space="preserve">identified as </w:t>
      </w:r>
      <w:r w:rsidR="00652CEF" w:rsidRPr="00216816">
        <w:t xml:space="preserve">causing concern, your manager will </w:t>
      </w:r>
      <w:r w:rsidR="00CD2C1C" w:rsidRPr="00216816">
        <w:t xml:space="preserve">undertake a </w:t>
      </w:r>
      <w:r w:rsidR="00652CEF" w:rsidRPr="00216816">
        <w:t xml:space="preserve">welfare meeting </w:t>
      </w:r>
      <w:r w:rsidR="00CD2C1C" w:rsidRPr="00216816">
        <w:t>approach, as opposed to invoking the formal absence management procedure.</w:t>
      </w:r>
    </w:p>
    <w:p w14:paraId="7A34FC41" w14:textId="77777777" w:rsidR="0004017E" w:rsidRPr="0004017E" w:rsidRDefault="0004017E" w:rsidP="002D7E11">
      <w:pPr>
        <w:pStyle w:val="B2Bullet"/>
        <w:keepNext/>
      </w:pPr>
      <w:r w:rsidRPr="0004017E">
        <w:t xml:space="preserve">The </w:t>
      </w:r>
      <w:r w:rsidR="00AE52F6">
        <w:t>Company</w:t>
      </w:r>
      <w:r w:rsidRPr="0004017E">
        <w:t xml:space="preserve"> reserves the right to invoke a formal absence management procedure once you reach certain Bradford Factor scores:</w:t>
      </w:r>
    </w:p>
    <w:p w14:paraId="677070B0" w14:textId="40DC346E" w:rsidR="0004017E" w:rsidRPr="0004017E" w:rsidRDefault="0004017E" w:rsidP="00D71F84">
      <w:pPr>
        <w:pStyle w:val="B3SubBullet"/>
      </w:pPr>
      <w:r w:rsidRPr="005B7924">
        <w:rPr>
          <w:b/>
          <w:highlight w:val="lightGray"/>
        </w:rPr>
        <w:t>40 points:</w:t>
      </w:r>
      <w:r w:rsidRPr="0004017E">
        <w:t xml:space="preserve"> This may trigger an informal discussion with you regarding your absence record</w:t>
      </w:r>
      <w:r w:rsidR="006A6569">
        <w:t xml:space="preserve">, which may form part of your return to work meeting and will not necessarily be a separate </w:t>
      </w:r>
      <w:r w:rsidR="00146C2B">
        <w:t>a</w:t>
      </w:r>
      <w:r w:rsidR="00642421">
        <w:t>ttendance</w:t>
      </w:r>
      <w:r w:rsidR="00146C2B">
        <w:t xml:space="preserve"> review </w:t>
      </w:r>
      <w:r w:rsidR="006A6569">
        <w:t>meeting</w:t>
      </w:r>
      <w:r w:rsidRPr="0004017E">
        <w:t>. The reasons for your absence will be discussed and you will be given the opportunity to discuss any problems or concerns you may have that could be affecting your absence levels. Where appropriate you will be advised of the improvement required</w:t>
      </w:r>
      <w:r w:rsidR="006A6569">
        <w:t xml:space="preserve"> within a specific timescale</w:t>
      </w:r>
      <w:r w:rsidRPr="0004017E">
        <w:t xml:space="preserve"> and</w:t>
      </w:r>
      <w:r w:rsidR="00CE1514">
        <w:t xml:space="preserve"> will be warned that</w:t>
      </w:r>
      <w:r w:rsidRPr="0004017E">
        <w:t xml:space="preserve"> if this is not achieved or sustained then formal action may be taken. </w:t>
      </w:r>
      <w:r w:rsidR="00CE1514">
        <w:t xml:space="preserve">This will constitute an oral </w:t>
      </w:r>
      <w:r w:rsidR="00183A27">
        <w:t xml:space="preserve">or informal </w:t>
      </w:r>
      <w:r w:rsidR="00CE1514">
        <w:t>warning</w:t>
      </w:r>
      <w:r w:rsidR="00C51BCB">
        <w:t>. A</w:t>
      </w:r>
      <w:r w:rsidR="00CE1514">
        <w:t xml:space="preserve"> note of </w:t>
      </w:r>
      <w:r w:rsidR="00C51BCB">
        <w:t>the a</w:t>
      </w:r>
      <w:r w:rsidR="00642421">
        <w:t>ttendance</w:t>
      </w:r>
      <w:r w:rsidR="00C51BCB">
        <w:t xml:space="preserve"> review meeting will be retained on file and you will receive a copy of your attendance action plan</w:t>
      </w:r>
      <w:r w:rsidR="00183A27">
        <w:t xml:space="preserve"> within an informal warning letter</w:t>
      </w:r>
      <w:r w:rsidR="00C51BCB">
        <w:t xml:space="preserve">. </w:t>
      </w:r>
      <w:r w:rsidR="00CE1514">
        <w:t xml:space="preserve"> Should there be any underlying medical condition which may be impacting on your attendance at work, prior to, or instead of issuing you with an </w:t>
      </w:r>
      <w:r w:rsidR="00183A27">
        <w:t>informal</w:t>
      </w:r>
      <w:r w:rsidR="00CE1514">
        <w:t xml:space="preserve"> warning, y</w:t>
      </w:r>
      <w:r w:rsidRPr="0004017E">
        <w:t xml:space="preserve">ou may be requested to give your consent for the </w:t>
      </w:r>
      <w:r w:rsidR="00AE52F6">
        <w:t>Company</w:t>
      </w:r>
      <w:r w:rsidRPr="0004017E">
        <w:t xml:space="preserve"> to obtain </w:t>
      </w:r>
      <w:r w:rsidR="00CE1514">
        <w:t xml:space="preserve">a confidential report from your GP or specialist </w:t>
      </w:r>
      <w:r w:rsidRPr="0004017E">
        <w:t xml:space="preserve">to understand more about </w:t>
      </w:r>
      <w:r w:rsidR="00CE1514">
        <w:t xml:space="preserve">the reasons for </w:t>
      </w:r>
      <w:r w:rsidRPr="0004017E">
        <w:t>absence</w:t>
      </w:r>
      <w:r w:rsidR="00CE1514">
        <w:t>s</w:t>
      </w:r>
      <w:r w:rsidRPr="0004017E">
        <w:t xml:space="preserve">. </w:t>
      </w:r>
      <w:r w:rsidR="00CD2C1C">
        <w:t>See ‘Consent to Medical Report’ section.</w:t>
      </w:r>
    </w:p>
    <w:p w14:paraId="199DF201" w14:textId="035369D7" w:rsidR="0004017E" w:rsidRPr="0004017E" w:rsidRDefault="0004017E" w:rsidP="005B7924">
      <w:pPr>
        <w:pStyle w:val="B3SubBullet"/>
        <w:numPr>
          <w:ilvl w:val="0"/>
          <w:numId w:val="0"/>
        </w:numPr>
        <w:ind w:left="567"/>
        <w:rPr>
          <w:rStyle w:val="Strong"/>
          <w:b w:val="0"/>
          <w:bCs w:val="0"/>
        </w:rPr>
      </w:pPr>
      <w:r w:rsidRPr="005B7924">
        <w:rPr>
          <w:b/>
          <w:highlight w:val="lightGray"/>
        </w:rPr>
        <w:t>100 points:</w:t>
      </w:r>
      <w:r w:rsidRPr="0004017E">
        <w:t xml:space="preserve"> The formal absence management procedure may be invoked, commencing with a formal verbal warning</w:t>
      </w:r>
      <w:r w:rsidRPr="0004017E">
        <w:rPr>
          <w:b/>
          <w:bCs/>
        </w:rPr>
        <w:t xml:space="preserve"> </w:t>
      </w:r>
      <w:proofErr w:type="gramStart"/>
      <w:r w:rsidRPr="0004017E">
        <w:t>The</w:t>
      </w:r>
      <w:proofErr w:type="gramEnd"/>
      <w:r w:rsidRPr="0004017E">
        <w:t xml:space="preserve"> duration of the warning will be confirmed to you and will ordinarily be for a minimum period </w:t>
      </w:r>
      <w:r w:rsidRPr="005B7924">
        <w:t>of</w:t>
      </w:r>
      <w:r w:rsidR="005B7924" w:rsidRPr="005B7924">
        <w:t xml:space="preserve"> </w:t>
      </w:r>
      <w:r w:rsidRPr="005B7924">
        <w:t>6 months</w:t>
      </w:r>
      <w:r w:rsidR="005B7924">
        <w:t>.</w:t>
      </w:r>
      <w:r w:rsidRPr="0004017E">
        <w:t xml:space="preserve"> You will be informed of the improvement required</w:t>
      </w:r>
      <w:r w:rsidR="00930657">
        <w:t xml:space="preserve"> and the timescale</w:t>
      </w:r>
      <w:r w:rsidRPr="0004017E">
        <w:t xml:space="preserve">. If your attendance does not improve to a satisfactory standard or this is not maintained you will be invited to attend a further review meeting. </w:t>
      </w:r>
    </w:p>
    <w:p w14:paraId="1FA66AAA" w14:textId="58C48D82" w:rsidR="0004017E" w:rsidRPr="0004017E" w:rsidRDefault="0004017E" w:rsidP="005E69EA">
      <w:pPr>
        <w:pStyle w:val="B3SubBullet"/>
      </w:pPr>
      <w:r w:rsidRPr="005B7924">
        <w:rPr>
          <w:b/>
          <w:highlight w:val="lightGray"/>
        </w:rPr>
        <w:t>201 points</w:t>
      </w:r>
      <w:r w:rsidRPr="005B7924">
        <w:rPr>
          <w:highlight w:val="lightGray"/>
        </w:rPr>
        <w:t>:</w:t>
      </w:r>
      <w:r w:rsidRPr="0004017E">
        <w:t xml:space="preserve"> A formal written warning may be issued.</w:t>
      </w:r>
      <w:r w:rsidRPr="0004017E">
        <w:rPr>
          <w:b/>
          <w:bCs/>
        </w:rPr>
        <w:t xml:space="preserve"> </w:t>
      </w:r>
      <w:r w:rsidRPr="0004017E">
        <w:t xml:space="preserve">The duration of the warning will be confirmed to you and will ordinarily be for a minimum period </w:t>
      </w:r>
      <w:r w:rsidRPr="005B7924">
        <w:t>of 6 month</w:t>
      </w:r>
      <w:r w:rsidR="005B7924" w:rsidRPr="005B7924">
        <w:t>s</w:t>
      </w:r>
      <w:r w:rsidRPr="005B7924">
        <w:t>.</w:t>
      </w:r>
      <w:r w:rsidRPr="0004017E">
        <w:t xml:space="preserve"> You will be informed of the improvement required</w:t>
      </w:r>
      <w:r w:rsidR="00930657">
        <w:t xml:space="preserve"> and the timescale</w:t>
      </w:r>
      <w:r w:rsidRPr="0004017E">
        <w:t xml:space="preserve">. If your attendance does not improve to a satisfactory standard or this is not maintained you will be invited to attend a further review meeting. </w:t>
      </w:r>
    </w:p>
    <w:p w14:paraId="721C9978" w14:textId="73013B37" w:rsidR="0004017E" w:rsidRPr="0004017E" w:rsidRDefault="005B7924" w:rsidP="005E69EA">
      <w:pPr>
        <w:pStyle w:val="B3SubBullet"/>
      </w:pPr>
      <w:r w:rsidRPr="005B7924">
        <w:rPr>
          <w:b/>
          <w:highlight w:val="lightGray"/>
        </w:rPr>
        <w:t>4</w:t>
      </w:r>
      <w:r w:rsidR="0004017E" w:rsidRPr="005B7924">
        <w:rPr>
          <w:b/>
          <w:highlight w:val="lightGray"/>
        </w:rPr>
        <w:t>01 points:</w:t>
      </w:r>
      <w:r w:rsidR="0004017E" w:rsidRPr="0004017E">
        <w:t xml:space="preserve"> A final written warning may be issued. The duration of the warning will be confirmed to you and will ordinarily be for a minimum period </w:t>
      </w:r>
      <w:r w:rsidR="0004017E" w:rsidRPr="005B7924">
        <w:t>of 12 months. You</w:t>
      </w:r>
      <w:r w:rsidR="0004017E" w:rsidRPr="0004017E">
        <w:t xml:space="preserve"> will be informed of the improvement required. If your attendance does not improve to a satisfactory standard or this is not maintained you will be invited to attend a further review meeting. </w:t>
      </w:r>
    </w:p>
    <w:p w14:paraId="6AB8D832" w14:textId="0009C0EB" w:rsidR="0004017E" w:rsidRDefault="0004017E" w:rsidP="005E69EA">
      <w:pPr>
        <w:pStyle w:val="B3SubBullet"/>
      </w:pPr>
      <w:r w:rsidRPr="005B7924">
        <w:rPr>
          <w:b/>
          <w:highlight w:val="lightGray"/>
        </w:rPr>
        <w:t xml:space="preserve"> 601 points:</w:t>
      </w:r>
      <w:r w:rsidRPr="0004017E">
        <w:t xml:space="preserve"> you may be dismissed</w:t>
      </w:r>
    </w:p>
    <w:p w14:paraId="113AA8E7" w14:textId="77777777" w:rsidR="005B7924" w:rsidRPr="0004017E" w:rsidRDefault="005B7924" w:rsidP="005B7924">
      <w:pPr>
        <w:pStyle w:val="B3SubBullet"/>
        <w:numPr>
          <w:ilvl w:val="0"/>
          <w:numId w:val="0"/>
        </w:numPr>
        <w:ind w:left="567" w:hanging="283"/>
      </w:pPr>
    </w:p>
    <w:p w14:paraId="191A3E62" w14:textId="2911318B" w:rsidR="0004017E" w:rsidRPr="008433A1" w:rsidRDefault="0004017E" w:rsidP="005E69EA">
      <w:pPr>
        <w:pStyle w:val="H1Heading1"/>
      </w:pPr>
      <w:bookmarkStart w:id="91" w:name="_Toc376785583"/>
      <w:bookmarkStart w:id="92" w:name="_Toc376785643"/>
      <w:bookmarkStart w:id="93" w:name="_Toc376786391"/>
      <w:bookmarkStart w:id="94" w:name="_Toc376786734"/>
      <w:bookmarkStart w:id="95" w:name="_Toc376848024"/>
      <w:bookmarkStart w:id="96" w:name="_Toc376848295"/>
      <w:bookmarkStart w:id="97" w:name="_Toc377032255"/>
      <w:bookmarkStart w:id="98" w:name="_Toc377455001"/>
      <w:bookmarkStart w:id="99" w:name="_Toc409011236"/>
      <w:r w:rsidRPr="008433A1">
        <w:lastRenderedPageBreak/>
        <w:t xml:space="preserve">Long Term </w:t>
      </w:r>
      <w:r w:rsidR="0076161A">
        <w:t>S</w:t>
      </w:r>
      <w:r w:rsidR="001A5D6C" w:rsidRPr="008433A1">
        <w:t xml:space="preserve">ickness </w:t>
      </w:r>
      <w:r w:rsidRPr="008433A1">
        <w:t>Absence</w:t>
      </w:r>
      <w:bookmarkEnd w:id="91"/>
      <w:bookmarkEnd w:id="92"/>
      <w:bookmarkEnd w:id="93"/>
      <w:bookmarkEnd w:id="94"/>
      <w:bookmarkEnd w:id="95"/>
      <w:bookmarkEnd w:id="96"/>
      <w:bookmarkEnd w:id="97"/>
      <w:bookmarkEnd w:id="98"/>
      <w:bookmarkEnd w:id="99"/>
    </w:p>
    <w:p w14:paraId="1ED8064D" w14:textId="77777777" w:rsidR="008433A1" w:rsidRDefault="001A5D6C" w:rsidP="005E69EA">
      <w:pPr>
        <w:pStyle w:val="H2Heading2"/>
      </w:pPr>
      <w:r w:rsidRPr="008433A1">
        <w:t>Definition</w:t>
      </w:r>
    </w:p>
    <w:p w14:paraId="3D9FA2F0" w14:textId="1D2A5FD3" w:rsidR="0004017E" w:rsidRPr="0004017E" w:rsidRDefault="0004017E" w:rsidP="005E69EA">
      <w:pPr>
        <w:pStyle w:val="B1Body"/>
      </w:pPr>
      <w:r w:rsidRPr="0004017E">
        <w:t xml:space="preserve">If you are absent for four or more consecutive weeks this will be deemed to be a long term </w:t>
      </w:r>
      <w:r w:rsidR="00EB5E51">
        <w:t xml:space="preserve">sickness </w:t>
      </w:r>
      <w:r w:rsidRPr="0004017E">
        <w:t xml:space="preserve">absence. Frequent short term periods of absence connected to an underlying medical condition may also be regarded as long term absence. The </w:t>
      </w:r>
      <w:r w:rsidR="00AE52F6">
        <w:t>Company</w:t>
      </w:r>
      <w:r w:rsidRPr="0004017E">
        <w:t xml:space="preserve"> takes a sympathetic view about long term health problems and will provide a supportive approach to you in such circumstances.  It is however important for you to maintain weekly contact with </w:t>
      </w:r>
      <w:r w:rsidR="00C32A88">
        <w:t>the practice manager</w:t>
      </w:r>
      <w:r w:rsidR="001A5D6C">
        <w:t xml:space="preserve"> </w:t>
      </w:r>
      <w:r w:rsidRPr="0004017E">
        <w:t>during this time.</w:t>
      </w:r>
    </w:p>
    <w:p w14:paraId="2549C770" w14:textId="77777777" w:rsidR="0004017E" w:rsidRPr="008433A1" w:rsidRDefault="0004017E" w:rsidP="005E69EA">
      <w:pPr>
        <w:pStyle w:val="H2Heading2"/>
      </w:pPr>
      <w:bookmarkStart w:id="100" w:name="_Toc376785584"/>
      <w:bookmarkStart w:id="101" w:name="_Toc376785644"/>
      <w:bookmarkStart w:id="102" w:name="_Toc376786735"/>
      <w:bookmarkStart w:id="103" w:name="_Toc376848296"/>
      <w:bookmarkStart w:id="104" w:name="_Toc377032256"/>
      <w:bookmarkStart w:id="105" w:name="_Toc377455002"/>
      <w:bookmarkStart w:id="106" w:name="_Toc409011237"/>
      <w:r w:rsidRPr="008433A1">
        <w:t xml:space="preserve">Welfare </w:t>
      </w:r>
      <w:bookmarkEnd w:id="100"/>
      <w:bookmarkEnd w:id="101"/>
      <w:bookmarkEnd w:id="102"/>
      <w:bookmarkEnd w:id="103"/>
      <w:bookmarkEnd w:id="104"/>
      <w:bookmarkEnd w:id="105"/>
      <w:r w:rsidRPr="008433A1">
        <w:t>Meeting</w:t>
      </w:r>
      <w:bookmarkEnd w:id="106"/>
    </w:p>
    <w:p w14:paraId="1A74E80F" w14:textId="55301686" w:rsidR="0004017E" w:rsidRPr="0004017E" w:rsidRDefault="0004017E" w:rsidP="005E69EA">
      <w:pPr>
        <w:pStyle w:val="B1Body"/>
      </w:pPr>
      <w:r w:rsidRPr="0004017E">
        <w:t>If your absence continues into the consecutive 5</w:t>
      </w:r>
      <w:r w:rsidRPr="0004017E">
        <w:rPr>
          <w:vertAlign w:val="superscript"/>
        </w:rPr>
        <w:t>th</w:t>
      </w:r>
      <w:r w:rsidRPr="0004017E">
        <w:t xml:space="preserve"> week a welfare meeting will be arranged between you and </w:t>
      </w:r>
      <w:r w:rsidR="00C32A88">
        <w:t>the practice manager.</w:t>
      </w:r>
      <w:r w:rsidRPr="0004017E">
        <w:t xml:space="preserve"> A welfare meeting may be arranged prior to this at the </w:t>
      </w:r>
      <w:r w:rsidR="00AE52F6">
        <w:t>Company</w:t>
      </w:r>
      <w:r w:rsidR="00DB72DC">
        <w:t>’</w:t>
      </w:r>
      <w:r w:rsidRPr="0004017E">
        <w:t xml:space="preserve">s discretion. This meeting will normally be held on site or at your </w:t>
      </w:r>
      <w:r w:rsidRPr="00ED49E3">
        <w:t>home</w:t>
      </w:r>
      <w:r w:rsidR="00C32A88" w:rsidRPr="00ED49E3">
        <w:t xml:space="preserve"> remotely</w:t>
      </w:r>
      <w:r w:rsidRPr="00ED49E3">
        <w:t>.  However, depending upon individual circumstances, consideration will be given to having the</w:t>
      </w:r>
      <w:r w:rsidRPr="0004017E">
        <w:t xml:space="preserve"> meeting at an alternative location as agreed by you and </w:t>
      </w:r>
      <w:r w:rsidR="00C32A88">
        <w:t>the practice manager.</w:t>
      </w:r>
    </w:p>
    <w:p w14:paraId="57A484DA" w14:textId="77777777" w:rsidR="0004017E" w:rsidRPr="0004017E" w:rsidRDefault="0004017E" w:rsidP="005E69EA">
      <w:pPr>
        <w:pStyle w:val="B1Body"/>
      </w:pPr>
      <w:r w:rsidRPr="0004017E">
        <w:t xml:space="preserve">Should it be necessary to hold the meeting at your home then the privacy of other persons living at the address will be respected.  For you to obtain the correct support from the </w:t>
      </w:r>
      <w:r w:rsidR="00AE52F6">
        <w:t>Company</w:t>
      </w:r>
      <w:r w:rsidRPr="0004017E">
        <w:t xml:space="preserve">, it would be beneficial if the meeting is held in a room without distraction.  </w:t>
      </w:r>
    </w:p>
    <w:p w14:paraId="5D89786F" w14:textId="77777777" w:rsidR="0004017E" w:rsidRPr="0004017E" w:rsidRDefault="0004017E" w:rsidP="002D7E11">
      <w:pPr>
        <w:pStyle w:val="B1Body"/>
        <w:keepNext/>
      </w:pPr>
      <w:r w:rsidRPr="0004017E">
        <w:t xml:space="preserve">The purpose of the </w:t>
      </w:r>
      <w:r w:rsidR="005D0402">
        <w:t>meeting</w:t>
      </w:r>
      <w:r w:rsidRPr="0004017E">
        <w:t xml:space="preserve"> is to:</w:t>
      </w:r>
    </w:p>
    <w:p w14:paraId="4DA3EAD0" w14:textId="77777777" w:rsidR="00634C8B" w:rsidRDefault="00634C8B" w:rsidP="005E69EA">
      <w:pPr>
        <w:pStyle w:val="B2Bullet"/>
      </w:pPr>
      <w:r>
        <w:t xml:space="preserve">Discuss the nature of your illness; whether any formal diagnosis has been made, </w:t>
      </w:r>
      <w:r w:rsidR="00170AA6">
        <w:t xml:space="preserve">if so </w:t>
      </w:r>
      <w:r>
        <w:t>when</w:t>
      </w:r>
      <w:r w:rsidR="00170AA6">
        <w:t xml:space="preserve"> and </w:t>
      </w:r>
      <w:r>
        <w:t>whether you have any previous history</w:t>
      </w:r>
    </w:p>
    <w:p w14:paraId="24741F3B" w14:textId="77777777" w:rsidR="0004017E" w:rsidRPr="0004017E" w:rsidRDefault="0004017E" w:rsidP="005E69EA">
      <w:pPr>
        <w:pStyle w:val="B2Bullet"/>
      </w:pPr>
      <w:r w:rsidRPr="0004017E">
        <w:t>Discuss how your recovery is progressing</w:t>
      </w:r>
      <w:r w:rsidR="00634C8B">
        <w:t xml:space="preserve"> and whether there is any indication of a likely return to work date</w:t>
      </w:r>
    </w:p>
    <w:p w14:paraId="15DEE2F8" w14:textId="77777777" w:rsidR="0004017E" w:rsidRPr="0004017E" w:rsidRDefault="0004017E" w:rsidP="005E69EA">
      <w:pPr>
        <w:pStyle w:val="B2Bullet"/>
      </w:pPr>
      <w:r w:rsidRPr="0004017E">
        <w:t>Discuss any concerns that you may have about your absence from work</w:t>
      </w:r>
    </w:p>
    <w:p w14:paraId="22B5F0FA" w14:textId="77777777" w:rsidR="0004017E" w:rsidRPr="0004017E" w:rsidRDefault="0004017E" w:rsidP="005E69EA">
      <w:pPr>
        <w:pStyle w:val="B2Bullet"/>
      </w:pPr>
      <w:r w:rsidRPr="0004017E">
        <w:t xml:space="preserve">Review </w:t>
      </w:r>
      <w:r w:rsidR="00634C8B">
        <w:t xml:space="preserve">any </w:t>
      </w:r>
      <w:r w:rsidRPr="0004017E">
        <w:t>support that can be provided</w:t>
      </w:r>
      <w:bookmarkStart w:id="107" w:name="_Toc376785585"/>
      <w:bookmarkStart w:id="108" w:name="_Toc376785645"/>
      <w:bookmarkStart w:id="109" w:name="_Toc376786736"/>
      <w:r w:rsidRPr="0004017E">
        <w:t xml:space="preserve"> to assist your return to work</w:t>
      </w:r>
    </w:p>
    <w:p w14:paraId="38EA7918" w14:textId="77777777" w:rsidR="0004017E" w:rsidRPr="0004017E" w:rsidRDefault="00634C8B" w:rsidP="005E69EA">
      <w:pPr>
        <w:pStyle w:val="B2Bullet"/>
      </w:pPr>
      <w:r>
        <w:t>I</w:t>
      </w:r>
      <w:r w:rsidRPr="0004017E">
        <w:t xml:space="preserve">f </w:t>
      </w:r>
      <w:r>
        <w:t xml:space="preserve">your </w:t>
      </w:r>
      <w:r w:rsidRPr="0004017E">
        <w:t>absence is likely to be on-going</w:t>
      </w:r>
      <w:r>
        <w:t>, d</w:t>
      </w:r>
      <w:r w:rsidR="0004017E" w:rsidRPr="0004017E">
        <w:t>iscuss obtaining a</w:t>
      </w:r>
      <w:r>
        <w:t xml:space="preserve"> confidential</w:t>
      </w:r>
      <w:r w:rsidR="0004017E" w:rsidRPr="0004017E">
        <w:t xml:space="preserve"> medical report</w:t>
      </w:r>
      <w:r>
        <w:t xml:space="preserve"> </w:t>
      </w:r>
      <w:r w:rsidR="0004017E" w:rsidRPr="0004017E">
        <w:t xml:space="preserve"> </w:t>
      </w:r>
    </w:p>
    <w:p w14:paraId="16345222" w14:textId="77777777" w:rsidR="0004017E" w:rsidRPr="0004017E" w:rsidRDefault="0004017E" w:rsidP="005E69EA">
      <w:pPr>
        <w:pStyle w:val="B2Bullet"/>
      </w:pPr>
      <w:r w:rsidRPr="0004017E">
        <w:t>Arrange the date of the next welfare visit (if applicable), which could be once a month, depending on the circumstances</w:t>
      </w:r>
    </w:p>
    <w:p w14:paraId="703F8F9B" w14:textId="77777777" w:rsidR="0004017E" w:rsidRPr="0004017E" w:rsidRDefault="0004017E" w:rsidP="005E69EA">
      <w:pPr>
        <w:pStyle w:val="B2Bullet"/>
      </w:pPr>
      <w:r w:rsidRPr="0004017E">
        <w:t xml:space="preserve">Answer any questions you or the </w:t>
      </w:r>
      <w:r w:rsidR="00AE52F6">
        <w:t>Company</w:t>
      </w:r>
      <w:r w:rsidRPr="0004017E">
        <w:t xml:space="preserve"> may have regarding your absence. </w:t>
      </w:r>
    </w:p>
    <w:p w14:paraId="1079A7C9" w14:textId="77777777" w:rsidR="00DB72DC" w:rsidRPr="008433A1" w:rsidRDefault="008433A1" w:rsidP="005E69EA">
      <w:pPr>
        <w:pStyle w:val="H2Heading2"/>
      </w:pPr>
      <w:bookmarkStart w:id="110" w:name="_Toc376848297"/>
      <w:bookmarkStart w:id="111" w:name="_Toc377032257"/>
      <w:bookmarkStart w:id="112" w:name="_Toc377455003"/>
      <w:bookmarkStart w:id="113" w:name="_Toc409011238"/>
      <w:r>
        <w:t xml:space="preserve">GP / SPECIALIST </w:t>
      </w:r>
      <w:r w:rsidR="0004017E" w:rsidRPr="008433A1">
        <w:t>Medical Report</w:t>
      </w:r>
      <w:bookmarkEnd w:id="107"/>
      <w:bookmarkEnd w:id="108"/>
      <w:bookmarkEnd w:id="109"/>
      <w:bookmarkEnd w:id="110"/>
      <w:bookmarkEnd w:id="111"/>
      <w:bookmarkEnd w:id="112"/>
      <w:bookmarkEnd w:id="113"/>
    </w:p>
    <w:p w14:paraId="2626830B" w14:textId="77777777" w:rsidR="0004017E" w:rsidRPr="0004017E" w:rsidRDefault="0004017E" w:rsidP="002D7E11">
      <w:pPr>
        <w:pStyle w:val="B1Body"/>
        <w:keepNext/>
      </w:pPr>
      <w:r w:rsidRPr="0004017E">
        <w:t xml:space="preserve">The </w:t>
      </w:r>
      <w:r w:rsidR="00AE52F6">
        <w:t>Company</w:t>
      </w:r>
      <w:r w:rsidRPr="0004017E">
        <w:t xml:space="preserve"> maintain the right (subject to your consent) to contact your GP or consultant to obtain </w:t>
      </w:r>
      <w:r w:rsidR="00634C8B">
        <w:t xml:space="preserve">a confidential </w:t>
      </w:r>
      <w:r w:rsidRPr="0004017E">
        <w:t>medical report</w:t>
      </w:r>
      <w:r w:rsidR="00634C8B">
        <w:t>,</w:t>
      </w:r>
      <w:r w:rsidRPr="0004017E">
        <w:t xml:space="preserve"> paid for b</w:t>
      </w:r>
      <w:r w:rsidR="00F01A6F">
        <w:t xml:space="preserve">y the </w:t>
      </w:r>
      <w:r w:rsidR="00AE52F6">
        <w:t>Company</w:t>
      </w:r>
      <w:r w:rsidR="00F01A6F">
        <w:t xml:space="preserve"> in order to obtain a qualified medical opinion regarding</w:t>
      </w:r>
      <w:r w:rsidRPr="0004017E">
        <w:t>:</w:t>
      </w:r>
    </w:p>
    <w:p w14:paraId="31CF7480" w14:textId="77777777" w:rsidR="0004017E" w:rsidRPr="0004017E" w:rsidRDefault="00F01A6F" w:rsidP="005E69EA">
      <w:pPr>
        <w:pStyle w:val="B2Bullet"/>
      </w:pPr>
      <w:r>
        <w:t>The r</w:t>
      </w:r>
      <w:r w:rsidR="0004017E" w:rsidRPr="0004017E">
        <w:t>eason for and the likely duration of the absence</w:t>
      </w:r>
    </w:p>
    <w:p w14:paraId="7EB51615" w14:textId="77777777" w:rsidR="0004017E" w:rsidRPr="0004017E" w:rsidRDefault="0004017E" w:rsidP="005E69EA">
      <w:pPr>
        <w:pStyle w:val="B2Bullet"/>
      </w:pPr>
      <w:r w:rsidRPr="0004017E">
        <w:t>When you will be able to return to work and whether the problem will reoccur</w:t>
      </w:r>
    </w:p>
    <w:p w14:paraId="041D1DB1" w14:textId="77777777" w:rsidR="0004017E" w:rsidRPr="0004017E" w:rsidRDefault="0004017E" w:rsidP="005E69EA">
      <w:pPr>
        <w:pStyle w:val="B2Bullet"/>
      </w:pPr>
      <w:r w:rsidRPr="0004017E">
        <w:t>What, if any, treatment is being prescribed</w:t>
      </w:r>
    </w:p>
    <w:p w14:paraId="6C08BEBA" w14:textId="77777777" w:rsidR="0004017E" w:rsidRPr="00291CC0" w:rsidRDefault="0004017E" w:rsidP="005E69EA">
      <w:pPr>
        <w:pStyle w:val="B2Bullet"/>
      </w:pPr>
      <w:r w:rsidRPr="0004017E">
        <w:t xml:space="preserve">Whether you can carry out all the duties of the job; </w:t>
      </w:r>
      <w:r w:rsidRPr="00291CC0">
        <w:t xml:space="preserve">and </w:t>
      </w:r>
    </w:p>
    <w:p w14:paraId="2689E4F3" w14:textId="77777777" w:rsidR="0004017E" w:rsidRPr="0004017E" w:rsidRDefault="00291CC0" w:rsidP="005E69EA">
      <w:pPr>
        <w:pStyle w:val="B2Bullet"/>
      </w:pPr>
      <w:r>
        <w:t>If a return to work is likely, then w</w:t>
      </w:r>
      <w:r w:rsidR="0004017E" w:rsidRPr="0004017E">
        <w:t xml:space="preserve">hat, if any, adjustments should be made to assist you. </w:t>
      </w:r>
    </w:p>
    <w:p w14:paraId="76709689" w14:textId="77777777" w:rsidR="0004017E" w:rsidRPr="0004017E" w:rsidRDefault="0004017E" w:rsidP="005E69EA">
      <w:pPr>
        <w:pStyle w:val="B1Body"/>
      </w:pPr>
      <w:r w:rsidRPr="0004017E">
        <w:t xml:space="preserve">The medical report will enable the </w:t>
      </w:r>
      <w:r w:rsidR="00AE52F6">
        <w:t>Company</w:t>
      </w:r>
      <w:r w:rsidRPr="0004017E">
        <w:t xml:space="preserve"> to understand your illness/condition better and will assist with both the short and long term prognosis so the </w:t>
      </w:r>
      <w:r w:rsidR="00AE52F6">
        <w:t>Company</w:t>
      </w:r>
      <w:r w:rsidRPr="0004017E">
        <w:t xml:space="preserve"> can work with you </w:t>
      </w:r>
      <w:r w:rsidR="00170AA6">
        <w:t xml:space="preserve">to facilitate </w:t>
      </w:r>
      <w:r w:rsidRPr="0004017E">
        <w:t xml:space="preserve">your </w:t>
      </w:r>
      <w:r w:rsidR="00F552FC">
        <w:t xml:space="preserve">safe and supported </w:t>
      </w:r>
      <w:r w:rsidRPr="0004017E">
        <w:t>return to work.</w:t>
      </w:r>
    </w:p>
    <w:p w14:paraId="75324E5C" w14:textId="77777777" w:rsidR="0004017E" w:rsidRPr="0004017E" w:rsidRDefault="0004017E" w:rsidP="005E69EA">
      <w:pPr>
        <w:pStyle w:val="B1Body"/>
      </w:pPr>
      <w:r w:rsidRPr="0004017E">
        <w:lastRenderedPageBreak/>
        <w:t xml:space="preserve">They will also aid the </w:t>
      </w:r>
      <w:r w:rsidR="00AE52F6">
        <w:t>Company</w:t>
      </w:r>
      <w:r w:rsidRPr="0004017E">
        <w:t xml:space="preserve"> in planning workloads and obtaining relevant cover if needed.</w:t>
      </w:r>
    </w:p>
    <w:p w14:paraId="463B80C6" w14:textId="77777777" w:rsidR="0004017E" w:rsidRDefault="0004017E" w:rsidP="005E69EA">
      <w:pPr>
        <w:pStyle w:val="B1Body"/>
      </w:pPr>
      <w:bookmarkStart w:id="114" w:name="_Toc376785586"/>
      <w:bookmarkStart w:id="115" w:name="_Toc376785646"/>
      <w:bookmarkStart w:id="116" w:name="_Toc376786737"/>
      <w:r w:rsidRPr="0004017E">
        <w:t xml:space="preserve">Usually medical reports are obtained </w:t>
      </w:r>
      <w:r w:rsidR="00F552FC">
        <w:t xml:space="preserve">during </w:t>
      </w:r>
      <w:r w:rsidRPr="0004017E">
        <w:t>a period of long-term absence.  Occasionally</w:t>
      </w:r>
      <w:r w:rsidR="00F552FC">
        <w:t xml:space="preserve"> however</w:t>
      </w:r>
      <w:r w:rsidRPr="0004017E">
        <w:t xml:space="preserve">, </w:t>
      </w:r>
      <w:r w:rsidR="00F552FC">
        <w:t>t</w:t>
      </w:r>
      <w:r w:rsidRPr="0004017E">
        <w:t xml:space="preserve">he </w:t>
      </w:r>
      <w:r w:rsidR="00AE52F6">
        <w:t>Company</w:t>
      </w:r>
      <w:r w:rsidRPr="0004017E">
        <w:t xml:space="preserve"> may suggest obtaining a medical report,</w:t>
      </w:r>
      <w:r w:rsidR="00291CC0">
        <w:t xml:space="preserve"> </w:t>
      </w:r>
      <w:r w:rsidR="00F552FC">
        <w:t xml:space="preserve">even though you may be </w:t>
      </w:r>
      <w:r w:rsidR="000C3F25">
        <w:t>attending work</w:t>
      </w:r>
      <w:r w:rsidR="00413A35">
        <w:t xml:space="preserve">.  Examples of this are </w:t>
      </w:r>
      <w:r w:rsidRPr="0004017E">
        <w:t>where there are capability issues</w:t>
      </w:r>
      <w:r w:rsidR="00413A35">
        <w:t>;</w:t>
      </w:r>
      <w:r w:rsidRPr="0004017E">
        <w:t xml:space="preserve"> frequent short term absence</w:t>
      </w:r>
      <w:r w:rsidR="000C3F25">
        <w:t xml:space="preserve">; </w:t>
      </w:r>
      <w:r w:rsidR="00413A35">
        <w:t>sickness absence due to you suffering from drug or alcohol abuse; mental health issues including stress, or if there are</w:t>
      </w:r>
      <w:r w:rsidRPr="0004017E">
        <w:t xml:space="preserve"> known medical conditions, as it may be beneficial to both you and the </w:t>
      </w:r>
      <w:r w:rsidR="00AE52F6">
        <w:t>Company</w:t>
      </w:r>
      <w:r w:rsidRPr="0004017E">
        <w:t xml:space="preserve"> to have a clearer understanding of any constraints or restrictions you may have, in conducting your day to day duties.</w:t>
      </w:r>
    </w:p>
    <w:p w14:paraId="67D7901B" w14:textId="77777777" w:rsidR="001A5D6C" w:rsidRPr="008433A1" w:rsidRDefault="008433A1" w:rsidP="005E69EA">
      <w:pPr>
        <w:pStyle w:val="H2Heading2"/>
      </w:pPr>
      <w:bookmarkStart w:id="117" w:name="_Toc376848298"/>
      <w:bookmarkStart w:id="118" w:name="_Toc377032258"/>
      <w:bookmarkStart w:id="119" w:name="_Toc377455004"/>
      <w:bookmarkStart w:id="120" w:name="_Toc409011239"/>
      <w:r w:rsidRPr="008433A1">
        <w:t>OBTAINING YOUR CONSENT</w:t>
      </w:r>
      <w:r w:rsidR="001A5D6C" w:rsidRPr="008433A1">
        <w:t xml:space="preserve"> </w:t>
      </w:r>
    </w:p>
    <w:p w14:paraId="1297334B" w14:textId="77777777" w:rsidR="0004017E" w:rsidRDefault="0004017E" w:rsidP="005E69EA">
      <w:pPr>
        <w:pStyle w:val="B1Body"/>
      </w:pPr>
      <w:r w:rsidRPr="0004017E">
        <w:t xml:space="preserve">Where the </w:t>
      </w:r>
      <w:r w:rsidR="00AE52F6">
        <w:t>Company</w:t>
      </w:r>
      <w:r w:rsidRPr="0004017E">
        <w:t xml:space="preserve"> wishes to obtain a medical report you </w:t>
      </w:r>
      <w:r w:rsidR="00291CC0" w:rsidRPr="0004017E">
        <w:t>will be asked for your written consent</w:t>
      </w:r>
      <w:r w:rsidR="005D0402">
        <w:t xml:space="preserve"> </w:t>
      </w:r>
      <w:r w:rsidR="00291CC0">
        <w:t xml:space="preserve">and </w:t>
      </w:r>
      <w:r w:rsidRPr="0004017E">
        <w:t>have certain rights under the Access to Medical Reports Act 1988</w:t>
      </w:r>
      <w:r w:rsidR="00291CC0">
        <w:t>.  Y</w:t>
      </w:r>
      <w:r w:rsidR="00F552FC">
        <w:t xml:space="preserve">ou will be advised </w:t>
      </w:r>
      <w:r w:rsidR="00332AE2">
        <w:t xml:space="preserve">in detail </w:t>
      </w:r>
      <w:r w:rsidR="00F552FC">
        <w:t>of these rights in writing at the time your consent is sought</w:t>
      </w:r>
      <w:r w:rsidRPr="0004017E">
        <w:t>.</w:t>
      </w:r>
    </w:p>
    <w:p w14:paraId="4AB2B985" w14:textId="77777777" w:rsidR="00F552FC" w:rsidRDefault="00884C57" w:rsidP="005E69EA">
      <w:pPr>
        <w:pStyle w:val="B1Body"/>
      </w:pPr>
      <w:r w:rsidRPr="0064096B">
        <w:t xml:space="preserve">Where the </w:t>
      </w:r>
      <w:r w:rsidR="00AE52F6">
        <w:t>Company</w:t>
      </w:r>
      <w:r w:rsidRPr="0064096B">
        <w:t xml:space="preserve"> wishes to obtain a medical report you </w:t>
      </w:r>
      <w:r w:rsidR="00291CC0" w:rsidRPr="0004017E">
        <w:t>will be</w:t>
      </w:r>
      <w:r w:rsidR="00291CC0">
        <w:t xml:space="preserve"> asked for your written consent, and </w:t>
      </w:r>
      <w:r w:rsidRPr="0064096B">
        <w:t>have certain rights under the Access to Personal Files and Medical Reports (Northern Ireland) Order 1991</w:t>
      </w:r>
      <w:r w:rsidR="00F552FC">
        <w:t xml:space="preserve"> and you will be advised </w:t>
      </w:r>
      <w:r w:rsidR="00332AE2">
        <w:t xml:space="preserve">in detail </w:t>
      </w:r>
      <w:r w:rsidR="00F552FC">
        <w:t>of these rights in writing at the time your consent is sought</w:t>
      </w:r>
      <w:r w:rsidR="00F552FC" w:rsidRPr="0004017E">
        <w:t>.</w:t>
      </w:r>
    </w:p>
    <w:p w14:paraId="74658FC2" w14:textId="77777777" w:rsidR="00332AE2" w:rsidRPr="004847AF" w:rsidRDefault="00332AE2" w:rsidP="002D7E11">
      <w:pPr>
        <w:pStyle w:val="B1Body"/>
        <w:keepNext/>
      </w:pPr>
      <w:r>
        <w:t>Your rights can be summarised as:</w:t>
      </w:r>
    </w:p>
    <w:p w14:paraId="77490B4C" w14:textId="77777777" w:rsidR="00291CC0" w:rsidRPr="0064096B" w:rsidRDefault="0004017E" w:rsidP="005E69EA">
      <w:pPr>
        <w:pStyle w:val="B2Bullet"/>
      </w:pPr>
      <w:r w:rsidRPr="0064096B">
        <w:t xml:space="preserve">The Doctor/Specialist cannot submit the report to the </w:t>
      </w:r>
      <w:r w:rsidR="00AE52F6">
        <w:t>Company</w:t>
      </w:r>
      <w:r w:rsidRPr="0064096B">
        <w:t xml:space="preserve"> without your consent.  You may withhold consent to the report being sought or can request to see the report prior to it being forwarded to the </w:t>
      </w:r>
      <w:r w:rsidR="00AE52F6">
        <w:t>Company</w:t>
      </w:r>
      <w:r w:rsidR="00291CC0" w:rsidRPr="0064096B">
        <w:t>, or can decide you do not wish to see the report before it is submitted</w:t>
      </w:r>
      <w:r w:rsidR="00332AE2">
        <w:t xml:space="preserve">.  </w:t>
      </w:r>
      <w:r w:rsidR="00291CC0" w:rsidRPr="0064096B">
        <w:t xml:space="preserve">Should you withhold such consent, the </w:t>
      </w:r>
      <w:r w:rsidR="00AE52F6">
        <w:t>Company</w:t>
      </w:r>
      <w:r w:rsidR="00291CC0" w:rsidRPr="0064096B">
        <w:t xml:space="preserve"> will take a decision regarding your continuing employment without the benefit of medical opinion.</w:t>
      </w:r>
    </w:p>
    <w:p w14:paraId="48434C55" w14:textId="77777777" w:rsidR="0004017E" w:rsidRPr="0004017E" w:rsidRDefault="0004017E" w:rsidP="005E69EA">
      <w:pPr>
        <w:pStyle w:val="B2Bullet"/>
      </w:pPr>
      <w:r w:rsidRPr="0004017E">
        <w:t xml:space="preserve">If you indicate that you wish to see the report in advance, the </w:t>
      </w:r>
      <w:r w:rsidR="00AE52F6">
        <w:t>Company</w:t>
      </w:r>
      <w:r w:rsidRPr="0004017E">
        <w:t xml:space="preserve"> will inform you when the Doctor/Specialist has been written to; and the Doctor/Specialist also will be notified that you wish to see the report.  You then have 21 days to contact the Doctor/Specialist regarding arrangements to see the report.</w:t>
      </w:r>
    </w:p>
    <w:p w14:paraId="58D43E1B" w14:textId="77777777" w:rsidR="0004017E" w:rsidRPr="0004017E" w:rsidRDefault="0004017E" w:rsidP="005E69EA">
      <w:pPr>
        <w:pStyle w:val="B2Bullet"/>
      </w:pPr>
      <w:r w:rsidRPr="0004017E">
        <w:t xml:space="preserve">Should you indicate that you do not wish to see the report before the </w:t>
      </w:r>
      <w:r w:rsidR="00AE52F6">
        <w:t>Company</w:t>
      </w:r>
      <w:r w:rsidRPr="0004017E">
        <w:t xml:space="preserve">, you still have the right to write to the Doctor/Specialist, if the report has not been provided to the </w:t>
      </w:r>
      <w:r w:rsidR="00AE52F6">
        <w:t>Company</w:t>
      </w:r>
      <w:r w:rsidRPr="0004017E">
        <w:t>, and have 21 days to contact the Doctor/Specialist regarding arrangements to see the report.  You also have the right to ask the Doctor/Specialist for a copy of the report for up to 6 months after it has been supplied.  (There may be a charge for this.)</w:t>
      </w:r>
    </w:p>
    <w:p w14:paraId="615F7ADB" w14:textId="77777777" w:rsidR="0004017E" w:rsidRPr="0004017E" w:rsidRDefault="0004017E" w:rsidP="005E69EA">
      <w:pPr>
        <w:pStyle w:val="B2Bullet"/>
      </w:pPr>
      <w:r w:rsidRPr="0004017E">
        <w:t>You may ask the Doctor/Specialist to amend any part of the report which you consider to be incorrect or misleading.  If the Doctor/Specialist is not in agreement, they may attach a statement of your views with the report.  If the Doctor/Specialist thinks that you or others would be harmed by the report, or any part of the report, it can be withheld from you.</w:t>
      </w:r>
    </w:p>
    <w:p w14:paraId="68799F00" w14:textId="77777777" w:rsidR="0004017E" w:rsidRPr="00F37775" w:rsidRDefault="008433A1" w:rsidP="005E69EA">
      <w:pPr>
        <w:pStyle w:val="H2Heading2"/>
      </w:pPr>
      <w:r w:rsidRPr="00F37775">
        <w:t xml:space="preserve">Independent </w:t>
      </w:r>
      <w:r w:rsidR="0004017E" w:rsidRPr="00F37775">
        <w:t xml:space="preserve">Medical </w:t>
      </w:r>
      <w:bookmarkEnd w:id="114"/>
      <w:bookmarkEnd w:id="115"/>
      <w:bookmarkEnd w:id="116"/>
      <w:bookmarkEnd w:id="117"/>
      <w:bookmarkEnd w:id="118"/>
      <w:bookmarkEnd w:id="119"/>
      <w:bookmarkEnd w:id="120"/>
      <w:r w:rsidR="00F37775" w:rsidRPr="00F37775">
        <w:t>Practitioner Report</w:t>
      </w:r>
    </w:p>
    <w:p w14:paraId="1CD5C321" w14:textId="77777777" w:rsidR="0004017E" w:rsidRDefault="00D9063C" w:rsidP="005E69EA">
      <w:pPr>
        <w:pStyle w:val="B1Body"/>
      </w:pPr>
      <w:r>
        <w:t xml:space="preserve">If so recommended by </w:t>
      </w:r>
      <w:r w:rsidR="0004017E" w:rsidRPr="0004017E">
        <w:t>your GP or medical specialist</w:t>
      </w:r>
      <w:r>
        <w:t>,</w:t>
      </w:r>
      <w:r w:rsidR="00262E3A">
        <w:t xml:space="preserve"> </w:t>
      </w:r>
      <w:r>
        <w:t>or if considered to be necessary</w:t>
      </w:r>
      <w:r w:rsidR="003D5E16">
        <w:t xml:space="preserve"> by</w:t>
      </w:r>
      <w:r w:rsidR="0004017E" w:rsidRPr="0004017E">
        <w:t xml:space="preserve"> the </w:t>
      </w:r>
      <w:r w:rsidR="00AE52F6">
        <w:t>Company</w:t>
      </w:r>
      <w:r w:rsidR="003D5E16">
        <w:t>, you</w:t>
      </w:r>
      <w:r w:rsidR="0004017E" w:rsidRPr="0004017E">
        <w:t xml:space="preserve"> may </w:t>
      </w:r>
      <w:r w:rsidR="003D5E16">
        <w:t xml:space="preserve">be </w:t>
      </w:r>
      <w:r w:rsidR="0004017E" w:rsidRPr="0004017E">
        <w:t>require</w:t>
      </w:r>
      <w:r w:rsidR="003D5E16">
        <w:t>d</w:t>
      </w:r>
      <w:r w:rsidR="0004017E" w:rsidRPr="0004017E">
        <w:t xml:space="preserve"> to attend a</w:t>
      </w:r>
      <w:r w:rsidR="008433A1">
        <w:t xml:space="preserve"> </w:t>
      </w:r>
      <w:r w:rsidR="0004017E" w:rsidRPr="0004017E">
        <w:t>medical examination</w:t>
      </w:r>
      <w:r w:rsidR="00205E92">
        <w:t xml:space="preserve"> / </w:t>
      </w:r>
      <w:r w:rsidR="00F37775">
        <w:t xml:space="preserve">assessment </w:t>
      </w:r>
      <w:r w:rsidR="00262E3A">
        <w:t xml:space="preserve">with an independent medical practitioner such as </w:t>
      </w:r>
      <w:r w:rsidR="003D5E16">
        <w:t xml:space="preserve">an </w:t>
      </w:r>
      <w:r w:rsidR="00262E3A">
        <w:t>Occupational Health</w:t>
      </w:r>
      <w:r w:rsidR="003D5E16">
        <w:t xml:space="preserve"> consultant</w:t>
      </w:r>
      <w:r w:rsidR="00F37775">
        <w:t xml:space="preserve"> who will provide the </w:t>
      </w:r>
      <w:r w:rsidR="00AE52F6">
        <w:t>Company</w:t>
      </w:r>
      <w:r w:rsidR="00F37775">
        <w:t xml:space="preserve"> with a confidential report, which will be shared with you</w:t>
      </w:r>
      <w:r>
        <w:t>.</w:t>
      </w:r>
      <w:r w:rsidR="00B41ED0">
        <w:t xml:space="preserve"> </w:t>
      </w:r>
      <w:r w:rsidR="000C3F25">
        <w:t>Occupational Health specialise in assessing the impact of an employee’s work on their health, whether they are fit for the work that they do and what steps, if any, would assist the employee in returning to work. Should you be referred</w:t>
      </w:r>
      <w:r w:rsidR="005D0402">
        <w:t>,</w:t>
      </w:r>
      <w:r w:rsidR="000C3F25">
        <w:t xml:space="preserve"> t</w:t>
      </w:r>
      <w:r>
        <w:t xml:space="preserve">his will be </w:t>
      </w:r>
      <w:r w:rsidR="0004017E" w:rsidRPr="0004017E">
        <w:t xml:space="preserve">paid for by the </w:t>
      </w:r>
      <w:r w:rsidR="00AE52F6">
        <w:t>Company</w:t>
      </w:r>
      <w:r>
        <w:t xml:space="preserve"> and</w:t>
      </w:r>
      <w:r w:rsidR="0004017E" w:rsidRPr="0004017E">
        <w:t xml:space="preserve"> in such event the </w:t>
      </w:r>
      <w:r w:rsidR="00AE52F6">
        <w:t>Company</w:t>
      </w:r>
      <w:r w:rsidR="0004017E" w:rsidRPr="0004017E">
        <w:t xml:space="preserve"> will contact you and arrange a relevant time</w:t>
      </w:r>
      <w:bookmarkStart w:id="121" w:name="_Toc376785587"/>
      <w:bookmarkStart w:id="122" w:name="_Toc376785647"/>
      <w:r w:rsidR="0004017E" w:rsidRPr="0004017E">
        <w:t xml:space="preserve"> for the </w:t>
      </w:r>
      <w:r w:rsidR="000C3F25">
        <w:t>consultation</w:t>
      </w:r>
      <w:r w:rsidR="0004017E" w:rsidRPr="0004017E">
        <w:t xml:space="preserve"> to take place.</w:t>
      </w:r>
      <w:bookmarkStart w:id="123" w:name="_Toc376786738"/>
      <w:r>
        <w:t xml:space="preserve"> It is a contractual requirement that you attend </w:t>
      </w:r>
      <w:r w:rsidR="00B41ED0">
        <w:t xml:space="preserve">such a medical examination </w:t>
      </w:r>
      <w:r w:rsidR="00273A6F">
        <w:t xml:space="preserve">/ participate in the assessment </w:t>
      </w:r>
      <w:r w:rsidR="00B41ED0">
        <w:t xml:space="preserve">and if you refuse to comply with this requirement you will be in breach of your Contract of Employment.  Furthermore, in such circumstances any decision on action to be taken will be made in the absence of relevant medical evidence which could disadvantage you and jeopardise your employment with the </w:t>
      </w:r>
      <w:r w:rsidR="00AE52F6">
        <w:t>Company</w:t>
      </w:r>
      <w:r w:rsidR="00B41ED0">
        <w:t xml:space="preserve">.  </w:t>
      </w:r>
    </w:p>
    <w:p w14:paraId="0641C0C9" w14:textId="77777777" w:rsidR="00B41ED0" w:rsidRDefault="00273A6F" w:rsidP="005E69EA">
      <w:pPr>
        <w:pStyle w:val="H2Heading2"/>
      </w:pPr>
      <w:r>
        <w:lastRenderedPageBreak/>
        <w:t xml:space="preserve">REVIEW OF </w:t>
      </w:r>
      <w:r w:rsidR="00FD412E" w:rsidRPr="00273A6F">
        <w:t>Medical Report</w:t>
      </w:r>
    </w:p>
    <w:p w14:paraId="0A3C982C" w14:textId="6CDDA6B7" w:rsidR="00FD412E" w:rsidRPr="0004017E" w:rsidRDefault="00FD412E" w:rsidP="005E69EA">
      <w:pPr>
        <w:pStyle w:val="B1Body"/>
      </w:pPr>
      <w:r>
        <w:t>On receipt, the medical report</w:t>
      </w:r>
      <w:r w:rsidRPr="0004017E">
        <w:t xml:space="preserve"> </w:t>
      </w:r>
      <w:r w:rsidR="003D74C5">
        <w:t>received fr</w:t>
      </w:r>
      <w:r w:rsidR="00AC2786">
        <w:t>o</w:t>
      </w:r>
      <w:r w:rsidR="003D74C5">
        <w:t xml:space="preserve">m your GP, Specialist or Occupational Health </w:t>
      </w:r>
      <w:r w:rsidR="00AC2786">
        <w:t xml:space="preserve">practitioner </w:t>
      </w:r>
      <w:r w:rsidRPr="0004017E">
        <w:t xml:space="preserve">will be discussed with you </w:t>
      </w:r>
      <w:r>
        <w:t>at a pre-arranged welfare meeting and where possible you are expected to attend such meetings</w:t>
      </w:r>
      <w:r w:rsidR="003D74C5">
        <w:t xml:space="preserve">. </w:t>
      </w:r>
      <w:r>
        <w:t xml:space="preserve">In the event that you are not able to attend, you should notify </w:t>
      </w:r>
      <w:r w:rsidR="00C32A88">
        <w:t>the practice manager</w:t>
      </w:r>
      <w:r w:rsidR="003D74C5">
        <w:t xml:space="preserve"> </w:t>
      </w:r>
      <w:r>
        <w:t xml:space="preserve">in advance to that suitable alternative arrangements can be put in place.  In light of the medical report, </w:t>
      </w:r>
      <w:r w:rsidRPr="0004017E">
        <w:t xml:space="preserve">consideration will be given as to how the </w:t>
      </w:r>
      <w:r w:rsidR="00AE52F6">
        <w:t>Company</w:t>
      </w:r>
      <w:r w:rsidRPr="0004017E">
        <w:t xml:space="preserve"> can best support you back to work. This may include adjustments to workload</w:t>
      </w:r>
      <w:r w:rsidR="003D74C5">
        <w:t xml:space="preserve"> </w:t>
      </w:r>
      <w:r w:rsidRPr="0004017E">
        <w:t>/</w:t>
      </w:r>
      <w:r w:rsidR="003D74C5">
        <w:t xml:space="preserve"> </w:t>
      </w:r>
      <w:r w:rsidRPr="0004017E">
        <w:t>working hours to support you</w:t>
      </w:r>
      <w:r>
        <w:t>r</w:t>
      </w:r>
      <w:r w:rsidRPr="0004017E">
        <w:t xml:space="preserve"> return to work.  The </w:t>
      </w:r>
      <w:r w:rsidR="00AE52F6">
        <w:t>Company</w:t>
      </w:r>
      <w:r w:rsidRPr="0004017E">
        <w:t xml:space="preserve"> may also examine any alternative roles that may be available and more appropriate for you in both the short and long term. </w:t>
      </w:r>
    </w:p>
    <w:p w14:paraId="7DE58253" w14:textId="77777777" w:rsidR="00FD412E" w:rsidRDefault="00FD412E" w:rsidP="005E69EA">
      <w:pPr>
        <w:pStyle w:val="B1Body"/>
      </w:pPr>
      <w:r w:rsidRPr="0004017E">
        <w:t xml:space="preserve">You should co-operate at all stages, including the implementation of any rehabilitation measures, </w:t>
      </w:r>
      <w:r w:rsidR="003D74C5">
        <w:t xml:space="preserve">as </w:t>
      </w:r>
      <w:r w:rsidRPr="0004017E">
        <w:t xml:space="preserve">a refusal to co-operate could affect your future prospects of employment. </w:t>
      </w:r>
    </w:p>
    <w:p w14:paraId="04475E3D" w14:textId="77777777" w:rsidR="00020E8D" w:rsidRDefault="00020E8D" w:rsidP="005E69EA">
      <w:pPr>
        <w:pStyle w:val="B1Body"/>
      </w:pPr>
      <w:r>
        <w:t>Where no return to work date can be identified and your long term sickness absence continues, further welfare meetings will be scheduled with you as appropriate and further confidential medical reports may be requested to obtain an updated prognosis on the health issue causing your continued incapacity for work.</w:t>
      </w:r>
    </w:p>
    <w:p w14:paraId="2CD5FED8" w14:textId="77777777" w:rsidR="007906B0" w:rsidRPr="003D74C5" w:rsidRDefault="007906B0" w:rsidP="005E69EA">
      <w:pPr>
        <w:pStyle w:val="H2Heading2"/>
      </w:pPr>
      <w:r w:rsidRPr="003D74C5">
        <w:t>Holiday Entitlement on Long-term Sickness Absence</w:t>
      </w:r>
    </w:p>
    <w:p w14:paraId="62F0536A" w14:textId="37119ACC" w:rsidR="007906B0" w:rsidRDefault="007906B0" w:rsidP="005E69EA">
      <w:pPr>
        <w:pStyle w:val="B1Body"/>
      </w:pPr>
      <w:r>
        <w:t xml:space="preserve">If you are on </w:t>
      </w:r>
      <w:r w:rsidR="00CC61C6">
        <w:t xml:space="preserve">long-term </w:t>
      </w:r>
      <w:r>
        <w:t xml:space="preserve">sick leave </w:t>
      </w:r>
      <w:r w:rsidR="001A1E2D">
        <w:t xml:space="preserve">the </w:t>
      </w:r>
      <w:r w:rsidR="00AE52F6">
        <w:t>Company</w:t>
      </w:r>
      <w:r w:rsidR="001A1E2D">
        <w:t xml:space="preserve"> encourages you </w:t>
      </w:r>
      <w:r>
        <w:t xml:space="preserve">to </w:t>
      </w:r>
      <w:r w:rsidR="00CC61C6">
        <w:t xml:space="preserve">nominate to </w:t>
      </w:r>
      <w:r>
        <w:t xml:space="preserve">take </w:t>
      </w:r>
      <w:r w:rsidR="000B6691">
        <w:t xml:space="preserve">some or all of your </w:t>
      </w:r>
      <w:r>
        <w:t>accrued holidays while on long-term sick leave as a means of providing additional income to you.  You should obtain</w:t>
      </w:r>
      <w:r w:rsidR="003D74C5">
        <w:t xml:space="preserve"> </w:t>
      </w:r>
      <w:r w:rsidR="00C32A88">
        <w:t>the practice manager</w:t>
      </w:r>
      <w:r>
        <w:t xml:space="preserve"> </w:t>
      </w:r>
      <w:r w:rsidR="004C45DE">
        <w:t xml:space="preserve">approval in advance of all holiday dates whilst on long-term sickness absence. </w:t>
      </w:r>
    </w:p>
    <w:p w14:paraId="3DF6B6CA" w14:textId="77777777" w:rsidR="00FD412E" w:rsidRPr="003D74C5" w:rsidRDefault="00FD412E" w:rsidP="005E69EA">
      <w:pPr>
        <w:pStyle w:val="H2Heading2"/>
      </w:pPr>
      <w:r w:rsidRPr="003D74C5">
        <w:t>Disability</w:t>
      </w:r>
    </w:p>
    <w:p w14:paraId="770792E2" w14:textId="77777777" w:rsidR="00FD412E" w:rsidRDefault="00FD412E" w:rsidP="005E69EA">
      <w:pPr>
        <w:pStyle w:val="B1Body"/>
      </w:pPr>
      <w:r>
        <w:t xml:space="preserve">If you have a disability or become disabled within the meaning of the Equality Act 2010, prior to any return to work or if you are currently attending work, the </w:t>
      </w:r>
      <w:r w:rsidR="00AE52F6">
        <w:t>Company</w:t>
      </w:r>
      <w:r>
        <w:t xml:space="preserve"> will consider making reasonable adjustments to your job to accommodate your short or long term requirements.  This will be decided in conjunction with a medical report from an Occupational Health consultant and / or your GP or specialist medical services.  If reasonable adjustments or alternative employment are not viable options and </w:t>
      </w:r>
      <w:r w:rsidR="00AC2786">
        <w:t xml:space="preserve">/ or </w:t>
      </w:r>
      <w:r>
        <w:t>there is no likelihood of a return to work in the near future, a decision to end your employment may be the outcome.</w:t>
      </w:r>
    </w:p>
    <w:p w14:paraId="610DBE44" w14:textId="77777777" w:rsidR="00FD412E" w:rsidRPr="003D74C5" w:rsidRDefault="00E5720B" w:rsidP="005E69EA">
      <w:pPr>
        <w:pStyle w:val="H2Heading2"/>
      </w:pPr>
      <w:r w:rsidRPr="003D74C5">
        <w:t xml:space="preserve">Extended Absence </w:t>
      </w:r>
    </w:p>
    <w:p w14:paraId="79687207" w14:textId="77777777" w:rsidR="00020E8D" w:rsidRDefault="00FD412E" w:rsidP="005E69EA">
      <w:pPr>
        <w:pStyle w:val="B1Body"/>
      </w:pPr>
      <w:r>
        <w:t xml:space="preserve">Where </w:t>
      </w:r>
      <w:r w:rsidR="00020E8D">
        <w:t xml:space="preserve">you are persistently off work through ill-health or long </w:t>
      </w:r>
      <w:r>
        <w:t xml:space="preserve">term injury or incapacity and if reasonable adjustments or alternative employment are not viable options and / or there is no likelihood of a return to work in the near future, </w:t>
      </w:r>
      <w:r w:rsidR="00020E8D">
        <w:t xml:space="preserve">your employment with the </w:t>
      </w:r>
      <w:r w:rsidR="00AE52F6">
        <w:t>Company</w:t>
      </w:r>
      <w:r w:rsidR="00020E8D">
        <w:t xml:space="preserve"> may be reviewed and the termination of your employment on grounds of medical capability may have to be considered.</w:t>
      </w:r>
    </w:p>
    <w:p w14:paraId="7FA22CE0" w14:textId="77777777" w:rsidR="00020E8D" w:rsidRDefault="00020E8D" w:rsidP="002D7E11">
      <w:pPr>
        <w:pStyle w:val="B1Body"/>
        <w:keepNext/>
      </w:pPr>
      <w:r w:rsidRPr="0004017E">
        <w:t>No decision will be made that could affect your employment without careful consideration of all the circumstances</w:t>
      </w:r>
      <w:r>
        <w:t xml:space="preserve"> and without:</w:t>
      </w:r>
    </w:p>
    <w:p w14:paraId="0BA088DC" w14:textId="77777777" w:rsidR="00020E8D" w:rsidRDefault="00020E8D" w:rsidP="002D7E11">
      <w:pPr>
        <w:pStyle w:val="B2Bullet"/>
        <w:keepNext/>
      </w:pPr>
      <w:r>
        <w:t xml:space="preserve">Full consultation </w:t>
      </w:r>
      <w:r w:rsidR="00AC2786">
        <w:t>with you</w:t>
      </w:r>
    </w:p>
    <w:p w14:paraId="28AF2096" w14:textId="77777777" w:rsidR="00020E8D" w:rsidRDefault="00020E8D" w:rsidP="002D7E11">
      <w:pPr>
        <w:pStyle w:val="B2Bullet"/>
        <w:keepNext/>
      </w:pPr>
      <w:r>
        <w:t>Medical investigation</w:t>
      </w:r>
    </w:p>
    <w:p w14:paraId="6181EAF7" w14:textId="77777777" w:rsidR="00020E8D" w:rsidRDefault="00020E8D" w:rsidP="005E69EA">
      <w:pPr>
        <w:pStyle w:val="B2Bullet"/>
      </w:pPr>
      <w:r>
        <w:t>Consideration of alternative employment or workplace adjustments</w:t>
      </w:r>
    </w:p>
    <w:p w14:paraId="501FE2B7" w14:textId="77777777" w:rsidR="00020E8D" w:rsidRPr="00AA5C44" w:rsidRDefault="001238A5" w:rsidP="005E69EA">
      <w:pPr>
        <w:pStyle w:val="B1Body"/>
      </w:pPr>
      <w:r>
        <w:t>In advance of any decision regarding your continued employment y</w:t>
      </w:r>
      <w:r w:rsidR="00020E8D" w:rsidRPr="00AA5C44">
        <w:t xml:space="preserve">ou will </w:t>
      </w:r>
      <w:r w:rsidR="00FD412E">
        <w:t xml:space="preserve">be invited </w:t>
      </w:r>
      <w:r>
        <w:t xml:space="preserve">to attend a formal </w:t>
      </w:r>
      <w:r w:rsidR="00E5720B">
        <w:t xml:space="preserve">medical capability </w:t>
      </w:r>
      <w:r>
        <w:t xml:space="preserve">review meeting.  You will </w:t>
      </w:r>
      <w:r w:rsidR="00020E8D" w:rsidRPr="00AA5C44">
        <w:t xml:space="preserve">receive reasonable notice of the meeting and be permitted to be accompanied by a work colleague or an accredited trade union representative. </w:t>
      </w:r>
    </w:p>
    <w:p w14:paraId="06653FEB" w14:textId="7A5C8A73" w:rsidR="00020E8D" w:rsidRPr="00AA5C44" w:rsidRDefault="00020E8D" w:rsidP="005E69EA">
      <w:pPr>
        <w:pStyle w:val="B1Body"/>
      </w:pPr>
      <w:r w:rsidRPr="00AA5C44">
        <w:lastRenderedPageBreak/>
        <w:t>The outcome of the review will be determined on a case by case basis taking into accoun</w:t>
      </w:r>
      <w:r w:rsidR="00FD412E">
        <w:t>t the individual circumstances.</w:t>
      </w:r>
      <w:r w:rsidR="001238A5">
        <w:t xml:space="preserve"> If the outcome results in your dismissal you will receive written confirmation of the decision taken, including the reasons for the decision taken.  You will have the right of appeal against the decision taken.  If you wish to appeal you should do so in writing within </w:t>
      </w:r>
      <w:r w:rsidR="001238A5" w:rsidRPr="005B7924">
        <w:t>5</w:t>
      </w:r>
      <w:r w:rsidR="001238A5">
        <w:t xml:space="preserve"> </w:t>
      </w:r>
      <w:r w:rsidR="007E69C3">
        <w:t>working days of receipt of the letter confirming the decision.</w:t>
      </w:r>
      <w:r w:rsidR="001238A5">
        <w:t xml:space="preserve"> </w:t>
      </w:r>
    </w:p>
    <w:bookmarkEnd w:id="121"/>
    <w:bookmarkEnd w:id="122"/>
    <w:bookmarkEnd w:id="123"/>
    <w:p w14:paraId="182A13F0" w14:textId="77777777" w:rsidR="003D74C5" w:rsidRPr="005E69EA" w:rsidRDefault="003D74C5" w:rsidP="005E69EA">
      <w:pPr>
        <w:pStyle w:val="H2Heading2"/>
      </w:pPr>
      <w:r w:rsidRPr="005E69EA">
        <w:t xml:space="preserve">SHORT AND LONG TERM SICKNESS </w:t>
      </w:r>
      <w:r w:rsidR="008B3EA8" w:rsidRPr="005E69EA">
        <w:t>Absence Recording and Monitoring</w:t>
      </w:r>
      <w:r w:rsidRPr="005E69EA">
        <w:t xml:space="preserve"> </w:t>
      </w:r>
    </w:p>
    <w:p w14:paraId="6CB82610" w14:textId="77777777" w:rsidR="003D74C5" w:rsidRDefault="008B3EA8" w:rsidP="005E69EA">
      <w:pPr>
        <w:pStyle w:val="B1Body"/>
      </w:pPr>
      <w:r>
        <w:t xml:space="preserve">Self-certification Absence forms; </w:t>
      </w:r>
      <w:r w:rsidR="000B6691">
        <w:t xml:space="preserve">Return to Work forms; </w:t>
      </w:r>
      <w:r>
        <w:t>fit notes and any medical reports obtained from your GP; Consultant or Occupat</w:t>
      </w:r>
      <w:r w:rsidR="000B6691">
        <w:t>i</w:t>
      </w:r>
      <w:r>
        <w:t xml:space="preserve">onal Health will be treated as confidential, sensitive </w:t>
      </w:r>
      <w:r w:rsidR="003D74C5">
        <w:t xml:space="preserve">personal </w:t>
      </w:r>
      <w:r>
        <w:t xml:space="preserve">data under the </w:t>
      </w:r>
      <w:r w:rsidR="003D5E16">
        <w:t>D</w:t>
      </w:r>
      <w:r>
        <w:t>ata Protection Act and will be retained on your personnel file, along with any signed consent forms for medical information.</w:t>
      </w:r>
      <w:r w:rsidR="003D74C5">
        <w:t xml:space="preserve"> </w:t>
      </w:r>
    </w:p>
    <w:p w14:paraId="61E660C9" w14:textId="522102F8" w:rsidR="00F7043D" w:rsidRDefault="008B3EA8" w:rsidP="005E69EA">
      <w:pPr>
        <w:pStyle w:val="B1Body"/>
      </w:pPr>
      <w:r>
        <w:t xml:space="preserve">All periods of absence; sickness and any other absences (e.g. GP / dental appointments; time off for dependents; compassionate leave; parental leave; time off for public duties / jury service) will be recorded on the </w:t>
      </w:r>
      <w:r w:rsidR="00AE52F6">
        <w:t>Company</w:t>
      </w:r>
      <w:r>
        <w:t xml:space="preserve">’s Attendance Record, to give an overview of your attendance record at any time.  </w:t>
      </w:r>
    </w:p>
    <w:p w14:paraId="7DD85334" w14:textId="049C7861" w:rsidR="00057B59" w:rsidRPr="00057B59" w:rsidRDefault="00057B59" w:rsidP="005E69EA">
      <w:pPr>
        <w:pStyle w:val="B1Body"/>
      </w:pPr>
    </w:p>
    <w:sectPr w:rsidR="00057B59" w:rsidRPr="00057B5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D63A1" w14:textId="77777777" w:rsidR="008F583C" w:rsidRDefault="008F583C" w:rsidP="00CF6F78">
      <w:r>
        <w:separator/>
      </w:r>
    </w:p>
  </w:endnote>
  <w:endnote w:type="continuationSeparator" w:id="0">
    <w:p w14:paraId="26DC79E7" w14:textId="77777777" w:rsidR="008F583C" w:rsidRDefault="008F583C" w:rsidP="00CF6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F19A" w14:textId="027356AF" w:rsidR="0064096B" w:rsidRDefault="00253590" w:rsidP="005E69EA">
    <w:pPr>
      <w:pStyle w:val="Footer"/>
      <w:rPr>
        <w:rFonts w:cs="Arial"/>
        <w:sz w:val="20"/>
        <w:szCs w:val="20"/>
      </w:rPr>
    </w:pPr>
    <w:r>
      <w:rPr>
        <w:rFonts w:cs="Arial"/>
        <w:sz w:val="20"/>
        <w:szCs w:val="20"/>
      </w:rPr>
      <w:tab/>
    </w:r>
    <w:r>
      <w:rPr>
        <w:rFonts w:cs="Arial"/>
        <w:sz w:val="20"/>
        <w:szCs w:val="20"/>
      </w:rPr>
      <w:tab/>
    </w:r>
    <w:r>
      <w:rPr>
        <w:rFonts w:cs="Arial"/>
        <w:sz w:val="20"/>
        <w:szCs w:val="20"/>
      </w:rPr>
      <w:tab/>
    </w:r>
    <w:r>
      <w:rPr>
        <w:rFonts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EE05A" w14:textId="77777777" w:rsidR="008F583C" w:rsidRDefault="008F583C" w:rsidP="00CF6F78">
      <w:r>
        <w:separator/>
      </w:r>
    </w:p>
  </w:footnote>
  <w:footnote w:type="continuationSeparator" w:id="0">
    <w:p w14:paraId="6205AC43" w14:textId="77777777" w:rsidR="008F583C" w:rsidRDefault="008F583C" w:rsidP="00CF6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A36F" w14:textId="7A1B4001" w:rsidR="00253590" w:rsidRDefault="00253590">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59CA1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8B059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3309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70EA47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8FAE56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F9CE9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286404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4E43DF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A06FB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10C50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A15920"/>
    <w:multiLevelType w:val="hybridMultilevel"/>
    <w:tmpl w:val="D51E7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F147B"/>
    <w:multiLevelType w:val="hybridMultilevel"/>
    <w:tmpl w:val="AD52C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1110F1"/>
    <w:multiLevelType w:val="hybridMultilevel"/>
    <w:tmpl w:val="315AC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800FFC"/>
    <w:multiLevelType w:val="hybridMultilevel"/>
    <w:tmpl w:val="D4707E36"/>
    <w:lvl w:ilvl="0" w:tplc="BA1C4296">
      <w:start w:val="1"/>
      <w:numFmt w:val="bullet"/>
      <w:pStyle w:val="B3SubBullet"/>
      <w:lvlText w:val=""/>
      <w:lvlJc w:val="left"/>
      <w:pPr>
        <w:tabs>
          <w:tab w:val="num" w:pos="567"/>
        </w:tabs>
        <w:ind w:left="567" w:hanging="28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081526"/>
    <w:multiLevelType w:val="hybridMultilevel"/>
    <w:tmpl w:val="D87A5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C3792C"/>
    <w:multiLevelType w:val="hybridMultilevel"/>
    <w:tmpl w:val="CC3A6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D55BDC"/>
    <w:multiLevelType w:val="hybridMultilevel"/>
    <w:tmpl w:val="9F46C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6087250"/>
    <w:multiLevelType w:val="hybridMultilevel"/>
    <w:tmpl w:val="5C8A9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FB51FC"/>
    <w:multiLevelType w:val="hybridMultilevel"/>
    <w:tmpl w:val="DA00A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1953FB"/>
    <w:multiLevelType w:val="hybridMultilevel"/>
    <w:tmpl w:val="469A1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A51668"/>
    <w:multiLevelType w:val="hybridMultilevel"/>
    <w:tmpl w:val="AED6F9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E842EB7"/>
    <w:multiLevelType w:val="hybridMultilevel"/>
    <w:tmpl w:val="DD4C6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2873153"/>
    <w:multiLevelType w:val="hybridMultilevel"/>
    <w:tmpl w:val="1A2A0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CE66FE9"/>
    <w:multiLevelType w:val="hybridMultilevel"/>
    <w:tmpl w:val="1D465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422471"/>
    <w:multiLevelType w:val="hybridMultilevel"/>
    <w:tmpl w:val="72F0E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C819CE"/>
    <w:multiLevelType w:val="hybridMultilevel"/>
    <w:tmpl w:val="8DC8BD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7E973B01"/>
    <w:multiLevelType w:val="hybridMultilevel"/>
    <w:tmpl w:val="9364D6A6"/>
    <w:lvl w:ilvl="0" w:tplc="50C05BBC">
      <w:start w:val="1"/>
      <w:numFmt w:val="bullet"/>
      <w:pStyle w:val="B2Bullet"/>
      <w:lvlText w:val=""/>
      <w:lvlJc w:val="left"/>
      <w:pPr>
        <w:tabs>
          <w:tab w:val="num" w:pos="284"/>
        </w:tabs>
        <w:ind w:left="284"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418211733">
    <w:abstractNumId w:val="21"/>
  </w:num>
  <w:num w:numId="2" w16cid:durableId="7803302">
    <w:abstractNumId w:val="14"/>
  </w:num>
  <w:num w:numId="3" w16cid:durableId="326519744">
    <w:abstractNumId w:val="19"/>
  </w:num>
  <w:num w:numId="4" w16cid:durableId="444348870">
    <w:abstractNumId w:val="20"/>
  </w:num>
  <w:num w:numId="5" w16cid:durableId="1515874953">
    <w:abstractNumId w:val="25"/>
  </w:num>
  <w:num w:numId="6" w16cid:durableId="885798435">
    <w:abstractNumId w:val="23"/>
  </w:num>
  <w:num w:numId="7" w16cid:durableId="1493138657">
    <w:abstractNumId w:val="11"/>
  </w:num>
  <w:num w:numId="8" w16cid:durableId="561137760">
    <w:abstractNumId w:val="15"/>
  </w:num>
  <w:num w:numId="9" w16cid:durableId="950361880">
    <w:abstractNumId w:val="24"/>
  </w:num>
  <w:num w:numId="10" w16cid:durableId="1746222457">
    <w:abstractNumId w:val="12"/>
  </w:num>
  <w:num w:numId="11" w16cid:durableId="884831683">
    <w:abstractNumId w:val="18"/>
  </w:num>
  <w:num w:numId="12" w16cid:durableId="1420523702">
    <w:abstractNumId w:val="22"/>
  </w:num>
  <w:num w:numId="13" w16cid:durableId="1352104726">
    <w:abstractNumId w:val="17"/>
  </w:num>
  <w:num w:numId="14" w16cid:durableId="83184781">
    <w:abstractNumId w:val="10"/>
  </w:num>
  <w:num w:numId="15" w16cid:durableId="15353238">
    <w:abstractNumId w:val="16"/>
  </w:num>
  <w:num w:numId="16" w16cid:durableId="37629290">
    <w:abstractNumId w:val="26"/>
  </w:num>
  <w:num w:numId="17" w16cid:durableId="76290000">
    <w:abstractNumId w:val="13"/>
  </w:num>
  <w:num w:numId="18" w16cid:durableId="2000888869">
    <w:abstractNumId w:val="13"/>
  </w:num>
  <w:num w:numId="19" w16cid:durableId="1153257456">
    <w:abstractNumId w:val="9"/>
  </w:num>
  <w:num w:numId="20" w16cid:durableId="218631558">
    <w:abstractNumId w:val="7"/>
  </w:num>
  <w:num w:numId="21" w16cid:durableId="863787473">
    <w:abstractNumId w:val="6"/>
  </w:num>
  <w:num w:numId="22" w16cid:durableId="570047554">
    <w:abstractNumId w:val="5"/>
  </w:num>
  <w:num w:numId="23" w16cid:durableId="1753157782">
    <w:abstractNumId w:val="4"/>
  </w:num>
  <w:num w:numId="24" w16cid:durableId="1384479238">
    <w:abstractNumId w:val="8"/>
  </w:num>
  <w:num w:numId="25" w16cid:durableId="784495876">
    <w:abstractNumId w:val="3"/>
  </w:num>
  <w:num w:numId="26" w16cid:durableId="774859469">
    <w:abstractNumId w:val="2"/>
  </w:num>
  <w:num w:numId="27" w16cid:durableId="1959603285">
    <w:abstractNumId w:val="1"/>
  </w:num>
  <w:num w:numId="28" w16cid:durableId="1796021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17E"/>
    <w:rsid w:val="00013E08"/>
    <w:rsid w:val="00020E8D"/>
    <w:rsid w:val="00025E1E"/>
    <w:rsid w:val="0004017E"/>
    <w:rsid w:val="00045D08"/>
    <w:rsid w:val="00051CEB"/>
    <w:rsid w:val="00057B59"/>
    <w:rsid w:val="00063B38"/>
    <w:rsid w:val="000922F7"/>
    <w:rsid w:val="000A6896"/>
    <w:rsid w:val="000B1B77"/>
    <w:rsid w:val="000B6691"/>
    <w:rsid w:val="000C3F25"/>
    <w:rsid w:val="000E3536"/>
    <w:rsid w:val="00120956"/>
    <w:rsid w:val="001238A5"/>
    <w:rsid w:val="001242FA"/>
    <w:rsid w:val="001427B1"/>
    <w:rsid w:val="00146C2B"/>
    <w:rsid w:val="00170AA6"/>
    <w:rsid w:val="00183A27"/>
    <w:rsid w:val="00183CA4"/>
    <w:rsid w:val="00194EED"/>
    <w:rsid w:val="001A1E2D"/>
    <w:rsid w:val="001A5D6C"/>
    <w:rsid w:val="001C357F"/>
    <w:rsid w:val="00205E92"/>
    <w:rsid w:val="00212DAA"/>
    <w:rsid w:val="00216816"/>
    <w:rsid w:val="0022450D"/>
    <w:rsid w:val="00242D92"/>
    <w:rsid w:val="00245E9C"/>
    <w:rsid w:val="00253590"/>
    <w:rsid w:val="00262E3A"/>
    <w:rsid w:val="00262E44"/>
    <w:rsid w:val="00263754"/>
    <w:rsid w:val="00273A6F"/>
    <w:rsid w:val="00291CC0"/>
    <w:rsid w:val="002D7E11"/>
    <w:rsid w:val="00312CFF"/>
    <w:rsid w:val="00314D25"/>
    <w:rsid w:val="00332AE2"/>
    <w:rsid w:val="0036581C"/>
    <w:rsid w:val="003B1D34"/>
    <w:rsid w:val="003D5E16"/>
    <w:rsid w:val="003D74C5"/>
    <w:rsid w:val="00413A35"/>
    <w:rsid w:val="0044617E"/>
    <w:rsid w:val="00457D94"/>
    <w:rsid w:val="004814D6"/>
    <w:rsid w:val="004A0776"/>
    <w:rsid w:val="004C2FDC"/>
    <w:rsid w:val="004C45DE"/>
    <w:rsid w:val="004D188F"/>
    <w:rsid w:val="00545CB8"/>
    <w:rsid w:val="005B7924"/>
    <w:rsid w:val="005D0402"/>
    <w:rsid w:val="005E69EA"/>
    <w:rsid w:val="005E6B26"/>
    <w:rsid w:val="00616C8E"/>
    <w:rsid w:val="006252DF"/>
    <w:rsid w:val="00634C8B"/>
    <w:rsid w:val="0064096B"/>
    <w:rsid w:val="00642421"/>
    <w:rsid w:val="00652CEF"/>
    <w:rsid w:val="00695A21"/>
    <w:rsid w:val="006A6569"/>
    <w:rsid w:val="007163F5"/>
    <w:rsid w:val="007178DF"/>
    <w:rsid w:val="00721373"/>
    <w:rsid w:val="00757928"/>
    <w:rsid w:val="0076161A"/>
    <w:rsid w:val="00767793"/>
    <w:rsid w:val="007726DE"/>
    <w:rsid w:val="007906B0"/>
    <w:rsid w:val="007E69C3"/>
    <w:rsid w:val="008171B1"/>
    <w:rsid w:val="008433A1"/>
    <w:rsid w:val="00850ADE"/>
    <w:rsid w:val="0086119C"/>
    <w:rsid w:val="0086715C"/>
    <w:rsid w:val="0086728F"/>
    <w:rsid w:val="008740C5"/>
    <w:rsid w:val="008761BD"/>
    <w:rsid w:val="00884C57"/>
    <w:rsid w:val="008A12A8"/>
    <w:rsid w:val="008A5718"/>
    <w:rsid w:val="008B3EA8"/>
    <w:rsid w:val="008B4022"/>
    <w:rsid w:val="008D3212"/>
    <w:rsid w:val="008F583C"/>
    <w:rsid w:val="00930657"/>
    <w:rsid w:val="00932863"/>
    <w:rsid w:val="009779B4"/>
    <w:rsid w:val="009A7E87"/>
    <w:rsid w:val="009B7200"/>
    <w:rsid w:val="009C76DB"/>
    <w:rsid w:val="009D41D5"/>
    <w:rsid w:val="00A245F1"/>
    <w:rsid w:val="00A7498B"/>
    <w:rsid w:val="00AA0E11"/>
    <w:rsid w:val="00AC2786"/>
    <w:rsid w:val="00AE52F6"/>
    <w:rsid w:val="00AF47BB"/>
    <w:rsid w:val="00B128E2"/>
    <w:rsid w:val="00B20A4F"/>
    <w:rsid w:val="00B41ED0"/>
    <w:rsid w:val="00B64C5C"/>
    <w:rsid w:val="00BA527F"/>
    <w:rsid w:val="00BA64B6"/>
    <w:rsid w:val="00BD28BE"/>
    <w:rsid w:val="00BE1FF3"/>
    <w:rsid w:val="00BF2D6C"/>
    <w:rsid w:val="00C10426"/>
    <w:rsid w:val="00C32A88"/>
    <w:rsid w:val="00C51BCB"/>
    <w:rsid w:val="00C83861"/>
    <w:rsid w:val="00CC61C6"/>
    <w:rsid w:val="00CD0A49"/>
    <w:rsid w:val="00CD2C1C"/>
    <w:rsid w:val="00CD71FB"/>
    <w:rsid w:val="00CE1514"/>
    <w:rsid w:val="00CF6F78"/>
    <w:rsid w:val="00D0211A"/>
    <w:rsid w:val="00D445EB"/>
    <w:rsid w:val="00D71F84"/>
    <w:rsid w:val="00D9063C"/>
    <w:rsid w:val="00DA0535"/>
    <w:rsid w:val="00DB72DC"/>
    <w:rsid w:val="00DF039F"/>
    <w:rsid w:val="00DF4EF8"/>
    <w:rsid w:val="00E1201E"/>
    <w:rsid w:val="00E54516"/>
    <w:rsid w:val="00E5720B"/>
    <w:rsid w:val="00E70F25"/>
    <w:rsid w:val="00E850D5"/>
    <w:rsid w:val="00EA0F47"/>
    <w:rsid w:val="00EA70D7"/>
    <w:rsid w:val="00EB5E51"/>
    <w:rsid w:val="00ED49E3"/>
    <w:rsid w:val="00F01A6F"/>
    <w:rsid w:val="00F24E61"/>
    <w:rsid w:val="00F3071E"/>
    <w:rsid w:val="00F37775"/>
    <w:rsid w:val="00F4545F"/>
    <w:rsid w:val="00F552FC"/>
    <w:rsid w:val="00F7043D"/>
    <w:rsid w:val="00FD412E"/>
    <w:rsid w:val="00FE52A5"/>
    <w:rsid w:val="00FF13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7347"/>
  <w15:docId w15:val="{8370B88B-BEA0-46CB-BA31-5DAD04CF1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E11"/>
    <w:pPr>
      <w:spacing w:after="0" w:line="240" w:lineRule="auto"/>
    </w:pPr>
    <w:rPr>
      <w:rFonts w:ascii="Calibri" w:eastAsia="Times New Roman" w:hAnsi="Calibri" w:cs="Times New Roman"/>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04017E"/>
    <w:rPr>
      <w:b/>
      <w:bCs/>
    </w:rPr>
  </w:style>
  <w:style w:type="paragraph" w:styleId="NoSpacing">
    <w:name w:val="No Spacing"/>
    <w:basedOn w:val="Normal"/>
    <w:uiPriority w:val="1"/>
    <w:qFormat/>
    <w:rsid w:val="0004017E"/>
    <w:rPr>
      <w:szCs w:val="32"/>
    </w:rPr>
  </w:style>
  <w:style w:type="paragraph" w:styleId="ListParagraph">
    <w:name w:val="List Paragraph"/>
    <w:basedOn w:val="Normal"/>
    <w:uiPriority w:val="34"/>
    <w:qFormat/>
    <w:rsid w:val="0004017E"/>
    <w:pPr>
      <w:ind w:left="720"/>
      <w:contextualSpacing/>
    </w:pPr>
  </w:style>
  <w:style w:type="paragraph" w:customStyle="1" w:styleId="H1Heading1">
    <w:name w:val="H1_Heading1"/>
    <w:basedOn w:val="Normal"/>
    <w:rsid w:val="00D71F84"/>
    <w:pPr>
      <w:keepNext/>
      <w:keepLines/>
      <w:spacing w:after="453"/>
    </w:pPr>
    <w:rPr>
      <w:rFonts w:ascii="Arial" w:hAnsi="Arial" w:cs="Arial"/>
      <w:color w:val="000000"/>
      <w:sz w:val="36"/>
      <w:szCs w:val="36"/>
      <w:lang w:eastAsia="en-GB" w:bidi="ar-SA"/>
    </w:rPr>
  </w:style>
  <w:style w:type="character" w:customStyle="1" w:styleId="apple-converted-space">
    <w:name w:val="apple-converted-space"/>
    <w:rsid w:val="0004017E"/>
  </w:style>
  <w:style w:type="paragraph" w:customStyle="1" w:styleId="H3Heading3">
    <w:name w:val="H3_Heading3"/>
    <w:basedOn w:val="Normal"/>
    <w:link w:val="H3Heading3Char"/>
    <w:rsid w:val="00D71F84"/>
    <w:pPr>
      <w:keepNext/>
      <w:keepLines/>
      <w:spacing w:after="141"/>
    </w:pPr>
    <w:rPr>
      <w:rFonts w:ascii="Arial" w:hAnsi="Arial" w:cs="Arial"/>
      <w:b/>
      <w:bCs/>
      <w:color w:val="000000"/>
      <w:sz w:val="22"/>
      <w:szCs w:val="22"/>
      <w:lang w:eastAsia="en-GB" w:bidi="ar-SA"/>
    </w:rPr>
  </w:style>
  <w:style w:type="character" w:customStyle="1" w:styleId="H3Heading3Char">
    <w:name w:val="H3_Heading3 Char"/>
    <w:link w:val="H3Heading3"/>
    <w:locked/>
    <w:rsid w:val="00D71F84"/>
    <w:rPr>
      <w:rFonts w:ascii="Arial" w:eastAsia="Times New Roman" w:hAnsi="Arial" w:cs="Arial"/>
      <w:b/>
      <w:bCs/>
      <w:color w:val="000000"/>
      <w:lang w:eastAsia="en-GB"/>
    </w:rPr>
  </w:style>
  <w:style w:type="paragraph" w:styleId="Header">
    <w:name w:val="header"/>
    <w:basedOn w:val="Normal"/>
    <w:link w:val="HeaderChar"/>
    <w:uiPriority w:val="99"/>
    <w:unhideWhenUsed/>
    <w:rsid w:val="00CF6F78"/>
    <w:pPr>
      <w:tabs>
        <w:tab w:val="center" w:pos="4513"/>
        <w:tab w:val="right" w:pos="9026"/>
      </w:tabs>
    </w:pPr>
  </w:style>
  <w:style w:type="character" w:customStyle="1" w:styleId="HeaderChar">
    <w:name w:val="Header Char"/>
    <w:basedOn w:val="DefaultParagraphFont"/>
    <w:link w:val="Header"/>
    <w:uiPriority w:val="99"/>
    <w:rsid w:val="00CF6F78"/>
    <w:rPr>
      <w:rFonts w:ascii="Calibri" w:eastAsia="Times New Roman" w:hAnsi="Calibri" w:cs="Times New Roman"/>
      <w:sz w:val="24"/>
      <w:szCs w:val="24"/>
      <w:lang w:bidi="en-US"/>
    </w:rPr>
  </w:style>
  <w:style w:type="paragraph" w:styleId="Footer">
    <w:name w:val="footer"/>
    <w:basedOn w:val="Normal"/>
    <w:link w:val="FooterChar"/>
    <w:uiPriority w:val="99"/>
    <w:unhideWhenUsed/>
    <w:rsid w:val="005E69EA"/>
    <w:pPr>
      <w:tabs>
        <w:tab w:val="center" w:pos="4513"/>
        <w:tab w:val="right" w:pos="9026"/>
      </w:tabs>
    </w:pPr>
    <w:rPr>
      <w:rFonts w:ascii="Arial" w:hAnsi="Arial"/>
      <w:sz w:val="16"/>
    </w:rPr>
  </w:style>
  <w:style w:type="character" w:customStyle="1" w:styleId="FooterChar">
    <w:name w:val="Footer Char"/>
    <w:basedOn w:val="DefaultParagraphFont"/>
    <w:link w:val="Footer"/>
    <w:uiPriority w:val="99"/>
    <w:rsid w:val="005E69EA"/>
    <w:rPr>
      <w:rFonts w:ascii="Arial" w:eastAsia="Times New Roman" w:hAnsi="Arial" w:cs="Times New Roman"/>
      <w:sz w:val="16"/>
      <w:szCs w:val="24"/>
      <w:lang w:bidi="en-US"/>
    </w:rPr>
  </w:style>
  <w:style w:type="paragraph" w:customStyle="1" w:styleId="B1Body">
    <w:name w:val="B1_Body"/>
    <w:basedOn w:val="Normal"/>
    <w:link w:val="B1BodyChar"/>
    <w:rsid w:val="00D71F84"/>
    <w:pPr>
      <w:keepLines/>
      <w:spacing w:after="141"/>
      <w:jc w:val="both"/>
    </w:pPr>
    <w:rPr>
      <w:rFonts w:ascii="Arial" w:hAnsi="Arial" w:cs="Arial"/>
      <w:color w:val="000000"/>
      <w:sz w:val="22"/>
      <w:szCs w:val="22"/>
      <w:lang w:eastAsia="en-GB" w:bidi="ar-SA"/>
    </w:rPr>
  </w:style>
  <w:style w:type="character" w:customStyle="1" w:styleId="B1BodyChar">
    <w:name w:val="B1_Body Char"/>
    <w:link w:val="B1Body"/>
    <w:locked/>
    <w:rsid w:val="00D71F84"/>
    <w:rPr>
      <w:rFonts w:ascii="Arial" w:eastAsia="Times New Roman" w:hAnsi="Arial" w:cs="Arial"/>
      <w:color w:val="000000"/>
      <w:lang w:eastAsia="en-GB"/>
    </w:rPr>
  </w:style>
  <w:style w:type="paragraph" w:styleId="BalloonText">
    <w:name w:val="Balloon Text"/>
    <w:basedOn w:val="Normal"/>
    <w:link w:val="BalloonTextChar"/>
    <w:uiPriority w:val="99"/>
    <w:semiHidden/>
    <w:unhideWhenUsed/>
    <w:rsid w:val="00B20A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0A4F"/>
    <w:rPr>
      <w:rFonts w:ascii="Segoe UI" w:eastAsia="Times New Roman" w:hAnsi="Segoe UI" w:cs="Segoe UI"/>
      <w:sz w:val="18"/>
      <w:szCs w:val="18"/>
      <w:lang w:bidi="en-US"/>
    </w:rPr>
  </w:style>
  <w:style w:type="paragraph" w:styleId="Revision">
    <w:name w:val="Revision"/>
    <w:hidden/>
    <w:uiPriority w:val="99"/>
    <w:semiHidden/>
    <w:rsid w:val="00212DAA"/>
    <w:pPr>
      <w:spacing w:after="0" w:line="240" w:lineRule="auto"/>
    </w:pPr>
    <w:rPr>
      <w:rFonts w:ascii="Calibri" w:eastAsia="Times New Roman" w:hAnsi="Calibri" w:cs="Times New Roman"/>
      <w:sz w:val="24"/>
      <w:szCs w:val="24"/>
      <w:lang w:bidi="en-US"/>
    </w:rPr>
  </w:style>
  <w:style w:type="character" w:styleId="CommentReference">
    <w:name w:val="annotation reference"/>
    <w:basedOn w:val="DefaultParagraphFont"/>
    <w:uiPriority w:val="99"/>
    <w:semiHidden/>
    <w:unhideWhenUsed/>
    <w:rsid w:val="0086728F"/>
    <w:rPr>
      <w:sz w:val="16"/>
      <w:szCs w:val="16"/>
    </w:rPr>
  </w:style>
  <w:style w:type="paragraph" w:styleId="CommentText">
    <w:name w:val="annotation text"/>
    <w:basedOn w:val="Normal"/>
    <w:link w:val="CommentTextChar"/>
    <w:uiPriority w:val="99"/>
    <w:semiHidden/>
    <w:unhideWhenUsed/>
    <w:rsid w:val="0086728F"/>
    <w:rPr>
      <w:sz w:val="20"/>
      <w:szCs w:val="20"/>
    </w:rPr>
  </w:style>
  <w:style w:type="character" w:customStyle="1" w:styleId="CommentTextChar">
    <w:name w:val="Comment Text Char"/>
    <w:basedOn w:val="DefaultParagraphFont"/>
    <w:link w:val="CommentText"/>
    <w:uiPriority w:val="99"/>
    <w:semiHidden/>
    <w:rsid w:val="0086728F"/>
    <w:rPr>
      <w:rFonts w:ascii="Calibri" w:eastAsia="Times New Roman" w:hAnsi="Calibri" w:cs="Times New Roman"/>
      <w:sz w:val="20"/>
      <w:szCs w:val="20"/>
      <w:lang w:bidi="en-US"/>
    </w:rPr>
  </w:style>
  <w:style w:type="paragraph" w:styleId="CommentSubject">
    <w:name w:val="annotation subject"/>
    <w:basedOn w:val="CommentText"/>
    <w:next w:val="CommentText"/>
    <w:link w:val="CommentSubjectChar"/>
    <w:uiPriority w:val="99"/>
    <w:semiHidden/>
    <w:unhideWhenUsed/>
    <w:rsid w:val="0086728F"/>
    <w:rPr>
      <w:b/>
      <w:bCs/>
    </w:rPr>
  </w:style>
  <w:style w:type="character" w:customStyle="1" w:styleId="CommentSubjectChar">
    <w:name w:val="Comment Subject Char"/>
    <w:basedOn w:val="CommentTextChar"/>
    <w:link w:val="CommentSubject"/>
    <w:uiPriority w:val="99"/>
    <w:semiHidden/>
    <w:rsid w:val="0086728F"/>
    <w:rPr>
      <w:rFonts w:ascii="Calibri" w:eastAsia="Times New Roman" w:hAnsi="Calibri" w:cs="Times New Roman"/>
      <w:b/>
      <w:bCs/>
      <w:sz w:val="20"/>
      <w:szCs w:val="20"/>
      <w:lang w:bidi="en-US"/>
    </w:rPr>
  </w:style>
  <w:style w:type="paragraph" w:customStyle="1" w:styleId="B2Bullet">
    <w:name w:val="B2_Bullet"/>
    <w:basedOn w:val="Normal"/>
    <w:rsid w:val="00D71F84"/>
    <w:pPr>
      <w:keepLines/>
      <w:numPr>
        <w:numId w:val="16"/>
      </w:numPr>
      <w:tabs>
        <w:tab w:val="left" w:pos="425"/>
      </w:tabs>
      <w:spacing w:after="141"/>
      <w:jc w:val="both"/>
    </w:pPr>
    <w:rPr>
      <w:rFonts w:ascii="Arial" w:hAnsi="Arial" w:cs="Arial"/>
      <w:color w:val="000000"/>
      <w:sz w:val="22"/>
      <w:szCs w:val="22"/>
      <w:lang w:eastAsia="en-GB" w:bidi="ar-SA"/>
    </w:rPr>
  </w:style>
  <w:style w:type="paragraph" w:customStyle="1" w:styleId="B3SubBullet">
    <w:name w:val="B3_SubBullet"/>
    <w:basedOn w:val="Normal"/>
    <w:rsid w:val="00D71F84"/>
    <w:pPr>
      <w:keepLines/>
      <w:numPr>
        <w:numId w:val="18"/>
      </w:numPr>
      <w:tabs>
        <w:tab w:val="left" w:pos="851"/>
      </w:tabs>
      <w:spacing w:after="141"/>
      <w:jc w:val="both"/>
    </w:pPr>
    <w:rPr>
      <w:rFonts w:ascii="Arial" w:hAnsi="Arial" w:cs="Arial"/>
      <w:color w:val="000000"/>
      <w:sz w:val="22"/>
      <w:szCs w:val="22"/>
      <w:lang w:eastAsia="en-GB" w:bidi="ar-SA"/>
    </w:rPr>
  </w:style>
  <w:style w:type="paragraph" w:customStyle="1" w:styleId="B4BodyIndent">
    <w:name w:val="B4_BodyIndent"/>
    <w:basedOn w:val="Normal"/>
    <w:rsid w:val="00D71F84"/>
    <w:pPr>
      <w:keepLines/>
      <w:spacing w:after="141"/>
      <w:ind w:left="425"/>
      <w:jc w:val="both"/>
    </w:pPr>
    <w:rPr>
      <w:rFonts w:ascii="Arial" w:hAnsi="Arial" w:cs="Arial"/>
      <w:color w:val="000000"/>
      <w:sz w:val="22"/>
      <w:szCs w:val="22"/>
      <w:lang w:eastAsia="en-GB" w:bidi="ar-SA"/>
    </w:rPr>
  </w:style>
  <w:style w:type="paragraph" w:customStyle="1" w:styleId="B5BodyIndent">
    <w:name w:val="B5_BodyIndent"/>
    <w:basedOn w:val="B4BodyIndent"/>
    <w:rsid w:val="00D71F84"/>
    <w:pPr>
      <w:ind w:left="851"/>
    </w:pPr>
  </w:style>
  <w:style w:type="paragraph" w:customStyle="1" w:styleId="B5FlowChartText">
    <w:name w:val="B5_FlowChartText"/>
    <w:basedOn w:val="Normal"/>
    <w:rsid w:val="00D71F84"/>
    <w:pPr>
      <w:keepLines/>
      <w:jc w:val="both"/>
    </w:pPr>
    <w:rPr>
      <w:rFonts w:ascii="Arial" w:hAnsi="Arial" w:cs="Arial"/>
      <w:color w:val="000000"/>
      <w:sz w:val="22"/>
      <w:szCs w:val="22"/>
      <w:lang w:eastAsia="en-GB" w:bidi="ar-SA"/>
    </w:rPr>
  </w:style>
  <w:style w:type="paragraph" w:customStyle="1" w:styleId="B6LetterTitle">
    <w:name w:val="B6_LetterTitle"/>
    <w:basedOn w:val="Normal"/>
    <w:rsid w:val="00D71F84"/>
    <w:pPr>
      <w:keepLines/>
      <w:spacing w:before="80" w:after="80"/>
      <w:ind w:right="153"/>
      <w:jc w:val="center"/>
    </w:pPr>
    <w:rPr>
      <w:rFonts w:ascii="Arial" w:hAnsi="Arial" w:cs="Arial"/>
      <w:b/>
      <w:bCs/>
      <w:color w:val="000000"/>
      <w:sz w:val="18"/>
      <w:szCs w:val="18"/>
      <w:lang w:eastAsia="en-GB" w:bidi="ar-SA"/>
    </w:rPr>
  </w:style>
  <w:style w:type="paragraph" w:customStyle="1" w:styleId="B7LetterText">
    <w:name w:val="B7_LetterText"/>
    <w:basedOn w:val="Normal"/>
    <w:rsid w:val="00D71F84"/>
    <w:pPr>
      <w:keepLines/>
      <w:spacing w:before="80" w:after="80"/>
      <w:ind w:right="153"/>
      <w:jc w:val="both"/>
    </w:pPr>
    <w:rPr>
      <w:rFonts w:ascii="Arial" w:hAnsi="Arial" w:cs="Arial"/>
      <w:color w:val="000000"/>
      <w:sz w:val="16"/>
      <w:szCs w:val="16"/>
      <w:lang w:eastAsia="en-GB" w:bidi="ar-SA"/>
    </w:rPr>
  </w:style>
  <w:style w:type="paragraph" w:customStyle="1" w:styleId="B8SubBullet2">
    <w:name w:val="B8_SubBullet2"/>
    <w:basedOn w:val="B3SubBullet"/>
    <w:rsid w:val="00D71F84"/>
    <w:pPr>
      <w:tabs>
        <w:tab w:val="clear" w:pos="851"/>
        <w:tab w:val="left" w:pos="567"/>
      </w:tabs>
      <w:ind w:left="1418" w:hanging="567"/>
    </w:pPr>
  </w:style>
  <w:style w:type="paragraph" w:customStyle="1" w:styleId="B9FlowChartBullet">
    <w:name w:val="B9_FlowChartBullet"/>
    <w:basedOn w:val="Normal"/>
    <w:rsid w:val="00D71F84"/>
    <w:pPr>
      <w:keepLines/>
      <w:tabs>
        <w:tab w:val="left" w:pos="283"/>
      </w:tabs>
      <w:ind w:left="284" w:hanging="284"/>
      <w:jc w:val="both"/>
    </w:pPr>
    <w:rPr>
      <w:rFonts w:ascii="Arial" w:hAnsi="Arial" w:cs="Arial"/>
      <w:color w:val="000000"/>
      <w:sz w:val="22"/>
      <w:szCs w:val="22"/>
      <w:lang w:bidi="ar-SA"/>
    </w:rPr>
  </w:style>
  <w:style w:type="character" w:customStyle="1" w:styleId="Bold">
    <w:name w:val="Bold"/>
    <w:rsid w:val="00D71F84"/>
    <w:rPr>
      <w:b/>
      <w:lang w:val="en-GB" w:eastAsia="x-none"/>
    </w:rPr>
  </w:style>
  <w:style w:type="character" w:customStyle="1" w:styleId="BoldItalic">
    <w:name w:val="BoldItalic"/>
    <w:rsid w:val="00D71F84"/>
    <w:rPr>
      <w:b/>
      <w:i/>
      <w:lang w:val="en-GB" w:eastAsia="x-none"/>
    </w:rPr>
  </w:style>
  <w:style w:type="paragraph" w:customStyle="1" w:styleId="C1CellHeading">
    <w:name w:val="C1_CellHeading"/>
    <w:basedOn w:val="Normal"/>
    <w:rsid w:val="00D71F84"/>
    <w:pPr>
      <w:keepLines/>
      <w:jc w:val="center"/>
    </w:pPr>
    <w:rPr>
      <w:rFonts w:ascii="Arial" w:hAnsi="Arial" w:cs="Arial"/>
      <w:b/>
      <w:bCs/>
      <w:color w:val="000000"/>
      <w:sz w:val="22"/>
      <w:szCs w:val="22"/>
      <w:lang w:eastAsia="en-GB" w:bidi="ar-SA"/>
    </w:rPr>
  </w:style>
  <w:style w:type="paragraph" w:customStyle="1" w:styleId="C2Cellbody">
    <w:name w:val="C2_Cellbody"/>
    <w:basedOn w:val="Normal"/>
    <w:rsid w:val="00D71F84"/>
    <w:pPr>
      <w:keepLines/>
      <w:jc w:val="both"/>
    </w:pPr>
    <w:rPr>
      <w:rFonts w:ascii="Arial" w:hAnsi="Arial" w:cs="Arial"/>
      <w:color w:val="000000"/>
      <w:sz w:val="22"/>
      <w:szCs w:val="22"/>
      <w:lang w:eastAsia="en-GB" w:bidi="ar-SA"/>
    </w:rPr>
  </w:style>
  <w:style w:type="paragraph" w:customStyle="1" w:styleId="C3CellBodyMiddle">
    <w:name w:val="C3_CellBodyMiddle"/>
    <w:basedOn w:val="Normal"/>
    <w:rsid w:val="00D71F84"/>
    <w:pPr>
      <w:keepLines/>
      <w:jc w:val="both"/>
    </w:pPr>
    <w:rPr>
      <w:rFonts w:ascii="Arial" w:hAnsi="Arial" w:cs="Arial"/>
      <w:color w:val="000000"/>
      <w:sz w:val="22"/>
      <w:szCs w:val="22"/>
      <w:lang w:eastAsia="en-GB" w:bidi="ar-SA"/>
    </w:rPr>
  </w:style>
  <w:style w:type="paragraph" w:customStyle="1" w:styleId="C4CellBodyCentre">
    <w:name w:val="C4_CellBodyCentre"/>
    <w:basedOn w:val="Normal"/>
    <w:rsid w:val="00D71F84"/>
    <w:pPr>
      <w:keepLines/>
      <w:jc w:val="center"/>
    </w:pPr>
    <w:rPr>
      <w:rFonts w:ascii="Arial" w:hAnsi="Arial" w:cs="Arial"/>
      <w:color w:val="000000"/>
      <w:sz w:val="22"/>
      <w:szCs w:val="22"/>
      <w:lang w:eastAsia="en-GB" w:bidi="ar-SA"/>
    </w:rPr>
  </w:style>
  <w:style w:type="paragraph" w:customStyle="1" w:styleId="C5TableFootnote">
    <w:name w:val="C5_TableFootnote"/>
    <w:basedOn w:val="Normal"/>
    <w:rsid w:val="00D71F84"/>
    <w:pPr>
      <w:keepLines/>
      <w:tabs>
        <w:tab w:val="left" w:pos="283"/>
      </w:tabs>
      <w:spacing w:after="80"/>
      <w:ind w:left="284" w:hanging="284"/>
      <w:jc w:val="both"/>
    </w:pPr>
    <w:rPr>
      <w:rFonts w:ascii="Arial" w:hAnsi="Arial" w:cs="Arial"/>
      <w:color w:val="000000"/>
      <w:sz w:val="18"/>
      <w:szCs w:val="18"/>
      <w:lang w:eastAsia="en-GB" w:bidi="ar-SA"/>
    </w:rPr>
  </w:style>
  <w:style w:type="paragraph" w:customStyle="1" w:styleId="HSection">
    <w:name w:val="H_Section"/>
    <w:basedOn w:val="Normal"/>
    <w:rsid w:val="00D71F84"/>
    <w:rPr>
      <w:rFonts w:ascii="Arial" w:hAnsi="Arial" w:cs="Arial"/>
      <w:b/>
      <w:bCs/>
      <w:caps/>
      <w:color w:val="000000"/>
      <w:sz w:val="36"/>
      <w:szCs w:val="36"/>
      <w:lang w:eastAsia="en-GB" w:bidi="ar-SA"/>
    </w:rPr>
  </w:style>
  <w:style w:type="paragraph" w:customStyle="1" w:styleId="H0Title">
    <w:name w:val="H0_Title"/>
    <w:basedOn w:val="Normal"/>
    <w:rsid w:val="00D71F84"/>
    <w:pPr>
      <w:spacing w:after="453"/>
    </w:pPr>
    <w:rPr>
      <w:rFonts w:ascii="Arial" w:hAnsi="Arial" w:cs="Arial"/>
      <w:color w:val="000000"/>
      <w:sz w:val="36"/>
      <w:szCs w:val="36"/>
      <w:lang w:eastAsia="en-GB" w:bidi="ar-SA"/>
    </w:rPr>
  </w:style>
  <w:style w:type="paragraph" w:customStyle="1" w:styleId="H2Heading2">
    <w:name w:val="H2_Heading2"/>
    <w:basedOn w:val="Normal"/>
    <w:link w:val="H2Heading2Char"/>
    <w:rsid w:val="00D71F84"/>
    <w:pPr>
      <w:keepNext/>
      <w:keepLines/>
      <w:spacing w:after="113"/>
    </w:pPr>
    <w:rPr>
      <w:rFonts w:ascii="Arial" w:hAnsi="Arial" w:cs="Arial"/>
      <w:b/>
      <w:bCs/>
      <w:caps/>
      <w:color w:val="000000"/>
      <w:sz w:val="22"/>
      <w:szCs w:val="22"/>
      <w:lang w:eastAsia="en-GB" w:bidi="ar-SA"/>
    </w:rPr>
  </w:style>
  <w:style w:type="character" w:customStyle="1" w:styleId="H2Heading2Char">
    <w:name w:val="H2_Heading2 Char"/>
    <w:link w:val="H2Heading2"/>
    <w:locked/>
    <w:rsid w:val="00D71F84"/>
    <w:rPr>
      <w:rFonts w:ascii="Arial" w:eastAsia="Times New Roman" w:hAnsi="Arial" w:cs="Arial"/>
      <w:b/>
      <w:bCs/>
      <w:caps/>
      <w:color w:val="000000"/>
      <w:lang w:eastAsia="en-GB"/>
    </w:rPr>
  </w:style>
  <w:style w:type="paragraph" w:customStyle="1" w:styleId="H4Step1">
    <w:name w:val="H4_Step1"/>
    <w:basedOn w:val="Normal"/>
    <w:rsid w:val="00D71F84"/>
    <w:pPr>
      <w:spacing w:after="200"/>
    </w:pPr>
    <w:rPr>
      <w:rFonts w:ascii="Arial" w:hAnsi="Arial" w:cs="Arial"/>
      <w:b/>
      <w:bCs/>
      <w:color w:val="000000"/>
      <w:sz w:val="36"/>
      <w:szCs w:val="36"/>
      <w:lang w:eastAsia="en-GB" w:bidi="ar-SA"/>
    </w:rPr>
  </w:style>
  <w:style w:type="paragraph" w:customStyle="1" w:styleId="H5StepCont">
    <w:name w:val="H5_StepCont"/>
    <w:basedOn w:val="Normal"/>
    <w:rsid w:val="00D71F84"/>
    <w:pPr>
      <w:spacing w:after="200"/>
    </w:pPr>
    <w:rPr>
      <w:rFonts w:ascii="Arial" w:hAnsi="Arial" w:cs="Arial"/>
      <w:b/>
      <w:bCs/>
      <w:color w:val="000000"/>
      <w:sz w:val="36"/>
      <w:szCs w:val="36"/>
      <w:lang w:eastAsia="en-GB" w:bidi="ar-SA"/>
    </w:rPr>
  </w:style>
  <w:style w:type="character" w:customStyle="1" w:styleId="italic">
    <w:name w:val="italic"/>
    <w:basedOn w:val="DefaultParagraphFont"/>
    <w:rsid w:val="00D71F84"/>
    <w:rPr>
      <w:i/>
    </w:rPr>
  </w:style>
  <w:style w:type="paragraph" w:customStyle="1" w:styleId="M2Anchor">
    <w:name w:val="M2_Anchor"/>
    <w:basedOn w:val="Normal"/>
    <w:rsid w:val="00D71F84"/>
    <w:pPr>
      <w:spacing w:after="20"/>
      <w:jc w:val="both"/>
    </w:pPr>
    <w:rPr>
      <w:rFonts w:ascii="Arial" w:hAnsi="Arial" w:cs="Arial"/>
      <w:color w:val="000000"/>
      <w:sz w:val="4"/>
      <w:szCs w:val="4"/>
      <w:lang w:eastAsia="en-GB" w:bidi="ar-SA"/>
    </w:rPr>
  </w:style>
  <w:style w:type="paragraph" w:customStyle="1" w:styleId="M3CoverTitle">
    <w:name w:val="M3_CoverTitle"/>
    <w:basedOn w:val="Normal"/>
    <w:rsid w:val="00D71F84"/>
    <w:pPr>
      <w:jc w:val="both"/>
    </w:pPr>
    <w:rPr>
      <w:rFonts w:ascii="Arial" w:hAnsi="Arial" w:cs="Arial"/>
      <w:color w:val="000000"/>
      <w:sz w:val="56"/>
      <w:szCs w:val="56"/>
      <w:lang w:eastAsia="en-GB" w:bidi="ar-SA"/>
    </w:rPr>
  </w:style>
  <w:style w:type="paragraph" w:customStyle="1" w:styleId="M3ACoverNumber">
    <w:name w:val="M3A_CoverNumber"/>
    <w:basedOn w:val="Normal"/>
    <w:rsid w:val="00D71F84"/>
    <w:pPr>
      <w:jc w:val="both"/>
    </w:pPr>
    <w:rPr>
      <w:rFonts w:ascii="Arial" w:hAnsi="Arial" w:cs="Arial"/>
      <w:color w:val="000000"/>
      <w:sz w:val="34"/>
      <w:szCs w:val="34"/>
      <w:lang w:eastAsia="en-GB" w:bidi="ar-SA"/>
    </w:rPr>
  </w:style>
  <w:style w:type="paragraph" w:customStyle="1" w:styleId="M4CoverFooter">
    <w:name w:val="M4_CoverFooter"/>
    <w:basedOn w:val="Normal"/>
    <w:rsid w:val="00D71F84"/>
    <w:pPr>
      <w:tabs>
        <w:tab w:val="left" w:pos="170"/>
      </w:tabs>
      <w:spacing w:after="20"/>
      <w:ind w:left="170" w:hanging="170"/>
      <w:jc w:val="both"/>
    </w:pPr>
    <w:rPr>
      <w:rFonts w:ascii="Arial" w:hAnsi="Arial" w:cs="Arial"/>
      <w:color w:val="000000"/>
      <w:sz w:val="14"/>
      <w:szCs w:val="14"/>
      <w:lang w:eastAsia="en-GB" w:bidi="ar-SA"/>
    </w:rPr>
  </w:style>
  <w:style w:type="paragraph" w:customStyle="1" w:styleId="M5Note">
    <w:name w:val="M5_Note"/>
    <w:basedOn w:val="Normal"/>
    <w:rsid w:val="00D71F84"/>
    <w:pPr>
      <w:spacing w:after="100"/>
      <w:jc w:val="both"/>
    </w:pPr>
    <w:rPr>
      <w:rFonts w:ascii="Arial" w:hAnsi="Arial" w:cs="Arial"/>
      <w:color w:val="000000"/>
      <w:sz w:val="22"/>
      <w:szCs w:val="22"/>
      <w:lang w:eastAsia="en-GB" w:bidi="ar-SA"/>
    </w:rPr>
  </w:style>
  <w:style w:type="paragraph" w:customStyle="1" w:styleId="M6Tip">
    <w:name w:val="M6_Tip"/>
    <w:basedOn w:val="Normal"/>
    <w:rsid w:val="00D71F84"/>
    <w:pPr>
      <w:spacing w:after="100"/>
      <w:jc w:val="both"/>
    </w:pPr>
    <w:rPr>
      <w:rFonts w:ascii="Arial" w:hAnsi="Arial" w:cs="Arial"/>
      <w:color w:val="000000"/>
      <w:sz w:val="22"/>
      <w:szCs w:val="22"/>
      <w:lang w:eastAsia="en-GB" w:bidi="ar-SA"/>
    </w:rPr>
  </w:style>
  <w:style w:type="paragraph" w:customStyle="1" w:styleId="M7NB">
    <w:name w:val="M7_NB"/>
    <w:basedOn w:val="Normal"/>
    <w:rsid w:val="00D71F84"/>
    <w:pPr>
      <w:tabs>
        <w:tab w:val="left" w:pos="567"/>
      </w:tabs>
      <w:spacing w:after="100"/>
      <w:ind w:left="567" w:hanging="567"/>
      <w:jc w:val="both"/>
    </w:pPr>
    <w:rPr>
      <w:rFonts w:ascii="Arial" w:hAnsi="Arial" w:cs="Arial"/>
      <w:color w:val="000000"/>
      <w:sz w:val="22"/>
      <w:szCs w:val="22"/>
      <w:lang w:eastAsia="en-GB" w:bidi="ar-SA"/>
    </w:rPr>
  </w:style>
  <w:style w:type="paragraph" w:customStyle="1" w:styleId="M8Warning">
    <w:name w:val="M8_Warning"/>
    <w:basedOn w:val="Normal"/>
    <w:rsid w:val="00D71F84"/>
    <w:pPr>
      <w:tabs>
        <w:tab w:val="left" w:pos="567"/>
      </w:tabs>
      <w:spacing w:after="100"/>
      <w:jc w:val="both"/>
    </w:pPr>
    <w:rPr>
      <w:rFonts w:ascii="Arial" w:hAnsi="Arial" w:cs="Arial"/>
      <w:color w:val="000000"/>
      <w:sz w:val="22"/>
      <w:szCs w:val="22"/>
      <w:lang w:eastAsia="en-GB" w:bidi="ar-SA"/>
    </w:rPr>
  </w:style>
  <w:style w:type="paragraph" w:customStyle="1" w:styleId="N1Number1">
    <w:name w:val="N1_Number1"/>
    <w:basedOn w:val="Normal"/>
    <w:rsid w:val="00D71F84"/>
    <w:pPr>
      <w:keepLines/>
      <w:tabs>
        <w:tab w:val="left" w:pos="425"/>
      </w:tabs>
      <w:spacing w:after="141"/>
      <w:ind w:left="425" w:hanging="425"/>
      <w:jc w:val="both"/>
    </w:pPr>
    <w:rPr>
      <w:rFonts w:ascii="Arial" w:hAnsi="Arial" w:cs="Arial"/>
      <w:color w:val="000000"/>
      <w:sz w:val="22"/>
      <w:szCs w:val="22"/>
      <w:lang w:eastAsia="en-GB" w:bidi="ar-SA"/>
    </w:rPr>
  </w:style>
  <w:style w:type="paragraph" w:customStyle="1" w:styleId="N10LetteraCont">
    <w:name w:val="N10_LetteraCont"/>
    <w:basedOn w:val="N1Number1"/>
    <w:rsid w:val="00D71F84"/>
  </w:style>
  <w:style w:type="paragraph" w:customStyle="1" w:styleId="N11SubLetA">
    <w:name w:val="N11_SubLetA"/>
    <w:basedOn w:val="Normal"/>
    <w:rsid w:val="00D71F84"/>
    <w:pPr>
      <w:keepLines/>
      <w:tabs>
        <w:tab w:val="left" w:pos="851"/>
      </w:tabs>
      <w:spacing w:after="141"/>
      <w:ind w:left="850" w:hanging="425"/>
      <w:jc w:val="both"/>
    </w:pPr>
    <w:rPr>
      <w:rFonts w:ascii="Arial" w:hAnsi="Arial" w:cs="Arial"/>
      <w:color w:val="000000"/>
      <w:sz w:val="22"/>
      <w:szCs w:val="22"/>
      <w:lang w:eastAsia="en-GB" w:bidi="ar-SA"/>
    </w:rPr>
  </w:style>
  <w:style w:type="paragraph" w:customStyle="1" w:styleId="N12SubLeta">
    <w:name w:val="N12_SubLeta"/>
    <w:basedOn w:val="N11SubLetA"/>
    <w:rsid w:val="00D71F84"/>
  </w:style>
  <w:style w:type="paragraph" w:customStyle="1" w:styleId="N13SubLetACont">
    <w:name w:val="N13_SubLetACont"/>
    <w:basedOn w:val="N12SubLeta"/>
    <w:rsid w:val="00D71F84"/>
  </w:style>
  <w:style w:type="paragraph" w:customStyle="1" w:styleId="N14SubLetaCont">
    <w:name w:val="N14_SubLetaCont"/>
    <w:basedOn w:val="N13SubLetACont"/>
    <w:rsid w:val="00D71F84"/>
  </w:style>
  <w:style w:type="paragraph" w:customStyle="1" w:styleId="N15Romani">
    <w:name w:val="N15_Romani"/>
    <w:basedOn w:val="N10LetteraCont"/>
    <w:rsid w:val="00D71F84"/>
  </w:style>
  <w:style w:type="paragraph" w:customStyle="1" w:styleId="N16RomanCont">
    <w:name w:val="N16_RomanCont"/>
    <w:basedOn w:val="N15Romani"/>
    <w:rsid w:val="00D71F84"/>
  </w:style>
  <w:style w:type="paragraph" w:customStyle="1" w:styleId="N17SubRomani">
    <w:name w:val="N17_SubRomani"/>
    <w:basedOn w:val="N14SubLetaCont"/>
    <w:rsid w:val="00D71F84"/>
  </w:style>
  <w:style w:type="paragraph" w:customStyle="1" w:styleId="N18SubRomanCont">
    <w:name w:val="N18_SubRomanCont"/>
    <w:basedOn w:val="N17SubRomani"/>
    <w:rsid w:val="00D71F84"/>
  </w:style>
  <w:style w:type="paragraph" w:customStyle="1" w:styleId="N2NumberCont">
    <w:name w:val="N2_NumberCont"/>
    <w:basedOn w:val="N16RomanCont"/>
    <w:rsid w:val="00D71F84"/>
  </w:style>
  <w:style w:type="paragraph" w:customStyle="1" w:styleId="N3SubNumber1">
    <w:name w:val="N3_SubNumber1"/>
    <w:basedOn w:val="N18SubRomanCont"/>
    <w:rsid w:val="00D71F84"/>
  </w:style>
  <w:style w:type="paragraph" w:customStyle="1" w:styleId="N4SubNumberCont">
    <w:name w:val="N4_SubNumberCont"/>
    <w:basedOn w:val="N3SubNumber1"/>
    <w:rsid w:val="00D71F84"/>
  </w:style>
  <w:style w:type="paragraph" w:customStyle="1" w:styleId="N7LetterA">
    <w:name w:val="N7_LetterA"/>
    <w:basedOn w:val="N2NumberCont"/>
    <w:rsid w:val="00D71F84"/>
  </w:style>
  <w:style w:type="paragraph" w:customStyle="1" w:styleId="N8LetterACont">
    <w:name w:val="N8_LetterACont"/>
    <w:basedOn w:val="N7LetterA"/>
    <w:rsid w:val="00D71F84"/>
  </w:style>
  <w:style w:type="paragraph" w:customStyle="1" w:styleId="N9Lettera">
    <w:name w:val="N9_Lettera"/>
    <w:basedOn w:val="N8LetterACont"/>
    <w:rsid w:val="00D71F84"/>
  </w:style>
  <w:style w:type="character" w:customStyle="1" w:styleId="Redbold">
    <w:name w:val="Redbold"/>
    <w:rsid w:val="00D71F84"/>
    <w:rPr>
      <w:rFonts w:cs="Times New Roman"/>
      <w:b/>
      <w:bCs/>
      <w:color w:val="FF0000"/>
      <w:lang w:val="en-GB" w:eastAsia="x-none"/>
    </w:rPr>
  </w:style>
  <w:style w:type="character" w:customStyle="1" w:styleId="Redtext">
    <w:name w:val="Redtext"/>
    <w:rsid w:val="00D71F84"/>
    <w:rPr>
      <w:rFonts w:cs="Times New Roman"/>
      <w:color w:val="FF0000"/>
      <w:lang w:val="en-GB" w:eastAsia="x-none"/>
    </w:rPr>
  </w:style>
  <w:style w:type="character" w:customStyle="1" w:styleId="Subscript">
    <w:name w:val="Subscript"/>
    <w:rsid w:val="00D71F84"/>
    <w:rPr>
      <w:rFonts w:cs="Times New Roman"/>
      <w:vertAlign w:val="subscript"/>
      <w:lang w:val="en-GB" w:eastAsia="x-none"/>
    </w:rPr>
  </w:style>
  <w:style w:type="character" w:customStyle="1" w:styleId="Superscript">
    <w:name w:val="Superscript"/>
    <w:rsid w:val="00D71F84"/>
    <w:rPr>
      <w:vertAlign w:val="superscript"/>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roner Template GB" ma:contentTypeID="0x0101004BF15922E56E4192AED80194D5962851006C498EBF764ED644B1105D49D3C0FD5D" ma:contentTypeVersion="14" ma:contentTypeDescription="Croner Template Content Type GB" ma:contentTypeScope="" ma:versionID="35eff553b1b16d215a38e2ba9144b811">
  <xsd:schema xmlns:xsd="http://www.w3.org/2001/XMLSchema" xmlns:xs="http://www.w3.org/2001/XMLSchema" xmlns:p="http://schemas.microsoft.com/office/2006/metadata/properties" xmlns:ns2="7a1301d7-5b21-4240-a6fe-cdc5581a2591" xmlns:ns3="f51d9c3f-ec5c-4a89-9786-0aad0b1fa5f9" targetNamespace="http://schemas.microsoft.com/office/2006/metadata/properties" ma:root="true" ma:fieldsID="7b78fd45d14ae3bdf32e7c83cab4ef9c" ns2:_="" ns3:_="">
    <xsd:import namespace="7a1301d7-5b21-4240-a6fe-cdc5581a2591"/>
    <xsd:import namespace="f51d9c3f-ec5c-4a89-9786-0aad0b1fa5f9"/>
    <xsd:element name="properties">
      <xsd:complexType>
        <xsd:sequence>
          <xsd:element name="documentManagement">
            <xsd:complexType>
              <xsd:all>
                <xsd:element ref="ns2:_dlc_DocId" minOccurs="0"/>
                <xsd:element ref="ns2:_dlc_DocIdUrl" minOccurs="0"/>
                <xsd:element ref="ns2:_dlc_DocIdPersistId" minOccurs="0"/>
                <xsd:element ref="ns2:h84ae316b98a45d8808518aa8399e62f" minOccurs="0"/>
                <xsd:element ref="ns2:TaxCatchAll" minOccurs="0"/>
                <xsd:element ref="ns2:TaxCatchAllLabel" minOccurs="0"/>
                <xsd:element ref="ns2:g9d2fdec78a7465089fcb82cfd706f55" minOccurs="0"/>
                <xsd:element ref="ns2:e35f591dbeff4c2bb6bc9c9845320ace" minOccurs="0"/>
                <xsd:element ref="ns2:k1e133ad99624fcc973fc6d357d0781f" minOccurs="0"/>
                <xsd:element ref="ns2:b28b01a4ef914e18afe4303216838e65" minOccurs="0"/>
                <xsd:element ref="ns2:i43a5b3811fe45569e1d46fe831bad36" minOccurs="0"/>
                <xsd:element ref="ns2:SmartForm" minOccurs="0"/>
                <xsd:element ref="ns2:m1f081b814e64693b70d574e6a1ab0e3" minOccurs="0"/>
                <xsd:element ref="ns2:be2d4a65c9ae43a99028f4dbeea2cc88" minOccurs="0"/>
                <xsd:element ref="ns2:UsedOnQuestionnaireTool" minOccurs="0"/>
                <xsd:element ref="ns2:k2f7bd14e4904da78653ab85b5c6a1cc" minOccurs="0"/>
                <xsd:element ref="ns2:CronerDescription"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1301d7-5b21-4240-a6fe-cdc5581a259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84ae316b98a45d8808518aa8399e62f" ma:index="11" ma:taxonomy="true" ma:internalName="h84ae316b98a45d8808518aa8399e62f" ma:taxonomyFieldName="ECS_x0020_Document_x0020_Type" ma:displayName="ECS Document Type" ma:indexed="true" ma:default="" ma:fieldId="{184ae316-b98a-45d8-8085-18aa8399e62f}" ma:sspId="dd72f402-132e-452c-a845-7f8c70c8daf1" ma:termSetId="dc95a51d-a0f1-455c-8dde-6743274a29b5"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51685860-e94b-4a42-b042-55b88ed5fff4}" ma:internalName="TaxCatchAll" ma:showField="CatchAllData" ma:web="7a1301d7-5b21-4240-a6fe-cdc5581a259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51685860-e94b-4a42-b042-55b88ed5fff4}" ma:internalName="TaxCatchAllLabel" ma:readOnly="true" ma:showField="CatchAllDataLabel" ma:web="7a1301d7-5b21-4240-a6fe-cdc5581a2591">
      <xsd:complexType>
        <xsd:complexContent>
          <xsd:extension base="dms:MultiChoiceLookup">
            <xsd:sequence>
              <xsd:element name="Value" type="dms:Lookup" maxOccurs="unbounded" minOccurs="0" nillable="true"/>
            </xsd:sequence>
          </xsd:extension>
        </xsd:complexContent>
      </xsd:complexType>
    </xsd:element>
    <xsd:element name="g9d2fdec78a7465089fcb82cfd706f55" ma:index="15" ma:taxonomy="true" ma:internalName="g9d2fdec78a7465089fcb82cfd706f55" ma:taxonomyFieldName="Document_x0020_Pack_x0020_GB" ma:displayName="Document Pack GB" ma:default="" ma:fieldId="{09d2fdec-78a7-4650-89fc-b82cfd706f55}" ma:taxonomyMulti="true" ma:sspId="dd72f402-132e-452c-a845-7f8c70c8daf1" ma:termSetId="458da1ce-4823-41e6-8a09-978843e20244" ma:anchorId="00000000-0000-0000-0000-000000000000" ma:open="true" ma:isKeyword="false">
      <xsd:complexType>
        <xsd:sequence>
          <xsd:element ref="pc:Terms" minOccurs="0" maxOccurs="1"/>
        </xsd:sequence>
      </xsd:complexType>
    </xsd:element>
    <xsd:element name="e35f591dbeff4c2bb6bc9c9845320ace" ma:index="17" nillable="true" ma:taxonomy="true" ma:internalName="e35f591dbeff4c2bb6bc9c9845320ace" ma:taxonomyFieldName="Industry_x0020_Type" ma:displayName="Industry Type" ma:fieldId="{e35f591d-beff-4c2b-b6bc-9c9845320ace}" ma:taxonomyMulti="true" ma:sspId="dd72f402-132e-452c-a845-7f8c70c8daf1" ma:termSetId="7e3fd8ac-b540-480a-967d-f683fe630187" ma:anchorId="00000000-0000-0000-0000-000000000000" ma:open="true" ma:isKeyword="false">
      <xsd:complexType>
        <xsd:sequence>
          <xsd:element ref="pc:Terms" minOccurs="0" maxOccurs="1"/>
        </xsd:sequence>
      </xsd:complexType>
    </xsd:element>
    <xsd:element name="k1e133ad99624fcc973fc6d357d0781f" ma:index="19" nillable="true" ma:taxonomy="true" ma:internalName="k1e133ad99624fcc973fc6d357d0781f" ma:taxonomyFieldName="Contract_x0020_Type" ma:displayName="Contract Type" ma:fieldId="{41e133ad-9962-4fcc-973f-c6d357d0781f}" ma:taxonomyMulti="true" ma:sspId="dd72f402-132e-452c-a845-7f8c70c8daf1" ma:termSetId="13d63e6c-48a8-46ec-9d70-7471e7ceff17" ma:anchorId="00000000-0000-0000-0000-000000000000" ma:open="true" ma:isKeyword="false">
      <xsd:complexType>
        <xsd:sequence>
          <xsd:element ref="pc:Terms" minOccurs="0" maxOccurs="1"/>
        </xsd:sequence>
      </xsd:complexType>
    </xsd:element>
    <xsd:element name="b28b01a4ef914e18afe4303216838e65" ma:index="21" nillable="true" ma:taxonomy="true" ma:internalName="b28b01a4ef914e18afe4303216838e65" ma:taxonomyFieldName="Clauses" ma:displayName="Clauses" ma:fieldId="{b28b01a4-ef91-4e18-afe4-303216838e65}" ma:taxonomyMulti="true" ma:sspId="dd72f402-132e-452c-a845-7f8c70c8daf1" ma:termSetId="efa358ec-1cfb-40d8-9e38-1d7562ec4c0e" ma:anchorId="00000000-0000-0000-0000-000000000000" ma:open="true" ma:isKeyword="false">
      <xsd:complexType>
        <xsd:sequence>
          <xsd:element ref="pc:Terms" minOccurs="0" maxOccurs="1"/>
        </xsd:sequence>
      </xsd:complexType>
    </xsd:element>
    <xsd:element name="i43a5b3811fe45569e1d46fe831bad36" ma:index="23" nillable="true" ma:taxonomy="true" ma:internalName="i43a5b3811fe45569e1d46fe831bad36" ma:taxonomyFieldName="Caveats" ma:displayName="Caveats" ma:default="" ma:fieldId="{243a5b38-11fe-4556-9e1d-46fe831bad36}" ma:taxonomyMulti="true" ma:sspId="dd72f402-132e-452c-a845-7f8c70c8daf1" ma:termSetId="06983c74-f1d4-4b39-bb8f-e805d476c5f8" ma:anchorId="00000000-0000-0000-0000-000000000000" ma:open="true" ma:isKeyword="false">
      <xsd:complexType>
        <xsd:sequence>
          <xsd:element ref="pc:Terms" minOccurs="0" maxOccurs="1"/>
        </xsd:sequence>
      </xsd:complexType>
    </xsd:element>
    <xsd:element name="SmartForm" ma:index="25" nillable="true" ma:displayName="SmartForm" ma:internalName="SmartForm">
      <xsd:simpleType>
        <xsd:restriction base="dms:Boolean"/>
      </xsd:simpleType>
    </xsd:element>
    <xsd:element name="m1f081b814e64693b70d574e6a1ab0e3" ma:index="26" ma:taxonomy="true" ma:internalName="m1f081b814e64693b70d574e6a1ab0e3" ma:taxonomyFieldName="DocumentType" ma:displayName="DocumentType" ma:indexed="true" ma:default="" ma:fieldId="{61f081b8-14e6-4693-b70d-574e6a1ab0e3}" ma:sspId="dd72f402-132e-452c-a845-7f8c70c8daf1" ma:termSetId="91eea3f5-ffc6-4f61-b1e6-37dfa51e71ae" ma:anchorId="00000000-0000-0000-0000-000000000000" ma:open="false" ma:isKeyword="false">
      <xsd:complexType>
        <xsd:sequence>
          <xsd:element ref="pc:Terms" minOccurs="0" maxOccurs="1"/>
        </xsd:sequence>
      </xsd:complexType>
    </xsd:element>
    <xsd:element name="be2d4a65c9ae43a99028f4dbeea2cc88" ma:index="28" ma:taxonomy="true" ma:internalName="be2d4a65c9ae43a99028f4dbeea2cc88" ma:taxonomyFieldName="CronerCategory" ma:displayName="CronerCategory" ma:indexed="true" ma:default="" ma:fieldId="{be2d4a65-c9ae-43a9-9028-f4dbeea2cc88}" ma:sspId="dd72f402-132e-452c-a845-7f8c70c8daf1" ma:termSetId="973f0b74-d9f9-43f1-a32a-461e3a7bf7ea" ma:anchorId="00000000-0000-0000-0000-000000000000" ma:open="false" ma:isKeyword="false">
      <xsd:complexType>
        <xsd:sequence>
          <xsd:element ref="pc:Terms" minOccurs="0" maxOccurs="1"/>
        </xsd:sequence>
      </xsd:complexType>
    </xsd:element>
    <xsd:element name="UsedOnQuestionnaireTool" ma:index="30" nillable="true" ma:displayName="UsedOnQuestionnaireTool" ma:internalName="UsedOnQuestionnaireTool">
      <xsd:simpleType>
        <xsd:restriction base="dms:Boolean"/>
      </xsd:simpleType>
    </xsd:element>
    <xsd:element name="k2f7bd14e4904da78653ab85b5c6a1cc" ma:index="31" nillable="true" ma:taxonomy="true" ma:internalName="k2f7bd14e4904da78653ab85b5c6a1cc" ma:taxonomyFieldName="CronerTopic" ma:displayName="CronerTopic" ma:fieldId="{42f7bd14-e490-4da7-8653-ab85b5c6a1cc}" ma:sspId="dd72f402-132e-452c-a845-7f8c70c8daf1" ma:termSetId="0e68e45b-1cfc-47ee-bd27-fafffbc68880" ma:anchorId="00000000-0000-0000-0000-000000000000" ma:open="true" ma:isKeyword="false">
      <xsd:complexType>
        <xsd:sequence>
          <xsd:element ref="pc:Terms" minOccurs="0" maxOccurs="1"/>
        </xsd:sequence>
      </xsd:complexType>
    </xsd:element>
    <xsd:element name="CronerDescription" ma:index="33" nillable="true" ma:displayName="CronerDescription" ma:internalName="CronerDescrip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1d9c3f-ec5c-4a89-9786-0aad0b1fa5f9" elementFormDefault="qualified">
    <xsd:import namespace="http://schemas.microsoft.com/office/2006/documentManagement/types"/>
    <xsd:import namespace="http://schemas.microsoft.com/office/infopath/2007/PartnerControls"/>
    <xsd:element name="SharedWithUsers" ma:index="34"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SmartForm xmlns="7a1301d7-5b21-4240-a6fe-cdc5581a2591">false</SmartForm>
    <_dlc_DocId xmlns="7a1301d7-5b21-4240-a6fe-cdc5581a2591">CronerECS-GB-Drafting Documents-561</_dlc_DocId>
    <TaxCatchAll xmlns="7a1301d7-5b21-4240-a6fe-cdc5581a2591">
      <Value>7</Value>
      <Value>81</Value>
      <Value>45</Value>
      <Value>41</Value>
      <Value>2</Value>
      <Value>1</Value>
    </TaxCatchAll>
    <CronerDescription xmlns="7a1301d7-5b21-4240-a6fe-cdc5581a2591" xsi:nil="true"/>
    <UsedOnQuestionnaireTool xmlns="7a1301d7-5b21-4240-a6fe-cdc5581a2591">false</UsedOnQuestionnaireTool>
    <_dlc_DocIdUrl xmlns="7a1301d7-5b21-4240-a6fe-cdc5581a2591">
      <Url>https://insidepeninsula/sites/CronerECS/GB/_layouts/15/DocIdRedir.aspx?ID=CronerECS-GB-Drafting+Documents-561</Url>
      <Description>CronerECS-GB-Drafting Documents-561</Description>
    </_dlc_DocIdUrl>
    <k1e133ad99624fcc973fc6d357d0781f xmlns="7a1301d7-5b21-4240-a6fe-cdc5581a2591">
      <Terms xmlns="http://schemas.microsoft.com/office/infopath/2007/PartnerControls">
        <TermInfo xmlns="http://schemas.microsoft.com/office/infopath/2007/PartnerControls">
          <TermName xmlns="http://schemas.microsoft.com/office/infopath/2007/PartnerControls">Full Time</TermName>
          <TermId xmlns="http://schemas.microsoft.com/office/infopath/2007/PartnerControls">5f6c7526-1d5f-473c-80cc-3dce84c3e275</TermId>
        </TermInfo>
      </Terms>
    </k1e133ad99624fcc973fc6d357d0781f>
    <g9d2fdec78a7465089fcb82cfd706f55 xmlns="7a1301d7-5b21-4240-a6fe-cdc5581a2591">
      <Terms xmlns="http://schemas.microsoft.com/office/infopath/2007/PartnerControls">
        <TermInfo xmlns="http://schemas.microsoft.com/office/infopath/2007/PartnerControls">
          <TermName xmlns="http://schemas.microsoft.com/office/infopath/2007/PartnerControls">Standard GB</TermName>
          <TermId xmlns="http://schemas.microsoft.com/office/infopath/2007/PartnerControls">3905a405-05b1-4081-b22c-331cf8f01d8b</TermId>
        </TermInfo>
      </Terms>
    </g9d2fdec78a7465089fcb82cfd706f55>
    <i43a5b3811fe45569e1d46fe831bad36 xmlns="7a1301d7-5b21-4240-a6fe-cdc5581a2591">
      <Terms xmlns="http://schemas.microsoft.com/office/infopath/2007/PartnerControls"/>
    </i43a5b3811fe45569e1d46fe831bad36>
    <k2f7bd14e4904da78653ab85b5c6a1cc xmlns="7a1301d7-5b21-4240-a6fe-cdc5581a2591">
      <Terms xmlns="http://schemas.microsoft.com/office/infopath/2007/PartnerControls">
        <TermInfo xmlns="http://schemas.microsoft.com/office/infopath/2007/PartnerControls">
          <TermName xmlns="http://schemas.microsoft.com/office/infopath/2007/PartnerControls">Default</TermName>
          <TermId xmlns="http://schemas.microsoft.com/office/infopath/2007/PartnerControls">b2040c58-7656-441c-9418-0fb938fdcedb</TermId>
        </TermInfo>
      </Terms>
    </k2f7bd14e4904da78653ab85b5c6a1cc>
    <e35f591dbeff4c2bb6bc9c9845320ace xmlns="7a1301d7-5b21-4240-a6fe-cdc5581a2591">
      <Terms xmlns="http://schemas.microsoft.com/office/infopath/2007/PartnerControls"/>
    </e35f591dbeff4c2bb6bc9c9845320ace>
    <b28b01a4ef914e18afe4303216838e65 xmlns="7a1301d7-5b21-4240-a6fe-cdc5581a2591">
      <Terms xmlns="http://schemas.microsoft.com/office/infopath/2007/PartnerControls"/>
    </b28b01a4ef914e18afe4303216838e65>
    <be2d4a65c9ae43a99028f4dbeea2cc88 xmlns="7a1301d7-5b21-4240-a6fe-cdc5581a2591">
      <Terms xmlns="http://schemas.microsoft.com/office/infopath/2007/PartnerControls">
        <TermInfo xmlns="http://schemas.microsoft.com/office/infopath/2007/PartnerControls">
          <TermName xmlns="http://schemas.microsoft.com/office/infopath/2007/PartnerControls">99 - Company documents</TermName>
          <TermId xmlns="http://schemas.microsoft.com/office/infopath/2007/PartnerControls">86abdf4e-7903-43ea-8fef-715c048429a6</TermId>
        </TermInfo>
      </Terms>
    </be2d4a65c9ae43a99028f4dbeea2cc88>
    <m1f081b814e64693b70d574e6a1ab0e3 xmlns="7a1301d7-5b21-4240-a6fe-cdc5581a2591">
      <Terms xmlns="http://schemas.microsoft.com/office/infopath/2007/PartnerControls">
        <TermInfo xmlns="http://schemas.microsoft.com/office/infopath/2007/PartnerControls">
          <TermName xmlns="http://schemas.microsoft.com/office/infopath/2007/PartnerControls">8 - Policy</TermName>
          <TermId xmlns="http://schemas.microsoft.com/office/infopath/2007/PartnerControls">09285553-d8ca-4eb1-b823-ba8da2df4996</TermId>
        </TermInfo>
      </Terms>
    </m1f081b814e64693b70d574e6a1ab0e3>
    <h84ae316b98a45d8808518aa8399e62f xmlns="7a1301d7-5b21-4240-a6fe-cdc5581a2591">
      <Terms xmlns="http://schemas.microsoft.com/office/infopath/2007/PartnerControls">
        <TermInfo xmlns="http://schemas.microsoft.com/office/infopath/2007/PartnerControls">
          <TermName xmlns="http://schemas.microsoft.com/office/infopath/2007/PartnerControls">Policies, Agreement and Clauses</TermName>
          <TermId xmlns="http://schemas.microsoft.com/office/infopath/2007/PartnerControls">1badac3f-de46-44c1-b44b-209137e5ba49</TermId>
        </TermInfo>
      </Terms>
    </h84ae316b98a45d8808518aa8399e62f>
  </documentManagement>
</p:properties>
</file>

<file path=customXml/itemProps1.xml><?xml version="1.0" encoding="utf-8"?>
<ds:datastoreItem xmlns:ds="http://schemas.openxmlformats.org/officeDocument/2006/customXml" ds:itemID="{3D6DBC6A-50E9-47A4-B48C-4569DD1731EB}">
  <ds:schemaRefs>
    <ds:schemaRef ds:uri="http://schemas.microsoft.com/sharepoint/events"/>
  </ds:schemaRefs>
</ds:datastoreItem>
</file>

<file path=customXml/itemProps2.xml><?xml version="1.0" encoding="utf-8"?>
<ds:datastoreItem xmlns:ds="http://schemas.openxmlformats.org/officeDocument/2006/customXml" ds:itemID="{02542AA9-964D-4767-8BE3-DF66ABDDD414}">
  <ds:schemaRefs>
    <ds:schemaRef ds:uri="http://schemas.microsoft.com/sharepoint/v3/contenttype/forms"/>
  </ds:schemaRefs>
</ds:datastoreItem>
</file>

<file path=customXml/itemProps3.xml><?xml version="1.0" encoding="utf-8"?>
<ds:datastoreItem xmlns:ds="http://schemas.openxmlformats.org/officeDocument/2006/customXml" ds:itemID="{FCB6B338-2926-4320-90BF-2DE269D97F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1301d7-5b21-4240-a6fe-cdc5581a2591"/>
    <ds:schemaRef ds:uri="f51d9c3f-ec5c-4a89-9786-0aad0b1fa5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2C19F7-4C1B-4FC7-AE2D-5A6D91A6F003}">
  <ds:schemaRefs>
    <ds:schemaRef ds:uri="http://schemas.openxmlformats.org/officeDocument/2006/bibliography"/>
  </ds:schemaRefs>
</ds:datastoreItem>
</file>

<file path=customXml/itemProps5.xml><?xml version="1.0" encoding="utf-8"?>
<ds:datastoreItem xmlns:ds="http://schemas.openxmlformats.org/officeDocument/2006/customXml" ds:itemID="{F68BE542-10BE-43D1-9D4B-095757D589C8}">
  <ds:schemaRefs>
    <ds:schemaRef ds:uri="http://schemas.microsoft.com/office/2006/metadata/properties"/>
    <ds:schemaRef ds:uri="http://schemas.microsoft.com/office/infopath/2007/PartnerControls"/>
    <ds:schemaRef ds:uri="7a1301d7-5b21-4240-a6fe-cdc5581a259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5298</Words>
  <Characters>30203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Wolters Kluwer UK</Company>
  <LinksUpToDate>false</LinksUpToDate>
  <CharactersWithSpaces>35431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Kim Daubney</dc:creator>
  <cp:lastModifiedBy>GOEL, Rajiv (THE RIVERSIDE PRACTICE)</cp:lastModifiedBy>
  <cp:revision>2</cp:revision>
  <cp:lastPrinted>2016-07-26T14:36:00Z</cp:lastPrinted>
  <dcterms:created xsi:type="dcterms:W3CDTF">2025-08-04T14:23:00Z</dcterms:created>
  <dcterms:modified xsi:type="dcterms:W3CDTF">2025-08-04T14:23:00Z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uses">
    <vt:lpwstr/>
  </property>
  <property fmtid="{D5CDD505-2E9C-101B-9397-08002B2CF9AE}" pid="3" name="CronerTopic">
    <vt:lpwstr>7;#Default|b2040c58-7656-441c-9418-0fb938fdcedb</vt:lpwstr>
  </property>
  <property fmtid="{D5CDD505-2E9C-101B-9397-08002B2CF9AE}" pid="4" name="Document Pack GB">
    <vt:lpwstr>2;#Standard GB|3905a405-05b1-4081-b22c-331cf8f01d8b</vt:lpwstr>
  </property>
  <property fmtid="{D5CDD505-2E9C-101B-9397-08002B2CF9AE}" pid="5" name="ContentTypeId">
    <vt:lpwstr>0x0101004BF15922E56E4192AED80194D5962851006C498EBF764ED644B1105D49D3C0FD5D</vt:lpwstr>
  </property>
  <property fmtid="{D5CDD505-2E9C-101B-9397-08002B2CF9AE}" pid="6" name="ECS Document Type">
    <vt:lpwstr>1;#Policies, Agreement and Clauses|1badac3f-de46-44c1-b44b-209137e5ba49</vt:lpwstr>
  </property>
  <property fmtid="{D5CDD505-2E9C-101B-9397-08002B2CF9AE}" pid="7" name="_dlc_DocIdItemGuid">
    <vt:lpwstr>fe9d022c-c128-44ca-b7e2-05d5292e4d67</vt:lpwstr>
  </property>
  <property fmtid="{D5CDD505-2E9C-101B-9397-08002B2CF9AE}" pid="8" name="CronerCategory">
    <vt:lpwstr>45;#99 - Company documents|86abdf4e-7903-43ea-8fef-715c048429a6</vt:lpwstr>
  </property>
  <property fmtid="{D5CDD505-2E9C-101B-9397-08002B2CF9AE}" pid="9" name="Contract Type">
    <vt:lpwstr>81;#Full Time|5f6c7526-1d5f-473c-80cc-3dce84c3e275</vt:lpwstr>
  </property>
  <property fmtid="{D5CDD505-2E9C-101B-9397-08002B2CF9AE}" pid="10" name="DocumentType">
    <vt:lpwstr>41;#8 - Policy|09285553-d8ca-4eb1-b823-ba8da2df4996</vt:lpwstr>
  </property>
  <property fmtid="{D5CDD505-2E9C-101B-9397-08002B2CF9AE}" pid="11" name="Caveats">
    <vt:lpwstr/>
  </property>
  <property fmtid="{D5CDD505-2E9C-101B-9397-08002B2CF9AE}" pid="12" name="Industry Type">
    <vt:lpwstr/>
  </property>
</Properties>
</file>