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PC与STM32通信流程图如下所示: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060315"/>
            <wp:effectExtent l="0" t="0" r="1905" b="14605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上述应答包和升级成功包，分别都有YES和NO两种状态。若是NO，整个从PC端的③升级信息包开始重新传输通信。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①更新升级包头</w:t>
      </w:r>
      <w:r>
        <w:rPr>
          <w:rFonts w:hint="eastAsia"/>
          <w:lang w:val="en-US" w:eastAsia="zh-CN"/>
        </w:rPr>
        <w:t>：                          //通知下位机准备更新升级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UPGRED_PACK  0x55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剩下63位补零或者补0x55即可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②升级就绪包头：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//下位机准备好了开始更新升级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#define </w:t>
      </w:r>
      <w:r>
        <w:rPr>
          <w:rFonts w:hint="eastAsia"/>
          <w:lang w:val="en-US" w:eastAsia="zh-CN"/>
        </w:rPr>
        <w:t>UPGRED_READY_PACK 0x66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剩下63位补零或者补0x66即可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③升级信息包头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UPGRED_INFORM_PACK 0x77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第2字节 至 第5字节 ： 升级的程序一共有多少个字节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第6字节： 升级的程序checksum 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④应答包头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AKC_PACK  0X33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剩下63位补零或者补0x33即可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⑤升级数据包头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</w:t>
      </w:r>
      <w:bookmarkStart w:id="0" w:name="OLE_LINK1"/>
      <w:bookmarkStart w:id="1" w:name="OLE_LINK2"/>
      <w:r>
        <w:rPr>
          <w:rFonts w:hint="eastAsia"/>
          <w:lang w:val="en-US" w:eastAsia="zh-CN"/>
        </w:rPr>
        <w:t>UPGRED</w:t>
      </w:r>
      <w:bookmarkEnd w:id="0"/>
      <w:r>
        <w:rPr>
          <w:rFonts w:hint="eastAsia"/>
          <w:lang w:val="en-US" w:eastAsia="zh-CN"/>
        </w:rPr>
        <w:t>_DATA_PACK 0x88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第2字节 至 第3字节 本次升级数据包的编号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第4字节 至第64字节 升级数据包的数据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升级成功（失败）包头：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#define </w:t>
      </w:r>
      <w:bookmarkStart w:id="2" w:name="_GoBack"/>
      <w:r>
        <w:rPr>
          <w:rFonts w:hint="eastAsia"/>
          <w:lang w:val="en-US" w:eastAsia="zh-CN"/>
        </w:rPr>
        <w:t>UPGRED_STATUS_PACK</w:t>
      </w:r>
      <w:bookmarkEnd w:id="2"/>
      <w:r>
        <w:rPr>
          <w:rFonts w:hint="eastAsia"/>
          <w:lang w:val="en-US" w:eastAsia="zh-CN"/>
        </w:rPr>
        <w:t xml:space="preserve"> 0X99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第2字节 为0x00 表示升级成功 为0x01表示升级失败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其余位补0即可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D0B3D"/>
    <w:rsid w:val="12F07462"/>
    <w:rsid w:val="3F8D0B3D"/>
    <w:rsid w:val="7769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2020-02-25T09:43:00Z</dcterms:created>
  <dc:creator>changer</dc:creator>
  <cp:lastModifiedBy>changer</cp:lastModifiedBy>
  <dcterms:modified xsi:type="dcterms:W3CDTF">2020-03-18T02:31:30Z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