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6D639" w14:textId="5C662AEC" w:rsidR="000811E4" w:rsidRPr="00F35088" w:rsidRDefault="000811E4" w:rsidP="000811E4">
      <w:pPr>
        <w:pStyle w:val="LAMPIRAN"/>
      </w:pPr>
      <w:bookmarkStart w:id="0" w:name="_Toc526798159"/>
      <w:bookmarkStart w:id="1" w:name="_Toc535485570"/>
      <w:bookmarkStart w:id="2" w:name="_Toc535614413"/>
      <w:bookmarkStart w:id="3" w:name="_Toc536003479"/>
      <w:r w:rsidRPr="00F35088">
        <w:t xml:space="preserve">LAMPIRAN A: </w:t>
      </w:r>
      <w:r>
        <w:t>LANDASAN PEKERJAAN</w:t>
      </w:r>
      <w:bookmarkEnd w:id="0"/>
      <w:bookmarkEnd w:id="1"/>
      <w:bookmarkEnd w:id="2"/>
      <w:bookmarkEnd w:id="3"/>
    </w:p>
    <w:p w14:paraId="7779FE4F" w14:textId="56898DA7" w:rsidR="000811E4" w:rsidRDefault="000811E4" w:rsidP="000811E4">
      <w:pPr>
        <w:pStyle w:val="LAMPIRAN"/>
        <w:rPr>
          <w:lang w:val="id-ID"/>
        </w:rPr>
      </w:pPr>
      <w:r w:rsidRPr="00F35088">
        <w:t xml:space="preserve">LAMPIRAN </w:t>
      </w:r>
      <w:r>
        <w:rPr>
          <w:lang w:val="id-ID"/>
        </w:rPr>
        <w:t>B</w:t>
      </w:r>
      <w:r w:rsidRPr="00F35088">
        <w:t xml:space="preserve">: </w:t>
      </w:r>
      <w:r>
        <w:rPr>
          <w:lang w:val="id-ID"/>
        </w:rPr>
        <w:t>PRESENSI KERJAAN</w:t>
      </w:r>
    </w:p>
    <w:p w14:paraId="00B28A09" w14:textId="6285C5DE" w:rsidR="000811E4" w:rsidRDefault="000811E4" w:rsidP="000811E4">
      <w:pPr>
        <w:pStyle w:val="LAMPIRAN"/>
      </w:pPr>
      <w:r w:rsidRPr="00F35088">
        <w:t xml:space="preserve">LAMPIRAN </w:t>
      </w:r>
      <w:r>
        <w:rPr>
          <w:lang w:val="id-ID"/>
        </w:rPr>
        <w:t>C</w:t>
      </w:r>
      <w:r w:rsidRPr="00F35088">
        <w:t xml:space="preserve">: </w:t>
      </w:r>
      <w:r>
        <w:rPr>
          <w:lang w:val="id-ID"/>
        </w:rPr>
        <w:t>HASIL</w:t>
      </w:r>
      <w:r>
        <w:t xml:space="preserve"> PEKERJAAN</w:t>
      </w:r>
    </w:p>
    <w:p w14:paraId="4104AF1D" w14:textId="7EF43EC1" w:rsidR="000811E4" w:rsidRPr="00E75CBD" w:rsidRDefault="00E75CBD" w:rsidP="00E75CBD">
      <w:pPr>
        <w:pStyle w:val="LAMPIRAN"/>
        <w:numPr>
          <w:ilvl w:val="0"/>
          <w:numId w:val="1"/>
        </w:numPr>
      </w:pPr>
      <w:r>
        <w:rPr>
          <w:lang w:val="id-ID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75"/>
        <w:gridCol w:w="3977"/>
      </w:tblGrid>
      <w:tr w:rsidR="00133EE2" w:rsidRPr="002F153D" w14:paraId="6927B299" w14:textId="77777777" w:rsidTr="0074161F">
        <w:tc>
          <w:tcPr>
            <w:tcW w:w="510" w:type="dxa"/>
            <w:shd w:val="clear" w:color="auto" w:fill="F2F2F2" w:themeFill="background1" w:themeFillShade="F2"/>
            <w:vAlign w:val="center"/>
            <w:hideMark/>
          </w:tcPr>
          <w:p w14:paraId="23500AEE" w14:textId="77777777" w:rsidR="00133EE2" w:rsidRPr="002F153D" w:rsidRDefault="00133EE2" w:rsidP="0074161F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08" w:type="dxa"/>
            <w:shd w:val="clear" w:color="auto" w:fill="F2F2F2" w:themeFill="background1" w:themeFillShade="F2"/>
            <w:vAlign w:val="center"/>
            <w:hideMark/>
          </w:tcPr>
          <w:p w14:paraId="50C00C13" w14:textId="77777777" w:rsidR="00133EE2" w:rsidRPr="002F153D" w:rsidRDefault="00133EE2" w:rsidP="0074161F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178" w:type="dxa"/>
            <w:shd w:val="clear" w:color="auto" w:fill="F2F2F2" w:themeFill="background1" w:themeFillShade="F2"/>
            <w:vAlign w:val="center"/>
            <w:hideMark/>
          </w:tcPr>
          <w:p w14:paraId="729C16E8" w14:textId="77777777" w:rsidR="00133EE2" w:rsidRPr="002F153D" w:rsidRDefault="00133EE2" w:rsidP="0074161F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133EE2" w:rsidRPr="002F153D" w14:paraId="283A60E1" w14:textId="77777777" w:rsidTr="0074161F">
        <w:tc>
          <w:tcPr>
            <w:tcW w:w="510" w:type="dxa"/>
            <w:hideMark/>
          </w:tcPr>
          <w:p w14:paraId="32FB7C36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1</w:t>
            </w:r>
            <w:r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74D8FB48" w14:textId="77777777" w:rsidR="00133EE2" w:rsidRPr="002F153D" w:rsidRDefault="00133EE2" w:rsidP="0074161F">
            <w:pPr>
              <w:rPr>
                <w:rFonts w:cs="Times New Roman"/>
                <w:iCs/>
                <w:szCs w:val="24"/>
                <w:lang w:val="en-ID"/>
              </w:rPr>
            </w:pPr>
            <w:r>
              <w:rPr>
                <w:rFonts w:cs="Times New Roman"/>
                <w:iCs/>
                <w:szCs w:val="24"/>
                <w:lang w:val="id-ID"/>
              </w:rPr>
              <w:t>Registrasi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432CE6ED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178" w:type="dxa"/>
            <w:hideMark/>
          </w:tcPr>
          <w:p w14:paraId="2CA3EFFC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</w:t>
            </w:r>
            <w:r>
              <w:rPr>
                <w:rFonts w:cs="Times New Roman"/>
                <w:szCs w:val="24"/>
                <w:lang w:val="id-ID"/>
              </w:rPr>
              <w:t xml:space="preserve">melakukan </w:t>
            </w:r>
            <w:r w:rsidRPr="002F153D">
              <w:rPr>
                <w:rFonts w:cs="Times New Roman"/>
                <w:szCs w:val="24"/>
              </w:rPr>
              <w:t>registrasi</w:t>
            </w:r>
            <w:r>
              <w:rPr>
                <w:rFonts w:cs="Times New Roman"/>
                <w:szCs w:val="24"/>
                <w:lang w:val="id-ID"/>
              </w:rPr>
              <w:t xml:space="preserve"> agar mendapatkan izin untuk mengakses aplikasi serta melakukan transaksi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133EE2" w:rsidRPr="002F153D" w14:paraId="01989B07" w14:textId="77777777" w:rsidTr="0074161F">
        <w:tc>
          <w:tcPr>
            <w:tcW w:w="510" w:type="dxa"/>
            <w:hideMark/>
          </w:tcPr>
          <w:p w14:paraId="62A35268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2</w:t>
            </w:r>
            <w:r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2E9D423D" w14:textId="77777777" w:rsidR="00133EE2" w:rsidRPr="002F153D" w:rsidRDefault="00133EE2" w:rsidP="0074161F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Konfirmasi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6202EB8F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178" w:type="dxa"/>
            <w:hideMark/>
          </w:tcPr>
          <w:p w14:paraId="2513BF24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133EE2" w:rsidRPr="002F153D" w14:paraId="31E072D2" w14:textId="77777777" w:rsidTr="0074161F">
        <w:tc>
          <w:tcPr>
            <w:tcW w:w="510" w:type="dxa"/>
          </w:tcPr>
          <w:p w14:paraId="568011F1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3</w:t>
            </w:r>
            <w:r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</w:tcPr>
          <w:p w14:paraId="0A3D1F73" w14:textId="77777777" w:rsidR="00133EE2" w:rsidRPr="002F153D" w:rsidRDefault="00133EE2" w:rsidP="0074161F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178" w:type="dxa"/>
          </w:tcPr>
          <w:p w14:paraId="65EC35FF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admin.</w:t>
            </w:r>
          </w:p>
        </w:tc>
      </w:tr>
      <w:tr w:rsidR="00133EE2" w:rsidRPr="009A1133" w14:paraId="7B154893" w14:textId="77777777" w:rsidTr="0074161F">
        <w:tc>
          <w:tcPr>
            <w:tcW w:w="510" w:type="dxa"/>
          </w:tcPr>
          <w:p w14:paraId="0AA1AD72" w14:textId="77777777" w:rsidR="00133EE2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4.</w:t>
            </w:r>
          </w:p>
        </w:tc>
        <w:tc>
          <w:tcPr>
            <w:tcW w:w="3108" w:type="dxa"/>
          </w:tcPr>
          <w:p w14:paraId="7787A901" w14:textId="77777777" w:rsidR="00133EE2" w:rsidRPr="009A1133" w:rsidRDefault="00133EE2" w:rsidP="0074161F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Membayar DP</w:t>
            </w:r>
          </w:p>
        </w:tc>
        <w:tc>
          <w:tcPr>
            <w:tcW w:w="4178" w:type="dxa"/>
          </w:tcPr>
          <w:p w14:paraId="2A6B8D37" w14:textId="77777777" w:rsidR="00133EE2" w:rsidRPr="009A1133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Client harus membayar DP dari tiket yang telah dipesan untuk melanjutkan aplikasi.</w:t>
            </w:r>
          </w:p>
        </w:tc>
      </w:tr>
      <w:tr w:rsidR="00133EE2" w14:paraId="0A661D6E" w14:textId="77777777" w:rsidTr="0074161F">
        <w:tc>
          <w:tcPr>
            <w:tcW w:w="510" w:type="dxa"/>
          </w:tcPr>
          <w:p w14:paraId="7A8E282F" w14:textId="77777777" w:rsidR="00133EE2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5.</w:t>
            </w:r>
          </w:p>
        </w:tc>
        <w:tc>
          <w:tcPr>
            <w:tcW w:w="3108" w:type="dxa"/>
          </w:tcPr>
          <w:p w14:paraId="3AA88BC9" w14:textId="77777777" w:rsidR="00133EE2" w:rsidRDefault="00133EE2" w:rsidP="0074161F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Konfirmasi pembayaran DP</w:t>
            </w:r>
          </w:p>
        </w:tc>
        <w:tc>
          <w:tcPr>
            <w:tcW w:w="4178" w:type="dxa"/>
          </w:tcPr>
          <w:p w14:paraId="6F076978" w14:textId="77777777" w:rsidR="00133EE2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Admin memeriksa bukti pembayaran DP  yang diserahkan client dan mengubah status pembayaran.</w:t>
            </w:r>
          </w:p>
        </w:tc>
      </w:tr>
      <w:tr w:rsidR="00133EE2" w14:paraId="30B9EE1F" w14:textId="77777777" w:rsidTr="0074161F">
        <w:tc>
          <w:tcPr>
            <w:tcW w:w="510" w:type="dxa"/>
          </w:tcPr>
          <w:p w14:paraId="0A83A9C1" w14:textId="77777777" w:rsidR="00133EE2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6.</w:t>
            </w:r>
          </w:p>
        </w:tc>
        <w:tc>
          <w:tcPr>
            <w:tcW w:w="3108" w:type="dxa"/>
          </w:tcPr>
          <w:p w14:paraId="78140BB4" w14:textId="77777777" w:rsidR="00133EE2" w:rsidRDefault="00133EE2" w:rsidP="0074161F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Pelunasan pembayaran</w:t>
            </w:r>
          </w:p>
        </w:tc>
        <w:tc>
          <w:tcPr>
            <w:tcW w:w="4178" w:type="dxa"/>
          </w:tcPr>
          <w:p w14:paraId="3411FA3E" w14:textId="77777777" w:rsidR="00133EE2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Client harus membayar pelunasan dari tiket dalam tenggat waktu yang telah ditentukan.</w:t>
            </w:r>
          </w:p>
        </w:tc>
      </w:tr>
      <w:tr w:rsidR="00133EE2" w:rsidRPr="002F153D" w14:paraId="1349510A" w14:textId="77777777" w:rsidTr="0074161F">
        <w:tc>
          <w:tcPr>
            <w:tcW w:w="510" w:type="dxa"/>
          </w:tcPr>
          <w:p w14:paraId="67F0EDAE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7.</w:t>
            </w:r>
          </w:p>
        </w:tc>
        <w:tc>
          <w:tcPr>
            <w:tcW w:w="3108" w:type="dxa"/>
          </w:tcPr>
          <w:p w14:paraId="20DB24EC" w14:textId="77777777" w:rsidR="00133EE2" w:rsidRPr="002F153D" w:rsidRDefault="00133EE2" w:rsidP="0074161F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Konfirmasi pelunasan</w:t>
            </w:r>
          </w:p>
        </w:tc>
        <w:tc>
          <w:tcPr>
            <w:tcW w:w="4178" w:type="dxa"/>
          </w:tcPr>
          <w:p w14:paraId="12243D1E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Admin memeriksa bukti pelunasan  yang diserahkan client dan mengubah status pembayaran.</w:t>
            </w:r>
          </w:p>
        </w:tc>
      </w:tr>
    </w:tbl>
    <w:p w14:paraId="7B186606" w14:textId="1A4B7933" w:rsidR="00E75CBD" w:rsidRDefault="00E75CBD" w:rsidP="00133EE2">
      <w:pPr>
        <w:pStyle w:val="LAMPIRAN"/>
      </w:pPr>
    </w:p>
    <w:p w14:paraId="5C755B63" w14:textId="1D3FD835" w:rsidR="00133EE2" w:rsidRDefault="00133EE2" w:rsidP="00133EE2">
      <w:pPr>
        <w:pStyle w:val="LAMPIRAN"/>
      </w:pPr>
    </w:p>
    <w:p w14:paraId="35562AAB" w14:textId="7EE128F7" w:rsidR="00133EE2" w:rsidRDefault="00133EE2" w:rsidP="00133EE2">
      <w:pPr>
        <w:pStyle w:val="LAMPIRAN"/>
      </w:pPr>
    </w:p>
    <w:p w14:paraId="1EED7B27" w14:textId="1BA0EBBE" w:rsidR="00133EE2" w:rsidRDefault="00133EE2" w:rsidP="00133EE2">
      <w:pPr>
        <w:pStyle w:val="LAMPIRAN"/>
      </w:pPr>
    </w:p>
    <w:p w14:paraId="0780935F" w14:textId="3D78DA64" w:rsidR="00133EE2" w:rsidRDefault="00133EE2" w:rsidP="00133EE2">
      <w:pPr>
        <w:pStyle w:val="LAMPIRAN"/>
      </w:pPr>
    </w:p>
    <w:p w14:paraId="605F0804" w14:textId="2F425C09" w:rsidR="00133EE2" w:rsidRDefault="00133EE2" w:rsidP="00133EE2">
      <w:pPr>
        <w:pStyle w:val="LAMPIRAN"/>
      </w:pPr>
    </w:p>
    <w:p w14:paraId="1FD19811" w14:textId="77777777" w:rsidR="00133EE2" w:rsidRDefault="00133EE2" w:rsidP="00133EE2">
      <w:pPr>
        <w:pStyle w:val="LAMPIRAN"/>
      </w:pPr>
    </w:p>
    <w:p w14:paraId="72BCBE2A" w14:textId="77777777" w:rsidR="00133EE2" w:rsidRPr="002F153D" w:rsidRDefault="00133EE2" w:rsidP="00133EE2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4" w:name="_Toc535485534"/>
      <w:bookmarkStart w:id="5" w:name="_Toc535612020"/>
      <w:bookmarkStart w:id="6" w:name="_Toc535614446"/>
      <w:bookmarkStart w:id="7" w:name="_Toc536003454"/>
      <w:r w:rsidRPr="002F153D">
        <w:rPr>
          <w:b w:val="0"/>
          <w:szCs w:val="24"/>
        </w:rPr>
        <w:lastRenderedPageBreak/>
        <w:t>Aktivitas Aktor</w:t>
      </w:r>
      <w:bookmarkEnd w:id="4"/>
      <w:bookmarkEnd w:id="5"/>
      <w:bookmarkEnd w:id="6"/>
      <w:bookmarkEnd w:id="7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5164"/>
      </w:tblGrid>
      <w:tr w:rsidR="00133EE2" w:rsidRPr="002F153D" w14:paraId="3FC46475" w14:textId="77777777" w:rsidTr="0074161F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4DD85428" w14:textId="77777777" w:rsidR="00133EE2" w:rsidRPr="002F153D" w:rsidRDefault="00133EE2" w:rsidP="0074161F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7F2168F4" w14:textId="77777777" w:rsidR="00133EE2" w:rsidRPr="002F153D" w:rsidRDefault="00133EE2" w:rsidP="0074161F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133EE2" w:rsidRPr="002F153D" w14:paraId="1AA94789" w14:textId="77777777" w:rsidTr="0074161F">
        <w:tc>
          <w:tcPr>
            <w:tcW w:w="2268" w:type="dxa"/>
            <w:hideMark/>
          </w:tcPr>
          <w:p w14:paraId="6C4EB43E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2265A344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30351B2E" w14:textId="77777777" w:rsidR="00133EE2" w:rsidRPr="00B51603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aplikasi.</w:t>
            </w:r>
          </w:p>
          <w:p w14:paraId="00608563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client,</w:t>
            </w:r>
          </w:p>
          <w:p w14:paraId="11E9D9FF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535CB380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265F0F9F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ngelola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transaksi pemesanan tiket.</w:t>
            </w:r>
          </w:p>
          <w:p w14:paraId="27E715D0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673C983D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 akun pribadi.</w:t>
            </w:r>
          </w:p>
        </w:tc>
      </w:tr>
      <w:tr w:rsidR="00133EE2" w:rsidRPr="002F153D" w14:paraId="3ECB5A14" w14:textId="77777777" w:rsidTr="0074161F">
        <w:tc>
          <w:tcPr>
            <w:tcW w:w="2268" w:type="dxa"/>
            <w:hideMark/>
          </w:tcPr>
          <w:p w14:paraId="6B2A1168" w14:textId="77777777" w:rsidR="00133EE2" w:rsidRPr="002F153D" w:rsidRDefault="00133EE2" w:rsidP="0074161F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7EABD4A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136C9920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483B20EA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registrasi untuk menjadi client.</w:t>
            </w:r>
          </w:p>
          <w:p w14:paraId="1F6A8501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547D4297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647082C7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4B560A06" w14:textId="77777777" w:rsidR="00133EE2" w:rsidRPr="002F153D" w:rsidRDefault="00133EE2" w:rsidP="00133EE2">
            <w:pPr>
              <w:pStyle w:val="ListParagraph"/>
              <w:numPr>
                <w:ilvl w:val="0"/>
                <w:numId w:val="2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74DD8ED0" w14:textId="77777777" w:rsidR="00133EE2" w:rsidRPr="00F35088" w:rsidRDefault="00133EE2" w:rsidP="00133EE2">
      <w:pPr>
        <w:pStyle w:val="LAMPIRAN"/>
      </w:pPr>
    </w:p>
    <w:p w14:paraId="063D820B" w14:textId="77777777" w:rsidR="000811E4" w:rsidRPr="000811E4" w:rsidRDefault="000811E4" w:rsidP="000811E4">
      <w:pPr>
        <w:pStyle w:val="LAMPIRAN"/>
        <w:rPr>
          <w:lang w:val="id-ID"/>
        </w:rPr>
      </w:pPr>
    </w:p>
    <w:p w14:paraId="150B643E" w14:textId="271B8F31" w:rsidR="00BF6081" w:rsidRPr="00BF6081" w:rsidRDefault="00BF6081" w:rsidP="00BF6081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4"/>
        </w:rPr>
      </w:pPr>
      <w:r w:rsidRPr="00BF6081">
        <w:rPr>
          <w:rFonts w:cs="Times New Roman"/>
          <w:b/>
          <w:szCs w:val="24"/>
        </w:rPr>
        <w:t xml:space="preserve">Rancangan </w:t>
      </w:r>
      <w:r w:rsidRPr="00BF6081">
        <w:rPr>
          <w:rFonts w:cs="Times New Roman"/>
          <w:b/>
          <w:i/>
          <w:szCs w:val="24"/>
        </w:rPr>
        <w:t xml:space="preserve">Use Case </w:t>
      </w:r>
      <w:r w:rsidRPr="00BF6081">
        <w:rPr>
          <w:rFonts w:cs="Times New Roman"/>
          <w:b/>
          <w:szCs w:val="24"/>
        </w:rPr>
        <w:t>Diagram</w:t>
      </w:r>
    </w:p>
    <w:p w14:paraId="182ADCEC" w14:textId="4FE35321" w:rsidR="00A828F7" w:rsidRPr="00732D93" w:rsidRDefault="00BF6081" w:rsidP="00BF6081">
      <w:pPr>
        <w:pStyle w:val="ListParagraph"/>
        <w:numPr>
          <w:ilvl w:val="0"/>
          <w:numId w:val="5"/>
        </w:numPr>
        <w:ind w:left="993" w:hanging="284"/>
        <w:rPr>
          <w:i/>
          <w:iCs/>
        </w:rPr>
      </w:pPr>
      <w:r w:rsidRPr="00732D93">
        <w:rPr>
          <w:i/>
          <w:iCs/>
          <w:lang w:val="id-ID"/>
        </w:rPr>
        <w:t>Use case login</w:t>
      </w:r>
    </w:p>
    <w:p w14:paraId="5EF8FA2B" w14:textId="4F9002D6" w:rsidR="00BF6081" w:rsidRDefault="00300E0E" w:rsidP="00BF6081">
      <w:pPr>
        <w:pStyle w:val="ListParagraph"/>
        <w:ind w:left="993"/>
      </w:pPr>
      <w:r>
        <w:object w:dxaOrig="8041" w:dyaOrig="5251" w14:anchorId="18046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92.5pt;height:191.25pt" o:ole="">
            <v:imagedata r:id="rId5" o:title=""/>
          </v:shape>
          <o:OLEObject Type="Embed" ProgID="Visio.Drawing.15" ShapeID="_x0000_i1049" DrawAspect="Content" ObjectID="_1637419844" r:id="rId6"/>
        </w:object>
      </w:r>
    </w:p>
    <w:p w14:paraId="2D27FD77" w14:textId="27D04B43" w:rsidR="00287ACA" w:rsidRDefault="00287ACA" w:rsidP="00287ACA"/>
    <w:p w14:paraId="7E53645D" w14:textId="19D65A33" w:rsidR="00287ACA" w:rsidRDefault="00287ACA" w:rsidP="00300E0E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>mengelola tiket</w:t>
      </w:r>
    </w:p>
    <w:p w14:paraId="4F4F0B6D" w14:textId="394A3FDF" w:rsidR="00287ACA" w:rsidRDefault="00287ACA" w:rsidP="00287ACA">
      <w:pPr>
        <w:pStyle w:val="ListParagraph"/>
      </w:pPr>
      <w:r>
        <w:object w:dxaOrig="6270" w:dyaOrig="4591" w14:anchorId="7EB5E54D">
          <v:shape id="_x0000_i1041" type="#_x0000_t75" style="width:313.5pt;height:229.5pt" o:ole="">
            <v:imagedata r:id="rId7" o:title=""/>
          </v:shape>
          <o:OLEObject Type="Embed" ProgID="Visio.Drawing.15" ShapeID="_x0000_i1041" DrawAspect="Content" ObjectID="_1637419845" r:id="rId8"/>
        </w:object>
      </w:r>
    </w:p>
    <w:p w14:paraId="708120BB" w14:textId="1882676C" w:rsidR="00287ACA" w:rsidRDefault="00287ACA" w:rsidP="00300E0E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>mengelola rute</w:t>
      </w:r>
    </w:p>
    <w:p w14:paraId="136EEF22" w14:textId="6E4E7F89" w:rsidR="00287ACA" w:rsidRDefault="00287ACA" w:rsidP="00287ACA">
      <w:pPr>
        <w:pStyle w:val="ListParagraph"/>
      </w:pPr>
      <w:r>
        <w:object w:dxaOrig="4486" w:dyaOrig="3421" w14:anchorId="5CC2932D">
          <v:shape id="_x0000_i1043" type="#_x0000_t75" style="width:189.75pt;height:144.75pt" o:ole="">
            <v:imagedata r:id="rId9" o:title=""/>
          </v:shape>
          <o:OLEObject Type="Embed" ProgID="Visio.Drawing.15" ShapeID="_x0000_i1043" DrawAspect="Content" ObjectID="_1637419846" r:id="rId10"/>
        </w:object>
      </w:r>
    </w:p>
    <w:p w14:paraId="53A25E30" w14:textId="4D5438B2" w:rsidR="00287ACA" w:rsidRDefault="00287ACA" w:rsidP="00300E0E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>mengelola transaksi</w:t>
      </w:r>
    </w:p>
    <w:p w14:paraId="2B84F440" w14:textId="77777777" w:rsidR="00364EEF" w:rsidRDefault="00287ACA" w:rsidP="00287ACA">
      <w:pPr>
        <w:pStyle w:val="ListParagraph"/>
      </w:pPr>
      <w:r>
        <w:object w:dxaOrig="7140" w:dyaOrig="6570" w14:anchorId="0EBB044D">
          <v:shape id="_x0000_i1045" type="#_x0000_t75" style="width:240pt;height:220.5pt" o:ole="">
            <v:imagedata r:id="rId11" o:title=""/>
          </v:shape>
          <o:OLEObject Type="Embed" ProgID="Visio.Drawing.15" ShapeID="_x0000_i1045" DrawAspect="Content" ObjectID="_1637419847" r:id="rId12"/>
        </w:object>
      </w:r>
    </w:p>
    <w:p w14:paraId="330FD3DD" w14:textId="68D0C0E5" w:rsidR="00287ACA" w:rsidRDefault="00287ACA" w:rsidP="00287ACA">
      <w:pPr>
        <w:pStyle w:val="ListParagraph"/>
      </w:pPr>
    </w:p>
    <w:p w14:paraId="51B32354" w14:textId="6BDEF43E" w:rsidR="00300E0E" w:rsidRDefault="00300E0E" w:rsidP="00364EEF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lastRenderedPageBreak/>
        <w:t xml:space="preserve">Use case </w:t>
      </w:r>
      <w:r>
        <w:rPr>
          <w:lang w:val="id-ID"/>
        </w:rPr>
        <w:t>mengelola client</w:t>
      </w:r>
    </w:p>
    <w:p w14:paraId="634CDFE3" w14:textId="3DE24CFC" w:rsidR="00364EEF" w:rsidRDefault="00364EEF" w:rsidP="00364EEF">
      <w:pPr>
        <w:pStyle w:val="ListParagraph"/>
        <w:ind w:left="993"/>
      </w:pPr>
      <w:r>
        <w:object w:dxaOrig="4921" w:dyaOrig="4246" w14:anchorId="2D8E766C">
          <v:shape id="_x0000_i1054" type="#_x0000_t75" style="width:246pt;height:212.25pt" o:ole="">
            <v:imagedata r:id="rId13" o:title=""/>
          </v:shape>
          <o:OLEObject Type="Embed" ProgID="Visio.Drawing.15" ShapeID="_x0000_i1054" DrawAspect="Content" ObjectID="_1637419848" r:id="rId14"/>
        </w:object>
      </w:r>
    </w:p>
    <w:p w14:paraId="2DB02395" w14:textId="3F6E818C" w:rsidR="00364EEF" w:rsidRDefault="00364EEF" w:rsidP="00364EEF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>mengubah data akun</w:t>
      </w:r>
    </w:p>
    <w:p w14:paraId="0D6CA1AB" w14:textId="27726C12" w:rsidR="00364EEF" w:rsidRDefault="00364EEF" w:rsidP="00364EEF">
      <w:pPr>
        <w:pStyle w:val="ListParagraph"/>
        <w:ind w:left="993"/>
      </w:pPr>
      <w:r>
        <w:object w:dxaOrig="5986" w:dyaOrig="2191" w14:anchorId="75842153">
          <v:shape id="_x0000_i1056" type="#_x0000_t75" style="width:299.25pt;height:109.5pt" o:ole="">
            <v:imagedata r:id="rId15" o:title=""/>
          </v:shape>
          <o:OLEObject Type="Embed" ProgID="Visio.Drawing.15" ShapeID="_x0000_i1056" DrawAspect="Content" ObjectID="_1637419849" r:id="rId16"/>
        </w:object>
      </w:r>
    </w:p>
    <w:p w14:paraId="6BA8ADC7" w14:textId="13B56302" w:rsidR="00364EEF" w:rsidRDefault="00D70046" w:rsidP="00364EEF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>membaca notifikasi</w:t>
      </w:r>
    </w:p>
    <w:p w14:paraId="30A40AE9" w14:textId="4E5B4327" w:rsidR="00D70046" w:rsidRDefault="00D70046" w:rsidP="00D70046">
      <w:pPr>
        <w:pStyle w:val="ListParagraph"/>
        <w:ind w:left="993"/>
      </w:pPr>
      <w:r>
        <w:object w:dxaOrig="5986" w:dyaOrig="2191" w14:anchorId="5D15D673">
          <v:shape id="_x0000_i1058" type="#_x0000_t75" style="width:299.25pt;height:109.5pt" o:ole="">
            <v:imagedata r:id="rId17" o:title=""/>
          </v:shape>
          <o:OLEObject Type="Embed" ProgID="Visio.Drawing.15" ShapeID="_x0000_i1058" DrawAspect="Content" ObjectID="_1637419850" r:id="rId18"/>
        </w:object>
      </w:r>
    </w:p>
    <w:p w14:paraId="1E2C0869" w14:textId="493C47CC" w:rsidR="00D70046" w:rsidRPr="00D70046" w:rsidRDefault="00D70046" w:rsidP="00D70046">
      <w:pPr>
        <w:pStyle w:val="ListParagraph"/>
        <w:numPr>
          <w:ilvl w:val="0"/>
          <w:numId w:val="5"/>
        </w:numPr>
        <w:ind w:left="993" w:hanging="284"/>
        <w:rPr>
          <w:lang w:val="id-ID"/>
        </w:rPr>
      </w:pPr>
      <w:r>
        <w:rPr>
          <w:i/>
          <w:iCs/>
          <w:lang w:val="id-ID"/>
        </w:rPr>
        <w:t xml:space="preserve">Use case </w:t>
      </w:r>
      <w:r>
        <w:rPr>
          <w:lang w:val="id-ID"/>
        </w:rPr>
        <w:t xml:space="preserve">registrasi </w:t>
      </w:r>
      <w:r>
        <w:rPr>
          <w:i/>
          <w:iCs/>
          <w:lang w:val="id-ID"/>
        </w:rPr>
        <w:t>client</w:t>
      </w:r>
    </w:p>
    <w:p w14:paraId="289B2C9C" w14:textId="456C7DD1" w:rsidR="00D70046" w:rsidRPr="00D70046" w:rsidRDefault="00D70046" w:rsidP="00D70046">
      <w:pPr>
        <w:pStyle w:val="ListParagraph"/>
        <w:ind w:left="993"/>
        <w:rPr>
          <w:lang w:val="id-ID"/>
        </w:rPr>
      </w:pPr>
      <w:r>
        <w:object w:dxaOrig="4396" w:dyaOrig="2191" w14:anchorId="4AE81B4F">
          <v:shape id="_x0000_i1060" type="#_x0000_t75" style="width:219.75pt;height:109.5pt" o:ole="">
            <v:imagedata r:id="rId19" o:title=""/>
          </v:shape>
          <o:OLEObject Type="Embed" ProgID="Visio.Drawing.15" ShapeID="_x0000_i1060" DrawAspect="Content" ObjectID="_1637419851" r:id="rId20"/>
        </w:object>
      </w:r>
      <w:bookmarkStart w:id="8" w:name="_GoBack"/>
      <w:bookmarkEnd w:id="8"/>
    </w:p>
    <w:p w14:paraId="06438EFA" w14:textId="77777777" w:rsidR="00364EEF" w:rsidRPr="00300E0E" w:rsidRDefault="00364EEF" w:rsidP="00364EEF">
      <w:pPr>
        <w:pStyle w:val="ListParagraph"/>
        <w:rPr>
          <w:lang w:val="id-ID"/>
        </w:rPr>
      </w:pPr>
    </w:p>
    <w:sectPr w:rsidR="00364EEF" w:rsidRPr="00300E0E" w:rsidSect="000811E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466"/>
    <w:multiLevelType w:val="hybridMultilevel"/>
    <w:tmpl w:val="DB54E3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6E46"/>
    <w:multiLevelType w:val="hybridMultilevel"/>
    <w:tmpl w:val="96F00C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4"/>
    <w:rsid w:val="000811E4"/>
    <w:rsid w:val="00133EE2"/>
    <w:rsid w:val="00287ACA"/>
    <w:rsid w:val="00300E0E"/>
    <w:rsid w:val="00364EEF"/>
    <w:rsid w:val="00732D93"/>
    <w:rsid w:val="009A2BA1"/>
    <w:rsid w:val="00A828F7"/>
    <w:rsid w:val="00A90354"/>
    <w:rsid w:val="00BF6081"/>
    <w:rsid w:val="00D70046"/>
    <w:rsid w:val="00E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EE47"/>
  <w15:chartTrackingRefBased/>
  <w15:docId w15:val="{938AEB19-1F1C-434A-894D-19ECDD4D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0811E4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AMPIRANChar">
    <w:name w:val="LAMPIRAN Char"/>
    <w:basedOn w:val="DefaultParagraphFont"/>
    <w:link w:val="LAMPIRAN"/>
    <w:rsid w:val="000811E4"/>
    <w:rPr>
      <w:rFonts w:ascii="Times New Roman" w:eastAsiaTheme="minorEastAsia" w:hAnsi="Times New Roman" w:cs="Times New Roman"/>
      <w:b/>
      <w:sz w:val="24"/>
      <w:lang w:val="en-US"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133EE2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4"/>
      <w:lang w:val="en-US"/>
    </w:rPr>
  </w:style>
  <w:style w:type="table" w:styleId="TableGrid">
    <w:name w:val="Table Grid"/>
    <w:basedOn w:val="TableNormal"/>
    <w:uiPriority w:val="59"/>
    <w:rsid w:val="00133EE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133EE2"/>
    <w:rPr>
      <w:rFonts w:ascii="Times New Roman" w:eastAsiaTheme="minorEastAsia" w:hAnsi="Times New Roman"/>
      <w:sz w:val="24"/>
      <w:lang w:val="en-US"/>
    </w:rPr>
  </w:style>
  <w:style w:type="paragraph" w:customStyle="1" w:styleId="TABEL">
    <w:name w:val="TABEL"/>
    <w:basedOn w:val="Normal"/>
    <w:link w:val="TABELChar"/>
    <w:qFormat/>
    <w:rsid w:val="00133EE2"/>
    <w:pPr>
      <w:spacing w:after="0" w:line="360" w:lineRule="auto"/>
      <w:jc w:val="center"/>
    </w:pPr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TABELChar">
    <w:name w:val="TABEL Char"/>
    <w:basedOn w:val="DefaultParagraphFont"/>
    <w:link w:val="TABEL"/>
    <w:rsid w:val="00133EE2"/>
    <w:rPr>
      <w:rFonts w:ascii="Times New Roman" w:eastAsiaTheme="minorEastAsia" w:hAnsi="Times New Roman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6</cp:revision>
  <dcterms:created xsi:type="dcterms:W3CDTF">2019-12-09T10:26:00Z</dcterms:created>
  <dcterms:modified xsi:type="dcterms:W3CDTF">2019-12-09T11:04:00Z</dcterms:modified>
</cp:coreProperties>
</file>