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5"/>
        </w:rPr>
        <w:t>CONTRACTE DE COMPRAVENDA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D’una part, la senyora </w:t>
      </w:r>
      <w:r>
        <w:rPr>
          <w:rStyle w:val="5"/>
        </w:rPr>
        <w:t>Magdalena Pons Sales</w:t>
      </w:r>
      <w:r>
        <w:t xml:space="preserve">, amb DNI núm. </w:t>
      </w:r>
      <w:r>
        <w:rPr>
          <w:rStyle w:val="5"/>
        </w:rPr>
        <w:t>11333555</w:t>
      </w:r>
      <w:r>
        <w:t xml:space="preserve">, amb domicili al </w:t>
      </w:r>
      <w:r>
        <w:rPr>
          <w:rStyle w:val="5"/>
        </w:rPr>
        <w:t>carrer de Menorca, 56, de Maó</w:t>
      </w:r>
      <w:r>
        <w:t xml:space="preserve">, com a </w:t>
      </w:r>
      <w:r>
        <w:rPr>
          <w:rStyle w:val="5"/>
        </w:rPr>
        <w:t>part venedora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I de l’altra, el senyor </w:t>
      </w:r>
      <w:r>
        <w:rPr>
          <w:rStyle w:val="5"/>
        </w:rPr>
        <w:t>Jesús Amengual Florit</w:t>
      </w:r>
      <w:r>
        <w:t xml:space="preserve">, amb DNI núm. </w:t>
      </w:r>
      <w:r>
        <w:rPr>
          <w:rStyle w:val="5"/>
        </w:rPr>
        <w:t>25252525</w:t>
      </w:r>
      <w:r>
        <w:t xml:space="preserve">, amb domicili al </w:t>
      </w:r>
      <w:r>
        <w:rPr>
          <w:rStyle w:val="5"/>
        </w:rPr>
        <w:t>carrer Major, 24, d’es Mercadal</w:t>
      </w:r>
      <w:r>
        <w:t xml:space="preserve">, com a </w:t>
      </w:r>
      <w:r>
        <w:rPr>
          <w:rStyle w:val="5"/>
        </w:rPr>
        <w:t>part compradora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>Les dues parts actuen en nom propi i es reconeixen recíprocament la capacitat legal necessària per contractar.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MANIFESTEN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 xml:space="preserve">Que la senyora </w:t>
      </w:r>
      <w:r>
        <w:rPr>
          <w:rStyle w:val="5"/>
        </w:rPr>
        <w:t>Magdalena Pons Sales</w:t>
      </w:r>
      <w:r>
        <w:t xml:space="preserve"> és propietària de l’habitatge situat al </w:t>
      </w:r>
      <w:r>
        <w:rPr>
          <w:rStyle w:val="5"/>
        </w:rPr>
        <w:t>carrer Ferreries, 33, número 22, de Maó</w:t>
      </w:r>
      <w: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 xml:space="preserve">Que el dit habitatge està </w:t>
      </w:r>
      <w:r>
        <w:rPr>
          <w:rStyle w:val="5"/>
        </w:rPr>
        <w:t>lliure de càrregues i d’arrendaments</w:t>
      </w:r>
      <w: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 xml:space="preserve">Que la senyora Pons </w:t>
      </w:r>
      <w:r>
        <w:rPr>
          <w:rStyle w:val="5"/>
        </w:rPr>
        <w:t>vol vendre</w:t>
      </w:r>
      <w:r>
        <w:t xml:space="preserve"> l’habitatge esmentat i el senyor Amengual </w:t>
      </w:r>
      <w:r>
        <w:rPr>
          <w:rStyle w:val="5"/>
        </w:rPr>
        <w:t>vol comprar-lo</w:t>
      </w:r>
      <w:r>
        <w:t xml:space="preserve">, per la qual cosa formalitzen aquest </w:t>
      </w:r>
      <w:r>
        <w:rPr>
          <w:rStyle w:val="5"/>
        </w:rPr>
        <w:t>contracte de compravenda</w:t>
      </w:r>
      <w:r>
        <w:t>, que es regeix pels pactes següents.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A29C7B"/>
    <w:multiLevelType w:val="multilevel"/>
    <w:tmpl w:val="F5A29C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ECFF079"/>
    <w:rsid w:val="AECFF079"/>
    <w:rsid w:val="B71FF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2025-11-04T10:29:00Z</dcterms:created>
  <dc:creator>fabian</dc:creator>
  <cp:lastModifiedBy>fabian</cp:lastModifiedBy>
  <dcterms:modified xsi:type="dcterms:W3CDTF">2025-11-04T09:40:59Z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