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1B558B" w14:textId="77777777" w:rsidR="006E2D19" w:rsidRPr="00774709" w:rsidRDefault="006E2D19" w:rsidP="006E2D19">
      <w:pPr>
        <w:spacing w:after="0" w:line="240" w:lineRule="auto"/>
        <w:rPr>
          <w:rFonts w:eastAsia="Times New Roman" w:cs="Times New Roman"/>
          <w:sz w:val="24"/>
          <w:szCs w:val="24"/>
        </w:rPr>
      </w:pPr>
    </w:p>
    <w:p w14:paraId="4BADADD5" w14:textId="77777777" w:rsidR="00774709" w:rsidRPr="00774709" w:rsidRDefault="006E2D19" w:rsidP="00774709">
      <w:pPr>
        <w:spacing w:after="100" w:line="240" w:lineRule="auto"/>
        <w:jc w:val="center"/>
        <w:rPr>
          <w:rFonts w:eastAsia="Times New Roman" w:cs="Times New Roman"/>
          <w:b/>
          <w:bCs/>
          <w:color w:val="000000"/>
          <w:sz w:val="24"/>
          <w:szCs w:val="24"/>
          <w:u w:val="single"/>
        </w:rPr>
      </w:pPr>
      <w:r w:rsidRPr="00774709">
        <w:rPr>
          <w:rFonts w:eastAsia="Times New Roman" w:cs="Times New Roman"/>
          <w:b/>
          <w:bCs/>
          <w:color w:val="000000"/>
          <w:sz w:val="28"/>
          <w:szCs w:val="28"/>
          <w:u w:val="single"/>
        </w:rPr>
        <w:t xml:space="preserve">Milestone </w:t>
      </w:r>
      <w:r w:rsidR="00774709">
        <w:rPr>
          <w:rFonts w:eastAsia="Times New Roman" w:cs="Times New Roman"/>
          <w:b/>
          <w:bCs/>
          <w:color w:val="000000"/>
          <w:sz w:val="28"/>
          <w:szCs w:val="28"/>
          <w:u w:val="single"/>
        </w:rPr>
        <w:t xml:space="preserve">3 </w:t>
      </w:r>
      <w:r w:rsidRPr="00774709">
        <w:rPr>
          <w:rFonts w:eastAsia="Times New Roman" w:cs="Times New Roman"/>
          <w:b/>
          <w:bCs/>
          <w:color w:val="000000"/>
          <w:sz w:val="28"/>
          <w:szCs w:val="28"/>
          <w:u w:val="single"/>
        </w:rPr>
        <w:t>Evaluation</w:t>
      </w:r>
    </w:p>
    <w:p w14:paraId="60F2936D" w14:textId="77777777" w:rsidR="00774709" w:rsidRPr="00774709" w:rsidRDefault="00774709" w:rsidP="00774709">
      <w:pPr>
        <w:spacing w:after="100" w:line="240" w:lineRule="auto"/>
        <w:rPr>
          <w:rFonts w:eastAsia="Times New Roman" w:cs="Times New Roman"/>
          <w:sz w:val="24"/>
          <w:szCs w:val="24"/>
        </w:rPr>
      </w:pPr>
    </w:p>
    <w:p w14:paraId="550EAEA3" w14:textId="77777777" w:rsidR="006E2D19" w:rsidRPr="00774709" w:rsidRDefault="006E2D19" w:rsidP="00774709">
      <w:pPr>
        <w:pStyle w:val="ListParagraph"/>
        <w:numPr>
          <w:ilvl w:val="0"/>
          <w:numId w:val="6"/>
        </w:numPr>
        <w:spacing w:after="100" w:line="240" w:lineRule="auto"/>
        <w:rPr>
          <w:rFonts w:eastAsia="Times New Roman" w:cs="Times New Roman"/>
          <w:sz w:val="24"/>
          <w:szCs w:val="24"/>
        </w:rPr>
      </w:pPr>
      <w:r w:rsidRPr="00774709">
        <w:rPr>
          <w:rFonts w:eastAsia="Times New Roman" w:cs="Times New Roman"/>
          <w:b/>
          <w:bCs/>
          <w:color w:val="000000"/>
          <w:sz w:val="24"/>
          <w:szCs w:val="24"/>
        </w:rPr>
        <w:t>Progress and accomplishments for the mileston</w:t>
      </w:r>
      <w:bookmarkStart w:id="0" w:name="_GoBack"/>
      <w:bookmarkEnd w:id="0"/>
      <w:r w:rsidRPr="00774709">
        <w:rPr>
          <w:rFonts w:eastAsia="Times New Roman" w:cs="Times New Roman"/>
          <w:b/>
          <w:bCs/>
          <w:color w:val="000000"/>
          <w:sz w:val="24"/>
          <w:szCs w:val="24"/>
        </w:rPr>
        <w:t>e</w:t>
      </w:r>
    </w:p>
    <w:p w14:paraId="2F4E8E97" w14:textId="77777777" w:rsidR="00774709" w:rsidRDefault="006E2D19" w:rsidP="00774709">
      <w:pPr>
        <w:spacing w:after="100" w:line="240" w:lineRule="auto"/>
        <w:rPr>
          <w:rFonts w:eastAsia="Times New Roman" w:cs="Times New Roman"/>
          <w:color w:val="000000"/>
          <w:sz w:val="24"/>
          <w:szCs w:val="24"/>
        </w:rPr>
      </w:pPr>
      <w:r w:rsidRPr="00774709">
        <w:rPr>
          <w:rFonts w:eastAsia="Times New Roman" w:cs="Times New Roman"/>
          <w:color w:val="000000"/>
          <w:sz w:val="24"/>
          <w:szCs w:val="24"/>
        </w:rPr>
        <w:t xml:space="preserve">For Milestone 3 our group collaborated </w:t>
      </w:r>
      <w:r w:rsidR="001505BE" w:rsidRPr="00774709">
        <w:rPr>
          <w:rFonts w:eastAsia="Times New Roman" w:cs="Times New Roman"/>
          <w:color w:val="000000"/>
          <w:sz w:val="24"/>
          <w:szCs w:val="24"/>
        </w:rPr>
        <w:t>together</w:t>
      </w:r>
      <w:r w:rsidRPr="00774709">
        <w:rPr>
          <w:rFonts w:eastAsia="Times New Roman" w:cs="Times New Roman"/>
          <w:color w:val="000000"/>
          <w:sz w:val="24"/>
          <w:szCs w:val="24"/>
        </w:rPr>
        <w:t xml:space="preserve"> </w:t>
      </w:r>
      <w:r w:rsidR="001505BE" w:rsidRPr="00774709">
        <w:rPr>
          <w:rFonts w:eastAsia="Times New Roman" w:cs="Times New Roman"/>
          <w:color w:val="000000"/>
          <w:sz w:val="24"/>
          <w:szCs w:val="24"/>
        </w:rPr>
        <w:t>to find the most efficient way to design our system in order for us to further build the system.</w:t>
      </w:r>
      <w:r w:rsidRPr="00774709">
        <w:rPr>
          <w:rFonts w:eastAsia="Times New Roman" w:cs="Times New Roman"/>
          <w:color w:val="000000"/>
          <w:sz w:val="24"/>
          <w:szCs w:val="24"/>
        </w:rPr>
        <w:t xml:space="preserve"> We </w:t>
      </w:r>
      <w:r w:rsidR="001505BE" w:rsidRPr="00774709">
        <w:rPr>
          <w:rFonts w:eastAsia="Times New Roman" w:cs="Times New Roman"/>
          <w:color w:val="000000"/>
          <w:sz w:val="24"/>
          <w:szCs w:val="24"/>
        </w:rPr>
        <w:t>each searched for web-based platforms</w:t>
      </w:r>
      <w:r w:rsidR="00E715C7" w:rsidRPr="00774709">
        <w:rPr>
          <w:rFonts w:eastAsia="Times New Roman" w:cs="Times New Roman"/>
          <w:color w:val="000000"/>
          <w:sz w:val="24"/>
          <w:szCs w:val="24"/>
        </w:rPr>
        <w:t xml:space="preserve"> that </w:t>
      </w:r>
      <w:r w:rsidR="001505BE" w:rsidRPr="00774709">
        <w:rPr>
          <w:rFonts w:eastAsia="Times New Roman" w:cs="Times New Roman"/>
          <w:color w:val="000000"/>
          <w:sz w:val="24"/>
          <w:szCs w:val="24"/>
        </w:rPr>
        <w:t>would work</w:t>
      </w:r>
      <w:r w:rsidR="00E715C7" w:rsidRPr="00774709">
        <w:rPr>
          <w:rFonts w:eastAsia="Times New Roman" w:cs="Times New Roman"/>
          <w:color w:val="000000"/>
          <w:sz w:val="24"/>
          <w:szCs w:val="24"/>
        </w:rPr>
        <w:t xml:space="preserve"> best </w:t>
      </w:r>
      <w:r w:rsidR="001505BE" w:rsidRPr="00774709">
        <w:rPr>
          <w:rFonts w:eastAsia="Times New Roman" w:cs="Times New Roman"/>
          <w:color w:val="000000"/>
          <w:sz w:val="24"/>
          <w:szCs w:val="24"/>
        </w:rPr>
        <w:t xml:space="preserve">with our proposed system objectives and constraints. </w:t>
      </w:r>
      <w:r w:rsidR="00E715C7" w:rsidRPr="00774709">
        <w:rPr>
          <w:rFonts w:eastAsia="Times New Roman" w:cs="Times New Roman"/>
          <w:color w:val="000000"/>
          <w:sz w:val="24"/>
          <w:szCs w:val="24"/>
        </w:rPr>
        <w:t xml:space="preserve">Once we did that, we designed mock-ups of what the system will be like. We </w:t>
      </w:r>
      <w:r w:rsidR="00022DFC" w:rsidRPr="00774709">
        <w:rPr>
          <w:rFonts w:eastAsia="Times New Roman" w:cs="Times New Roman"/>
          <w:color w:val="000000"/>
          <w:sz w:val="24"/>
          <w:szCs w:val="24"/>
        </w:rPr>
        <w:t>spent a good majority of our time developing</w:t>
      </w:r>
      <w:r w:rsidR="00836200" w:rsidRPr="00774709">
        <w:rPr>
          <w:rFonts w:eastAsia="Times New Roman" w:cs="Times New Roman"/>
          <w:color w:val="000000"/>
          <w:sz w:val="24"/>
          <w:szCs w:val="24"/>
        </w:rPr>
        <w:t xml:space="preserve"> the Level 0 and </w:t>
      </w:r>
      <w:r w:rsidR="00022DFC" w:rsidRPr="00774709">
        <w:rPr>
          <w:rFonts w:eastAsia="Times New Roman" w:cs="Times New Roman"/>
          <w:color w:val="000000"/>
          <w:sz w:val="24"/>
          <w:szCs w:val="24"/>
        </w:rPr>
        <w:t>Level 1 Data Flow Diagrams</w:t>
      </w:r>
      <w:r w:rsidR="00836200" w:rsidRPr="00774709">
        <w:rPr>
          <w:rFonts w:eastAsia="Times New Roman" w:cs="Times New Roman"/>
          <w:color w:val="000000"/>
          <w:sz w:val="24"/>
          <w:szCs w:val="24"/>
        </w:rPr>
        <w:t xml:space="preserve"> as well as the Entity Relationship Diagram. We created IPO charts to describe every activity within a process and how each process would be performed. We are finally starting to see our proposed system come together. </w:t>
      </w:r>
    </w:p>
    <w:p w14:paraId="73C0F57E" w14:textId="77777777" w:rsidR="00774709" w:rsidRPr="00774709" w:rsidRDefault="00774709" w:rsidP="00774709">
      <w:pPr>
        <w:spacing w:after="100" w:line="240" w:lineRule="auto"/>
        <w:rPr>
          <w:rFonts w:eastAsia="Times New Roman" w:cs="Times New Roman"/>
          <w:color w:val="000000"/>
          <w:sz w:val="24"/>
          <w:szCs w:val="24"/>
        </w:rPr>
      </w:pPr>
    </w:p>
    <w:p w14:paraId="4C96DD48" w14:textId="77777777" w:rsidR="006E2D19" w:rsidRPr="00774709" w:rsidRDefault="006E2D19" w:rsidP="00774709">
      <w:pPr>
        <w:pStyle w:val="ListParagraph"/>
        <w:numPr>
          <w:ilvl w:val="0"/>
          <w:numId w:val="6"/>
        </w:numPr>
        <w:spacing w:after="100" w:line="240" w:lineRule="auto"/>
        <w:rPr>
          <w:rFonts w:eastAsia="Times New Roman" w:cs="Times New Roman"/>
          <w:color w:val="000000"/>
          <w:sz w:val="24"/>
          <w:szCs w:val="24"/>
        </w:rPr>
      </w:pPr>
      <w:r w:rsidRPr="00774709">
        <w:rPr>
          <w:rFonts w:eastAsia="Times New Roman" w:cs="Times New Roman"/>
          <w:b/>
          <w:bCs/>
          <w:color w:val="000000"/>
          <w:sz w:val="24"/>
          <w:szCs w:val="24"/>
        </w:rPr>
        <w:t>Problems encountered with the milestone</w:t>
      </w:r>
    </w:p>
    <w:p w14:paraId="52B3EC65" w14:textId="77777777" w:rsidR="00774709" w:rsidRPr="00774709" w:rsidRDefault="00836200" w:rsidP="00774709">
      <w:pPr>
        <w:spacing w:after="0" w:line="240" w:lineRule="auto"/>
        <w:rPr>
          <w:rFonts w:eastAsia="Times New Roman" w:cs="Times New Roman"/>
          <w:color w:val="000000"/>
          <w:sz w:val="24"/>
          <w:szCs w:val="24"/>
        </w:rPr>
      </w:pPr>
      <w:r w:rsidRPr="00774709">
        <w:rPr>
          <w:rFonts w:eastAsia="Times New Roman" w:cs="Times New Roman"/>
          <w:color w:val="000000"/>
          <w:sz w:val="24"/>
          <w:szCs w:val="24"/>
        </w:rPr>
        <w:t>The main issue we encountered during this milestone was figuring out which web-based platform would be best to design and develop our system in.</w:t>
      </w:r>
      <w:r w:rsidR="00E715C7" w:rsidRPr="00774709">
        <w:rPr>
          <w:rFonts w:eastAsia="Times New Roman" w:cs="Times New Roman"/>
          <w:color w:val="000000"/>
          <w:sz w:val="24"/>
          <w:szCs w:val="24"/>
        </w:rPr>
        <w:t xml:space="preserve"> </w:t>
      </w:r>
      <w:r w:rsidRPr="00774709">
        <w:rPr>
          <w:rFonts w:eastAsia="Times New Roman" w:cs="Times New Roman"/>
          <w:color w:val="000000"/>
          <w:sz w:val="24"/>
          <w:szCs w:val="24"/>
        </w:rPr>
        <w:t xml:space="preserve">We then ran into an issue with who could access what and who would be in charge of updating user permissions whenever the Executive Board officers changed each semester. We had to modify some of our use cases and previous diagrams. </w:t>
      </w:r>
    </w:p>
    <w:p w14:paraId="5B80C558" w14:textId="77777777" w:rsidR="00774709" w:rsidRPr="00774709" w:rsidRDefault="00774709" w:rsidP="00774709">
      <w:pPr>
        <w:spacing w:after="0" w:line="240" w:lineRule="auto"/>
        <w:rPr>
          <w:rFonts w:eastAsia="Times New Roman" w:cs="Times New Roman"/>
          <w:color w:val="000000"/>
          <w:sz w:val="24"/>
          <w:szCs w:val="24"/>
        </w:rPr>
      </w:pPr>
    </w:p>
    <w:p w14:paraId="761F94F6" w14:textId="77777777" w:rsidR="006E2D19" w:rsidRPr="00774709" w:rsidRDefault="006E2D19" w:rsidP="00774709">
      <w:pPr>
        <w:pStyle w:val="ListParagraph"/>
        <w:numPr>
          <w:ilvl w:val="0"/>
          <w:numId w:val="6"/>
        </w:numPr>
        <w:spacing w:after="0" w:line="240" w:lineRule="auto"/>
        <w:rPr>
          <w:rFonts w:eastAsia="Times New Roman" w:cs="Times New Roman"/>
          <w:color w:val="000000"/>
          <w:sz w:val="24"/>
          <w:szCs w:val="24"/>
        </w:rPr>
      </w:pPr>
      <w:r w:rsidRPr="00774709">
        <w:rPr>
          <w:rFonts w:eastAsia="Times New Roman" w:cs="Times New Roman"/>
          <w:b/>
          <w:bCs/>
          <w:color w:val="000000"/>
          <w:sz w:val="24"/>
          <w:szCs w:val="24"/>
        </w:rPr>
        <w:t xml:space="preserve">An analysis of progress against schedule (e.g., due </w:t>
      </w:r>
      <w:proofErr w:type="gramStart"/>
      <w:r w:rsidRPr="00774709">
        <w:rPr>
          <w:rFonts w:eastAsia="Times New Roman" w:cs="Times New Roman"/>
          <w:b/>
          <w:bCs/>
          <w:color w:val="000000"/>
          <w:sz w:val="24"/>
          <w:szCs w:val="24"/>
        </w:rPr>
        <w:t>dates,  milestones</w:t>
      </w:r>
      <w:proofErr w:type="gramEnd"/>
      <w:r w:rsidRPr="00774709">
        <w:rPr>
          <w:rFonts w:eastAsia="Times New Roman" w:cs="Times New Roman"/>
          <w:b/>
          <w:bCs/>
          <w:color w:val="000000"/>
          <w:sz w:val="24"/>
          <w:szCs w:val="24"/>
        </w:rPr>
        <w:t>)</w:t>
      </w:r>
    </w:p>
    <w:p w14:paraId="34A292F6" w14:textId="77777777" w:rsidR="00774709" w:rsidRPr="00774709" w:rsidRDefault="006E2D19" w:rsidP="00774709">
      <w:pPr>
        <w:spacing w:after="100" w:line="240" w:lineRule="auto"/>
        <w:rPr>
          <w:rFonts w:eastAsia="Times New Roman" w:cs="Times New Roman"/>
          <w:color w:val="000000"/>
          <w:sz w:val="24"/>
          <w:szCs w:val="24"/>
        </w:rPr>
      </w:pPr>
      <w:r w:rsidRPr="00774709">
        <w:rPr>
          <w:rFonts w:eastAsia="Times New Roman" w:cs="Times New Roman"/>
          <w:color w:val="000000"/>
          <w:sz w:val="24"/>
          <w:szCs w:val="24"/>
        </w:rPr>
        <w:t>With the due dates coming fairly quickly we are working to assure that we divide the work evenly with enough time to be sure that all our deliverable</w:t>
      </w:r>
      <w:r w:rsidR="0045005C" w:rsidRPr="00774709">
        <w:rPr>
          <w:rFonts w:eastAsia="Times New Roman" w:cs="Times New Roman"/>
          <w:color w:val="000000"/>
          <w:sz w:val="24"/>
          <w:szCs w:val="24"/>
        </w:rPr>
        <w:t>s</w:t>
      </w:r>
      <w:r w:rsidRPr="00774709">
        <w:rPr>
          <w:rFonts w:eastAsia="Times New Roman" w:cs="Times New Roman"/>
          <w:color w:val="000000"/>
          <w:sz w:val="24"/>
          <w:szCs w:val="24"/>
        </w:rPr>
        <w:t xml:space="preserve"> are up to par. We set meeting dates well before the due dates to assure that all members will be available to attend. There was no trouble with scheduling and overall our performance on the milestone was coinciding with the due dates.</w:t>
      </w:r>
    </w:p>
    <w:p w14:paraId="5BECA8EE" w14:textId="77777777" w:rsidR="00774709" w:rsidRPr="00774709" w:rsidRDefault="00774709" w:rsidP="00774709">
      <w:pPr>
        <w:spacing w:after="100" w:line="240" w:lineRule="auto"/>
        <w:rPr>
          <w:rFonts w:eastAsia="Times New Roman" w:cs="Times New Roman"/>
          <w:color w:val="000000"/>
          <w:sz w:val="24"/>
          <w:szCs w:val="24"/>
        </w:rPr>
      </w:pPr>
    </w:p>
    <w:p w14:paraId="211989D4" w14:textId="77777777" w:rsidR="006E2D19" w:rsidRPr="00774709" w:rsidRDefault="006E2D19" w:rsidP="00774709">
      <w:pPr>
        <w:pStyle w:val="ListParagraph"/>
        <w:numPr>
          <w:ilvl w:val="0"/>
          <w:numId w:val="6"/>
        </w:numPr>
        <w:spacing w:after="100" w:line="240" w:lineRule="auto"/>
        <w:rPr>
          <w:rFonts w:eastAsia="Times New Roman" w:cs="Times New Roman"/>
          <w:sz w:val="24"/>
          <w:szCs w:val="24"/>
        </w:rPr>
      </w:pPr>
      <w:r w:rsidRPr="00774709">
        <w:rPr>
          <w:rFonts w:eastAsia="Times New Roman" w:cs="Times New Roman"/>
          <w:b/>
          <w:bCs/>
          <w:color w:val="000000"/>
          <w:sz w:val="24"/>
          <w:szCs w:val="24"/>
        </w:rPr>
        <w:t>Activities for the coming milestone, including any deliverables</w:t>
      </w:r>
    </w:p>
    <w:p w14:paraId="6BC95BE9" w14:textId="77777777" w:rsidR="00774709" w:rsidRPr="00774709" w:rsidRDefault="00B05F1B" w:rsidP="00774709">
      <w:pPr>
        <w:spacing w:after="100" w:line="240" w:lineRule="auto"/>
        <w:rPr>
          <w:rFonts w:eastAsia="Times New Roman" w:cs="Times New Roman"/>
          <w:color w:val="000000"/>
          <w:sz w:val="24"/>
          <w:szCs w:val="24"/>
        </w:rPr>
      </w:pPr>
      <w:r w:rsidRPr="00774709">
        <w:rPr>
          <w:rFonts w:eastAsia="Times New Roman" w:cs="Times New Roman"/>
          <w:color w:val="000000"/>
          <w:sz w:val="24"/>
          <w:szCs w:val="24"/>
        </w:rPr>
        <w:t xml:space="preserve">For the upcoming milestone we will be focusing on making the system as efficient as it can be. We will be deciding how it will be programmed and then putting it to the test before training can occur. </w:t>
      </w:r>
    </w:p>
    <w:p w14:paraId="26D7E7F1" w14:textId="77777777" w:rsidR="00774709" w:rsidRPr="00774709" w:rsidRDefault="00774709" w:rsidP="00774709">
      <w:pPr>
        <w:spacing w:after="100" w:line="240" w:lineRule="auto"/>
        <w:rPr>
          <w:rFonts w:eastAsia="Times New Roman" w:cs="Times New Roman"/>
          <w:color w:val="000000"/>
          <w:sz w:val="24"/>
          <w:szCs w:val="24"/>
        </w:rPr>
      </w:pPr>
    </w:p>
    <w:p w14:paraId="43E9CA6A" w14:textId="77777777" w:rsidR="006E2D19" w:rsidRPr="00774709" w:rsidRDefault="006E2D19" w:rsidP="00774709">
      <w:pPr>
        <w:pStyle w:val="ListParagraph"/>
        <w:numPr>
          <w:ilvl w:val="0"/>
          <w:numId w:val="6"/>
        </w:numPr>
        <w:spacing w:after="100" w:line="240" w:lineRule="auto"/>
        <w:rPr>
          <w:rFonts w:eastAsia="Times New Roman" w:cs="Times New Roman"/>
          <w:sz w:val="24"/>
          <w:szCs w:val="24"/>
        </w:rPr>
      </w:pPr>
      <w:r w:rsidRPr="00774709">
        <w:rPr>
          <w:rFonts w:eastAsia="Times New Roman" w:cs="Times New Roman"/>
          <w:b/>
          <w:bCs/>
          <w:color w:val="000000"/>
          <w:sz w:val="24"/>
          <w:szCs w:val="24"/>
        </w:rPr>
        <w:t>Any other items that would be of interest to management (professor)</w:t>
      </w:r>
    </w:p>
    <w:p w14:paraId="7B071162" w14:textId="77777777" w:rsidR="006E2D19" w:rsidRPr="00774709" w:rsidRDefault="00774709" w:rsidP="006E2D19">
      <w:pPr>
        <w:spacing w:after="100" w:line="240" w:lineRule="auto"/>
        <w:rPr>
          <w:rFonts w:eastAsia="Times New Roman" w:cs="Times New Roman"/>
          <w:sz w:val="24"/>
          <w:szCs w:val="24"/>
        </w:rPr>
      </w:pPr>
      <w:r w:rsidRPr="00774709">
        <w:rPr>
          <w:rFonts w:eastAsia="Times New Roman" w:cs="Times New Roman"/>
          <w:color w:val="000000"/>
          <w:sz w:val="24"/>
          <w:szCs w:val="24"/>
        </w:rPr>
        <w:t>W</w:t>
      </w:r>
      <w:r w:rsidR="006E2D19" w:rsidRPr="00774709">
        <w:rPr>
          <w:rFonts w:eastAsia="Times New Roman" w:cs="Times New Roman"/>
          <w:color w:val="000000"/>
          <w:sz w:val="24"/>
          <w:szCs w:val="24"/>
        </w:rPr>
        <w:t>e are hoping that the system we deve</w:t>
      </w:r>
      <w:r w:rsidRPr="00774709">
        <w:rPr>
          <w:rFonts w:eastAsia="Times New Roman" w:cs="Times New Roman"/>
          <w:color w:val="000000"/>
          <w:sz w:val="24"/>
          <w:szCs w:val="24"/>
        </w:rPr>
        <w:t xml:space="preserve">lop will be simple enough for the AITP Executive Board that they will be able to use it for years to come. </w:t>
      </w:r>
    </w:p>
    <w:p w14:paraId="5932C460" w14:textId="77777777" w:rsidR="008F32F6" w:rsidRDefault="008F32F6"/>
    <w:sectPr w:rsidR="008F32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C706E2"/>
    <w:multiLevelType w:val="multilevel"/>
    <w:tmpl w:val="6DC800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674542"/>
    <w:multiLevelType w:val="multilevel"/>
    <w:tmpl w:val="7D98909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7DE2BE1"/>
    <w:multiLevelType w:val="multilevel"/>
    <w:tmpl w:val="376A30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FBD7C98"/>
    <w:multiLevelType w:val="multilevel"/>
    <w:tmpl w:val="3DD43E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F607D01"/>
    <w:multiLevelType w:val="multilevel"/>
    <w:tmpl w:val="0A221816"/>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96E378D"/>
    <w:multiLevelType w:val="multilevel"/>
    <w:tmpl w:val="0A221816"/>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lvlOverride w:ilvl="0">
      <w:lvl w:ilvl="0">
        <w:numFmt w:val="decimal"/>
        <w:lvlText w:val="%1."/>
        <w:lvlJc w:val="left"/>
      </w:lvl>
    </w:lvlOverride>
  </w:num>
  <w:num w:numId="3">
    <w:abstractNumId w:val="3"/>
    <w:lvlOverride w:ilvl="0">
      <w:lvl w:ilvl="0">
        <w:numFmt w:val="decimal"/>
        <w:lvlText w:val="%1."/>
        <w:lvlJc w:val="left"/>
      </w:lvl>
    </w:lvlOverride>
  </w:num>
  <w:num w:numId="4">
    <w:abstractNumId w:val="0"/>
    <w:lvlOverride w:ilvl="0">
      <w:lvl w:ilvl="0">
        <w:numFmt w:val="decimal"/>
        <w:lvlText w:val="%1."/>
        <w:lvlJc w:val="left"/>
      </w:lvl>
    </w:lvlOverride>
  </w:num>
  <w:num w:numId="5">
    <w:abstractNumId w:val="1"/>
    <w:lvlOverride w:ilvl="0">
      <w:lvl w:ilvl="0">
        <w:numFmt w:val="decimal"/>
        <w:lvlText w:val="%1."/>
        <w:lvlJc w:val="left"/>
      </w:lvl>
    </w:lvlOverride>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D19"/>
    <w:rsid w:val="00022DFC"/>
    <w:rsid w:val="001505BE"/>
    <w:rsid w:val="0045005C"/>
    <w:rsid w:val="006E2D19"/>
    <w:rsid w:val="00774709"/>
    <w:rsid w:val="00836200"/>
    <w:rsid w:val="008F32F6"/>
    <w:rsid w:val="00B05F1B"/>
    <w:rsid w:val="00DA2888"/>
    <w:rsid w:val="00DE0BFD"/>
    <w:rsid w:val="00E218C5"/>
    <w:rsid w:val="00E71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0560D"/>
  <w15:chartTrackingRefBased/>
  <w15:docId w15:val="{B30EDB4D-3130-4C4A-AB8F-4DB42354D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2D1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362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439853">
      <w:bodyDiv w:val="1"/>
      <w:marLeft w:val="0"/>
      <w:marRight w:val="0"/>
      <w:marTop w:val="0"/>
      <w:marBottom w:val="0"/>
      <w:divBdr>
        <w:top w:val="none" w:sz="0" w:space="0" w:color="auto"/>
        <w:left w:val="none" w:sz="0" w:space="0" w:color="auto"/>
        <w:bottom w:val="none" w:sz="0" w:space="0" w:color="auto"/>
        <w:right w:val="none" w:sz="0" w:space="0" w:color="auto"/>
      </w:divBdr>
    </w:div>
    <w:div w:id="656302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309</Words>
  <Characters>1763</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Samaher Odeh</dc:creator>
  <cp:keywords/>
  <dc:description/>
  <cp:lastModifiedBy>Moore, Ashley Brooke</cp:lastModifiedBy>
  <cp:revision>2</cp:revision>
  <dcterms:created xsi:type="dcterms:W3CDTF">2017-10-23T00:41:00Z</dcterms:created>
  <dcterms:modified xsi:type="dcterms:W3CDTF">2017-10-23T00:41:00Z</dcterms:modified>
</cp:coreProperties>
</file>