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779D6" w14:textId="026B2C9A" w:rsidR="00020E3D" w:rsidRDefault="00020E3D">
      <w:r>
        <w:tab/>
      </w:r>
      <w:r>
        <w:tab/>
      </w:r>
    </w:p>
    <w:p w14:paraId="46205B50" w14:textId="034CB099" w:rsidR="00020E3D" w:rsidRDefault="00020E3D" w:rsidP="00020E3D">
      <w:pPr>
        <w:ind w:left="2124" w:firstLine="708"/>
      </w:pPr>
      <w:r>
        <w:t xml:space="preserve">     </w:t>
      </w:r>
      <w:r>
        <w:rPr>
          <w:noProof/>
        </w:rPr>
        <w:drawing>
          <wp:inline distT="0" distB="0" distL="0" distR="0" wp14:anchorId="7887ADE2" wp14:editId="1C7109E9">
            <wp:extent cx="2362200" cy="2362200"/>
            <wp:effectExtent l="0" t="0" r="0" b="0"/>
            <wp:docPr id="584057836" name="Immagine 1" descr="Dipartimento di Informatica, Università di Saler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partimento di Informatica, Università di Saler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1DF2" w14:textId="77777777" w:rsidR="00020E3D" w:rsidRDefault="00020E3D" w:rsidP="00020E3D">
      <w:pPr>
        <w:ind w:left="2124" w:firstLine="708"/>
        <w:jc w:val="center"/>
      </w:pPr>
    </w:p>
    <w:p w14:paraId="24CE6AF6" w14:textId="52B26BD6" w:rsidR="00AC33E9" w:rsidRDefault="00AC33E9" w:rsidP="00020E3D">
      <w:pPr>
        <w:ind w:left="2124" w:firstLine="708"/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       </w:t>
      </w:r>
      <w:r w:rsidR="00020E3D" w:rsidRP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>Universit</w:t>
      </w:r>
      <w:r w:rsid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>à</w:t>
      </w:r>
      <w:r w:rsidR="00020E3D" w:rsidRP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degli Studi di Salerno </w:t>
      </w:r>
    </w:p>
    <w:p w14:paraId="724F133B" w14:textId="7692697B" w:rsidR="00020E3D" w:rsidRDefault="00AC33E9" w:rsidP="00AC33E9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                                         </w:t>
      </w:r>
      <w:r w:rsidR="00020E3D" w:rsidRP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>Progetto di</w:t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</w:t>
      </w:r>
      <w:r w:rsidR="00020E3D" w:rsidRP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>Fondamenti di Intelligenza Artificiale</w:t>
      </w:r>
    </w:p>
    <w:p w14:paraId="0048963A" w14:textId="2404C2CC" w:rsidR="00020E3D" w:rsidRDefault="00020E3D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 w:rsidR="0006318C"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  <w:t xml:space="preserve">      MOODIFY</w:t>
      </w:r>
    </w:p>
    <w:p w14:paraId="6BA2463E" w14:textId="312776CF" w:rsidR="00020E3D" w:rsidRDefault="00020E3D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  <w:t xml:space="preserve">    30/01/2025</w:t>
      </w:r>
    </w:p>
    <w:p w14:paraId="2462E9AB" w14:textId="1F9A3D12" w:rsidR="00020E3D" w:rsidRDefault="0099520E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</w:t>
      </w:r>
    </w:p>
    <w:p w14:paraId="19757315" w14:textId="08B7B33C" w:rsidR="00020E3D" w:rsidRDefault="0099520E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noProof/>
          <w:color w:val="156082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63C9F6" wp14:editId="12E874EF">
                <wp:simplePos x="0" y="0"/>
                <wp:positionH relativeFrom="column">
                  <wp:posOffset>1893570</wp:posOffset>
                </wp:positionH>
                <wp:positionV relativeFrom="paragraph">
                  <wp:posOffset>316230</wp:posOffset>
                </wp:positionV>
                <wp:extent cx="2788920" cy="7620"/>
                <wp:effectExtent l="0" t="0" r="30480" b="30480"/>
                <wp:wrapNone/>
                <wp:docPr id="153536784" name="Connettore dirit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8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56AA9" id="Connettore diritto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1pt,24.9pt" to="368.7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" strokecolor="#156082 [3204]" strokeweight=".5pt">
                <v:stroke joinstyle="miter"/>
              </v:line>
            </w:pict>
          </mc:Fallback>
        </mc:AlternateContent>
      </w:r>
      <w:r w:rsid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</w:t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     </w:t>
      </w:r>
      <w:r w:rsid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                                        AUTORE                                </w:t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 </w:t>
      </w:r>
      <w:r w:rsidR="00020E3D">
        <w:rPr>
          <w:rFonts w:ascii="Bahnschrift Condensed" w:hAnsi="Bahnschrift Condensed"/>
          <w:color w:val="0F4761" w:themeColor="accent1" w:themeShade="BF"/>
          <w:sz w:val="32"/>
          <w:szCs w:val="32"/>
        </w:rPr>
        <w:t>MATRI</w:t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>COLA</w:t>
      </w:r>
    </w:p>
    <w:p w14:paraId="0D0376E1" w14:textId="57041499" w:rsidR="00020E3D" w:rsidRDefault="00020E3D" w:rsidP="00020E3D">
      <w:pPr>
        <w:rPr>
          <w:rFonts w:ascii="Bahnschrift Condensed" w:hAnsi="Bahnschrift Condensed"/>
          <w:color w:val="0F4761" w:themeColor="accent1" w:themeShade="BF"/>
          <w:sz w:val="24"/>
          <w:szCs w:val="24"/>
        </w:rPr>
      </w:pP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  <w:r w:rsidR="0099520E">
        <w:rPr>
          <w:rFonts w:ascii="Bahnschrift Condensed" w:hAnsi="Bahnschrift Condensed"/>
          <w:color w:val="0F4761" w:themeColor="accent1" w:themeShade="BF"/>
          <w:sz w:val="32"/>
          <w:szCs w:val="32"/>
        </w:rPr>
        <w:t xml:space="preserve">    </w:t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>Carmine Citro                                        0512116133</w:t>
      </w:r>
    </w:p>
    <w:p w14:paraId="66D7CA5F" w14:textId="6AE36F99" w:rsidR="00020E3D" w:rsidRDefault="00020E3D" w:rsidP="00020E3D">
      <w:pPr>
        <w:rPr>
          <w:rFonts w:ascii="Bahnschrift Condensed" w:hAnsi="Bahnschrift Condensed"/>
          <w:color w:val="0F4761" w:themeColor="accent1" w:themeShade="BF"/>
          <w:sz w:val="24"/>
          <w:szCs w:val="24"/>
        </w:rPr>
      </w:pP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 w:rsidR="0099520E">
        <w:rPr>
          <w:rFonts w:ascii="Bahnschrift Condensed" w:hAnsi="Bahnschrift Condensed"/>
          <w:color w:val="0F4761" w:themeColor="accent1" w:themeShade="BF"/>
          <w:sz w:val="24"/>
          <w:szCs w:val="24"/>
        </w:rPr>
        <w:t xml:space="preserve">      </w:t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>Andrea Filipuzzi                                    0512117756</w:t>
      </w:r>
    </w:p>
    <w:p w14:paraId="30C80B89" w14:textId="019310D2" w:rsidR="0099520E" w:rsidRDefault="00020E3D" w:rsidP="00020E3D">
      <w:pPr>
        <w:rPr>
          <w:rFonts w:ascii="Bahnschrift Condensed" w:hAnsi="Bahnschrift Condensed"/>
          <w:color w:val="0F4761" w:themeColor="accent1" w:themeShade="BF"/>
          <w:sz w:val="24"/>
          <w:szCs w:val="24"/>
        </w:rPr>
      </w:pP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 w:rsidR="0099520E">
        <w:rPr>
          <w:rFonts w:ascii="Bahnschrift Condensed" w:hAnsi="Bahnschrift Condensed"/>
          <w:color w:val="0F4761" w:themeColor="accent1" w:themeShade="BF"/>
          <w:sz w:val="24"/>
          <w:szCs w:val="24"/>
        </w:rPr>
        <w:t xml:space="preserve">      </w:t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>Davide Santillo                                      0512</w:t>
      </w:r>
      <w:r w:rsidR="0099520E">
        <w:rPr>
          <w:rFonts w:ascii="Bahnschrift Condensed" w:hAnsi="Bahnschrift Condensed"/>
          <w:color w:val="0F4761" w:themeColor="accent1" w:themeShade="BF"/>
          <w:sz w:val="24"/>
          <w:szCs w:val="24"/>
        </w:rPr>
        <w:t>118725</w:t>
      </w:r>
    </w:p>
    <w:p w14:paraId="1A39709C" w14:textId="77777777" w:rsidR="0099520E" w:rsidRDefault="0099520E" w:rsidP="00020E3D">
      <w:pPr>
        <w:rPr>
          <w:rFonts w:ascii="Bahnschrift Condensed" w:hAnsi="Bahnschrift Condensed"/>
          <w:color w:val="0F4761" w:themeColor="accent1" w:themeShade="BF"/>
          <w:sz w:val="24"/>
          <w:szCs w:val="24"/>
        </w:rPr>
      </w:pPr>
    </w:p>
    <w:p w14:paraId="61A6AF33" w14:textId="7C7BDF8E" w:rsidR="0099520E" w:rsidRPr="0099520E" w:rsidRDefault="0099520E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</w:r>
      <w:r>
        <w:rPr>
          <w:rFonts w:ascii="Bahnschrift Condensed" w:hAnsi="Bahnschrift Condensed"/>
          <w:color w:val="0F4761" w:themeColor="accent1" w:themeShade="BF"/>
          <w:sz w:val="24"/>
          <w:szCs w:val="24"/>
        </w:rPr>
        <w:tab/>
        <w:t xml:space="preserve">    </w:t>
      </w:r>
      <w:r w:rsidRPr="0099520E">
        <w:rPr>
          <w:rFonts w:ascii="Bahnschrift Condensed" w:hAnsi="Bahnschrift Condensed"/>
          <w:color w:val="0F4761" w:themeColor="accent1" w:themeShade="BF"/>
          <w:sz w:val="32"/>
          <w:szCs w:val="32"/>
        </w:rPr>
        <w:t>https://github.com/F1L-04/ProgettoFIA.git</w:t>
      </w:r>
    </w:p>
    <w:p w14:paraId="31F1A796" w14:textId="1D2E1C61" w:rsidR="00020E3D" w:rsidRDefault="00020E3D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  <w:r>
        <w:rPr>
          <w:rFonts w:ascii="Bahnschrift Condensed" w:hAnsi="Bahnschrift Condensed"/>
          <w:color w:val="0F4761" w:themeColor="accent1" w:themeShade="BF"/>
          <w:sz w:val="32"/>
          <w:szCs w:val="32"/>
        </w:rPr>
        <w:tab/>
      </w:r>
    </w:p>
    <w:p w14:paraId="6D127909" w14:textId="77777777" w:rsidR="00AC33E9" w:rsidRDefault="00AC33E9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1C2B0342" w14:textId="77777777" w:rsidR="00AC33E9" w:rsidRDefault="00AC33E9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54E773FD" w14:textId="77777777" w:rsidR="00AC33E9" w:rsidRDefault="00AC33E9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54598660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2FD4195F" w14:textId="00DCA07E" w:rsidR="000809AB" w:rsidRDefault="000809AB">
          <w:pPr>
            <w:pStyle w:val="Titolosommario"/>
          </w:pPr>
          <w:r>
            <w:t>Sommario</w:t>
          </w:r>
        </w:p>
        <w:p w14:paraId="43DC8D4A" w14:textId="4A891B6C" w:rsidR="00185546" w:rsidRDefault="000809AB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30148" w:history="1">
            <w:r w:rsidR="00185546" w:rsidRPr="00872CB4">
              <w:rPr>
                <w:rStyle w:val="Collegamentoipertestuale"/>
                <w:noProof/>
              </w:rPr>
              <w:t>1 INTRODUZIONE</w:t>
            </w:r>
            <w:r w:rsidR="00185546">
              <w:rPr>
                <w:noProof/>
                <w:webHidden/>
              </w:rPr>
              <w:tab/>
            </w:r>
            <w:r w:rsidR="00185546">
              <w:rPr>
                <w:noProof/>
                <w:webHidden/>
              </w:rPr>
              <w:fldChar w:fldCharType="begin"/>
            </w:r>
            <w:r w:rsidR="00185546">
              <w:rPr>
                <w:noProof/>
                <w:webHidden/>
              </w:rPr>
              <w:instrText xml:space="preserve"> PAGEREF _Toc188630148 \h </w:instrText>
            </w:r>
            <w:r w:rsidR="00185546">
              <w:rPr>
                <w:noProof/>
                <w:webHidden/>
              </w:rPr>
            </w:r>
            <w:r w:rsidR="00185546"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3</w:t>
            </w:r>
            <w:r w:rsidR="00185546">
              <w:rPr>
                <w:noProof/>
                <w:webHidden/>
              </w:rPr>
              <w:fldChar w:fldCharType="end"/>
            </w:r>
          </w:hyperlink>
        </w:p>
        <w:p w14:paraId="7F253568" w14:textId="700484D3" w:rsidR="00185546" w:rsidRDefault="0018554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49" w:history="1">
            <w:r w:rsidRPr="00872CB4">
              <w:rPr>
                <w:rStyle w:val="Collegamentoipertestuale"/>
                <w:noProof/>
              </w:rPr>
              <w:t>2 DEFINIZIONE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EDBB4" w14:textId="5DD3F8F1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0" w:history="1">
            <w:r w:rsidRPr="00872CB4">
              <w:rPr>
                <w:rStyle w:val="Collegamentoipertestuale"/>
                <w:noProof/>
              </w:rPr>
              <w:t>2.1 OBIETTIVI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F6B3A" w14:textId="76E94963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1" w:history="1">
            <w:r w:rsidRPr="00872CB4">
              <w:rPr>
                <w:rStyle w:val="Collegamentoipertestuale"/>
                <w:noProof/>
              </w:rPr>
              <w:t>2.2 SPECIFICA PEAS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3395" w14:textId="23D85FD2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2" w:history="1">
            <w:r w:rsidRPr="00872CB4">
              <w:rPr>
                <w:rStyle w:val="Collegamentoipertestuale"/>
                <w:noProof/>
              </w:rPr>
              <w:t>2.3 ANALISI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4DF14" w14:textId="4E97501D" w:rsidR="00185546" w:rsidRDefault="00185546">
          <w:pPr>
            <w:pStyle w:val="Sommario1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3" w:history="1">
            <w:r w:rsidRPr="00872CB4">
              <w:rPr>
                <w:rStyle w:val="Collegamentoipertestuale"/>
                <w:noProof/>
              </w:rPr>
              <w:t>3 SOLUZIONE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ED729" w14:textId="191CE91E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4" w:history="1">
            <w:r w:rsidRPr="00872CB4">
              <w:rPr>
                <w:rStyle w:val="Collegamentoipertestuale"/>
                <w:noProof/>
              </w:rPr>
              <w:t>3.1 Importazione dei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11203" w14:textId="673BAFFD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5" w:history="1">
            <w:r w:rsidRPr="00872CB4">
              <w:rPr>
                <w:rStyle w:val="Collegamentoipertestuale"/>
                <w:noProof/>
              </w:rPr>
              <w:t>3.2 Pulizia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0049" w14:textId="3913E1F3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6" w:history="1">
            <w:r w:rsidRPr="00872CB4">
              <w:rPr>
                <w:rStyle w:val="Collegamentoipertestuale"/>
                <w:noProof/>
              </w:rPr>
              <w:t>3.3 Assegnazione del Mood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F2D1" w14:textId="2A209E0E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7" w:history="1">
            <w:r w:rsidRPr="00872CB4">
              <w:rPr>
                <w:rStyle w:val="Collegamentoipertestuale"/>
                <w:noProof/>
              </w:rPr>
              <w:t>3.4 Divisione del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03756" w14:textId="2C9C4985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8" w:history="1">
            <w:r w:rsidRPr="00872CB4">
              <w:rPr>
                <w:rStyle w:val="Collegamentoipertestuale"/>
                <w:noProof/>
              </w:rPr>
              <w:t>3.5 Selezione del Mood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79804" w14:textId="3112628D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59" w:history="1">
            <w:r w:rsidRPr="00872CB4">
              <w:rPr>
                <w:rStyle w:val="Collegamentoipertestuale"/>
                <w:noProof/>
              </w:rPr>
              <w:t>3.6 Calcolo di Nuove Caratteristiche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F86A7" w14:textId="39B1ACA5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60" w:history="1">
            <w:r w:rsidRPr="00872CB4">
              <w:rPr>
                <w:rStyle w:val="Collegamentoipertestuale"/>
                <w:noProof/>
              </w:rPr>
              <w:t>3.7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8D29" w14:textId="549B85CE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61" w:history="1">
            <w:r w:rsidRPr="00872CB4">
              <w:rPr>
                <w:rStyle w:val="Collegamentoipertestuale"/>
                <w:noProof/>
              </w:rPr>
              <w:t>3.8 Visualizzazione dei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253B" w14:textId="752B9AE9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62" w:history="1">
            <w:r w:rsidRPr="00872CB4">
              <w:rPr>
                <w:rStyle w:val="Collegamentoipertestuale"/>
                <w:noProof/>
              </w:rPr>
              <w:t>3.9 Generazione della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9F8EA" w14:textId="29FAF3B9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63" w:history="1">
            <w:r w:rsidRPr="00872CB4">
              <w:rPr>
                <w:rStyle w:val="Collegamentoipertestuale"/>
                <w:noProof/>
              </w:rPr>
              <w:t>3.10 Esportazione della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F07E" w14:textId="06FF70AF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64" w:history="1">
            <w:r w:rsidRPr="00872CB4">
              <w:rPr>
                <w:rStyle w:val="Collegamentoipertestuale"/>
                <w:noProof/>
              </w:rPr>
              <w:t>3.11 Gestione secondaria della playlist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CD02F" w14:textId="60E54CD2" w:rsidR="00185546" w:rsidRDefault="00185546">
          <w:pPr>
            <w:pStyle w:val="Sommario2"/>
            <w:tabs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8630165" w:history="1">
            <w:r w:rsidRPr="00872CB4">
              <w:rPr>
                <w:rStyle w:val="Collegamentoipertestuale"/>
                <w:noProof/>
              </w:rPr>
              <w:t>3.12 Ritorno dei 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_Toc188630165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18D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E2F78" w14:textId="32ABA70B" w:rsidR="000809AB" w:rsidRDefault="000809AB">
          <w:r>
            <w:rPr>
              <w:b/>
              <w:bCs/>
              <w:noProof/>
            </w:rPr>
            <w:fldChar w:fldCharType="end"/>
          </w:r>
        </w:p>
      </w:sdtContent>
    </w:sdt>
    <w:p w14:paraId="2A923771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61B71B5D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7D97EF2B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6A983D3A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42A1AEAE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4155298C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3EFD4ED6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4EA0C4DF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0052E845" w14:textId="77777777" w:rsidR="000809AB" w:rsidRDefault="000809AB" w:rsidP="00020E3D">
      <w:pPr>
        <w:rPr>
          <w:rFonts w:ascii="Bahnschrift Condensed" w:hAnsi="Bahnschrift Condensed"/>
          <w:color w:val="0F4761" w:themeColor="accent1" w:themeShade="BF"/>
          <w:sz w:val="32"/>
          <w:szCs w:val="32"/>
        </w:rPr>
      </w:pPr>
    </w:p>
    <w:p w14:paraId="7CF06DB6" w14:textId="77777777" w:rsidR="00AD7C0B" w:rsidRDefault="00AD7C0B" w:rsidP="00CE50BC">
      <w:pPr>
        <w:pStyle w:val="Titolo1"/>
      </w:pPr>
    </w:p>
    <w:p w14:paraId="682AB369" w14:textId="2B126D1B" w:rsidR="000809AB" w:rsidRDefault="00D448C1" w:rsidP="00CE50BC">
      <w:pPr>
        <w:pStyle w:val="Titolo1"/>
      </w:pPr>
      <w:bookmarkStart w:id="0" w:name="_Toc188630148"/>
      <w:r>
        <w:t xml:space="preserve">1 </w:t>
      </w:r>
      <w:r w:rsidR="00CE50BC">
        <w:t>INTRODUZIONE</w:t>
      </w:r>
      <w:bookmarkEnd w:id="0"/>
    </w:p>
    <w:p w14:paraId="62D4431F" w14:textId="5B351DC9" w:rsidR="00CE50BC" w:rsidRDefault="00D448C1" w:rsidP="00CE50BC">
      <w:pPr>
        <w:rPr>
          <w:sz w:val="28"/>
          <w:szCs w:val="28"/>
        </w:rPr>
      </w:pPr>
      <w:r w:rsidRPr="00D448C1">
        <w:rPr>
          <w:sz w:val="28"/>
          <w:szCs w:val="28"/>
        </w:rPr>
        <w:t>La musica ha un ruolo unico nel modellare le nostre emozioni e stati d'animo. Questo progetto nasce dall'idea di utilizzare tecniche di intelligenza artificiale per analizzare le caratteristiche musicali di un brano, come energia, ballabilità e positività, al fine di associare ciascuna canzone a un determinato stato emotivo (o "mood"). Successivamente, viene creato un sistema di clustering che permette di organizzare i brani in playlist coerenti, offrendo un'esperienza di ascolto personalizzata per l'utente.</w:t>
      </w:r>
    </w:p>
    <w:p w14:paraId="4D5FEBE8" w14:textId="77777777" w:rsidR="00D448C1" w:rsidRDefault="00D448C1" w:rsidP="00CE50BC">
      <w:pPr>
        <w:rPr>
          <w:sz w:val="28"/>
          <w:szCs w:val="28"/>
        </w:rPr>
      </w:pPr>
    </w:p>
    <w:p w14:paraId="1E7383AF" w14:textId="77777777" w:rsidR="00D448C1" w:rsidRDefault="00D448C1" w:rsidP="00CE50BC">
      <w:pPr>
        <w:rPr>
          <w:sz w:val="28"/>
          <w:szCs w:val="28"/>
        </w:rPr>
      </w:pPr>
    </w:p>
    <w:p w14:paraId="59DFAD99" w14:textId="6F559C78" w:rsidR="00D448C1" w:rsidRDefault="00D448C1" w:rsidP="00D448C1">
      <w:pPr>
        <w:pStyle w:val="Titolo1"/>
      </w:pPr>
      <w:bookmarkStart w:id="1" w:name="_Toc188630149"/>
      <w:r>
        <w:t>2 DEFINIZIONE DEL PROBLEMA</w:t>
      </w:r>
      <w:bookmarkEnd w:id="1"/>
    </w:p>
    <w:p w14:paraId="6EA232F5" w14:textId="0A427EE9" w:rsidR="00D448C1" w:rsidRPr="00D448C1" w:rsidRDefault="00D448C1" w:rsidP="00D448C1">
      <w:pPr>
        <w:pStyle w:val="Titolo2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bookmarkStart w:id="2" w:name="_Toc188630150"/>
      <w:r>
        <w:rPr>
          <w:sz w:val="28"/>
          <w:szCs w:val="28"/>
        </w:rPr>
        <w:t>2.1 OBIETTIVI</w:t>
      </w:r>
      <w:bookmarkEnd w:id="2"/>
    </w:p>
    <w:p w14:paraId="61882C36" w14:textId="008DC588" w:rsidR="00D448C1" w:rsidRP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 xml:space="preserve">  </w:t>
      </w:r>
      <w:r w:rsidRPr="00D448C1">
        <w:rPr>
          <w:b/>
          <w:bCs/>
          <w:sz w:val="28"/>
          <w:szCs w:val="28"/>
        </w:rPr>
        <w:t>Analizzare le caratteristiche musicali</w:t>
      </w:r>
      <w:r w:rsidRPr="00D448C1">
        <w:rPr>
          <w:sz w:val="28"/>
          <w:szCs w:val="28"/>
        </w:rPr>
        <w:t>: Utilizzare parametri come energia, ballabilità e valenza emotiva per definire il mood di una canzone.</w:t>
      </w:r>
    </w:p>
    <w:p w14:paraId="4014FDCA" w14:textId="15B4D108" w:rsidR="00D448C1" w:rsidRP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 xml:space="preserve">  </w:t>
      </w:r>
      <w:r w:rsidRPr="00D448C1">
        <w:rPr>
          <w:b/>
          <w:bCs/>
          <w:sz w:val="28"/>
          <w:szCs w:val="28"/>
        </w:rPr>
        <w:t>Creare playlist emozionali</w:t>
      </w:r>
      <w:r w:rsidRPr="00D448C1">
        <w:rPr>
          <w:sz w:val="28"/>
          <w:szCs w:val="28"/>
        </w:rPr>
        <w:t>: Generare playlist che riflettano lo stato d'animo scelto dall'utente.</w:t>
      </w:r>
    </w:p>
    <w:p w14:paraId="005916FD" w14:textId="54C3E4D7" w:rsidR="00D448C1" w:rsidRP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 xml:space="preserve">  </w:t>
      </w:r>
      <w:r w:rsidRPr="00D448C1">
        <w:rPr>
          <w:b/>
          <w:bCs/>
          <w:sz w:val="28"/>
          <w:szCs w:val="28"/>
        </w:rPr>
        <w:t>Clustering basato su caratteristiche</w:t>
      </w:r>
      <w:r w:rsidRPr="00D448C1">
        <w:rPr>
          <w:sz w:val="28"/>
          <w:szCs w:val="28"/>
        </w:rPr>
        <w:t>: Applicare algoritmi di clustering (come K-Means) per raggruppare canzoni con caratteristiche simili.</w:t>
      </w:r>
    </w:p>
    <w:p w14:paraId="0911505C" w14:textId="7A2EEA23" w:rsid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 xml:space="preserve">  </w:t>
      </w:r>
      <w:r w:rsidRPr="00D448C1">
        <w:rPr>
          <w:b/>
          <w:bCs/>
          <w:sz w:val="28"/>
          <w:szCs w:val="28"/>
        </w:rPr>
        <w:t>Visualizzazione e interpretazione</w:t>
      </w:r>
      <w:r w:rsidRPr="00D448C1">
        <w:rPr>
          <w:sz w:val="28"/>
          <w:szCs w:val="28"/>
        </w:rPr>
        <w:t>: Rappresentare graficamente i cluster per una migliore comprensione della distribuzione dei brani.</w:t>
      </w:r>
    </w:p>
    <w:p w14:paraId="23C926DD" w14:textId="77777777" w:rsidR="00D448C1" w:rsidRDefault="00D448C1" w:rsidP="00D448C1">
      <w:pPr>
        <w:rPr>
          <w:sz w:val="28"/>
          <w:szCs w:val="28"/>
        </w:rPr>
      </w:pPr>
    </w:p>
    <w:p w14:paraId="3F5864E7" w14:textId="77777777" w:rsidR="00D448C1" w:rsidRDefault="00D448C1" w:rsidP="00D448C1">
      <w:pPr>
        <w:rPr>
          <w:sz w:val="28"/>
          <w:szCs w:val="28"/>
        </w:rPr>
      </w:pPr>
    </w:p>
    <w:p w14:paraId="22C81214" w14:textId="77777777" w:rsidR="00D448C1" w:rsidRDefault="00D448C1" w:rsidP="00D448C1">
      <w:pPr>
        <w:rPr>
          <w:sz w:val="28"/>
          <w:szCs w:val="28"/>
        </w:rPr>
      </w:pPr>
    </w:p>
    <w:p w14:paraId="3B4F2128" w14:textId="77777777" w:rsidR="00D448C1" w:rsidRDefault="00D448C1" w:rsidP="00D448C1">
      <w:pPr>
        <w:rPr>
          <w:sz w:val="28"/>
          <w:szCs w:val="28"/>
        </w:rPr>
      </w:pPr>
    </w:p>
    <w:p w14:paraId="55B88F41" w14:textId="77777777" w:rsidR="00D448C1" w:rsidRDefault="00D448C1" w:rsidP="00D448C1">
      <w:pPr>
        <w:rPr>
          <w:sz w:val="28"/>
          <w:szCs w:val="28"/>
        </w:rPr>
      </w:pPr>
    </w:p>
    <w:p w14:paraId="10D5EC2C" w14:textId="77777777" w:rsidR="00D448C1" w:rsidRDefault="00D448C1" w:rsidP="00D448C1">
      <w:pPr>
        <w:rPr>
          <w:sz w:val="28"/>
          <w:szCs w:val="28"/>
        </w:rPr>
      </w:pPr>
    </w:p>
    <w:p w14:paraId="0BBF7129" w14:textId="77777777" w:rsidR="00D448C1" w:rsidRDefault="00D448C1" w:rsidP="00D448C1">
      <w:pPr>
        <w:rPr>
          <w:sz w:val="28"/>
          <w:szCs w:val="28"/>
        </w:rPr>
      </w:pPr>
    </w:p>
    <w:p w14:paraId="1C333A03" w14:textId="77777777" w:rsidR="00D448C1" w:rsidRDefault="00D448C1" w:rsidP="00D448C1">
      <w:pPr>
        <w:rPr>
          <w:sz w:val="28"/>
          <w:szCs w:val="28"/>
        </w:rPr>
      </w:pPr>
    </w:p>
    <w:p w14:paraId="22917692" w14:textId="77777777" w:rsidR="00D448C1" w:rsidRDefault="00D448C1" w:rsidP="00D448C1">
      <w:pPr>
        <w:rPr>
          <w:sz w:val="28"/>
          <w:szCs w:val="28"/>
        </w:rPr>
      </w:pPr>
    </w:p>
    <w:p w14:paraId="5DEC4DBD" w14:textId="1F6D4555" w:rsidR="00D448C1" w:rsidRDefault="00D448C1" w:rsidP="00D448C1">
      <w:pPr>
        <w:pStyle w:val="Titolo2"/>
      </w:pPr>
      <w:bookmarkStart w:id="3" w:name="_Toc188630151"/>
      <w:r>
        <w:t>2.2 SPECIFICA PEAS</w:t>
      </w:r>
      <w:bookmarkEnd w:id="3"/>
    </w:p>
    <w:p w14:paraId="15BC4214" w14:textId="02B46751" w:rsidR="00D448C1" w:rsidRPr="00D448C1" w:rsidRDefault="00D448C1" w:rsidP="00D448C1">
      <w:pPr>
        <w:rPr>
          <w:b/>
          <w:bCs/>
          <w:sz w:val="28"/>
          <w:szCs w:val="28"/>
        </w:rPr>
      </w:pPr>
      <w:r w:rsidRPr="00D448C1">
        <w:rPr>
          <w:b/>
          <w:bCs/>
          <w:sz w:val="28"/>
          <w:szCs w:val="28"/>
        </w:rPr>
        <w:t>Performance Measure (Misure di Prestazione)</w:t>
      </w:r>
    </w:p>
    <w:p w14:paraId="723FB774" w14:textId="77777777" w:rsidR="00D448C1" w:rsidRP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>Il successo del sistema viene misurato in base a:</w:t>
      </w:r>
    </w:p>
    <w:p w14:paraId="116DD434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Accuratezza dell'assegnazione del mood</w:t>
      </w:r>
      <w:r w:rsidRPr="00D448C1">
        <w:rPr>
          <w:sz w:val="28"/>
          <w:szCs w:val="28"/>
        </w:rPr>
        <w:t>: La capacità del sistema di classificare correttamente i brani in base alle emozioni, utilizzando parametri come energia, ballabilità, e valenza.</w:t>
      </w:r>
    </w:p>
    <w:p w14:paraId="3D729A7E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Coerenza dei cluster</w:t>
      </w:r>
      <w:r w:rsidRPr="00D448C1">
        <w:rPr>
          <w:sz w:val="28"/>
          <w:szCs w:val="28"/>
        </w:rPr>
        <w:t>: I brani raggruppati nello stesso cluster devono condividere caratteristiche musicali simili e corrispondere al mood selezionato.</w:t>
      </w:r>
    </w:p>
    <w:p w14:paraId="709DB82D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Soddisfazione dell'utente</w:t>
      </w:r>
      <w:r w:rsidRPr="00D448C1">
        <w:rPr>
          <w:sz w:val="28"/>
          <w:szCs w:val="28"/>
        </w:rPr>
        <w:t>: La playlist generata deve risultare soddisfacente e coerente con il mood scelto dall'utente.</w:t>
      </w:r>
    </w:p>
    <w:p w14:paraId="6DAF7F78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Efficienza computazionale</w:t>
      </w:r>
      <w:r w:rsidRPr="00D448C1">
        <w:rPr>
          <w:sz w:val="28"/>
          <w:szCs w:val="28"/>
        </w:rPr>
        <w:t>: Il sistema deve processare i dati e generare playlist in tempi ragionevoli.</w:t>
      </w:r>
    </w:p>
    <w:p w14:paraId="7E565433" w14:textId="2D72EF26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Facilità d’uso</w:t>
      </w:r>
      <w:r w:rsidRPr="00D448C1">
        <w:rPr>
          <w:sz w:val="28"/>
          <w:szCs w:val="28"/>
        </w:rPr>
        <w:t>: L’interazione utente-sistema (es. selezione del mood e generazione della playlist) deve essere semplice e intuitiva.</w:t>
      </w:r>
    </w:p>
    <w:p w14:paraId="0941A48C" w14:textId="77777777" w:rsidR="00D448C1" w:rsidRDefault="00D448C1" w:rsidP="00D448C1">
      <w:pPr>
        <w:rPr>
          <w:b/>
          <w:bCs/>
          <w:sz w:val="28"/>
          <w:szCs w:val="28"/>
        </w:rPr>
      </w:pPr>
    </w:p>
    <w:p w14:paraId="50E91FAA" w14:textId="2906E9BC" w:rsidR="00D448C1" w:rsidRPr="00D448C1" w:rsidRDefault="00D448C1" w:rsidP="00D448C1">
      <w:pPr>
        <w:rPr>
          <w:b/>
          <w:bCs/>
          <w:sz w:val="28"/>
          <w:szCs w:val="28"/>
        </w:rPr>
      </w:pPr>
      <w:r w:rsidRPr="00D448C1">
        <w:rPr>
          <w:b/>
          <w:bCs/>
          <w:sz w:val="28"/>
          <w:szCs w:val="28"/>
        </w:rPr>
        <w:t>Environment (Ambiente)</w:t>
      </w:r>
    </w:p>
    <w:p w14:paraId="1A709ACC" w14:textId="77777777" w:rsidR="00D448C1" w:rsidRP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>L'ambiente in cui opera il sistema è caratterizzato da:</w:t>
      </w:r>
    </w:p>
    <w:p w14:paraId="6CEF3602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Dataset musicale</w:t>
      </w:r>
      <w:r w:rsidRPr="00D448C1">
        <w:rPr>
          <w:sz w:val="28"/>
          <w:szCs w:val="28"/>
        </w:rPr>
        <w:t>: Una collezione di brani con parametri predefiniti come energia, ballabilità, acusticità e valenza. I dati provengono da file CSV o altre fonti di dataset musicali.</w:t>
      </w:r>
    </w:p>
    <w:p w14:paraId="2FF7E9E2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Ambiente utente</w:t>
      </w:r>
      <w:r w:rsidRPr="00D448C1">
        <w:rPr>
          <w:sz w:val="28"/>
          <w:szCs w:val="28"/>
        </w:rPr>
        <w:t>: Un contesto virtuale in cui l'utente seleziona un mood (es. Felicità, Relax) e riceve in output una playlist personalizzata.</w:t>
      </w:r>
    </w:p>
    <w:p w14:paraId="54D44004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Contesto limitato</w:t>
      </w:r>
      <w:r w:rsidRPr="00D448C1">
        <w:rPr>
          <w:sz w:val="28"/>
          <w:szCs w:val="28"/>
        </w:rPr>
        <w:t>: Il sistema opera su un dataset statico e predefinito (non aggiornato in tempo reale), limitando il numero di canzoni disponibili.</w:t>
      </w:r>
    </w:p>
    <w:p w14:paraId="6DA8CD24" w14:textId="077F92B6" w:rsidR="00D448C1" w:rsidRDefault="00D448C1" w:rsidP="00D448C1">
      <w:pPr>
        <w:rPr>
          <w:sz w:val="28"/>
          <w:szCs w:val="28"/>
        </w:rPr>
      </w:pPr>
    </w:p>
    <w:p w14:paraId="66FD369D" w14:textId="77777777" w:rsidR="00D448C1" w:rsidRDefault="00D448C1" w:rsidP="00D448C1">
      <w:pPr>
        <w:rPr>
          <w:sz w:val="28"/>
          <w:szCs w:val="28"/>
        </w:rPr>
      </w:pPr>
    </w:p>
    <w:p w14:paraId="789FC306" w14:textId="77777777" w:rsidR="00D448C1" w:rsidRDefault="00D448C1" w:rsidP="00D448C1">
      <w:pPr>
        <w:rPr>
          <w:sz w:val="28"/>
          <w:szCs w:val="28"/>
        </w:rPr>
      </w:pPr>
    </w:p>
    <w:p w14:paraId="214951AA" w14:textId="77777777" w:rsidR="00D448C1" w:rsidRDefault="00D448C1" w:rsidP="00D448C1">
      <w:pPr>
        <w:rPr>
          <w:sz w:val="28"/>
          <w:szCs w:val="28"/>
        </w:rPr>
      </w:pPr>
    </w:p>
    <w:p w14:paraId="59BFAAC3" w14:textId="77777777" w:rsidR="00D448C1" w:rsidRPr="00D448C1" w:rsidRDefault="00D448C1" w:rsidP="00D448C1">
      <w:pPr>
        <w:rPr>
          <w:sz w:val="28"/>
          <w:szCs w:val="28"/>
        </w:rPr>
      </w:pPr>
    </w:p>
    <w:p w14:paraId="7FD2C94C" w14:textId="77777777" w:rsidR="00D448C1" w:rsidRPr="00D448C1" w:rsidRDefault="00D448C1" w:rsidP="00D448C1">
      <w:pPr>
        <w:rPr>
          <w:b/>
          <w:bCs/>
          <w:sz w:val="28"/>
          <w:szCs w:val="28"/>
        </w:rPr>
      </w:pPr>
      <w:r w:rsidRPr="00D448C1">
        <w:rPr>
          <w:b/>
          <w:bCs/>
          <w:sz w:val="28"/>
          <w:szCs w:val="28"/>
        </w:rPr>
        <w:t>Actuators (Attuatori)</w:t>
      </w:r>
    </w:p>
    <w:p w14:paraId="5481661D" w14:textId="77777777" w:rsidR="00D448C1" w:rsidRP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>Gli attuatori sono le azioni intraprese dal sistema per raggiungere gli obiettivi:</w:t>
      </w:r>
    </w:p>
    <w:p w14:paraId="033749F8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Generazione di playlist</w:t>
      </w:r>
      <w:r w:rsidRPr="00D448C1">
        <w:rPr>
          <w:sz w:val="28"/>
          <w:szCs w:val="28"/>
        </w:rPr>
        <w:t>: Creazione di una playlist basata sul mood selezionato dall’utente.</w:t>
      </w:r>
    </w:p>
    <w:p w14:paraId="7B1D63FD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Clustering dei brani</w:t>
      </w:r>
      <w:r w:rsidRPr="00D448C1">
        <w:rPr>
          <w:sz w:val="28"/>
          <w:szCs w:val="28"/>
        </w:rPr>
        <w:t>: Raggruppamento delle canzoni in cluster basati su caratteristiche musicali.</w:t>
      </w:r>
    </w:p>
    <w:p w14:paraId="3191EA42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Esportazione della playlist</w:t>
      </w:r>
      <w:r w:rsidRPr="00D448C1">
        <w:rPr>
          <w:sz w:val="28"/>
          <w:szCs w:val="28"/>
        </w:rPr>
        <w:t>: Salvataggio della playlist generata in formato CSV per consentire ulteriori utilizzi.</w:t>
      </w:r>
    </w:p>
    <w:p w14:paraId="45D4AE6F" w14:textId="3F3F931F" w:rsidR="00D448C1" w:rsidRPr="00D448C1" w:rsidRDefault="00D448C1" w:rsidP="00D448C1">
      <w:pPr>
        <w:rPr>
          <w:sz w:val="28"/>
          <w:szCs w:val="28"/>
        </w:rPr>
      </w:pPr>
    </w:p>
    <w:p w14:paraId="0B34A49B" w14:textId="77777777" w:rsidR="00D448C1" w:rsidRPr="00D448C1" w:rsidRDefault="00D448C1" w:rsidP="00D448C1">
      <w:pPr>
        <w:rPr>
          <w:b/>
          <w:bCs/>
          <w:sz w:val="28"/>
          <w:szCs w:val="28"/>
        </w:rPr>
      </w:pPr>
      <w:r w:rsidRPr="00D448C1">
        <w:rPr>
          <w:b/>
          <w:bCs/>
          <w:sz w:val="28"/>
          <w:szCs w:val="28"/>
        </w:rPr>
        <w:t>Sensors (Sensori)</w:t>
      </w:r>
    </w:p>
    <w:p w14:paraId="7D9B7E56" w14:textId="77777777" w:rsidR="00D448C1" w:rsidRPr="00D448C1" w:rsidRDefault="00D448C1" w:rsidP="00D448C1">
      <w:pPr>
        <w:rPr>
          <w:sz w:val="28"/>
          <w:szCs w:val="28"/>
        </w:rPr>
      </w:pPr>
      <w:r w:rsidRPr="00D448C1">
        <w:rPr>
          <w:sz w:val="28"/>
          <w:szCs w:val="28"/>
        </w:rPr>
        <w:t>I sensori rappresentano le informazioni che il sistema raccoglie per prendere decisioni:</w:t>
      </w:r>
    </w:p>
    <w:p w14:paraId="514A93A4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Caratteristiche musicali</w:t>
      </w:r>
      <w:r w:rsidRPr="00D448C1">
        <w:rPr>
          <w:sz w:val="28"/>
          <w:szCs w:val="28"/>
        </w:rPr>
        <w:t>: Parametri estratti dal dataset, come energia, ballabilità, valenza emotiva, acusticità.</w:t>
      </w:r>
    </w:p>
    <w:p w14:paraId="350ED1B9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Input utente</w:t>
      </w:r>
      <w:r w:rsidRPr="00D448C1">
        <w:rPr>
          <w:sz w:val="28"/>
          <w:szCs w:val="28"/>
        </w:rPr>
        <w:t>: Il mood selezionato dall'utente (es. Felicità, Tristezza, Carica).</w:t>
      </w:r>
    </w:p>
    <w:p w14:paraId="14906334" w14:textId="77777777" w:rsidR="00D448C1" w:rsidRPr="00D448C1" w:rsidRDefault="00D448C1" w:rsidP="00D448C1">
      <w:pPr>
        <w:ind w:left="360"/>
        <w:rPr>
          <w:sz w:val="28"/>
          <w:szCs w:val="28"/>
        </w:rPr>
      </w:pPr>
      <w:r w:rsidRPr="00D448C1">
        <w:rPr>
          <w:b/>
          <w:bCs/>
          <w:sz w:val="28"/>
          <w:szCs w:val="28"/>
        </w:rPr>
        <w:t>Metriche derivate</w:t>
      </w:r>
      <w:r w:rsidRPr="00D448C1">
        <w:rPr>
          <w:sz w:val="28"/>
          <w:szCs w:val="28"/>
        </w:rPr>
        <w:t>: Nuove feature calcolate, come:</w:t>
      </w:r>
    </w:p>
    <w:p w14:paraId="023A6FD3" w14:textId="77777777" w:rsidR="00D448C1" w:rsidRPr="00D448C1" w:rsidRDefault="00D448C1" w:rsidP="00D448C1">
      <w:pPr>
        <w:numPr>
          <w:ilvl w:val="1"/>
          <w:numId w:val="4"/>
        </w:numPr>
        <w:rPr>
          <w:sz w:val="28"/>
          <w:szCs w:val="28"/>
        </w:rPr>
      </w:pPr>
      <w:r w:rsidRPr="00D448C1">
        <w:rPr>
          <w:sz w:val="28"/>
          <w:szCs w:val="28"/>
        </w:rPr>
        <w:t>Rapporto tra ballabilità e positività (dance_valence_ratio).</w:t>
      </w:r>
    </w:p>
    <w:p w14:paraId="16E0B265" w14:textId="77777777" w:rsidR="00D448C1" w:rsidRPr="00D448C1" w:rsidRDefault="00D448C1" w:rsidP="00D448C1">
      <w:pPr>
        <w:numPr>
          <w:ilvl w:val="1"/>
          <w:numId w:val="4"/>
        </w:numPr>
        <w:rPr>
          <w:sz w:val="28"/>
          <w:szCs w:val="28"/>
        </w:rPr>
      </w:pPr>
      <w:r w:rsidRPr="00D448C1">
        <w:rPr>
          <w:sz w:val="28"/>
          <w:szCs w:val="28"/>
        </w:rPr>
        <w:t>Differenza tra energia e acusticità (energy_acoustic_diff).</w:t>
      </w:r>
    </w:p>
    <w:p w14:paraId="45287DC6" w14:textId="77777777" w:rsidR="00D448C1" w:rsidRPr="00D448C1" w:rsidRDefault="00D448C1" w:rsidP="00D448C1">
      <w:pPr>
        <w:numPr>
          <w:ilvl w:val="1"/>
          <w:numId w:val="4"/>
        </w:numPr>
        <w:rPr>
          <w:sz w:val="28"/>
          <w:szCs w:val="28"/>
        </w:rPr>
      </w:pPr>
      <w:r w:rsidRPr="00D448C1">
        <w:rPr>
          <w:sz w:val="28"/>
          <w:szCs w:val="28"/>
        </w:rPr>
        <w:t>Combinazione di energia e ballabilità/acusticità (energy_dance_combo, acoustic_valence_combo).</w:t>
      </w:r>
    </w:p>
    <w:p w14:paraId="2AC28637" w14:textId="77777777" w:rsidR="00D448C1" w:rsidRDefault="00D448C1" w:rsidP="00D448C1">
      <w:pPr>
        <w:rPr>
          <w:sz w:val="28"/>
          <w:szCs w:val="28"/>
        </w:rPr>
      </w:pPr>
    </w:p>
    <w:p w14:paraId="37F25420" w14:textId="77777777" w:rsidR="00D448C1" w:rsidRDefault="00D448C1" w:rsidP="00D448C1">
      <w:pPr>
        <w:rPr>
          <w:sz w:val="28"/>
          <w:szCs w:val="28"/>
        </w:rPr>
      </w:pPr>
    </w:p>
    <w:p w14:paraId="5F727912" w14:textId="77777777" w:rsidR="00D80AE7" w:rsidRDefault="00D80AE7" w:rsidP="00D448C1">
      <w:pPr>
        <w:rPr>
          <w:sz w:val="28"/>
          <w:szCs w:val="28"/>
        </w:rPr>
      </w:pPr>
    </w:p>
    <w:p w14:paraId="7B34E718" w14:textId="77777777" w:rsidR="00D80AE7" w:rsidRDefault="00D80AE7" w:rsidP="00D448C1">
      <w:pPr>
        <w:rPr>
          <w:sz w:val="28"/>
          <w:szCs w:val="28"/>
        </w:rPr>
      </w:pPr>
    </w:p>
    <w:p w14:paraId="0AFE44EF" w14:textId="77777777" w:rsidR="00D80AE7" w:rsidRDefault="00D80AE7" w:rsidP="00D448C1">
      <w:pPr>
        <w:rPr>
          <w:sz w:val="28"/>
          <w:szCs w:val="28"/>
        </w:rPr>
      </w:pPr>
    </w:p>
    <w:p w14:paraId="44785B89" w14:textId="77777777" w:rsidR="00D80AE7" w:rsidRDefault="00D80AE7" w:rsidP="00D448C1">
      <w:pPr>
        <w:rPr>
          <w:sz w:val="28"/>
          <w:szCs w:val="28"/>
        </w:rPr>
      </w:pPr>
    </w:p>
    <w:p w14:paraId="6AB560BC" w14:textId="77777777" w:rsidR="00D80AE7" w:rsidRDefault="00D80AE7" w:rsidP="00D448C1">
      <w:pPr>
        <w:rPr>
          <w:sz w:val="28"/>
          <w:szCs w:val="28"/>
        </w:rPr>
      </w:pPr>
    </w:p>
    <w:p w14:paraId="617BAEFF" w14:textId="77777777" w:rsidR="00D80AE7" w:rsidRDefault="00D80AE7" w:rsidP="00D448C1">
      <w:pPr>
        <w:rPr>
          <w:sz w:val="28"/>
          <w:szCs w:val="28"/>
        </w:rPr>
      </w:pPr>
    </w:p>
    <w:p w14:paraId="3DCB5A6A" w14:textId="2DB15C27" w:rsidR="00D80AE7" w:rsidRDefault="00D80AE7" w:rsidP="00D80AE7">
      <w:pPr>
        <w:pStyle w:val="Titolo2"/>
      </w:pPr>
      <w:bookmarkStart w:id="4" w:name="_Toc188630152"/>
      <w:r>
        <w:t>2.3 ANALISI DEL PROBLEMA</w:t>
      </w:r>
      <w:bookmarkEnd w:id="4"/>
    </w:p>
    <w:p w14:paraId="28A9BFEB" w14:textId="7D49384F" w:rsidR="00D80AE7" w:rsidRPr="00D80AE7" w:rsidRDefault="00D80AE7" w:rsidP="00D80AE7">
      <w:pPr>
        <w:rPr>
          <w:sz w:val="28"/>
          <w:szCs w:val="28"/>
        </w:rPr>
      </w:pPr>
      <w:r w:rsidRPr="00D80AE7">
        <w:rPr>
          <w:sz w:val="28"/>
          <w:szCs w:val="28"/>
        </w:rPr>
        <w:t>La musica è un mezzo potente per esprimere e influenzare emozioni. Gli ascoltatori spesso scelgono brani o playlist in base al proprio stato d'animo o alle attività che stanno svolgendo. Tuttavia, trovare canzoni che si adattino perfettamente a un particolare mood può essere un processo lungo e soggettivo, soprattutto quando si dispone di grandi librerie musicali. Questo problema evidenzia la necessità di un sistema automatizzato che analizzi le caratteristiche musicali di un brano e crei playlist coerenti con uno stato emotivo selezionato.</w:t>
      </w:r>
    </w:p>
    <w:p w14:paraId="2E5262BD" w14:textId="77777777" w:rsidR="00CE50BC" w:rsidRDefault="00CE50BC" w:rsidP="00CE50BC">
      <w:pPr>
        <w:rPr>
          <w:sz w:val="28"/>
          <w:szCs w:val="28"/>
        </w:rPr>
      </w:pPr>
    </w:p>
    <w:p w14:paraId="26D8A06D" w14:textId="77777777" w:rsidR="00D80AE7" w:rsidRDefault="00D80AE7" w:rsidP="00CE50BC">
      <w:pPr>
        <w:rPr>
          <w:sz w:val="28"/>
          <w:szCs w:val="28"/>
        </w:rPr>
      </w:pPr>
    </w:p>
    <w:p w14:paraId="14F06F81" w14:textId="77777777" w:rsidR="00D80AE7" w:rsidRDefault="00D80AE7" w:rsidP="00CE50BC">
      <w:pPr>
        <w:rPr>
          <w:sz w:val="28"/>
          <w:szCs w:val="28"/>
        </w:rPr>
      </w:pPr>
    </w:p>
    <w:p w14:paraId="7CA69341" w14:textId="77777777" w:rsidR="00D80AE7" w:rsidRDefault="00D80AE7" w:rsidP="00CE50BC">
      <w:pPr>
        <w:rPr>
          <w:sz w:val="28"/>
          <w:szCs w:val="28"/>
        </w:rPr>
      </w:pPr>
    </w:p>
    <w:p w14:paraId="5809C077" w14:textId="77777777" w:rsidR="00D80AE7" w:rsidRDefault="00D80AE7" w:rsidP="00CE50BC">
      <w:pPr>
        <w:rPr>
          <w:sz w:val="28"/>
          <w:szCs w:val="28"/>
        </w:rPr>
      </w:pPr>
    </w:p>
    <w:p w14:paraId="185157CA" w14:textId="77777777" w:rsidR="00D80AE7" w:rsidRDefault="00D80AE7" w:rsidP="00CE50BC">
      <w:pPr>
        <w:rPr>
          <w:sz w:val="28"/>
          <w:szCs w:val="28"/>
        </w:rPr>
      </w:pPr>
    </w:p>
    <w:p w14:paraId="68089839" w14:textId="77777777" w:rsidR="00D80AE7" w:rsidRDefault="00D80AE7" w:rsidP="00CE50BC">
      <w:pPr>
        <w:rPr>
          <w:sz w:val="28"/>
          <w:szCs w:val="28"/>
        </w:rPr>
      </w:pPr>
    </w:p>
    <w:p w14:paraId="0F9682F0" w14:textId="77777777" w:rsidR="00D80AE7" w:rsidRDefault="00D80AE7" w:rsidP="00CE50BC">
      <w:pPr>
        <w:rPr>
          <w:sz w:val="28"/>
          <w:szCs w:val="28"/>
        </w:rPr>
      </w:pPr>
    </w:p>
    <w:p w14:paraId="0E7DFC33" w14:textId="77777777" w:rsidR="00D80AE7" w:rsidRDefault="00D80AE7" w:rsidP="00CE50BC">
      <w:pPr>
        <w:rPr>
          <w:sz w:val="28"/>
          <w:szCs w:val="28"/>
        </w:rPr>
      </w:pPr>
    </w:p>
    <w:p w14:paraId="603557FD" w14:textId="77777777" w:rsidR="00D80AE7" w:rsidRDefault="00D80AE7" w:rsidP="00CE50BC">
      <w:pPr>
        <w:rPr>
          <w:sz w:val="28"/>
          <w:szCs w:val="28"/>
        </w:rPr>
      </w:pPr>
    </w:p>
    <w:p w14:paraId="5B9A070C" w14:textId="77777777" w:rsidR="00D80AE7" w:rsidRDefault="00D80AE7" w:rsidP="00CE50BC">
      <w:pPr>
        <w:rPr>
          <w:sz w:val="28"/>
          <w:szCs w:val="28"/>
        </w:rPr>
      </w:pPr>
    </w:p>
    <w:p w14:paraId="7A7B284C" w14:textId="77777777" w:rsidR="00D80AE7" w:rsidRDefault="00D80AE7" w:rsidP="00CE50BC">
      <w:pPr>
        <w:rPr>
          <w:sz w:val="28"/>
          <w:szCs w:val="28"/>
        </w:rPr>
      </w:pPr>
    </w:p>
    <w:p w14:paraId="7EE933D8" w14:textId="77777777" w:rsidR="00D80AE7" w:rsidRDefault="00D80AE7" w:rsidP="00CE50BC">
      <w:pPr>
        <w:rPr>
          <w:sz w:val="28"/>
          <w:szCs w:val="28"/>
        </w:rPr>
      </w:pPr>
    </w:p>
    <w:p w14:paraId="11BABBA7" w14:textId="77777777" w:rsidR="00D80AE7" w:rsidRDefault="00D80AE7" w:rsidP="00CE50BC">
      <w:pPr>
        <w:rPr>
          <w:sz w:val="28"/>
          <w:szCs w:val="28"/>
        </w:rPr>
      </w:pPr>
    </w:p>
    <w:p w14:paraId="60114AF6" w14:textId="77777777" w:rsidR="00D80AE7" w:rsidRDefault="00D80AE7" w:rsidP="00CE50BC">
      <w:pPr>
        <w:rPr>
          <w:sz w:val="28"/>
          <w:szCs w:val="28"/>
        </w:rPr>
      </w:pPr>
    </w:p>
    <w:p w14:paraId="48E1859E" w14:textId="77777777" w:rsidR="00D80AE7" w:rsidRDefault="00D80AE7" w:rsidP="00CE50BC">
      <w:pPr>
        <w:rPr>
          <w:sz w:val="28"/>
          <w:szCs w:val="28"/>
        </w:rPr>
      </w:pPr>
    </w:p>
    <w:p w14:paraId="57CF8083" w14:textId="77777777" w:rsidR="00D80AE7" w:rsidRDefault="00D80AE7" w:rsidP="00CE50BC">
      <w:pPr>
        <w:rPr>
          <w:sz w:val="28"/>
          <w:szCs w:val="28"/>
        </w:rPr>
      </w:pPr>
    </w:p>
    <w:p w14:paraId="5A11F609" w14:textId="77777777" w:rsidR="00D80AE7" w:rsidRDefault="00D80AE7" w:rsidP="00CE50BC">
      <w:pPr>
        <w:rPr>
          <w:sz w:val="28"/>
          <w:szCs w:val="28"/>
        </w:rPr>
      </w:pPr>
    </w:p>
    <w:p w14:paraId="12131ED3" w14:textId="5B3ECAA0" w:rsidR="00D80AE7" w:rsidRDefault="001D3647" w:rsidP="001D3647">
      <w:pPr>
        <w:pStyle w:val="Titolo1"/>
      </w:pPr>
      <w:bookmarkStart w:id="5" w:name="_Toc188630153"/>
      <w:r w:rsidRPr="00AD7C0B">
        <w:lastRenderedPageBreak/>
        <w:t>3 SOLUZIONE DEL PROBLEMA</w:t>
      </w:r>
      <w:bookmarkEnd w:id="5"/>
    </w:p>
    <w:p w14:paraId="220E1DC8" w14:textId="77777777" w:rsidR="00AD7C0B" w:rsidRPr="00AD7C0B" w:rsidRDefault="00AD7C0B" w:rsidP="00AD7C0B"/>
    <w:p w14:paraId="2BCE78F7" w14:textId="77777777" w:rsidR="001D3647" w:rsidRPr="001D3647" w:rsidRDefault="001D3647" w:rsidP="001D3647">
      <w:pPr>
        <w:rPr>
          <w:sz w:val="28"/>
          <w:szCs w:val="28"/>
        </w:rPr>
      </w:pPr>
      <w:r w:rsidRPr="001D3647">
        <w:rPr>
          <w:sz w:val="28"/>
          <w:szCs w:val="28"/>
        </w:rPr>
        <w:t>Per affrontare il problema di generare playlist basate su emozioni e caratteristiche delle canzoni, è stata implementata una pipeline di analisi dei dati e clustering. Ecco i principali passi del processo:</w:t>
      </w:r>
    </w:p>
    <w:p w14:paraId="2B0378CB" w14:textId="64F965C7" w:rsidR="001D3647" w:rsidRPr="00AD7C0B" w:rsidRDefault="001D3647" w:rsidP="001D3647">
      <w:pPr>
        <w:pStyle w:val="Titolo2"/>
        <w:rPr>
          <w:sz w:val="28"/>
          <w:szCs w:val="28"/>
        </w:rPr>
      </w:pPr>
      <w:bookmarkStart w:id="6" w:name="_Toc188630154"/>
      <w:r w:rsidRPr="00AD7C0B">
        <w:rPr>
          <w:sz w:val="28"/>
          <w:szCs w:val="28"/>
        </w:rPr>
        <w:t>3.1 Importazione dei Dati</w:t>
      </w:r>
      <w:bookmarkEnd w:id="6"/>
    </w:p>
    <w:p w14:paraId="3F3DCE26" w14:textId="77777777" w:rsidR="001D3647" w:rsidRPr="001D3647" w:rsidRDefault="001D3647" w:rsidP="001D3647">
      <w:pPr>
        <w:numPr>
          <w:ilvl w:val="0"/>
          <w:numId w:val="5"/>
        </w:numPr>
        <w:rPr>
          <w:sz w:val="28"/>
          <w:szCs w:val="28"/>
        </w:rPr>
      </w:pPr>
      <w:r w:rsidRPr="001D3647">
        <w:rPr>
          <w:sz w:val="28"/>
          <w:szCs w:val="28"/>
        </w:rPr>
        <w:t xml:space="preserve">Il dataset musicale è stato importato utilizzando </w:t>
      </w:r>
      <w:r w:rsidRPr="001D3647">
        <w:rPr>
          <w:b/>
          <w:bCs/>
          <w:sz w:val="28"/>
          <w:szCs w:val="28"/>
        </w:rPr>
        <w:t>pandas</w:t>
      </w:r>
      <w:r w:rsidRPr="001D3647">
        <w:rPr>
          <w:sz w:val="28"/>
          <w:szCs w:val="28"/>
        </w:rPr>
        <w:t>.</w:t>
      </w:r>
    </w:p>
    <w:p w14:paraId="411A6FCE" w14:textId="77777777" w:rsidR="001D3647" w:rsidRPr="001D3647" w:rsidRDefault="001D3647" w:rsidP="001D3647">
      <w:pPr>
        <w:numPr>
          <w:ilvl w:val="0"/>
          <w:numId w:val="5"/>
        </w:numPr>
        <w:rPr>
          <w:sz w:val="28"/>
          <w:szCs w:val="28"/>
        </w:rPr>
      </w:pPr>
      <w:r w:rsidRPr="001D3647">
        <w:rPr>
          <w:sz w:val="28"/>
          <w:szCs w:val="28"/>
        </w:rPr>
        <w:t>Sono state visualizzate le prime righe del dataset per verificare il contenuto e la struttura.</w:t>
      </w:r>
    </w:p>
    <w:p w14:paraId="2E40102C" w14:textId="60F5F3D9" w:rsidR="001D3647" w:rsidRPr="00AD7C0B" w:rsidRDefault="001D3647" w:rsidP="001D3647">
      <w:pPr>
        <w:pStyle w:val="Titolo2"/>
        <w:rPr>
          <w:sz w:val="28"/>
          <w:szCs w:val="28"/>
        </w:rPr>
      </w:pPr>
      <w:bookmarkStart w:id="7" w:name="_Toc188630155"/>
      <w:r w:rsidRPr="00AD7C0B">
        <w:rPr>
          <w:sz w:val="28"/>
          <w:szCs w:val="28"/>
        </w:rPr>
        <w:t>3.2 Pulizia del Dataset</w:t>
      </w:r>
      <w:bookmarkEnd w:id="7"/>
    </w:p>
    <w:p w14:paraId="6AB935C2" w14:textId="77777777" w:rsidR="001D3647" w:rsidRPr="001D3647" w:rsidRDefault="001D3647" w:rsidP="001D3647">
      <w:pPr>
        <w:numPr>
          <w:ilvl w:val="0"/>
          <w:numId w:val="6"/>
        </w:numPr>
        <w:rPr>
          <w:sz w:val="28"/>
          <w:szCs w:val="28"/>
          <w:lang w:val="en-US"/>
        </w:rPr>
      </w:pPr>
      <w:r w:rsidRPr="001D3647">
        <w:rPr>
          <w:sz w:val="28"/>
          <w:szCs w:val="28"/>
          <w:lang w:val="en-US"/>
        </w:rPr>
        <w:t>Sono state rimosse colonne non necessarie: artist_count, in_spotify_charts, in_apple_charts, in_deezer_charts, in_shazam_charts, released_month, released_day.</w:t>
      </w:r>
    </w:p>
    <w:p w14:paraId="5E504225" w14:textId="77777777" w:rsidR="001D3647" w:rsidRPr="001D3647" w:rsidRDefault="001D3647" w:rsidP="001D3647">
      <w:pPr>
        <w:numPr>
          <w:ilvl w:val="0"/>
          <w:numId w:val="6"/>
        </w:numPr>
        <w:rPr>
          <w:sz w:val="28"/>
          <w:szCs w:val="28"/>
        </w:rPr>
      </w:pPr>
      <w:r w:rsidRPr="001D3647">
        <w:rPr>
          <w:sz w:val="28"/>
          <w:szCs w:val="28"/>
        </w:rPr>
        <w:t>È stato controllato il dataset per la presenza di valori nulli e le righe contenenti valori mancanti sono state eliminate.</w:t>
      </w:r>
    </w:p>
    <w:p w14:paraId="48066A25" w14:textId="0647E782" w:rsidR="001D3647" w:rsidRPr="00AD7C0B" w:rsidRDefault="001D3647" w:rsidP="001D3647">
      <w:pPr>
        <w:pStyle w:val="Titolo2"/>
        <w:rPr>
          <w:sz w:val="28"/>
          <w:szCs w:val="28"/>
        </w:rPr>
      </w:pPr>
      <w:bookmarkStart w:id="8" w:name="_Toc188630156"/>
      <w:r w:rsidRPr="00AD7C0B">
        <w:rPr>
          <w:sz w:val="28"/>
          <w:szCs w:val="28"/>
        </w:rPr>
        <w:t>3.</w:t>
      </w:r>
      <w:r w:rsidR="00AD7C0B" w:rsidRPr="00AD7C0B">
        <w:rPr>
          <w:sz w:val="28"/>
          <w:szCs w:val="28"/>
        </w:rPr>
        <w:t>3</w:t>
      </w:r>
      <w:r w:rsidRPr="00AD7C0B">
        <w:rPr>
          <w:sz w:val="28"/>
          <w:szCs w:val="28"/>
        </w:rPr>
        <w:t xml:space="preserve"> Assegnazione del Mood</w:t>
      </w:r>
      <w:bookmarkEnd w:id="8"/>
    </w:p>
    <w:p w14:paraId="3922EC14" w14:textId="77777777" w:rsidR="001D3647" w:rsidRDefault="001D3647" w:rsidP="001D3647">
      <w:pPr>
        <w:numPr>
          <w:ilvl w:val="0"/>
          <w:numId w:val="7"/>
        </w:numPr>
        <w:rPr>
          <w:sz w:val="28"/>
          <w:szCs w:val="28"/>
        </w:rPr>
      </w:pPr>
      <w:r w:rsidRPr="001D3647">
        <w:rPr>
          <w:sz w:val="28"/>
          <w:szCs w:val="28"/>
        </w:rPr>
        <w:t>È stata applicata una funzione personalizzata (assign_mood) per aggiungere una nuova colonna chiamata mood, basata su parametri come energia, valence, e altre caratteristiche delle canzoni.</w:t>
      </w:r>
    </w:p>
    <w:p w14:paraId="5265174D" w14:textId="642E335A" w:rsidR="004D7C05" w:rsidRPr="001D3647" w:rsidRDefault="004D7C05" w:rsidP="004D7C05">
      <w:pPr>
        <w:ind w:left="360"/>
        <w:rPr>
          <w:sz w:val="28"/>
          <w:szCs w:val="28"/>
        </w:rPr>
      </w:pPr>
      <w:r w:rsidRPr="004D7C05">
        <w:rPr>
          <w:noProof/>
          <w:sz w:val="28"/>
          <w:szCs w:val="28"/>
        </w:rPr>
        <w:drawing>
          <wp:inline distT="0" distB="0" distL="0" distR="0" wp14:anchorId="5B74ED1E" wp14:editId="53451AC1">
            <wp:extent cx="6120130" cy="2548255"/>
            <wp:effectExtent l="0" t="0" r="0" b="4445"/>
            <wp:docPr id="154065105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51050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F0B0" w14:textId="77777777" w:rsidR="004D7C05" w:rsidRDefault="004D7C05" w:rsidP="004D7C05">
      <w:pPr>
        <w:ind w:left="360"/>
        <w:rPr>
          <w:sz w:val="28"/>
          <w:szCs w:val="28"/>
        </w:rPr>
      </w:pPr>
    </w:p>
    <w:p w14:paraId="1F63B9A8" w14:textId="77777777" w:rsidR="004D7C05" w:rsidRDefault="004D7C05" w:rsidP="004D7C05">
      <w:pPr>
        <w:ind w:left="360"/>
        <w:rPr>
          <w:sz w:val="28"/>
          <w:szCs w:val="28"/>
        </w:rPr>
      </w:pPr>
    </w:p>
    <w:p w14:paraId="0BC77E8E" w14:textId="2FF68547" w:rsidR="001D3647" w:rsidRDefault="001D3647" w:rsidP="001D3647">
      <w:pPr>
        <w:numPr>
          <w:ilvl w:val="0"/>
          <w:numId w:val="7"/>
        </w:numPr>
        <w:rPr>
          <w:sz w:val="28"/>
          <w:szCs w:val="28"/>
        </w:rPr>
      </w:pPr>
      <w:r w:rsidRPr="001D3647">
        <w:rPr>
          <w:sz w:val="28"/>
          <w:szCs w:val="28"/>
        </w:rPr>
        <w:lastRenderedPageBreak/>
        <w:t xml:space="preserve">La distribuzione dei mood è stata visualizzata tramite grafici scatter e grafici a barre (utilizzando </w:t>
      </w:r>
      <w:r w:rsidRPr="001D3647">
        <w:rPr>
          <w:b/>
          <w:bCs/>
          <w:sz w:val="28"/>
          <w:szCs w:val="28"/>
        </w:rPr>
        <w:t>Seaborn</w:t>
      </w:r>
      <w:r w:rsidRPr="001D3647">
        <w:rPr>
          <w:sz w:val="28"/>
          <w:szCs w:val="28"/>
        </w:rPr>
        <w:t>).</w:t>
      </w:r>
    </w:p>
    <w:p w14:paraId="64645FD7" w14:textId="6C3098E9" w:rsidR="00DA26EE" w:rsidRPr="001D3647" w:rsidRDefault="00DA26EE" w:rsidP="00DA26EE">
      <w:pPr>
        <w:ind w:left="360"/>
        <w:rPr>
          <w:sz w:val="28"/>
          <w:szCs w:val="28"/>
        </w:rPr>
      </w:pPr>
      <w:r w:rsidRPr="00DA26EE">
        <w:rPr>
          <w:noProof/>
          <w:sz w:val="28"/>
          <w:szCs w:val="28"/>
        </w:rPr>
        <w:drawing>
          <wp:inline distT="0" distB="0" distL="0" distR="0" wp14:anchorId="1F670374" wp14:editId="3A9752C5">
            <wp:extent cx="4038600" cy="3166095"/>
            <wp:effectExtent l="0" t="0" r="0" b="0"/>
            <wp:docPr id="85499046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9046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7567" cy="31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C567" w14:textId="1FC33457" w:rsidR="001D3647" w:rsidRPr="00AD7C0B" w:rsidRDefault="00AD7C0B" w:rsidP="00AD7C0B">
      <w:pPr>
        <w:pStyle w:val="Titolo2"/>
        <w:rPr>
          <w:sz w:val="28"/>
          <w:szCs w:val="28"/>
        </w:rPr>
      </w:pPr>
      <w:bookmarkStart w:id="9" w:name="_Toc188630157"/>
      <w:r w:rsidRPr="00AD7C0B">
        <w:rPr>
          <w:sz w:val="28"/>
          <w:szCs w:val="28"/>
        </w:rPr>
        <w:t>3.4</w:t>
      </w:r>
      <w:r w:rsidR="001D3647" w:rsidRPr="00AD7C0B">
        <w:rPr>
          <w:sz w:val="28"/>
          <w:szCs w:val="28"/>
        </w:rPr>
        <w:t xml:space="preserve"> Divisione del Dataset</w:t>
      </w:r>
      <w:bookmarkEnd w:id="9"/>
    </w:p>
    <w:p w14:paraId="0BF80CFD" w14:textId="77777777" w:rsidR="001D3647" w:rsidRPr="001D3647" w:rsidRDefault="001D3647" w:rsidP="001D3647">
      <w:pPr>
        <w:numPr>
          <w:ilvl w:val="0"/>
          <w:numId w:val="8"/>
        </w:numPr>
        <w:rPr>
          <w:sz w:val="28"/>
          <w:szCs w:val="28"/>
        </w:rPr>
      </w:pPr>
      <w:r w:rsidRPr="001D3647">
        <w:rPr>
          <w:sz w:val="28"/>
          <w:szCs w:val="28"/>
        </w:rPr>
        <w:t>Il dataset è stato diviso in due sottoinsiemi:</w:t>
      </w:r>
    </w:p>
    <w:p w14:paraId="4616F018" w14:textId="77777777" w:rsidR="001D3647" w:rsidRPr="001D3647" w:rsidRDefault="001D3647" w:rsidP="001D3647">
      <w:pPr>
        <w:numPr>
          <w:ilvl w:val="1"/>
          <w:numId w:val="8"/>
        </w:numPr>
        <w:rPr>
          <w:sz w:val="28"/>
          <w:szCs w:val="28"/>
        </w:rPr>
      </w:pPr>
      <w:r w:rsidRPr="001D3647">
        <w:rPr>
          <w:b/>
          <w:bCs/>
          <w:sz w:val="28"/>
          <w:szCs w:val="28"/>
        </w:rPr>
        <w:t>Train set</w:t>
      </w:r>
      <w:r w:rsidRPr="001D3647">
        <w:rPr>
          <w:sz w:val="28"/>
          <w:szCs w:val="28"/>
        </w:rPr>
        <w:t>: 70% dei dati, usato per l'addestramento e l'analisi.</w:t>
      </w:r>
    </w:p>
    <w:p w14:paraId="7905ACAC" w14:textId="77777777" w:rsidR="001D3647" w:rsidRPr="001D3647" w:rsidRDefault="001D3647" w:rsidP="001D3647">
      <w:pPr>
        <w:numPr>
          <w:ilvl w:val="1"/>
          <w:numId w:val="8"/>
        </w:numPr>
        <w:rPr>
          <w:sz w:val="28"/>
          <w:szCs w:val="28"/>
        </w:rPr>
      </w:pPr>
      <w:r w:rsidRPr="001D3647">
        <w:rPr>
          <w:b/>
          <w:bCs/>
          <w:sz w:val="28"/>
          <w:szCs w:val="28"/>
        </w:rPr>
        <w:t>Test set</w:t>
      </w:r>
      <w:r w:rsidRPr="001D3647">
        <w:rPr>
          <w:sz w:val="28"/>
          <w:szCs w:val="28"/>
        </w:rPr>
        <w:t>: 30% dei dati, usato per la validazione e la creazione di playlist.</w:t>
      </w:r>
    </w:p>
    <w:p w14:paraId="69BE2829" w14:textId="77777777" w:rsidR="001D3647" w:rsidRPr="001D3647" w:rsidRDefault="001D3647" w:rsidP="001D3647">
      <w:pPr>
        <w:numPr>
          <w:ilvl w:val="0"/>
          <w:numId w:val="8"/>
        </w:numPr>
        <w:rPr>
          <w:sz w:val="28"/>
          <w:szCs w:val="28"/>
        </w:rPr>
      </w:pPr>
      <w:r w:rsidRPr="001D3647">
        <w:rPr>
          <w:sz w:val="28"/>
          <w:szCs w:val="28"/>
        </w:rPr>
        <w:t>I due sottoinsiemi sono stati esportati in file CSV per future analisi o utilizzi.</w:t>
      </w:r>
    </w:p>
    <w:p w14:paraId="3F179977" w14:textId="512B213B" w:rsidR="001D3647" w:rsidRPr="00AD7C0B" w:rsidRDefault="00AD7C0B" w:rsidP="00AD7C0B">
      <w:pPr>
        <w:pStyle w:val="Titolo2"/>
        <w:rPr>
          <w:sz w:val="28"/>
          <w:szCs w:val="28"/>
        </w:rPr>
      </w:pPr>
      <w:bookmarkStart w:id="10" w:name="_Toc188630158"/>
      <w:r w:rsidRPr="00AD7C0B">
        <w:rPr>
          <w:sz w:val="28"/>
          <w:szCs w:val="28"/>
        </w:rPr>
        <w:t>3.5</w:t>
      </w:r>
      <w:r w:rsidR="001D3647" w:rsidRPr="00AD7C0B">
        <w:rPr>
          <w:sz w:val="28"/>
          <w:szCs w:val="28"/>
        </w:rPr>
        <w:t xml:space="preserve"> Selezione del Mood</w:t>
      </w:r>
      <w:bookmarkEnd w:id="10"/>
    </w:p>
    <w:p w14:paraId="07674BA4" w14:textId="77777777" w:rsidR="001D3647" w:rsidRDefault="001D3647" w:rsidP="001D3647">
      <w:pPr>
        <w:numPr>
          <w:ilvl w:val="0"/>
          <w:numId w:val="9"/>
        </w:numPr>
        <w:rPr>
          <w:sz w:val="28"/>
          <w:szCs w:val="28"/>
        </w:rPr>
      </w:pPr>
      <w:r w:rsidRPr="001D3647">
        <w:rPr>
          <w:sz w:val="28"/>
          <w:szCs w:val="28"/>
        </w:rPr>
        <w:t>L’utente ha avuto la possibilità di selezionare un mood da una lista predefinita (Felicità, Relax, Tristezza, Carica, Ballabile).</w:t>
      </w:r>
    </w:p>
    <w:p w14:paraId="29CEEE23" w14:textId="0F8DA724" w:rsidR="00DA26EE" w:rsidRPr="001D3647" w:rsidRDefault="00DA26EE" w:rsidP="00DA26EE">
      <w:pPr>
        <w:ind w:left="360"/>
        <w:rPr>
          <w:sz w:val="28"/>
          <w:szCs w:val="28"/>
        </w:rPr>
      </w:pPr>
      <w:r w:rsidRPr="00DA26EE">
        <w:rPr>
          <w:noProof/>
          <w:sz w:val="28"/>
          <w:szCs w:val="28"/>
        </w:rPr>
        <w:drawing>
          <wp:inline distT="0" distB="0" distL="0" distR="0" wp14:anchorId="4851D204" wp14:editId="05F2B74D">
            <wp:extent cx="6005080" cy="175275"/>
            <wp:effectExtent l="0" t="0" r="0" b="0"/>
            <wp:docPr id="13324169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6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DE5E" w14:textId="23373BAC" w:rsidR="00DA26EE" w:rsidRDefault="001D3647" w:rsidP="00DA26EE">
      <w:pPr>
        <w:numPr>
          <w:ilvl w:val="0"/>
          <w:numId w:val="9"/>
        </w:numPr>
        <w:rPr>
          <w:sz w:val="28"/>
          <w:szCs w:val="28"/>
        </w:rPr>
      </w:pPr>
      <w:r w:rsidRPr="001D3647">
        <w:rPr>
          <w:sz w:val="28"/>
          <w:szCs w:val="28"/>
        </w:rPr>
        <w:t>Le canzoni del test set appartenenti al mood selezionato sono state filtrate per ulteriori analisi.</w:t>
      </w:r>
    </w:p>
    <w:p w14:paraId="23720FFC" w14:textId="77777777" w:rsidR="00DA26EE" w:rsidRPr="00DA26EE" w:rsidRDefault="00DA26EE" w:rsidP="007A695D">
      <w:pPr>
        <w:ind w:left="360"/>
        <w:rPr>
          <w:sz w:val="28"/>
          <w:szCs w:val="28"/>
        </w:rPr>
      </w:pPr>
    </w:p>
    <w:p w14:paraId="6A46B868" w14:textId="77777777" w:rsidR="00DA26EE" w:rsidRDefault="00DA26EE" w:rsidP="00AD7C0B">
      <w:pPr>
        <w:pStyle w:val="Titolo2"/>
        <w:rPr>
          <w:sz w:val="28"/>
          <w:szCs w:val="28"/>
        </w:rPr>
      </w:pPr>
    </w:p>
    <w:p w14:paraId="1FCF6837" w14:textId="77777777" w:rsidR="00DA26EE" w:rsidRDefault="00DA26EE" w:rsidP="00AD7C0B">
      <w:pPr>
        <w:pStyle w:val="Titolo2"/>
        <w:rPr>
          <w:sz w:val="28"/>
          <w:szCs w:val="28"/>
        </w:rPr>
      </w:pPr>
    </w:p>
    <w:p w14:paraId="08600FF8" w14:textId="361D5EED" w:rsidR="001D3647" w:rsidRPr="00AD7C0B" w:rsidRDefault="00AD7C0B" w:rsidP="00AD7C0B">
      <w:pPr>
        <w:pStyle w:val="Titolo2"/>
        <w:rPr>
          <w:sz w:val="28"/>
          <w:szCs w:val="28"/>
        </w:rPr>
      </w:pPr>
      <w:bookmarkStart w:id="11" w:name="_Toc188630159"/>
      <w:r w:rsidRPr="00AD7C0B">
        <w:rPr>
          <w:sz w:val="28"/>
          <w:szCs w:val="28"/>
        </w:rPr>
        <w:t>3.6</w:t>
      </w:r>
      <w:r w:rsidR="001D3647" w:rsidRPr="00AD7C0B">
        <w:rPr>
          <w:sz w:val="28"/>
          <w:szCs w:val="28"/>
        </w:rPr>
        <w:t xml:space="preserve"> Calcolo di Nuove Caratteristiche</w:t>
      </w:r>
      <w:bookmarkEnd w:id="11"/>
    </w:p>
    <w:p w14:paraId="6851446E" w14:textId="77777777" w:rsidR="001D3647" w:rsidRPr="001D3647" w:rsidRDefault="001D3647" w:rsidP="001D3647">
      <w:pPr>
        <w:rPr>
          <w:sz w:val="28"/>
          <w:szCs w:val="28"/>
        </w:rPr>
      </w:pPr>
      <w:r w:rsidRPr="001D3647">
        <w:rPr>
          <w:sz w:val="28"/>
          <w:szCs w:val="28"/>
        </w:rPr>
        <w:t>Per ogni canzone del mood selezionato, sono state calcolate nuove caratteristiche per arricchire l’analisi:</w:t>
      </w:r>
    </w:p>
    <w:p w14:paraId="10BB17AA" w14:textId="77777777" w:rsidR="001D3647" w:rsidRPr="001D3647" w:rsidRDefault="001D3647" w:rsidP="001D3647">
      <w:pPr>
        <w:numPr>
          <w:ilvl w:val="0"/>
          <w:numId w:val="10"/>
        </w:numPr>
        <w:rPr>
          <w:sz w:val="28"/>
          <w:szCs w:val="28"/>
        </w:rPr>
      </w:pPr>
      <w:r w:rsidRPr="001D3647">
        <w:rPr>
          <w:b/>
          <w:bCs/>
          <w:sz w:val="28"/>
          <w:szCs w:val="28"/>
        </w:rPr>
        <w:t>Rapporto Ballabilità/Felicità (dance_valence_ratio)</w:t>
      </w:r>
      <w:r w:rsidRPr="001D3647">
        <w:rPr>
          <w:sz w:val="28"/>
          <w:szCs w:val="28"/>
        </w:rPr>
        <w:t>: rapporto tra danceability e valence, utile per valutare quanto una canzone è ballabile rispetto alla sua positività.</w:t>
      </w:r>
    </w:p>
    <w:p w14:paraId="74879737" w14:textId="77777777" w:rsidR="001D3647" w:rsidRPr="001D3647" w:rsidRDefault="001D3647" w:rsidP="001D3647">
      <w:pPr>
        <w:numPr>
          <w:ilvl w:val="0"/>
          <w:numId w:val="10"/>
        </w:numPr>
        <w:rPr>
          <w:sz w:val="28"/>
          <w:szCs w:val="28"/>
        </w:rPr>
      </w:pPr>
      <w:r w:rsidRPr="001D3647">
        <w:rPr>
          <w:b/>
          <w:bCs/>
          <w:sz w:val="28"/>
          <w:szCs w:val="28"/>
        </w:rPr>
        <w:t>Differenza Energia-Acustica (energy_acoustic_diff)</w:t>
      </w:r>
      <w:r w:rsidRPr="001D3647">
        <w:rPr>
          <w:sz w:val="28"/>
          <w:szCs w:val="28"/>
        </w:rPr>
        <w:t>: differenza tra energy e acousticness, utile per confrontare l’energia di una traccia rispetto alla sua dolcezza.</w:t>
      </w:r>
    </w:p>
    <w:p w14:paraId="10C11D9B" w14:textId="77777777" w:rsidR="001D3647" w:rsidRPr="001D3647" w:rsidRDefault="001D3647" w:rsidP="001D3647">
      <w:pPr>
        <w:numPr>
          <w:ilvl w:val="0"/>
          <w:numId w:val="10"/>
        </w:numPr>
        <w:rPr>
          <w:sz w:val="28"/>
          <w:szCs w:val="28"/>
        </w:rPr>
      </w:pPr>
      <w:r w:rsidRPr="001D3647">
        <w:rPr>
          <w:b/>
          <w:bCs/>
          <w:sz w:val="28"/>
          <w:szCs w:val="28"/>
        </w:rPr>
        <w:t>Combinazione Energia-Ballabilità (energy_dance_combo)</w:t>
      </w:r>
      <w:r w:rsidRPr="001D3647">
        <w:rPr>
          <w:sz w:val="28"/>
          <w:szCs w:val="28"/>
        </w:rPr>
        <w:t>: prodotto tra energy e danceability, indicatore dell’intensità della canzone.</w:t>
      </w:r>
    </w:p>
    <w:p w14:paraId="5B998A44" w14:textId="77777777" w:rsidR="001D3647" w:rsidRDefault="001D3647" w:rsidP="001D3647">
      <w:pPr>
        <w:numPr>
          <w:ilvl w:val="0"/>
          <w:numId w:val="10"/>
        </w:numPr>
        <w:rPr>
          <w:sz w:val="28"/>
          <w:szCs w:val="28"/>
        </w:rPr>
      </w:pPr>
      <w:r w:rsidRPr="001D3647">
        <w:rPr>
          <w:b/>
          <w:bCs/>
          <w:sz w:val="28"/>
          <w:szCs w:val="28"/>
        </w:rPr>
        <w:t>Combinazione Acustica-Felicità (acoustic_valence_combo)</w:t>
      </w:r>
      <w:r w:rsidRPr="001D3647">
        <w:rPr>
          <w:sz w:val="28"/>
          <w:szCs w:val="28"/>
        </w:rPr>
        <w:t>: prodotto tra acousticness e valence, per individuare tracce acustiche con positività elevata.</w:t>
      </w:r>
    </w:p>
    <w:p w14:paraId="37D295A4" w14:textId="6D1995EC" w:rsidR="00DA26EE" w:rsidRPr="001D3647" w:rsidRDefault="00DA26EE" w:rsidP="00DA26EE">
      <w:pPr>
        <w:ind w:left="360"/>
        <w:rPr>
          <w:sz w:val="28"/>
          <w:szCs w:val="28"/>
        </w:rPr>
      </w:pPr>
      <w:r w:rsidRPr="00DA26EE">
        <w:rPr>
          <w:noProof/>
          <w:sz w:val="28"/>
          <w:szCs w:val="28"/>
        </w:rPr>
        <w:drawing>
          <wp:inline distT="0" distB="0" distL="0" distR="0" wp14:anchorId="09996936" wp14:editId="3397C5B2">
            <wp:extent cx="6120130" cy="663575"/>
            <wp:effectExtent l="0" t="0" r="0" b="3175"/>
            <wp:docPr id="200400595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5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D11" w14:textId="01ECC806" w:rsidR="001D3647" w:rsidRPr="00AD7C0B" w:rsidRDefault="00AD7C0B" w:rsidP="00AD7C0B">
      <w:pPr>
        <w:pStyle w:val="Titolo2"/>
        <w:rPr>
          <w:sz w:val="28"/>
          <w:szCs w:val="28"/>
        </w:rPr>
      </w:pPr>
      <w:bookmarkStart w:id="12" w:name="_Toc188630160"/>
      <w:r w:rsidRPr="00AD7C0B">
        <w:rPr>
          <w:sz w:val="28"/>
          <w:szCs w:val="28"/>
        </w:rPr>
        <w:t>3.7</w:t>
      </w:r>
      <w:r w:rsidR="001D3647" w:rsidRPr="00AD7C0B">
        <w:rPr>
          <w:sz w:val="28"/>
          <w:szCs w:val="28"/>
        </w:rPr>
        <w:t xml:space="preserve"> Clustering</w:t>
      </w:r>
      <w:bookmarkEnd w:id="12"/>
    </w:p>
    <w:p w14:paraId="1A7FC144" w14:textId="77777777" w:rsidR="001D3647" w:rsidRPr="001D3647" w:rsidRDefault="001D3647" w:rsidP="001D3647">
      <w:pPr>
        <w:numPr>
          <w:ilvl w:val="0"/>
          <w:numId w:val="11"/>
        </w:numPr>
        <w:rPr>
          <w:sz w:val="28"/>
          <w:szCs w:val="28"/>
        </w:rPr>
      </w:pPr>
      <w:r w:rsidRPr="001D3647">
        <w:rPr>
          <w:sz w:val="28"/>
          <w:szCs w:val="28"/>
        </w:rPr>
        <w:t>Sono stati selezionati i nuovi parametri calcolati come caratteristiche per il clustering.</w:t>
      </w:r>
    </w:p>
    <w:p w14:paraId="32260A3F" w14:textId="69801BCB" w:rsidR="001D3647" w:rsidRPr="00DA26EE" w:rsidRDefault="001D3647" w:rsidP="00DA26EE">
      <w:pPr>
        <w:numPr>
          <w:ilvl w:val="0"/>
          <w:numId w:val="11"/>
        </w:numPr>
        <w:rPr>
          <w:sz w:val="28"/>
          <w:szCs w:val="28"/>
        </w:rPr>
      </w:pPr>
      <w:r w:rsidRPr="001D3647">
        <w:rPr>
          <w:sz w:val="28"/>
          <w:szCs w:val="28"/>
        </w:rPr>
        <w:t xml:space="preserve">I dati sono stati normalizzati utilizzando </w:t>
      </w:r>
      <w:r w:rsidRPr="001D3647">
        <w:rPr>
          <w:b/>
          <w:bCs/>
          <w:sz w:val="28"/>
          <w:szCs w:val="28"/>
        </w:rPr>
        <w:t>StandardScaler</w:t>
      </w:r>
      <w:r w:rsidR="00DA26EE">
        <w:rPr>
          <w:sz w:val="28"/>
          <w:szCs w:val="28"/>
        </w:rPr>
        <w:t>, che calcola la media e la deviazione standard per ogni caratteristica, standardizzando ogni valore, dopo la standardizzazione ogni caratteristica avrà una media pari a 0 e deviazione standard pari a1, significa che i valori saranno trasformati in una distribuzione normale standard, rendendo le diverse caratteristiche comparabili.</w:t>
      </w:r>
      <w:r w:rsidR="00DA26EE" w:rsidRPr="00DA26EE">
        <w:rPr>
          <w:sz w:val="28"/>
          <w:szCs w:val="28"/>
        </w:rPr>
        <w:t>Molti algoritmi (es. K-Means, SVM, PCA) funzionano meglio quando i dati sono su scale simili, poiché sono sensibili all'ampiezza dei valori.Senza la standardizzazione, caratteristiche con valori molto grandi potrebbero dominare il processo di apprendimento rispetto a quelle con valori piccoli.</w:t>
      </w:r>
    </w:p>
    <w:p w14:paraId="6078FBD8" w14:textId="77777777" w:rsidR="00DA26EE" w:rsidRPr="001D3647" w:rsidRDefault="00DA26EE" w:rsidP="00DA26EE">
      <w:pPr>
        <w:ind w:left="360"/>
        <w:rPr>
          <w:sz w:val="28"/>
          <w:szCs w:val="28"/>
        </w:rPr>
      </w:pPr>
    </w:p>
    <w:p w14:paraId="0A2FA202" w14:textId="3377FF59" w:rsidR="00DA26EE" w:rsidRPr="00DA26EE" w:rsidRDefault="001D3647" w:rsidP="00DA26EE">
      <w:pPr>
        <w:numPr>
          <w:ilvl w:val="0"/>
          <w:numId w:val="11"/>
        </w:numPr>
        <w:rPr>
          <w:sz w:val="28"/>
          <w:szCs w:val="28"/>
        </w:rPr>
      </w:pPr>
      <w:r w:rsidRPr="001D3647">
        <w:rPr>
          <w:sz w:val="28"/>
          <w:szCs w:val="28"/>
        </w:rPr>
        <w:lastRenderedPageBreak/>
        <w:t xml:space="preserve">È stato utilizzato l’algoritmo </w:t>
      </w:r>
      <w:r w:rsidRPr="001D3647">
        <w:rPr>
          <w:b/>
          <w:bCs/>
          <w:sz w:val="28"/>
          <w:szCs w:val="28"/>
        </w:rPr>
        <w:t>KMeans</w:t>
      </w:r>
      <w:r w:rsidRPr="001D3647">
        <w:rPr>
          <w:sz w:val="28"/>
          <w:szCs w:val="28"/>
        </w:rPr>
        <w:t xml:space="preserve"> per suddividere le canzoni in un numero dinamico di cluster (determinato tramite la funzione personalizzata dynamic_clusters).</w:t>
      </w:r>
    </w:p>
    <w:p w14:paraId="79353B44" w14:textId="29CAE498" w:rsidR="00DA26EE" w:rsidRDefault="00DA26EE" w:rsidP="00DA26EE">
      <w:pPr>
        <w:ind w:left="360"/>
        <w:rPr>
          <w:sz w:val="28"/>
          <w:szCs w:val="28"/>
        </w:rPr>
      </w:pPr>
      <w:r w:rsidRPr="00DA26EE">
        <w:rPr>
          <w:noProof/>
          <w:sz w:val="28"/>
          <w:szCs w:val="28"/>
        </w:rPr>
        <w:drawing>
          <wp:inline distT="0" distB="0" distL="0" distR="0" wp14:anchorId="67B06C10" wp14:editId="762EA1A3">
            <wp:extent cx="5700254" cy="586791"/>
            <wp:effectExtent l="0" t="0" r="0" b="3810"/>
            <wp:docPr id="15028515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515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F774" w14:textId="75784972" w:rsidR="00E41357" w:rsidRDefault="00E41357" w:rsidP="00DA26EE">
      <w:pPr>
        <w:ind w:left="360"/>
        <w:rPr>
          <w:sz w:val="28"/>
          <w:szCs w:val="28"/>
        </w:rPr>
      </w:pPr>
      <w:r w:rsidRPr="00E41357">
        <w:rPr>
          <w:sz w:val="28"/>
          <w:szCs w:val="28"/>
        </w:rPr>
        <w:t xml:space="preserve">L'algoritmo </w:t>
      </w:r>
      <w:r w:rsidRPr="00E41357">
        <w:rPr>
          <w:b/>
          <w:bCs/>
          <w:sz w:val="28"/>
          <w:szCs w:val="28"/>
        </w:rPr>
        <w:t>K-Means</w:t>
      </w:r>
      <w:r w:rsidRPr="00E41357">
        <w:rPr>
          <w:sz w:val="28"/>
          <w:szCs w:val="28"/>
        </w:rPr>
        <w:t xml:space="preserve"> è uno dei metodi di </w:t>
      </w:r>
      <w:r w:rsidRPr="00E41357">
        <w:rPr>
          <w:b/>
          <w:bCs/>
          <w:sz w:val="28"/>
          <w:szCs w:val="28"/>
        </w:rPr>
        <w:t>clustering</w:t>
      </w:r>
      <w:r w:rsidRPr="00E41357">
        <w:rPr>
          <w:sz w:val="28"/>
          <w:szCs w:val="28"/>
        </w:rPr>
        <w:t xml:space="preserve"> più utilizzati in </w:t>
      </w:r>
      <w:r w:rsidRPr="00E41357">
        <w:rPr>
          <w:b/>
          <w:bCs/>
          <w:sz w:val="28"/>
          <w:szCs w:val="28"/>
        </w:rPr>
        <w:t>apprendimento non supervisionato</w:t>
      </w:r>
      <w:r w:rsidRPr="00E41357">
        <w:rPr>
          <w:sz w:val="28"/>
          <w:szCs w:val="28"/>
        </w:rPr>
        <w:t>. Ha l'obiettivo di suddividere un insieme di dati in un numero predefinito di gruppi (o cluster) in modo che i punti all'interno di un cluster siano più simili tra loro rispetto ai punti appartenenti a cluster diversi.</w:t>
      </w:r>
    </w:p>
    <w:p w14:paraId="7694820F" w14:textId="77777777" w:rsidR="00E41357" w:rsidRPr="00E41357" w:rsidRDefault="00E41357" w:rsidP="00E41357">
      <w:pPr>
        <w:ind w:left="360"/>
        <w:rPr>
          <w:b/>
          <w:bCs/>
        </w:rPr>
      </w:pPr>
      <w:r w:rsidRPr="00E41357">
        <w:rPr>
          <w:b/>
          <w:bCs/>
        </w:rPr>
        <w:t>Passaggi dell'algoritmo K-Means</w:t>
      </w:r>
    </w:p>
    <w:p w14:paraId="3A4E7EF9" w14:textId="77777777" w:rsidR="00E41357" w:rsidRPr="00E41357" w:rsidRDefault="00E41357" w:rsidP="00E41357">
      <w:pPr>
        <w:numPr>
          <w:ilvl w:val="0"/>
          <w:numId w:val="17"/>
        </w:numPr>
      </w:pPr>
      <w:r w:rsidRPr="00E41357">
        <w:rPr>
          <w:b/>
          <w:bCs/>
        </w:rPr>
        <w:t>Inizializzazione dei centroidi</w:t>
      </w:r>
      <w:r w:rsidRPr="00E41357">
        <w:t>:</w:t>
      </w:r>
    </w:p>
    <w:p w14:paraId="7069E44E" w14:textId="77777777" w:rsidR="00E41357" w:rsidRPr="00E41357" w:rsidRDefault="00E41357" w:rsidP="00E41357">
      <w:pPr>
        <w:numPr>
          <w:ilvl w:val="1"/>
          <w:numId w:val="17"/>
        </w:numPr>
      </w:pPr>
      <w:r w:rsidRPr="00E41357">
        <w:t>Si scelgono casualmente KKK centroidi iniziali, dove KKK è il numero di cluster desiderato. Ogni centroide rappresenta il centro di un cluster.</w:t>
      </w:r>
    </w:p>
    <w:p w14:paraId="296879FA" w14:textId="77777777" w:rsidR="00E41357" w:rsidRPr="00E41357" w:rsidRDefault="00E41357" w:rsidP="00E41357">
      <w:pPr>
        <w:numPr>
          <w:ilvl w:val="0"/>
          <w:numId w:val="17"/>
        </w:numPr>
      </w:pPr>
      <w:r w:rsidRPr="00E41357">
        <w:rPr>
          <w:b/>
          <w:bCs/>
        </w:rPr>
        <w:t>Assegnazione dei punti ai cluster</w:t>
      </w:r>
      <w:r w:rsidRPr="00E41357">
        <w:t>:</w:t>
      </w:r>
    </w:p>
    <w:p w14:paraId="281C2631" w14:textId="77777777" w:rsidR="00E41357" w:rsidRPr="00E41357" w:rsidRDefault="00E41357" w:rsidP="00E41357">
      <w:pPr>
        <w:numPr>
          <w:ilvl w:val="1"/>
          <w:numId w:val="17"/>
        </w:numPr>
      </w:pPr>
      <w:r w:rsidRPr="00E41357">
        <w:t xml:space="preserve">Per ogni punto nel dataset, si calcola la </w:t>
      </w:r>
      <w:r w:rsidRPr="00E41357">
        <w:rPr>
          <w:b/>
          <w:bCs/>
        </w:rPr>
        <w:t>distanza</w:t>
      </w:r>
      <w:r w:rsidRPr="00E41357">
        <w:t xml:space="preserve"> da ciascun centroide.</w:t>
      </w:r>
    </w:p>
    <w:p w14:paraId="5AF1EC62" w14:textId="77777777" w:rsidR="00E41357" w:rsidRPr="00E41357" w:rsidRDefault="00E41357" w:rsidP="00E41357">
      <w:pPr>
        <w:numPr>
          <w:ilvl w:val="1"/>
          <w:numId w:val="17"/>
        </w:numPr>
      </w:pPr>
      <w:r w:rsidRPr="00E41357">
        <w:t>Il punto viene assegnato al cluster il cui centroide è il più vicino (spesso si usa la distanza euclidea).</w:t>
      </w:r>
    </w:p>
    <w:p w14:paraId="0E06497D" w14:textId="77777777" w:rsidR="00E41357" w:rsidRPr="00E41357" w:rsidRDefault="00E41357" w:rsidP="00E41357">
      <w:pPr>
        <w:numPr>
          <w:ilvl w:val="0"/>
          <w:numId w:val="17"/>
        </w:numPr>
      </w:pPr>
      <w:r w:rsidRPr="00E41357">
        <w:rPr>
          <w:b/>
          <w:bCs/>
        </w:rPr>
        <w:t>Ricalcolo dei centroidi</w:t>
      </w:r>
      <w:r w:rsidRPr="00E41357">
        <w:t>:</w:t>
      </w:r>
    </w:p>
    <w:p w14:paraId="223E0ABE" w14:textId="77777777" w:rsidR="00E41357" w:rsidRPr="00E41357" w:rsidRDefault="00E41357" w:rsidP="00E41357">
      <w:pPr>
        <w:numPr>
          <w:ilvl w:val="1"/>
          <w:numId w:val="17"/>
        </w:numPr>
      </w:pPr>
      <w:r w:rsidRPr="00E41357">
        <w:t xml:space="preserve">Dopo che tutti i punti sono stati assegnati a un cluster, si ricalcola la posizione di ciascun centroide come la </w:t>
      </w:r>
      <w:r w:rsidRPr="00E41357">
        <w:rPr>
          <w:b/>
          <w:bCs/>
        </w:rPr>
        <w:t>media</w:t>
      </w:r>
      <w:r w:rsidRPr="00E41357">
        <w:t xml:space="preserve"> dei punti assegnati al cluster.</w:t>
      </w:r>
    </w:p>
    <w:p w14:paraId="412ED5B1" w14:textId="77777777" w:rsidR="00E41357" w:rsidRPr="00E41357" w:rsidRDefault="00E41357" w:rsidP="00E41357">
      <w:pPr>
        <w:numPr>
          <w:ilvl w:val="0"/>
          <w:numId w:val="17"/>
        </w:numPr>
      </w:pPr>
      <w:r w:rsidRPr="00E41357">
        <w:rPr>
          <w:b/>
          <w:bCs/>
        </w:rPr>
        <w:t>Ripetizione</w:t>
      </w:r>
      <w:r w:rsidRPr="00E41357">
        <w:t>:</w:t>
      </w:r>
    </w:p>
    <w:p w14:paraId="3CC8C9C2" w14:textId="77777777" w:rsidR="00E41357" w:rsidRPr="00E41357" w:rsidRDefault="00E41357" w:rsidP="00E41357">
      <w:pPr>
        <w:numPr>
          <w:ilvl w:val="1"/>
          <w:numId w:val="17"/>
        </w:numPr>
      </w:pPr>
      <w:r w:rsidRPr="00E41357">
        <w:t>I passaggi 2 e 3 vengono ripetuti fino a quando:</w:t>
      </w:r>
    </w:p>
    <w:p w14:paraId="7DF0E4E0" w14:textId="77777777" w:rsidR="00E41357" w:rsidRPr="00E41357" w:rsidRDefault="00E41357" w:rsidP="00E41357">
      <w:pPr>
        <w:numPr>
          <w:ilvl w:val="2"/>
          <w:numId w:val="17"/>
        </w:numPr>
      </w:pPr>
      <w:r w:rsidRPr="00E41357">
        <w:t>I centroidi non cambiano più (convergenza).</w:t>
      </w:r>
    </w:p>
    <w:p w14:paraId="1D895791" w14:textId="77777777" w:rsidR="00E41357" w:rsidRPr="00E41357" w:rsidRDefault="00E41357" w:rsidP="00E41357">
      <w:pPr>
        <w:numPr>
          <w:ilvl w:val="2"/>
          <w:numId w:val="17"/>
        </w:numPr>
      </w:pPr>
      <w:r w:rsidRPr="00E41357">
        <w:t>Oppure viene raggiunto un numero massimo di iterazioni.</w:t>
      </w:r>
    </w:p>
    <w:p w14:paraId="2C1EF67D" w14:textId="77777777" w:rsidR="00E41357" w:rsidRPr="001D3647" w:rsidRDefault="00E41357" w:rsidP="00DA26EE">
      <w:pPr>
        <w:ind w:left="360"/>
        <w:rPr>
          <w:sz w:val="28"/>
          <w:szCs w:val="28"/>
        </w:rPr>
      </w:pPr>
    </w:p>
    <w:p w14:paraId="2B247CC3" w14:textId="77777777" w:rsidR="001D3647" w:rsidRPr="001D3647" w:rsidRDefault="001D3647" w:rsidP="001D3647">
      <w:pPr>
        <w:numPr>
          <w:ilvl w:val="0"/>
          <w:numId w:val="11"/>
        </w:numPr>
        <w:rPr>
          <w:sz w:val="28"/>
          <w:szCs w:val="28"/>
        </w:rPr>
      </w:pPr>
      <w:r w:rsidRPr="001D3647">
        <w:rPr>
          <w:sz w:val="28"/>
          <w:szCs w:val="28"/>
        </w:rPr>
        <w:t>Ogni canzone è stata assegnata a un cluster e sono state calcolate le medie delle caratteristiche per ciascun cluster, fornendo un profilo chiaro delle canzoni raggruppate.</w:t>
      </w:r>
    </w:p>
    <w:p w14:paraId="31D31A2F" w14:textId="4D37A670" w:rsidR="001D3647" w:rsidRPr="00AD7C0B" w:rsidRDefault="00AD7C0B" w:rsidP="00AD7C0B">
      <w:pPr>
        <w:pStyle w:val="Titolo2"/>
        <w:rPr>
          <w:sz w:val="28"/>
          <w:szCs w:val="28"/>
        </w:rPr>
      </w:pPr>
      <w:bookmarkStart w:id="13" w:name="_Toc188630161"/>
      <w:r w:rsidRPr="00AD7C0B">
        <w:rPr>
          <w:sz w:val="28"/>
          <w:szCs w:val="28"/>
        </w:rPr>
        <w:lastRenderedPageBreak/>
        <w:t>3.8</w:t>
      </w:r>
      <w:r w:rsidR="001D3647" w:rsidRPr="00AD7C0B">
        <w:rPr>
          <w:sz w:val="28"/>
          <w:szCs w:val="28"/>
        </w:rPr>
        <w:t xml:space="preserve"> Visualizzazione dei Cluster</w:t>
      </w:r>
      <w:bookmarkEnd w:id="13"/>
    </w:p>
    <w:p w14:paraId="0AA052A5" w14:textId="77777777" w:rsidR="001D3647" w:rsidRPr="001D3647" w:rsidRDefault="001D3647" w:rsidP="001D3647">
      <w:pPr>
        <w:numPr>
          <w:ilvl w:val="0"/>
          <w:numId w:val="12"/>
        </w:numPr>
        <w:rPr>
          <w:sz w:val="28"/>
          <w:szCs w:val="28"/>
        </w:rPr>
      </w:pPr>
      <w:r w:rsidRPr="001D3647">
        <w:rPr>
          <w:sz w:val="28"/>
          <w:szCs w:val="28"/>
        </w:rPr>
        <w:t xml:space="preserve">Le dimensioni dei dati sono state ridotte a due componenti principali tramite </w:t>
      </w:r>
      <w:r w:rsidRPr="001D3647">
        <w:rPr>
          <w:b/>
          <w:bCs/>
          <w:sz w:val="28"/>
          <w:szCs w:val="28"/>
        </w:rPr>
        <w:t>Principal Component Analysis (PCA)</w:t>
      </w:r>
      <w:r w:rsidRPr="001D3647">
        <w:rPr>
          <w:sz w:val="28"/>
          <w:szCs w:val="28"/>
        </w:rPr>
        <w:t xml:space="preserve"> per visualizzare i cluster in uno spazio bidimensionale.</w:t>
      </w:r>
    </w:p>
    <w:p w14:paraId="438F480D" w14:textId="77777777" w:rsidR="001D3647" w:rsidRDefault="001D3647" w:rsidP="001D3647">
      <w:pPr>
        <w:numPr>
          <w:ilvl w:val="0"/>
          <w:numId w:val="12"/>
        </w:numPr>
        <w:rPr>
          <w:sz w:val="28"/>
          <w:szCs w:val="28"/>
        </w:rPr>
      </w:pPr>
      <w:r w:rsidRPr="001D3647">
        <w:rPr>
          <w:sz w:val="28"/>
          <w:szCs w:val="28"/>
        </w:rPr>
        <w:t>È stato creato un grafico scatter, dove ogni punto rappresenta una canzone, colorato in base al cluster di appartenenza.</w:t>
      </w:r>
    </w:p>
    <w:p w14:paraId="5C291B12" w14:textId="49724CB5" w:rsidR="00E41357" w:rsidRPr="001D3647" w:rsidRDefault="00E41357" w:rsidP="001D3647">
      <w:pPr>
        <w:numPr>
          <w:ilvl w:val="0"/>
          <w:numId w:val="12"/>
        </w:numPr>
        <w:rPr>
          <w:sz w:val="28"/>
          <w:szCs w:val="28"/>
        </w:rPr>
      </w:pPr>
      <w:r w:rsidRPr="00E41357">
        <w:rPr>
          <w:noProof/>
          <w:sz w:val="28"/>
          <w:szCs w:val="28"/>
        </w:rPr>
        <w:drawing>
          <wp:inline distT="0" distB="0" distL="0" distR="0" wp14:anchorId="40F58BC7" wp14:editId="6AF7E52C">
            <wp:extent cx="4500838" cy="3169920"/>
            <wp:effectExtent l="0" t="0" r="0" b="0"/>
            <wp:docPr id="1526567154" name="Immagine 1" descr="Immagine che contiene diagramma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67154" name="Immagine 1" descr="Immagine che contiene diagramma, schermata, Diagramm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014" cy="31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F8D5" w14:textId="4091D9C5" w:rsidR="001D3647" w:rsidRPr="00AD7C0B" w:rsidRDefault="00AD7C0B" w:rsidP="00AD7C0B">
      <w:pPr>
        <w:pStyle w:val="Titolo2"/>
        <w:rPr>
          <w:sz w:val="28"/>
          <w:szCs w:val="28"/>
        </w:rPr>
      </w:pPr>
      <w:bookmarkStart w:id="14" w:name="_Toc188630162"/>
      <w:r w:rsidRPr="00AD7C0B">
        <w:rPr>
          <w:sz w:val="28"/>
          <w:szCs w:val="28"/>
        </w:rPr>
        <w:t>3.9</w:t>
      </w:r>
      <w:r w:rsidR="001D3647" w:rsidRPr="00AD7C0B">
        <w:rPr>
          <w:sz w:val="28"/>
          <w:szCs w:val="28"/>
        </w:rPr>
        <w:t xml:space="preserve"> Generazione della Playlist</w:t>
      </w:r>
      <w:bookmarkEnd w:id="14"/>
    </w:p>
    <w:p w14:paraId="2E15E29D" w14:textId="77777777" w:rsidR="001D3647" w:rsidRPr="001D3647" w:rsidRDefault="001D3647" w:rsidP="001D3647">
      <w:pPr>
        <w:numPr>
          <w:ilvl w:val="0"/>
          <w:numId w:val="13"/>
        </w:numPr>
        <w:rPr>
          <w:sz w:val="28"/>
          <w:szCs w:val="28"/>
        </w:rPr>
      </w:pPr>
      <w:r w:rsidRPr="001D3647">
        <w:rPr>
          <w:sz w:val="28"/>
          <w:szCs w:val="28"/>
        </w:rPr>
        <w:t>È stato selezionato casualmente un cluster dall’insieme dei cluster creati.</w:t>
      </w:r>
    </w:p>
    <w:p w14:paraId="18A375C8" w14:textId="77777777" w:rsidR="001D3647" w:rsidRPr="001D3647" w:rsidRDefault="001D3647" w:rsidP="001D3647">
      <w:pPr>
        <w:numPr>
          <w:ilvl w:val="0"/>
          <w:numId w:val="13"/>
        </w:numPr>
        <w:rPr>
          <w:sz w:val="28"/>
          <w:szCs w:val="28"/>
        </w:rPr>
      </w:pPr>
      <w:r w:rsidRPr="001D3647">
        <w:rPr>
          <w:sz w:val="28"/>
          <w:szCs w:val="28"/>
        </w:rPr>
        <w:t>È stata generata una playlist con le canzoni appartenenti al cluster scelto.</w:t>
      </w:r>
    </w:p>
    <w:p w14:paraId="51EA3DD7" w14:textId="77777777" w:rsidR="001D3647" w:rsidRDefault="001D3647" w:rsidP="001D3647">
      <w:pPr>
        <w:numPr>
          <w:ilvl w:val="0"/>
          <w:numId w:val="13"/>
        </w:numPr>
        <w:rPr>
          <w:sz w:val="28"/>
          <w:szCs w:val="28"/>
        </w:rPr>
      </w:pPr>
      <w:r w:rsidRPr="001D3647">
        <w:rPr>
          <w:sz w:val="28"/>
          <w:szCs w:val="28"/>
        </w:rPr>
        <w:t>La playlist è stata esportata in un file CSV (Playlist_scelta.csv).</w:t>
      </w:r>
    </w:p>
    <w:p w14:paraId="31BE92EB" w14:textId="77285798" w:rsidR="00E41357" w:rsidRPr="001D3647" w:rsidRDefault="00E41357" w:rsidP="00E41357">
      <w:pPr>
        <w:ind w:left="720"/>
        <w:rPr>
          <w:sz w:val="28"/>
          <w:szCs w:val="28"/>
        </w:rPr>
      </w:pPr>
      <w:r w:rsidRPr="00E41357">
        <w:rPr>
          <w:noProof/>
          <w:sz w:val="28"/>
          <w:szCs w:val="28"/>
        </w:rPr>
        <w:drawing>
          <wp:inline distT="0" distB="0" distL="0" distR="0" wp14:anchorId="61B564E4" wp14:editId="4524347E">
            <wp:extent cx="5175949" cy="2217420"/>
            <wp:effectExtent l="0" t="0" r="5715" b="0"/>
            <wp:docPr id="1186776028" name="Immagine 1" descr="Immagine che contiene testo, ricevu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76028" name="Immagine 1" descr="Immagine che contiene testo, ricevuta, numero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7433" cy="22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4630" w14:textId="22E8605A" w:rsidR="001D3647" w:rsidRPr="00AD7C0B" w:rsidRDefault="00AD7C0B" w:rsidP="00AD7C0B">
      <w:pPr>
        <w:pStyle w:val="Titolo2"/>
        <w:rPr>
          <w:sz w:val="28"/>
          <w:szCs w:val="28"/>
        </w:rPr>
      </w:pPr>
      <w:bookmarkStart w:id="15" w:name="_Toc188630163"/>
      <w:r w:rsidRPr="00AD7C0B">
        <w:rPr>
          <w:sz w:val="28"/>
          <w:szCs w:val="28"/>
        </w:rPr>
        <w:lastRenderedPageBreak/>
        <w:t>3.10</w:t>
      </w:r>
      <w:r w:rsidR="001D3647" w:rsidRPr="00AD7C0B">
        <w:rPr>
          <w:sz w:val="28"/>
          <w:szCs w:val="28"/>
        </w:rPr>
        <w:t xml:space="preserve"> Esportazione della Playlist</w:t>
      </w:r>
      <w:bookmarkEnd w:id="15"/>
    </w:p>
    <w:p w14:paraId="6FB8542F" w14:textId="77777777" w:rsidR="001D3647" w:rsidRDefault="001D3647" w:rsidP="001D3647">
      <w:pPr>
        <w:numPr>
          <w:ilvl w:val="0"/>
          <w:numId w:val="14"/>
        </w:numPr>
        <w:rPr>
          <w:sz w:val="28"/>
          <w:szCs w:val="28"/>
        </w:rPr>
      </w:pPr>
      <w:r w:rsidRPr="001D3647">
        <w:rPr>
          <w:sz w:val="28"/>
          <w:szCs w:val="28"/>
        </w:rPr>
        <w:t>La playlist generata è stata salvata su disco per condividerla o utilizzarla in altre applicazioni.</w:t>
      </w:r>
    </w:p>
    <w:p w14:paraId="1026945A" w14:textId="1A84AD6C" w:rsidR="00B37C39" w:rsidRDefault="00B37C39" w:rsidP="00B37C39">
      <w:pPr>
        <w:pStyle w:val="Titolo2"/>
      </w:pPr>
      <w:bookmarkStart w:id="16" w:name="_Toc188630164"/>
      <w:r>
        <w:t>3.11 Gestione secondaria della playlist</w:t>
      </w:r>
      <w:bookmarkEnd w:id="16"/>
    </w:p>
    <w:p w14:paraId="7D862B61" w14:textId="77777777" w:rsidR="00B37C39" w:rsidRDefault="00B37C39" w:rsidP="00B37C39">
      <w:pPr>
        <w:ind w:left="360"/>
        <w:rPr>
          <w:sz w:val="28"/>
          <w:szCs w:val="28"/>
        </w:rPr>
      </w:pPr>
      <w:r w:rsidRPr="00B37C39">
        <w:rPr>
          <w:sz w:val="28"/>
          <w:szCs w:val="28"/>
        </w:rPr>
        <w:t>La playlist generata viene gestita tramite il modulo esterno playlistSpotify che, presumibilmente, permette di salvare o interagire con la playlist attraverso una piattaforma di streaming musicale (ad esempio, Spotify).</w:t>
      </w:r>
    </w:p>
    <w:p w14:paraId="12E894D6" w14:textId="78DABBC2" w:rsidR="00FF0EE7" w:rsidRDefault="00FF0EE7" w:rsidP="00B37C39">
      <w:pPr>
        <w:ind w:left="360"/>
        <w:rPr>
          <w:sz w:val="28"/>
          <w:szCs w:val="28"/>
        </w:rPr>
      </w:pPr>
      <w:r w:rsidRPr="00FF0EE7">
        <w:rPr>
          <w:noProof/>
          <w:sz w:val="28"/>
          <w:szCs w:val="28"/>
        </w:rPr>
        <w:drawing>
          <wp:inline distT="0" distB="0" distL="0" distR="0" wp14:anchorId="7A61EB32" wp14:editId="5ADE7E2D">
            <wp:extent cx="6120130" cy="3568700"/>
            <wp:effectExtent l="0" t="0" r="0" b="0"/>
            <wp:docPr id="193340769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7697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D6B" w14:textId="04426029" w:rsidR="00900F89" w:rsidRPr="00B37C39" w:rsidRDefault="00900F89" w:rsidP="00B37C39">
      <w:pPr>
        <w:ind w:left="360"/>
        <w:rPr>
          <w:sz w:val="28"/>
          <w:szCs w:val="28"/>
        </w:rPr>
      </w:pPr>
      <w:r w:rsidRPr="00900F89">
        <w:rPr>
          <w:noProof/>
          <w:sz w:val="28"/>
          <w:szCs w:val="28"/>
        </w:rPr>
        <w:drawing>
          <wp:inline distT="0" distB="0" distL="0" distR="0" wp14:anchorId="016FB839" wp14:editId="039D1222">
            <wp:extent cx="6120130" cy="2686685"/>
            <wp:effectExtent l="0" t="0" r="0" b="0"/>
            <wp:docPr id="62485667" name="Immagine 1" descr="Immagine che contiene testo, schermata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5667" name="Immagine 1" descr="Immagine che contiene testo, schermata, software, multimedial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8647" w14:textId="77777777" w:rsidR="00900F89" w:rsidRDefault="00900F89" w:rsidP="00B37C39">
      <w:pPr>
        <w:pStyle w:val="Titolo2"/>
      </w:pPr>
    </w:p>
    <w:p w14:paraId="6B942453" w14:textId="77777777" w:rsidR="00900F89" w:rsidRDefault="00900F89" w:rsidP="00B37C39">
      <w:pPr>
        <w:pStyle w:val="Titolo2"/>
      </w:pPr>
    </w:p>
    <w:p w14:paraId="07E8D4F5" w14:textId="51E22437" w:rsidR="00B37C39" w:rsidRPr="00B37C39" w:rsidRDefault="00B37C39" w:rsidP="00B37C39">
      <w:pPr>
        <w:pStyle w:val="Titolo2"/>
      </w:pPr>
      <w:bookmarkStart w:id="17" w:name="_Toc188630165"/>
      <w:r>
        <w:t xml:space="preserve">3.12 </w:t>
      </w:r>
      <w:r w:rsidRPr="00B37C39">
        <w:t>Ritorno dei Risultati</w:t>
      </w:r>
      <w:bookmarkEnd w:id="17"/>
    </w:p>
    <w:p w14:paraId="0A3E6ABD" w14:textId="0C2225C0" w:rsidR="00B37C39" w:rsidRPr="00B37C39" w:rsidRDefault="00B37C39" w:rsidP="00B37C39">
      <w:pPr>
        <w:numPr>
          <w:ilvl w:val="0"/>
          <w:numId w:val="16"/>
        </w:numPr>
        <w:rPr>
          <w:sz w:val="28"/>
          <w:szCs w:val="28"/>
        </w:rPr>
      </w:pPr>
      <w:r w:rsidRPr="00B37C39">
        <w:rPr>
          <w:sz w:val="28"/>
          <w:szCs w:val="28"/>
        </w:rPr>
        <w:t xml:space="preserve">La funzione restituisce </w:t>
      </w:r>
      <w:r w:rsidR="00AD1EB6">
        <w:rPr>
          <w:sz w:val="28"/>
          <w:szCs w:val="28"/>
        </w:rPr>
        <w:t xml:space="preserve">tre </w:t>
      </w:r>
      <w:r w:rsidRPr="00B37C39">
        <w:rPr>
          <w:sz w:val="28"/>
          <w:szCs w:val="28"/>
        </w:rPr>
        <w:t>valori:</w:t>
      </w:r>
    </w:p>
    <w:p w14:paraId="17917CD3" w14:textId="77777777" w:rsidR="00B37C39" w:rsidRPr="00B37C39" w:rsidRDefault="00B37C39" w:rsidP="00B37C39">
      <w:pPr>
        <w:ind w:left="1080"/>
        <w:rPr>
          <w:sz w:val="28"/>
          <w:szCs w:val="28"/>
        </w:rPr>
      </w:pPr>
      <w:r w:rsidRPr="00B37C39">
        <w:rPr>
          <w:b/>
          <w:bCs/>
          <w:sz w:val="28"/>
          <w:szCs w:val="28"/>
        </w:rPr>
        <w:t>playlist_scelta</w:t>
      </w:r>
      <w:r w:rsidRPr="00B37C39">
        <w:rPr>
          <w:sz w:val="28"/>
          <w:szCs w:val="28"/>
        </w:rPr>
        <w:t>: un DataFrame contenente le canzoni della playlist generata.</w:t>
      </w:r>
    </w:p>
    <w:p w14:paraId="436E6BEA" w14:textId="77777777" w:rsidR="00B37C39" w:rsidRDefault="00B37C39" w:rsidP="00B37C39">
      <w:pPr>
        <w:ind w:left="1080"/>
        <w:rPr>
          <w:sz w:val="28"/>
          <w:szCs w:val="28"/>
        </w:rPr>
      </w:pPr>
      <w:r w:rsidRPr="00B37C39">
        <w:rPr>
          <w:b/>
          <w:bCs/>
          <w:sz w:val="28"/>
          <w:szCs w:val="28"/>
        </w:rPr>
        <w:t>filePath</w:t>
      </w:r>
      <w:r w:rsidRPr="00B37C39">
        <w:rPr>
          <w:sz w:val="28"/>
          <w:szCs w:val="28"/>
        </w:rPr>
        <w:t>: il percorso del file CSV contenente la playlist.</w:t>
      </w:r>
    </w:p>
    <w:p w14:paraId="76726D49" w14:textId="71C1345B" w:rsidR="00AD1EB6" w:rsidRPr="00AD1EB6" w:rsidRDefault="00AD1EB6" w:rsidP="00B37C39">
      <w:pPr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Collegamento diretto a spotify.</w:t>
      </w:r>
    </w:p>
    <w:p w14:paraId="17551C5A" w14:textId="11974C4F" w:rsidR="00900F89" w:rsidRPr="00B37C39" w:rsidRDefault="00900F89" w:rsidP="00B37C39">
      <w:pPr>
        <w:ind w:left="1080"/>
        <w:rPr>
          <w:sz w:val="28"/>
          <w:szCs w:val="28"/>
        </w:rPr>
      </w:pPr>
      <w:r w:rsidRPr="00900F89">
        <w:rPr>
          <w:noProof/>
          <w:sz w:val="28"/>
          <w:szCs w:val="28"/>
        </w:rPr>
        <w:drawing>
          <wp:inline distT="0" distB="0" distL="0" distR="0" wp14:anchorId="74573B74" wp14:editId="394F67F1">
            <wp:extent cx="5716905" cy="3200400"/>
            <wp:effectExtent l="0" t="0" r="0" b="0"/>
            <wp:docPr id="1734593115" name="Immagine 1" descr="Immagine che contiene testo, numero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3115" name="Immagine 1" descr="Immagine che contiene testo, numero, softwa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542" cy="320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A041" w14:textId="77777777" w:rsidR="00B37C39" w:rsidRPr="00B37C39" w:rsidRDefault="00B37C39" w:rsidP="00B37C39"/>
    <w:p w14:paraId="10153EC0" w14:textId="77777777" w:rsidR="001D3647" w:rsidRPr="001D3647" w:rsidRDefault="001D3647" w:rsidP="001D3647"/>
    <w:sectPr w:rsidR="001D3647" w:rsidRPr="001D364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F6FC6" w14:textId="77777777" w:rsidR="00AA30E1" w:rsidRDefault="00AA30E1" w:rsidP="000809AB">
      <w:pPr>
        <w:spacing w:after="0" w:line="240" w:lineRule="auto"/>
      </w:pPr>
      <w:r>
        <w:separator/>
      </w:r>
    </w:p>
  </w:endnote>
  <w:endnote w:type="continuationSeparator" w:id="0">
    <w:p w14:paraId="01C1A3CA" w14:textId="77777777" w:rsidR="00AA30E1" w:rsidRDefault="00AA30E1" w:rsidP="00080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0482F" w14:textId="77777777" w:rsidR="000809AB" w:rsidRDefault="000809AB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6174" w:type="pct"/>
      <w:tblInd w:w="-1119" w:type="dxa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457"/>
      <w:gridCol w:w="3444"/>
    </w:tblGrid>
    <w:tr w:rsidR="000809AB" w14:paraId="0E67B4DC" w14:textId="77777777" w:rsidTr="000809AB">
      <w:trPr>
        <w:trHeight w:hRule="exact" w:val="62"/>
      </w:trPr>
      <w:tc>
        <w:tcPr>
          <w:tcW w:w="8457" w:type="dxa"/>
          <w:shd w:val="clear" w:color="auto" w:fill="156082" w:themeFill="accent1"/>
          <w:tcMar>
            <w:top w:w="0" w:type="dxa"/>
            <w:bottom w:w="0" w:type="dxa"/>
          </w:tcMar>
        </w:tcPr>
        <w:p w14:paraId="5BD41710" w14:textId="77777777" w:rsidR="000809AB" w:rsidRPr="000809AB" w:rsidRDefault="000809AB">
          <w:pPr>
            <w:pStyle w:val="Intestazione"/>
            <w:rPr>
              <w:caps/>
              <w:sz w:val="14"/>
              <w:szCs w:val="18"/>
            </w:rPr>
          </w:pPr>
        </w:p>
      </w:tc>
      <w:tc>
        <w:tcPr>
          <w:tcW w:w="3444" w:type="dxa"/>
          <w:shd w:val="clear" w:color="auto" w:fill="156082" w:themeFill="accent1"/>
          <w:tcMar>
            <w:top w:w="0" w:type="dxa"/>
            <w:bottom w:w="0" w:type="dxa"/>
          </w:tcMar>
        </w:tcPr>
        <w:p w14:paraId="7285B46D" w14:textId="77777777" w:rsidR="000809AB" w:rsidRDefault="000809AB">
          <w:pPr>
            <w:pStyle w:val="Intestazione"/>
            <w:jc w:val="right"/>
            <w:rPr>
              <w:caps/>
              <w:sz w:val="18"/>
            </w:rPr>
          </w:pPr>
        </w:p>
      </w:tc>
    </w:tr>
    <w:tr w:rsidR="000809AB" w:rsidRPr="000809AB" w14:paraId="7BECC11C" w14:textId="77777777" w:rsidTr="000809AB">
      <w:trPr>
        <w:trHeight w:val="261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e"/>
          <w:tag w:val=""/>
          <w:id w:val="1534151868"/>
          <w:placeholder>
            <w:docPart w:val="6D03C0CF2F1347CC86B1D16ECB8B4B9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8457" w:type="dxa"/>
              <w:shd w:val="clear" w:color="auto" w:fill="auto"/>
              <w:vAlign w:val="center"/>
            </w:tcPr>
            <w:p w14:paraId="3B9207C1" w14:textId="0D27B67C" w:rsidR="000809AB" w:rsidRDefault="00CE50BC">
              <w:pPr>
                <w:pStyle w:val="Pidipa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TRIADE</w:t>
              </w:r>
            </w:p>
          </w:tc>
        </w:sdtContent>
      </w:sdt>
      <w:tc>
        <w:tcPr>
          <w:tcW w:w="3444" w:type="dxa"/>
          <w:shd w:val="clear" w:color="auto" w:fill="auto"/>
          <w:vAlign w:val="center"/>
        </w:tcPr>
        <w:p w14:paraId="6C405AEA" w14:textId="6708A822" w:rsidR="000809AB" w:rsidRDefault="000809AB">
          <w:pPr>
            <w:pStyle w:val="Pidipa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playlist-generatoR         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EA28C7F" w14:textId="77777777" w:rsidR="000809AB" w:rsidRDefault="000809A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8236F" w14:textId="77777777" w:rsidR="000809AB" w:rsidRDefault="000809A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1937C1" w14:textId="77777777" w:rsidR="00AA30E1" w:rsidRDefault="00AA30E1" w:rsidP="000809AB">
      <w:pPr>
        <w:spacing w:after="0" w:line="240" w:lineRule="auto"/>
      </w:pPr>
      <w:r>
        <w:separator/>
      </w:r>
    </w:p>
  </w:footnote>
  <w:footnote w:type="continuationSeparator" w:id="0">
    <w:p w14:paraId="58DD987C" w14:textId="77777777" w:rsidR="00AA30E1" w:rsidRDefault="00AA30E1" w:rsidP="000809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EFE158" w14:textId="77777777" w:rsidR="000809AB" w:rsidRDefault="000809AB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74EC1" w14:textId="77777777" w:rsidR="000809AB" w:rsidRDefault="000809AB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766BFB" w14:textId="77777777" w:rsidR="000809AB" w:rsidRDefault="000809A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2696E"/>
    <w:multiLevelType w:val="multilevel"/>
    <w:tmpl w:val="D068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042C58"/>
    <w:multiLevelType w:val="multilevel"/>
    <w:tmpl w:val="D130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65B69"/>
    <w:multiLevelType w:val="multilevel"/>
    <w:tmpl w:val="3E62A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C7A75"/>
    <w:multiLevelType w:val="multilevel"/>
    <w:tmpl w:val="34AAD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726F4E"/>
    <w:multiLevelType w:val="multilevel"/>
    <w:tmpl w:val="9192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207C48"/>
    <w:multiLevelType w:val="multilevel"/>
    <w:tmpl w:val="52AC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3834F5"/>
    <w:multiLevelType w:val="multilevel"/>
    <w:tmpl w:val="ACE0A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423A73"/>
    <w:multiLevelType w:val="multilevel"/>
    <w:tmpl w:val="4168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B06413"/>
    <w:multiLevelType w:val="multilevel"/>
    <w:tmpl w:val="13D6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CD29D7"/>
    <w:multiLevelType w:val="multilevel"/>
    <w:tmpl w:val="D486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B41274"/>
    <w:multiLevelType w:val="multilevel"/>
    <w:tmpl w:val="627E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8D7F1B"/>
    <w:multiLevelType w:val="multilevel"/>
    <w:tmpl w:val="E12C01E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865BD1"/>
    <w:multiLevelType w:val="multilevel"/>
    <w:tmpl w:val="30164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2F61DA"/>
    <w:multiLevelType w:val="multilevel"/>
    <w:tmpl w:val="5A98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372DC5"/>
    <w:multiLevelType w:val="multilevel"/>
    <w:tmpl w:val="5B58D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E17C64"/>
    <w:multiLevelType w:val="multilevel"/>
    <w:tmpl w:val="B5C48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EA10E4"/>
    <w:multiLevelType w:val="multilevel"/>
    <w:tmpl w:val="4D42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2742040">
    <w:abstractNumId w:val="14"/>
  </w:num>
  <w:num w:numId="2" w16cid:durableId="2088383769">
    <w:abstractNumId w:val="4"/>
  </w:num>
  <w:num w:numId="3" w16cid:durableId="2075272151">
    <w:abstractNumId w:val="6"/>
  </w:num>
  <w:num w:numId="4" w16cid:durableId="1053428000">
    <w:abstractNumId w:val="2"/>
  </w:num>
  <w:num w:numId="5" w16cid:durableId="63921424">
    <w:abstractNumId w:val="11"/>
  </w:num>
  <w:num w:numId="6" w16cid:durableId="1619098454">
    <w:abstractNumId w:val="16"/>
  </w:num>
  <w:num w:numId="7" w16cid:durableId="1996565902">
    <w:abstractNumId w:val="12"/>
  </w:num>
  <w:num w:numId="8" w16cid:durableId="1654026319">
    <w:abstractNumId w:val="13"/>
  </w:num>
  <w:num w:numId="9" w16cid:durableId="1099175852">
    <w:abstractNumId w:val="9"/>
  </w:num>
  <w:num w:numId="10" w16cid:durableId="1375424360">
    <w:abstractNumId w:val="8"/>
  </w:num>
  <w:num w:numId="11" w16cid:durableId="1949458653">
    <w:abstractNumId w:val="3"/>
  </w:num>
  <w:num w:numId="12" w16cid:durableId="1626690744">
    <w:abstractNumId w:val="10"/>
  </w:num>
  <w:num w:numId="13" w16cid:durableId="754320600">
    <w:abstractNumId w:val="7"/>
  </w:num>
  <w:num w:numId="14" w16cid:durableId="1000350842">
    <w:abstractNumId w:val="15"/>
  </w:num>
  <w:num w:numId="15" w16cid:durableId="183178354">
    <w:abstractNumId w:val="0"/>
  </w:num>
  <w:num w:numId="16" w16cid:durableId="174348667">
    <w:abstractNumId w:val="1"/>
  </w:num>
  <w:num w:numId="17" w16cid:durableId="11931536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E3D"/>
    <w:rsid w:val="00020E3D"/>
    <w:rsid w:val="0006318C"/>
    <w:rsid w:val="000809AB"/>
    <w:rsid w:val="00185546"/>
    <w:rsid w:val="001D3647"/>
    <w:rsid w:val="00207874"/>
    <w:rsid w:val="00212E50"/>
    <w:rsid w:val="003305B7"/>
    <w:rsid w:val="00462262"/>
    <w:rsid w:val="004D7C05"/>
    <w:rsid w:val="00543A90"/>
    <w:rsid w:val="005446BB"/>
    <w:rsid w:val="005503D0"/>
    <w:rsid w:val="0056428C"/>
    <w:rsid w:val="006931AF"/>
    <w:rsid w:val="00727526"/>
    <w:rsid w:val="007559AA"/>
    <w:rsid w:val="00774019"/>
    <w:rsid w:val="00782307"/>
    <w:rsid w:val="007A695D"/>
    <w:rsid w:val="00816E41"/>
    <w:rsid w:val="008B19A0"/>
    <w:rsid w:val="00900F89"/>
    <w:rsid w:val="0099520E"/>
    <w:rsid w:val="009A18DA"/>
    <w:rsid w:val="00A74D00"/>
    <w:rsid w:val="00A87262"/>
    <w:rsid w:val="00AA30E1"/>
    <w:rsid w:val="00AC33E9"/>
    <w:rsid w:val="00AD1EB6"/>
    <w:rsid w:val="00AD7C0B"/>
    <w:rsid w:val="00AF2641"/>
    <w:rsid w:val="00B37C39"/>
    <w:rsid w:val="00B55891"/>
    <w:rsid w:val="00CE50BC"/>
    <w:rsid w:val="00D32138"/>
    <w:rsid w:val="00D448C1"/>
    <w:rsid w:val="00D77161"/>
    <w:rsid w:val="00D80AE7"/>
    <w:rsid w:val="00DA26EE"/>
    <w:rsid w:val="00E106A0"/>
    <w:rsid w:val="00E41357"/>
    <w:rsid w:val="00EE330A"/>
    <w:rsid w:val="00F656AB"/>
    <w:rsid w:val="00FB14F4"/>
    <w:rsid w:val="00FF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32DADB"/>
  <w15:chartTrackingRefBased/>
  <w15:docId w15:val="{5E05DED3-8103-4EE5-93D8-907BAFC16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E50BC"/>
  </w:style>
  <w:style w:type="paragraph" w:styleId="Titolo1">
    <w:name w:val="heading 1"/>
    <w:basedOn w:val="Normale"/>
    <w:next w:val="Normale"/>
    <w:link w:val="Titolo1Carattere"/>
    <w:uiPriority w:val="9"/>
    <w:qFormat/>
    <w:rsid w:val="00CE50B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E50B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E50B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E50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E50B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E50B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E50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E50B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E50B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E50BC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E50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E50BC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E50BC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E50BC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E50BC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E50BC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E50BC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E50BC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CE50B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CE50BC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E50B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E50BC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E50BC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E50BC"/>
    <w:rPr>
      <w:color w:val="0E2841" w:themeColor="text2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020E3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E50BC"/>
    <w:rPr>
      <w:b/>
      <w:bCs/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E50B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E50BC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Riferimentointenso">
    <w:name w:val="Intense Reference"/>
    <w:basedOn w:val="Carpredefinitoparagrafo"/>
    <w:uiPriority w:val="32"/>
    <w:qFormat/>
    <w:rsid w:val="00CE50BC"/>
    <w:rPr>
      <w:b/>
      <w:bCs/>
      <w:smallCaps/>
      <w:color w:val="0E2841" w:themeColor="text2"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E50BC"/>
    <w:pPr>
      <w:spacing w:line="240" w:lineRule="auto"/>
    </w:pPr>
    <w:rPr>
      <w:b/>
      <w:bCs/>
      <w:smallCaps/>
      <w:color w:val="0E2841" w:themeColor="text2"/>
    </w:rPr>
  </w:style>
  <w:style w:type="character" w:styleId="Enfasigrassetto">
    <w:name w:val="Strong"/>
    <w:basedOn w:val="Carpredefinitoparagrafo"/>
    <w:uiPriority w:val="22"/>
    <w:qFormat/>
    <w:rsid w:val="00CE50BC"/>
    <w:rPr>
      <w:b/>
      <w:bCs/>
    </w:rPr>
  </w:style>
  <w:style w:type="character" w:styleId="Enfasicorsivo">
    <w:name w:val="Emphasis"/>
    <w:basedOn w:val="Carpredefinitoparagrafo"/>
    <w:uiPriority w:val="20"/>
    <w:qFormat/>
    <w:rsid w:val="00CE50BC"/>
    <w:rPr>
      <w:i/>
      <w:iCs/>
    </w:rPr>
  </w:style>
  <w:style w:type="paragraph" w:styleId="Nessunaspaziatura">
    <w:name w:val="No Spacing"/>
    <w:uiPriority w:val="1"/>
    <w:qFormat/>
    <w:rsid w:val="00CE50BC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CE50BC"/>
    <w:rPr>
      <w:i/>
      <w:iCs/>
      <w:color w:val="595959" w:themeColor="text1" w:themeTint="A6"/>
    </w:rPr>
  </w:style>
  <w:style w:type="character" w:styleId="Riferimentodelicato">
    <w:name w:val="Subtle Reference"/>
    <w:basedOn w:val="Carpredefinitoparagrafo"/>
    <w:uiPriority w:val="31"/>
    <w:qFormat/>
    <w:rsid w:val="00CE50B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itolodellibro">
    <w:name w:val="Book Title"/>
    <w:basedOn w:val="Carpredefinitoparagrafo"/>
    <w:uiPriority w:val="33"/>
    <w:qFormat/>
    <w:rsid w:val="00CE50BC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50BC"/>
    <w:pPr>
      <w:outlineLvl w:val="9"/>
    </w:pPr>
  </w:style>
  <w:style w:type="paragraph" w:styleId="Intestazione">
    <w:name w:val="header"/>
    <w:basedOn w:val="Normale"/>
    <w:link w:val="IntestazioneCarattere"/>
    <w:uiPriority w:val="99"/>
    <w:unhideWhenUsed/>
    <w:rsid w:val="000809A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09AB"/>
  </w:style>
  <w:style w:type="paragraph" w:styleId="Pidipagina">
    <w:name w:val="footer"/>
    <w:basedOn w:val="Normale"/>
    <w:link w:val="PidipaginaCarattere"/>
    <w:uiPriority w:val="99"/>
    <w:unhideWhenUsed/>
    <w:rsid w:val="000809A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09AB"/>
  </w:style>
  <w:style w:type="paragraph" w:styleId="Sommario1">
    <w:name w:val="toc 1"/>
    <w:basedOn w:val="Normale"/>
    <w:next w:val="Normale"/>
    <w:autoRedefine/>
    <w:uiPriority w:val="39"/>
    <w:unhideWhenUsed/>
    <w:rsid w:val="00CE50B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CE50BC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D448C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D03C0CF2F1347CC86B1D16ECB8B4B93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EBD129E0-888F-4A0F-B4EA-0906BC4210D4}"/>
      </w:docPartPr>
      <w:docPartBody>
        <w:p w:rsidR="00F27795" w:rsidRDefault="005D266A" w:rsidP="005D266A">
          <w:pPr>
            <w:pStyle w:val="6D03C0CF2F1347CC86B1D16ECB8B4B93"/>
          </w:pPr>
          <w:r>
            <w:rPr>
              <w:rStyle w:val="Testosegnaposto"/>
            </w:rPr>
            <w:t>[Autore]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66A"/>
    <w:rsid w:val="00035594"/>
    <w:rsid w:val="00052F96"/>
    <w:rsid w:val="0036464B"/>
    <w:rsid w:val="00543A90"/>
    <w:rsid w:val="005D266A"/>
    <w:rsid w:val="005E42B5"/>
    <w:rsid w:val="00612A40"/>
    <w:rsid w:val="006931AF"/>
    <w:rsid w:val="00782307"/>
    <w:rsid w:val="007839A7"/>
    <w:rsid w:val="00816E41"/>
    <w:rsid w:val="00A74D00"/>
    <w:rsid w:val="00D32138"/>
    <w:rsid w:val="00F27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D266A"/>
    <w:rPr>
      <w:color w:val="808080"/>
    </w:rPr>
  </w:style>
  <w:style w:type="paragraph" w:customStyle="1" w:styleId="6D03C0CF2F1347CC86B1D16ECB8B4B93">
    <w:name w:val="6D03C0CF2F1347CC86B1D16ECB8B4B93"/>
    <w:rsid w:val="005D26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CF358-7CA0-4F60-96D1-E84A88B6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1802</Words>
  <Characters>10274</Characters>
  <Application>Microsoft Office Word</Application>
  <DocSecurity>0</DocSecurity>
  <Lines>85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TRIADE</dc:creator>
  <cp:keywords/>
  <dc:description/>
  <cp:lastModifiedBy>citrocarmine9@gmail.com</cp:lastModifiedBy>
  <cp:revision>23</cp:revision>
  <cp:lastPrinted>2025-01-24T15:55:00Z</cp:lastPrinted>
  <dcterms:created xsi:type="dcterms:W3CDTF">2025-01-24T09:37:00Z</dcterms:created>
  <dcterms:modified xsi:type="dcterms:W3CDTF">2025-01-27T16:37:00Z</dcterms:modified>
</cp:coreProperties>
</file>