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11" w:rsidRPr="00816711" w:rsidRDefault="00816711" w:rsidP="00816711">
      <w:pPr>
        <w:pStyle w:val="1"/>
        <w:spacing w:before="67"/>
        <w:ind w:right="1380"/>
        <w:rPr>
          <w:sz w:val="32"/>
        </w:rPr>
      </w:pPr>
      <w:r w:rsidRPr="00816711">
        <w:rPr>
          <w:sz w:val="32"/>
        </w:rPr>
        <w:t>ПРАКТИЧЕСКАЯ</w:t>
      </w:r>
      <w:r w:rsidRPr="00816711">
        <w:rPr>
          <w:spacing w:val="-7"/>
          <w:sz w:val="32"/>
        </w:rPr>
        <w:t xml:space="preserve"> </w:t>
      </w:r>
      <w:r w:rsidRPr="00816711">
        <w:rPr>
          <w:sz w:val="32"/>
        </w:rPr>
        <w:t>РАБОТА</w:t>
      </w:r>
      <w:r w:rsidRPr="00816711">
        <w:rPr>
          <w:spacing w:val="-6"/>
          <w:sz w:val="32"/>
        </w:rPr>
        <w:t xml:space="preserve"> </w:t>
      </w:r>
      <w:r w:rsidRPr="00816711">
        <w:rPr>
          <w:sz w:val="32"/>
        </w:rPr>
        <w:t>№</w:t>
      </w:r>
      <w:r w:rsidRPr="00816711">
        <w:rPr>
          <w:spacing w:val="-6"/>
          <w:sz w:val="32"/>
        </w:rPr>
        <w:t xml:space="preserve"> 12</w:t>
      </w:r>
    </w:p>
    <w:p w:rsidR="00816711" w:rsidRPr="00816711" w:rsidRDefault="00816711" w:rsidP="00816711">
      <w:pPr>
        <w:spacing w:before="162"/>
        <w:ind w:left="1702" w:right="1384"/>
        <w:jc w:val="center"/>
        <w:rPr>
          <w:b/>
          <w:sz w:val="32"/>
        </w:rPr>
      </w:pPr>
      <w:r w:rsidRPr="00816711">
        <w:rPr>
          <w:b/>
          <w:sz w:val="32"/>
        </w:rPr>
        <w:t>Обработка</w:t>
      </w:r>
      <w:r w:rsidRPr="00816711">
        <w:rPr>
          <w:b/>
          <w:spacing w:val="-12"/>
          <w:sz w:val="32"/>
        </w:rPr>
        <w:t xml:space="preserve"> </w:t>
      </w:r>
      <w:r w:rsidRPr="00816711">
        <w:rPr>
          <w:b/>
          <w:sz w:val="32"/>
        </w:rPr>
        <w:t>исключительных</w:t>
      </w:r>
      <w:r w:rsidRPr="00816711">
        <w:rPr>
          <w:b/>
          <w:spacing w:val="-11"/>
          <w:sz w:val="32"/>
        </w:rPr>
        <w:t xml:space="preserve"> </w:t>
      </w:r>
      <w:r w:rsidRPr="00816711">
        <w:rPr>
          <w:b/>
          <w:sz w:val="32"/>
        </w:rPr>
        <w:t>ситуаций</w:t>
      </w:r>
    </w:p>
    <w:p w:rsidR="00816711" w:rsidRPr="00816711" w:rsidRDefault="00816711" w:rsidP="00816711">
      <w:pPr>
        <w:pStyle w:val="a3"/>
        <w:spacing w:before="10"/>
        <w:ind w:left="0"/>
        <w:jc w:val="center"/>
        <w:rPr>
          <w:b/>
        </w:rPr>
      </w:pPr>
    </w:p>
    <w:p w:rsidR="00816711" w:rsidRDefault="00816711" w:rsidP="00816711">
      <w:pPr>
        <w:pStyle w:val="a3"/>
        <w:spacing w:line="355" w:lineRule="auto"/>
        <w:ind w:firstLine="565"/>
        <w:jc w:val="center"/>
        <w:rPr>
          <w:sz w:val="32"/>
        </w:rPr>
      </w:pPr>
      <w:r w:rsidRPr="00816711">
        <w:rPr>
          <w:b/>
          <w:sz w:val="32"/>
        </w:rPr>
        <w:t>Цель работы</w:t>
      </w:r>
      <w:r w:rsidRPr="00816711">
        <w:rPr>
          <w:sz w:val="32"/>
        </w:rPr>
        <w:t>:</w:t>
      </w:r>
      <w:r w:rsidRPr="00816711">
        <w:rPr>
          <w:spacing w:val="1"/>
          <w:sz w:val="32"/>
        </w:rPr>
        <w:t xml:space="preserve"> </w:t>
      </w:r>
      <w:r w:rsidRPr="00816711">
        <w:rPr>
          <w:sz w:val="32"/>
        </w:rPr>
        <w:t>научиться выявлять исключительные ситуации и</w:t>
      </w:r>
      <w:r w:rsidRPr="00816711">
        <w:rPr>
          <w:spacing w:val="-68"/>
          <w:sz w:val="32"/>
        </w:rPr>
        <w:t xml:space="preserve"> </w:t>
      </w:r>
      <w:r w:rsidRPr="00816711">
        <w:rPr>
          <w:sz w:val="32"/>
        </w:rPr>
        <w:t>обрабатывать</w:t>
      </w:r>
      <w:r w:rsidRPr="00816711">
        <w:rPr>
          <w:spacing w:val="-2"/>
          <w:sz w:val="32"/>
        </w:rPr>
        <w:t xml:space="preserve"> </w:t>
      </w:r>
      <w:r w:rsidRPr="00816711">
        <w:rPr>
          <w:sz w:val="32"/>
        </w:rPr>
        <w:t>их.</w:t>
      </w:r>
    </w:p>
    <w:p w:rsidR="00816711" w:rsidRDefault="00816711" w:rsidP="00816711">
      <w:pPr>
        <w:pStyle w:val="a5"/>
        <w:tabs>
          <w:tab w:val="left" w:pos="1341"/>
        </w:tabs>
        <w:spacing w:line="355" w:lineRule="auto"/>
        <w:ind w:left="919" w:right="529" w:firstLine="0"/>
        <w:rPr>
          <w:sz w:val="28"/>
        </w:rPr>
      </w:pPr>
      <w:r>
        <w:rPr>
          <w:b/>
          <w:sz w:val="32"/>
        </w:rPr>
        <w:t>Вариант 15</w:t>
      </w:r>
      <w:r w:rsidRPr="00816711">
        <w:rPr>
          <w:sz w:val="32"/>
        </w:rPr>
        <w:t>:</w:t>
      </w:r>
      <w:r w:rsidRPr="00816711">
        <w:rPr>
          <w:sz w:val="28"/>
        </w:rPr>
        <w:t xml:space="preserve"> </w:t>
      </w:r>
      <w:r>
        <w:rPr>
          <w:sz w:val="28"/>
        </w:rPr>
        <w:t>Фирма</w:t>
      </w:r>
      <w:r>
        <w:rPr>
          <w:spacing w:val="-9"/>
          <w:sz w:val="28"/>
        </w:rPr>
        <w:t xml:space="preserve"> </w:t>
      </w:r>
      <w:r>
        <w:rPr>
          <w:sz w:val="28"/>
        </w:rPr>
        <w:t>пытается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заключить</w:t>
      </w:r>
      <w:r>
        <w:rPr>
          <w:spacing w:val="-9"/>
          <w:sz w:val="28"/>
        </w:rPr>
        <w:t xml:space="preserve"> </w:t>
      </w:r>
      <w:r>
        <w:rPr>
          <w:sz w:val="28"/>
        </w:rPr>
        <w:t>контракт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поставку</w:t>
      </w:r>
      <w:r>
        <w:rPr>
          <w:spacing w:val="-9"/>
          <w:sz w:val="28"/>
        </w:rPr>
        <w:t xml:space="preserve"> </w:t>
      </w:r>
      <w:r>
        <w:rPr>
          <w:sz w:val="28"/>
        </w:rPr>
        <w:t>некоторого</w:t>
      </w:r>
      <w:r>
        <w:rPr>
          <w:spacing w:val="-9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7"/>
          <w:sz w:val="28"/>
        </w:rPr>
        <w:t xml:space="preserve"> </w:t>
      </w:r>
      <w:r>
        <w:rPr>
          <w:sz w:val="28"/>
        </w:rPr>
        <w:t>товаров.</w:t>
      </w:r>
    </w:p>
    <w:p w:rsidR="00816711" w:rsidRDefault="00816711" w:rsidP="00816711">
      <w:pPr>
        <w:pStyle w:val="a3"/>
        <w:tabs>
          <w:tab w:val="left" w:pos="2040"/>
        </w:tabs>
        <w:spacing w:line="360" w:lineRule="auto"/>
        <w:ind w:right="775" w:firstLine="678"/>
      </w:pPr>
      <w:r>
        <w:t>При этом формируется список из</w:t>
      </w:r>
      <w:r>
        <w:rPr>
          <w:spacing w:val="1"/>
        </w:rPr>
        <w:t xml:space="preserve"> </w:t>
      </w:r>
      <w:r>
        <w:t>3-х товаров,</w:t>
      </w:r>
      <w:r>
        <w:rPr>
          <w:spacing w:val="1"/>
        </w:rPr>
        <w:t xml:space="preserve"> </w:t>
      </w:r>
      <w:r>
        <w:t>для каждого товара</w:t>
      </w:r>
      <w:r>
        <w:rPr>
          <w:spacing w:val="1"/>
        </w:rPr>
        <w:t xml:space="preserve"> </w:t>
      </w:r>
      <w:r>
        <w:t>указывается</w:t>
      </w:r>
      <w:r>
        <w:tab/>
        <w:t>количество и цена.</w:t>
      </w:r>
      <w:r>
        <w:rPr>
          <w:spacing w:val="1"/>
        </w:rPr>
        <w:t xml:space="preserve"> </w:t>
      </w:r>
      <w:r>
        <w:t>Если предложенные фирмами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поставщиками цены и количество товаров не фирму-покупателя не</w:t>
      </w:r>
      <w:r>
        <w:rPr>
          <w:spacing w:val="1"/>
        </w:rPr>
        <w:t xml:space="preserve"> </w:t>
      </w:r>
      <w:r>
        <w:t>устраивают, то цены товаров на 10% уменьшаются</w:t>
      </w:r>
      <w:r>
        <w:rPr>
          <w:spacing w:val="1"/>
        </w:rPr>
        <w:t xml:space="preserve"> </w:t>
      </w:r>
      <w:r>
        <w:t>и конкурс повторяется,</w:t>
      </w:r>
      <w:r>
        <w:rPr>
          <w:spacing w:val="-67"/>
        </w:rPr>
        <w:t xml:space="preserve"> </w:t>
      </w:r>
      <w:r>
        <w:t>если цена товара покупателя устроила,</w:t>
      </w:r>
      <w:r>
        <w:rPr>
          <w:spacing w:val="1"/>
        </w:rPr>
        <w:t xml:space="preserve"> </w:t>
      </w:r>
      <w:r>
        <w:t>а количество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меньше,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требуется, то заключается контракт на указанное поставщиком количество</w:t>
      </w:r>
      <w:r>
        <w:rPr>
          <w:spacing w:val="-67"/>
        </w:rPr>
        <w:t xml:space="preserve"> </w:t>
      </w:r>
      <w:r>
        <w:t>товара,</w:t>
      </w:r>
      <w:r>
        <w:rPr>
          <w:spacing w:val="1"/>
        </w:rPr>
        <w:t xml:space="preserve"> </w:t>
      </w:r>
      <w:r>
        <w:t>в противном случае выдается сообщение,</w:t>
      </w:r>
      <w:r>
        <w:rPr>
          <w:spacing w:val="1"/>
        </w:rPr>
        <w:t xml:space="preserve"> </w:t>
      </w:r>
      <w:r>
        <w:t>что закупить товар не</w:t>
      </w:r>
      <w:r>
        <w:rPr>
          <w:spacing w:val="1"/>
        </w:rPr>
        <w:t xml:space="preserve"> </w:t>
      </w:r>
      <w:r>
        <w:t>удалось.</w:t>
      </w:r>
    </w:p>
    <w:p w:rsidR="00816711" w:rsidRDefault="00816711" w:rsidP="00816711">
      <w:pPr>
        <w:pStyle w:val="a3"/>
        <w:tabs>
          <w:tab w:val="left" w:pos="2040"/>
        </w:tabs>
        <w:spacing w:line="360" w:lineRule="auto"/>
        <w:ind w:right="775" w:firstLine="678"/>
        <w:jc w:val="center"/>
        <w:rPr>
          <w:b/>
          <w:sz w:val="32"/>
          <w:lang w:val="en-US"/>
        </w:rPr>
      </w:pPr>
      <w:r w:rsidRPr="00816711">
        <w:rPr>
          <w:b/>
          <w:sz w:val="32"/>
        </w:rPr>
        <w:t>Ход работы</w:t>
      </w:r>
      <w:r w:rsidRPr="00816711">
        <w:rPr>
          <w:b/>
          <w:sz w:val="32"/>
          <w:lang w:val="en-US"/>
        </w:rPr>
        <w:t>: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67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Создание</w:t>
      </w:r>
      <w:r w:rsidRPr="008167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списка</w:t>
      </w:r>
      <w:r w:rsidRPr="008167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товаров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Product[</w:t>
      </w:r>
      <w:proofErr w:type="gram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products =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Product[]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Товар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1"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100, 10),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Товар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2"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200, 20),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"Товар 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300, 30)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Имитация процесса выбора поставщика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maxAttempts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5;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Максимальное количество попыток для каждого товара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product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attempt = 0;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(attempt &lt; 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maxAttempts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proposedPrice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(80, 120);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Случайная цена от 80% до 120% от изначальной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proposedQuantity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(5, 25);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Случайное количество от 5 до 25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proposedPrice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product.Price</w:t>
      </w:r>
      <w:proofErr w:type="spellEnd"/>
      <w:proofErr w:type="gram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proposedQuantity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product.Quantity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8167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Заключаем</w:t>
      </w:r>
      <w:r w:rsidRPr="0081671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контракт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Заключен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контракт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на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закупку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product.Name</w:t>
      </w:r>
      <w:proofErr w:type="spellEnd"/>
      <w:proofErr w:type="gram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количестве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proposedQuantity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цене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proposedPrice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8167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Уменьшаем цену на 10% и повторяем конкурс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product.Price</w:t>
      </w:r>
      <w:proofErr w:type="spellEnd"/>
      <w:proofErr w:type="gram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(</w:t>
      </w:r>
      <w:proofErr w:type="spellStart"/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product.Price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0.1);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$"Предложенные условия не устроили, уменьшаем цену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product.Name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 10%."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maxAttempts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количество попыток исчерпано, выбрасываем исключение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$"Не удалось закупить товар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после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maxAttempts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попыток."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$"Произошла ошибка: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16711" w:rsidRDefault="00816711" w:rsidP="00816711">
      <w:pPr>
        <w:pStyle w:val="a3"/>
        <w:tabs>
          <w:tab w:val="left" w:pos="2040"/>
        </w:tabs>
        <w:spacing w:line="360" w:lineRule="auto"/>
        <w:ind w:right="775" w:firstLine="678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167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Quantity </w:t>
      </w:r>
      <w:proofErr w:type="gramStart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671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price, </w:t>
      </w:r>
      <w:proofErr w:type="spellStart"/>
      <w:r w:rsidRPr="008167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Price = price;</w:t>
      </w:r>
    </w:p>
    <w:p w:rsidR="00816711" w:rsidRP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Quantity = quantity;</w:t>
      </w:r>
    </w:p>
    <w:p w:rsidR="00816711" w:rsidRDefault="00816711" w:rsidP="008167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167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16711" w:rsidRPr="00816711" w:rsidRDefault="00816711" w:rsidP="00816711">
      <w:pPr>
        <w:pStyle w:val="a3"/>
        <w:tabs>
          <w:tab w:val="left" w:pos="2040"/>
        </w:tabs>
        <w:spacing w:line="360" w:lineRule="auto"/>
        <w:ind w:right="775" w:firstLine="678"/>
        <w:jc w:val="center"/>
        <w:rPr>
          <w:b/>
          <w:sz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16711" w:rsidRDefault="00816711" w:rsidP="00816711">
      <w:pPr>
        <w:pStyle w:val="a3"/>
        <w:spacing w:line="355" w:lineRule="auto"/>
        <w:ind w:firstLine="565"/>
        <w:jc w:val="center"/>
        <w:rPr>
          <w:sz w:val="32"/>
        </w:rPr>
      </w:pPr>
    </w:p>
    <w:p w:rsidR="00816711" w:rsidRDefault="00816711" w:rsidP="00816711">
      <w:pPr>
        <w:pStyle w:val="a3"/>
        <w:spacing w:line="355" w:lineRule="auto"/>
        <w:ind w:firstLine="565"/>
        <w:jc w:val="center"/>
        <w:rPr>
          <w:sz w:val="32"/>
        </w:rPr>
      </w:pPr>
      <w:r>
        <w:rPr>
          <w:sz w:val="32"/>
        </w:rPr>
        <w:t>Вывод</w:t>
      </w:r>
      <w:r w:rsidRPr="00816711">
        <w:rPr>
          <w:sz w:val="32"/>
        </w:rPr>
        <w:t xml:space="preserve">: </w:t>
      </w:r>
      <w:r>
        <w:rPr>
          <w:sz w:val="32"/>
        </w:rPr>
        <w:t>Научил</w:t>
      </w:r>
      <w:r w:rsidRPr="00816711">
        <w:rPr>
          <w:sz w:val="32"/>
        </w:rPr>
        <w:t>ся выявлять исключительные ситуации и</w:t>
      </w:r>
      <w:r w:rsidRPr="00816711">
        <w:rPr>
          <w:spacing w:val="-68"/>
          <w:sz w:val="32"/>
        </w:rPr>
        <w:t xml:space="preserve"> </w:t>
      </w:r>
      <w:r w:rsidRPr="00816711">
        <w:rPr>
          <w:sz w:val="32"/>
        </w:rPr>
        <w:t>обрабатывать</w:t>
      </w:r>
      <w:r w:rsidRPr="00816711">
        <w:rPr>
          <w:spacing w:val="-2"/>
          <w:sz w:val="32"/>
        </w:rPr>
        <w:t xml:space="preserve"> </w:t>
      </w:r>
      <w:r w:rsidRPr="00816711">
        <w:rPr>
          <w:sz w:val="32"/>
        </w:rPr>
        <w:t>их.</w:t>
      </w:r>
      <w:bookmarkStart w:id="0" w:name="_GoBack"/>
      <w:bookmarkEnd w:id="0"/>
    </w:p>
    <w:p w:rsidR="00816711" w:rsidRPr="00816711" w:rsidRDefault="00816711" w:rsidP="00816711">
      <w:pPr>
        <w:pStyle w:val="a3"/>
        <w:spacing w:line="355" w:lineRule="auto"/>
        <w:ind w:firstLine="565"/>
        <w:jc w:val="center"/>
        <w:rPr>
          <w:sz w:val="32"/>
        </w:rPr>
      </w:pPr>
    </w:p>
    <w:p w:rsidR="00213283" w:rsidRDefault="00816711"/>
    <w:sectPr w:rsidR="00213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C66AB"/>
    <w:multiLevelType w:val="hybridMultilevel"/>
    <w:tmpl w:val="FD92707C"/>
    <w:lvl w:ilvl="0" w:tplc="B882D986">
      <w:start w:val="1"/>
      <w:numFmt w:val="decimal"/>
      <w:lvlText w:val="%1."/>
      <w:lvlJc w:val="left"/>
      <w:pPr>
        <w:ind w:left="241" w:hanging="2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6B2E3AC">
      <w:numFmt w:val="bullet"/>
      <w:lvlText w:val="•"/>
      <w:lvlJc w:val="left"/>
      <w:pPr>
        <w:ind w:left="1222" w:hanging="296"/>
      </w:pPr>
      <w:rPr>
        <w:lang w:val="ru-RU" w:eastAsia="en-US" w:bidi="ar-SA"/>
      </w:rPr>
    </w:lvl>
    <w:lvl w:ilvl="2" w:tplc="E3B8B900">
      <w:numFmt w:val="bullet"/>
      <w:lvlText w:val="•"/>
      <w:lvlJc w:val="left"/>
      <w:pPr>
        <w:ind w:left="2204" w:hanging="296"/>
      </w:pPr>
      <w:rPr>
        <w:lang w:val="ru-RU" w:eastAsia="en-US" w:bidi="ar-SA"/>
      </w:rPr>
    </w:lvl>
    <w:lvl w:ilvl="3" w:tplc="BBF2B580">
      <w:numFmt w:val="bullet"/>
      <w:lvlText w:val="•"/>
      <w:lvlJc w:val="left"/>
      <w:pPr>
        <w:ind w:left="3186" w:hanging="296"/>
      </w:pPr>
      <w:rPr>
        <w:lang w:val="ru-RU" w:eastAsia="en-US" w:bidi="ar-SA"/>
      </w:rPr>
    </w:lvl>
    <w:lvl w:ilvl="4" w:tplc="88C4715E">
      <w:numFmt w:val="bullet"/>
      <w:lvlText w:val="•"/>
      <w:lvlJc w:val="left"/>
      <w:pPr>
        <w:ind w:left="4168" w:hanging="296"/>
      </w:pPr>
      <w:rPr>
        <w:lang w:val="ru-RU" w:eastAsia="en-US" w:bidi="ar-SA"/>
      </w:rPr>
    </w:lvl>
    <w:lvl w:ilvl="5" w:tplc="8E700092">
      <w:numFmt w:val="bullet"/>
      <w:lvlText w:val="•"/>
      <w:lvlJc w:val="left"/>
      <w:pPr>
        <w:ind w:left="5150" w:hanging="296"/>
      </w:pPr>
      <w:rPr>
        <w:lang w:val="ru-RU" w:eastAsia="en-US" w:bidi="ar-SA"/>
      </w:rPr>
    </w:lvl>
    <w:lvl w:ilvl="6" w:tplc="1FBE28D2">
      <w:numFmt w:val="bullet"/>
      <w:lvlText w:val="•"/>
      <w:lvlJc w:val="left"/>
      <w:pPr>
        <w:ind w:left="6132" w:hanging="296"/>
      </w:pPr>
      <w:rPr>
        <w:lang w:val="ru-RU" w:eastAsia="en-US" w:bidi="ar-SA"/>
      </w:rPr>
    </w:lvl>
    <w:lvl w:ilvl="7" w:tplc="4E4C07B8">
      <w:numFmt w:val="bullet"/>
      <w:lvlText w:val="•"/>
      <w:lvlJc w:val="left"/>
      <w:pPr>
        <w:ind w:left="7114" w:hanging="296"/>
      </w:pPr>
      <w:rPr>
        <w:lang w:val="ru-RU" w:eastAsia="en-US" w:bidi="ar-SA"/>
      </w:rPr>
    </w:lvl>
    <w:lvl w:ilvl="8" w:tplc="91F4C1A6">
      <w:numFmt w:val="bullet"/>
      <w:lvlText w:val="•"/>
      <w:lvlJc w:val="left"/>
      <w:pPr>
        <w:ind w:left="8096" w:hanging="296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11"/>
    <w:rsid w:val="00255AAA"/>
    <w:rsid w:val="008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829A"/>
  <w15:chartTrackingRefBased/>
  <w15:docId w15:val="{DB10655F-A2EE-482C-8BB1-19DC6C9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16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16711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1671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816711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1671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16711"/>
    <w:pPr>
      <w:ind w:left="24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Kab-35-6</cp:lastModifiedBy>
  <cp:revision>1</cp:revision>
  <dcterms:created xsi:type="dcterms:W3CDTF">2024-04-03T13:32:00Z</dcterms:created>
  <dcterms:modified xsi:type="dcterms:W3CDTF">2024-04-03T13:37:00Z</dcterms:modified>
</cp:coreProperties>
</file>