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AD0A" w14:textId="77777777" w:rsidR="00F43CF7" w:rsidRPr="001048DA" w:rsidRDefault="00F43CF7" w:rsidP="00F43C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048DA">
        <w:rPr>
          <w:rFonts w:ascii="Times New Roman" w:hAnsi="Times New Roman" w:cs="Times New Roman"/>
          <w:sz w:val="28"/>
          <w:szCs w:val="28"/>
        </w:rPr>
        <w:t>Министерство просвещения ПМР</w:t>
      </w:r>
    </w:p>
    <w:p w14:paraId="3DAF2EF3" w14:textId="77777777" w:rsidR="00F43CF7" w:rsidRPr="001048DA" w:rsidRDefault="00F43CF7" w:rsidP="00F43C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048DA">
        <w:rPr>
          <w:rFonts w:ascii="Times New Roman" w:hAnsi="Times New Roman" w:cs="Times New Roman"/>
          <w:sz w:val="28"/>
          <w:szCs w:val="28"/>
        </w:rPr>
        <w:t>ГОУ СПО «Тираспольский техникум информатики и права»</w:t>
      </w:r>
    </w:p>
    <w:p w14:paraId="04A903B6" w14:textId="77777777" w:rsidR="00F43CF7" w:rsidRDefault="00F43CF7" w:rsidP="00F43CF7">
      <w:pPr>
        <w:spacing w:after="0"/>
        <w:jc w:val="center"/>
        <w:rPr>
          <w:sz w:val="28"/>
          <w:szCs w:val="28"/>
        </w:rPr>
      </w:pPr>
    </w:p>
    <w:p w14:paraId="63001204" w14:textId="77777777" w:rsidR="00F43CF7" w:rsidRDefault="00F43CF7" w:rsidP="00F43CF7">
      <w:pPr>
        <w:spacing w:after="0"/>
        <w:jc w:val="center"/>
        <w:rPr>
          <w:sz w:val="28"/>
          <w:szCs w:val="28"/>
        </w:rPr>
      </w:pPr>
    </w:p>
    <w:p w14:paraId="14C00670" w14:textId="77777777" w:rsidR="00F43CF7" w:rsidRDefault="00F43CF7" w:rsidP="00F43CF7">
      <w:pPr>
        <w:spacing w:after="0"/>
        <w:jc w:val="center"/>
        <w:rPr>
          <w:sz w:val="28"/>
          <w:szCs w:val="28"/>
        </w:rPr>
      </w:pPr>
    </w:p>
    <w:p w14:paraId="25C3A824" w14:textId="77777777" w:rsidR="00F43CF7" w:rsidRDefault="00F43CF7" w:rsidP="00F43CF7">
      <w:pPr>
        <w:spacing w:after="0"/>
        <w:jc w:val="center"/>
        <w:rPr>
          <w:sz w:val="28"/>
          <w:szCs w:val="28"/>
        </w:rPr>
      </w:pPr>
    </w:p>
    <w:p w14:paraId="5E16426C" w14:textId="77777777" w:rsidR="00F43CF7" w:rsidRDefault="00F43CF7" w:rsidP="00F43CF7">
      <w:pPr>
        <w:pStyle w:val="1"/>
        <w:jc w:val="center"/>
        <w:rPr>
          <w:b/>
        </w:rPr>
      </w:pPr>
    </w:p>
    <w:p w14:paraId="16FEFECE" w14:textId="77777777" w:rsidR="00F43CF7" w:rsidRDefault="00F43CF7" w:rsidP="00F43CF7">
      <w:pPr>
        <w:pStyle w:val="1"/>
        <w:jc w:val="center"/>
        <w:rPr>
          <w:b/>
        </w:rPr>
      </w:pPr>
    </w:p>
    <w:p w14:paraId="4F81E8F2" w14:textId="77777777" w:rsidR="00F43CF7" w:rsidRDefault="00F43CF7" w:rsidP="00F43CF7">
      <w:pPr>
        <w:pStyle w:val="1"/>
        <w:jc w:val="center"/>
        <w:rPr>
          <w:b/>
        </w:rPr>
      </w:pPr>
      <w:r w:rsidRPr="001048DA">
        <w:rPr>
          <w:b/>
        </w:rPr>
        <w:t>Курсовая работа</w:t>
      </w:r>
    </w:p>
    <w:p w14:paraId="45D26A06" w14:textId="77777777" w:rsidR="00F43CF7" w:rsidRDefault="00F43CF7" w:rsidP="00F43CF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3A476A" w14:textId="77777777" w:rsidR="00F43CF7" w:rsidRDefault="00F43CF7" w:rsidP="00F43CF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D2822D" w14:textId="77777777" w:rsidR="00F43CF7" w:rsidRDefault="00F43CF7" w:rsidP="00F43CF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D8DBEE" w14:textId="77777777" w:rsidR="00F43CF7" w:rsidRDefault="00F43CF7" w:rsidP="00F43CF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«Разработка программных модулей»</w:t>
      </w:r>
    </w:p>
    <w:p w14:paraId="7279FC4B" w14:textId="04FE6C5B" w:rsidR="00F43CF7" w:rsidRPr="00F43CF7" w:rsidRDefault="00F43CF7" w:rsidP="00F43CF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Разработка </w:t>
      </w:r>
      <w:r>
        <w:rPr>
          <w:rFonts w:ascii="Times New Roman" w:hAnsi="Times New Roman" w:cs="Times New Roman"/>
          <w:sz w:val="28"/>
          <w:szCs w:val="28"/>
        </w:rPr>
        <w:t>приложения для терминала платежей</w:t>
      </w:r>
    </w:p>
    <w:p w14:paraId="4CD0CA59" w14:textId="77777777" w:rsidR="00F43CF7" w:rsidRDefault="00F43CF7" w:rsidP="00F43C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0EF90FA" w14:textId="77777777" w:rsidR="00F43CF7" w:rsidRDefault="00F43CF7" w:rsidP="00F43C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19975BB" w14:textId="77777777" w:rsidR="00F43CF7" w:rsidRDefault="00F43CF7" w:rsidP="00F43C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7462F2B" w14:textId="77777777" w:rsidR="00F43CF7" w:rsidRDefault="00F43CF7" w:rsidP="00F43C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A8C7EB7" w14:textId="77777777" w:rsidR="00F43CF7" w:rsidRDefault="00F43CF7" w:rsidP="00F43C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AE607F9" w14:textId="77777777" w:rsidR="00F43CF7" w:rsidRDefault="00F43CF7" w:rsidP="00F43C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5CCBEF6" w14:textId="77777777" w:rsidR="00F43CF7" w:rsidRDefault="00F43CF7" w:rsidP="00F43CF7">
      <w:pPr>
        <w:spacing w:after="0"/>
        <w:ind w:firstLine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обучающийся</w:t>
      </w:r>
    </w:p>
    <w:p w14:paraId="5AC6C599" w14:textId="568E1EB1" w:rsidR="00F43CF7" w:rsidRDefault="00F43CF7" w:rsidP="00F43CF7">
      <w:pPr>
        <w:spacing w:after="0"/>
        <w:ind w:firstLine="48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Абабий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Илья Денисович</w:t>
      </w:r>
    </w:p>
    <w:p w14:paraId="16975D72" w14:textId="77777777" w:rsidR="00F43CF7" w:rsidRDefault="00F43CF7" w:rsidP="00F43CF7">
      <w:pPr>
        <w:spacing w:after="0"/>
        <w:ind w:firstLine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Специальность:2.09.02.07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ИСиП</w:t>
      </w:r>
      <w:proofErr w:type="spellEnd"/>
    </w:p>
    <w:p w14:paraId="47E8903E" w14:textId="77777777" w:rsidR="00F43CF7" w:rsidRDefault="00F43CF7" w:rsidP="00F43C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FF26C58" w14:textId="77777777" w:rsidR="00F43CF7" w:rsidRDefault="00F43CF7" w:rsidP="00F43C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233534B" w14:textId="77777777" w:rsidR="00F43CF7" w:rsidRDefault="00F43CF7" w:rsidP="00F43CF7">
      <w:pPr>
        <w:spacing w:after="0"/>
        <w:ind w:firstLine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</w:p>
    <w:p w14:paraId="160F5098" w14:textId="77777777" w:rsidR="00F43CF7" w:rsidRDefault="00F43CF7" w:rsidP="00F43CF7">
      <w:pPr>
        <w:spacing w:after="0"/>
        <w:ind w:firstLine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высшей</w:t>
      </w:r>
    </w:p>
    <w:p w14:paraId="6493A3B8" w14:textId="77777777" w:rsidR="00F43CF7" w:rsidRDefault="00F43CF7" w:rsidP="00F43CF7">
      <w:pPr>
        <w:spacing w:after="0"/>
        <w:ind w:firstLine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квалификационной категории </w:t>
      </w:r>
    </w:p>
    <w:p w14:paraId="0EFCB525" w14:textId="77777777" w:rsidR="00F43CF7" w:rsidRDefault="00F43CF7" w:rsidP="00F43CF7">
      <w:pPr>
        <w:spacing w:after="0"/>
        <w:ind w:firstLine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Балашова Юлия Владимировна</w:t>
      </w:r>
    </w:p>
    <w:p w14:paraId="0FBE041E" w14:textId="77777777" w:rsidR="00F43CF7" w:rsidRDefault="00F43CF7" w:rsidP="00F43CF7">
      <w:pPr>
        <w:spacing w:after="0" w:line="240" w:lineRule="auto"/>
        <w:ind w:left="4112" w:firstLine="99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7B0A4CE" w14:textId="77777777" w:rsidR="00F43CF7" w:rsidRPr="007E2896" w:rsidRDefault="00F43CF7" w:rsidP="00F43CF7">
      <w:pPr>
        <w:spacing w:after="0" w:line="240" w:lineRule="auto"/>
        <w:ind w:left="5664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7E2896">
        <w:rPr>
          <w:rFonts w:ascii="Times New Roman" w:hAnsi="Times New Roman" w:cs="Times New Roman"/>
          <w:sz w:val="28"/>
          <w:szCs w:val="28"/>
          <w:vertAlign w:val="superscript"/>
        </w:rPr>
        <w:t>(оценка)</w:t>
      </w:r>
    </w:p>
    <w:p w14:paraId="1EAF2544" w14:textId="77777777" w:rsidR="00F43CF7" w:rsidRDefault="00F43CF7" w:rsidP="00F43CF7">
      <w:pPr>
        <w:spacing w:after="0"/>
        <w:ind w:firstLine="510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355E8C" w14:textId="77777777" w:rsidR="00F43CF7" w:rsidRPr="00B56517" w:rsidRDefault="00F43CF7" w:rsidP="00F43CF7">
      <w:pPr>
        <w:spacing w:after="0"/>
        <w:ind w:left="5664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B56517">
        <w:rPr>
          <w:rFonts w:ascii="Times New Roman" w:hAnsi="Times New Roman" w:cs="Times New Roman"/>
          <w:sz w:val="28"/>
          <w:szCs w:val="28"/>
          <w:vertAlign w:val="superscript"/>
        </w:rPr>
        <w:t>подпись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A78E737" w14:textId="77777777" w:rsidR="00F43CF7" w:rsidRDefault="00F43CF7" w:rsidP="00F43C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B4B1852" w14:textId="77777777" w:rsidR="00F43CF7" w:rsidRDefault="00F43CF7" w:rsidP="00F43C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AF0FED8" w14:textId="77777777" w:rsidR="00F43CF7" w:rsidRPr="008D51EE" w:rsidRDefault="00F43CF7" w:rsidP="00F43C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A6D8474" w14:textId="77777777" w:rsidR="00F43CF7" w:rsidRDefault="00F43CF7" w:rsidP="00F43C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Тирасполь 2024</w:t>
      </w:r>
    </w:p>
    <w:p w14:paraId="325E4F9A" w14:textId="77777777" w:rsidR="004C29A4" w:rsidRPr="004C29A4" w:rsidRDefault="004C29A4">
      <w:pPr>
        <w:rPr>
          <w:rFonts w:ascii="Times New Roman" w:hAnsi="Times New Roman" w:cs="Times New Roman"/>
        </w:rPr>
      </w:pPr>
      <w:r w:rsidRPr="004C29A4">
        <w:rPr>
          <w:rFonts w:ascii="Times New Roman" w:hAnsi="Times New Roman" w:cs="Times New Roman"/>
        </w:rPr>
        <w:br w:type="page"/>
      </w:r>
    </w:p>
    <w:p w14:paraId="2895667C" w14:textId="77777777" w:rsidR="007E375F" w:rsidRPr="007E375F" w:rsidRDefault="007E375F" w:rsidP="007E375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E375F">
        <w:rPr>
          <w:rFonts w:ascii="Times New Roman" w:hAnsi="Times New Roman" w:cs="Times New Roman"/>
          <w:b/>
          <w:sz w:val="36"/>
          <w:szCs w:val="36"/>
        </w:rPr>
        <w:lastRenderedPageBreak/>
        <w:t>ОГЛАВЛЕНИЕ</w:t>
      </w:r>
    </w:p>
    <w:p w14:paraId="06897CE4" w14:textId="77777777" w:rsidR="007E375F" w:rsidRPr="007E375F" w:rsidRDefault="007E375F" w:rsidP="007E375F">
      <w:pPr>
        <w:rPr>
          <w:rFonts w:ascii="Times New Roman" w:hAnsi="Times New Roman" w:cs="Times New Roman"/>
        </w:rPr>
      </w:pPr>
    </w:p>
    <w:p w14:paraId="6388E223" w14:textId="7D51192C" w:rsidR="007E375F" w:rsidRPr="007E375F" w:rsidRDefault="007E375F" w:rsidP="007E37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375F">
        <w:rPr>
          <w:rFonts w:ascii="Times New Roman" w:hAnsi="Times New Roman" w:cs="Times New Roman"/>
          <w:sz w:val="28"/>
          <w:szCs w:val="28"/>
        </w:rPr>
        <w:t>ВВЕДЕНИЕ................................................................................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</w:t>
      </w:r>
      <w:r w:rsidR="00432AE4">
        <w:rPr>
          <w:rFonts w:ascii="Times New Roman" w:hAnsi="Times New Roman" w:cs="Times New Roman"/>
          <w:sz w:val="28"/>
          <w:szCs w:val="28"/>
        </w:rPr>
        <w:t>3</w:t>
      </w:r>
    </w:p>
    <w:p w14:paraId="1558321B" w14:textId="0FED5E9F" w:rsidR="007E375F" w:rsidRDefault="007E375F" w:rsidP="007E37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375F">
        <w:rPr>
          <w:rFonts w:ascii="Times New Roman" w:hAnsi="Times New Roman" w:cs="Times New Roman"/>
          <w:sz w:val="28"/>
          <w:szCs w:val="28"/>
        </w:rPr>
        <w:t>ГЛАВА 1.</w:t>
      </w:r>
    </w:p>
    <w:p w14:paraId="4282779A" w14:textId="77777777" w:rsidR="00432AE4" w:rsidRPr="007E375F" w:rsidRDefault="00432AE4" w:rsidP="007E37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B08EEE3" w14:textId="08C074FA" w:rsidR="007E375F" w:rsidRPr="007E375F" w:rsidRDefault="007E375F" w:rsidP="007E37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375F">
        <w:rPr>
          <w:rFonts w:ascii="Times New Roman" w:hAnsi="Times New Roman" w:cs="Times New Roman"/>
          <w:sz w:val="28"/>
          <w:szCs w:val="28"/>
        </w:rPr>
        <w:t xml:space="preserve">ГЛАВА 2. </w:t>
      </w:r>
    </w:p>
    <w:p w14:paraId="789D32A9" w14:textId="1B9B5B35" w:rsidR="007E375F" w:rsidRPr="007E375F" w:rsidRDefault="007E375F" w:rsidP="007E37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375F">
        <w:rPr>
          <w:rFonts w:ascii="Times New Roman" w:hAnsi="Times New Roman" w:cs="Times New Roman"/>
          <w:sz w:val="28"/>
          <w:szCs w:val="28"/>
        </w:rPr>
        <w:t>ЗАКЛЮЧЕНИЕ 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</w:t>
      </w:r>
      <w:r w:rsidRPr="007E375F">
        <w:rPr>
          <w:rFonts w:ascii="Times New Roman" w:hAnsi="Times New Roman" w:cs="Times New Roman"/>
          <w:sz w:val="28"/>
          <w:szCs w:val="28"/>
        </w:rPr>
        <w:t>.</w:t>
      </w:r>
    </w:p>
    <w:p w14:paraId="41AD79DA" w14:textId="48C4C09A" w:rsidR="007E375F" w:rsidRPr="007E375F" w:rsidRDefault="007E375F" w:rsidP="007E37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375F">
        <w:rPr>
          <w:rFonts w:ascii="Times New Roman" w:hAnsi="Times New Roman" w:cs="Times New Roman"/>
          <w:sz w:val="28"/>
          <w:szCs w:val="28"/>
        </w:rPr>
        <w:t>СПИСОК ИСПОЛЬЗОВАННЫХ ИСТОЧНИКОВ ............</w:t>
      </w:r>
      <w:r>
        <w:rPr>
          <w:rFonts w:ascii="Times New Roman" w:hAnsi="Times New Roman" w:cs="Times New Roman"/>
          <w:sz w:val="28"/>
          <w:szCs w:val="28"/>
        </w:rPr>
        <w:t>...............................</w:t>
      </w:r>
    </w:p>
    <w:p w14:paraId="7D3D32DC" w14:textId="7102854B" w:rsidR="004C29A4" w:rsidRPr="004C29A4" w:rsidRDefault="007E375F" w:rsidP="007E375F">
      <w:pPr>
        <w:spacing w:line="240" w:lineRule="auto"/>
        <w:rPr>
          <w:rFonts w:ascii="Times New Roman" w:hAnsi="Times New Roman" w:cs="Times New Roman"/>
        </w:rPr>
      </w:pPr>
      <w:r w:rsidRPr="007E375F">
        <w:rPr>
          <w:rFonts w:ascii="Times New Roman" w:hAnsi="Times New Roman" w:cs="Times New Roman"/>
          <w:sz w:val="28"/>
          <w:szCs w:val="28"/>
        </w:rPr>
        <w:t>ПРИЛОЖЕНИЕ........................................................................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</w:t>
      </w:r>
      <w:r w:rsidR="004C29A4" w:rsidRPr="004C29A4">
        <w:rPr>
          <w:rFonts w:ascii="Times New Roman" w:hAnsi="Times New Roman" w:cs="Times New Roman"/>
        </w:rPr>
        <w:br w:type="page"/>
      </w:r>
    </w:p>
    <w:p w14:paraId="6F177ED6" w14:textId="77777777" w:rsidR="007E375F" w:rsidRPr="007E375F" w:rsidRDefault="007E375F" w:rsidP="00432AE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432AE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lastRenderedPageBreak/>
        <w:t>Введение</w:t>
      </w:r>
    </w:p>
    <w:p w14:paraId="7369BE17" w14:textId="2AE19EA4" w:rsidR="007E375F" w:rsidRPr="007E375F" w:rsidRDefault="007E375F" w:rsidP="00432AE4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E37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Современный мир финансовых технологий стремительно развивается, и одной из ключевых составляющих этого процесса являются </w:t>
      </w: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платежные терминалы</w:t>
      </w:r>
      <w:r w:rsidRPr="007E37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Эти устройства позволяют нам совершать безналичные платежи, оплачивать товары и услуги, а также проводить другие финансовые операции. В связи с ростом популярности онлайн-платежей и электронной коммерции, </w:t>
      </w: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разработка приложений для терминалов</w:t>
      </w:r>
      <w:r w:rsidRPr="007E37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становится</w:t>
      </w:r>
      <w:r w:rsidR="00886D5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7E37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более актуальной.</w:t>
      </w:r>
    </w:p>
    <w:p w14:paraId="3AAE7D5B" w14:textId="77777777" w:rsidR="007E375F" w:rsidRPr="007E375F" w:rsidRDefault="007E375F" w:rsidP="00432AE4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Актуальность темы</w:t>
      </w:r>
    </w:p>
    <w:p w14:paraId="07212107" w14:textId="77777777" w:rsidR="007E375F" w:rsidRPr="007E375F" w:rsidRDefault="007E375F" w:rsidP="00432AE4">
      <w:pPr>
        <w:numPr>
          <w:ilvl w:val="0"/>
          <w:numId w:val="5"/>
        </w:numPr>
        <w:spacing w:before="100" w:beforeAutospacing="1" w:after="100" w:afterAutospacing="1" w:line="360" w:lineRule="auto"/>
        <w:ind w:left="357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Рост безналичных платежей</w:t>
      </w:r>
      <w:proofErr w:type="gramStart"/>
      <w:r w:rsidRPr="007E37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 С каждым годом</w:t>
      </w:r>
      <w:proofErr w:type="gramEnd"/>
      <w:r w:rsidRPr="007E37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все больше людей предпочитают безналичные способы оплаты. Это создает потребность в современных, удобных и безопасных платежных решениях.</w:t>
      </w:r>
    </w:p>
    <w:p w14:paraId="1CFCC543" w14:textId="77777777" w:rsidR="007E375F" w:rsidRPr="007E375F" w:rsidRDefault="007E375F" w:rsidP="00432AE4">
      <w:pPr>
        <w:numPr>
          <w:ilvl w:val="0"/>
          <w:numId w:val="5"/>
        </w:numPr>
        <w:spacing w:before="100" w:beforeAutospacing="1" w:after="100" w:afterAutospacing="1" w:line="360" w:lineRule="auto"/>
        <w:ind w:left="357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Технологический прогресс</w:t>
      </w:r>
      <w:r w:rsidRPr="007E37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 Новые технологии, такие как мобильные приложения, NFC-технологии и бесконтактные карты, меняют способы взаимодействия с платежными терминалами. Разработка приложений позволяет адаптировать терминалы к современным требованиям.</w:t>
      </w:r>
    </w:p>
    <w:p w14:paraId="28286C44" w14:textId="77777777" w:rsidR="007E375F" w:rsidRDefault="007E375F" w:rsidP="00432AE4">
      <w:pPr>
        <w:numPr>
          <w:ilvl w:val="0"/>
          <w:numId w:val="5"/>
        </w:numPr>
        <w:spacing w:before="100" w:beforeAutospacing="1" w:after="100" w:afterAutospacing="1" w:line="360" w:lineRule="auto"/>
        <w:ind w:left="357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Безопасность</w:t>
      </w:r>
      <w:r w:rsidRPr="007E37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 Защита данных клиентов – приоритет для всех финансовых организаций. Разработка приложений для терминалов позволяет внедрить современные методы шифрования и обеспечить безопасность платежных операций.</w:t>
      </w:r>
    </w:p>
    <w:p w14:paraId="7BAB19B4" w14:textId="0FB7E711" w:rsidR="00886D50" w:rsidRPr="00886D50" w:rsidRDefault="00886D50" w:rsidP="00886D50">
      <w:pPr>
        <w:spacing w:before="100" w:beforeAutospacing="1" w:after="100" w:afterAutospacing="1" w:line="360" w:lineRule="auto"/>
        <w:ind w:left="1066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Э</w:t>
      </w:r>
      <w:r w:rsidRPr="00886D5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ти критерии показывают актуальность курсовой работы на </w:t>
      </w:r>
      <w:r w:rsidRPr="00F1512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тему</w:t>
      </w:r>
      <w:r w:rsidRPr="00F1512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 w:rsidR="00F1512E" w:rsidRPr="00F1512E">
        <w:rPr>
          <w:rFonts w:ascii="Source Sans Pro" w:hAnsi="Source Sans Pro"/>
          <w:color w:val="333333"/>
          <w:bdr w:val="none" w:sz="0" w:space="0" w:color="auto" w:frame="1"/>
        </w:rPr>
        <w:t xml:space="preserve"> </w:t>
      </w:r>
      <w:r w:rsidR="00F1512E" w:rsidRPr="00F1512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r w:rsidR="00F1512E" w:rsidRPr="00F1512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Разработка приложения для терминала платежей</w:t>
      </w:r>
      <w:r w:rsidR="00F1512E" w:rsidRPr="00F1512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 </w:t>
      </w:r>
    </w:p>
    <w:p w14:paraId="31CE26C6" w14:textId="77777777" w:rsidR="007E375F" w:rsidRPr="007E375F" w:rsidRDefault="007E375F" w:rsidP="00432AE4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Цель и задачи</w:t>
      </w:r>
    </w:p>
    <w:p w14:paraId="4CB24B00" w14:textId="7B77DB83" w:rsidR="007E375F" w:rsidRPr="007E375F" w:rsidRDefault="007E375F" w:rsidP="00432AE4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E37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Целью</w:t>
      </w:r>
      <w:r w:rsidR="00886D5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7E37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работы является </w:t>
      </w: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разработка функционального приложения для платежных терминалов</w:t>
      </w:r>
      <w:r w:rsidRPr="007E37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 Для достижения этой цели поставил</w:t>
      </w:r>
      <w:r w:rsidR="00F1512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7E37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следующие задачи:</w:t>
      </w:r>
    </w:p>
    <w:p w14:paraId="6EF42D5E" w14:textId="77777777" w:rsidR="007E375F" w:rsidRPr="007E375F" w:rsidRDefault="007E375F" w:rsidP="00432AE4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Изучение существующих решений</w:t>
      </w:r>
      <w:r w:rsidRPr="007E37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</w:p>
    <w:p w14:paraId="287D5E58" w14:textId="77777777" w:rsidR="007E375F" w:rsidRPr="00DA4D2A" w:rsidRDefault="007E375F" w:rsidP="00DA4D2A">
      <w:pPr>
        <w:pStyle w:val="a5"/>
        <w:numPr>
          <w:ilvl w:val="0"/>
          <w:numId w:val="1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DA4D2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Анализ существующих приложений для терминалов, выявление их преимуществ и недостатков.</w:t>
      </w:r>
    </w:p>
    <w:p w14:paraId="6C991EB9" w14:textId="77777777" w:rsidR="007E375F" w:rsidRPr="00DA4D2A" w:rsidRDefault="007E375F" w:rsidP="00DA4D2A">
      <w:pPr>
        <w:pStyle w:val="a5"/>
        <w:numPr>
          <w:ilvl w:val="0"/>
          <w:numId w:val="1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DA4D2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Определение того, что уже существует на рынке, и какие технологии используются.</w:t>
      </w:r>
    </w:p>
    <w:p w14:paraId="493C875B" w14:textId="77777777" w:rsidR="007E375F" w:rsidRPr="007E375F" w:rsidRDefault="007E375F" w:rsidP="00432AE4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Проектирование архитектуры</w:t>
      </w:r>
      <w:r w:rsidRPr="007E37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</w:p>
    <w:p w14:paraId="32219A7B" w14:textId="77777777" w:rsidR="007E375F" w:rsidRPr="00DA4D2A" w:rsidRDefault="007E375F" w:rsidP="00DA4D2A">
      <w:pPr>
        <w:pStyle w:val="a5"/>
        <w:numPr>
          <w:ilvl w:val="0"/>
          <w:numId w:val="14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DA4D2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Разработка архитектуры приложения, определение его основных компонентов и функциональности.</w:t>
      </w:r>
    </w:p>
    <w:p w14:paraId="4E303427" w14:textId="77777777" w:rsidR="007E375F" w:rsidRPr="00DA4D2A" w:rsidRDefault="007E375F" w:rsidP="00DA4D2A">
      <w:pPr>
        <w:pStyle w:val="a5"/>
        <w:numPr>
          <w:ilvl w:val="0"/>
          <w:numId w:val="14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DA4D2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Выбор технологий и инструментов для реализации.</w:t>
      </w:r>
    </w:p>
    <w:p w14:paraId="2A4DA359" w14:textId="77777777" w:rsidR="007E375F" w:rsidRPr="007E375F" w:rsidRDefault="007E375F" w:rsidP="00432AE4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Реализация приложения</w:t>
      </w:r>
      <w:r w:rsidRPr="007E37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</w:p>
    <w:p w14:paraId="7F804560" w14:textId="77777777" w:rsidR="007E375F" w:rsidRPr="00DA4D2A" w:rsidRDefault="007E375F" w:rsidP="00DA4D2A">
      <w:pPr>
        <w:pStyle w:val="a5"/>
        <w:numPr>
          <w:ilvl w:val="0"/>
          <w:numId w:val="15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DA4D2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Создание программного кода, обеспечивающего работу приложения на терминале.</w:t>
      </w:r>
    </w:p>
    <w:p w14:paraId="76F26EFB" w14:textId="77777777" w:rsidR="007E375F" w:rsidRPr="00DA4D2A" w:rsidRDefault="007E375F" w:rsidP="00DA4D2A">
      <w:pPr>
        <w:pStyle w:val="a5"/>
        <w:numPr>
          <w:ilvl w:val="0"/>
          <w:numId w:val="15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DA4D2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Разработка интерфейса пользователя, обработка платежей и взаимодействие с серверами.</w:t>
      </w:r>
    </w:p>
    <w:p w14:paraId="4D987DCE" w14:textId="77777777" w:rsidR="007E375F" w:rsidRPr="007E375F" w:rsidRDefault="007E375F" w:rsidP="00432AE4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Тестирование и оптимизация</w:t>
      </w:r>
      <w:r w:rsidRPr="007E37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</w:p>
    <w:p w14:paraId="6E1F33F4" w14:textId="77777777" w:rsidR="007E375F" w:rsidRPr="00DA4D2A" w:rsidRDefault="007E375F" w:rsidP="00DA4D2A">
      <w:pPr>
        <w:pStyle w:val="a5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DA4D2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Проверка приложения на работоспособность, выявление и устранение ошибок.</w:t>
      </w:r>
    </w:p>
    <w:p w14:paraId="3E191BF7" w14:textId="77777777" w:rsidR="007E375F" w:rsidRPr="00DA4D2A" w:rsidRDefault="007E375F" w:rsidP="00DA4D2A">
      <w:pPr>
        <w:pStyle w:val="a5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DA4D2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Оптимизация производительности и безопасности.</w:t>
      </w:r>
    </w:p>
    <w:p w14:paraId="6452A42D" w14:textId="77777777" w:rsidR="007E375F" w:rsidRPr="007E375F" w:rsidRDefault="007E375F" w:rsidP="00432AE4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DA4D2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Объект и предмет исследования</w:t>
      </w:r>
    </w:p>
    <w:p w14:paraId="51713D32" w14:textId="77777777" w:rsidR="007E375F" w:rsidRPr="007E375F" w:rsidRDefault="007E375F" w:rsidP="00432AE4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E37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 xml:space="preserve">Объектом исследования являются </w:t>
      </w: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платежные терминалы</w:t>
      </w:r>
      <w:r w:rsidRPr="007E37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а предметом – </w:t>
      </w: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разработка приложения для них</w:t>
      </w:r>
      <w:r w:rsidRPr="007E375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14:paraId="58288FEA" w14:textId="77777777" w:rsidR="00432AE4" w:rsidRPr="00432AE4" w:rsidRDefault="00432AE4" w:rsidP="00432AE4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Методы исследования</w:t>
      </w:r>
    </w:p>
    <w:p w14:paraId="2725F5D3" w14:textId="77777777" w:rsidR="00432AE4" w:rsidRPr="00432AE4" w:rsidRDefault="00432AE4" w:rsidP="00432AE4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Для достижения поставленных целей будут использованы следующие методы исследования:</w:t>
      </w:r>
    </w:p>
    <w:p w14:paraId="7654761E" w14:textId="77777777" w:rsidR="00432AE4" w:rsidRPr="00432AE4" w:rsidRDefault="00432AE4" w:rsidP="00432AE4">
      <w:pPr>
        <w:numPr>
          <w:ilvl w:val="0"/>
          <w:numId w:val="7"/>
        </w:numPr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Анализ существующих решений:</w:t>
      </w:r>
    </w:p>
    <w:p w14:paraId="21444E44" w14:textId="7EE1FFED" w:rsidR="00432AE4" w:rsidRPr="00432AE4" w:rsidRDefault="00432AE4" w:rsidP="00432AE4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Проведем обзор существующих приложений для терминалов, выявим их преимущества и недостатки.</w:t>
      </w:r>
    </w:p>
    <w:p w14:paraId="547B59CC" w14:textId="77777777" w:rsidR="00432AE4" w:rsidRPr="00432AE4" w:rsidRDefault="00432AE4" w:rsidP="00432AE4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Изучим, какие технологии и архитектурные подходы используются в современных приложениях для платежных терминалов.</w:t>
      </w:r>
    </w:p>
    <w:p w14:paraId="1B30D1CF" w14:textId="77777777" w:rsidR="00432AE4" w:rsidRPr="00432AE4" w:rsidRDefault="00432AE4" w:rsidP="00432AE4">
      <w:pPr>
        <w:numPr>
          <w:ilvl w:val="0"/>
          <w:numId w:val="7"/>
        </w:numP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Проектирование архитектуры:</w:t>
      </w:r>
    </w:p>
    <w:p w14:paraId="3AEDBEDA" w14:textId="77777777" w:rsidR="00432AE4" w:rsidRPr="00DA4D2A" w:rsidRDefault="00432AE4" w:rsidP="00DA4D2A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A4D2A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Разработаем детальный план архитектуры приложения.</w:t>
      </w:r>
    </w:p>
    <w:p w14:paraId="4DBF8411" w14:textId="77777777" w:rsidR="00432AE4" w:rsidRPr="00DA4D2A" w:rsidRDefault="00432AE4" w:rsidP="00DA4D2A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A4D2A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Определим основные компоненты, взаимодействие между ними и потоки данных.</w:t>
      </w:r>
    </w:p>
    <w:p w14:paraId="473A55F8" w14:textId="77777777" w:rsidR="00432AE4" w:rsidRPr="00DA4D2A" w:rsidRDefault="00432AE4" w:rsidP="00DA4D2A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A4D2A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Выберем подходящие паттерны проектирования.</w:t>
      </w:r>
    </w:p>
    <w:p w14:paraId="2400E41C" w14:textId="77777777" w:rsidR="00432AE4" w:rsidRPr="00432AE4" w:rsidRDefault="00432AE4" w:rsidP="00432AE4">
      <w:pPr>
        <w:numPr>
          <w:ilvl w:val="0"/>
          <w:numId w:val="7"/>
        </w:numP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Реализация приложения:</w:t>
      </w:r>
    </w:p>
    <w:p w14:paraId="513BD7EB" w14:textId="77777777" w:rsidR="00432AE4" w:rsidRPr="00DA4D2A" w:rsidRDefault="00432AE4" w:rsidP="00DA4D2A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A4D2A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Создадим программный код, обеспечивающий работу приложения на терминале.</w:t>
      </w:r>
    </w:p>
    <w:p w14:paraId="7FD732BA" w14:textId="77777777" w:rsidR="00432AE4" w:rsidRPr="00DA4D2A" w:rsidRDefault="00432AE4" w:rsidP="00DA4D2A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A4D2A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Разработаем интерфейс пользователя, обработку платежей и взаимодействие с серверами.</w:t>
      </w:r>
    </w:p>
    <w:p w14:paraId="7DC1FA09" w14:textId="77777777" w:rsidR="00432AE4" w:rsidRPr="00DA4D2A" w:rsidRDefault="00432AE4" w:rsidP="00DA4D2A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A4D2A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Учтем требования к безопасности и надежности.</w:t>
      </w:r>
    </w:p>
    <w:p w14:paraId="15A21DD6" w14:textId="77777777" w:rsidR="00432AE4" w:rsidRPr="00432AE4" w:rsidRDefault="00432AE4" w:rsidP="00432AE4">
      <w:pPr>
        <w:numPr>
          <w:ilvl w:val="0"/>
          <w:numId w:val="7"/>
        </w:numP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Тестирование и оптимизация:</w:t>
      </w:r>
    </w:p>
    <w:p w14:paraId="075F6A3F" w14:textId="77777777" w:rsidR="00432AE4" w:rsidRPr="00DA4D2A" w:rsidRDefault="00432AE4" w:rsidP="00DA4D2A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A4D2A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Проверим приложение на работоспособность, выявим и устраним ошибки.</w:t>
      </w:r>
    </w:p>
    <w:p w14:paraId="727B9BA5" w14:textId="77777777" w:rsidR="00432AE4" w:rsidRPr="00DA4D2A" w:rsidRDefault="00432AE4" w:rsidP="00DA4D2A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A4D2A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lastRenderedPageBreak/>
        <w:t>Оптимизируем производительность и обеспечим стабильную работу.</w:t>
      </w:r>
    </w:p>
    <w:p w14:paraId="0B0F01F4" w14:textId="77777777" w:rsidR="00432AE4" w:rsidRPr="00DA4D2A" w:rsidRDefault="00432AE4" w:rsidP="00DA4D2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DA4D2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Объект и предмет исследования</w:t>
      </w:r>
    </w:p>
    <w:p w14:paraId="59CAAE9A" w14:textId="77777777" w:rsidR="00432AE4" w:rsidRPr="00432AE4" w:rsidRDefault="00432AE4" w:rsidP="00DA4D2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Объектом исследования являются платежные терминалы – устройства, предназначенные для проведения финансовых операций.</w:t>
      </w:r>
    </w:p>
    <w:p w14:paraId="4F99364A" w14:textId="77777777" w:rsidR="00432AE4" w:rsidRPr="00432AE4" w:rsidRDefault="00432AE4" w:rsidP="00DA4D2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A4D2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Предметом исследования</w:t>
      </w: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является разработка приложения для терминала платежей. Мы будем рассматривать его функциональность, архитектуру, интерфейс и взаимодействие с другими системами.</w:t>
      </w:r>
    </w:p>
    <w:p w14:paraId="43C4A7BF" w14:textId="77777777" w:rsidR="00432AE4" w:rsidRDefault="00432AE4" w:rsidP="00DA4D2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432AE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В дальнейшем мы подробно рассмотрим каждый этап разработки приложения для терминала платежей и обоснуем выбор используемых методов и технологий.</w:t>
      </w:r>
    </w:p>
    <w:p w14:paraId="08A4513E" w14:textId="6E776956" w:rsidR="005B6B99" w:rsidRPr="00F43CF7" w:rsidRDefault="005B6B99" w:rsidP="00DA4D2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44"/>
          <w:szCs w:val="44"/>
          <w:lang w:eastAsia="ru-RU"/>
        </w:rPr>
      </w:pPr>
      <w:r w:rsidRPr="005B6B99">
        <w:rPr>
          <w:rFonts w:ascii="Times New Roman" w:eastAsia="Times New Roman" w:hAnsi="Times New Roman" w:cs="Times New Roman"/>
          <w:bCs/>
          <w:color w:val="000000"/>
          <w:sz w:val="44"/>
          <w:szCs w:val="44"/>
          <w:lang w:eastAsia="ru-RU"/>
        </w:rPr>
        <w:t>Глава 1: Описание предметной области</w:t>
      </w:r>
    </w:p>
    <w:p w14:paraId="6F362E8E" w14:textId="2BC081CB" w:rsidR="005B6B99" w:rsidRPr="00F43CF7" w:rsidRDefault="005B6B99" w:rsidP="00DA4D2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44"/>
          <w:szCs w:val="44"/>
          <w:lang w:eastAsia="ru-RU"/>
        </w:rPr>
      </w:pPr>
      <w:r w:rsidRPr="005B6B99">
        <w:rPr>
          <w:rFonts w:ascii="Times New Roman" w:eastAsia="Times New Roman" w:hAnsi="Times New Roman" w:cs="Times New Roman"/>
          <w:bCs/>
          <w:color w:val="000000"/>
          <w:sz w:val="44"/>
          <w:szCs w:val="44"/>
          <w:lang w:eastAsia="ru-RU"/>
        </w:rPr>
        <w:t>2.1 Обзор предметной области разработки программного терминала для платежей</w:t>
      </w:r>
    </w:p>
    <w:p w14:paraId="4E1F526B" w14:textId="6EF8E385" w:rsidR="005B6B99" w:rsidRPr="00F43CF7" w:rsidRDefault="005B6B99" w:rsidP="00DA4D2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44"/>
          <w:szCs w:val="44"/>
          <w:lang w:eastAsia="ru-RU"/>
        </w:rPr>
      </w:pPr>
      <w:r w:rsidRPr="005B6B99">
        <w:rPr>
          <w:rFonts w:ascii="Times New Roman" w:eastAsia="Times New Roman" w:hAnsi="Times New Roman" w:cs="Times New Roman"/>
          <w:bCs/>
          <w:color w:val="000000"/>
          <w:sz w:val="44"/>
          <w:szCs w:val="44"/>
          <w:lang w:eastAsia="ru-RU"/>
        </w:rPr>
        <w:t>- История и современное состояние систем электронных платежей:</w:t>
      </w:r>
    </w:p>
    <w:p w14:paraId="3162B307" w14:textId="77777777" w:rsidR="005B6B99" w:rsidRPr="005B6B99" w:rsidRDefault="005B6B99" w:rsidP="005B6B99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5B6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История систем электронных платежей:</w:t>
      </w:r>
    </w:p>
    <w:p w14:paraId="327ADB40" w14:textId="77777777" w:rsidR="005B6B99" w:rsidRPr="005B6B99" w:rsidRDefault="005B6B99" w:rsidP="005B6B99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5B6B9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Системы электронных платежей имеют довольно долгую историю, начиная с появления кредитных карт в середине 20 века. Первоначально они представляли собой физические карты, используемые для проведения покупок в магазинах и оплаты услуг. Позже развитие технологий привело к появлению интернета и </w:t>
      </w:r>
      <w:r w:rsidRPr="005B6B9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lastRenderedPageBreak/>
        <w:t>онлайн-платежей, открыв новые возможности для электронных транзакций.</w:t>
      </w:r>
    </w:p>
    <w:p w14:paraId="2E39F992" w14:textId="77777777" w:rsidR="005B6B99" w:rsidRPr="005B6B99" w:rsidRDefault="005B6B99" w:rsidP="005B6B99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5B6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Современное состояние систем электронных платежей:</w:t>
      </w:r>
    </w:p>
    <w:p w14:paraId="01282F48" w14:textId="77777777" w:rsidR="005B6B99" w:rsidRPr="005B6B99" w:rsidRDefault="005B6B99" w:rsidP="005B6B99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5B6B9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Сегодня системы электронных платежей играют ключевую роль в мировой экономике. Они позволяют людям и компаниям осуществлять быстрые, удобные и безопасные транзакции как на местном, так и на международном уровне. С развитием мобильных устройств и цифровых технологий стали доступны новые формы платежей, такие как мобильные кошельки, электронные деньги и криптовалюты.</w:t>
      </w:r>
    </w:p>
    <w:p w14:paraId="7DAA9D71" w14:textId="77777777" w:rsidR="005B6B99" w:rsidRPr="005B6B99" w:rsidRDefault="005B6B99" w:rsidP="005B6B99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5B6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Основные характеристики современных систем электронных платежей:</w:t>
      </w:r>
    </w:p>
    <w:p w14:paraId="1566F26A" w14:textId="77777777" w:rsidR="005B6B99" w:rsidRPr="005B6B99" w:rsidRDefault="005B6B99" w:rsidP="005B6B99">
      <w:pPr>
        <w:numPr>
          <w:ilvl w:val="0"/>
          <w:numId w:val="18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5B6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Безопасность:</w:t>
      </w:r>
      <w:r w:rsidRPr="005B6B9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Одним из основных требований к системам электронных платежей является обеспечение высокого уровня безопасности. Это включает в себя защиту данных пользователей, шифрование транзакций и противодействие мошенничеству.</w:t>
      </w:r>
    </w:p>
    <w:p w14:paraId="296E7CFD" w14:textId="77777777" w:rsidR="005B6B99" w:rsidRPr="005B6B99" w:rsidRDefault="005B6B99" w:rsidP="005B6B99">
      <w:pPr>
        <w:numPr>
          <w:ilvl w:val="0"/>
          <w:numId w:val="18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5B6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Скорость и удобство:</w:t>
      </w:r>
      <w:r w:rsidRPr="005B6B9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Пользователи ожидают быстрых и удобных способов совершения платежей. Системы электронных платежей должны быть доступными на различных платформах и устройствах, а также поддерживать различные способы оплаты.</w:t>
      </w:r>
    </w:p>
    <w:p w14:paraId="0EBDBD65" w14:textId="77777777" w:rsidR="005B6B99" w:rsidRPr="005B6B99" w:rsidRDefault="005B6B99" w:rsidP="005B6B99">
      <w:pPr>
        <w:numPr>
          <w:ilvl w:val="0"/>
          <w:numId w:val="18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proofErr w:type="spellStart"/>
      <w:r w:rsidRPr="005B6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Международность</w:t>
      </w:r>
      <w:proofErr w:type="spellEnd"/>
      <w:r w:rsidRPr="005B6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:</w:t>
      </w:r>
      <w:r w:rsidRPr="005B6B9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С увеличением глобализации экономики системы электронных платежей должны обеспечивать возможность международных транзакций и поддержку различных валют.</w:t>
      </w:r>
    </w:p>
    <w:p w14:paraId="20178A1C" w14:textId="77777777" w:rsidR="005B6B99" w:rsidRPr="005B6B99" w:rsidRDefault="005B6B99" w:rsidP="005B6B99">
      <w:pPr>
        <w:numPr>
          <w:ilvl w:val="0"/>
          <w:numId w:val="18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5B6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Инновации:</w:t>
      </w:r>
      <w:r w:rsidRPr="005B6B9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Развитие технологий стимулирует появление новых форм платежей и методов обработки транзакций. К примеру, рост популярности криптовалют и </w:t>
      </w:r>
      <w:proofErr w:type="spellStart"/>
      <w:r w:rsidRPr="005B6B9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блокчейн</w:t>
      </w:r>
      <w:proofErr w:type="spellEnd"/>
      <w:r w:rsidRPr="005B6B9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-технологий открывает новые горизонты для систем электронных платежей.</w:t>
      </w:r>
    </w:p>
    <w:p w14:paraId="421A1369" w14:textId="77777777" w:rsidR="005B6B99" w:rsidRPr="00F43CF7" w:rsidRDefault="005B6B99" w:rsidP="005B6B99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5B6B9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Этот обзор истории и современного состояния систем электронных платежей позволяет понять контекст и значимость разработки программного терминала для платежей.</w:t>
      </w:r>
    </w:p>
    <w:p w14:paraId="1D70C9BB" w14:textId="4E171292" w:rsidR="005B6B99" w:rsidRDefault="005B6B99" w:rsidP="005B6B99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44"/>
          <w:szCs w:val="44"/>
          <w:lang w:eastAsia="ru-RU"/>
        </w:rPr>
      </w:pPr>
      <w:r w:rsidRPr="005B6B99">
        <w:rPr>
          <w:rFonts w:ascii="Times New Roman" w:eastAsia="Times New Roman" w:hAnsi="Times New Roman" w:cs="Times New Roman"/>
          <w:bCs/>
          <w:color w:val="000000"/>
          <w:sz w:val="44"/>
          <w:szCs w:val="44"/>
          <w:lang w:eastAsia="ru-RU"/>
        </w:rPr>
        <w:t>- Актуальные тенденции и технологии в области электронных платежей:</w:t>
      </w:r>
    </w:p>
    <w:p w14:paraId="6803D6C4" w14:textId="77777777" w:rsidR="005B6B99" w:rsidRPr="005B6B99" w:rsidRDefault="005B6B99" w:rsidP="005B6B99">
      <w:pPr>
        <w:numPr>
          <w:ilvl w:val="0"/>
          <w:numId w:val="19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5B6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Мобильные платежи:</w:t>
      </w:r>
      <w:r w:rsidRPr="005B6B9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С ростом популярности смартфонов и мобильных приложений все больше пользователей предпочитают совершать покупки и совершать платежи с помощью мобильных устройств. Это включает в себя использование мобильных кошельков, сканирование QR-кодов и технологии NFC.</w:t>
      </w:r>
    </w:p>
    <w:p w14:paraId="76530AD2" w14:textId="77777777" w:rsidR="005B6B99" w:rsidRPr="005B6B99" w:rsidRDefault="005B6B99" w:rsidP="005B6B99">
      <w:pPr>
        <w:numPr>
          <w:ilvl w:val="0"/>
          <w:numId w:val="19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5B6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Рост онлайн-торговли:</w:t>
      </w:r>
      <w:r w:rsidRPr="005B6B9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Все больше людей предпочитают делать покупки в интернете, что стимулирует развитие онлайн-платежей и электронных систем доставки. Это требует разработки удобных и безопасных способов оплаты товаров и услуг в онлайн-магазинах.</w:t>
      </w:r>
    </w:p>
    <w:p w14:paraId="6AD31086" w14:textId="77777777" w:rsidR="005B6B99" w:rsidRPr="005B6B99" w:rsidRDefault="005B6B99" w:rsidP="005B6B99">
      <w:pPr>
        <w:numPr>
          <w:ilvl w:val="0"/>
          <w:numId w:val="19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5B6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Использование криптовалют:</w:t>
      </w:r>
      <w:r w:rsidRPr="005B6B9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Криптовалюты, такие как биткоин, становятся все более распространенными средствами платежа. Их преимущества включают в себя децентрализацию, анонимность и низкие комиссии при переводах.</w:t>
      </w:r>
    </w:p>
    <w:p w14:paraId="3E2DD6CC" w14:textId="77777777" w:rsidR="005B6B99" w:rsidRPr="005B6B99" w:rsidRDefault="005B6B99" w:rsidP="005B6B99">
      <w:pPr>
        <w:numPr>
          <w:ilvl w:val="0"/>
          <w:numId w:val="19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5B6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ИИ и аналитика:</w:t>
      </w:r>
      <w:r w:rsidRPr="005B6B9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Технологии искусственного интеллекта и аналитики используются для оптимизации процессов обработки платежей, обнаружения мошенничества и предоставления персонализированных рекомендаций пользователям.</w:t>
      </w:r>
    </w:p>
    <w:p w14:paraId="7F961C28" w14:textId="77777777" w:rsidR="005B6B99" w:rsidRPr="005B6B99" w:rsidRDefault="005B6B99" w:rsidP="005B6B99">
      <w:pPr>
        <w:numPr>
          <w:ilvl w:val="0"/>
          <w:numId w:val="19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proofErr w:type="spellStart"/>
      <w:r w:rsidRPr="005B6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Блокчейн</w:t>
      </w:r>
      <w:proofErr w:type="spellEnd"/>
      <w:r w:rsidRPr="005B6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-технологии:</w:t>
      </w:r>
      <w:r w:rsidRPr="005B6B9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5B6B9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Блокчейн</w:t>
      </w:r>
      <w:proofErr w:type="spellEnd"/>
      <w:r w:rsidRPr="005B6B9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предлагает новые способы обеспечения безопасности и прозрачности транзакций. Он находит применение в различных областях, включая финансовые услуги, логистику и цифровые контракты.</w:t>
      </w:r>
    </w:p>
    <w:p w14:paraId="3CC338BF" w14:textId="77777777" w:rsidR="005B6B99" w:rsidRPr="005B6B99" w:rsidRDefault="005B6B99" w:rsidP="005B6B99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5B6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Технологии в области электронных платежей:</w:t>
      </w:r>
    </w:p>
    <w:p w14:paraId="2864C7F0" w14:textId="77777777" w:rsidR="005B6B99" w:rsidRPr="005B6B99" w:rsidRDefault="005B6B99" w:rsidP="005B6B99">
      <w:pPr>
        <w:numPr>
          <w:ilvl w:val="0"/>
          <w:numId w:val="20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5B6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API и </w:t>
      </w:r>
      <w:proofErr w:type="spellStart"/>
      <w:r w:rsidRPr="005B6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микросервисы</w:t>
      </w:r>
      <w:proofErr w:type="spellEnd"/>
      <w:r w:rsidRPr="005B6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:</w:t>
      </w:r>
      <w:r w:rsidRPr="005B6B9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Использование API и </w:t>
      </w:r>
      <w:proofErr w:type="spellStart"/>
      <w:r w:rsidRPr="005B6B9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микросервисов</w:t>
      </w:r>
      <w:proofErr w:type="spellEnd"/>
      <w:r w:rsidRPr="005B6B9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позволяет разработчикам интегрировать различные платежные системы и сервисы в приложения и веб-сайты.</w:t>
      </w:r>
    </w:p>
    <w:p w14:paraId="3D56FFC7" w14:textId="77777777" w:rsidR="005B6B99" w:rsidRPr="005B6B99" w:rsidRDefault="005B6B99" w:rsidP="005B6B99">
      <w:pPr>
        <w:numPr>
          <w:ilvl w:val="0"/>
          <w:numId w:val="20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5B6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Шифрование и безопасность:</w:t>
      </w:r>
      <w:r w:rsidRPr="005B6B9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Технологии шифрования данных играют ключевую роль в обеспечении безопасности электронных платежей, защищая личную информацию пользователей и предотвращая мошенничество.</w:t>
      </w:r>
    </w:p>
    <w:p w14:paraId="4D9F5AF8" w14:textId="77777777" w:rsidR="005B6B99" w:rsidRPr="005B6B99" w:rsidRDefault="005B6B99" w:rsidP="005B6B99">
      <w:pPr>
        <w:numPr>
          <w:ilvl w:val="0"/>
          <w:numId w:val="20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5B6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Облачные вычисления:</w:t>
      </w:r>
      <w:r w:rsidRPr="005B6B9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Облачные технологии предоставляют гибкость и масштабируемость для обработки платежей, а также обеспечивают надежное хранение данных.</w:t>
      </w:r>
    </w:p>
    <w:p w14:paraId="7571C896" w14:textId="77777777" w:rsidR="005B6B99" w:rsidRPr="005B6B99" w:rsidRDefault="005B6B99" w:rsidP="005B6B99">
      <w:pPr>
        <w:numPr>
          <w:ilvl w:val="0"/>
          <w:numId w:val="20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5B6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Биометрическая аутентификация:</w:t>
      </w:r>
      <w:r w:rsidRPr="005B6B9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Использование биометрических данных, таких как отпечатки пальцев или распознавание лица, помогает повысить уровень безопасности при совершении электронных платежей.</w:t>
      </w:r>
    </w:p>
    <w:p w14:paraId="2929234C" w14:textId="77777777" w:rsidR="005B6B99" w:rsidRDefault="005B6B99" w:rsidP="005B6B99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5B6B9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Эти актуальные тенденции и технологии оказывают значительное влияние на разработку программных терминалов для </w:t>
      </w:r>
      <w:r w:rsidRPr="005B6B9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lastRenderedPageBreak/>
        <w:t>платежей, поскольку они определяют требования к функциональности, безопасности и удобству использования таких систем.</w:t>
      </w:r>
    </w:p>
    <w:p w14:paraId="4E654806" w14:textId="09E6639E" w:rsidR="005B6B99" w:rsidRPr="00F43CF7" w:rsidRDefault="00D41E7D" w:rsidP="005B6B99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44"/>
          <w:szCs w:val="44"/>
          <w:lang w:eastAsia="ru-RU"/>
        </w:rPr>
      </w:pPr>
      <w:r w:rsidRPr="00D41E7D">
        <w:rPr>
          <w:rFonts w:ascii="Times New Roman" w:eastAsia="Times New Roman" w:hAnsi="Times New Roman" w:cs="Times New Roman"/>
          <w:bCs/>
          <w:color w:val="000000"/>
          <w:sz w:val="44"/>
          <w:szCs w:val="44"/>
          <w:lang w:eastAsia="ru-RU"/>
        </w:rPr>
        <w:t>Роль и значение программных терминалов в современных платежных системах:</w:t>
      </w:r>
    </w:p>
    <w:p w14:paraId="4AA69266" w14:textId="77777777" w:rsidR="00D41E7D" w:rsidRPr="00D41E7D" w:rsidRDefault="00D41E7D" w:rsidP="00D41E7D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Роль программных терминалов в современных платежных системах:</w:t>
      </w:r>
    </w:p>
    <w:p w14:paraId="734B3429" w14:textId="77777777" w:rsidR="00D41E7D" w:rsidRPr="00D41E7D" w:rsidRDefault="00D41E7D" w:rsidP="00D41E7D">
      <w:pPr>
        <w:numPr>
          <w:ilvl w:val="0"/>
          <w:numId w:val="2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Удобство и доступность:</w:t>
      </w: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Программные терминалы предоставляют пользователям удобный способ совершать платежи. Они могут быть размещены в магазинах, ресторанах, банках, аэропортах и других местах, обеспечивая доступность платежных услуг в любое время и в любом месте.</w:t>
      </w:r>
    </w:p>
    <w:p w14:paraId="271CF252" w14:textId="77777777" w:rsidR="00D41E7D" w:rsidRPr="00D41E7D" w:rsidRDefault="00D41E7D" w:rsidP="00D41E7D">
      <w:pPr>
        <w:numPr>
          <w:ilvl w:val="0"/>
          <w:numId w:val="2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Разнообразие способов оплаты:</w:t>
      </w: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Программные терминалы поддерживают различные способы оплаты, включая кредитные и дебетовые карты, мобильные кошельки, электронные деньги и криптовалюты. Это позволяет удовлетворить потребности разнообразных пользователей и обеспечить гибкость при выборе метода оплаты.</w:t>
      </w:r>
    </w:p>
    <w:p w14:paraId="1C88FD25" w14:textId="77777777" w:rsidR="00D41E7D" w:rsidRPr="00D41E7D" w:rsidRDefault="00D41E7D" w:rsidP="00D41E7D">
      <w:pPr>
        <w:numPr>
          <w:ilvl w:val="0"/>
          <w:numId w:val="2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Интеграция с платежными системами:</w:t>
      </w: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Программные терминалы интегрируются с различными платежными системами и банковскими сетями, обеспечивая возможность обработки платежей и переводов в реальном времени. Это позволяет эффективно управлять финансовыми транзакциями и сокращает время обработки платежей.</w:t>
      </w:r>
    </w:p>
    <w:p w14:paraId="4E64479C" w14:textId="77777777" w:rsidR="00D41E7D" w:rsidRPr="00D41E7D" w:rsidRDefault="00D41E7D" w:rsidP="00D41E7D">
      <w:pPr>
        <w:numPr>
          <w:ilvl w:val="0"/>
          <w:numId w:val="2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Безопасность и защита данных:</w:t>
      </w: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Программные терминалы обеспечивают высокий уровень безопасности и защиты данных пользователей. Это достигается за счет использования шифрования данных, биометрической аутентификации, а также многоуровневых систем проверки подлинности.</w:t>
      </w:r>
    </w:p>
    <w:p w14:paraId="781C1D56" w14:textId="77777777" w:rsidR="00D41E7D" w:rsidRPr="00D41E7D" w:rsidRDefault="00D41E7D" w:rsidP="00D41E7D">
      <w:pPr>
        <w:numPr>
          <w:ilvl w:val="0"/>
          <w:numId w:val="2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Аналитика и управление:</w:t>
      </w: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Программные терминалы позволяют собирать данные о платежах и транзакциях, что обеспечивает возможность анализа и оптимизации процессов. Это помогает компаниям и банкам принимать более обоснованные решения, оптимизировать доходы и улучшать обслуживание клиентов.</w:t>
      </w:r>
    </w:p>
    <w:p w14:paraId="699E5B22" w14:textId="77777777" w:rsidR="00D41E7D" w:rsidRPr="00D41E7D" w:rsidRDefault="00D41E7D" w:rsidP="00D41E7D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Значение программных терминалов в современных платежных системах:</w:t>
      </w:r>
    </w:p>
    <w:p w14:paraId="7B1B20F5" w14:textId="77777777" w:rsidR="00D41E7D" w:rsidRPr="00D41E7D" w:rsidRDefault="00D41E7D" w:rsidP="00D41E7D">
      <w:pPr>
        <w:numPr>
          <w:ilvl w:val="0"/>
          <w:numId w:val="2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Создание экосистемы платежей:</w:t>
      </w: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Программные терминалы играют важную роль в создании целостной экосистемы платежей, объединяя пользователей, продавцов и финансовые институты.</w:t>
      </w:r>
    </w:p>
    <w:p w14:paraId="5ACC4FA3" w14:textId="77777777" w:rsidR="00D41E7D" w:rsidRPr="00D41E7D" w:rsidRDefault="00D41E7D" w:rsidP="00D41E7D">
      <w:pPr>
        <w:numPr>
          <w:ilvl w:val="0"/>
          <w:numId w:val="2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Повышение эффективности и производительности:</w:t>
      </w: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Использование программных терминалов позволяет автоматизировать процессы платежей, что снижает вероятность ошибок и увеличивает скорость обработки транзакций.</w:t>
      </w:r>
    </w:p>
    <w:p w14:paraId="6B180B23" w14:textId="77777777" w:rsidR="00D41E7D" w:rsidRPr="00D41E7D" w:rsidRDefault="00D41E7D" w:rsidP="00D41E7D">
      <w:pPr>
        <w:numPr>
          <w:ilvl w:val="0"/>
          <w:numId w:val="2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Улучшение пользовательского опыта:</w:t>
      </w: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Программные терминалы обеспечивают удобство и простоту использования, что способствует улучшению пользовательского опыта и повышению удовлетворенности клиентов.</w:t>
      </w:r>
    </w:p>
    <w:p w14:paraId="14701F46" w14:textId="77777777" w:rsidR="00D41E7D" w:rsidRPr="00D41E7D" w:rsidRDefault="00D41E7D" w:rsidP="00D41E7D">
      <w:pPr>
        <w:numPr>
          <w:ilvl w:val="0"/>
          <w:numId w:val="2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Развитие инноваций:</w:t>
      </w: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Программные терминалы стимулируют развитие инноваций в области платежей, включая внедрение новых технологий, методов оплаты и сервисов для пользователей.</w:t>
      </w:r>
    </w:p>
    <w:p w14:paraId="2C6C8717" w14:textId="77777777" w:rsidR="00D41E7D" w:rsidRDefault="00D41E7D" w:rsidP="00D41E7D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В целом, программные терминалы играют ключевую роль в современных платежных системах, обеспечивая удобство, безопасность и эффективность при проведении финансовых транзакций.</w:t>
      </w:r>
    </w:p>
    <w:p w14:paraId="2F2A636C" w14:textId="77777777" w:rsidR="00D41E7D" w:rsidRPr="00F43CF7" w:rsidRDefault="00D41E7D" w:rsidP="00D41E7D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44"/>
          <w:szCs w:val="44"/>
          <w:lang w:eastAsia="ru-RU"/>
        </w:rPr>
      </w:pPr>
      <w:r w:rsidRPr="00D41E7D">
        <w:rPr>
          <w:rFonts w:ascii="Times New Roman" w:eastAsia="Times New Roman" w:hAnsi="Times New Roman" w:cs="Times New Roman"/>
          <w:bCs/>
          <w:color w:val="000000"/>
          <w:sz w:val="44"/>
          <w:szCs w:val="44"/>
          <w:lang w:eastAsia="ru-RU"/>
        </w:rPr>
        <w:t>2.2 Технические требования к программе терминала для платежей:</w:t>
      </w:r>
    </w:p>
    <w:p w14:paraId="0542E912" w14:textId="0834E09B" w:rsidR="00D41E7D" w:rsidRPr="00F43CF7" w:rsidRDefault="00D41E7D" w:rsidP="00D41E7D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44"/>
          <w:szCs w:val="44"/>
          <w:lang w:eastAsia="ru-RU"/>
        </w:rPr>
      </w:pPr>
      <w:r w:rsidRPr="00D41E7D">
        <w:rPr>
          <w:rFonts w:ascii="Times New Roman" w:eastAsia="Times New Roman" w:hAnsi="Times New Roman" w:cs="Times New Roman"/>
          <w:bCs/>
          <w:color w:val="000000"/>
          <w:sz w:val="44"/>
          <w:szCs w:val="44"/>
          <w:lang w:eastAsia="ru-RU"/>
        </w:rPr>
        <w:t>- Анализ функциональных и нефункциональных требований:</w:t>
      </w:r>
    </w:p>
    <w:p w14:paraId="0A6CDF22" w14:textId="77777777" w:rsidR="00D41E7D" w:rsidRPr="00D41E7D" w:rsidRDefault="00D41E7D" w:rsidP="00D41E7D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Функциональные требования:</w:t>
      </w:r>
    </w:p>
    <w:p w14:paraId="0DB8E143" w14:textId="77777777" w:rsidR="00D41E7D" w:rsidRPr="00D41E7D" w:rsidRDefault="00D41E7D" w:rsidP="00D41E7D">
      <w:pPr>
        <w:numPr>
          <w:ilvl w:val="0"/>
          <w:numId w:val="2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Обработка платежей:</w:t>
      </w: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Программа терминала должна обеспечивать возможность проведения платежей различными способами, включая кредитные и дебетовые карты, мобильные кошельки, электронные деньги и криптовалюты.</w:t>
      </w:r>
    </w:p>
    <w:p w14:paraId="08A68CE1" w14:textId="77777777" w:rsidR="00D41E7D" w:rsidRPr="00D41E7D" w:rsidRDefault="00D41E7D" w:rsidP="00D41E7D">
      <w:pPr>
        <w:numPr>
          <w:ilvl w:val="0"/>
          <w:numId w:val="2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Поддержка различных валют:</w:t>
      </w: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Система должна иметь возможность работать с различными валютами, обеспечивая гибкость для пользователей из разных стран.</w:t>
      </w:r>
    </w:p>
    <w:p w14:paraId="7877366D" w14:textId="77777777" w:rsidR="00D41E7D" w:rsidRPr="00D41E7D" w:rsidRDefault="00D41E7D" w:rsidP="00D41E7D">
      <w:pPr>
        <w:numPr>
          <w:ilvl w:val="0"/>
          <w:numId w:val="2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Интеграция с платежными системами:</w:t>
      </w: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Программа должна интегрироваться с различными платежными системами и банковскими сетями для обеспечения обработки транзакций в реальном времени.</w:t>
      </w:r>
    </w:p>
    <w:p w14:paraId="106FF7A0" w14:textId="77777777" w:rsidR="00D41E7D" w:rsidRPr="00D41E7D" w:rsidRDefault="00D41E7D" w:rsidP="00D41E7D">
      <w:pPr>
        <w:numPr>
          <w:ilvl w:val="0"/>
          <w:numId w:val="2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Административные функции:</w:t>
      </w: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Система должна обеспечивать возможность администрирования, включая управление пользователями, настройками тарифов и комиссий, а также мониторингом операций.</w:t>
      </w:r>
    </w:p>
    <w:p w14:paraId="327B6AB3" w14:textId="77777777" w:rsidR="00D41E7D" w:rsidRPr="00D41E7D" w:rsidRDefault="00D41E7D" w:rsidP="00D41E7D">
      <w:pPr>
        <w:numPr>
          <w:ilvl w:val="0"/>
          <w:numId w:val="2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Отчетность:</w:t>
      </w: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Программа должна предоставлять возможность генерации отчетов о совершенных транзакциях, финансовых операциях, комиссиях и т.д.</w:t>
      </w:r>
    </w:p>
    <w:p w14:paraId="43B929FF" w14:textId="77777777" w:rsidR="00D41E7D" w:rsidRPr="00D41E7D" w:rsidRDefault="00D41E7D" w:rsidP="00D41E7D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Нефункциональные требования:</w:t>
      </w:r>
    </w:p>
    <w:p w14:paraId="318CF4BA" w14:textId="77777777" w:rsidR="00D41E7D" w:rsidRPr="00D41E7D" w:rsidRDefault="00D41E7D" w:rsidP="00D41E7D">
      <w:pPr>
        <w:numPr>
          <w:ilvl w:val="0"/>
          <w:numId w:val="24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Безопасность:</w:t>
      </w: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Система должна обеспечивать высокий уровень безопасности данных и транзакций, включая шифрование информации, защиту от мошенничества и механизмы аутентификации.</w:t>
      </w:r>
    </w:p>
    <w:p w14:paraId="07955C4A" w14:textId="77777777" w:rsidR="00D41E7D" w:rsidRPr="00D41E7D" w:rsidRDefault="00D41E7D" w:rsidP="00D41E7D">
      <w:pPr>
        <w:numPr>
          <w:ilvl w:val="0"/>
          <w:numId w:val="24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Доступность:</w:t>
      </w: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Программа должна быть доступна для использования в любое время суток, обеспечивая надежную работу и минимальное время простоя.</w:t>
      </w:r>
    </w:p>
    <w:p w14:paraId="080238C3" w14:textId="77777777" w:rsidR="00D41E7D" w:rsidRPr="00D41E7D" w:rsidRDefault="00D41E7D" w:rsidP="00D41E7D">
      <w:pPr>
        <w:numPr>
          <w:ilvl w:val="0"/>
          <w:numId w:val="24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Производительность:</w:t>
      </w: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Система должна обеспечивать высокую скорость обработки транзакций и эффективное использование ресурсов, чтобы минимизировать задержки и ожидание пользователей.</w:t>
      </w:r>
    </w:p>
    <w:p w14:paraId="584834F4" w14:textId="77777777" w:rsidR="00D41E7D" w:rsidRPr="00D41E7D" w:rsidRDefault="00D41E7D" w:rsidP="00D41E7D">
      <w:pPr>
        <w:numPr>
          <w:ilvl w:val="0"/>
          <w:numId w:val="24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Масштабируемость:</w:t>
      </w: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Программа должна быть масштабируемой, способной обрабатывать большое количество транзакций и поддерживать рост числа пользователей.</w:t>
      </w:r>
    </w:p>
    <w:p w14:paraId="6524639C" w14:textId="77777777" w:rsidR="00D41E7D" w:rsidRPr="00D41E7D" w:rsidRDefault="00D41E7D" w:rsidP="00D41E7D">
      <w:pPr>
        <w:numPr>
          <w:ilvl w:val="0"/>
          <w:numId w:val="24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Удобство использования:</w:t>
      </w: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Интерфейс программы должен быть интуитивно понятным и удобным для пользователей </w:t>
      </w: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lastRenderedPageBreak/>
        <w:t>разного уровня опыта, обеспечивая легкость в освоении и выполнении операций.</w:t>
      </w:r>
    </w:p>
    <w:p w14:paraId="400E31E3" w14:textId="77777777" w:rsidR="00D41E7D" w:rsidRPr="00D41E7D" w:rsidRDefault="00D41E7D" w:rsidP="00D41E7D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Анализ функциональных и нефункциональных требований позволит определить основные характеристики и функциональность программы терминала для платежей, которые необходимо разработать.</w:t>
      </w:r>
    </w:p>
    <w:p w14:paraId="6A26E8B6" w14:textId="67F364C4" w:rsidR="00D41E7D" w:rsidRPr="00F43CF7" w:rsidRDefault="00D41E7D" w:rsidP="00D41E7D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44"/>
          <w:szCs w:val="44"/>
          <w:lang w:eastAsia="ru-RU"/>
        </w:rPr>
      </w:pPr>
      <w:r w:rsidRPr="00D41E7D">
        <w:rPr>
          <w:rFonts w:ascii="Times New Roman" w:eastAsia="Times New Roman" w:hAnsi="Times New Roman" w:cs="Times New Roman"/>
          <w:bCs/>
          <w:color w:val="000000"/>
          <w:sz w:val="44"/>
          <w:szCs w:val="44"/>
          <w:lang w:eastAsia="ru-RU"/>
        </w:rPr>
        <w:t>- Возможные архитектурные решения для программного терминала:</w:t>
      </w:r>
    </w:p>
    <w:p w14:paraId="6735A388" w14:textId="77777777" w:rsidR="00D41E7D" w:rsidRPr="00D41E7D" w:rsidRDefault="00D41E7D" w:rsidP="00D41E7D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1. Одноуровневая архитектура:</w:t>
      </w:r>
    </w:p>
    <w:p w14:paraId="0FCF8A00" w14:textId="77777777" w:rsidR="00D41E7D" w:rsidRPr="00D41E7D" w:rsidRDefault="00D41E7D" w:rsidP="00D41E7D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В одноуровневой архитектуре весь функционал программного терминала реализуется в едином приложении. Это простое и непосредственное решение, особенно подходящее для небольших систем. Однако такой подход может столкнуться с ограничениями в масштабировании и сложности поддержки при увеличении объема функционала.</w:t>
      </w:r>
    </w:p>
    <w:p w14:paraId="27EDE390" w14:textId="77777777" w:rsidR="00D41E7D" w:rsidRPr="00D41E7D" w:rsidRDefault="00D41E7D" w:rsidP="00D41E7D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2. Многоуровневая архитектура:</w:t>
      </w:r>
    </w:p>
    <w:p w14:paraId="6C3FE2AD" w14:textId="77777777" w:rsidR="00D41E7D" w:rsidRPr="00D41E7D" w:rsidRDefault="00D41E7D" w:rsidP="00D41E7D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Многоуровневая архитектура разделяет функционал программного терминала на отдельные уровни (например, уровень представления, бизнес-логики и доступа к данным). Это позволяет улучшить модульность, гибкость и масштабируемость системы. Каждый уровень может быть разработан и поддерживаться независимо, что облегчает процесс разработки и обновления.</w:t>
      </w:r>
    </w:p>
    <w:p w14:paraId="69E7FF1B" w14:textId="77777777" w:rsidR="00D41E7D" w:rsidRPr="00D41E7D" w:rsidRDefault="00D41E7D" w:rsidP="00D41E7D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3. Клиент-серверная архитектура:</w:t>
      </w:r>
    </w:p>
    <w:p w14:paraId="04329D2F" w14:textId="77777777" w:rsidR="00D41E7D" w:rsidRPr="00D41E7D" w:rsidRDefault="00D41E7D" w:rsidP="00D41E7D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Клиент-серверная архитектура предполагает разделение системы на клиентскую часть, обеспечивающую интерфейс </w:t>
      </w: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lastRenderedPageBreak/>
        <w:t>пользователя, и серверную часть, выполняющую бизнес-логику и взаимодействие с внешними системами. Это позволяет распределить нагрузку между клиентами и серверами, обеспечить безопасность и целостность данных, а также упростить поддержку и масштабирование системы.</w:t>
      </w:r>
    </w:p>
    <w:p w14:paraId="24C4B68B" w14:textId="77777777" w:rsidR="00D41E7D" w:rsidRPr="00D41E7D" w:rsidRDefault="00D41E7D" w:rsidP="00D41E7D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4. </w:t>
      </w:r>
      <w:proofErr w:type="spellStart"/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Микросервисная</w:t>
      </w:r>
      <w:proofErr w:type="spellEnd"/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архитектура:</w:t>
      </w:r>
    </w:p>
    <w:p w14:paraId="299BBB41" w14:textId="77777777" w:rsidR="00D41E7D" w:rsidRPr="00D41E7D" w:rsidRDefault="00D41E7D" w:rsidP="00D41E7D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proofErr w:type="spellStart"/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Микросервисная</w:t>
      </w:r>
      <w:proofErr w:type="spellEnd"/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архитектура предполагает разделение функционала на небольшие, независимые сервисы, каждый из которых отвечает за определенный аспект системы. Это позволяет разрабатывать, тестировать, развертывать и масштабировать каждый сервис отдельно, обеспечивая гибкость и быстроту внесения изменений.</w:t>
      </w:r>
    </w:p>
    <w:p w14:paraId="566B6E66" w14:textId="77777777" w:rsidR="00D41E7D" w:rsidRPr="00D41E7D" w:rsidRDefault="00D41E7D" w:rsidP="00D41E7D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5. Событийно-ориентированная архитектура:</w:t>
      </w:r>
    </w:p>
    <w:p w14:paraId="72772B53" w14:textId="77777777" w:rsidR="00D41E7D" w:rsidRPr="00D41E7D" w:rsidRDefault="00D41E7D" w:rsidP="00D41E7D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В такой архитектуре система строится вокруг обмена сообщениями между различными компонентами, реагирующими на события. Это позволяет создавать гибкие и отзывчивые системы, которые могут адаптироваться к изменяющимся условиям и требованиям.</w:t>
      </w:r>
    </w:p>
    <w:p w14:paraId="60C5FB0C" w14:textId="77777777" w:rsidR="00D41E7D" w:rsidRPr="00D41E7D" w:rsidRDefault="00D41E7D" w:rsidP="00D41E7D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Выбор конкретной архитектурной модели зависит от множества факторов, включая требования к производительности, масштабируемости, безопасности и гибкости системы, а также ограничения по ресурсам и бюджету проекта.</w:t>
      </w:r>
    </w:p>
    <w:p w14:paraId="2D439D12" w14:textId="29740704" w:rsidR="00D41E7D" w:rsidRPr="00F43CF7" w:rsidRDefault="00D41E7D" w:rsidP="00D41E7D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44"/>
          <w:szCs w:val="44"/>
          <w:lang w:eastAsia="ru-RU"/>
        </w:rPr>
      </w:pPr>
      <w:r w:rsidRPr="00D41E7D">
        <w:rPr>
          <w:rFonts w:ascii="Times New Roman" w:eastAsia="Times New Roman" w:hAnsi="Times New Roman" w:cs="Times New Roman"/>
          <w:bCs/>
          <w:color w:val="000000"/>
          <w:sz w:val="44"/>
          <w:szCs w:val="44"/>
          <w:lang w:eastAsia="ru-RU"/>
        </w:rPr>
        <w:t>- Разработка структуры программы с учетом модульного подхода:</w:t>
      </w:r>
    </w:p>
    <w:p w14:paraId="5B214585" w14:textId="77777777" w:rsidR="00D41E7D" w:rsidRPr="00D41E7D" w:rsidRDefault="00D41E7D" w:rsidP="00D41E7D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lastRenderedPageBreak/>
        <w:t>При разработке структуры программы терминала для платежей с учетом модульного подхода, важно разделить функциональность на независимые модули, каждый из которых отвечает за определенные задачи. Давай опишем возможную структуру программы с использованием модульного подхода:</w:t>
      </w:r>
    </w:p>
    <w:p w14:paraId="2674DD34" w14:textId="77777777" w:rsidR="00D41E7D" w:rsidRPr="00D41E7D" w:rsidRDefault="00D41E7D" w:rsidP="00D41E7D">
      <w:pPr>
        <w:numPr>
          <w:ilvl w:val="0"/>
          <w:numId w:val="2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Модуль обработки платежей:</w:t>
      </w:r>
    </w:p>
    <w:p w14:paraId="6C56DE38" w14:textId="77777777" w:rsidR="00D41E7D" w:rsidRPr="00D41E7D" w:rsidRDefault="00D41E7D" w:rsidP="00D41E7D">
      <w:pPr>
        <w:numPr>
          <w:ilvl w:val="1"/>
          <w:numId w:val="2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Отвечает за основную функциональность программы, включая прием платежей от пользователей, проверку данных, обработку транзакций и взаимодействие с платежными системами.</w:t>
      </w:r>
    </w:p>
    <w:p w14:paraId="5B97EB60" w14:textId="77777777" w:rsidR="00D41E7D" w:rsidRPr="00D41E7D" w:rsidRDefault="00D41E7D" w:rsidP="00D41E7D">
      <w:pPr>
        <w:numPr>
          <w:ilvl w:val="1"/>
          <w:numId w:val="2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Включает подмодули для обработки различных видов платежей (например, кредитные карты, мобильные кошельки, криптовалюты).</w:t>
      </w:r>
    </w:p>
    <w:p w14:paraId="6E2DA467" w14:textId="77777777" w:rsidR="00D41E7D" w:rsidRPr="00D41E7D" w:rsidRDefault="00D41E7D" w:rsidP="00D41E7D">
      <w:pPr>
        <w:numPr>
          <w:ilvl w:val="0"/>
          <w:numId w:val="2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Модуль администрирования:</w:t>
      </w:r>
    </w:p>
    <w:p w14:paraId="6808FE26" w14:textId="77777777" w:rsidR="00D41E7D" w:rsidRPr="00D41E7D" w:rsidRDefault="00D41E7D" w:rsidP="00D41E7D">
      <w:pPr>
        <w:numPr>
          <w:ilvl w:val="1"/>
          <w:numId w:val="2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Обеспечивает возможности администрирования и настройки программы, включая управление пользователями, настройку тарифов и комиссий, генерацию отчетов и т.д.</w:t>
      </w:r>
    </w:p>
    <w:p w14:paraId="3C0AE606" w14:textId="77777777" w:rsidR="00D41E7D" w:rsidRPr="00D41E7D" w:rsidRDefault="00D41E7D" w:rsidP="00D41E7D">
      <w:pPr>
        <w:numPr>
          <w:ilvl w:val="1"/>
          <w:numId w:val="2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Может включать подмодули для аутентификации администраторов, управления правами доступа и просмотра статистики.</w:t>
      </w:r>
    </w:p>
    <w:p w14:paraId="09275571" w14:textId="77777777" w:rsidR="00D41E7D" w:rsidRPr="00D41E7D" w:rsidRDefault="00D41E7D" w:rsidP="00D41E7D">
      <w:pPr>
        <w:numPr>
          <w:ilvl w:val="0"/>
          <w:numId w:val="2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Модуль безопасности:</w:t>
      </w:r>
    </w:p>
    <w:p w14:paraId="45057AAF" w14:textId="77777777" w:rsidR="00D41E7D" w:rsidRPr="00D41E7D" w:rsidRDefault="00D41E7D" w:rsidP="00D41E7D">
      <w:pPr>
        <w:numPr>
          <w:ilvl w:val="1"/>
          <w:numId w:val="2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Отвечает за обеспечение безопасности программы и данных пользователей.</w:t>
      </w:r>
    </w:p>
    <w:p w14:paraId="7E4072F9" w14:textId="77777777" w:rsidR="00D41E7D" w:rsidRPr="00D41E7D" w:rsidRDefault="00D41E7D" w:rsidP="00D41E7D">
      <w:pPr>
        <w:numPr>
          <w:ilvl w:val="1"/>
          <w:numId w:val="2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lastRenderedPageBreak/>
        <w:t>Включает подмодули для аутентификации пользователей, шифрования данных, обнаружения и предотвращения мошенничества.</w:t>
      </w:r>
    </w:p>
    <w:p w14:paraId="0987ADC6" w14:textId="77777777" w:rsidR="00D41E7D" w:rsidRPr="00D41E7D" w:rsidRDefault="00D41E7D" w:rsidP="00D41E7D">
      <w:pPr>
        <w:numPr>
          <w:ilvl w:val="0"/>
          <w:numId w:val="2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Модуль интерфейса пользователя:</w:t>
      </w:r>
    </w:p>
    <w:p w14:paraId="35224D63" w14:textId="77777777" w:rsidR="00D41E7D" w:rsidRPr="00D41E7D" w:rsidRDefault="00D41E7D" w:rsidP="00D41E7D">
      <w:pPr>
        <w:numPr>
          <w:ilvl w:val="1"/>
          <w:numId w:val="2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Реализует пользовательский интерфейс программы, обеспечивая удобство использования и интуитивно понятный интерфейс.</w:t>
      </w:r>
    </w:p>
    <w:p w14:paraId="7FFF9B3D" w14:textId="77777777" w:rsidR="00D41E7D" w:rsidRPr="00D41E7D" w:rsidRDefault="00D41E7D" w:rsidP="00D41E7D">
      <w:pPr>
        <w:numPr>
          <w:ilvl w:val="1"/>
          <w:numId w:val="2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Включает подмодули для отображения информации, взаимодействия с пользователем и валидации вводимых данных.</w:t>
      </w:r>
    </w:p>
    <w:p w14:paraId="0BF36FEB" w14:textId="77777777" w:rsidR="00D41E7D" w:rsidRPr="00D41E7D" w:rsidRDefault="00D41E7D" w:rsidP="00D41E7D">
      <w:pPr>
        <w:numPr>
          <w:ilvl w:val="0"/>
          <w:numId w:val="2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Модуль интеграции:</w:t>
      </w:r>
    </w:p>
    <w:p w14:paraId="15194E7C" w14:textId="77777777" w:rsidR="00D41E7D" w:rsidRPr="00D41E7D" w:rsidRDefault="00D41E7D" w:rsidP="00D41E7D">
      <w:pPr>
        <w:numPr>
          <w:ilvl w:val="1"/>
          <w:numId w:val="2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Отвечает за интеграцию программы с внешними системами и сервисами, такими как платежные шлюзы, банковские API и системы аналитики.</w:t>
      </w:r>
    </w:p>
    <w:p w14:paraId="06E4A2CC" w14:textId="77777777" w:rsidR="00D41E7D" w:rsidRPr="00D41E7D" w:rsidRDefault="00D41E7D" w:rsidP="00D41E7D">
      <w:pPr>
        <w:numPr>
          <w:ilvl w:val="1"/>
          <w:numId w:val="2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Включает подмодули для управления внешними запросами, обработки ответов и механизмов взаимодействия.</w:t>
      </w:r>
    </w:p>
    <w:p w14:paraId="0C4624FC" w14:textId="77777777" w:rsidR="00D41E7D" w:rsidRPr="00D41E7D" w:rsidRDefault="00D41E7D" w:rsidP="00D41E7D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D41E7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Каждый модуль должен быть разработан с учетом принципов модульности, что позволит легко масштабировать, обновлять и поддерживать систему. Кроме того, важно определить интерфейсы между модулями для обеспечения их взаимодействия и связанности.</w:t>
      </w:r>
    </w:p>
    <w:p w14:paraId="5B6B5F43" w14:textId="77777777" w:rsidR="00D41E7D" w:rsidRPr="00D41E7D" w:rsidRDefault="00D41E7D" w:rsidP="00D41E7D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44"/>
          <w:szCs w:val="44"/>
          <w:lang w:eastAsia="ru-RU"/>
        </w:rPr>
      </w:pPr>
    </w:p>
    <w:p w14:paraId="1763A0C4" w14:textId="77777777" w:rsidR="00D41E7D" w:rsidRPr="005B6B99" w:rsidRDefault="00D41E7D" w:rsidP="005B6B99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77A703CC" w14:textId="77777777" w:rsidR="005B6B99" w:rsidRPr="005B6B99" w:rsidRDefault="005B6B99" w:rsidP="005B6B99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6744C116" w14:textId="77777777" w:rsidR="005B6B99" w:rsidRPr="005B6B99" w:rsidRDefault="005B6B99" w:rsidP="005B6B99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44"/>
          <w:szCs w:val="44"/>
          <w:lang w:eastAsia="ru-RU"/>
        </w:rPr>
      </w:pPr>
    </w:p>
    <w:p w14:paraId="177DB04A" w14:textId="77777777" w:rsidR="005B6B99" w:rsidRPr="005B6B99" w:rsidRDefault="005B6B99" w:rsidP="00DA4D2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6982F3AA" w14:textId="77777777" w:rsidR="00CE05CE" w:rsidRPr="00432AE4" w:rsidRDefault="00CE05CE" w:rsidP="004C29A4">
      <w:pPr>
        <w:rPr>
          <w:sz w:val="32"/>
          <w:szCs w:val="32"/>
        </w:rPr>
      </w:pPr>
    </w:p>
    <w:sectPr w:rsidR="00CE05CE" w:rsidRPr="00432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969A3"/>
    <w:multiLevelType w:val="hybridMultilevel"/>
    <w:tmpl w:val="99EA437A"/>
    <w:lvl w:ilvl="0" w:tplc="D3108686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" w15:restartNumberingAfterBreak="0">
    <w:nsid w:val="17A1330A"/>
    <w:multiLevelType w:val="multilevel"/>
    <w:tmpl w:val="918C0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87C89"/>
    <w:multiLevelType w:val="multilevel"/>
    <w:tmpl w:val="BE542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2C100E"/>
    <w:multiLevelType w:val="hybridMultilevel"/>
    <w:tmpl w:val="4B6CBFBE"/>
    <w:lvl w:ilvl="0" w:tplc="D3108686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4" w15:restartNumberingAfterBreak="0">
    <w:nsid w:val="2FBB5FC0"/>
    <w:multiLevelType w:val="hybridMultilevel"/>
    <w:tmpl w:val="0596B4C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29414F4"/>
    <w:multiLevelType w:val="multilevel"/>
    <w:tmpl w:val="2CC0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360770"/>
    <w:multiLevelType w:val="multilevel"/>
    <w:tmpl w:val="18CA5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8850C5"/>
    <w:multiLevelType w:val="hybridMultilevel"/>
    <w:tmpl w:val="BECAEC72"/>
    <w:lvl w:ilvl="0" w:tplc="D3108686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8" w15:restartNumberingAfterBreak="0">
    <w:nsid w:val="406C39CE"/>
    <w:multiLevelType w:val="hybridMultilevel"/>
    <w:tmpl w:val="CC0A2050"/>
    <w:lvl w:ilvl="0" w:tplc="D310868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1437500"/>
    <w:multiLevelType w:val="multilevel"/>
    <w:tmpl w:val="A6F4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303368"/>
    <w:multiLevelType w:val="multilevel"/>
    <w:tmpl w:val="D7685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5D1D93"/>
    <w:multiLevelType w:val="multilevel"/>
    <w:tmpl w:val="6BA40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FA5249"/>
    <w:multiLevelType w:val="multilevel"/>
    <w:tmpl w:val="12B4E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6D13AD"/>
    <w:multiLevelType w:val="hybridMultilevel"/>
    <w:tmpl w:val="F01C27BC"/>
    <w:lvl w:ilvl="0" w:tplc="D310868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81744A6"/>
    <w:multiLevelType w:val="multilevel"/>
    <w:tmpl w:val="D36ED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4D796F"/>
    <w:multiLevelType w:val="hybridMultilevel"/>
    <w:tmpl w:val="E4AE958A"/>
    <w:lvl w:ilvl="0" w:tplc="D3108686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6" w15:restartNumberingAfterBreak="0">
    <w:nsid w:val="63A738EF"/>
    <w:multiLevelType w:val="hybridMultilevel"/>
    <w:tmpl w:val="DC64A5D8"/>
    <w:lvl w:ilvl="0" w:tplc="D310868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5430FD9"/>
    <w:multiLevelType w:val="hybridMultilevel"/>
    <w:tmpl w:val="4950F376"/>
    <w:lvl w:ilvl="0" w:tplc="D3108686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8" w15:restartNumberingAfterBreak="0">
    <w:nsid w:val="68B2550D"/>
    <w:multiLevelType w:val="multilevel"/>
    <w:tmpl w:val="20746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F9552C"/>
    <w:multiLevelType w:val="multilevel"/>
    <w:tmpl w:val="8E664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14478E"/>
    <w:multiLevelType w:val="multilevel"/>
    <w:tmpl w:val="B55A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1930CC"/>
    <w:multiLevelType w:val="multilevel"/>
    <w:tmpl w:val="95382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7205C4"/>
    <w:multiLevelType w:val="multilevel"/>
    <w:tmpl w:val="BBB23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65372A"/>
    <w:multiLevelType w:val="multilevel"/>
    <w:tmpl w:val="20B4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4379D1"/>
    <w:multiLevelType w:val="hybridMultilevel"/>
    <w:tmpl w:val="3AAA08BC"/>
    <w:lvl w:ilvl="0" w:tplc="D310868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806041201">
    <w:abstractNumId w:val="18"/>
  </w:num>
  <w:num w:numId="2" w16cid:durableId="1349016454">
    <w:abstractNumId w:val="6"/>
  </w:num>
  <w:num w:numId="3" w16cid:durableId="1669668542">
    <w:abstractNumId w:val="14"/>
  </w:num>
  <w:num w:numId="4" w16cid:durableId="1821724859">
    <w:abstractNumId w:val="9"/>
  </w:num>
  <w:num w:numId="5" w16cid:durableId="562378029">
    <w:abstractNumId w:val="22"/>
  </w:num>
  <w:num w:numId="6" w16cid:durableId="1632516497">
    <w:abstractNumId w:val="5"/>
  </w:num>
  <w:num w:numId="7" w16cid:durableId="902565119">
    <w:abstractNumId w:val="20"/>
  </w:num>
  <w:num w:numId="8" w16cid:durableId="2014380716">
    <w:abstractNumId w:val="4"/>
  </w:num>
  <w:num w:numId="9" w16cid:durableId="1752006200">
    <w:abstractNumId w:val="8"/>
  </w:num>
  <w:num w:numId="10" w16cid:durableId="532349034">
    <w:abstractNumId w:val="13"/>
  </w:num>
  <w:num w:numId="11" w16cid:durableId="665398728">
    <w:abstractNumId w:val="16"/>
  </w:num>
  <w:num w:numId="12" w16cid:durableId="1712416578">
    <w:abstractNumId w:val="24"/>
  </w:num>
  <w:num w:numId="13" w16cid:durableId="537206135">
    <w:abstractNumId w:val="15"/>
  </w:num>
  <w:num w:numId="14" w16cid:durableId="643122504">
    <w:abstractNumId w:val="3"/>
  </w:num>
  <w:num w:numId="15" w16cid:durableId="2124030249">
    <w:abstractNumId w:val="17"/>
  </w:num>
  <w:num w:numId="16" w16cid:durableId="2065833069">
    <w:abstractNumId w:val="0"/>
  </w:num>
  <w:num w:numId="17" w16cid:durableId="872040958">
    <w:abstractNumId w:val="7"/>
  </w:num>
  <w:num w:numId="18" w16cid:durableId="1307780176">
    <w:abstractNumId w:val="10"/>
  </w:num>
  <w:num w:numId="19" w16cid:durableId="272516541">
    <w:abstractNumId w:val="11"/>
  </w:num>
  <w:num w:numId="20" w16cid:durableId="646084974">
    <w:abstractNumId w:val="1"/>
  </w:num>
  <w:num w:numId="21" w16cid:durableId="594824128">
    <w:abstractNumId w:val="21"/>
  </w:num>
  <w:num w:numId="22" w16cid:durableId="274870661">
    <w:abstractNumId w:val="12"/>
  </w:num>
  <w:num w:numId="23" w16cid:durableId="833380872">
    <w:abstractNumId w:val="23"/>
  </w:num>
  <w:num w:numId="24" w16cid:durableId="129178223">
    <w:abstractNumId w:val="2"/>
  </w:num>
  <w:num w:numId="25" w16cid:durableId="19353545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9A4"/>
    <w:rsid w:val="00134361"/>
    <w:rsid w:val="00351168"/>
    <w:rsid w:val="00432AE4"/>
    <w:rsid w:val="004C29A4"/>
    <w:rsid w:val="00596E6F"/>
    <w:rsid w:val="005B6B99"/>
    <w:rsid w:val="00705782"/>
    <w:rsid w:val="007E375F"/>
    <w:rsid w:val="00886D50"/>
    <w:rsid w:val="00990908"/>
    <w:rsid w:val="00CE05CE"/>
    <w:rsid w:val="00CF123D"/>
    <w:rsid w:val="00D247BE"/>
    <w:rsid w:val="00D41E7D"/>
    <w:rsid w:val="00DA4D2A"/>
    <w:rsid w:val="00F1512E"/>
    <w:rsid w:val="00F4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84CD9"/>
  <w15:chartTrackingRefBased/>
  <w15:docId w15:val="{38DF59AE-3F3A-410B-8652-84781BFF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3CF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3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E375F"/>
    <w:rPr>
      <w:b/>
      <w:bCs/>
    </w:rPr>
  </w:style>
  <w:style w:type="paragraph" w:styleId="a5">
    <w:name w:val="List Paragraph"/>
    <w:basedOn w:val="a"/>
    <w:uiPriority w:val="34"/>
    <w:qFormat/>
    <w:rsid w:val="00432AE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43CF7"/>
    <w:rPr>
      <w:rFonts w:ascii="Times New Roman" w:eastAsiaTheme="majorEastAsia" w:hAnsi="Times New Roman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3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2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18</Pages>
  <Words>2571</Words>
  <Characters>14655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Star</cp:lastModifiedBy>
  <cp:revision>5</cp:revision>
  <dcterms:created xsi:type="dcterms:W3CDTF">2024-03-19T09:16:00Z</dcterms:created>
  <dcterms:modified xsi:type="dcterms:W3CDTF">2024-04-18T19:23:00Z</dcterms:modified>
</cp:coreProperties>
</file>