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7F7EB" w14:textId="77777777" w:rsidR="00A34B26" w:rsidRPr="00F7501E" w:rsidRDefault="00A34B26" w:rsidP="00DA2080">
      <w:pPr>
        <w:jc w:val="center"/>
        <w:rPr>
          <w:rFonts w:ascii="Arial Narrow" w:hAnsi="Arial Narrow"/>
          <w:b/>
          <w:bCs/>
          <w:sz w:val="56"/>
          <w:szCs w:val="56"/>
          <w:lang w:val="sr-Latn-ME"/>
        </w:rPr>
      </w:pPr>
    </w:p>
    <w:p w14:paraId="4E7EE0F7" w14:textId="77777777" w:rsidR="00A34B26" w:rsidRPr="00F7501E" w:rsidRDefault="00A34B26" w:rsidP="00DA2080">
      <w:pPr>
        <w:jc w:val="center"/>
        <w:rPr>
          <w:rFonts w:ascii="Arial Narrow" w:hAnsi="Arial Narrow"/>
          <w:b/>
          <w:bCs/>
          <w:sz w:val="56"/>
          <w:szCs w:val="56"/>
          <w:lang w:val="sr-Latn-ME"/>
        </w:rPr>
      </w:pPr>
    </w:p>
    <w:p w14:paraId="74894176" w14:textId="77777777" w:rsidR="00A34B26" w:rsidRPr="00F7501E" w:rsidRDefault="00A41B44" w:rsidP="0062411D">
      <w:pPr>
        <w:tabs>
          <w:tab w:val="left" w:pos="6580"/>
          <w:tab w:val="left" w:pos="8400"/>
        </w:tabs>
        <w:rPr>
          <w:rFonts w:ascii="Arial Narrow" w:hAnsi="Arial Narrow"/>
          <w:b/>
          <w:bCs/>
          <w:sz w:val="56"/>
          <w:szCs w:val="56"/>
          <w:lang w:val="sr-Latn-ME"/>
        </w:rPr>
      </w:pPr>
      <w:r w:rsidRPr="00F7501E">
        <w:rPr>
          <w:rFonts w:ascii="Arial Narrow" w:hAnsi="Arial Narrow"/>
          <w:b/>
          <w:bCs/>
          <w:sz w:val="56"/>
          <w:szCs w:val="56"/>
          <w:lang w:val="sr-Latn-ME"/>
        </w:rPr>
        <w:tab/>
      </w:r>
      <w:r w:rsidR="0062411D" w:rsidRPr="00F7501E">
        <w:rPr>
          <w:rFonts w:ascii="Arial Narrow" w:hAnsi="Arial Narrow"/>
          <w:b/>
          <w:bCs/>
          <w:sz w:val="56"/>
          <w:szCs w:val="56"/>
          <w:lang w:val="sr-Latn-ME"/>
        </w:rPr>
        <w:tab/>
      </w:r>
    </w:p>
    <w:p w14:paraId="50A154FC" w14:textId="77777777" w:rsidR="00B417D9" w:rsidRPr="00F7501E" w:rsidRDefault="00A34B26" w:rsidP="00DA2080">
      <w:pPr>
        <w:jc w:val="center"/>
        <w:rPr>
          <w:rFonts w:ascii="Arial Narrow" w:hAnsi="Arial Narrow"/>
          <w:b/>
          <w:bCs/>
          <w:sz w:val="72"/>
          <w:szCs w:val="72"/>
          <w:lang w:val="sr-Latn-ME"/>
        </w:rPr>
      </w:pPr>
      <w:r w:rsidRPr="00F7501E">
        <w:rPr>
          <w:rFonts w:ascii="Arial Narrow" w:hAnsi="Arial Narrow"/>
          <w:b/>
          <w:bCs/>
          <w:sz w:val="72"/>
          <w:szCs w:val="72"/>
          <w:lang w:val="sr-Latn-ME"/>
        </w:rPr>
        <w:t xml:space="preserve">Fiskalni servis </w:t>
      </w:r>
    </w:p>
    <w:p w14:paraId="584630F8" w14:textId="77777777" w:rsidR="00A34B26" w:rsidRPr="00F7501E" w:rsidRDefault="00A34B26" w:rsidP="00A34B26">
      <w:pPr>
        <w:jc w:val="center"/>
        <w:rPr>
          <w:rFonts w:ascii="Arial Narrow" w:hAnsi="Arial Narrow"/>
          <w:lang w:val="sr-Latn-ME"/>
        </w:rPr>
      </w:pPr>
    </w:p>
    <w:p w14:paraId="17D189BD" w14:textId="77777777" w:rsidR="00A34B26" w:rsidRPr="00F7501E" w:rsidRDefault="00A34B26" w:rsidP="00A34B26">
      <w:pPr>
        <w:jc w:val="center"/>
        <w:rPr>
          <w:rFonts w:ascii="Arial Narrow" w:hAnsi="Arial Narrow"/>
          <w:lang w:val="sr-Latn-ME"/>
        </w:rPr>
      </w:pPr>
    </w:p>
    <w:p w14:paraId="5C9DE3DC" w14:textId="1FA22BFD" w:rsidR="00B417D9" w:rsidRPr="00F7501E" w:rsidRDefault="00B417D9" w:rsidP="00A34B26">
      <w:pPr>
        <w:jc w:val="center"/>
        <w:rPr>
          <w:rFonts w:ascii="Arial Narrow" w:hAnsi="Arial Narrow"/>
          <w:sz w:val="28"/>
          <w:szCs w:val="28"/>
          <w:lang w:val="sr-Latn-ME"/>
        </w:rPr>
      </w:pPr>
      <w:r w:rsidRPr="00F7501E">
        <w:rPr>
          <w:rFonts w:ascii="Arial Narrow" w:hAnsi="Arial Narrow"/>
          <w:sz w:val="28"/>
          <w:szCs w:val="28"/>
          <w:lang w:val="sr-Latn-ME"/>
        </w:rPr>
        <w:t xml:space="preserve">(Verzija </w:t>
      </w:r>
      <w:r w:rsidR="005D719C">
        <w:rPr>
          <w:rFonts w:ascii="Arial Narrow" w:hAnsi="Arial Narrow"/>
          <w:sz w:val="28"/>
          <w:szCs w:val="28"/>
          <w:lang w:val="sr-Latn-ME"/>
        </w:rPr>
        <w:t>v</w:t>
      </w:r>
      <w:r w:rsidR="003F237B">
        <w:rPr>
          <w:rFonts w:ascii="Arial Narrow" w:hAnsi="Arial Narrow"/>
          <w:sz w:val="28"/>
          <w:szCs w:val="28"/>
          <w:lang w:val="sr-Latn-ME"/>
        </w:rPr>
        <w:t>3</w:t>
      </w:r>
      <w:r w:rsidRPr="00F7501E">
        <w:rPr>
          <w:rFonts w:ascii="Arial Narrow" w:hAnsi="Arial Narrow"/>
          <w:sz w:val="28"/>
          <w:szCs w:val="28"/>
          <w:lang w:val="sr-Latn-ME"/>
        </w:rPr>
        <w:t>)</w:t>
      </w:r>
    </w:p>
    <w:p w14:paraId="303B64B6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71936245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3E2DEE32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0317DB32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4540B746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5EC3D56B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19DF4450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254C6DC2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001B63E7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35D43FC7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2A9F8B3D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45AD7222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2A006D6D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6D72B7BA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64FF3F32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2F285F45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3ADBA871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17D9D0BE" w14:textId="7C6AC829" w:rsidR="00B417D9" w:rsidRPr="00F7501E" w:rsidRDefault="001F4E90" w:rsidP="00A34B26">
      <w:pPr>
        <w:jc w:val="right"/>
        <w:rPr>
          <w:rFonts w:ascii="Arial Narrow" w:hAnsi="Arial Narrow"/>
          <w:sz w:val="28"/>
          <w:szCs w:val="28"/>
          <w:lang w:val="sr-Latn-ME"/>
        </w:rPr>
      </w:pPr>
      <w:r>
        <w:rPr>
          <w:rFonts w:ascii="Arial Narrow" w:hAnsi="Arial Narrow"/>
          <w:sz w:val="28"/>
          <w:szCs w:val="28"/>
          <w:lang w:val="sr-Latn-ME"/>
        </w:rPr>
        <w:t>Uput</w:t>
      </w:r>
      <w:r w:rsidR="00F0321C">
        <w:rPr>
          <w:rFonts w:ascii="Arial Narrow" w:hAnsi="Arial Narrow"/>
          <w:sz w:val="28"/>
          <w:szCs w:val="28"/>
          <w:lang w:val="sr-Latn-ME"/>
        </w:rPr>
        <w:t>stva</w:t>
      </w:r>
      <w:r>
        <w:rPr>
          <w:rFonts w:ascii="Arial Narrow" w:hAnsi="Arial Narrow"/>
          <w:sz w:val="28"/>
          <w:szCs w:val="28"/>
          <w:lang w:val="sr-Latn-ME"/>
        </w:rPr>
        <w:t xml:space="preserve"> i primjeri</w:t>
      </w:r>
      <w:r w:rsidR="005D719C">
        <w:rPr>
          <w:rFonts w:ascii="Arial Narrow" w:hAnsi="Arial Narrow"/>
          <w:sz w:val="28"/>
          <w:szCs w:val="28"/>
          <w:lang w:val="sr-Latn-ME"/>
        </w:rPr>
        <w:t xml:space="preserve"> izračuna</w:t>
      </w:r>
    </w:p>
    <w:p w14:paraId="1A29CCC3" w14:textId="77777777" w:rsidR="00B417D9" w:rsidRPr="00F7501E" w:rsidRDefault="00A34B26" w:rsidP="00B417D9">
      <w:pPr>
        <w:rPr>
          <w:rFonts w:ascii="Arial Narrow" w:hAnsi="Arial Narrow"/>
          <w:b/>
          <w:bCs/>
          <w:lang w:val="sr-Latn-ME"/>
        </w:rPr>
      </w:pPr>
      <w:r w:rsidRPr="00F7501E">
        <w:rPr>
          <w:rFonts w:ascii="Arial Narrow" w:hAnsi="Arial Narrow"/>
          <w:b/>
          <w:bCs/>
          <w:lang w:val="sr-Latn-ME"/>
        </w:rPr>
        <w:lastRenderedPageBreak/>
        <w:t>V</w:t>
      </w:r>
      <w:r w:rsidR="00B417D9" w:rsidRPr="00F7501E">
        <w:rPr>
          <w:rFonts w:ascii="Arial Narrow" w:hAnsi="Arial Narrow"/>
          <w:b/>
          <w:bCs/>
          <w:lang w:val="sr-Latn-ME"/>
        </w:rPr>
        <w:t>erzije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A34B26" w:rsidRPr="00F7501E" w14:paraId="1D71E61A" w14:textId="77777777" w:rsidTr="00A34B26">
        <w:tc>
          <w:tcPr>
            <w:tcW w:w="985" w:type="dxa"/>
          </w:tcPr>
          <w:p w14:paraId="50A1101C" w14:textId="77777777" w:rsidR="00A34B26" w:rsidRPr="00F7501E" w:rsidRDefault="00A34B26" w:rsidP="00B417D9">
            <w:pPr>
              <w:rPr>
                <w:rFonts w:ascii="Arial Narrow" w:hAnsi="Arial Narrow"/>
                <w:b/>
                <w:bCs/>
                <w:lang w:val="sr-Latn-ME"/>
              </w:rPr>
            </w:pPr>
            <w:r w:rsidRPr="00F7501E">
              <w:rPr>
                <w:rFonts w:ascii="Arial Narrow" w:hAnsi="Arial Narrow"/>
                <w:b/>
                <w:bCs/>
                <w:lang w:val="sr-Latn-ME"/>
              </w:rPr>
              <w:t>Verzija</w:t>
            </w:r>
          </w:p>
        </w:tc>
        <w:tc>
          <w:tcPr>
            <w:tcW w:w="8365" w:type="dxa"/>
          </w:tcPr>
          <w:p w14:paraId="4DF3CFA6" w14:textId="77777777" w:rsidR="00A34B26" w:rsidRPr="00F7501E" w:rsidRDefault="006573D3" w:rsidP="006573D3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F7501E">
              <w:rPr>
                <w:rFonts w:ascii="Arial Narrow" w:hAnsi="Arial Narrow"/>
                <w:b/>
                <w:bCs/>
                <w:lang w:val="sr-Latn-ME"/>
              </w:rPr>
              <w:t>Opis promjene</w:t>
            </w:r>
          </w:p>
        </w:tc>
      </w:tr>
      <w:tr w:rsidR="00A34B26" w:rsidRPr="00F7501E" w14:paraId="66255243" w14:textId="77777777" w:rsidTr="00A34B26">
        <w:tc>
          <w:tcPr>
            <w:tcW w:w="985" w:type="dxa"/>
          </w:tcPr>
          <w:p w14:paraId="35954245" w14:textId="71E5FF42" w:rsidR="00A34B26" w:rsidRPr="00F7501E" w:rsidRDefault="006573D3" w:rsidP="00B417D9">
            <w:pPr>
              <w:rPr>
                <w:rFonts w:ascii="Arial Narrow" w:hAnsi="Arial Narrow"/>
                <w:lang w:val="sr-Latn-ME"/>
              </w:rPr>
            </w:pPr>
            <w:r w:rsidRPr="00F7501E">
              <w:rPr>
                <w:rFonts w:ascii="Arial Narrow" w:hAnsi="Arial Narrow"/>
                <w:lang w:val="sr-Latn-ME"/>
              </w:rPr>
              <w:t>v1</w:t>
            </w:r>
          </w:p>
        </w:tc>
        <w:tc>
          <w:tcPr>
            <w:tcW w:w="8365" w:type="dxa"/>
          </w:tcPr>
          <w:p w14:paraId="3A1C2E34" w14:textId="77777777" w:rsidR="00A34B26" w:rsidRPr="00F7501E" w:rsidRDefault="006573D3" w:rsidP="006573D3">
            <w:pPr>
              <w:rPr>
                <w:rFonts w:ascii="Arial Narrow" w:hAnsi="Arial Narrow"/>
                <w:lang w:val="sr-Latn-ME"/>
              </w:rPr>
            </w:pPr>
            <w:r w:rsidRPr="00F7501E">
              <w:rPr>
                <w:rFonts w:ascii="Arial Narrow" w:hAnsi="Arial Narrow"/>
                <w:lang w:val="sr-Latn-ME"/>
              </w:rPr>
              <w:t>Prva verzija</w:t>
            </w:r>
          </w:p>
        </w:tc>
      </w:tr>
      <w:tr w:rsidR="001715B6" w:rsidRPr="00F7501E" w14:paraId="4EAB5A83" w14:textId="77777777" w:rsidTr="00A34B26">
        <w:tc>
          <w:tcPr>
            <w:tcW w:w="985" w:type="dxa"/>
          </w:tcPr>
          <w:p w14:paraId="71A7685A" w14:textId="546A0CBD" w:rsidR="001715B6" w:rsidRPr="00F7501E" w:rsidRDefault="00224049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v2</w:t>
            </w:r>
          </w:p>
        </w:tc>
        <w:tc>
          <w:tcPr>
            <w:tcW w:w="8365" w:type="dxa"/>
          </w:tcPr>
          <w:p w14:paraId="41572322" w14:textId="06BA018E" w:rsidR="001715B6" w:rsidRDefault="00224049" w:rsidP="006573D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Doda</w:t>
            </w:r>
            <w:r w:rsidR="00F0321C">
              <w:rPr>
                <w:rFonts w:ascii="Arial Narrow" w:hAnsi="Arial Narrow"/>
                <w:lang w:val="sr-Latn-ME"/>
              </w:rPr>
              <w:t>t</w:t>
            </w:r>
            <w:r>
              <w:rPr>
                <w:rFonts w:ascii="Arial Narrow" w:hAnsi="Arial Narrow"/>
                <w:lang w:val="sr-Latn-ME"/>
              </w:rPr>
              <w:t xml:space="preserve">a </w:t>
            </w:r>
            <w:r w:rsidR="00F0321C">
              <w:rPr>
                <w:rFonts w:ascii="Arial Narrow" w:hAnsi="Arial Narrow"/>
                <w:lang w:val="sr-Latn-ME"/>
              </w:rPr>
              <w:t xml:space="preserve">uputstva </w:t>
            </w:r>
            <w:r>
              <w:rPr>
                <w:rFonts w:ascii="Arial Narrow" w:hAnsi="Arial Narrow"/>
                <w:lang w:val="sr-Latn-ME"/>
              </w:rPr>
              <w:t xml:space="preserve">za izračun (poglavlje </w:t>
            </w:r>
            <w:r w:rsidR="00BF3459">
              <w:rPr>
                <w:rFonts w:ascii="Arial Narrow" w:hAnsi="Arial Narrow"/>
                <w:lang w:val="sr-Latn-ME"/>
              </w:rPr>
              <w:fldChar w:fldCharType="begin"/>
            </w:r>
            <w:r w:rsidR="00BF3459">
              <w:rPr>
                <w:rFonts w:ascii="Arial Narrow" w:hAnsi="Arial Narrow"/>
                <w:lang w:val="sr-Latn-ME"/>
              </w:rPr>
              <w:instrText xml:space="preserve"> REF _Ref63724935 \r \h </w:instrText>
            </w:r>
            <w:r w:rsidR="00BF3459">
              <w:rPr>
                <w:rFonts w:ascii="Arial Narrow" w:hAnsi="Arial Narrow"/>
                <w:lang w:val="sr-Latn-ME"/>
              </w:rPr>
            </w:r>
            <w:r w:rsidR="00BF3459">
              <w:rPr>
                <w:rFonts w:ascii="Arial Narrow" w:hAnsi="Arial Narrow"/>
                <w:lang w:val="sr-Latn-ME"/>
              </w:rPr>
              <w:fldChar w:fldCharType="separate"/>
            </w:r>
            <w:r w:rsidR="00BF3459">
              <w:rPr>
                <w:rFonts w:ascii="Arial Narrow" w:hAnsi="Arial Narrow"/>
                <w:lang w:val="sr-Latn-ME"/>
              </w:rPr>
              <w:t>2</w:t>
            </w:r>
            <w:r w:rsidR="00BF3459">
              <w:rPr>
                <w:rFonts w:ascii="Arial Narrow" w:hAnsi="Arial Narrow"/>
                <w:lang w:val="sr-Latn-ME"/>
              </w:rPr>
              <w:fldChar w:fldCharType="end"/>
            </w:r>
            <w:r>
              <w:rPr>
                <w:rFonts w:ascii="Arial Narrow" w:hAnsi="Arial Narrow"/>
                <w:lang w:val="sr-Latn-ME"/>
              </w:rPr>
              <w:t>)</w:t>
            </w:r>
            <w:r w:rsidR="00BF3459">
              <w:rPr>
                <w:rFonts w:ascii="Arial Narrow" w:hAnsi="Arial Narrow"/>
                <w:lang w:val="sr-Latn-ME"/>
              </w:rPr>
              <w:t>.</w:t>
            </w:r>
          </w:p>
          <w:p w14:paraId="264D4063" w14:textId="77777777" w:rsidR="00BF3459" w:rsidRDefault="00BF3459" w:rsidP="006573D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Izmijenjen</w:t>
            </w:r>
            <w:r w:rsidR="009C38F3">
              <w:rPr>
                <w:rFonts w:ascii="Arial Narrow" w:hAnsi="Arial Narrow"/>
                <w:lang w:val="sr-Latn-ME"/>
              </w:rPr>
              <w:t xml:space="preserve"> dio oko </w:t>
            </w:r>
            <w:r w:rsidR="007C347B">
              <w:rPr>
                <w:rFonts w:ascii="Arial Narrow" w:hAnsi="Arial Narrow"/>
                <w:lang w:val="sr-Latn-ME"/>
              </w:rPr>
              <w:t>provjera izračuna</w:t>
            </w:r>
            <w:r w:rsidR="009C38F3">
              <w:rPr>
                <w:rFonts w:ascii="Arial Narrow" w:hAnsi="Arial Narrow"/>
                <w:lang w:val="sr-Latn-ME"/>
              </w:rPr>
              <w:t xml:space="preserve"> (poglavlje </w:t>
            </w:r>
            <w:r w:rsidR="009C38F3">
              <w:rPr>
                <w:rFonts w:ascii="Arial Narrow" w:hAnsi="Arial Narrow"/>
                <w:lang w:val="sr-Latn-ME"/>
              </w:rPr>
              <w:fldChar w:fldCharType="begin"/>
            </w:r>
            <w:r w:rsidR="009C38F3">
              <w:rPr>
                <w:rFonts w:ascii="Arial Narrow" w:hAnsi="Arial Narrow"/>
                <w:lang w:val="sr-Latn-ME"/>
              </w:rPr>
              <w:instrText xml:space="preserve"> REF _Ref63724960 \r \h </w:instrText>
            </w:r>
            <w:r w:rsidR="009C38F3">
              <w:rPr>
                <w:rFonts w:ascii="Arial Narrow" w:hAnsi="Arial Narrow"/>
                <w:lang w:val="sr-Latn-ME"/>
              </w:rPr>
            </w:r>
            <w:r w:rsidR="009C38F3">
              <w:rPr>
                <w:rFonts w:ascii="Arial Narrow" w:hAnsi="Arial Narrow"/>
                <w:lang w:val="sr-Latn-ME"/>
              </w:rPr>
              <w:fldChar w:fldCharType="separate"/>
            </w:r>
            <w:r w:rsidR="009C38F3">
              <w:rPr>
                <w:rFonts w:ascii="Arial Narrow" w:hAnsi="Arial Narrow"/>
                <w:lang w:val="sr-Latn-ME"/>
              </w:rPr>
              <w:t>3</w:t>
            </w:r>
            <w:r w:rsidR="009C38F3">
              <w:rPr>
                <w:rFonts w:ascii="Arial Narrow" w:hAnsi="Arial Narrow"/>
                <w:lang w:val="sr-Latn-ME"/>
              </w:rPr>
              <w:fldChar w:fldCharType="end"/>
            </w:r>
            <w:r w:rsidR="009C38F3">
              <w:rPr>
                <w:rFonts w:ascii="Arial Narrow" w:hAnsi="Arial Narrow"/>
                <w:lang w:val="sr-Latn-ME"/>
              </w:rPr>
              <w:t>).</w:t>
            </w:r>
          </w:p>
          <w:p w14:paraId="7A3D0EF4" w14:textId="5D233BF4" w:rsidR="009D228D" w:rsidRDefault="00F0321C" w:rsidP="006573D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Dodata </w:t>
            </w:r>
            <w:r w:rsidR="00681EC7">
              <w:rPr>
                <w:rFonts w:ascii="Arial Narrow" w:hAnsi="Arial Narrow"/>
                <w:lang w:val="sr-Latn-ME"/>
              </w:rPr>
              <w:t xml:space="preserve">ograničenja za negative iznose (poglavlje </w:t>
            </w:r>
            <w:r w:rsidR="008D58B5">
              <w:rPr>
                <w:rFonts w:ascii="Arial Narrow" w:hAnsi="Arial Narrow"/>
                <w:lang w:val="sr-Latn-ME"/>
              </w:rPr>
              <w:fldChar w:fldCharType="begin"/>
            </w:r>
            <w:r w:rsidR="008D58B5">
              <w:rPr>
                <w:rFonts w:ascii="Arial Narrow" w:hAnsi="Arial Narrow"/>
                <w:lang w:val="sr-Latn-ME"/>
              </w:rPr>
              <w:instrText xml:space="preserve"> REF _Ref63760610 \r \h </w:instrText>
            </w:r>
            <w:r w:rsidR="008D58B5">
              <w:rPr>
                <w:rFonts w:ascii="Arial Narrow" w:hAnsi="Arial Narrow"/>
                <w:lang w:val="sr-Latn-ME"/>
              </w:rPr>
            </w:r>
            <w:r w:rsidR="008D58B5">
              <w:rPr>
                <w:rFonts w:ascii="Arial Narrow" w:hAnsi="Arial Narrow"/>
                <w:lang w:val="sr-Latn-ME"/>
              </w:rPr>
              <w:fldChar w:fldCharType="separate"/>
            </w:r>
            <w:r w:rsidR="008D58B5">
              <w:rPr>
                <w:rFonts w:ascii="Arial Narrow" w:hAnsi="Arial Narrow"/>
                <w:lang w:val="sr-Latn-ME"/>
              </w:rPr>
              <w:t>4.8</w:t>
            </w:r>
            <w:r w:rsidR="008D58B5">
              <w:rPr>
                <w:rFonts w:ascii="Arial Narrow" w:hAnsi="Arial Narrow"/>
                <w:lang w:val="sr-Latn-ME"/>
              </w:rPr>
              <w:fldChar w:fldCharType="end"/>
            </w:r>
            <w:r w:rsidR="00681EC7">
              <w:rPr>
                <w:rFonts w:ascii="Arial Narrow" w:hAnsi="Arial Narrow"/>
                <w:lang w:val="sr-Latn-ME"/>
              </w:rPr>
              <w:t>).</w:t>
            </w:r>
          </w:p>
          <w:p w14:paraId="4F88604E" w14:textId="2BBFF6EE" w:rsidR="009A0C31" w:rsidRDefault="009A0C31" w:rsidP="006573D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Doda</w:t>
            </w:r>
            <w:r w:rsidR="00F0321C">
              <w:rPr>
                <w:rFonts w:ascii="Arial Narrow" w:hAnsi="Arial Narrow"/>
                <w:lang w:val="sr-Latn-ME"/>
              </w:rPr>
              <w:t>t</w:t>
            </w:r>
            <w:r>
              <w:rPr>
                <w:rFonts w:ascii="Arial Narrow" w:hAnsi="Arial Narrow"/>
                <w:lang w:val="sr-Latn-ME"/>
              </w:rPr>
              <w:t>a uput</w:t>
            </w:r>
            <w:r w:rsidR="00F0321C">
              <w:rPr>
                <w:rFonts w:ascii="Arial Narrow" w:hAnsi="Arial Narrow"/>
                <w:lang w:val="sr-Latn-ME"/>
              </w:rPr>
              <w:t>stv</w:t>
            </w:r>
            <w:r>
              <w:rPr>
                <w:rFonts w:ascii="Arial Narrow" w:hAnsi="Arial Narrow"/>
                <w:lang w:val="sr-Latn-ME"/>
              </w:rPr>
              <w:t xml:space="preserve">a za izradu linka u QR kôdu (poglavlje </w:t>
            </w:r>
            <w:r>
              <w:rPr>
                <w:rFonts w:ascii="Arial Narrow" w:hAnsi="Arial Narrow"/>
                <w:lang w:val="sr-Latn-ME"/>
              </w:rPr>
              <w:fldChar w:fldCharType="begin"/>
            </w:r>
            <w:r>
              <w:rPr>
                <w:rFonts w:ascii="Arial Narrow" w:hAnsi="Arial Narrow"/>
                <w:lang w:val="sr-Latn-ME"/>
              </w:rPr>
              <w:instrText xml:space="preserve"> REF _Ref63838582 \r \h </w:instrText>
            </w:r>
            <w:r>
              <w:rPr>
                <w:rFonts w:ascii="Arial Narrow" w:hAnsi="Arial Narrow"/>
                <w:lang w:val="sr-Latn-ME"/>
              </w:rPr>
            </w:r>
            <w:r>
              <w:rPr>
                <w:rFonts w:ascii="Arial Narrow" w:hAnsi="Arial Narrow"/>
                <w:lang w:val="sr-Latn-ME"/>
              </w:rPr>
              <w:fldChar w:fldCharType="separate"/>
            </w:r>
            <w:r>
              <w:rPr>
                <w:rFonts w:ascii="Arial Narrow" w:hAnsi="Arial Narrow"/>
                <w:lang w:val="sr-Latn-ME"/>
              </w:rPr>
              <w:t>4.9</w:t>
            </w:r>
            <w:r>
              <w:rPr>
                <w:rFonts w:ascii="Arial Narrow" w:hAnsi="Arial Narrow"/>
                <w:lang w:val="sr-Latn-ME"/>
              </w:rPr>
              <w:fldChar w:fldCharType="end"/>
            </w:r>
            <w:r>
              <w:rPr>
                <w:rFonts w:ascii="Arial Narrow" w:hAnsi="Arial Narrow"/>
                <w:lang w:val="sr-Latn-ME"/>
              </w:rPr>
              <w:t>).</w:t>
            </w:r>
          </w:p>
          <w:p w14:paraId="3E5B4679" w14:textId="7E70C287" w:rsidR="008C1D6C" w:rsidRPr="00F7501E" w:rsidRDefault="00CE4258" w:rsidP="00F0321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XML p</w:t>
            </w:r>
            <w:r w:rsidR="008C1D6C">
              <w:rPr>
                <w:rFonts w:ascii="Arial Narrow" w:hAnsi="Arial Narrow"/>
                <w:lang w:val="sr-Latn-ME"/>
              </w:rPr>
              <w:t>rimjeri stavljeni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="00A5754E">
              <w:rPr>
                <w:rFonts w:ascii="Arial Narrow" w:hAnsi="Arial Narrow"/>
                <w:lang w:val="sr-Latn-ME"/>
              </w:rPr>
              <w:t>u jedno pogla</w:t>
            </w:r>
            <w:r w:rsidR="00780C0C">
              <w:rPr>
                <w:rFonts w:ascii="Arial Narrow" w:hAnsi="Arial Narrow"/>
                <w:lang w:val="sr-Latn-ME"/>
              </w:rPr>
              <w:t>vlje</w:t>
            </w:r>
            <w:r w:rsidR="00760E7D">
              <w:rPr>
                <w:rFonts w:ascii="Arial Narrow" w:hAnsi="Arial Narrow"/>
                <w:lang w:val="sr-Latn-ME"/>
              </w:rPr>
              <w:t xml:space="preserve"> i </w:t>
            </w:r>
            <w:r w:rsidR="00F0321C">
              <w:rPr>
                <w:rFonts w:ascii="Arial Narrow" w:hAnsi="Arial Narrow"/>
                <w:lang w:val="sr-Latn-ME"/>
              </w:rPr>
              <w:t xml:space="preserve">dodat </w:t>
            </w:r>
            <w:r w:rsidR="00760E7D">
              <w:rPr>
                <w:rFonts w:ascii="Arial Narrow" w:hAnsi="Arial Narrow"/>
                <w:lang w:val="sr-Latn-ME"/>
              </w:rPr>
              <w:t xml:space="preserve">excel s formulama za provjeru (poglavlje </w:t>
            </w:r>
            <w:r w:rsidR="00760E7D">
              <w:rPr>
                <w:rFonts w:ascii="Arial Narrow" w:hAnsi="Arial Narrow"/>
                <w:lang w:val="sr-Latn-ME"/>
              </w:rPr>
              <w:fldChar w:fldCharType="begin"/>
            </w:r>
            <w:r w:rsidR="00760E7D">
              <w:rPr>
                <w:rFonts w:ascii="Arial Narrow" w:hAnsi="Arial Narrow"/>
                <w:lang w:val="sr-Latn-ME"/>
              </w:rPr>
              <w:instrText xml:space="preserve"> REF _Ref64023987 \r \h </w:instrText>
            </w:r>
            <w:r w:rsidR="00760E7D">
              <w:rPr>
                <w:rFonts w:ascii="Arial Narrow" w:hAnsi="Arial Narrow"/>
                <w:lang w:val="sr-Latn-ME"/>
              </w:rPr>
            </w:r>
            <w:r w:rsidR="00760E7D">
              <w:rPr>
                <w:rFonts w:ascii="Arial Narrow" w:hAnsi="Arial Narrow"/>
                <w:lang w:val="sr-Latn-ME"/>
              </w:rPr>
              <w:fldChar w:fldCharType="separate"/>
            </w:r>
            <w:r w:rsidR="00760E7D">
              <w:rPr>
                <w:rFonts w:ascii="Arial Narrow" w:hAnsi="Arial Narrow"/>
                <w:lang w:val="sr-Latn-ME"/>
              </w:rPr>
              <w:t>5</w:t>
            </w:r>
            <w:r w:rsidR="00760E7D">
              <w:rPr>
                <w:rFonts w:ascii="Arial Narrow" w:hAnsi="Arial Narrow"/>
                <w:lang w:val="sr-Latn-ME"/>
              </w:rPr>
              <w:fldChar w:fldCharType="end"/>
            </w:r>
            <w:r w:rsidR="00760E7D">
              <w:rPr>
                <w:rFonts w:ascii="Arial Narrow" w:hAnsi="Arial Narrow"/>
                <w:lang w:val="sr-Latn-ME"/>
              </w:rPr>
              <w:t>)</w:t>
            </w:r>
            <w:r w:rsidR="008C1D6C">
              <w:rPr>
                <w:rFonts w:ascii="Arial Narrow" w:hAnsi="Arial Narrow"/>
                <w:lang w:val="sr-Latn-ME"/>
              </w:rPr>
              <w:t xml:space="preserve"> </w:t>
            </w:r>
          </w:p>
        </w:tc>
      </w:tr>
      <w:tr w:rsidR="00180864" w:rsidRPr="00F7501E" w14:paraId="52C13A85" w14:textId="77777777" w:rsidTr="00A34B26">
        <w:tc>
          <w:tcPr>
            <w:tcW w:w="985" w:type="dxa"/>
          </w:tcPr>
          <w:p w14:paraId="61EBD946" w14:textId="25CDB5AC" w:rsidR="00180864" w:rsidRDefault="00180864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v3</w:t>
            </w:r>
          </w:p>
        </w:tc>
        <w:tc>
          <w:tcPr>
            <w:tcW w:w="8365" w:type="dxa"/>
          </w:tcPr>
          <w:p w14:paraId="2FFB3230" w14:textId="479862A9" w:rsidR="00180864" w:rsidRDefault="00C631EA" w:rsidP="006573D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Ispravljeno da su na Istim porezima 2 decimalna mjesta svugdje a ne 4 (poglavlj</w:t>
            </w:r>
            <w:r w:rsidR="007E5EA2">
              <w:rPr>
                <w:rFonts w:ascii="Arial Narrow" w:hAnsi="Arial Narrow"/>
                <w:lang w:val="sr-Latn-ME"/>
              </w:rPr>
              <w:t>a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="007E5EA2">
              <w:rPr>
                <w:rFonts w:ascii="Arial Narrow" w:hAnsi="Arial Narrow"/>
                <w:lang w:val="sr-Latn-ME"/>
              </w:rPr>
              <w:fldChar w:fldCharType="begin"/>
            </w:r>
            <w:r w:rsidR="007E5EA2">
              <w:rPr>
                <w:rFonts w:ascii="Arial Narrow" w:hAnsi="Arial Narrow"/>
                <w:lang w:val="sr-Latn-ME"/>
              </w:rPr>
              <w:instrText xml:space="preserve"> REF _Ref64314770 \r \h </w:instrText>
            </w:r>
            <w:r w:rsidR="007E5EA2">
              <w:rPr>
                <w:rFonts w:ascii="Arial Narrow" w:hAnsi="Arial Narrow"/>
                <w:lang w:val="sr-Latn-ME"/>
              </w:rPr>
            </w:r>
            <w:r w:rsidR="007E5EA2">
              <w:rPr>
                <w:rFonts w:ascii="Arial Narrow" w:hAnsi="Arial Narrow"/>
                <w:lang w:val="sr-Latn-ME"/>
              </w:rPr>
              <w:fldChar w:fldCharType="separate"/>
            </w:r>
            <w:r w:rsidR="007E5EA2">
              <w:rPr>
                <w:rFonts w:ascii="Arial Narrow" w:hAnsi="Arial Narrow"/>
                <w:lang w:val="sr-Latn-ME"/>
              </w:rPr>
              <w:t>2.2</w:t>
            </w:r>
            <w:r w:rsidR="007E5EA2">
              <w:rPr>
                <w:rFonts w:ascii="Arial Narrow" w:hAnsi="Arial Narrow"/>
                <w:lang w:val="sr-Latn-ME"/>
              </w:rPr>
              <w:fldChar w:fldCharType="end"/>
            </w:r>
            <w:r w:rsidR="0003510F">
              <w:rPr>
                <w:rFonts w:ascii="Arial Narrow" w:hAnsi="Arial Narrow"/>
                <w:lang w:val="sr-Latn-ME"/>
              </w:rPr>
              <w:t xml:space="preserve">, </w:t>
            </w:r>
            <w:r w:rsidR="0003510F">
              <w:rPr>
                <w:rFonts w:ascii="Arial Narrow" w:hAnsi="Arial Narrow"/>
                <w:lang w:val="sr-Latn-ME"/>
              </w:rPr>
              <w:fldChar w:fldCharType="begin"/>
            </w:r>
            <w:r w:rsidR="0003510F">
              <w:rPr>
                <w:rFonts w:ascii="Arial Narrow" w:hAnsi="Arial Narrow"/>
                <w:lang w:val="sr-Latn-ME"/>
              </w:rPr>
              <w:instrText xml:space="preserve"> REF _Ref63724960 \r \h </w:instrText>
            </w:r>
            <w:r w:rsidR="0003510F">
              <w:rPr>
                <w:rFonts w:ascii="Arial Narrow" w:hAnsi="Arial Narrow"/>
                <w:lang w:val="sr-Latn-ME"/>
              </w:rPr>
            </w:r>
            <w:r w:rsidR="0003510F">
              <w:rPr>
                <w:rFonts w:ascii="Arial Narrow" w:hAnsi="Arial Narrow"/>
                <w:lang w:val="sr-Latn-ME"/>
              </w:rPr>
              <w:fldChar w:fldCharType="separate"/>
            </w:r>
            <w:r w:rsidR="0003510F">
              <w:rPr>
                <w:rFonts w:ascii="Arial Narrow" w:hAnsi="Arial Narrow"/>
                <w:lang w:val="sr-Latn-ME"/>
              </w:rPr>
              <w:t>3</w:t>
            </w:r>
            <w:r w:rsidR="0003510F">
              <w:rPr>
                <w:rFonts w:ascii="Arial Narrow" w:hAnsi="Arial Narrow"/>
                <w:lang w:val="sr-Latn-ME"/>
              </w:rPr>
              <w:fldChar w:fldCharType="end"/>
            </w:r>
            <w:r w:rsidR="007E5EA2">
              <w:rPr>
                <w:rFonts w:ascii="Arial Narrow" w:hAnsi="Arial Narrow"/>
                <w:lang w:val="sr-Latn-ME"/>
              </w:rPr>
              <w:t xml:space="preserve"> i </w:t>
            </w:r>
            <w:r w:rsidR="0003510F">
              <w:rPr>
                <w:rFonts w:ascii="Arial Narrow" w:hAnsi="Arial Narrow"/>
                <w:lang w:val="sr-Latn-ME"/>
              </w:rPr>
              <w:fldChar w:fldCharType="begin"/>
            </w:r>
            <w:r w:rsidR="0003510F">
              <w:rPr>
                <w:rFonts w:ascii="Arial Narrow" w:hAnsi="Arial Narrow"/>
                <w:lang w:val="sr-Latn-ME"/>
              </w:rPr>
              <w:instrText xml:space="preserve"> REF _Ref64314855 \r \h </w:instrText>
            </w:r>
            <w:r w:rsidR="0003510F">
              <w:rPr>
                <w:rFonts w:ascii="Arial Narrow" w:hAnsi="Arial Narrow"/>
                <w:lang w:val="sr-Latn-ME"/>
              </w:rPr>
            </w:r>
            <w:r w:rsidR="0003510F">
              <w:rPr>
                <w:rFonts w:ascii="Arial Narrow" w:hAnsi="Arial Narrow"/>
                <w:lang w:val="sr-Latn-ME"/>
              </w:rPr>
              <w:fldChar w:fldCharType="separate"/>
            </w:r>
            <w:r w:rsidR="0003510F">
              <w:rPr>
                <w:rFonts w:ascii="Arial Narrow" w:hAnsi="Arial Narrow"/>
                <w:lang w:val="sr-Latn-ME"/>
              </w:rPr>
              <w:t>4.1</w:t>
            </w:r>
            <w:r w:rsidR="0003510F">
              <w:rPr>
                <w:rFonts w:ascii="Arial Narrow" w:hAnsi="Arial Narrow"/>
                <w:lang w:val="sr-Latn-ME"/>
              </w:rPr>
              <w:fldChar w:fldCharType="end"/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</w:tr>
    </w:tbl>
    <w:p w14:paraId="1F182CE1" w14:textId="77777777" w:rsidR="00B417D9" w:rsidRPr="00F7501E" w:rsidRDefault="00B417D9" w:rsidP="00845396">
      <w:pPr>
        <w:rPr>
          <w:rFonts w:ascii="Arial Narrow" w:hAnsi="Arial Narrow"/>
          <w:lang w:val="sr-Latn-ME"/>
        </w:rPr>
      </w:pPr>
    </w:p>
    <w:p w14:paraId="7D7E6869" w14:textId="77777777" w:rsidR="00B417D9" w:rsidRPr="00F7501E" w:rsidRDefault="00B417D9" w:rsidP="00B417D9">
      <w:pPr>
        <w:rPr>
          <w:rFonts w:ascii="Arial Narrow" w:hAnsi="Arial Narrow"/>
          <w:lang w:val="sr-Latn-ME"/>
        </w:rPr>
      </w:pPr>
    </w:p>
    <w:p w14:paraId="75787895" w14:textId="77777777" w:rsidR="00B417D9" w:rsidRPr="0054112D" w:rsidRDefault="0078733C" w:rsidP="0078733C">
      <w:pPr>
        <w:rPr>
          <w:rFonts w:ascii="Arial Narrow" w:hAnsi="Arial Narrow"/>
          <w:b/>
          <w:bCs/>
          <w:lang w:val="sr-Latn-ME"/>
        </w:rPr>
      </w:pPr>
      <w:r w:rsidRPr="0054112D">
        <w:rPr>
          <w:rFonts w:ascii="Arial Narrow" w:hAnsi="Arial Narrow"/>
          <w:b/>
          <w:bCs/>
          <w:lang w:val="sr-Latn-ME"/>
        </w:rPr>
        <w:t xml:space="preserve">Prateća dokumentacija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33C" w:rsidRPr="0054112D" w14:paraId="610ADD28" w14:textId="77777777" w:rsidTr="0078733C">
        <w:tc>
          <w:tcPr>
            <w:tcW w:w="4675" w:type="dxa"/>
          </w:tcPr>
          <w:p w14:paraId="29B6D076" w14:textId="77777777" w:rsidR="0078733C" w:rsidRPr="0054112D" w:rsidRDefault="0078733C" w:rsidP="0078733C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54112D">
              <w:rPr>
                <w:rFonts w:ascii="Arial Narrow" w:hAnsi="Arial Narrow"/>
                <w:b/>
                <w:bCs/>
                <w:lang w:val="sr-Latn-ME"/>
              </w:rPr>
              <w:t>Naziv dokumenta</w:t>
            </w:r>
          </w:p>
        </w:tc>
        <w:tc>
          <w:tcPr>
            <w:tcW w:w="4675" w:type="dxa"/>
          </w:tcPr>
          <w:p w14:paraId="6567FABC" w14:textId="77777777" w:rsidR="0078733C" w:rsidRPr="0054112D" w:rsidRDefault="0078733C" w:rsidP="0078733C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54112D">
              <w:rPr>
                <w:rFonts w:ascii="Arial Narrow" w:hAnsi="Arial Narrow"/>
                <w:b/>
                <w:bCs/>
                <w:lang w:val="sr-Latn-ME"/>
              </w:rPr>
              <w:t>Opis</w:t>
            </w:r>
          </w:p>
        </w:tc>
      </w:tr>
      <w:tr w:rsidR="00D4589F" w:rsidRPr="0054112D" w14:paraId="5A1BDE03" w14:textId="77777777" w:rsidTr="00D4589F">
        <w:tc>
          <w:tcPr>
            <w:tcW w:w="4675" w:type="dxa"/>
          </w:tcPr>
          <w:p w14:paraId="511D35FE" w14:textId="77777777" w:rsidR="00D4589F" w:rsidRPr="0054112D" w:rsidRDefault="00D4589F" w:rsidP="002500BE">
            <w:pPr>
              <w:rPr>
                <w:rFonts w:ascii="Arial Narrow" w:hAnsi="Arial Narrow"/>
                <w:lang w:val="sr-Latn-ME"/>
              </w:rPr>
            </w:pPr>
            <w:r w:rsidRPr="0054112D">
              <w:rPr>
                <w:rFonts w:ascii="Arial Narrow" w:hAnsi="Arial Narrow"/>
                <w:lang w:val="sr-Latn-ME"/>
              </w:rPr>
              <w:t>Fiskalni servis – Tehnička specifikacija</w:t>
            </w:r>
          </w:p>
        </w:tc>
        <w:tc>
          <w:tcPr>
            <w:tcW w:w="4675" w:type="dxa"/>
          </w:tcPr>
          <w:p w14:paraId="68AD4423" w14:textId="77777777" w:rsidR="00D4589F" w:rsidRPr="0054112D" w:rsidRDefault="00D4589F" w:rsidP="002500BE">
            <w:pPr>
              <w:rPr>
                <w:rFonts w:ascii="Arial Narrow" w:hAnsi="Arial Narrow"/>
                <w:lang w:val="sr-Latn-ME"/>
              </w:rPr>
            </w:pPr>
            <w:r w:rsidRPr="0054112D">
              <w:rPr>
                <w:rFonts w:ascii="Arial Narrow" w:hAnsi="Arial Narrow"/>
                <w:lang w:val="sr-Latn-ME"/>
              </w:rPr>
              <w:t xml:space="preserve">Opisane su metode </w:t>
            </w:r>
            <w:r w:rsidR="00FE0848" w:rsidRPr="0054112D">
              <w:rPr>
                <w:rFonts w:ascii="Arial Narrow" w:hAnsi="Arial Narrow"/>
                <w:lang w:val="sr-Latn-ME"/>
              </w:rPr>
              <w:t>za razmjenu poruka fiskalizacije</w:t>
            </w:r>
            <w:r w:rsidRPr="0054112D">
              <w:rPr>
                <w:rFonts w:ascii="Arial Narrow" w:hAnsi="Arial Narrow"/>
                <w:lang w:val="sr-Latn-ME"/>
              </w:rPr>
              <w:t>.</w:t>
            </w:r>
          </w:p>
        </w:tc>
      </w:tr>
    </w:tbl>
    <w:p w14:paraId="7A20F71F" w14:textId="77777777" w:rsidR="002964BC" w:rsidRPr="00F7501E" w:rsidRDefault="002964BC" w:rsidP="00B417D9">
      <w:pPr>
        <w:rPr>
          <w:rFonts w:ascii="Arial Narrow" w:hAnsi="Arial Narrow"/>
          <w:b/>
          <w:bCs/>
          <w:sz w:val="28"/>
          <w:szCs w:val="28"/>
          <w:lang w:val="sr-Latn-ME"/>
        </w:rPr>
      </w:pPr>
    </w:p>
    <w:p w14:paraId="5DB55EE4" w14:textId="77777777" w:rsidR="002964BC" w:rsidRPr="00F7501E" w:rsidRDefault="002964BC" w:rsidP="00B417D9">
      <w:pPr>
        <w:rPr>
          <w:rFonts w:ascii="Arial Narrow" w:hAnsi="Arial Narrow"/>
          <w:b/>
          <w:bCs/>
          <w:sz w:val="28"/>
          <w:szCs w:val="28"/>
          <w:lang w:val="sr-Latn-ME"/>
        </w:rPr>
      </w:pPr>
    </w:p>
    <w:p w14:paraId="120629C5" w14:textId="77777777" w:rsidR="002964BC" w:rsidRPr="00F7501E" w:rsidRDefault="002964BC" w:rsidP="00B417D9">
      <w:pPr>
        <w:rPr>
          <w:rFonts w:ascii="Arial Narrow" w:hAnsi="Arial Narrow"/>
          <w:b/>
          <w:bCs/>
          <w:sz w:val="28"/>
          <w:szCs w:val="28"/>
          <w:lang w:val="sr-Latn-ME"/>
        </w:rPr>
      </w:pPr>
    </w:p>
    <w:p w14:paraId="117D3559" w14:textId="77777777" w:rsidR="002964BC" w:rsidRPr="00F7501E" w:rsidRDefault="002964BC" w:rsidP="00B417D9">
      <w:pPr>
        <w:rPr>
          <w:rFonts w:ascii="Arial Narrow" w:hAnsi="Arial Narrow"/>
          <w:b/>
          <w:bCs/>
          <w:sz w:val="28"/>
          <w:szCs w:val="28"/>
          <w:lang w:val="sr-Latn-ME"/>
        </w:rPr>
      </w:pPr>
    </w:p>
    <w:p w14:paraId="0B745573" w14:textId="77777777" w:rsidR="002964BC" w:rsidRPr="00F7501E" w:rsidRDefault="002964BC" w:rsidP="00B417D9">
      <w:pPr>
        <w:rPr>
          <w:rFonts w:ascii="Arial Narrow" w:hAnsi="Arial Narrow"/>
          <w:b/>
          <w:bCs/>
          <w:sz w:val="28"/>
          <w:szCs w:val="28"/>
          <w:lang w:val="sr-Latn-ME"/>
        </w:rPr>
      </w:pP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val="sr-Latn-ME" w:eastAsia="zh-CN"/>
        </w:rPr>
        <w:id w:val="1109847442"/>
        <w:docPartObj>
          <w:docPartGallery w:val="Table of Contents"/>
          <w:docPartUnique/>
        </w:docPartObj>
      </w:sdtPr>
      <w:sdtEndPr>
        <w:rPr>
          <w:bCs/>
          <w:lang w:eastAsia="en-US"/>
        </w:rPr>
      </w:sdtEndPr>
      <w:sdtContent>
        <w:p w14:paraId="08FEE683" w14:textId="77777777" w:rsidR="00D473B9" w:rsidRPr="00F7501E" w:rsidRDefault="00D473B9">
          <w:pPr>
            <w:pStyle w:val="TOCHeading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sr-Latn-ME" w:eastAsia="zh-CN"/>
            </w:rPr>
          </w:pPr>
        </w:p>
        <w:p w14:paraId="35DDD8E0" w14:textId="77777777" w:rsidR="00D473B9" w:rsidRPr="00F7501E" w:rsidRDefault="00D473B9">
          <w:pPr>
            <w:rPr>
              <w:lang w:val="sr-Latn-ME"/>
            </w:rPr>
          </w:pPr>
          <w:r w:rsidRPr="00F7501E">
            <w:rPr>
              <w:b/>
              <w:lang w:val="sr-Latn-ME"/>
            </w:rPr>
            <w:br w:type="page"/>
          </w:r>
        </w:p>
        <w:p w14:paraId="1AD5E670" w14:textId="77777777" w:rsidR="00F93546" w:rsidRPr="00F7501E" w:rsidRDefault="000E518E">
          <w:pPr>
            <w:pStyle w:val="TOCHeading"/>
            <w:rPr>
              <w:lang w:val="sr-Latn-ME"/>
            </w:rPr>
          </w:pPr>
          <w:r>
            <w:rPr>
              <w:lang w:val="sr-Latn-ME"/>
            </w:rPr>
            <w:lastRenderedPageBreak/>
            <w:t>SADRŽAJ</w:t>
          </w:r>
        </w:p>
        <w:p w14:paraId="2BED8358" w14:textId="5C71279C" w:rsidR="009A311D" w:rsidRDefault="00F93546">
          <w:pPr>
            <w:pStyle w:val="TOC1"/>
            <w:rPr>
              <w:noProof/>
              <w:lang w:eastAsia="en-US"/>
            </w:rPr>
          </w:pPr>
          <w:r w:rsidRPr="00F7501E">
            <w:rPr>
              <w:lang w:val="sr-Latn-ME"/>
            </w:rPr>
            <w:fldChar w:fldCharType="begin"/>
          </w:r>
          <w:r w:rsidRPr="00F7501E">
            <w:rPr>
              <w:lang w:val="sr-Latn-ME"/>
            </w:rPr>
            <w:instrText xml:space="preserve"> TOC \o "1-3" \h \z \u </w:instrText>
          </w:r>
          <w:r w:rsidRPr="00F7501E">
            <w:rPr>
              <w:lang w:val="sr-Latn-ME"/>
            </w:rPr>
            <w:fldChar w:fldCharType="separate"/>
          </w:r>
          <w:hyperlink w:anchor="_Toc64109717" w:history="1">
            <w:r w:rsidR="009A311D" w:rsidRPr="00727318">
              <w:rPr>
                <w:rStyle w:val="Hyperlink"/>
                <w:noProof/>
                <w:lang w:val="sr-Latn-ME"/>
              </w:rPr>
              <w:t>1.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UVOD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_Toc64109717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3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51D497AA" w14:textId="66CB5277" w:rsidR="009A311D" w:rsidRDefault="009377BF">
          <w:pPr>
            <w:pStyle w:val="TOC1"/>
            <w:rPr>
              <w:noProof/>
              <w:lang w:eastAsia="en-US"/>
            </w:rPr>
          </w:pPr>
          <w:hyperlink w:anchor="_Toc64109718" w:history="1">
            <w:r w:rsidR="009A311D" w:rsidRPr="00727318">
              <w:rPr>
                <w:rStyle w:val="Hyperlink"/>
                <w:noProof/>
                <w:lang w:val="sr-Latn-ME"/>
              </w:rPr>
              <w:t>2.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UPUTSTVA ZA IZRAČUN NA STAVKAMA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_Toc64109718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4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63CB46A6" w14:textId="02FBAAED" w:rsidR="009A311D" w:rsidRDefault="009377BF">
          <w:pPr>
            <w:pStyle w:val="TOC2"/>
            <w:rPr>
              <w:noProof/>
              <w:lang w:eastAsia="en-US"/>
            </w:rPr>
          </w:pPr>
          <w:hyperlink w:anchor="_Toc64109719" w:history="1">
            <w:r w:rsidR="009A311D" w:rsidRPr="00727318">
              <w:rPr>
                <w:rStyle w:val="Hyperlink"/>
                <w:noProof/>
                <w:lang w:val="sr-Latn-ME"/>
              </w:rPr>
              <w:t>2.1.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Definicije podataka unutar XML koji čine set podataka o iznosima na računu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_Toc64109719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4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08622BBE" w14:textId="55E3358C" w:rsidR="009A311D" w:rsidRDefault="009377BF">
          <w:pPr>
            <w:pStyle w:val="TOC2"/>
            <w:rPr>
              <w:noProof/>
              <w:lang w:eastAsia="en-US"/>
            </w:rPr>
          </w:pPr>
          <w:hyperlink w:anchor="_Toc64109720" w:history="1">
            <w:r w:rsidR="009A311D" w:rsidRPr="00727318">
              <w:rPr>
                <w:rStyle w:val="Hyperlink"/>
                <w:noProof/>
                <w:lang w:val="sr-Latn-ME"/>
              </w:rPr>
              <w:t>2.2.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Poslovna pravila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_Toc64109720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4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3934DEE8" w14:textId="73E91901" w:rsidR="009A311D" w:rsidRDefault="009377BF">
          <w:pPr>
            <w:pStyle w:val="TOC2"/>
            <w:rPr>
              <w:noProof/>
              <w:lang w:eastAsia="en-US"/>
            </w:rPr>
          </w:pPr>
          <w:hyperlink w:anchor="_Toc64109721" w:history="1">
            <w:r w:rsidR="009A311D" w:rsidRPr="00727318">
              <w:rPr>
                <w:rStyle w:val="Hyperlink"/>
                <w:noProof/>
                <w:lang w:val="sr-Latn-ME"/>
              </w:rPr>
              <w:t>2.3.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Načini izračuna povezanih vrijednosti u stavci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_Toc64109721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5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3C583DAD" w14:textId="7F15CCB0" w:rsidR="009A311D" w:rsidRDefault="009377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4109722" w:history="1">
            <w:r w:rsidR="009A311D" w:rsidRPr="00727318">
              <w:rPr>
                <w:rStyle w:val="Hyperlink"/>
                <w:noProof/>
              </w:rPr>
              <w:t>Formiranje cijene na osnovu UPB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_Toc64109722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5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2042F60F" w14:textId="01E50C81" w:rsidR="009A311D" w:rsidRDefault="009377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4109723" w:history="1">
            <w:r w:rsidR="009A311D" w:rsidRPr="00727318">
              <w:rPr>
                <w:rStyle w:val="Hyperlink"/>
                <w:noProof/>
                <w:lang w:val="sr-Latn-ME"/>
              </w:rPr>
              <w:t>Formiranje cijene na osnovu UPA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_Toc64109723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5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43E6599E" w14:textId="28BD3BA5" w:rsidR="009A311D" w:rsidRDefault="009377BF">
          <w:pPr>
            <w:pStyle w:val="TOC1"/>
            <w:rPr>
              <w:noProof/>
              <w:lang w:eastAsia="en-US"/>
            </w:rPr>
          </w:pPr>
          <w:hyperlink w:anchor="_Toc64109724" w:history="1">
            <w:r w:rsidR="009A311D" w:rsidRPr="00727318">
              <w:rPr>
                <w:rStyle w:val="Hyperlink"/>
                <w:noProof/>
                <w:lang w:val="sr-Latn-ME"/>
              </w:rPr>
              <w:t>3.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PROVJERE IZRAČUNA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_Toc64109724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6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7708D6C4" w14:textId="4654A8C9" w:rsidR="009A311D" w:rsidRDefault="009377BF">
          <w:pPr>
            <w:pStyle w:val="TOC1"/>
            <w:rPr>
              <w:noProof/>
              <w:lang w:eastAsia="en-US"/>
            </w:rPr>
          </w:pPr>
          <w:hyperlink w:anchor="_Toc64109725" w:history="1">
            <w:r w:rsidR="009A311D" w:rsidRPr="00727318">
              <w:rPr>
                <w:rStyle w:val="Hyperlink"/>
                <w:noProof/>
                <w:lang w:val="sr-Latn-ME"/>
              </w:rPr>
              <w:t>4.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NAJČEŠĆE GREŠKE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_Toc64109725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7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29240B46" w14:textId="27AFEDA0" w:rsidR="009A311D" w:rsidRDefault="009377BF">
          <w:pPr>
            <w:pStyle w:val="TOC2"/>
            <w:rPr>
              <w:noProof/>
              <w:lang w:eastAsia="en-US"/>
            </w:rPr>
          </w:pPr>
          <w:hyperlink w:anchor="_Toc64109726" w:history="1">
            <w:r w:rsidR="009A311D" w:rsidRPr="00727318">
              <w:rPr>
                <w:rStyle w:val="Hyperlink"/>
                <w:noProof/>
                <w:lang w:val="sr-Latn-ME"/>
              </w:rPr>
              <w:t>4.1.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Decimalna mjesta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_Toc64109726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7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66D14FD3" w14:textId="0EAF0C2F" w:rsidR="009A311D" w:rsidRDefault="009377BF">
          <w:pPr>
            <w:pStyle w:val="TOC2"/>
            <w:rPr>
              <w:noProof/>
              <w:lang w:eastAsia="en-US"/>
            </w:rPr>
          </w:pPr>
          <w:hyperlink w:anchor="_Toc64109727" w:history="1">
            <w:r w:rsidR="009A311D" w:rsidRPr="00727318">
              <w:rPr>
                <w:rStyle w:val="Hyperlink"/>
                <w:noProof/>
                <w:lang w:val="sr-Latn-ME"/>
              </w:rPr>
              <w:t>4.2.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Zaokruživanje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_Toc64109727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7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06F031DD" w14:textId="365D25BA" w:rsidR="009A311D" w:rsidRDefault="009377BF">
          <w:pPr>
            <w:pStyle w:val="TOC2"/>
            <w:rPr>
              <w:noProof/>
              <w:lang w:eastAsia="en-US"/>
            </w:rPr>
          </w:pPr>
          <w:hyperlink w:anchor="_Toc64109728" w:history="1">
            <w:r w:rsidR="009A311D" w:rsidRPr="00727318">
              <w:rPr>
                <w:rStyle w:val="Hyperlink"/>
                <w:noProof/>
                <w:lang w:val="sr-Latn-ME"/>
              </w:rPr>
              <w:t>4.3.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Jedinična cijena bez PDV-a (UPB)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_Toc64109728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8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47B5A774" w14:textId="499F6D00" w:rsidR="009A311D" w:rsidRDefault="009377BF">
          <w:pPr>
            <w:pStyle w:val="TOC2"/>
            <w:rPr>
              <w:noProof/>
              <w:lang w:eastAsia="en-US"/>
            </w:rPr>
          </w:pPr>
          <w:hyperlink w:anchor="_Toc64109729" w:history="1">
            <w:r w:rsidR="009A311D" w:rsidRPr="00727318">
              <w:rPr>
                <w:rStyle w:val="Hyperlink"/>
                <w:noProof/>
                <w:lang w:val="sr-Latn-ME"/>
              </w:rPr>
              <w:t>4.4.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Cijena stavke prije PDV-a (PB)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_Toc64109729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8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1EE5E183" w14:textId="4C933F78" w:rsidR="009A311D" w:rsidRDefault="009377BF">
          <w:pPr>
            <w:pStyle w:val="TOC2"/>
            <w:rPr>
              <w:noProof/>
              <w:lang w:eastAsia="en-US"/>
            </w:rPr>
          </w:pPr>
          <w:hyperlink w:anchor="_Toc64109730" w:history="1">
            <w:r w:rsidR="009A311D" w:rsidRPr="00727318">
              <w:rPr>
                <w:rStyle w:val="Hyperlink"/>
                <w:noProof/>
                <w:lang w:val="sr-Latn-ME"/>
              </w:rPr>
              <w:t>4.5.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Grupisanje stavki iste stope poreza (SameTax)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_Toc64109730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8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7409264B" w14:textId="019D04B6" w:rsidR="009A311D" w:rsidRDefault="009377BF">
          <w:pPr>
            <w:pStyle w:val="TOC2"/>
            <w:rPr>
              <w:noProof/>
              <w:lang w:eastAsia="en-US"/>
            </w:rPr>
          </w:pPr>
          <w:hyperlink w:anchor="_Toc64109731" w:history="1">
            <w:r w:rsidR="009A311D" w:rsidRPr="00727318">
              <w:rPr>
                <w:rStyle w:val="Hyperlink"/>
                <w:noProof/>
                <w:lang w:val="sr-Latn-ME"/>
              </w:rPr>
              <w:t>4.6.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Korektivni i originalni računi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_Toc64109731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9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1E0F04EF" w14:textId="57143C83" w:rsidR="009A311D" w:rsidRDefault="009377BF">
          <w:pPr>
            <w:pStyle w:val="TOC2"/>
            <w:rPr>
              <w:noProof/>
              <w:lang w:eastAsia="en-US"/>
            </w:rPr>
          </w:pPr>
          <w:hyperlink w:anchor="_Toc64109732" w:history="1">
            <w:r w:rsidR="009A311D" w:rsidRPr="00727318">
              <w:rPr>
                <w:rStyle w:val="Hyperlink"/>
                <w:noProof/>
                <w:lang w:val="sr-Latn-ME"/>
              </w:rPr>
              <w:t>4.7.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Sumarni i pojedinačni računi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_Toc64109732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9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413CF7B3" w14:textId="22D1FE6A" w:rsidR="009A311D" w:rsidRDefault="009377BF">
          <w:pPr>
            <w:pStyle w:val="TOC2"/>
            <w:rPr>
              <w:noProof/>
              <w:lang w:eastAsia="en-US"/>
            </w:rPr>
          </w:pPr>
          <w:hyperlink w:anchor="_Toc64109733" w:history="1">
            <w:r w:rsidR="009A311D" w:rsidRPr="00727318">
              <w:rPr>
                <w:rStyle w:val="Hyperlink"/>
                <w:noProof/>
                <w:lang w:val="sr-Latn-ME"/>
              </w:rPr>
              <w:t>4.8.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Negativni iznosi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_Toc64109733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9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5AF774AE" w14:textId="4BEA91F6" w:rsidR="009A311D" w:rsidRDefault="009377BF">
          <w:pPr>
            <w:pStyle w:val="TOC2"/>
            <w:rPr>
              <w:noProof/>
              <w:lang w:eastAsia="en-US"/>
            </w:rPr>
          </w:pPr>
          <w:hyperlink w:anchor="_Toc64109734" w:history="1">
            <w:r w:rsidR="009A311D" w:rsidRPr="00727318">
              <w:rPr>
                <w:rStyle w:val="Hyperlink"/>
                <w:noProof/>
                <w:lang w:val="sr-Latn-ME"/>
              </w:rPr>
              <w:t>4.9.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QR kôd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_Toc64109734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9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62440B34" w14:textId="3095B2D7" w:rsidR="009A311D" w:rsidRDefault="009377BF">
          <w:pPr>
            <w:pStyle w:val="TOC1"/>
            <w:rPr>
              <w:noProof/>
              <w:lang w:eastAsia="en-US"/>
            </w:rPr>
          </w:pPr>
          <w:hyperlink w:anchor="_Toc64109735" w:history="1">
            <w:r w:rsidR="009A311D" w:rsidRPr="00727318">
              <w:rPr>
                <w:rStyle w:val="Hyperlink"/>
                <w:noProof/>
                <w:lang w:val="sr-Latn-ME"/>
              </w:rPr>
              <w:t>5.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XML PRIMJERI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_Toc64109735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10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676EBB7B" w14:textId="595E71BB" w:rsidR="009A311D" w:rsidRDefault="009377BF">
          <w:pPr>
            <w:pStyle w:val="TOC2"/>
            <w:rPr>
              <w:noProof/>
              <w:lang w:eastAsia="en-US"/>
            </w:rPr>
          </w:pPr>
          <w:hyperlink w:anchor="_Toc64109736" w:history="1">
            <w:r w:rsidR="009A311D" w:rsidRPr="00727318">
              <w:rPr>
                <w:rStyle w:val="Hyperlink"/>
                <w:noProof/>
                <w:lang w:val="sr-Latn-ME"/>
              </w:rPr>
              <w:t>5.1.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XML PRIMJER 1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_Toc64109736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10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1E1B459D" w14:textId="2F1E6C39" w:rsidR="009A311D" w:rsidRDefault="009377B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4109737" w:history="1">
            <w:r w:rsidR="009A311D" w:rsidRPr="00727318">
              <w:rPr>
                <w:rStyle w:val="Hyperlink"/>
                <w:noProof/>
                <w:lang w:val="sr-Latn-ME"/>
              </w:rPr>
              <w:t>5.1.1.</w:t>
            </w:r>
            <w:r w:rsidR="009A311D">
              <w:rPr>
                <w:noProof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Neispravan XML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_Toc64109737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10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174A490B" w14:textId="47DB7BAB" w:rsidR="009A311D" w:rsidRDefault="009377B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4109738" w:history="1">
            <w:r w:rsidR="009A311D" w:rsidRPr="00727318">
              <w:rPr>
                <w:rStyle w:val="Hyperlink"/>
                <w:noProof/>
                <w:lang w:val="sr-Latn-ME"/>
              </w:rPr>
              <w:t>5.1.2.</w:t>
            </w:r>
            <w:r w:rsidR="009A311D">
              <w:rPr>
                <w:noProof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Ispravan XML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_Toc64109738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11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17E0D688" w14:textId="261C63CB" w:rsidR="009A311D" w:rsidRDefault="009377BF">
          <w:pPr>
            <w:pStyle w:val="TOC2"/>
            <w:rPr>
              <w:noProof/>
              <w:lang w:eastAsia="en-US"/>
            </w:rPr>
          </w:pPr>
          <w:hyperlink w:anchor="_Toc64109739" w:history="1">
            <w:r w:rsidR="009A311D" w:rsidRPr="00727318">
              <w:rPr>
                <w:rStyle w:val="Hyperlink"/>
                <w:noProof/>
                <w:lang w:val="sr-Latn-ME"/>
              </w:rPr>
              <w:t>5.2.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XML PRIMJER 2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_Toc64109739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11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2792E757" w14:textId="7345359C" w:rsidR="009A311D" w:rsidRDefault="009377B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4109740" w:history="1">
            <w:r w:rsidR="009A311D" w:rsidRPr="00727318">
              <w:rPr>
                <w:rStyle w:val="Hyperlink"/>
                <w:noProof/>
                <w:lang w:val="sr-Latn-ME"/>
              </w:rPr>
              <w:t>5.2.1.</w:t>
            </w:r>
            <w:r w:rsidR="009A311D">
              <w:rPr>
                <w:noProof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Neispravan XML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_Toc64109740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11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49C1B678" w14:textId="2F4BABE3" w:rsidR="009A311D" w:rsidRDefault="009377B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4109741" w:history="1">
            <w:r w:rsidR="009A311D" w:rsidRPr="00727318">
              <w:rPr>
                <w:rStyle w:val="Hyperlink"/>
                <w:noProof/>
                <w:lang w:val="sr-Latn-ME"/>
              </w:rPr>
              <w:t>5.2.2.</w:t>
            </w:r>
            <w:r w:rsidR="009A311D">
              <w:rPr>
                <w:noProof/>
              </w:rPr>
              <w:tab/>
            </w:r>
            <w:r w:rsidR="009A311D" w:rsidRPr="00727318">
              <w:rPr>
                <w:rStyle w:val="Hyperlink"/>
                <w:noProof/>
                <w:lang w:val="sr-Latn-ME"/>
              </w:rPr>
              <w:t>Ispravan XML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_Toc64109741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12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693F8520" w14:textId="1F3EFF9C" w:rsidR="00F93546" w:rsidRPr="00F7501E" w:rsidRDefault="00F93546" w:rsidP="00FF2A33">
          <w:pPr>
            <w:pStyle w:val="TOC3"/>
            <w:tabs>
              <w:tab w:val="right" w:pos="9360"/>
            </w:tabs>
            <w:rPr>
              <w:lang w:val="sr-Latn-ME"/>
            </w:rPr>
          </w:pPr>
          <w:r w:rsidRPr="00F7501E">
            <w:rPr>
              <w:b/>
              <w:bCs/>
              <w:lang w:val="sr-Latn-ME"/>
            </w:rPr>
            <w:fldChar w:fldCharType="end"/>
          </w:r>
          <w:r w:rsidR="00FF2A33" w:rsidRPr="00F7501E">
            <w:rPr>
              <w:b/>
              <w:bCs/>
              <w:lang w:val="sr-Latn-ME"/>
            </w:rPr>
            <w:tab/>
          </w:r>
        </w:p>
      </w:sdtContent>
    </w:sdt>
    <w:p w14:paraId="44E31230" w14:textId="77777777" w:rsidR="00520E24" w:rsidRPr="00F7501E" w:rsidRDefault="00520E24" w:rsidP="00B417D9">
      <w:pPr>
        <w:rPr>
          <w:rFonts w:ascii="Arial Narrow" w:hAnsi="Arial Narrow"/>
          <w:lang w:val="sr-Latn-ME"/>
        </w:rPr>
      </w:pPr>
    </w:p>
    <w:p w14:paraId="563D950D" w14:textId="77777777" w:rsidR="00520E24" w:rsidRPr="00F7501E" w:rsidRDefault="00520E24" w:rsidP="00B417D9">
      <w:pPr>
        <w:rPr>
          <w:rFonts w:ascii="Arial Narrow" w:hAnsi="Arial Narrow"/>
          <w:lang w:val="sr-Latn-ME"/>
        </w:rPr>
      </w:pPr>
    </w:p>
    <w:p w14:paraId="138BF6DB" w14:textId="77777777" w:rsidR="00520E24" w:rsidRPr="00F7501E" w:rsidRDefault="00520E24" w:rsidP="00B417D9">
      <w:pPr>
        <w:rPr>
          <w:rFonts w:ascii="Arial Narrow" w:hAnsi="Arial Narrow"/>
          <w:lang w:val="sr-Latn-ME"/>
        </w:rPr>
      </w:pPr>
    </w:p>
    <w:p w14:paraId="7B89EEF2" w14:textId="77777777" w:rsidR="00520E24" w:rsidRPr="00F7501E" w:rsidRDefault="00520E24" w:rsidP="00B417D9">
      <w:pPr>
        <w:rPr>
          <w:rFonts w:ascii="Arial Narrow" w:hAnsi="Arial Narrow"/>
          <w:lang w:val="sr-Latn-ME"/>
        </w:rPr>
      </w:pPr>
    </w:p>
    <w:p w14:paraId="75A0AD60" w14:textId="77777777" w:rsidR="00520E24" w:rsidRPr="00F7501E" w:rsidRDefault="00520E24" w:rsidP="00B417D9">
      <w:pPr>
        <w:rPr>
          <w:rFonts w:ascii="Arial Narrow" w:hAnsi="Arial Narrow"/>
          <w:lang w:val="sr-Latn-ME"/>
        </w:rPr>
      </w:pPr>
    </w:p>
    <w:p w14:paraId="400E557A" w14:textId="009C13FB" w:rsidR="00947FFE" w:rsidRPr="00F7501E" w:rsidRDefault="00E81273" w:rsidP="00925DEC">
      <w:pPr>
        <w:pStyle w:val="Heading1"/>
        <w:numPr>
          <w:ilvl w:val="0"/>
          <w:numId w:val="2"/>
        </w:numPr>
        <w:rPr>
          <w:lang w:val="sr-Latn-ME"/>
        </w:rPr>
      </w:pPr>
      <w:r w:rsidRPr="00F7501E">
        <w:rPr>
          <w:lang w:val="sr-Latn-ME"/>
        </w:rPr>
        <w:br w:type="page"/>
      </w:r>
      <w:bookmarkStart w:id="0" w:name="_Ref49941399"/>
      <w:bookmarkStart w:id="1" w:name="_Toc64109717"/>
      <w:r w:rsidR="00947FFE" w:rsidRPr="00F7501E">
        <w:rPr>
          <w:lang w:val="sr-Latn-ME"/>
        </w:rPr>
        <w:lastRenderedPageBreak/>
        <w:t>U</w:t>
      </w:r>
      <w:r w:rsidR="00E62526" w:rsidRPr="00F7501E">
        <w:rPr>
          <w:lang w:val="sr-Latn-ME"/>
        </w:rPr>
        <w:t>VOD</w:t>
      </w:r>
      <w:bookmarkEnd w:id="0"/>
      <w:bookmarkEnd w:id="1"/>
    </w:p>
    <w:p w14:paraId="00F2088F" w14:textId="77777777" w:rsidR="003176B8" w:rsidRDefault="003176B8" w:rsidP="003176B8">
      <w:pPr>
        <w:jc w:val="both"/>
        <w:rPr>
          <w:lang w:val="sr-Latn-ME"/>
        </w:rPr>
      </w:pPr>
    </w:p>
    <w:p w14:paraId="603F0441" w14:textId="6E0DD2BC" w:rsidR="00A21BB6" w:rsidRDefault="00B417D9" w:rsidP="003176B8">
      <w:pPr>
        <w:jc w:val="both"/>
        <w:rPr>
          <w:lang w:val="sr-Latn-ME"/>
        </w:rPr>
      </w:pPr>
      <w:r w:rsidRPr="003176B8">
        <w:rPr>
          <w:lang w:val="sr-Latn-ME"/>
        </w:rPr>
        <w:t xml:space="preserve">Ovaj dokument </w:t>
      </w:r>
      <w:r w:rsidR="00520E24" w:rsidRPr="003176B8">
        <w:rPr>
          <w:lang w:val="sr-Latn-ME"/>
        </w:rPr>
        <w:t xml:space="preserve">sadrži </w:t>
      </w:r>
      <w:r w:rsidR="00F65021">
        <w:rPr>
          <w:lang w:val="sr-Latn-ME"/>
        </w:rPr>
        <w:t xml:space="preserve">pravila i primjere za izračun pojedinih atributa XML poruka za </w:t>
      </w:r>
      <w:r w:rsidR="009E4AB3">
        <w:rPr>
          <w:lang w:val="sr-Latn-ME"/>
        </w:rPr>
        <w:t xml:space="preserve">fiskalizaciju </w:t>
      </w:r>
      <w:r w:rsidR="006A015F" w:rsidRPr="003176B8">
        <w:rPr>
          <w:lang w:val="sr-Latn-ME"/>
        </w:rPr>
        <w:t>računa</w:t>
      </w:r>
      <w:r w:rsidR="00E62526" w:rsidRPr="003176B8">
        <w:rPr>
          <w:lang w:val="sr-Latn-ME"/>
        </w:rPr>
        <w:t>.</w:t>
      </w:r>
      <w:r w:rsidR="005B576F">
        <w:rPr>
          <w:lang w:val="sr-Latn-ME"/>
        </w:rPr>
        <w:t xml:space="preserve"> U dokumentu su navedene i najčešće greške </w:t>
      </w:r>
      <w:r w:rsidR="002C7247">
        <w:rPr>
          <w:lang w:val="sr-Latn-ME"/>
        </w:rPr>
        <w:t>koje se rade na softverima na ENU-ima a zbog kojih fiskalizovani računi odlaze u greške.</w:t>
      </w:r>
    </w:p>
    <w:p w14:paraId="2D7ADE5F" w14:textId="6CF99CA1" w:rsidR="00B90FEC" w:rsidRDefault="007C73AA" w:rsidP="00925DEC">
      <w:pPr>
        <w:pStyle w:val="Heading1"/>
        <w:numPr>
          <w:ilvl w:val="0"/>
          <w:numId w:val="2"/>
        </w:numPr>
        <w:rPr>
          <w:lang w:val="sr-Latn-ME"/>
        </w:rPr>
      </w:pPr>
      <w:r w:rsidRPr="00F7501E">
        <w:rPr>
          <w:lang w:val="sr-Latn-ME"/>
        </w:rPr>
        <w:br w:type="page"/>
      </w:r>
      <w:bookmarkStart w:id="2" w:name="_Ref63724935"/>
      <w:bookmarkStart w:id="3" w:name="_Toc64109718"/>
      <w:bookmarkStart w:id="4" w:name="_Ref49941404"/>
      <w:r w:rsidR="001715B6">
        <w:rPr>
          <w:lang w:val="sr-Latn-ME"/>
        </w:rPr>
        <w:lastRenderedPageBreak/>
        <w:t>UPUT</w:t>
      </w:r>
      <w:r w:rsidR="00F0321C">
        <w:rPr>
          <w:lang w:val="sr-Latn-ME"/>
        </w:rPr>
        <w:t>STV</w:t>
      </w:r>
      <w:r w:rsidR="001715B6">
        <w:rPr>
          <w:lang w:val="sr-Latn-ME"/>
        </w:rPr>
        <w:t xml:space="preserve">A ZA </w:t>
      </w:r>
      <w:r w:rsidR="009E4AB3">
        <w:rPr>
          <w:lang w:val="sr-Latn-ME"/>
        </w:rPr>
        <w:t>IZRAČUN</w:t>
      </w:r>
      <w:r w:rsidR="00D129BF">
        <w:rPr>
          <w:lang w:val="sr-Latn-ME"/>
        </w:rPr>
        <w:t xml:space="preserve"> NA STAVKAMA</w:t>
      </w:r>
      <w:bookmarkEnd w:id="2"/>
      <w:bookmarkEnd w:id="3"/>
    </w:p>
    <w:p w14:paraId="5DB1A87E" w14:textId="77777777" w:rsidR="000A60E2" w:rsidRDefault="000A60E2" w:rsidP="000A60E2">
      <w:pPr>
        <w:jc w:val="both"/>
        <w:rPr>
          <w:lang w:val="sr-Latn-ME"/>
        </w:rPr>
      </w:pPr>
    </w:p>
    <w:p w14:paraId="46A93332" w14:textId="16B9F68E" w:rsidR="00234263" w:rsidRPr="003B1FC7" w:rsidRDefault="00234263" w:rsidP="005D7F66">
      <w:pPr>
        <w:jc w:val="both"/>
        <w:rPr>
          <w:lang w:val="sr-Latn-ME"/>
        </w:rPr>
      </w:pPr>
      <w:r w:rsidRPr="003B1FC7">
        <w:rPr>
          <w:lang w:val="sr-Latn-ME"/>
        </w:rPr>
        <w:t xml:space="preserve">Kako bi se omogućila provjera svih iznosa na računima </w:t>
      </w:r>
      <w:r w:rsidR="00F0321C" w:rsidRPr="003B1FC7">
        <w:rPr>
          <w:lang w:val="sr-Latn-ME"/>
        </w:rPr>
        <w:t>posla</w:t>
      </w:r>
      <w:r w:rsidR="00F0321C">
        <w:rPr>
          <w:lang w:val="sr-Latn-ME"/>
        </w:rPr>
        <w:t>t</w:t>
      </w:r>
      <w:r w:rsidR="00F0321C" w:rsidRPr="003B1FC7">
        <w:rPr>
          <w:lang w:val="sr-Latn-ME"/>
        </w:rPr>
        <w:t xml:space="preserve">im </w:t>
      </w:r>
      <w:r w:rsidRPr="003B1FC7">
        <w:rPr>
          <w:lang w:val="sr-Latn-ME"/>
        </w:rPr>
        <w:t xml:space="preserve">u sistem fiskalizacije sa ciljem utvrđivanja računske ispravnosti računa, odnosno ispravnog obračuna fiskalnih obaveza (prvenstveno PDV) sistem elektronske fiskalizacije ima ugrađene provjere iznosa koje poreski obveznici dostavljaju. </w:t>
      </w:r>
      <w:r w:rsidR="00F0321C" w:rsidRPr="003B1FC7">
        <w:rPr>
          <w:lang w:val="sr-Latn-ME"/>
        </w:rPr>
        <w:t>Svak</w:t>
      </w:r>
      <w:r w:rsidR="00F0321C">
        <w:rPr>
          <w:lang w:val="sr-Latn-ME"/>
        </w:rPr>
        <w:t>o</w:t>
      </w:r>
      <w:r w:rsidR="00F0321C" w:rsidRPr="003B1FC7">
        <w:rPr>
          <w:lang w:val="sr-Latn-ME"/>
        </w:rPr>
        <w:t xml:space="preserve"> </w:t>
      </w:r>
      <w:r w:rsidRPr="003B1FC7">
        <w:rPr>
          <w:lang w:val="sr-Latn-ME"/>
        </w:rPr>
        <w:t>odstupanje u provjeri se tretira kao greška na računu, te se pojavljuje u pregledu grešaka za poreskog obveznika u SEP portalu.</w:t>
      </w:r>
    </w:p>
    <w:p w14:paraId="641DED76" w14:textId="77345A8F" w:rsidR="00234263" w:rsidRPr="003B1FC7" w:rsidRDefault="00234263" w:rsidP="005D7F66">
      <w:pPr>
        <w:jc w:val="both"/>
        <w:rPr>
          <w:lang w:val="sr-Latn-ME"/>
        </w:rPr>
      </w:pPr>
      <w:r w:rsidRPr="003B1FC7">
        <w:rPr>
          <w:lang w:val="sr-Latn-ME"/>
        </w:rPr>
        <w:t>Da bi se izbjegle situacije grešaka koje su nastale zbog načina izračuna numeričkih elemenata</w:t>
      </w:r>
      <w:r w:rsidR="00AA590D">
        <w:rPr>
          <w:lang w:val="sr-Latn-ME"/>
        </w:rPr>
        <w:t xml:space="preserve"> </w:t>
      </w:r>
      <w:r w:rsidR="00AA590D" w:rsidRPr="003B1FC7">
        <w:rPr>
          <w:lang w:val="sr-Latn-ME"/>
        </w:rPr>
        <w:t>računa</w:t>
      </w:r>
      <w:r w:rsidRPr="003B1FC7">
        <w:rPr>
          <w:lang w:val="sr-Latn-ME"/>
        </w:rPr>
        <w:t xml:space="preserve"> (tj.</w:t>
      </w:r>
      <w:r w:rsidR="004B31D2">
        <w:rPr>
          <w:lang w:val="sr-Latn-ME"/>
        </w:rPr>
        <w:t xml:space="preserve"> </w:t>
      </w:r>
      <w:r w:rsidRPr="003B1FC7">
        <w:rPr>
          <w:lang w:val="sr-Latn-ME"/>
        </w:rPr>
        <w:t xml:space="preserve">novčanih iznosa) koji se šalju na fiskalizaciju </w:t>
      </w:r>
      <w:r w:rsidR="00F0321C">
        <w:rPr>
          <w:lang w:val="sr-Latn-ME"/>
        </w:rPr>
        <w:t>Uprava prihoda</w:t>
      </w:r>
      <w:r w:rsidRPr="003B1FC7">
        <w:rPr>
          <w:lang w:val="sr-Latn-ME"/>
        </w:rPr>
        <w:t xml:space="preserve"> je definisala pravila koja moraju biti implementirana u softverskim rješenjima za EFI</w:t>
      </w:r>
      <w:r w:rsidR="003205E7">
        <w:rPr>
          <w:lang w:val="sr-Latn-ME"/>
        </w:rPr>
        <w:t>.</w:t>
      </w:r>
    </w:p>
    <w:p w14:paraId="6B2BC213" w14:textId="77777777" w:rsidR="00234263" w:rsidRPr="003B1FC7" w:rsidRDefault="00234263" w:rsidP="00234263">
      <w:pPr>
        <w:rPr>
          <w:lang w:val="sr-Latn-ME"/>
        </w:rPr>
      </w:pPr>
    </w:p>
    <w:p w14:paraId="08C13690" w14:textId="77777777" w:rsidR="00234263" w:rsidRPr="006C290B" w:rsidRDefault="00234263" w:rsidP="006C290B">
      <w:pPr>
        <w:pStyle w:val="Heading2"/>
        <w:numPr>
          <w:ilvl w:val="1"/>
          <w:numId w:val="2"/>
        </w:numPr>
        <w:rPr>
          <w:lang w:val="sr-Latn-ME"/>
        </w:rPr>
      </w:pPr>
      <w:bookmarkStart w:id="5" w:name="_Toc64109719"/>
      <w:r w:rsidRPr="006C290B">
        <w:rPr>
          <w:lang w:val="sr-Latn-ME"/>
        </w:rPr>
        <w:t>Definicije podataka unutar XML koji čine set podataka o iznosima na računu</w:t>
      </w:r>
      <w:bookmarkEnd w:id="5"/>
    </w:p>
    <w:p w14:paraId="7756D5E7" w14:textId="77777777" w:rsidR="00234263" w:rsidRPr="003B1FC7" w:rsidRDefault="00234263" w:rsidP="00234263">
      <w:pPr>
        <w:rPr>
          <w:lang w:val="sr-Latn-ME"/>
        </w:rPr>
      </w:pPr>
    </w:p>
    <w:p w14:paraId="5958E378" w14:textId="40FC238E" w:rsidR="00234263" w:rsidRPr="003B1FC7" w:rsidRDefault="00234263" w:rsidP="00234263">
      <w:pPr>
        <w:pStyle w:val="ListParagraph"/>
        <w:numPr>
          <w:ilvl w:val="0"/>
          <w:numId w:val="42"/>
        </w:numPr>
        <w:spacing w:after="0" w:line="252" w:lineRule="auto"/>
        <w:contextualSpacing w:val="0"/>
        <w:rPr>
          <w:lang w:val="sr-Latn-ME"/>
        </w:rPr>
      </w:pPr>
      <w:r w:rsidRPr="003B1FC7">
        <w:rPr>
          <w:b/>
          <w:bCs/>
          <w:lang w:val="sr-Latn-ME"/>
        </w:rPr>
        <w:t>UPB</w:t>
      </w:r>
      <w:r w:rsidRPr="003B1FC7">
        <w:rPr>
          <w:lang w:val="sr-Latn-ME"/>
        </w:rPr>
        <w:t xml:space="preserve"> = jedinična cijena </w:t>
      </w:r>
      <w:r w:rsidR="000000A8">
        <w:rPr>
          <w:lang w:val="sr-Latn-ME"/>
        </w:rPr>
        <w:t>artikla</w:t>
      </w:r>
      <w:r w:rsidRPr="003B1FC7">
        <w:rPr>
          <w:lang w:val="sr-Latn-ME"/>
        </w:rPr>
        <w:t xml:space="preserve"> </w:t>
      </w:r>
      <w:r w:rsidRPr="003B1FC7">
        <w:rPr>
          <w:b/>
          <w:bCs/>
          <w:color w:val="FF0000"/>
          <w:lang w:val="sr-Latn-ME"/>
        </w:rPr>
        <w:t>bez PDV-a i</w:t>
      </w:r>
      <w:r w:rsidRPr="003B1FC7">
        <w:rPr>
          <w:color w:val="FF0000"/>
          <w:lang w:val="sr-Latn-ME"/>
        </w:rPr>
        <w:t xml:space="preserve"> </w:t>
      </w:r>
      <w:r w:rsidRPr="003B1FC7">
        <w:rPr>
          <w:b/>
          <w:bCs/>
          <w:color w:val="FF0000"/>
          <w:lang w:val="sr-Latn-ME"/>
        </w:rPr>
        <w:t xml:space="preserve">BEZ </w:t>
      </w:r>
      <w:r w:rsidR="009A620A">
        <w:rPr>
          <w:b/>
          <w:bCs/>
          <w:color w:val="FF0000"/>
          <w:lang w:val="sr-Latn-ME"/>
        </w:rPr>
        <w:t>RABATA</w:t>
      </w:r>
      <w:r w:rsidRPr="003B1FC7">
        <w:rPr>
          <w:b/>
          <w:bCs/>
          <w:color w:val="FF0000"/>
          <w:lang w:val="sr-Latn-ME"/>
        </w:rPr>
        <w:t xml:space="preserve"> </w:t>
      </w:r>
      <w:r w:rsidRPr="003B1FC7">
        <w:rPr>
          <w:lang w:val="sr-Latn-ME"/>
        </w:rPr>
        <w:t>(osnovna jedinična cijena)</w:t>
      </w:r>
    </w:p>
    <w:p w14:paraId="421B69CE" w14:textId="6D6E4159" w:rsidR="00234263" w:rsidRPr="003B1FC7" w:rsidRDefault="00234263" w:rsidP="00234263">
      <w:pPr>
        <w:pStyle w:val="ListParagraph"/>
        <w:numPr>
          <w:ilvl w:val="0"/>
          <w:numId w:val="42"/>
        </w:numPr>
        <w:spacing w:after="0" w:line="252" w:lineRule="auto"/>
        <w:contextualSpacing w:val="0"/>
        <w:rPr>
          <w:lang w:val="sr-Latn-ME"/>
        </w:rPr>
      </w:pPr>
      <w:r w:rsidRPr="003B1FC7">
        <w:rPr>
          <w:b/>
          <w:bCs/>
          <w:lang w:val="sr-Latn-ME"/>
        </w:rPr>
        <w:t>UPA</w:t>
      </w:r>
      <w:r w:rsidRPr="003B1FC7">
        <w:rPr>
          <w:lang w:val="sr-Latn-ME"/>
        </w:rPr>
        <w:t xml:space="preserve"> = jedinična cijena </w:t>
      </w:r>
      <w:r w:rsidR="000000A8">
        <w:rPr>
          <w:lang w:val="sr-Latn-ME"/>
        </w:rPr>
        <w:t>artikla</w:t>
      </w:r>
      <w:r w:rsidRPr="003B1FC7">
        <w:rPr>
          <w:lang w:val="sr-Latn-ME"/>
        </w:rPr>
        <w:t xml:space="preserve"> </w:t>
      </w:r>
      <w:r w:rsidRPr="003B1FC7">
        <w:rPr>
          <w:b/>
          <w:bCs/>
          <w:color w:val="FF0000"/>
          <w:lang w:val="sr-Latn-ME"/>
        </w:rPr>
        <w:t xml:space="preserve">s uključenim PDV-om i s uključenim </w:t>
      </w:r>
      <w:r w:rsidR="00D60D3B">
        <w:rPr>
          <w:b/>
          <w:bCs/>
          <w:color w:val="FF0000"/>
          <w:lang w:val="sr-Latn-ME"/>
        </w:rPr>
        <w:t>rabatom</w:t>
      </w:r>
      <w:r w:rsidRPr="003B1FC7">
        <w:rPr>
          <w:b/>
          <w:bCs/>
          <w:color w:val="FF0000"/>
          <w:lang w:val="sr-Latn-ME"/>
        </w:rPr>
        <w:t xml:space="preserve"> </w:t>
      </w:r>
      <w:r w:rsidRPr="003B1FC7">
        <w:rPr>
          <w:lang w:val="sr-Latn-ME"/>
        </w:rPr>
        <w:t>(konačna jedinična cijena)</w:t>
      </w:r>
    </w:p>
    <w:p w14:paraId="30B6DD4D" w14:textId="1EBA7D93" w:rsidR="00234263" w:rsidRPr="003B1FC7" w:rsidRDefault="00234263" w:rsidP="00234263">
      <w:pPr>
        <w:pStyle w:val="ListParagraph"/>
        <w:numPr>
          <w:ilvl w:val="0"/>
          <w:numId w:val="42"/>
        </w:numPr>
        <w:spacing w:after="0" w:line="252" w:lineRule="auto"/>
        <w:contextualSpacing w:val="0"/>
        <w:rPr>
          <w:lang w:val="sr-Latn-ME"/>
        </w:rPr>
      </w:pPr>
      <w:r w:rsidRPr="003B1FC7">
        <w:rPr>
          <w:b/>
          <w:bCs/>
          <w:lang w:val="sr-Latn-ME"/>
        </w:rPr>
        <w:t>Q</w:t>
      </w:r>
      <w:r w:rsidRPr="003B1FC7">
        <w:rPr>
          <w:lang w:val="sr-Latn-ME"/>
        </w:rPr>
        <w:t xml:space="preserve"> = količina </w:t>
      </w:r>
      <w:r w:rsidR="00AA4440">
        <w:rPr>
          <w:lang w:val="sr-Latn-ME"/>
        </w:rPr>
        <w:t>artikla (</w:t>
      </w:r>
      <w:r w:rsidRPr="003B1FC7">
        <w:rPr>
          <w:lang w:val="sr-Latn-ME"/>
        </w:rPr>
        <w:t>proizvoda ili usluge</w:t>
      </w:r>
      <w:r w:rsidR="00AA4440">
        <w:rPr>
          <w:lang w:val="sr-Latn-ME"/>
        </w:rPr>
        <w:t>)</w:t>
      </w:r>
      <w:r w:rsidRPr="003B1FC7">
        <w:rPr>
          <w:lang w:val="sr-Latn-ME"/>
        </w:rPr>
        <w:t xml:space="preserve"> na stavci</w:t>
      </w:r>
    </w:p>
    <w:p w14:paraId="7254A82A" w14:textId="783C3739" w:rsidR="00234263" w:rsidRPr="003B1FC7" w:rsidRDefault="00234263" w:rsidP="00234263">
      <w:pPr>
        <w:pStyle w:val="ListParagraph"/>
        <w:numPr>
          <w:ilvl w:val="0"/>
          <w:numId w:val="42"/>
        </w:numPr>
        <w:spacing w:after="0" w:line="252" w:lineRule="auto"/>
        <w:contextualSpacing w:val="0"/>
        <w:rPr>
          <w:lang w:val="sr-Latn-ME"/>
        </w:rPr>
      </w:pPr>
      <w:r w:rsidRPr="003B1FC7">
        <w:rPr>
          <w:b/>
          <w:bCs/>
          <w:lang w:val="sr-Latn-ME"/>
        </w:rPr>
        <w:t xml:space="preserve">R </w:t>
      </w:r>
      <w:r w:rsidRPr="003B1FC7">
        <w:rPr>
          <w:lang w:val="sr-Latn-ME"/>
        </w:rPr>
        <w:t xml:space="preserve">= Iznos </w:t>
      </w:r>
      <w:r w:rsidR="00024401">
        <w:rPr>
          <w:lang w:val="sr-Latn-ME"/>
        </w:rPr>
        <w:t>rabata</w:t>
      </w:r>
      <w:r w:rsidRPr="003B1FC7">
        <w:rPr>
          <w:lang w:val="sr-Latn-ME"/>
        </w:rPr>
        <w:t xml:space="preserve"> u %</w:t>
      </w:r>
    </w:p>
    <w:p w14:paraId="34C44141" w14:textId="34C5C324" w:rsidR="00234263" w:rsidRPr="003B1FC7" w:rsidRDefault="00234263" w:rsidP="00234263">
      <w:pPr>
        <w:pStyle w:val="ListParagraph"/>
        <w:numPr>
          <w:ilvl w:val="0"/>
          <w:numId w:val="42"/>
        </w:numPr>
        <w:spacing w:after="0" w:line="252" w:lineRule="auto"/>
        <w:contextualSpacing w:val="0"/>
        <w:rPr>
          <w:lang w:val="sr-Latn-ME"/>
        </w:rPr>
      </w:pPr>
      <w:r w:rsidRPr="003B1FC7">
        <w:rPr>
          <w:b/>
          <w:bCs/>
          <w:lang w:val="sr-Latn-ME"/>
        </w:rPr>
        <w:t>RR</w:t>
      </w:r>
      <w:r w:rsidRPr="003B1FC7">
        <w:rPr>
          <w:lang w:val="sr-Latn-ME"/>
        </w:rPr>
        <w:t xml:space="preserve"> = </w:t>
      </w:r>
      <w:r w:rsidR="003C6AB9">
        <w:rPr>
          <w:lang w:val="sr-Latn-ME"/>
        </w:rPr>
        <w:t xml:space="preserve">polje koje ukazuje </w:t>
      </w:r>
      <w:r w:rsidRPr="003B1FC7">
        <w:rPr>
          <w:lang w:val="sr-Latn-ME"/>
        </w:rPr>
        <w:t>da li se cijene formiraju počevši od UPB (true) ili od UPA (false), detaljnije objašnjeno u poglavlju „Načini izračuna povezanih vrijednosti u stavci“  </w:t>
      </w:r>
      <w:r w:rsidR="0063213E">
        <w:rPr>
          <w:lang w:val="sr-Latn-ME"/>
        </w:rPr>
        <w:t>(</w:t>
      </w:r>
      <w:r w:rsidR="00CB1A15">
        <w:rPr>
          <w:lang w:val="sr-Latn-ME"/>
        </w:rPr>
        <w:t xml:space="preserve">poglavlje </w:t>
      </w:r>
      <w:r w:rsidR="00CB1A15">
        <w:rPr>
          <w:lang w:val="sr-Latn-ME"/>
        </w:rPr>
        <w:fldChar w:fldCharType="begin"/>
      </w:r>
      <w:r w:rsidR="00CB1A15">
        <w:rPr>
          <w:lang w:val="sr-Latn-ME"/>
        </w:rPr>
        <w:instrText xml:space="preserve"> REF _Ref63724229 \r \h </w:instrText>
      </w:r>
      <w:r w:rsidR="00CB1A15">
        <w:rPr>
          <w:lang w:val="sr-Latn-ME"/>
        </w:rPr>
      </w:r>
      <w:r w:rsidR="00CB1A15">
        <w:rPr>
          <w:lang w:val="sr-Latn-ME"/>
        </w:rPr>
        <w:fldChar w:fldCharType="separate"/>
      </w:r>
      <w:r w:rsidR="00CB1A15">
        <w:rPr>
          <w:lang w:val="sr-Latn-ME"/>
        </w:rPr>
        <w:t>2.3</w:t>
      </w:r>
      <w:r w:rsidR="00CB1A15">
        <w:rPr>
          <w:lang w:val="sr-Latn-ME"/>
        </w:rPr>
        <w:fldChar w:fldCharType="end"/>
      </w:r>
      <w:r w:rsidR="0063213E">
        <w:rPr>
          <w:lang w:val="sr-Latn-ME"/>
        </w:rPr>
        <w:t>)</w:t>
      </w:r>
    </w:p>
    <w:p w14:paraId="680826F7" w14:textId="77777777" w:rsidR="00234263" w:rsidRPr="003B1FC7" w:rsidRDefault="00234263" w:rsidP="00234263">
      <w:pPr>
        <w:pStyle w:val="ListParagraph"/>
        <w:numPr>
          <w:ilvl w:val="0"/>
          <w:numId w:val="42"/>
        </w:numPr>
        <w:spacing w:after="0" w:line="252" w:lineRule="auto"/>
        <w:contextualSpacing w:val="0"/>
        <w:rPr>
          <w:lang w:val="sr-Latn-ME"/>
        </w:rPr>
      </w:pPr>
      <w:r w:rsidRPr="003B1FC7">
        <w:rPr>
          <w:b/>
          <w:bCs/>
          <w:lang w:val="sr-Latn-ME"/>
        </w:rPr>
        <w:t xml:space="preserve">VR </w:t>
      </w:r>
      <w:r w:rsidRPr="003B1FC7">
        <w:rPr>
          <w:lang w:val="sr-Latn-ME"/>
        </w:rPr>
        <w:t>= poreska stopa u % (moguće vrijednosti 0%, 7%, 21%)</w:t>
      </w:r>
    </w:p>
    <w:p w14:paraId="1BCBAF18" w14:textId="77777777" w:rsidR="00234263" w:rsidRPr="003B1FC7" w:rsidRDefault="00234263" w:rsidP="00234263">
      <w:pPr>
        <w:pStyle w:val="ListParagraph"/>
        <w:numPr>
          <w:ilvl w:val="0"/>
          <w:numId w:val="42"/>
        </w:numPr>
        <w:spacing w:after="0" w:line="252" w:lineRule="auto"/>
        <w:contextualSpacing w:val="0"/>
        <w:rPr>
          <w:lang w:val="sr-Latn-ME"/>
        </w:rPr>
      </w:pPr>
      <w:r w:rsidRPr="003B1FC7">
        <w:rPr>
          <w:b/>
          <w:bCs/>
          <w:lang w:val="sr-Latn-ME"/>
        </w:rPr>
        <w:t xml:space="preserve">EX = </w:t>
      </w:r>
      <w:r w:rsidRPr="003B1FC7">
        <w:rPr>
          <w:lang w:val="sr-Latn-ME"/>
        </w:rPr>
        <w:t>izuzeto iz poreza</w:t>
      </w:r>
    </w:p>
    <w:p w14:paraId="7008EBA1" w14:textId="7EEBEBAB" w:rsidR="00234263" w:rsidRPr="003B1FC7" w:rsidRDefault="00234263" w:rsidP="00234263">
      <w:pPr>
        <w:pStyle w:val="ListParagraph"/>
        <w:numPr>
          <w:ilvl w:val="0"/>
          <w:numId w:val="42"/>
        </w:numPr>
        <w:spacing w:after="0" w:line="252" w:lineRule="auto"/>
        <w:contextualSpacing w:val="0"/>
        <w:rPr>
          <w:lang w:val="sr-Latn-ME"/>
        </w:rPr>
      </w:pPr>
      <w:r w:rsidRPr="003B1FC7">
        <w:rPr>
          <w:b/>
          <w:bCs/>
          <w:lang w:val="sr-Latn-ME"/>
        </w:rPr>
        <w:t xml:space="preserve">PB </w:t>
      </w:r>
      <w:r w:rsidRPr="003B1FC7">
        <w:rPr>
          <w:lang w:val="sr-Latn-ME"/>
        </w:rPr>
        <w:t>= poreska osnovica = ukupna cijena stavke</w:t>
      </w:r>
      <w:r w:rsidR="00A91A76">
        <w:rPr>
          <w:lang w:val="sr-Latn-ME"/>
        </w:rPr>
        <w:t>,</w:t>
      </w:r>
      <w:r w:rsidRPr="003B1FC7">
        <w:rPr>
          <w:lang w:val="sr-Latn-ME"/>
        </w:rPr>
        <w:t xml:space="preserve"> </w:t>
      </w:r>
      <w:r w:rsidR="000518ED">
        <w:rPr>
          <w:lang w:val="sr-Latn-ME"/>
        </w:rPr>
        <w:t>s</w:t>
      </w:r>
      <w:r w:rsidR="00B26141">
        <w:rPr>
          <w:lang w:val="sr-Latn-ME"/>
        </w:rPr>
        <w:t xml:space="preserve"> uključenom </w:t>
      </w:r>
      <w:r w:rsidR="000518ED">
        <w:rPr>
          <w:lang w:val="sr-Latn-ME"/>
        </w:rPr>
        <w:t>količin</w:t>
      </w:r>
      <w:r w:rsidR="00B26141">
        <w:rPr>
          <w:lang w:val="sr-Latn-ME"/>
        </w:rPr>
        <w:t>om</w:t>
      </w:r>
      <w:r w:rsidR="00A91A76">
        <w:rPr>
          <w:lang w:val="sr-Latn-ME"/>
        </w:rPr>
        <w:t>,</w:t>
      </w:r>
      <w:r w:rsidR="000518ED">
        <w:rPr>
          <w:lang w:val="sr-Latn-ME"/>
        </w:rPr>
        <w:t xml:space="preserve"> </w:t>
      </w:r>
      <w:r w:rsidRPr="003B1FC7">
        <w:rPr>
          <w:lang w:val="sr-Latn-ME"/>
        </w:rPr>
        <w:t xml:space="preserve">bez PDV-a, </w:t>
      </w:r>
      <w:r w:rsidRPr="003B1FC7">
        <w:rPr>
          <w:b/>
          <w:bCs/>
          <w:color w:val="FF0000"/>
          <w:lang w:val="sr-Latn-ME"/>
        </w:rPr>
        <w:t xml:space="preserve">i s uključenim </w:t>
      </w:r>
      <w:r w:rsidR="00024401">
        <w:rPr>
          <w:b/>
          <w:bCs/>
          <w:color w:val="FF0000"/>
          <w:lang w:val="sr-Latn-ME"/>
        </w:rPr>
        <w:t>rabatom</w:t>
      </w:r>
      <w:r w:rsidRPr="003B1FC7">
        <w:rPr>
          <w:b/>
          <w:bCs/>
          <w:color w:val="FF0000"/>
          <w:lang w:val="sr-Latn-ME"/>
        </w:rPr>
        <w:t xml:space="preserve"> </w:t>
      </w:r>
    </w:p>
    <w:p w14:paraId="21447D5F" w14:textId="77777777" w:rsidR="00234263" w:rsidRPr="003B1FC7" w:rsidRDefault="00234263" w:rsidP="00234263">
      <w:pPr>
        <w:pStyle w:val="ListParagraph"/>
        <w:numPr>
          <w:ilvl w:val="0"/>
          <w:numId w:val="42"/>
        </w:numPr>
        <w:spacing w:after="0" w:line="252" w:lineRule="auto"/>
        <w:contextualSpacing w:val="0"/>
        <w:rPr>
          <w:lang w:val="sr-Latn-ME"/>
        </w:rPr>
      </w:pPr>
      <w:r w:rsidRPr="003B1FC7">
        <w:rPr>
          <w:b/>
          <w:bCs/>
          <w:lang w:val="sr-Latn-ME"/>
        </w:rPr>
        <w:t>VA</w:t>
      </w:r>
      <w:r w:rsidRPr="003B1FC7">
        <w:rPr>
          <w:lang w:val="sr-Latn-ME"/>
        </w:rPr>
        <w:t xml:space="preserve"> = iznos PDV-a</w:t>
      </w:r>
    </w:p>
    <w:p w14:paraId="5B8A5EFB" w14:textId="69CB8093" w:rsidR="00234263" w:rsidRPr="003B1FC7" w:rsidRDefault="00234263" w:rsidP="00234263">
      <w:pPr>
        <w:pStyle w:val="ListParagraph"/>
        <w:numPr>
          <w:ilvl w:val="0"/>
          <w:numId w:val="42"/>
        </w:numPr>
        <w:spacing w:after="0" w:line="252" w:lineRule="auto"/>
        <w:contextualSpacing w:val="0"/>
        <w:rPr>
          <w:lang w:val="sr-Latn-ME"/>
        </w:rPr>
      </w:pPr>
      <w:r w:rsidRPr="003B1FC7">
        <w:rPr>
          <w:b/>
          <w:bCs/>
          <w:lang w:val="sr-Latn-ME"/>
        </w:rPr>
        <w:t xml:space="preserve">PA </w:t>
      </w:r>
      <w:r w:rsidRPr="003B1FC7">
        <w:rPr>
          <w:lang w:val="sr-Latn-ME"/>
        </w:rPr>
        <w:t xml:space="preserve">= prodajna cijena </w:t>
      </w:r>
      <w:r w:rsidR="00CE6EF9">
        <w:rPr>
          <w:lang w:val="sr-Latn-ME"/>
        </w:rPr>
        <w:t xml:space="preserve">(konačna cijena stavke) </w:t>
      </w:r>
      <w:r w:rsidRPr="003B1FC7">
        <w:rPr>
          <w:lang w:val="sr-Latn-ME"/>
        </w:rPr>
        <w:t xml:space="preserve">= ukupna cijena </w:t>
      </w:r>
      <w:r w:rsidR="008914C3">
        <w:rPr>
          <w:lang w:val="sr-Latn-ME"/>
        </w:rPr>
        <w:t>stavke</w:t>
      </w:r>
      <w:r w:rsidR="00A91A76">
        <w:rPr>
          <w:lang w:val="sr-Latn-ME"/>
        </w:rPr>
        <w:t>,</w:t>
      </w:r>
      <w:r w:rsidR="008914C3">
        <w:rPr>
          <w:lang w:val="sr-Latn-ME"/>
        </w:rPr>
        <w:t xml:space="preserve"> s</w:t>
      </w:r>
      <w:r w:rsidR="00B26141">
        <w:rPr>
          <w:lang w:val="sr-Latn-ME"/>
        </w:rPr>
        <w:t xml:space="preserve"> uključenom </w:t>
      </w:r>
      <w:r w:rsidR="008914C3">
        <w:rPr>
          <w:lang w:val="sr-Latn-ME"/>
        </w:rPr>
        <w:t>količin</w:t>
      </w:r>
      <w:r w:rsidR="00B26141">
        <w:rPr>
          <w:lang w:val="sr-Latn-ME"/>
        </w:rPr>
        <w:t>om</w:t>
      </w:r>
      <w:r w:rsidR="00A91A76">
        <w:rPr>
          <w:lang w:val="sr-Latn-ME"/>
        </w:rPr>
        <w:t>,</w:t>
      </w:r>
      <w:r w:rsidRPr="003B1FC7">
        <w:rPr>
          <w:lang w:val="sr-Latn-ME"/>
        </w:rPr>
        <w:t xml:space="preserve"> PDV-om i </w:t>
      </w:r>
      <w:r w:rsidR="00024401">
        <w:rPr>
          <w:lang w:val="sr-Latn-ME"/>
        </w:rPr>
        <w:t>rabatom</w:t>
      </w:r>
    </w:p>
    <w:p w14:paraId="666AA93C" w14:textId="77777777" w:rsidR="00234263" w:rsidRPr="003B1FC7" w:rsidRDefault="00234263" w:rsidP="00234263">
      <w:pPr>
        <w:rPr>
          <w:lang w:val="sr-Latn-ME"/>
        </w:rPr>
      </w:pPr>
    </w:p>
    <w:p w14:paraId="24EB4BC6" w14:textId="77777777" w:rsidR="00234263" w:rsidRPr="003B1FC7" w:rsidRDefault="00234263" w:rsidP="00A66172">
      <w:pPr>
        <w:pStyle w:val="Heading2"/>
        <w:numPr>
          <w:ilvl w:val="1"/>
          <w:numId w:val="2"/>
        </w:numPr>
        <w:rPr>
          <w:lang w:val="sr-Latn-ME"/>
        </w:rPr>
      </w:pPr>
      <w:bookmarkStart w:id="6" w:name="_Toc64109720"/>
      <w:bookmarkStart w:id="7" w:name="_Ref64314770"/>
      <w:r w:rsidRPr="003B1FC7">
        <w:rPr>
          <w:lang w:val="sr-Latn-ME"/>
        </w:rPr>
        <w:t>Poslovna pravila</w:t>
      </w:r>
      <w:bookmarkEnd w:id="6"/>
      <w:bookmarkEnd w:id="7"/>
    </w:p>
    <w:p w14:paraId="71C6B0C3" w14:textId="77777777" w:rsidR="00234263" w:rsidRPr="003B1FC7" w:rsidRDefault="00234263" w:rsidP="00234263">
      <w:pPr>
        <w:rPr>
          <w:lang w:val="sr-Latn-ME"/>
        </w:rPr>
      </w:pPr>
    </w:p>
    <w:p w14:paraId="6E780DC4" w14:textId="77777777" w:rsidR="00234263" w:rsidRPr="003B1FC7" w:rsidRDefault="00234263" w:rsidP="00234263">
      <w:pPr>
        <w:pStyle w:val="ListParagraph"/>
        <w:numPr>
          <w:ilvl w:val="0"/>
          <w:numId w:val="43"/>
        </w:numPr>
        <w:spacing w:after="0" w:line="252" w:lineRule="auto"/>
        <w:contextualSpacing w:val="0"/>
        <w:rPr>
          <w:lang w:val="sr-Latn-ME"/>
        </w:rPr>
      </w:pPr>
      <w:r w:rsidRPr="003B1FC7">
        <w:rPr>
          <w:lang w:val="sr-Latn-ME"/>
        </w:rPr>
        <w:t>Vrijednosti koje su novčani iznosi, a koje se šalju na računu, moraju biti iskazane (odnosno zaokružene) na jedan od sljedeća dva načina:</w:t>
      </w:r>
    </w:p>
    <w:p w14:paraId="0EB50BD2" w14:textId="77777777" w:rsidR="00234263" w:rsidRPr="003B1FC7" w:rsidRDefault="00234263" w:rsidP="00234263">
      <w:pPr>
        <w:pStyle w:val="ListParagraph"/>
        <w:numPr>
          <w:ilvl w:val="1"/>
          <w:numId w:val="43"/>
        </w:numPr>
        <w:spacing w:after="0" w:line="252" w:lineRule="auto"/>
        <w:rPr>
          <w:lang w:val="sr-Latn-ME"/>
        </w:rPr>
      </w:pPr>
      <w:r w:rsidRPr="003B1FC7">
        <w:rPr>
          <w:lang w:val="sr-Latn-ME"/>
        </w:rPr>
        <w:t>Sve vrijednosti na dvije decimale;</w:t>
      </w:r>
    </w:p>
    <w:p w14:paraId="52933541" w14:textId="77777777" w:rsidR="00234263" w:rsidRPr="003B1FC7" w:rsidRDefault="00234263" w:rsidP="00234263">
      <w:pPr>
        <w:pStyle w:val="ListParagraph"/>
        <w:spacing w:line="252" w:lineRule="auto"/>
        <w:rPr>
          <w:b/>
          <w:bCs/>
          <w:lang w:val="sr-Latn-ME"/>
        </w:rPr>
      </w:pPr>
      <w:r w:rsidRPr="003B1FC7">
        <w:rPr>
          <w:b/>
          <w:bCs/>
          <w:lang w:val="sr-Latn-ME"/>
        </w:rPr>
        <w:t>ILI</w:t>
      </w:r>
    </w:p>
    <w:p w14:paraId="746EE0C4" w14:textId="3AA5E64F" w:rsidR="00234263" w:rsidRPr="003B1FC7" w:rsidRDefault="00234263" w:rsidP="00234263">
      <w:pPr>
        <w:pStyle w:val="ListParagraph"/>
        <w:numPr>
          <w:ilvl w:val="1"/>
          <w:numId w:val="43"/>
        </w:numPr>
        <w:spacing w:after="0" w:line="252" w:lineRule="auto"/>
        <w:rPr>
          <w:lang w:val="sr-Latn-ME"/>
        </w:rPr>
      </w:pPr>
      <w:r w:rsidRPr="003B1FC7">
        <w:rPr>
          <w:lang w:val="sr-Latn-ME"/>
        </w:rPr>
        <w:t xml:space="preserve">Sve vrijednosti na </w:t>
      </w:r>
      <w:r w:rsidR="00FA7E5C">
        <w:rPr>
          <w:lang w:val="sr-Latn-ME"/>
        </w:rPr>
        <w:t xml:space="preserve">stavkama na </w:t>
      </w:r>
      <w:r w:rsidRPr="003B1FC7">
        <w:rPr>
          <w:lang w:val="sr-Latn-ME"/>
        </w:rPr>
        <w:t xml:space="preserve">četiri decimale, </w:t>
      </w:r>
      <w:r w:rsidR="00FA7E5C">
        <w:rPr>
          <w:lang w:val="sr-Latn-ME"/>
        </w:rPr>
        <w:t>a</w:t>
      </w:r>
      <w:r w:rsidRPr="003B1FC7">
        <w:rPr>
          <w:lang w:val="sr-Latn-ME"/>
        </w:rPr>
        <w:t xml:space="preserve"> </w:t>
      </w:r>
      <w:r w:rsidR="00FA7E5C">
        <w:rPr>
          <w:lang w:val="sr-Latn-ME"/>
        </w:rPr>
        <w:t xml:space="preserve">isti porezi i </w:t>
      </w:r>
      <w:r w:rsidRPr="003B1FC7">
        <w:rPr>
          <w:lang w:val="sr-Latn-ME"/>
        </w:rPr>
        <w:t>konačni iznosa na računu (</w:t>
      </w:r>
      <w:r w:rsidRPr="003B1FC7">
        <w:rPr>
          <w:highlight w:val="yellow"/>
          <w:lang w:val="sr-Latn-ME"/>
        </w:rPr>
        <w:t>TotPriceWoVAT, TotVATAmt, TotPrice</w:t>
      </w:r>
      <w:r w:rsidRPr="003B1FC7">
        <w:rPr>
          <w:lang w:val="sr-Latn-ME"/>
        </w:rPr>
        <w:t xml:space="preserve">) </w:t>
      </w:r>
      <w:r w:rsidRPr="0081168C">
        <w:rPr>
          <w:b/>
          <w:bCs/>
          <w:lang w:val="sr-Latn-ME"/>
        </w:rPr>
        <w:t>MORAJU</w:t>
      </w:r>
      <w:r w:rsidRPr="003B1FC7">
        <w:rPr>
          <w:lang w:val="sr-Latn-ME"/>
        </w:rPr>
        <w:t xml:space="preserve"> biti iskazani na dvije decimale</w:t>
      </w:r>
      <w:r w:rsidR="00A153B8">
        <w:rPr>
          <w:lang w:val="sr-Latn-ME"/>
        </w:rPr>
        <w:t>.</w:t>
      </w:r>
      <w:r w:rsidRPr="003B1FC7">
        <w:rPr>
          <w:lang w:val="sr-Latn-ME"/>
        </w:rPr>
        <w:t xml:space="preserve">  </w:t>
      </w:r>
    </w:p>
    <w:p w14:paraId="5CB1BD75" w14:textId="77777777" w:rsidR="00234263" w:rsidRPr="003B1FC7" w:rsidRDefault="00234263" w:rsidP="00234263">
      <w:pPr>
        <w:pStyle w:val="ListParagraph"/>
        <w:spacing w:line="252" w:lineRule="auto"/>
        <w:rPr>
          <w:lang w:val="sr-Latn-ME"/>
        </w:rPr>
      </w:pPr>
    </w:p>
    <w:p w14:paraId="29BE0DE4" w14:textId="741F9066" w:rsidR="00234263" w:rsidRPr="003B1FC7" w:rsidRDefault="00234263" w:rsidP="00234263">
      <w:pPr>
        <w:pStyle w:val="ListParagraph"/>
        <w:spacing w:line="252" w:lineRule="auto"/>
        <w:rPr>
          <w:lang w:val="sr-Latn-ME"/>
        </w:rPr>
      </w:pPr>
      <w:r w:rsidRPr="003B1FC7">
        <w:rPr>
          <w:lang w:val="sr-Latn-ME"/>
        </w:rPr>
        <w:t xml:space="preserve">Obveznici se moraju unutar jednog računa koji se šalje na fiskalizaciju striktno pridržavati jednog od ova dva načina. Bilo kakav drugi način slanja vrijednosti (odnosno miješanje vrijednosti </w:t>
      </w:r>
      <w:r w:rsidRPr="003B1FC7">
        <w:rPr>
          <w:lang w:val="sr-Latn-ME"/>
        </w:rPr>
        <w:lastRenderedPageBreak/>
        <w:t xml:space="preserve">izračunatih sa različitim preciznostima koje ne odgovara jednom od dva </w:t>
      </w:r>
      <w:r w:rsidR="00DD6448" w:rsidRPr="003B1FC7">
        <w:rPr>
          <w:lang w:val="sr-Latn-ME"/>
        </w:rPr>
        <w:t>defini</w:t>
      </w:r>
      <w:r w:rsidR="00DD6448">
        <w:rPr>
          <w:lang w:val="sr-Latn-ME"/>
        </w:rPr>
        <w:t>s</w:t>
      </w:r>
      <w:r w:rsidR="00DD6448" w:rsidRPr="003B1FC7">
        <w:rPr>
          <w:lang w:val="sr-Latn-ME"/>
        </w:rPr>
        <w:t xml:space="preserve">ana </w:t>
      </w:r>
      <w:r w:rsidRPr="003B1FC7">
        <w:rPr>
          <w:lang w:val="sr-Latn-ME"/>
        </w:rPr>
        <w:t xml:space="preserve">načina slanja) vrlo </w:t>
      </w:r>
      <w:r w:rsidR="00DD6448" w:rsidRPr="003B1FC7">
        <w:rPr>
          <w:lang w:val="sr-Latn-ME"/>
        </w:rPr>
        <w:t>vjero</w:t>
      </w:r>
      <w:r w:rsidR="00DD6448">
        <w:rPr>
          <w:lang w:val="sr-Latn-ME"/>
        </w:rPr>
        <w:t>v</w:t>
      </w:r>
      <w:r w:rsidR="00DD6448" w:rsidRPr="003B1FC7">
        <w:rPr>
          <w:lang w:val="sr-Latn-ME"/>
        </w:rPr>
        <w:t xml:space="preserve">atno </w:t>
      </w:r>
      <w:r w:rsidR="008C0295">
        <w:rPr>
          <w:lang w:val="sr-Latn-ME"/>
        </w:rPr>
        <w:t xml:space="preserve">će </w:t>
      </w:r>
      <w:r w:rsidRPr="003B1FC7">
        <w:rPr>
          <w:lang w:val="sr-Latn-ME"/>
        </w:rPr>
        <w:t>rezultirati greškama kod naknadnih provjera računa.</w:t>
      </w:r>
    </w:p>
    <w:p w14:paraId="7B27BC3D" w14:textId="77777777" w:rsidR="00234263" w:rsidRPr="003B1FC7" w:rsidRDefault="00234263" w:rsidP="00234263">
      <w:pPr>
        <w:pStyle w:val="ListParagraph"/>
        <w:spacing w:line="252" w:lineRule="auto"/>
        <w:rPr>
          <w:lang w:val="sr-Latn-ME"/>
        </w:rPr>
      </w:pPr>
    </w:p>
    <w:p w14:paraId="3E6D7D40" w14:textId="480954A0" w:rsidR="00234263" w:rsidRPr="003B1FC7" w:rsidRDefault="00DD6448" w:rsidP="00234263">
      <w:pPr>
        <w:pStyle w:val="ListParagraph"/>
        <w:numPr>
          <w:ilvl w:val="0"/>
          <w:numId w:val="43"/>
        </w:numPr>
        <w:spacing w:after="0" w:line="252" w:lineRule="auto"/>
        <w:contextualSpacing w:val="0"/>
        <w:rPr>
          <w:lang w:val="sr-Latn-ME"/>
        </w:rPr>
      </w:pPr>
      <w:r>
        <w:rPr>
          <w:lang w:val="sr-Latn-ME"/>
        </w:rPr>
        <w:t>Prilikom</w:t>
      </w:r>
      <w:r w:rsidRPr="003B1FC7">
        <w:rPr>
          <w:lang w:val="sr-Latn-ME"/>
        </w:rPr>
        <w:t xml:space="preserve"> </w:t>
      </w:r>
      <w:r>
        <w:rPr>
          <w:lang w:val="sr-Latn-ME"/>
        </w:rPr>
        <w:t>izračunavanja</w:t>
      </w:r>
      <w:r w:rsidR="00234263" w:rsidRPr="003B1FC7">
        <w:rPr>
          <w:lang w:val="sr-Latn-ME"/>
        </w:rPr>
        <w:t xml:space="preserve"> svi izračuni koji uključuju podatke koji se šalju u </w:t>
      </w:r>
      <w:r w:rsidRPr="003B1FC7">
        <w:rPr>
          <w:lang w:val="sr-Latn-ME"/>
        </w:rPr>
        <w:t>p</w:t>
      </w:r>
      <w:r>
        <w:rPr>
          <w:lang w:val="sr-Latn-ME"/>
        </w:rPr>
        <w:t>rocent</w:t>
      </w:r>
      <w:r w:rsidRPr="003B1FC7">
        <w:rPr>
          <w:lang w:val="sr-Latn-ME"/>
        </w:rPr>
        <w:t xml:space="preserve">u </w:t>
      </w:r>
      <w:r w:rsidR="00234263" w:rsidRPr="003B1FC7">
        <w:rPr>
          <w:lang w:val="sr-Latn-ME"/>
        </w:rPr>
        <w:t>(VR, R) moraju se obavljati sa punom preciznošću sve do dobi</w:t>
      </w:r>
      <w:r>
        <w:rPr>
          <w:lang w:val="sr-Latn-ME"/>
        </w:rPr>
        <w:t>j</w:t>
      </w:r>
      <w:r w:rsidR="00234263" w:rsidRPr="003B1FC7">
        <w:rPr>
          <w:lang w:val="sr-Latn-ME"/>
        </w:rPr>
        <w:t xml:space="preserve">anja konačnog rezultata izračuna koji se zaokružuje prema pravilima navedenim u ovom dokumentu. Ovdje se prvenstveno misli na </w:t>
      </w:r>
      <w:r>
        <w:rPr>
          <w:lang w:val="sr-Latn-ME"/>
        </w:rPr>
        <w:t>korišćenje</w:t>
      </w:r>
      <w:r w:rsidRPr="003B1FC7">
        <w:rPr>
          <w:lang w:val="sr-Latn-ME"/>
        </w:rPr>
        <w:t xml:space="preserve"> </w:t>
      </w:r>
      <w:r w:rsidR="00234263" w:rsidRPr="003B1FC7">
        <w:rPr>
          <w:lang w:val="sr-Latn-ME"/>
        </w:rPr>
        <w:t>preračunat</w:t>
      </w:r>
      <w:r>
        <w:rPr>
          <w:lang w:val="sr-Latn-ME"/>
        </w:rPr>
        <w:t>e</w:t>
      </w:r>
      <w:r w:rsidR="00234263" w:rsidRPr="003B1FC7">
        <w:rPr>
          <w:lang w:val="sr-Latn-ME"/>
        </w:rPr>
        <w:t xml:space="preserve"> stop</w:t>
      </w:r>
      <w:r>
        <w:rPr>
          <w:lang w:val="sr-Latn-ME"/>
        </w:rPr>
        <w:t>e</w:t>
      </w:r>
      <w:r w:rsidR="00234263" w:rsidRPr="003B1FC7">
        <w:rPr>
          <w:lang w:val="sr-Latn-ME"/>
        </w:rPr>
        <w:t xml:space="preserve"> PDV-a koj</w:t>
      </w:r>
      <w:r>
        <w:rPr>
          <w:lang w:val="sr-Latn-ME"/>
        </w:rPr>
        <w:t>a</w:t>
      </w:r>
      <w:r w:rsidR="00234263" w:rsidRPr="003B1FC7">
        <w:rPr>
          <w:lang w:val="sr-Latn-ME"/>
        </w:rPr>
        <w:t xml:space="preserve"> se ne smije koristiti u zaokruženom obliku (kao npr. korišćenje preračunate stope od 17,36% za PDV stopu 21%), već se istu treba koristiti u punoj preciznosti.</w:t>
      </w:r>
    </w:p>
    <w:p w14:paraId="096ADB4B" w14:textId="77777777" w:rsidR="00234263" w:rsidRPr="003B1FC7" w:rsidRDefault="00234263" w:rsidP="00234263">
      <w:pPr>
        <w:rPr>
          <w:lang w:val="sr-Latn-ME"/>
        </w:rPr>
      </w:pPr>
    </w:p>
    <w:p w14:paraId="636B73F5" w14:textId="77777777" w:rsidR="00234263" w:rsidRPr="003B1FC7" w:rsidRDefault="00234263" w:rsidP="00E114F0">
      <w:pPr>
        <w:pStyle w:val="Heading2"/>
        <w:numPr>
          <w:ilvl w:val="1"/>
          <w:numId w:val="2"/>
        </w:numPr>
        <w:rPr>
          <w:lang w:val="sr-Latn-ME"/>
        </w:rPr>
      </w:pPr>
      <w:bookmarkStart w:id="8" w:name="_Ref63724229"/>
      <w:bookmarkStart w:id="9" w:name="_Toc64109721"/>
      <w:r w:rsidRPr="003B1FC7">
        <w:rPr>
          <w:lang w:val="sr-Latn-ME"/>
        </w:rPr>
        <w:t>Načini izračuna povezanih vrijednosti u stavci</w:t>
      </w:r>
      <w:bookmarkEnd w:id="8"/>
      <w:bookmarkEnd w:id="9"/>
    </w:p>
    <w:p w14:paraId="2C4C622F" w14:textId="77777777" w:rsidR="00234263" w:rsidRPr="003B1FC7" w:rsidRDefault="00234263" w:rsidP="00234263">
      <w:pPr>
        <w:rPr>
          <w:lang w:val="sr-Latn-ME"/>
        </w:rPr>
      </w:pPr>
    </w:p>
    <w:p w14:paraId="095F794C" w14:textId="0C63DA1B" w:rsidR="00234263" w:rsidRPr="003B1FC7" w:rsidRDefault="00234263" w:rsidP="005D7F66">
      <w:pPr>
        <w:jc w:val="both"/>
        <w:rPr>
          <w:lang w:val="sr-Latn-ME"/>
        </w:rPr>
      </w:pPr>
      <w:r w:rsidRPr="003B1FC7">
        <w:rPr>
          <w:lang w:val="sr-Latn-ME"/>
        </w:rPr>
        <w:t>Kako bi sistem EFI minimalno ometao postojeće procese kod poreskih obveznika, defini</w:t>
      </w:r>
      <w:r w:rsidR="00DD6448">
        <w:rPr>
          <w:lang w:val="sr-Latn-ME"/>
        </w:rPr>
        <w:t>s</w:t>
      </w:r>
      <w:r w:rsidRPr="003B1FC7">
        <w:rPr>
          <w:lang w:val="sr-Latn-ME"/>
        </w:rPr>
        <w:t>ana su dva podržana načina računanja elemenata računa koji su međusobno povezani</w:t>
      </w:r>
      <w:r w:rsidR="000B1461">
        <w:rPr>
          <w:lang w:val="sr-Latn-ME"/>
        </w:rPr>
        <w:t xml:space="preserve"> a </w:t>
      </w:r>
      <w:r w:rsidRPr="003B1FC7">
        <w:rPr>
          <w:lang w:val="sr-Latn-ME"/>
        </w:rPr>
        <w:t xml:space="preserve">koji se određuju korišćenjem parametra RR. U nastavku su definisani osnovni koraci računa kojih se mora pridržavati prilikom računanja vrijednosti koje će uključiti u </w:t>
      </w:r>
      <w:r w:rsidR="00DD6448" w:rsidRPr="003B1FC7">
        <w:rPr>
          <w:lang w:val="sr-Latn-ME"/>
        </w:rPr>
        <w:t>fiskaliz</w:t>
      </w:r>
      <w:r w:rsidR="00DD6448">
        <w:rPr>
          <w:lang w:val="sr-Latn-ME"/>
        </w:rPr>
        <w:t>ov</w:t>
      </w:r>
      <w:r w:rsidR="00DD6448" w:rsidRPr="003B1FC7">
        <w:rPr>
          <w:lang w:val="sr-Latn-ME"/>
        </w:rPr>
        <w:t xml:space="preserve">ani </w:t>
      </w:r>
      <w:r w:rsidRPr="003B1FC7">
        <w:rPr>
          <w:lang w:val="sr-Latn-ME"/>
        </w:rPr>
        <w:t>račun. Dozvoljeno je na jednom računu koristiti i jedan i drugi način izračuna u različitim stavkama.</w:t>
      </w:r>
    </w:p>
    <w:p w14:paraId="2676EECD" w14:textId="6DB2F301" w:rsidR="00234263" w:rsidRPr="000066D4" w:rsidRDefault="00234263" w:rsidP="000066D4">
      <w:pPr>
        <w:pStyle w:val="Heading3"/>
      </w:pPr>
      <w:bookmarkStart w:id="10" w:name="_Toc64109722"/>
      <w:r w:rsidRPr="000066D4">
        <w:t xml:space="preserve">Formiranje cijene na </w:t>
      </w:r>
      <w:r w:rsidR="00DD6448">
        <w:t>osnovu</w:t>
      </w:r>
      <w:r w:rsidR="00DD6448" w:rsidRPr="000066D4">
        <w:t xml:space="preserve"> </w:t>
      </w:r>
      <w:r w:rsidRPr="000066D4">
        <w:t>UPB</w:t>
      </w:r>
      <w:bookmarkEnd w:id="10"/>
    </w:p>
    <w:p w14:paraId="3BB406F7" w14:textId="77777777" w:rsidR="00234263" w:rsidRPr="003B1FC7" w:rsidRDefault="00234263" w:rsidP="00234263">
      <w:pPr>
        <w:pStyle w:val="ListParagraph"/>
        <w:ind w:left="0"/>
        <w:rPr>
          <w:lang w:val="sr-Latn-ME"/>
        </w:rPr>
      </w:pPr>
    </w:p>
    <w:p w14:paraId="047BF911" w14:textId="77777777" w:rsidR="00234263" w:rsidRPr="003B1FC7" w:rsidRDefault="00234263" w:rsidP="005D7F66">
      <w:pPr>
        <w:jc w:val="both"/>
        <w:rPr>
          <w:lang w:val="sr-Latn-ME"/>
        </w:rPr>
      </w:pPr>
      <w:r w:rsidRPr="003B1FC7">
        <w:rPr>
          <w:lang w:val="sr-Latn-ME"/>
        </w:rPr>
        <w:t>Ako korisnik formira cijene tako da kreće od UPB (odnosno UPB je fiksna vrijednost u izračunu), redoslijed i formule za izračun moraju biti:</w:t>
      </w:r>
    </w:p>
    <w:p w14:paraId="230EB1A8" w14:textId="77777777" w:rsidR="00234263" w:rsidRPr="003B1FC7" w:rsidRDefault="00234263" w:rsidP="0089329D">
      <w:pPr>
        <w:pStyle w:val="ListParagraph"/>
        <w:numPr>
          <w:ilvl w:val="1"/>
          <w:numId w:val="46"/>
        </w:numPr>
        <w:spacing w:after="0" w:line="240" w:lineRule="auto"/>
        <w:contextualSpacing w:val="0"/>
        <w:rPr>
          <w:lang w:val="sr-Latn-ME"/>
        </w:rPr>
      </w:pPr>
      <w:r w:rsidRPr="003B1FC7">
        <w:rPr>
          <w:lang w:val="sr-Latn-ME"/>
        </w:rPr>
        <w:t>UPA = UPB * (1+VR/100)* (1-R/100)</w:t>
      </w:r>
    </w:p>
    <w:p w14:paraId="05C24184" w14:textId="77777777" w:rsidR="00234263" w:rsidRPr="003B1FC7" w:rsidRDefault="00234263" w:rsidP="0089329D">
      <w:pPr>
        <w:pStyle w:val="ListParagraph"/>
        <w:numPr>
          <w:ilvl w:val="1"/>
          <w:numId w:val="46"/>
        </w:numPr>
        <w:spacing w:after="0" w:line="240" w:lineRule="auto"/>
        <w:contextualSpacing w:val="0"/>
        <w:rPr>
          <w:lang w:val="sr-Latn-ME"/>
        </w:rPr>
      </w:pPr>
      <w:r w:rsidRPr="003B1FC7">
        <w:rPr>
          <w:lang w:val="sr-Latn-ME"/>
        </w:rPr>
        <w:t>PB = UPB*(1-R/100)*Q</w:t>
      </w:r>
    </w:p>
    <w:p w14:paraId="0858235F" w14:textId="77777777" w:rsidR="00234263" w:rsidRPr="003B1FC7" w:rsidRDefault="00234263" w:rsidP="0089329D">
      <w:pPr>
        <w:pStyle w:val="ListParagraph"/>
        <w:numPr>
          <w:ilvl w:val="1"/>
          <w:numId w:val="46"/>
        </w:numPr>
        <w:spacing w:after="0" w:line="240" w:lineRule="auto"/>
        <w:contextualSpacing w:val="0"/>
        <w:rPr>
          <w:lang w:val="sr-Latn-ME"/>
        </w:rPr>
      </w:pPr>
      <w:r w:rsidRPr="003B1FC7">
        <w:rPr>
          <w:lang w:val="sr-Latn-ME"/>
        </w:rPr>
        <w:t>VA = PB *(VR/100)</w:t>
      </w:r>
    </w:p>
    <w:p w14:paraId="3851B2C1" w14:textId="77777777" w:rsidR="00234263" w:rsidRPr="003B1FC7" w:rsidRDefault="00234263" w:rsidP="0089329D">
      <w:pPr>
        <w:pStyle w:val="ListParagraph"/>
        <w:numPr>
          <w:ilvl w:val="1"/>
          <w:numId w:val="46"/>
        </w:numPr>
        <w:spacing w:after="0" w:line="240" w:lineRule="auto"/>
        <w:contextualSpacing w:val="0"/>
        <w:rPr>
          <w:lang w:val="sr-Latn-ME"/>
        </w:rPr>
      </w:pPr>
      <w:r w:rsidRPr="003B1FC7">
        <w:rPr>
          <w:lang w:val="sr-Latn-ME"/>
        </w:rPr>
        <w:t>PA = PB + VA</w:t>
      </w:r>
    </w:p>
    <w:p w14:paraId="31435547" w14:textId="77777777" w:rsidR="00234263" w:rsidRPr="003B1FC7" w:rsidRDefault="00234263" w:rsidP="005D7F66">
      <w:pPr>
        <w:jc w:val="both"/>
        <w:rPr>
          <w:lang w:val="sr-Latn-ME"/>
        </w:rPr>
      </w:pPr>
      <w:r w:rsidRPr="003B1FC7">
        <w:rPr>
          <w:lang w:val="sr-Latn-ME"/>
        </w:rPr>
        <w:t xml:space="preserve">U ovom slučaju korisnik u parametru </w:t>
      </w:r>
      <w:r w:rsidRPr="005D7F66">
        <w:rPr>
          <w:color w:val="FF0000"/>
          <w:lang w:val="sr-Latn-ME"/>
        </w:rPr>
        <w:t xml:space="preserve">RR </w:t>
      </w:r>
      <w:r w:rsidRPr="003B1FC7">
        <w:rPr>
          <w:lang w:val="sr-Latn-ME"/>
        </w:rPr>
        <w:t xml:space="preserve">za stavku u poruci mora slati vrijednost </w:t>
      </w:r>
      <w:r w:rsidRPr="005D7F66">
        <w:rPr>
          <w:color w:val="FF0000"/>
          <w:lang w:val="sr-Latn-ME"/>
        </w:rPr>
        <w:t>TRUE</w:t>
      </w:r>
      <w:r w:rsidRPr="003B1FC7">
        <w:rPr>
          <w:lang w:val="sr-Latn-ME"/>
        </w:rPr>
        <w:t>.</w:t>
      </w:r>
    </w:p>
    <w:p w14:paraId="3E8F5660" w14:textId="05216C39" w:rsidR="00234263" w:rsidRPr="003B1FC7" w:rsidRDefault="00234263" w:rsidP="00234263">
      <w:pPr>
        <w:pStyle w:val="Heading3"/>
        <w:rPr>
          <w:lang w:val="sr-Latn-ME"/>
        </w:rPr>
      </w:pPr>
      <w:bookmarkStart w:id="11" w:name="_Toc64109723"/>
      <w:r w:rsidRPr="003B1FC7">
        <w:rPr>
          <w:lang w:val="sr-Latn-ME"/>
        </w:rPr>
        <w:t xml:space="preserve">Formiranje cijene na </w:t>
      </w:r>
      <w:r w:rsidR="00DD6448">
        <w:rPr>
          <w:lang w:val="sr-Latn-ME"/>
        </w:rPr>
        <w:t>osnov</w:t>
      </w:r>
      <w:r w:rsidR="00DD6448" w:rsidRPr="003B1FC7">
        <w:rPr>
          <w:lang w:val="sr-Latn-ME"/>
        </w:rPr>
        <w:t xml:space="preserve">u </w:t>
      </w:r>
      <w:r w:rsidRPr="003B1FC7">
        <w:rPr>
          <w:lang w:val="sr-Latn-ME"/>
        </w:rPr>
        <w:t>UPA</w:t>
      </w:r>
      <w:bookmarkEnd w:id="11"/>
    </w:p>
    <w:p w14:paraId="1BF18342" w14:textId="77777777" w:rsidR="00234263" w:rsidRPr="003B1FC7" w:rsidRDefault="00234263" w:rsidP="00234263">
      <w:pPr>
        <w:pStyle w:val="ListParagraph"/>
        <w:ind w:left="0"/>
        <w:rPr>
          <w:lang w:val="sr-Latn-ME"/>
        </w:rPr>
      </w:pPr>
    </w:p>
    <w:p w14:paraId="1B454169" w14:textId="6E4167BF" w:rsidR="00234263" w:rsidRPr="003B1FC7" w:rsidRDefault="00234263" w:rsidP="005D7F66">
      <w:pPr>
        <w:jc w:val="both"/>
        <w:rPr>
          <w:lang w:val="sr-Latn-ME"/>
        </w:rPr>
      </w:pPr>
      <w:r w:rsidRPr="003B1FC7">
        <w:rPr>
          <w:lang w:val="sr-Latn-ME"/>
        </w:rPr>
        <w:t>Ovaj način izračuna je namijenjen prvenstveno za potrebe maloprodaja koje žele defini</w:t>
      </w:r>
      <w:r w:rsidR="00AD0C32">
        <w:rPr>
          <w:lang w:val="sr-Latn-ME"/>
        </w:rPr>
        <w:t>s</w:t>
      </w:r>
      <w:r w:rsidRPr="003B1FC7">
        <w:rPr>
          <w:lang w:val="sr-Latn-ME"/>
        </w:rPr>
        <w:t xml:space="preserve">ati konačnu prodajnu cijenu, te iz te cijene računati sve ostale elemente u stavci računa. </w:t>
      </w:r>
    </w:p>
    <w:p w14:paraId="4AEB2918" w14:textId="77777777" w:rsidR="00234263" w:rsidRPr="003B1FC7" w:rsidRDefault="00234263" w:rsidP="005D7F66">
      <w:pPr>
        <w:jc w:val="both"/>
        <w:rPr>
          <w:lang w:val="sr-Latn-ME"/>
        </w:rPr>
      </w:pPr>
      <w:r w:rsidRPr="003B1FC7">
        <w:rPr>
          <w:lang w:val="sr-Latn-ME"/>
        </w:rPr>
        <w:t>Ako korisnik formira cijene tako da kreće od UPA (odnosno UPA je fiksna vrijednost u izračunu) redoslijed i formule za izračun moraju biti:</w:t>
      </w:r>
    </w:p>
    <w:p w14:paraId="3A94504A" w14:textId="331D323C" w:rsidR="00234263" w:rsidRPr="003B1FC7" w:rsidRDefault="00234263" w:rsidP="0089329D">
      <w:pPr>
        <w:pStyle w:val="ListParagraph"/>
        <w:numPr>
          <w:ilvl w:val="0"/>
          <w:numId w:val="47"/>
        </w:numPr>
        <w:spacing w:after="0" w:line="240" w:lineRule="auto"/>
        <w:contextualSpacing w:val="0"/>
        <w:rPr>
          <w:lang w:val="sr-Latn-ME"/>
        </w:rPr>
      </w:pPr>
      <w:r w:rsidRPr="003B1FC7">
        <w:rPr>
          <w:lang w:val="sr-Latn-ME"/>
        </w:rPr>
        <w:t>UPB = UPA /</w:t>
      </w:r>
      <w:r w:rsidR="00FF6AD5">
        <w:rPr>
          <w:lang w:val="sr-Latn-ME"/>
        </w:rPr>
        <w:t>(</w:t>
      </w:r>
      <w:r w:rsidRPr="003B1FC7">
        <w:rPr>
          <w:lang w:val="sr-Latn-ME"/>
        </w:rPr>
        <w:t>(1+VR/100)* (1-R/100)</w:t>
      </w:r>
      <w:r w:rsidR="00635456">
        <w:rPr>
          <w:lang w:val="sr-Latn-ME"/>
        </w:rPr>
        <w:t>)</w:t>
      </w:r>
    </w:p>
    <w:p w14:paraId="66D9072A" w14:textId="77777777" w:rsidR="00234263" w:rsidRPr="003B1FC7" w:rsidRDefault="00234263" w:rsidP="0089329D">
      <w:pPr>
        <w:pStyle w:val="ListParagraph"/>
        <w:numPr>
          <w:ilvl w:val="0"/>
          <w:numId w:val="47"/>
        </w:numPr>
        <w:spacing w:after="0" w:line="240" w:lineRule="auto"/>
        <w:contextualSpacing w:val="0"/>
        <w:rPr>
          <w:lang w:val="sr-Latn-ME"/>
        </w:rPr>
      </w:pPr>
      <w:r w:rsidRPr="003B1FC7">
        <w:rPr>
          <w:lang w:val="sr-Latn-ME"/>
        </w:rPr>
        <w:t>PA = UPA*Q</w:t>
      </w:r>
    </w:p>
    <w:p w14:paraId="2EF4BFC2" w14:textId="65D546D7" w:rsidR="00234263" w:rsidRPr="003B1FC7" w:rsidRDefault="00234263" w:rsidP="0089329D">
      <w:pPr>
        <w:pStyle w:val="ListParagraph"/>
        <w:numPr>
          <w:ilvl w:val="0"/>
          <w:numId w:val="47"/>
        </w:numPr>
        <w:spacing w:after="0" w:line="240" w:lineRule="auto"/>
        <w:contextualSpacing w:val="0"/>
        <w:rPr>
          <w:lang w:val="sr-Latn-ME"/>
        </w:rPr>
      </w:pPr>
      <w:r w:rsidRPr="003B1FC7">
        <w:rPr>
          <w:lang w:val="sr-Latn-ME"/>
        </w:rPr>
        <w:t>VA = PA * (1-1/(1+VR</w:t>
      </w:r>
      <w:r w:rsidR="00DE620C">
        <w:rPr>
          <w:lang w:val="sr-Latn-ME"/>
        </w:rPr>
        <w:t>/100</w:t>
      </w:r>
      <w:r w:rsidRPr="003B1FC7">
        <w:rPr>
          <w:lang w:val="sr-Latn-ME"/>
        </w:rPr>
        <w:t>))</w:t>
      </w:r>
    </w:p>
    <w:p w14:paraId="7E6D45B9" w14:textId="77777777" w:rsidR="00234263" w:rsidRPr="003B1FC7" w:rsidRDefault="00234263" w:rsidP="0089329D">
      <w:pPr>
        <w:pStyle w:val="ListParagraph"/>
        <w:numPr>
          <w:ilvl w:val="0"/>
          <w:numId w:val="47"/>
        </w:numPr>
        <w:spacing w:after="0" w:line="240" w:lineRule="auto"/>
        <w:contextualSpacing w:val="0"/>
        <w:rPr>
          <w:lang w:val="sr-Latn-ME"/>
        </w:rPr>
      </w:pPr>
      <w:r w:rsidRPr="003B1FC7">
        <w:rPr>
          <w:lang w:val="sr-Latn-ME"/>
        </w:rPr>
        <w:t>PB = PA – VA</w:t>
      </w:r>
    </w:p>
    <w:p w14:paraId="4118B8A7" w14:textId="77777777" w:rsidR="00234263" w:rsidRPr="003B1FC7" w:rsidRDefault="00234263" w:rsidP="005D7F66">
      <w:pPr>
        <w:jc w:val="both"/>
        <w:rPr>
          <w:lang w:val="sr-Latn-ME"/>
        </w:rPr>
      </w:pPr>
      <w:r w:rsidRPr="003B1FC7">
        <w:rPr>
          <w:lang w:val="sr-Latn-ME"/>
        </w:rPr>
        <w:t xml:space="preserve">U ovom slučaju korisnik u parametru </w:t>
      </w:r>
      <w:r w:rsidRPr="005D7F66">
        <w:rPr>
          <w:color w:val="FF0000"/>
          <w:lang w:val="sr-Latn-ME"/>
        </w:rPr>
        <w:t xml:space="preserve">RR </w:t>
      </w:r>
      <w:r w:rsidRPr="003B1FC7">
        <w:rPr>
          <w:lang w:val="sr-Latn-ME"/>
        </w:rPr>
        <w:t xml:space="preserve">za stavku u poruci mora slati vrijednost </w:t>
      </w:r>
      <w:r w:rsidRPr="005D7F66">
        <w:rPr>
          <w:color w:val="FF0000"/>
          <w:lang w:val="sr-Latn-ME"/>
        </w:rPr>
        <w:t>FALSE</w:t>
      </w:r>
      <w:r w:rsidRPr="003B1FC7">
        <w:rPr>
          <w:lang w:val="sr-Latn-ME"/>
        </w:rPr>
        <w:t>.</w:t>
      </w:r>
    </w:p>
    <w:p w14:paraId="2C9A5008" w14:textId="77777777" w:rsidR="00234263" w:rsidRDefault="00234263" w:rsidP="000A60E2">
      <w:pPr>
        <w:jc w:val="both"/>
        <w:rPr>
          <w:lang w:val="sr-Latn-ME"/>
        </w:rPr>
      </w:pPr>
    </w:p>
    <w:p w14:paraId="01A734C5" w14:textId="575C8C95" w:rsidR="00942AAA" w:rsidRDefault="00942AAA" w:rsidP="005D7F66">
      <w:pPr>
        <w:pStyle w:val="Heading1"/>
        <w:numPr>
          <w:ilvl w:val="0"/>
          <w:numId w:val="2"/>
        </w:numPr>
        <w:rPr>
          <w:lang w:val="sr-Latn-ME"/>
        </w:rPr>
      </w:pPr>
      <w:bookmarkStart w:id="12" w:name="_Ref63724960"/>
      <w:bookmarkStart w:id="13" w:name="_Toc64109724"/>
      <w:r>
        <w:rPr>
          <w:lang w:val="sr-Latn-ME"/>
        </w:rPr>
        <w:lastRenderedPageBreak/>
        <w:t>PROVJERE IZRAČUNA</w:t>
      </w:r>
      <w:bookmarkEnd w:id="12"/>
      <w:bookmarkEnd w:id="13"/>
    </w:p>
    <w:p w14:paraId="5BED6494" w14:textId="77777777" w:rsidR="005D7F66" w:rsidRPr="005D7F66" w:rsidRDefault="005D7F66" w:rsidP="005D7F66">
      <w:pPr>
        <w:rPr>
          <w:lang w:val="sr-Latn-ME"/>
        </w:rPr>
      </w:pPr>
    </w:p>
    <w:p w14:paraId="0399DCA4" w14:textId="0821542F" w:rsidR="00CF31C1" w:rsidRDefault="001F2A49" w:rsidP="000A60E2">
      <w:pPr>
        <w:jc w:val="both"/>
        <w:rPr>
          <w:lang w:val="sr-Latn-ME"/>
        </w:rPr>
      </w:pPr>
      <w:r>
        <w:rPr>
          <w:lang w:val="sr-Latn-ME"/>
        </w:rPr>
        <w:t xml:space="preserve">U </w:t>
      </w:r>
      <w:r w:rsidR="00BA4D01">
        <w:rPr>
          <w:lang w:val="sr-Latn-ME"/>
        </w:rPr>
        <w:t>tabeli</w:t>
      </w:r>
      <w:r>
        <w:rPr>
          <w:lang w:val="sr-Latn-ME"/>
        </w:rPr>
        <w:t xml:space="preserve"> niže </w:t>
      </w:r>
      <w:r w:rsidR="00B20C61">
        <w:rPr>
          <w:lang w:val="sr-Latn-ME"/>
        </w:rPr>
        <w:t xml:space="preserve">navedena su polja XML-a </w:t>
      </w:r>
      <w:r w:rsidR="0013661C">
        <w:rPr>
          <w:lang w:val="sr-Latn-ME"/>
        </w:rPr>
        <w:t xml:space="preserve">s pravilima za izračun </w:t>
      </w:r>
      <w:r w:rsidR="006457F9">
        <w:rPr>
          <w:lang w:val="sr-Latn-ME"/>
        </w:rPr>
        <w:t>pojedinih polja nad kojima se i rade naknadne provjere u iznosima na računu.</w:t>
      </w:r>
    </w:p>
    <w:tbl>
      <w:tblPr>
        <w:tblW w:w="9787" w:type="dxa"/>
        <w:tblLook w:val="04A0" w:firstRow="1" w:lastRow="0" w:firstColumn="1" w:lastColumn="0" w:noHBand="0" w:noVBand="1"/>
      </w:tblPr>
      <w:tblGrid>
        <w:gridCol w:w="2800"/>
        <w:gridCol w:w="4827"/>
        <w:gridCol w:w="2160"/>
      </w:tblGrid>
      <w:tr w:rsidR="008B7C7B" w:rsidRPr="008D7237" w14:paraId="5210146C" w14:textId="77777777" w:rsidTr="001F2A49">
        <w:trPr>
          <w:trHeight w:val="480"/>
        </w:trPr>
        <w:tc>
          <w:tcPr>
            <w:tcW w:w="280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5F97438" w14:textId="77777777" w:rsidR="008B7C7B" w:rsidRPr="008D7237" w:rsidRDefault="008B7C7B" w:rsidP="00C00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  <w:t>RAČUN (Invoice)</w:t>
            </w:r>
          </w:p>
        </w:tc>
        <w:tc>
          <w:tcPr>
            <w:tcW w:w="4827" w:type="dxa"/>
            <w:tcBorders>
              <w:top w:val="double" w:sz="6" w:space="0" w:color="3F3F3F"/>
              <w:left w:val="nil"/>
              <w:bottom w:val="nil"/>
              <w:right w:val="double" w:sz="6" w:space="0" w:color="3F3F3F"/>
            </w:tcBorders>
            <w:shd w:val="clear" w:color="000000" w:fill="A5A5A5"/>
            <w:vAlign w:val="bottom"/>
            <w:hideMark/>
          </w:tcPr>
          <w:p w14:paraId="3DEC6AA6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  <w:t>Pravilo za izračun</w:t>
            </w:r>
          </w:p>
        </w:tc>
        <w:tc>
          <w:tcPr>
            <w:tcW w:w="2160" w:type="dxa"/>
            <w:tcBorders>
              <w:top w:val="double" w:sz="6" w:space="0" w:color="3F3F3F"/>
              <w:left w:val="nil"/>
              <w:bottom w:val="nil"/>
              <w:right w:val="double" w:sz="6" w:space="0" w:color="3F3F3F"/>
            </w:tcBorders>
            <w:shd w:val="clear" w:color="000000" w:fill="A5A5A5"/>
            <w:vAlign w:val="bottom"/>
            <w:hideMark/>
          </w:tcPr>
          <w:p w14:paraId="31C44822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  <w:t>Greška (odstupanje od pravila)</w:t>
            </w:r>
          </w:p>
        </w:tc>
      </w:tr>
      <w:tr w:rsidR="008B7C7B" w:rsidRPr="008D7237" w14:paraId="1242A05E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C456E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TypeOfInv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C3070C3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962E6F1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5CFD4E2D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EF072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IsIssuerInVAT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52B0507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E6CBF8C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4C263F7A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CF8F9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TaxFreeAmt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2D8667D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2E090F8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033E5216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E0CCD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MarkupAmt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D1DFA61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21B0FEA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506F433F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FD3D0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GoodsExAmt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DCD806D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FC48000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F5351E" w:rsidRPr="008D7237" w14:paraId="4F77B76B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3B5C5" w14:textId="77777777" w:rsidR="00F5351E" w:rsidRPr="008D7237" w:rsidRDefault="00F5351E" w:rsidP="00F53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TotPriceWoVAT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D111BB0" w14:textId="05ECEE30" w:rsidR="00F5351E" w:rsidRPr="00F5351E" w:rsidRDefault="00F5351E" w:rsidP="00F5351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F5351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ROUND ((SUM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 xml:space="preserve"> (</w:t>
            </w:r>
            <w:r w:rsidRPr="00F5351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PB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 xml:space="preserve"> for all items (</w:t>
            </w:r>
            <w:r w:rsidRPr="00F5351E">
              <w:rPr>
                <w:rFonts w:ascii="Arial" w:hAnsi="Arial" w:cs="Arial"/>
                <w:i/>
                <w:iCs/>
                <w:color w:val="FF0000"/>
                <w:sz w:val="16"/>
                <w:szCs w:val="16"/>
                <w:u w:val="single"/>
              </w:rPr>
              <w:t>Item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 xml:space="preserve">)) + </w:t>
            </w:r>
            <w:r w:rsidRPr="00F5351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TaxFreeAmt + MarkupAmt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 xml:space="preserve"> + </w:t>
            </w:r>
            <w:r w:rsidRPr="00F5351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GoodsExAmt), 2)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45FEF99" w14:textId="77777777" w:rsidR="00F5351E" w:rsidRPr="008D7237" w:rsidRDefault="00F5351E" w:rsidP="00F5351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CHK-AMT-005 (tol. 0,01€)</w:t>
            </w:r>
          </w:p>
        </w:tc>
      </w:tr>
      <w:tr w:rsidR="00F5351E" w:rsidRPr="008D7237" w14:paraId="48C068AC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460DC" w14:textId="77777777" w:rsidR="00F5351E" w:rsidRPr="008D7237" w:rsidRDefault="00F5351E" w:rsidP="00F53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TotVATAmt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EC49B5C" w14:textId="08F060D7" w:rsidR="00F5351E" w:rsidRPr="00F5351E" w:rsidRDefault="00F5351E" w:rsidP="00F5351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F5351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ROUND (SUM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 xml:space="preserve"> (</w:t>
            </w:r>
            <w:r w:rsidRPr="00F5351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VA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 xml:space="preserve"> for all items (</w:t>
            </w:r>
            <w:r w:rsidRPr="00F5351E">
              <w:rPr>
                <w:rFonts w:ascii="Arial" w:hAnsi="Arial" w:cs="Arial"/>
                <w:i/>
                <w:iCs/>
                <w:color w:val="FF0000"/>
                <w:sz w:val="16"/>
                <w:szCs w:val="16"/>
                <w:u w:val="single"/>
              </w:rPr>
              <w:t>I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 xml:space="preserve">))), </w:t>
            </w:r>
            <w:r w:rsidRPr="00F5351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2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788DE2F" w14:textId="77777777" w:rsidR="00F5351E" w:rsidRPr="008D7237" w:rsidRDefault="00F5351E" w:rsidP="00F5351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CHK-AMT-009 (tol. 0,01€)</w:t>
            </w:r>
          </w:p>
        </w:tc>
      </w:tr>
      <w:tr w:rsidR="00F5351E" w:rsidRPr="008D7237" w14:paraId="6A89662E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C5FC9" w14:textId="77777777" w:rsidR="00F5351E" w:rsidRPr="008D7237" w:rsidRDefault="00F5351E" w:rsidP="00F53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TotPrice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6735890" w14:textId="41705F1C" w:rsidR="00F5351E" w:rsidRPr="00F5351E" w:rsidRDefault="00F5351E" w:rsidP="00F5351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F5351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ROUND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 xml:space="preserve"> (</w:t>
            </w:r>
            <w:r w:rsidRPr="00F5351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TotPriceWoVAT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 xml:space="preserve"> + </w:t>
            </w:r>
            <w:r w:rsidRPr="00F5351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TotVATAmt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 xml:space="preserve">, </w:t>
            </w:r>
            <w:r w:rsidRPr="00FA7E5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2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2199582" w14:textId="77777777" w:rsidR="00F5351E" w:rsidRPr="008D7237" w:rsidRDefault="00F5351E" w:rsidP="00F5351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4E7C2F59" w14:textId="77777777" w:rsidTr="001F2A49">
        <w:trPr>
          <w:trHeight w:val="24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D744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4C1C67" w14:textId="77777777" w:rsidR="008B7C7B" w:rsidRPr="008D7237" w:rsidRDefault="008B7C7B" w:rsidP="00C00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66F2" w14:textId="77777777" w:rsidR="008B7C7B" w:rsidRPr="008D7237" w:rsidRDefault="008B7C7B" w:rsidP="00C00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8B7C7B" w:rsidRPr="008D7237" w14:paraId="58170FFA" w14:textId="77777777" w:rsidTr="001F2A49">
        <w:trPr>
          <w:trHeight w:val="480"/>
        </w:trPr>
        <w:tc>
          <w:tcPr>
            <w:tcW w:w="280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D315695" w14:textId="77777777" w:rsidR="008B7C7B" w:rsidRPr="008D7237" w:rsidRDefault="008B7C7B" w:rsidP="00C00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  <w:t>ISTI POREZ (SameTax)</w:t>
            </w:r>
          </w:p>
        </w:tc>
        <w:tc>
          <w:tcPr>
            <w:tcW w:w="4827" w:type="dxa"/>
            <w:tcBorders>
              <w:top w:val="double" w:sz="6" w:space="0" w:color="3F3F3F"/>
              <w:left w:val="nil"/>
              <w:bottom w:val="nil"/>
              <w:right w:val="double" w:sz="6" w:space="0" w:color="3F3F3F"/>
            </w:tcBorders>
            <w:shd w:val="clear" w:color="000000" w:fill="A5A5A5"/>
            <w:vAlign w:val="bottom"/>
            <w:hideMark/>
          </w:tcPr>
          <w:p w14:paraId="38D33F29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  <w:t>Pravilo za izračun</w:t>
            </w:r>
          </w:p>
        </w:tc>
        <w:tc>
          <w:tcPr>
            <w:tcW w:w="2160" w:type="dxa"/>
            <w:tcBorders>
              <w:top w:val="double" w:sz="6" w:space="0" w:color="3F3F3F"/>
              <w:left w:val="nil"/>
              <w:bottom w:val="nil"/>
              <w:right w:val="nil"/>
            </w:tcBorders>
            <w:shd w:val="clear" w:color="000000" w:fill="A5A5A5"/>
            <w:vAlign w:val="bottom"/>
            <w:hideMark/>
          </w:tcPr>
          <w:p w14:paraId="1B2AE81B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  <w:t>Greška (odstupanje od pravila)</w:t>
            </w:r>
          </w:p>
        </w:tc>
      </w:tr>
      <w:tr w:rsidR="008B7C7B" w:rsidRPr="008D7237" w14:paraId="3591371A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CBE31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NumOfItems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4A92582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COUNT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(number of items (</w:t>
            </w:r>
            <w:r w:rsidRPr="008D7237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6"/>
                <w:szCs w:val="16"/>
                <w:u w:val="single"/>
                <w:lang w:eastAsia="hr-HR"/>
              </w:rPr>
              <w:t>I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) with VR = VATRate)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810BF8B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CHK-AMT-001</w:t>
            </w:r>
          </w:p>
        </w:tc>
      </w:tr>
      <w:tr w:rsidR="008B7C7B" w:rsidRPr="008D7237" w14:paraId="2F716216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BA0D0" w14:textId="44484179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PriceBefVAT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655002A" w14:textId="50EC9EF0" w:rsidR="008B7C7B" w:rsidRPr="008D7237" w:rsidRDefault="008B7C7B" w:rsidP="00064F3B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ROUND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(</w:t>
            </w: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SUM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(</w:t>
            </w: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PB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for all items (</w:t>
            </w:r>
            <w:r w:rsidRPr="008D7237">
              <w:rPr>
                <w:rFonts w:ascii="Arial" w:eastAsia="Times New Roman" w:hAnsi="Arial" w:cs="Arial"/>
                <w:i/>
                <w:iCs/>
                <w:color w:val="FF0000"/>
                <w:sz w:val="16"/>
                <w:szCs w:val="16"/>
                <w:u w:val="single"/>
                <w:lang w:eastAsia="hr-HR"/>
              </w:rPr>
              <w:t>I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) with VR = VATRate), </w:t>
            </w:r>
            <w:r w:rsidR="00064F3B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4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5F4125D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CHK-AMT-002 (tol. 0,01€)</w:t>
            </w:r>
          </w:p>
        </w:tc>
      </w:tr>
      <w:tr w:rsidR="008B7C7B" w:rsidRPr="008D7237" w14:paraId="37C1528A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CB9D7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VATRate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8022A65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62154DC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33889B08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85113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ExemptFromVAT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E9B10AF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  <w:bookmarkStart w:id="14" w:name="_GoBack"/>
            <w:bookmarkEnd w:id="14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DDBC7B1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752EA2D4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0518F" w14:textId="7F80FD25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VATAmt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93591A5" w14:textId="22989A0C" w:rsidR="008B7C7B" w:rsidRPr="008D7237" w:rsidRDefault="008B7C7B" w:rsidP="00064F3B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ROUND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(</w:t>
            </w: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SUM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(</w:t>
            </w: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VA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for all items (</w:t>
            </w:r>
            <w:r w:rsidRPr="008D7237">
              <w:rPr>
                <w:rFonts w:ascii="Arial" w:eastAsia="Times New Roman" w:hAnsi="Arial" w:cs="Arial"/>
                <w:i/>
                <w:iCs/>
                <w:color w:val="FF0000"/>
                <w:sz w:val="16"/>
                <w:szCs w:val="16"/>
                <w:u w:val="single"/>
                <w:lang w:eastAsia="hr-HR"/>
              </w:rPr>
              <w:t>I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) with VR = VATRate), </w:t>
            </w:r>
            <w:r w:rsidR="00064F3B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4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72157B6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CHK-AMT-003 (tol. 0,01€)</w:t>
            </w:r>
          </w:p>
        </w:tc>
      </w:tr>
      <w:tr w:rsidR="008B7C7B" w:rsidRPr="008D7237" w14:paraId="13849EE7" w14:textId="77777777" w:rsidTr="001F2A49">
        <w:trPr>
          <w:trHeight w:val="24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8452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C60771" w14:textId="77777777" w:rsidR="008B7C7B" w:rsidRPr="008D7237" w:rsidRDefault="008B7C7B" w:rsidP="00C00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6919" w14:textId="77777777" w:rsidR="008B7C7B" w:rsidRPr="008D7237" w:rsidRDefault="008B7C7B" w:rsidP="00C00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8B7C7B" w:rsidRPr="008D7237" w14:paraId="1381059C" w14:textId="77777777" w:rsidTr="001F2A49">
        <w:trPr>
          <w:trHeight w:val="480"/>
        </w:trPr>
        <w:tc>
          <w:tcPr>
            <w:tcW w:w="280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1D0CDF2" w14:textId="77777777" w:rsidR="008B7C7B" w:rsidRPr="008D7237" w:rsidRDefault="008B7C7B" w:rsidP="00C00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  <w:t>STAVKA (Item)</w:t>
            </w:r>
          </w:p>
        </w:tc>
        <w:tc>
          <w:tcPr>
            <w:tcW w:w="4827" w:type="dxa"/>
            <w:tcBorders>
              <w:top w:val="double" w:sz="6" w:space="0" w:color="3F3F3F"/>
              <w:left w:val="nil"/>
              <w:bottom w:val="nil"/>
              <w:right w:val="double" w:sz="6" w:space="0" w:color="3F3F3F"/>
            </w:tcBorders>
            <w:shd w:val="clear" w:color="000000" w:fill="A5A5A5"/>
            <w:vAlign w:val="bottom"/>
            <w:hideMark/>
          </w:tcPr>
          <w:p w14:paraId="2279A870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  <w:t>Pravilo za izračun</w:t>
            </w:r>
          </w:p>
        </w:tc>
        <w:tc>
          <w:tcPr>
            <w:tcW w:w="2160" w:type="dxa"/>
            <w:tcBorders>
              <w:top w:val="double" w:sz="6" w:space="0" w:color="3F3F3F"/>
              <w:left w:val="nil"/>
              <w:bottom w:val="nil"/>
              <w:right w:val="nil"/>
            </w:tcBorders>
            <w:shd w:val="clear" w:color="000000" w:fill="A5A5A5"/>
            <w:vAlign w:val="bottom"/>
            <w:hideMark/>
          </w:tcPr>
          <w:p w14:paraId="303F9D44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  <w:t>Greška (odstupanje od pravila)</w:t>
            </w:r>
          </w:p>
        </w:tc>
      </w:tr>
      <w:tr w:rsidR="008B7C7B" w:rsidRPr="008D7237" w14:paraId="6995B58B" w14:textId="77777777" w:rsidTr="001F2A49">
        <w:trPr>
          <w:trHeight w:val="225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0E539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N (Name)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E269459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915EF9A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0789609A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28417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C (Code)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1724417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7AB091C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5396A3E6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B96DD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U (Unit of measure)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AE7687D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AA052D5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5A46F542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A8552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Q (Quantity)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57981AA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703FA8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5F34B6B6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BCE06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UPB (Unique price without VAT)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45BAF58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C62A3DA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190DB5D9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26021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R (Rebate)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73E76B3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25CB161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0139E271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616FB" w14:textId="55E92DCB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RR (</w:t>
            </w:r>
            <w:r w:rsidR="008C33BE" w:rsidRPr="008C33B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Unit price without rebate is base price</w:t>
            </w: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AAC6A29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3716B9B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34D5BB96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0C751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VR (VAT rate)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CDB4618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31CD9A0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2CE5D8B9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A2D4E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EX (Exempt from VAT)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DF8CB92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CA68FC2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1E5709" w:rsidRPr="008D7237" w14:paraId="127D1348" w14:textId="77777777" w:rsidTr="00C00A82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93BBD" w14:textId="08AAFB89" w:rsidR="001E5709" w:rsidRPr="008D7237" w:rsidRDefault="001E5709" w:rsidP="001E57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UPA (Unique price with VAT)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2CCBDBA" w14:textId="77777777" w:rsidR="001E5709" w:rsidRDefault="001E5709" w:rsidP="001E57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1E570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ROUND(UPB*(1+VR/</w:t>
            </w:r>
            <w:proofErr w:type="gramStart"/>
            <w:r w:rsidRPr="001E570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100)*</w:t>
            </w:r>
            <w:proofErr w:type="gramEnd"/>
            <w:r w:rsidRPr="001E570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(1-R/100), 4)</w:t>
            </w:r>
          </w:p>
          <w:p w14:paraId="5EF5B520" w14:textId="1B598CEF" w:rsidR="00EC1751" w:rsidRPr="008D7237" w:rsidRDefault="008662CF" w:rsidP="001E57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ROUND(PA</w:t>
            </w:r>
            <w:r w:rsidR="00CB0F7A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/Q, 4)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008DFF7" w14:textId="77777777" w:rsidR="001E5709" w:rsidRDefault="001E5709" w:rsidP="001E570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CHK-AMT-0</w:t>
            </w:r>
            <w:r w:rsidR="00E502FF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2</w:t>
            </w:r>
            <w:r w:rsidR="00A208A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2</w:t>
            </w:r>
            <w:r w:rsidR="008A1D5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</w:t>
            </w:r>
            <w:r w:rsidR="008A1D57"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(tol. 0,01€)</w:t>
            </w:r>
          </w:p>
          <w:p w14:paraId="133279F3" w14:textId="79AB784B" w:rsidR="009809B7" w:rsidRPr="008D7237" w:rsidRDefault="009809B7" w:rsidP="001E570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CHK-AMT-0</w:t>
            </w:r>
            <w:r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10 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(tol. 0,01€)</w:t>
            </w:r>
          </w:p>
        </w:tc>
      </w:tr>
      <w:tr w:rsidR="001E5709" w:rsidRPr="008D7237" w14:paraId="282F2E5B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8037B" w14:textId="343F1BA3" w:rsidR="001E5709" w:rsidRPr="008D7237" w:rsidRDefault="001E5709" w:rsidP="001E57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PB (Price before VAT)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66A4A19" w14:textId="64B04843" w:rsidR="001E5709" w:rsidRPr="008D7237" w:rsidRDefault="00B72CCA" w:rsidP="001E57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 xml:space="preserve">IF </w:t>
            </w:r>
            <w:r w:rsidR="008C33B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 xml:space="preserve">RR = true -&gt; </w:t>
            </w:r>
            <w:r w:rsidR="001E5709" w:rsidRPr="001E570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ROUND(UPB*(1-R/100)</w:t>
            </w:r>
            <w:r w:rsidR="00CB4A2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*Q</w:t>
            </w:r>
            <w:r w:rsidR="001E5709" w:rsidRPr="001E570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, 4)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6A94E58" w14:textId="20B676BE" w:rsidR="001E5709" w:rsidRPr="008D7237" w:rsidRDefault="001E5709" w:rsidP="001E570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CHK-AMT-008</w:t>
            </w:r>
            <w:r w:rsidR="008A1D5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</w:t>
            </w:r>
            <w:r w:rsidR="008A1D57"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(tol. 0,01€)</w:t>
            </w:r>
          </w:p>
        </w:tc>
      </w:tr>
      <w:tr w:rsidR="001E5709" w:rsidRPr="008D7237" w14:paraId="31429028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22F3A" w14:textId="3F2F24D2" w:rsidR="001E5709" w:rsidRPr="008D7237" w:rsidRDefault="001E5709" w:rsidP="001E57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VA (VAT amount)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5AA9991" w14:textId="2BB220C4" w:rsidR="001E5709" w:rsidRPr="008D7237" w:rsidRDefault="001E5709" w:rsidP="001E57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1E570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ROUND(PB * VR/100, 4)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CD20CD1" w14:textId="22C4341A" w:rsidR="001E5709" w:rsidRPr="008D7237" w:rsidRDefault="00A43708" w:rsidP="001E570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CHK-AMT-0</w:t>
            </w:r>
            <w:r w:rsidR="00E502FF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2</w:t>
            </w:r>
            <w:r w:rsidR="00C0345A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1</w:t>
            </w:r>
            <w:r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(tol. 0,01€)</w:t>
            </w:r>
          </w:p>
        </w:tc>
      </w:tr>
      <w:tr w:rsidR="001E5709" w:rsidRPr="008D7237" w14:paraId="3D233B0B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12D64" w14:textId="55A97DBE" w:rsidR="001E5709" w:rsidRPr="008D7237" w:rsidRDefault="001E5709" w:rsidP="001E57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PA (Price after applying VAT)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F572D84" w14:textId="6B53EF53" w:rsidR="001E5709" w:rsidRPr="008D7237" w:rsidRDefault="001E5709" w:rsidP="001E57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1E570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ROUND(PB + VA, 4)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E7A1923" w14:textId="04BB59A4" w:rsidR="001E5709" w:rsidRPr="008D7237" w:rsidRDefault="001E5709" w:rsidP="001E570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CHK-AMT-007</w:t>
            </w:r>
            <w:r w:rsidR="008A1D5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</w:t>
            </w:r>
            <w:r w:rsidR="008A1D57"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(tol. 0,01€)</w:t>
            </w:r>
          </w:p>
        </w:tc>
      </w:tr>
    </w:tbl>
    <w:p w14:paraId="41A7A7D0" w14:textId="6188F4DC" w:rsidR="009D6A75" w:rsidRPr="00E86E16" w:rsidRDefault="009D6A75" w:rsidP="00E86E16">
      <w:pPr>
        <w:rPr>
          <w:rFonts w:asciiTheme="majorHAnsi" w:eastAsiaTheme="majorEastAsia" w:hAnsiTheme="majorHAnsi" w:cstheme="majorBidi"/>
          <w:b/>
          <w:sz w:val="32"/>
          <w:szCs w:val="32"/>
          <w:lang w:val="sr-Latn-ME"/>
        </w:rPr>
      </w:pPr>
      <w:r w:rsidRPr="00E86E16">
        <w:rPr>
          <w:lang w:val="sr-Latn-ME"/>
        </w:rPr>
        <w:br w:type="page"/>
      </w:r>
    </w:p>
    <w:p w14:paraId="38923E66" w14:textId="339BD42B" w:rsidR="00970AC4" w:rsidRDefault="00BA4D01" w:rsidP="00BA4D01">
      <w:pPr>
        <w:pStyle w:val="Heading1"/>
        <w:numPr>
          <w:ilvl w:val="0"/>
          <w:numId w:val="2"/>
        </w:numPr>
        <w:rPr>
          <w:lang w:val="sr-Latn-ME"/>
        </w:rPr>
      </w:pPr>
      <w:bookmarkStart w:id="15" w:name="_Toc64109725"/>
      <w:bookmarkEnd w:id="4"/>
      <w:r>
        <w:rPr>
          <w:lang w:val="sr-Latn-ME"/>
        </w:rPr>
        <w:lastRenderedPageBreak/>
        <w:t>NAJČEŠĆE GREŠKE</w:t>
      </w:r>
      <w:bookmarkEnd w:id="15"/>
    </w:p>
    <w:p w14:paraId="76B84125" w14:textId="15A82C8B" w:rsidR="00325FC5" w:rsidRDefault="00325FC5" w:rsidP="00325FC5">
      <w:pPr>
        <w:rPr>
          <w:lang w:val="sr-Latn-ME"/>
        </w:rPr>
      </w:pPr>
    </w:p>
    <w:p w14:paraId="6FC18CF6" w14:textId="0AEE5AE6" w:rsidR="00325FC5" w:rsidRDefault="00325FC5" w:rsidP="00325FC5">
      <w:pPr>
        <w:rPr>
          <w:lang w:val="sr-Latn-ME"/>
        </w:rPr>
      </w:pPr>
      <w:r>
        <w:rPr>
          <w:lang w:val="sr-Latn-ME"/>
        </w:rPr>
        <w:t xml:space="preserve">U ovom poglavlju su opisane najčešće greške kod izračuna </w:t>
      </w:r>
      <w:r w:rsidR="00AE613D">
        <w:rPr>
          <w:lang w:val="sr-Latn-ME"/>
        </w:rPr>
        <w:t>i slanja polja na računima, te ispravan način njihovog korišćenja.</w:t>
      </w:r>
    </w:p>
    <w:p w14:paraId="0CF81855" w14:textId="77777777" w:rsidR="004E6B86" w:rsidRDefault="004E6B86" w:rsidP="00970AC4">
      <w:pPr>
        <w:rPr>
          <w:lang w:val="sr-Latn-ME"/>
        </w:rPr>
      </w:pPr>
    </w:p>
    <w:p w14:paraId="563BC3BE" w14:textId="7D1A6098" w:rsidR="00D50E64" w:rsidRDefault="00D50E64" w:rsidP="00D50E64">
      <w:pPr>
        <w:pStyle w:val="Heading2"/>
        <w:numPr>
          <w:ilvl w:val="1"/>
          <w:numId w:val="2"/>
        </w:numPr>
        <w:rPr>
          <w:lang w:val="sr-Latn-ME"/>
        </w:rPr>
      </w:pPr>
      <w:bookmarkStart w:id="16" w:name="_Toc64109726"/>
      <w:bookmarkStart w:id="17" w:name="_Ref64314855"/>
      <w:r>
        <w:rPr>
          <w:lang w:val="sr-Latn-ME"/>
        </w:rPr>
        <w:t>Decimalna mjesta</w:t>
      </w:r>
      <w:bookmarkEnd w:id="16"/>
      <w:bookmarkEnd w:id="17"/>
    </w:p>
    <w:p w14:paraId="77F8A64B" w14:textId="77777777" w:rsidR="00D50E64" w:rsidRPr="00D50E64" w:rsidRDefault="00D50E64" w:rsidP="00D50E64">
      <w:pPr>
        <w:rPr>
          <w:lang w:val="sr-Latn-ME"/>
        </w:rPr>
      </w:pPr>
    </w:p>
    <w:p w14:paraId="3B86685E" w14:textId="01C9566B" w:rsidR="002E43F9" w:rsidRDefault="00C918C0" w:rsidP="00970AC4">
      <w:pPr>
        <w:rPr>
          <w:lang w:val="sr-Latn-ME"/>
        </w:rPr>
      </w:pPr>
      <w:r>
        <w:rPr>
          <w:lang w:val="sr-Latn-ME"/>
        </w:rPr>
        <w:t xml:space="preserve">Ukoliko je vrijednost </w:t>
      </w:r>
      <w:r w:rsidR="00FD51A3">
        <w:rPr>
          <w:lang w:val="sr-Latn-ME"/>
        </w:rPr>
        <w:t xml:space="preserve">jedinična cijena bez PDV-a (UPB) na </w:t>
      </w:r>
      <w:r w:rsidR="00493C9E">
        <w:rPr>
          <w:lang w:val="sr-Latn-ME"/>
        </w:rPr>
        <w:t xml:space="preserve">barem </w:t>
      </w:r>
      <w:r w:rsidR="00FD51A3">
        <w:rPr>
          <w:lang w:val="sr-Latn-ME"/>
        </w:rPr>
        <w:t xml:space="preserve">jednoj stavki </w:t>
      </w:r>
      <w:r w:rsidR="00493C9E">
        <w:rPr>
          <w:lang w:val="sr-Latn-ME"/>
        </w:rPr>
        <w:t xml:space="preserve">izražena s 4 decimale sve vrijednosti (iznosi) na svim stavkama </w:t>
      </w:r>
      <w:r w:rsidR="00D50E64">
        <w:rPr>
          <w:lang w:val="sr-Latn-ME"/>
        </w:rPr>
        <w:t>(Item</w:t>
      </w:r>
      <w:r w:rsidR="009D1C41">
        <w:rPr>
          <w:lang w:val="sr-Latn-ME"/>
        </w:rPr>
        <w:t xml:space="preserve">: </w:t>
      </w:r>
      <w:r w:rsidR="00173D82">
        <w:rPr>
          <w:lang w:val="sr-Latn-ME"/>
        </w:rPr>
        <w:t>PB, VA, PA, UPA</w:t>
      </w:r>
      <w:r w:rsidR="00D50E64">
        <w:rPr>
          <w:lang w:val="sr-Latn-ME"/>
        </w:rPr>
        <w:t xml:space="preserve">) </w:t>
      </w:r>
      <w:r w:rsidR="00F030A5">
        <w:rPr>
          <w:lang w:val="sr-Latn-ME"/>
        </w:rPr>
        <w:t>moraju se izražavati s 4</w:t>
      </w:r>
      <w:r w:rsidR="002F7594">
        <w:rPr>
          <w:lang w:val="sr-Latn-ME"/>
        </w:rPr>
        <w:t xml:space="preserve"> </w:t>
      </w:r>
      <w:r w:rsidR="00F030A5">
        <w:rPr>
          <w:lang w:val="sr-Latn-ME"/>
        </w:rPr>
        <w:t>decimale.</w:t>
      </w:r>
      <w:r w:rsidR="00B10F6A">
        <w:rPr>
          <w:lang w:val="sr-Latn-ME"/>
        </w:rPr>
        <w:t xml:space="preserve"> </w:t>
      </w:r>
      <w:r w:rsidR="00FA7E5C">
        <w:rPr>
          <w:lang w:val="sr-Latn-ME"/>
        </w:rPr>
        <w:t>Na svim grupisanim stavkama istih poreskih stopa (SameTax: PriceBefVAT, VATAmt) te na</w:t>
      </w:r>
      <w:r w:rsidR="00B10F6A">
        <w:rPr>
          <w:lang w:val="sr-Latn-ME"/>
        </w:rPr>
        <w:t xml:space="preserve"> ukupnim iznosima na </w:t>
      </w:r>
      <w:r w:rsidR="00EF39B2">
        <w:rPr>
          <w:lang w:val="sr-Latn-ME"/>
        </w:rPr>
        <w:t xml:space="preserve">takvim </w:t>
      </w:r>
      <w:r w:rsidR="00B10F6A">
        <w:rPr>
          <w:lang w:val="sr-Latn-ME"/>
        </w:rPr>
        <w:t>račun</w:t>
      </w:r>
      <w:r w:rsidR="00EF39B2">
        <w:rPr>
          <w:lang w:val="sr-Latn-ME"/>
        </w:rPr>
        <w:t>ima</w:t>
      </w:r>
      <w:r w:rsidR="00B10F6A">
        <w:rPr>
          <w:lang w:val="sr-Latn-ME"/>
        </w:rPr>
        <w:t xml:space="preserve"> iznosi</w:t>
      </w:r>
      <w:r w:rsidR="00FA7E5C">
        <w:rPr>
          <w:lang w:val="sr-Latn-ME"/>
        </w:rPr>
        <w:t xml:space="preserve"> se</w:t>
      </w:r>
      <w:r w:rsidR="00B10F6A">
        <w:rPr>
          <w:lang w:val="sr-Latn-ME"/>
        </w:rPr>
        <w:t xml:space="preserve"> zaokružuju i izražavaju s 2 decimale</w:t>
      </w:r>
      <w:r w:rsidR="00EF39B2">
        <w:rPr>
          <w:lang w:val="sr-Latn-ME"/>
        </w:rPr>
        <w:t xml:space="preserve"> (Invoice: TotPriceWoVAT, TotVATAmt, </w:t>
      </w:r>
      <w:r w:rsidR="002E43F9">
        <w:rPr>
          <w:lang w:val="sr-Latn-ME"/>
        </w:rPr>
        <w:t>TotPrice)</w:t>
      </w:r>
      <w:r w:rsidR="00B10F6A">
        <w:rPr>
          <w:lang w:val="sr-Latn-ME"/>
        </w:rPr>
        <w:t>.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CA3D91" w14:paraId="0E504CF4" w14:textId="77777777" w:rsidTr="00CA3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1E9F58A" w14:textId="77777777" w:rsidR="00CA3D91" w:rsidRDefault="00CA3D91" w:rsidP="00C00A82">
            <w:pPr>
              <w:rPr>
                <w:lang w:val="sr-Latn-ME"/>
              </w:rPr>
            </w:pPr>
            <w:r>
              <w:rPr>
                <w:lang w:val="sr-Latn-ME"/>
              </w:rPr>
              <w:t>Ispravno (NumOfItems)</w:t>
            </w:r>
          </w:p>
        </w:tc>
        <w:tc>
          <w:tcPr>
            <w:tcW w:w="4770" w:type="dxa"/>
          </w:tcPr>
          <w:p w14:paraId="577D5AAA" w14:textId="77777777" w:rsidR="00CA3D91" w:rsidRDefault="00CA3D91" w:rsidP="00C0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ME"/>
              </w:rPr>
            </w:pPr>
            <w:r>
              <w:rPr>
                <w:lang w:val="sr-Latn-ME"/>
              </w:rPr>
              <w:t xml:space="preserve">Neispravno </w:t>
            </w:r>
          </w:p>
          <w:p w14:paraId="7F0C1A0C" w14:textId="77777777" w:rsidR="00CA3D91" w:rsidRDefault="00CA3D91" w:rsidP="00C0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(NumOfItems)</w:t>
            </w:r>
          </w:p>
        </w:tc>
      </w:tr>
      <w:tr w:rsidR="00CA3D91" w14:paraId="7146F5FB" w14:textId="77777777" w:rsidTr="00CA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4106C84" w14:textId="46CFA738" w:rsidR="00CA3D91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410BB4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&lt;Invoice 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…</w:t>
            </w:r>
          </w:p>
          <w:p w14:paraId="051FB436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TotVATAmt="21.55" </w:t>
            </w:r>
          </w:p>
          <w:p w14:paraId="2C512E32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TotPrice="124.15" </w:t>
            </w:r>
          </w:p>
          <w:p w14:paraId="4165FEF1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TotPriceWoVAT="102.60"&gt;</w:t>
            </w:r>
          </w:p>
          <w:p w14:paraId="00F24809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&lt;Items&gt;</w:t>
            </w:r>
          </w:p>
          <w:p w14:paraId="69C224A2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   &lt;I </w:t>
            </w:r>
          </w:p>
          <w:p w14:paraId="580450DD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N="Artikl 1" </w:t>
            </w:r>
          </w:p>
          <w:p w14:paraId="389F16D0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U="KOM  " </w:t>
            </w:r>
          </w:p>
          <w:p w14:paraId="4A3AEBF3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Q="1080.000" </w:t>
            </w:r>
          </w:p>
          <w:p w14:paraId="517AA091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UPB="0.1000" </w:t>
            </w:r>
          </w:p>
          <w:p w14:paraId="686ECBF7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R="5.00" </w:t>
            </w:r>
          </w:p>
          <w:p w14:paraId="7D93B524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VR="21.00" </w:t>
            </w:r>
          </w:p>
          <w:p w14:paraId="2699344B" w14:textId="207AA818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RR="</w:t>
            </w:r>
            <w:r w:rsidR="00E670D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true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5E77F1CB" w14:textId="64C8B7A7" w:rsidR="00CA3D91" w:rsidRPr="00CA3D91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UPA="0.11</w:t>
            </w:r>
            <w:r w:rsidR="00FA7E5C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50</w:t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3A83DCB3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PB="102.6000"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</w:t>
            </w:r>
          </w:p>
          <w:p w14:paraId="6FB6A4B4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PA="124.1460"   </w:t>
            </w:r>
          </w:p>
          <w:p w14:paraId="1B3572F7" w14:textId="4A7098D8" w:rsidR="00AE7C56" w:rsidRPr="00AE7C56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b w:val="0"/>
                <w:bCs w:val="0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VA="21.5460" /&gt;</w:t>
            </w:r>
          </w:p>
          <w:p w14:paraId="4E25D3E7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&lt;/Items&gt;</w:t>
            </w:r>
          </w:p>
          <w:p w14:paraId="1C3F27FA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&lt;SameTaxes&gt;</w:t>
            </w:r>
          </w:p>
          <w:p w14:paraId="3DED5A3E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   &lt;SameTax </w:t>
            </w:r>
          </w:p>
          <w:p w14:paraId="55ABCDBF" w14:textId="77777777" w:rsidR="00CA3D91" w:rsidRPr="00CA3D91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NumOfItems="1" </w:t>
            </w:r>
          </w:p>
          <w:p w14:paraId="3B00EE55" w14:textId="5809AF82" w:rsidR="00CA3D91" w:rsidRPr="00CA3D91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PriceBefVAT="102.60" </w:t>
            </w:r>
          </w:p>
          <w:p w14:paraId="2DC3F378" w14:textId="77777777" w:rsidR="00CA3D91" w:rsidRPr="00CA3D91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VATRate="21.00" </w:t>
            </w:r>
          </w:p>
          <w:p w14:paraId="51600C19" w14:textId="1E7E8D83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VATAmt="21.55"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/&gt;</w:t>
            </w:r>
          </w:p>
          <w:p w14:paraId="6CBCFC30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&lt;/SameTaxes&gt;</w:t>
            </w:r>
          </w:p>
          <w:p w14:paraId="1952BBD4" w14:textId="1C46CC52" w:rsidR="00CA3D91" w:rsidRDefault="00CA3D91" w:rsidP="006E0B49">
            <w:pPr>
              <w:autoSpaceDE w:val="0"/>
              <w:autoSpaceDN w:val="0"/>
              <w:adjustRightInd w:val="0"/>
              <w:rPr>
                <w:lang w:val="sr-Latn-ME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&lt;/Invoice&gt;</w:t>
            </w:r>
          </w:p>
        </w:tc>
        <w:tc>
          <w:tcPr>
            <w:tcW w:w="4770" w:type="dxa"/>
          </w:tcPr>
          <w:p w14:paraId="4E801F5E" w14:textId="77777777" w:rsidR="008A734F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410BB4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&lt;Invoice 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…</w:t>
            </w:r>
          </w:p>
          <w:p w14:paraId="2440352A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TotVATAmt="21.55" </w:t>
            </w:r>
          </w:p>
          <w:p w14:paraId="4E4441D5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TotPrice="124.15" </w:t>
            </w:r>
          </w:p>
          <w:p w14:paraId="2B9E5D59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TotPriceWoVAT="102.60"&gt;</w:t>
            </w:r>
          </w:p>
          <w:p w14:paraId="756FF86B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&lt;Items&gt;</w:t>
            </w:r>
          </w:p>
          <w:p w14:paraId="639A1FF3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   &lt;I </w:t>
            </w:r>
          </w:p>
          <w:p w14:paraId="2AC88984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N="Artikl 1" </w:t>
            </w:r>
          </w:p>
          <w:p w14:paraId="6A50576E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U="KOM  " </w:t>
            </w:r>
          </w:p>
          <w:p w14:paraId="273705EE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Q="1080.000" </w:t>
            </w:r>
          </w:p>
          <w:p w14:paraId="04EB55AE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UPB="0.1000" </w:t>
            </w:r>
          </w:p>
          <w:p w14:paraId="53429BFF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R="5.00" </w:t>
            </w:r>
          </w:p>
          <w:p w14:paraId="3D6770C9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VR="21.00" </w:t>
            </w:r>
          </w:p>
          <w:p w14:paraId="445E9F1E" w14:textId="4AEA6036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RR="</w:t>
            </w:r>
            <w:r w:rsidR="00085F5E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true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7D0B2267" w14:textId="77777777" w:rsidR="008A734F" w:rsidRPr="00CA3D91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UPA="0.1102" </w:t>
            </w:r>
          </w:p>
          <w:p w14:paraId="2F33C7D3" w14:textId="68BCD1B1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PB="102.60"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</w:t>
            </w:r>
          </w:p>
          <w:p w14:paraId="7085AD9C" w14:textId="52CC016E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PA="124.1</w:t>
            </w:r>
            <w:r w:rsidR="008F4D8D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5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  </w:t>
            </w:r>
          </w:p>
          <w:p w14:paraId="53623035" w14:textId="7499CCBC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VA="21.5</w:t>
            </w:r>
            <w:r w:rsidR="008F4D8D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5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" /&gt;</w:t>
            </w:r>
          </w:p>
          <w:p w14:paraId="78E048E0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&lt;/Items&gt;</w:t>
            </w:r>
          </w:p>
          <w:p w14:paraId="4F58C198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&lt;SameTaxes&gt;</w:t>
            </w:r>
          </w:p>
          <w:p w14:paraId="1B07C6C1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   &lt;SameTax </w:t>
            </w:r>
          </w:p>
          <w:p w14:paraId="1460881F" w14:textId="77777777" w:rsidR="008A734F" w:rsidRPr="00CA3D91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NumOfItems="1" </w:t>
            </w:r>
          </w:p>
          <w:p w14:paraId="5652D4F8" w14:textId="63A5BECE" w:rsidR="008A734F" w:rsidRPr="00CA3D91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PriceBefVAT="102.60" </w:t>
            </w:r>
          </w:p>
          <w:p w14:paraId="42C1016A" w14:textId="77777777" w:rsidR="008A734F" w:rsidRPr="00CA3D91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VATRate="21.00" </w:t>
            </w:r>
          </w:p>
          <w:p w14:paraId="016018C0" w14:textId="5904E7DD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VATAmt="21.55"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/&gt;</w:t>
            </w:r>
          </w:p>
          <w:p w14:paraId="5EA23E09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&lt;/SameTaxes&gt;</w:t>
            </w:r>
          </w:p>
          <w:p w14:paraId="2263FF54" w14:textId="3D333DE6" w:rsidR="00CA3D91" w:rsidRPr="006E0B49" w:rsidRDefault="008A734F" w:rsidP="006E0B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&lt;/Invoice&gt;</w:t>
            </w:r>
          </w:p>
        </w:tc>
      </w:tr>
    </w:tbl>
    <w:p w14:paraId="7B5335B6" w14:textId="42407B08" w:rsidR="004E5886" w:rsidRDefault="004E5886" w:rsidP="00970AC4">
      <w:pPr>
        <w:rPr>
          <w:lang w:val="sr-Latn-ME"/>
        </w:rPr>
      </w:pPr>
    </w:p>
    <w:p w14:paraId="34F71E55" w14:textId="77777777" w:rsidR="004E5886" w:rsidRDefault="004E5886" w:rsidP="004E5886">
      <w:pPr>
        <w:pStyle w:val="Heading2"/>
        <w:numPr>
          <w:ilvl w:val="1"/>
          <w:numId w:val="2"/>
        </w:numPr>
        <w:rPr>
          <w:lang w:val="sr-Latn-ME"/>
        </w:rPr>
      </w:pPr>
      <w:bookmarkStart w:id="18" w:name="_Toc64109727"/>
      <w:r>
        <w:rPr>
          <w:lang w:val="sr-Latn-ME"/>
        </w:rPr>
        <w:t>Zaokruživanje</w:t>
      </w:r>
      <w:bookmarkEnd w:id="18"/>
    </w:p>
    <w:p w14:paraId="07536EA3" w14:textId="77777777" w:rsidR="004E5886" w:rsidRPr="00E86EDD" w:rsidRDefault="004E5886" w:rsidP="004E5886">
      <w:pPr>
        <w:rPr>
          <w:lang w:val="sr-Latn-ME"/>
        </w:rPr>
      </w:pPr>
    </w:p>
    <w:p w14:paraId="26C808D5" w14:textId="3D79D829" w:rsidR="004E5886" w:rsidRDefault="004E5886" w:rsidP="004E5886">
      <w:pPr>
        <w:rPr>
          <w:lang w:val="sr-Latn-ME"/>
        </w:rPr>
      </w:pPr>
      <w:r w:rsidRPr="00885430">
        <w:rPr>
          <w:lang w:val="sr-Latn-ME"/>
        </w:rPr>
        <w:t xml:space="preserve">Zaokruživanje </w:t>
      </w:r>
      <w:r>
        <w:rPr>
          <w:lang w:val="sr-Latn-ME"/>
        </w:rPr>
        <w:t xml:space="preserve">vrijednosti </w:t>
      </w:r>
      <w:r w:rsidRPr="00885430">
        <w:rPr>
          <w:lang w:val="sr-Latn-ME"/>
        </w:rPr>
        <w:t>se radi na višu decimal</w:t>
      </w:r>
      <w:r>
        <w:rPr>
          <w:lang w:val="sr-Latn-ME"/>
        </w:rPr>
        <w:t>u</w:t>
      </w:r>
      <w:r w:rsidRPr="00885430">
        <w:rPr>
          <w:lang w:val="sr-Latn-ME"/>
        </w:rPr>
        <w:t>. Ako je decimalni dio 0,5 ili veći, broj se zaokružuje na veći. Ako je decimalni dio manji od 0,5, broj se zaokružuje na manji.</w:t>
      </w:r>
      <w:r w:rsidR="001944B1">
        <w:rPr>
          <w:lang w:val="sr-Latn-ME"/>
        </w:rPr>
        <w:t xml:space="preserve"> Zaokruživanje s 4 decimale na 2 decimale </w:t>
      </w:r>
      <w:r w:rsidR="00080503">
        <w:rPr>
          <w:lang w:val="sr-Latn-ME"/>
        </w:rPr>
        <w:t>ide direktnim zaokruživanjem a ne s međuzaokruživanjem na 3 decimale.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05"/>
        <w:gridCol w:w="2970"/>
        <w:gridCol w:w="2875"/>
      </w:tblGrid>
      <w:tr w:rsidR="004E5886" w14:paraId="473468F0" w14:textId="77777777" w:rsidTr="00C0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3078DE5" w14:textId="77777777" w:rsidR="004E5886" w:rsidRDefault="004E5886" w:rsidP="00C00A82">
            <w:pPr>
              <w:rPr>
                <w:lang w:val="sr-Latn-ME"/>
              </w:rPr>
            </w:pPr>
            <w:r>
              <w:rPr>
                <w:lang w:val="sr-Latn-ME"/>
              </w:rPr>
              <w:t>Zaokruživanje na 2 decimale</w:t>
            </w:r>
          </w:p>
        </w:tc>
        <w:tc>
          <w:tcPr>
            <w:tcW w:w="2970" w:type="dxa"/>
          </w:tcPr>
          <w:p w14:paraId="33DB8513" w14:textId="77777777" w:rsidR="004E5886" w:rsidRDefault="004E5886" w:rsidP="00C0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Ispravno</w:t>
            </w:r>
          </w:p>
        </w:tc>
        <w:tc>
          <w:tcPr>
            <w:tcW w:w="2875" w:type="dxa"/>
          </w:tcPr>
          <w:p w14:paraId="078CFF8D" w14:textId="77777777" w:rsidR="004E5886" w:rsidRDefault="004E5886" w:rsidP="00C0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Neispravno</w:t>
            </w:r>
          </w:p>
        </w:tc>
      </w:tr>
      <w:tr w:rsidR="004E5886" w14:paraId="5C6D5137" w14:textId="77777777" w:rsidTr="00C0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0AA992D" w14:textId="77777777" w:rsidR="004E5886" w:rsidRDefault="004E5886" w:rsidP="00C00A82">
            <w:pPr>
              <w:rPr>
                <w:lang w:val="sr-Latn-ME"/>
              </w:rPr>
            </w:pPr>
            <w:r>
              <w:rPr>
                <w:lang w:val="sr-Latn-ME"/>
              </w:rPr>
              <w:t>99.2451 -&gt; ROUND (99.2451, 2)</w:t>
            </w:r>
          </w:p>
        </w:tc>
        <w:tc>
          <w:tcPr>
            <w:tcW w:w="2970" w:type="dxa"/>
          </w:tcPr>
          <w:p w14:paraId="6BC332F4" w14:textId="77777777" w:rsidR="004E5886" w:rsidRDefault="004E588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99.25</w:t>
            </w:r>
          </w:p>
        </w:tc>
        <w:tc>
          <w:tcPr>
            <w:tcW w:w="2875" w:type="dxa"/>
          </w:tcPr>
          <w:p w14:paraId="3A86B227" w14:textId="77777777" w:rsidR="004E5886" w:rsidRDefault="004E588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99.24</w:t>
            </w:r>
          </w:p>
        </w:tc>
      </w:tr>
      <w:tr w:rsidR="004E5886" w14:paraId="0C681533" w14:textId="77777777" w:rsidTr="00C0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8D19D05" w14:textId="77777777" w:rsidR="004E5886" w:rsidRDefault="004E5886" w:rsidP="00C00A82">
            <w:pPr>
              <w:rPr>
                <w:lang w:val="sr-Latn-ME"/>
              </w:rPr>
            </w:pPr>
            <w:r>
              <w:rPr>
                <w:lang w:val="sr-Latn-ME"/>
              </w:rPr>
              <w:t>99.2412 -&gt; ROUND (99.2412, 2)</w:t>
            </w:r>
          </w:p>
        </w:tc>
        <w:tc>
          <w:tcPr>
            <w:tcW w:w="2970" w:type="dxa"/>
          </w:tcPr>
          <w:p w14:paraId="4C81B430" w14:textId="77777777" w:rsidR="004E5886" w:rsidRDefault="004E588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99.24</w:t>
            </w:r>
          </w:p>
        </w:tc>
        <w:tc>
          <w:tcPr>
            <w:tcW w:w="2875" w:type="dxa"/>
          </w:tcPr>
          <w:p w14:paraId="26EA7A71" w14:textId="77777777" w:rsidR="004E5886" w:rsidRDefault="004E588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</w:p>
        </w:tc>
      </w:tr>
      <w:tr w:rsidR="004E5886" w14:paraId="5AE40ECB" w14:textId="77777777" w:rsidTr="00C0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001F855" w14:textId="77777777" w:rsidR="004E5886" w:rsidRDefault="004E5886" w:rsidP="00C00A82">
            <w:pPr>
              <w:rPr>
                <w:lang w:val="sr-Latn-ME"/>
              </w:rPr>
            </w:pPr>
            <w:r>
              <w:rPr>
                <w:lang w:val="sr-Latn-ME"/>
              </w:rPr>
              <w:t>99.2498 -&gt; ROUND (99.2498, 2)</w:t>
            </w:r>
          </w:p>
        </w:tc>
        <w:tc>
          <w:tcPr>
            <w:tcW w:w="2970" w:type="dxa"/>
          </w:tcPr>
          <w:p w14:paraId="36A08E33" w14:textId="77777777" w:rsidR="004E5886" w:rsidRDefault="004E588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99.25</w:t>
            </w:r>
          </w:p>
        </w:tc>
        <w:tc>
          <w:tcPr>
            <w:tcW w:w="2875" w:type="dxa"/>
          </w:tcPr>
          <w:p w14:paraId="487C12A5" w14:textId="77777777" w:rsidR="004E5886" w:rsidRDefault="004E588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99.24</w:t>
            </w:r>
          </w:p>
        </w:tc>
      </w:tr>
      <w:tr w:rsidR="004E5886" w14:paraId="4BE6B50D" w14:textId="77777777" w:rsidTr="00C0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7A186D31" w14:textId="77777777" w:rsidR="004E5886" w:rsidRDefault="004E5886" w:rsidP="00C00A82">
            <w:pPr>
              <w:rPr>
                <w:lang w:val="sr-Latn-ME"/>
              </w:rPr>
            </w:pPr>
            <w:r>
              <w:rPr>
                <w:lang w:val="sr-Latn-ME"/>
              </w:rPr>
              <w:t>99.9999 -&gt; ROUND (99.9999, 2)</w:t>
            </w:r>
          </w:p>
        </w:tc>
        <w:tc>
          <w:tcPr>
            <w:tcW w:w="2970" w:type="dxa"/>
          </w:tcPr>
          <w:p w14:paraId="1621DCC6" w14:textId="77777777" w:rsidR="004E5886" w:rsidRDefault="004E588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100.00</w:t>
            </w:r>
          </w:p>
        </w:tc>
        <w:tc>
          <w:tcPr>
            <w:tcW w:w="2875" w:type="dxa"/>
          </w:tcPr>
          <w:p w14:paraId="2C1F6808" w14:textId="77777777" w:rsidR="004E5886" w:rsidRDefault="004E588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99.99</w:t>
            </w:r>
          </w:p>
        </w:tc>
      </w:tr>
      <w:tr w:rsidR="00080503" w14:paraId="3416DB5A" w14:textId="77777777" w:rsidTr="00C0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DC2F08D" w14:textId="53C1EAD2" w:rsidR="00080503" w:rsidRDefault="00080503" w:rsidP="00C00A82">
            <w:pPr>
              <w:rPr>
                <w:lang w:val="sr-Latn-ME"/>
              </w:rPr>
            </w:pPr>
            <w:r>
              <w:rPr>
                <w:lang w:val="sr-Latn-ME"/>
              </w:rPr>
              <w:t>1.</w:t>
            </w:r>
            <w:r w:rsidR="00CD6972">
              <w:rPr>
                <w:lang w:val="sr-Latn-ME"/>
              </w:rPr>
              <w:t>4445 -&gt; ROUND (99.9999, 2)</w:t>
            </w:r>
          </w:p>
        </w:tc>
        <w:tc>
          <w:tcPr>
            <w:tcW w:w="2970" w:type="dxa"/>
          </w:tcPr>
          <w:p w14:paraId="6A934463" w14:textId="66DF6781" w:rsidR="00080503" w:rsidRDefault="00CD6972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1.44</w:t>
            </w:r>
          </w:p>
        </w:tc>
        <w:tc>
          <w:tcPr>
            <w:tcW w:w="2875" w:type="dxa"/>
          </w:tcPr>
          <w:p w14:paraId="2EB36AD9" w14:textId="56C4D32F" w:rsidR="00080503" w:rsidRDefault="00CD6972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1.445 -&gt; 1.45</w:t>
            </w:r>
          </w:p>
        </w:tc>
      </w:tr>
    </w:tbl>
    <w:p w14:paraId="6CBC8BC3" w14:textId="23807A1C" w:rsidR="004E5886" w:rsidRDefault="00CD6972" w:rsidP="004E5886">
      <w:pPr>
        <w:rPr>
          <w:lang w:val="sr-Latn-ME"/>
        </w:rPr>
      </w:pPr>
      <w:r>
        <w:rPr>
          <w:lang w:val="sr-Latn-ME"/>
        </w:rPr>
        <w:t xml:space="preserve"> </w:t>
      </w:r>
    </w:p>
    <w:p w14:paraId="67C6BCEB" w14:textId="6D1D8F24" w:rsidR="00517864" w:rsidRDefault="00517864" w:rsidP="004E5886">
      <w:pPr>
        <w:pStyle w:val="Heading2"/>
        <w:numPr>
          <w:ilvl w:val="1"/>
          <w:numId w:val="2"/>
        </w:numPr>
        <w:rPr>
          <w:lang w:val="sr-Latn-ME"/>
        </w:rPr>
      </w:pPr>
      <w:bookmarkStart w:id="19" w:name="_Toc64109728"/>
      <w:r>
        <w:rPr>
          <w:lang w:val="sr-Latn-ME"/>
        </w:rPr>
        <w:lastRenderedPageBreak/>
        <w:t xml:space="preserve">Jedinična cijena </w:t>
      </w:r>
      <w:r w:rsidR="009A13CE">
        <w:rPr>
          <w:lang w:val="sr-Latn-ME"/>
        </w:rPr>
        <w:t>bez PDV-a</w:t>
      </w:r>
      <w:r w:rsidR="00B70145">
        <w:rPr>
          <w:lang w:val="sr-Latn-ME"/>
        </w:rPr>
        <w:t xml:space="preserve"> (</w:t>
      </w:r>
      <w:r>
        <w:rPr>
          <w:lang w:val="sr-Latn-ME"/>
        </w:rPr>
        <w:t>UPB</w:t>
      </w:r>
      <w:r w:rsidR="00B70145">
        <w:rPr>
          <w:lang w:val="sr-Latn-ME"/>
        </w:rPr>
        <w:t>)</w:t>
      </w:r>
      <w:bookmarkEnd w:id="19"/>
    </w:p>
    <w:p w14:paraId="5068A4A2" w14:textId="5980CC85" w:rsidR="009A13CE" w:rsidRDefault="009A13CE" w:rsidP="009A13CE">
      <w:pPr>
        <w:rPr>
          <w:lang w:val="sr-Latn-ME"/>
        </w:rPr>
      </w:pPr>
    </w:p>
    <w:p w14:paraId="3AABB18A" w14:textId="46655196" w:rsidR="00517864" w:rsidRDefault="009A13CE" w:rsidP="00161489">
      <w:pPr>
        <w:rPr>
          <w:lang w:val="sr-Latn-ME"/>
        </w:rPr>
      </w:pPr>
      <w:r>
        <w:rPr>
          <w:lang w:val="sr-Latn-ME"/>
        </w:rPr>
        <w:t xml:space="preserve">U slučaju stavki (Item) </w:t>
      </w:r>
      <w:r w:rsidR="004205FF">
        <w:t xml:space="preserve">UPB (Unique price without VAT) je nominalna cijena, nije umanjena za </w:t>
      </w:r>
      <w:r w:rsidR="003E5F1E">
        <w:t>rabat</w:t>
      </w:r>
      <w:r w:rsidR="004205FF">
        <w:t xml:space="preserve"> niti je </w:t>
      </w:r>
      <w:r w:rsidR="00E938D0">
        <w:t xml:space="preserve">dodat </w:t>
      </w:r>
      <w:r w:rsidR="004205FF">
        <w:t>PDV</w:t>
      </w:r>
      <w:r w:rsidR="00010A13">
        <w:t xml:space="preserve">. To </w:t>
      </w:r>
      <w:r w:rsidR="0048259A">
        <w:rPr>
          <w:lang w:val="sr-Latn-ME"/>
        </w:rPr>
        <w:t xml:space="preserve">je jedinična cijena bez PDV-a i bez </w:t>
      </w:r>
      <w:r w:rsidR="00084672">
        <w:rPr>
          <w:lang w:val="sr-Latn-ME"/>
        </w:rPr>
        <w:t>rabata</w:t>
      </w:r>
      <w:r w:rsidR="0048259A">
        <w:rPr>
          <w:lang w:val="sr-Latn-ME"/>
        </w:rPr>
        <w:t>.</w:t>
      </w:r>
      <w:r>
        <w:rPr>
          <w:lang w:val="sr-Latn-ME"/>
        </w:rPr>
        <w:t xml:space="preserve"> </w:t>
      </w:r>
    </w:p>
    <w:p w14:paraId="6C21A32C" w14:textId="77777777" w:rsidR="00161489" w:rsidRDefault="00161489" w:rsidP="00161489">
      <w:pPr>
        <w:rPr>
          <w:lang w:val="sr-Latn-ME"/>
        </w:rPr>
      </w:pPr>
    </w:p>
    <w:p w14:paraId="6F55FE77" w14:textId="61D16F67" w:rsidR="00B07481" w:rsidRDefault="00B07481" w:rsidP="004E5886">
      <w:pPr>
        <w:pStyle w:val="Heading2"/>
        <w:numPr>
          <w:ilvl w:val="1"/>
          <w:numId w:val="2"/>
        </w:numPr>
        <w:rPr>
          <w:lang w:val="sr-Latn-ME"/>
        </w:rPr>
      </w:pPr>
      <w:bookmarkStart w:id="20" w:name="_Toc64109729"/>
      <w:r>
        <w:rPr>
          <w:lang w:val="sr-Latn-ME"/>
        </w:rPr>
        <w:t>Cijena stavke prije PDV-a (PB)</w:t>
      </w:r>
      <w:bookmarkEnd w:id="20"/>
    </w:p>
    <w:p w14:paraId="424781E4" w14:textId="4C4EDED2" w:rsidR="00B07481" w:rsidRDefault="00B07481" w:rsidP="00B07481">
      <w:pPr>
        <w:rPr>
          <w:lang w:val="sr-Latn-ME"/>
        </w:rPr>
      </w:pPr>
    </w:p>
    <w:p w14:paraId="08C6F3B6" w14:textId="05253F43" w:rsidR="00B07481" w:rsidRDefault="00B07481" w:rsidP="00B07481">
      <w:pPr>
        <w:rPr>
          <w:lang w:val="sr-Latn-ME"/>
        </w:rPr>
      </w:pPr>
      <w:r>
        <w:rPr>
          <w:lang w:val="sr-Latn-ME"/>
        </w:rPr>
        <w:t xml:space="preserve">U </w:t>
      </w:r>
      <w:r w:rsidR="00D82A34">
        <w:rPr>
          <w:lang w:val="sr-Latn-ME"/>
        </w:rPr>
        <w:t xml:space="preserve">ukupnu </w:t>
      </w:r>
      <w:r>
        <w:rPr>
          <w:lang w:val="sr-Latn-ME"/>
        </w:rPr>
        <w:t>cijenu stavke</w:t>
      </w:r>
      <w:r w:rsidR="00D82A34">
        <w:rPr>
          <w:lang w:val="sr-Latn-ME"/>
        </w:rPr>
        <w:t xml:space="preserve"> prije PDV-a (PB) potrebno je uključiti </w:t>
      </w:r>
      <w:r w:rsidR="00313678">
        <w:rPr>
          <w:lang w:val="sr-Latn-ME"/>
        </w:rPr>
        <w:t>rabat</w:t>
      </w:r>
      <w:r w:rsidR="00D82A34">
        <w:rPr>
          <w:lang w:val="sr-Latn-ME"/>
        </w:rPr>
        <w:t xml:space="preserve"> ukoliko je on iskazan</w:t>
      </w:r>
      <w:r w:rsidR="00674160">
        <w:rPr>
          <w:lang w:val="sr-Latn-ME"/>
        </w:rPr>
        <w:t>.</w:t>
      </w:r>
      <w:r>
        <w:rPr>
          <w:lang w:val="sr-Latn-ME"/>
        </w:rPr>
        <w:t xml:space="preserve"> 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7F1818" w14:paraId="34D68571" w14:textId="77777777" w:rsidTr="00C0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C9FD996" w14:textId="3DDF9A00" w:rsidR="007F1818" w:rsidRDefault="007F1818" w:rsidP="00C00A82">
            <w:pPr>
              <w:rPr>
                <w:lang w:val="sr-Latn-ME"/>
              </w:rPr>
            </w:pPr>
            <w:r>
              <w:rPr>
                <w:lang w:val="sr-Latn-ME"/>
              </w:rPr>
              <w:t>Ispravno (</w:t>
            </w:r>
            <w:r w:rsidR="00E33D1C">
              <w:rPr>
                <w:lang w:val="sr-Latn-ME"/>
              </w:rPr>
              <w:t>PB</w:t>
            </w:r>
            <w:r>
              <w:rPr>
                <w:lang w:val="sr-Latn-ME"/>
              </w:rPr>
              <w:t>)</w:t>
            </w:r>
          </w:p>
        </w:tc>
        <w:tc>
          <w:tcPr>
            <w:tcW w:w="4770" w:type="dxa"/>
          </w:tcPr>
          <w:p w14:paraId="6E75B610" w14:textId="38DF6EC9" w:rsidR="007F1818" w:rsidRDefault="007F1818" w:rsidP="00E33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Neispravno (</w:t>
            </w:r>
            <w:r w:rsidR="00E33D1C">
              <w:rPr>
                <w:lang w:val="sr-Latn-ME"/>
              </w:rPr>
              <w:t>PB</w:t>
            </w:r>
            <w:r>
              <w:rPr>
                <w:lang w:val="sr-Latn-ME"/>
              </w:rPr>
              <w:t>)</w:t>
            </w:r>
          </w:p>
        </w:tc>
      </w:tr>
      <w:tr w:rsidR="007F1818" w14:paraId="444F462C" w14:textId="77777777" w:rsidTr="00C0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4C9FCD2" w14:textId="77777777" w:rsidR="007F1818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410BB4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&lt;Invoice 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…</w:t>
            </w:r>
          </w:p>
          <w:p w14:paraId="73F4C3AD" w14:textId="391329FE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TotVATAmt="</w:t>
            </w:r>
            <w:r w:rsidR="0097623D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19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.</w:t>
            </w:r>
            <w:r w:rsidR="0097623D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95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1003B751" w14:textId="47E32DA2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TotPrice="1</w:t>
            </w:r>
            <w:r w:rsidR="009B1B36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14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.</w:t>
            </w:r>
            <w:r w:rsidR="009B1B36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5" </w:t>
            </w:r>
          </w:p>
          <w:p w14:paraId="799C4E74" w14:textId="26CE1875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TotPriceWoVAT="</w:t>
            </w:r>
            <w:r w:rsidR="009B1B36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95.00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"&gt;</w:t>
            </w:r>
          </w:p>
          <w:p w14:paraId="7C7AA289" w14:textId="77777777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&lt;Items&gt;</w:t>
            </w:r>
          </w:p>
          <w:p w14:paraId="07BA5F47" w14:textId="77777777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   &lt;I </w:t>
            </w:r>
          </w:p>
          <w:p w14:paraId="13E5E3DD" w14:textId="77777777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N="Artikl 1" </w:t>
            </w:r>
          </w:p>
          <w:p w14:paraId="75634A2E" w14:textId="77777777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U="KOM  " </w:t>
            </w:r>
          </w:p>
          <w:p w14:paraId="7D21D00D" w14:textId="4844C880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Q="10" </w:t>
            </w:r>
          </w:p>
          <w:p w14:paraId="153780FB" w14:textId="639E6E92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UPB="</w:t>
            </w:r>
            <w:r w:rsidR="00511CDD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10.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00" </w:t>
            </w:r>
          </w:p>
          <w:p w14:paraId="0D5BD336" w14:textId="77777777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R="5.00" </w:t>
            </w:r>
          </w:p>
          <w:p w14:paraId="16C270AC" w14:textId="183DC82C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VR="21" </w:t>
            </w:r>
          </w:p>
          <w:p w14:paraId="3C6936D9" w14:textId="70E512E1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RR="</w:t>
            </w:r>
            <w:r w:rsidR="00C64B29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true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2B69FDCC" w14:textId="77786662" w:rsidR="007F1818" w:rsidRPr="00CA3D91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UPA="</w:t>
            </w:r>
            <w:r w:rsidR="00C64B29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11.50</w:t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1C3A4238" w14:textId="13230603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3204DE">
              <w:rPr>
                <w:rFonts w:ascii="Consolas" w:hAnsi="Consolas" w:cs="Courier New"/>
                <w:color w:val="0000FF"/>
                <w:sz w:val="12"/>
                <w:szCs w:val="12"/>
                <w:highlight w:val="green"/>
                <w:lang w:val="hr-HR"/>
              </w:rPr>
              <w:t>PB="</w:t>
            </w:r>
            <w:r w:rsidR="008C6653" w:rsidRPr="003204DE">
              <w:rPr>
                <w:rFonts w:ascii="Consolas" w:hAnsi="Consolas" w:cs="Courier New"/>
                <w:color w:val="0000FF"/>
                <w:sz w:val="12"/>
                <w:szCs w:val="12"/>
                <w:highlight w:val="green"/>
                <w:lang w:val="hr-HR"/>
              </w:rPr>
              <w:t>95.00</w:t>
            </w:r>
            <w:r w:rsidRPr="003204DE">
              <w:rPr>
                <w:rFonts w:ascii="Consolas" w:hAnsi="Consolas" w:cs="Courier New"/>
                <w:color w:val="0000FF"/>
                <w:sz w:val="12"/>
                <w:szCs w:val="12"/>
                <w:highlight w:val="green"/>
                <w:lang w:val="hr-HR"/>
              </w:rPr>
              <w:t>"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</w:t>
            </w:r>
          </w:p>
          <w:p w14:paraId="020B2049" w14:textId="2E74D508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PA="1</w:t>
            </w:r>
            <w:r w:rsidR="008C6653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14</w:t>
            </w:r>
            <w:r w:rsidR="0097623D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.95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  </w:t>
            </w:r>
          </w:p>
          <w:p w14:paraId="7FE23DFF" w14:textId="11F0EAC4" w:rsidR="007F1818" w:rsidRPr="00AE7C56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b w:val="0"/>
                <w:bCs w:val="0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VA="</w:t>
            </w:r>
            <w:r w:rsidR="0097623D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19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.</w:t>
            </w:r>
            <w:r w:rsidR="0097623D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95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" /&gt;</w:t>
            </w:r>
          </w:p>
          <w:p w14:paraId="257169A9" w14:textId="77777777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&lt;/Items&gt;</w:t>
            </w:r>
          </w:p>
          <w:p w14:paraId="0AEF32EB" w14:textId="77777777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&lt;SameTaxes&gt;</w:t>
            </w:r>
          </w:p>
          <w:p w14:paraId="15810F88" w14:textId="77777777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   &lt;SameTax </w:t>
            </w:r>
          </w:p>
          <w:p w14:paraId="133D83B0" w14:textId="77777777" w:rsidR="007F1818" w:rsidRPr="00CA3D91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NumOfItems="1" </w:t>
            </w:r>
          </w:p>
          <w:p w14:paraId="39F1C204" w14:textId="7281F527" w:rsidR="007F1818" w:rsidRPr="00CA3D91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PriceBefVAT="</w:t>
            </w:r>
            <w:r w:rsidR="004D082F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95.00</w:t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0AACED72" w14:textId="2C9C89E1" w:rsidR="007F1818" w:rsidRPr="00CA3D91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VATRate="21" </w:t>
            </w:r>
          </w:p>
          <w:p w14:paraId="271DE7A9" w14:textId="48CCA4BA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VATAmt="</w:t>
            </w:r>
            <w:r w:rsidR="0097623D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19</w:t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.</w:t>
            </w:r>
            <w:r w:rsidR="0097623D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95</w:t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"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/&gt;</w:t>
            </w:r>
          </w:p>
          <w:p w14:paraId="414D0F8B" w14:textId="77777777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&lt;/SameTaxes&gt;</w:t>
            </w:r>
          </w:p>
          <w:p w14:paraId="445A1678" w14:textId="77777777" w:rsidR="007F1818" w:rsidRDefault="007F1818" w:rsidP="00C00A82">
            <w:pPr>
              <w:autoSpaceDE w:val="0"/>
              <w:autoSpaceDN w:val="0"/>
              <w:adjustRightInd w:val="0"/>
              <w:rPr>
                <w:lang w:val="sr-Latn-ME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&lt;/Invoice&gt;</w:t>
            </w:r>
          </w:p>
        </w:tc>
        <w:tc>
          <w:tcPr>
            <w:tcW w:w="4770" w:type="dxa"/>
          </w:tcPr>
          <w:p w14:paraId="25F41A6E" w14:textId="77777777" w:rsidR="00E33D1C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410BB4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&lt;Invoice 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…</w:t>
            </w:r>
          </w:p>
          <w:p w14:paraId="20A6A749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TotVATAmt="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19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.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95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346C4D46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TotPrice="1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14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.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5" </w:t>
            </w:r>
          </w:p>
          <w:p w14:paraId="39DD4149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TotPriceWoVAT="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95.00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"&gt;</w:t>
            </w:r>
          </w:p>
          <w:p w14:paraId="781E529A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&lt;Items&gt;</w:t>
            </w:r>
          </w:p>
          <w:p w14:paraId="3E53C9EB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   &lt;I </w:t>
            </w:r>
          </w:p>
          <w:p w14:paraId="2F760C79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N="Artikl 1" </w:t>
            </w:r>
          </w:p>
          <w:p w14:paraId="5EC9381A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U="KOM  " </w:t>
            </w:r>
          </w:p>
          <w:p w14:paraId="687A157C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Q="10" </w:t>
            </w:r>
          </w:p>
          <w:p w14:paraId="2E97204C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UPB="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10.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00" </w:t>
            </w:r>
          </w:p>
          <w:p w14:paraId="76BECCD0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R="5.00" </w:t>
            </w:r>
          </w:p>
          <w:p w14:paraId="10C4332A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VR="21" </w:t>
            </w:r>
          </w:p>
          <w:p w14:paraId="51EB7F70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RR="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true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5284D9D5" w14:textId="77777777" w:rsidR="00E33D1C" w:rsidRPr="00CA3D91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UPA="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11.50</w:t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4DA59AAB" w14:textId="6D48711E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E33D1C">
              <w:rPr>
                <w:rFonts w:ascii="Consolas" w:hAnsi="Consolas" w:cs="Courier New"/>
                <w:color w:val="0000FF"/>
                <w:sz w:val="12"/>
                <w:szCs w:val="12"/>
                <w:highlight w:val="red"/>
                <w:lang w:val="hr-HR"/>
              </w:rPr>
              <w:t>PB="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highlight w:val="red"/>
                <w:lang w:val="hr-HR"/>
              </w:rPr>
              <w:t>100</w:t>
            </w:r>
            <w:r w:rsidRPr="00E33D1C">
              <w:rPr>
                <w:rFonts w:ascii="Consolas" w:hAnsi="Consolas" w:cs="Courier New"/>
                <w:color w:val="0000FF"/>
                <w:sz w:val="12"/>
                <w:szCs w:val="12"/>
                <w:highlight w:val="red"/>
                <w:lang w:val="hr-HR"/>
              </w:rPr>
              <w:t>.00"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</w:t>
            </w:r>
          </w:p>
          <w:p w14:paraId="652B673D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PA="1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14.95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  </w:t>
            </w:r>
          </w:p>
          <w:p w14:paraId="4D247630" w14:textId="77777777" w:rsidR="00E33D1C" w:rsidRPr="00AE7C56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VA="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19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.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95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" /&gt;</w:t>
            </w:r>
          </w:p>
          <w:p w14:paraId="0AD6DFEA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&lt;/Items&gt;</w:t>
            </w:r>
          </w:p>
          <w:p w14:paraId="7058CAA1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&lt;SameTaxes&gt;</w:t>
            </w:r>
          </w:p>
          <w:p w14:paraId="19626C4A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   &lt;SameTax </w:t>
            </w:r>
          </w:p>
          <w:p w14:paraId="6FE118A3" w14:textId="77777777" w:rsidR="00E33D1C" w:rsidRPr="00CA3D91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NumOfItems="1" </w:t>
            </w:r>
          </w:p>
          <w:p w14:paraId="297B298A" w14:textId="77777777" w:rsidR="00E33D1C" w:rsidRPr="00CA3D91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PriceBefVAT="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95.00</w:t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74F56494" w14:textId="77777777" w:rsidR="00E33D1C" w:rsidRPr="00CA3D91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VATRate="21" </w:t>
            </w:r>
          </w:p>
          <w:p w14:paraId="05206C9E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VATAmt="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19</w:t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.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95</w:t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"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/&gt;</w:t>
            </w:r>
          </w:p>
          <w:p w14:paraId="47F39DC6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&lt;/SameTaxes&gt;</w:t>
            </w:r>
          </w:p>
          <w:p w14:paraId="521D2CDF" w14:textId="67F88D7E" w:rsidR="007F1818" w:rsidRPr="006E0B49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&lt;/Invoice&gt;</w:t>
            </w:r>
          </w:p>
        </w:tc>
      </w:tr>
    </w:tbl>
    <w:p w14:paraId="072D36E6" w14:textId="491CC5B7" w:rsidR="007F1818" w:rsidRDefault="007F1818" w:rsidP="00B07481">
      <w:pPr>
        <w:rPr>
          <w:lang w:val="sr-Latn-ME"/>
        </w:rPr>
      </w:pPr>
    </w:p>
    <w:p w14:paraId="1DF2E988" w14:textId="37F7D291" w:rsidR="002C0546" w:rsidRPr="00970AC4" w:rsidRDefault="00E938D0" w:rsidP="004E5886">
      <w:pPr>
        <w:pStyle w:val="Heading2"/>
        <w:numPr>
          <w:ilvl w:val="1"/>
          <w:numId w:val="2"/>
        </w:numPr>
        <w:rPr>
          <w:lang w:val="sr-Latn-ME"/>
        </w:rPr>
      </w:pPr>
      <w:bookmarkStart w:id="21" w:name="_Toc64109730"/>
      <w:r>
        <w:rPr>
          <w:lang w:val="sr-Latn-ME"/>
        </w:rPr>
        <w:t xml:space="preserve">Grupisanje </w:t>
      </w:r>
      <w:r w:rsidR="002C0546">
        <w:rPr>
          <w:lang w:val="sr-Latn-ME"/>
        </w:rPr>
        <w:t>stavki iste stope poreza (SameTax)</w:t>
      </w:r>
      <w:bookmarkEnd w:id="21"/>
    </w:p>
    <w:p w14:paraId="0AF5C99F" w14:textId="77777777" w:rsidR="002C0546" w:rsidRDefault="002C0546" w:rsidP="002C0546">
      <w:pPr>
        <w:rPr>
          <w:lang w:val="sr-Latn-ME"/>
        </w:rPr>
      </w:pPr>
    </w:p>
    <w:p w14:paraId="1244899E" w14:textId="77777777" w:rsidR="002C0546" w:rsidRDefault="002C0546" w:rsidP="002C0546">
      <w:pPr>
        <w:rPr>
          <w:lang w:val="sr-Latn-ME"/>
        </w:rPr>
      </w:pPr>
      <w:r>
        <w:rPr>
          <w:lang w:val="sr-Latn-ME"/>
        </w:rPr>
        <w:t xml:space="preserve">Kod izračuna broja stavki (NumOfItems) koje pripadaju istoj stopi poreza (SameTax) potrebno je navesti broj različitih stavki a ne ukupnih količina tih stavki.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15"/>
        <w:gridCol w:w="2340"/>
        <w:gridCol w:w="2695"/>
      </w:tblGrid>
      <w:tr w:rsidR="002C0546" w14:paraId="06496FC1" w14:textId="77777777" w:rsidTr="00C0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60365B" w14:textId="1D81A0B2" w:rsidR="002C0546" w:rsidRDefault="00E938D0" w:rsidP="00EA518D">
            <w:pPr>
              <w:rPr>
                <w:lang w:val="sr-Latn-ME"/>
              </w:rPr>
            </w:pPr>
            <w:r>
              <w:rPr>
                <w:lang w:val="sr-Latn-ME"/>
              </w:rPr>
              <w:t xml:space="preserve">Grupisanje </w:t>
            </w:r>
            <w:r w:rsidR="002C0546">
              <w:rPr>
                <w:lang w:val="sr-Latn-ME"/>
              </w:rPr>
              <w:t>stavki istog poreskog razreda</w:t>
            </w:r>
          </w:p>
        </w:tc>
        <w:tc>
          <w:tcPr>
            <w:tcW w:w="2340" w:type="dxa"/>
          </w:tcPr>
          <w:p w14:paraId="08123799" w14:textId="77777777" w:rsidR="002C0546" w:rsidRDefault="002C0546" w:rsidP="00C0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Ispravno (NumOfItems)</w:t>
            </w:r>
          </w:p>
        </w:tc>
        <w:tc>
          <w:tcPr>
            <w:tcW w:w="2695" w:type="dxa"/>
          </w:tcPr>
          <w:p w14:paraId="3DEBA9B2" w14:textId="77777777" w:rsidR="002C0546" w:rsidRDefault="002C0546" w:rsidP="00C0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ME"/>
              </w:rPr>
            </w:pPr>
            <w:r>
              <w:rPr>
                <w:lang w:val="sr-Latn-ME"/>
              </w:rPr>
              <w:t xml:space="preserve">Neispravno </w:t>
            </w:r>
          </w:p>
          <w:p w14:paraId="14D9E596" w14:textId="77777777" w:rsidR="002C0546" w:rsidRDefault="002C0546" w:rsidP="00C0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(NumOfItems)</w:t>
            </w:r>
          </w:p>
        </w:tc>
      </w:tr>
      <w:tr w:rsidR="002C0546" w14:paraId="2F2D11D3" w14:textId="77777777" w:rsidTr="00C0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5104CC" w14:textId="77777777" w:rsidR="002C0546" w:rsidRDefault="002C0546" w:rsidP="00C00A82">
            <w:pPr>
              <w:rPr>
                <w:lang w:val="sr-Latn-ME"/>
              </w:rPr>
            </w:pPr>
            <w:r>
              <w:rPr>
                <w:lang w:val="sr-Latn-ME"/>
              </w:rPr>
              <w:t>Stavka 1 (Item): Porez 1 (VR); Količina 5 (Q)</w:t>
            </w:r>
          </w:p>
        </w:tc>
        <w:tc>
          <w:tcPr>
            <w:tcW w:w="2340" w:type="dxa"/>
          </w:tcPr>
          <w:p w14:paraId="2131DD1A" w14:textId="77777777" w:rsidR="002C0546" w:rsidRDefault="002C054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1: 1</w:t>
            </w:r>
          </w:p>
        </w:tc>
        <w:tc>
          <w:tcPr>
            <w:tcW w:w="2695" w:type="dxa"/>
          </w:tcPr>
          <w:p w14:paraId="10FC03DE" w14:textId="77777777" w:rsidR="002C0546" w:rsidRDefault="002C054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1: 5</w:t>
            </w:r>
          </w:p>
        </w:tc>
      </w:tr>
      <w:tr w:rsidR="002C0546" w14:paraId="43F39811" w14:textId="77777777" w:rsidTr="00C0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F118BA3" w14:textId="77777777" w:rsidR="002C0546" w:rsidRDefault="002C0546" w:rsidP="00C00A82">
            <w:pPr>
              <w:rPr>
                <w:b w:val="0"/>
                <w:bCs w:val="0"/>
                <w:lang w:val="sr-Latn-ME"/>
              </w:rPr>
            </w:pPr>
            <w:r>
              <w:rPr>
                <w:lang w:val="sr-Latn-ME"/>
              </w:rPr>
              <w:t>Stavka 1 (Item): Porez 1 (VR); Količina 6 (Q)</w:t>
            </w:r>
          </w:p>
          <w:p w14:paraId="0F26F111" w14:textId="77777777" w:rsidR="002C0546" w:rsidRDefault="002C0546" w:rsidP="00C00A82">
            <w:pPr>
              <w:rPr>
                <w:lang w:val="sr-Latn-ME"/>
              </w:rPr>
            </w:pPr>
            <w:r>
              <w:rPr>
                <w:lang w:val="sr-Latn-ME"/>
              </w:rPr>
              <w:t>Stavka 2 (Item): Porez 1 (VR); Količina 8 (Q)</w:t>
            </w:r>
          </w:p>
        </w:tc>
        <w:tc>
          <w:tcPr>
            <w:tcW w:w="2340" w:type="dxa"/>
          </w:tcPr>
          <w:p w14:paraId="63FACE99" w14:textId="77777777" w:rsidR="002C0546" w:rsidRDefault="002C054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1: 2</w:t>
            </w:r>
          </w:p>
        </w:tc>
        <w:tc>
          <w:tcPr>
            <w:tcW w:w="2695" w:type="dxa"/>
          </w:tcPr>
          <w:p w14:paraId="27D4B0FB" w14:textId="77777777" w:rsidR="002C0546" w:rsidRDefault="002C054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1: 14</w:t>
            </w:r>
          </w:p>
          <w:p w14:paraId="25964827" w14:textId="77777777" w:rsidR="002C0546" w:rsidRDefault="002C054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 xml:space="preserve">Ili </w:t>
            </w:r>
          </w:p>
          <w:p w14:paraId="115AD823" w14:textId="77777777" w:rsidR="002C0546" w:rsidRDefault="002C054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1: 6</w:t>
            </w:r>
          </w:p>
          <w:p w14:paraId="652273A1" w14:textId="77777777" w:rsidR="002C0546" w:rsidRDefault="002C054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1: 8</w:t>
            </w:r>
          </w:p>
          <w:p w14:paraId="75BADB2D" w14:textId="77777777" w:rsidR="002C0546" w:rsidRDefault="002C054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 xml:space="preserve">Ili </w:t>
            </w:r>
          </w:p>
          <w:p w14:paraId="1C773893" w14:textId="77777777" w:rsidR="002C0546" w:rsidRDefault="002C054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1: 1</w:t>
            </w:r>
          </w:p>
          <w:p w14:paraId="24C2102F" w14:textId="77777777" w:rsidR="002C0546" w:rsidRDefault="002C054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1. 1</w:t>
            </w:r>
          </w:p>
        </w:tc>
      </w:tr>
      <w:tr w:rsidR="002C0546" w14:paraId="0A4F2C07" w14:textId="77777777" w:rsidTr="00C0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31D9878" w14:textId="77777777" w:rsidR="002C0546" w:rsidRDefault="002C0546" w:rsidP="00C00A82">
            <w:pPr>
              <w:rPr>
                <w:b w:val="0"/>
                <w:bCs w:val="0"/>
                <w:lang w:val="sr-Latn-ME"/>
              </w:rPr>
            </w:pPr>
            <w:r>
              <w:rPr>
                <w:lang w:val="sr-Latn-ME"/>
              </w:rPr>
              <w:t>Stavka 1 (Item): Porez 1 (VR); Količina 6 (Q)</w:t>
            </w:r>
          </w:p>
          <w:p w14:paraId="516F1AB2" w14:textId="77777777" w:rsidR="002C0546" w:rsidRDefault="002C0546" w:rsidP="00C00A82">
            <w:pPr>
              <w:rPr>
                <w:b w:val="0"/>
                <w:bCs w:val="0"/>
                <w:lang w:val="sr-Latn-ME"/>
              </w:rPr>
            </w:pPr>
            <w:r>
              <w:rPr>
                <w:lang w:val="sr-Latn-ME"/>
              </w:rPr>
              <w:t>Stavka 2 (Item): Porez 1 (VR); Količina 8 (Q)</w:t>
            </w:r>
          </w:p>
          <w:p w14:paraId="2E5FF61B" w14:textId="77777777" w:rsidR="002C0546" w:rsidRDefault="002C0546" w:rsidP="00C00A82">
            <w:pPr>
              <w:rPr>
                <w:b w:val="0"/>
                <w:bCs w:val="0"/>
                <w:lang w:val="sr-Latn-ME"/>
              </w:rPr>
            </w:pPr>
            <w:r>
              <w:rPr>
                <w:lang w:val="sr-Latn-ME"/>
              </w:rPr>
              <w:t>Stavka 3 (Item): Porez 2 (VR); Količina 3 (Q)</w:t>
            </w:r>
          </w:p>
          <w:p w14:paraId="327142AD" w14:textId="77777777" w:rsidR="002C0546" w:rsidRDefault="002C0546" w:rsidP="00C00A82">
            <w:pPr>
              <w:rPr>
                <w:lang w:val="sr-Latn-ME"/>
              </w:rPr>
            </w:pPr>
            <w:r>
              <w:rPr>
                <w:lang w:val="sr-Latn-ME"/>
              </w:rPr>
              <w:lastRenderedPageBreak/>
              <w:t>Stavka 4 (Item): Porez 1 (VR); Količina 5 (Q)</w:t>
            </w:r>
          </w:p>
        </w:tc>
        <w:tc>
          <w:tcPr>
            <w:tcW w:w="2340" w:type="dxa"/>
          </w:tcPr>
          <w:p w14:paraId="3E17AAA9" w14:textId="77777777" w:rsidR="002C0546" w:rsidRDefault="002C054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lastRenderedPageBreak/>
              <w:t>Porez 1: 3</w:t>
            </w:r>
          </w:p>
          <w:p w14:paraId="2CFAD7A2" w14:textId="77777777" w:rsidR="002C0546" w:rsidRDefault="002C054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2: 1</w:t>
            </w:r>
          </w:p>
        </w:tc>
        <w:tc>
          <w:tcPr>
            <w:tcW w:w="2695" w:type="dxa"/>
          </w:tcPr>
          <w:p w14:paraId="2E2F2B35" w14:textId="77777777" w:rsidR="002C0546" w:rsidRDefault="002C054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1: 4</w:t>
            </w:r>
          </w:p>
          <w:p w14:paraId="6299636C" w14:textId="77777777" w:rsidR="002C0546" w:rsidRDefault="002C054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 xml:space="preserve">Ili </w:t>
            </w:r>
          </w:p>
          <w:p w14:paraId="318817E7" w14:textId="77777777" w:rsidR="002C0546" w:rsidRDefault="002C054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1: 19</w:t>
            </w:r>
          </w:p>
          <w:p w14:paraId="4D09C173" w14:textId="77777777" w:rsidR="002C0546" w:rsidRDefault="002C054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lastRenderedPageBreak/>
              <w:t>Porez 2: 3</w:t>
            </w:r>
          </w:p>
        </w:tc>
      </w:tr>
    </w:tbl>
    <w:p w14:paraId="398B8C61" w14:textId="6E62BCE0" w:rsidR="00594689" w:rsidRDefault="00594689" w:rsidP="00594689">
      <w:pPr>
        <w:rPr>
          <w:lang w:val="sr-Latn-ME"/>
        </w:rPr>
      </w:pPr>
    </w:p>
    <w:p w14:paraId="5CF4E25F" w14:textId="77777777" w:rsidR="00594689" w:rsidRPr="00594689" w:rsidRDefault="00594689" w:rsidP="00594689">
      <w:pPr>
        <w:rPr>
          <w:lang w:val="sr-Latn-ME"/>
        </w:rPr>
      </w:pPr>
    </w:p>
    <w:p w14:paraId="1C6497E7" w14:textId="2C043C56" w:rsidR="00112647" w:rsidRDefault="004D3F52" w:rsidP="004E5886">
      <w:pPr>
        <w:pStyle w:val="Heading2"/>
        <w:numPr>
          <w:ilvl w:val="1"/>
          <w:numId w:val="2"/>
        </w:numPr>
        <w:rPr>
          <w:lang w:val="sr-Latn-ME"/>
        </w:rPr>
      </w:pPr>
      <w:bookmarkStart w:id="22" w:name="_Toc64109731"/>
      <w:r>
        <w:rPr>
          <w:lang w:val="sr-Latn-ME"/>
        </w:rPr>
        <w:t>Korektivni i originalni računi</w:t>
      </w:r>
      <w:bookmarkEnd w:id="22"/>
    </w:p>
    <w:p w14:paraId="59C2E4D2" w14:textId="24D12ED2" w:rsidR="004D3F52" w:rsidRDefault="004D3F52" w:rsidP="004D3F52">
      <w:pPr>
        <w:rPr>
          <w:lang w:val="sr-Latn-ME"/>
        </w:rPr>
      </w:pPr>
    </w:p>
    <w:p w14:paraId="07FE02A9" w14:textId="435F3D1D" w:rsidR="004D3F52" w:rsidRDefault="004D3F52" w:rsidP="004D3F52">
      <w:pPr>
        <w:rPr>
          <w:lang w:val="sr-Latn-ME"/>
        </w:rPr>
      </w:pPr>
      <w:r>
        <w:rPr>
          <w:lang w:val="sr-Latn-ME"/>
        </w:rPr>
        <w:t>Prije slanja korektivnog računa na fiskalizaciju potrebno je fiskalizovati originalni račun. Korektivni i originalni račun</w:t>
      </w:r>
      <w:r w:rsidR="00C46AC1">
        <w:rPr>
          <w:lang w:val="sr-Latn-ME"/>
        </w:rPr>
        <w:t xml:space="preserve"> moraju imati istog prodavca i kupca. Ukoliko </w:t>
      </w:r>
      <w:r w:rsidR="000F137C">
        <w:rPr>
          <w:lang w:val="sr-Latn-ME"/>
        </w:rPr>
        <w:t xml:space="preserve">je greška u originalnom računu bila prodavac ili kupac potrebno je originalni račun </w:t>
      </w:r>
      <w:r w:rsidR="00FF5205">
        <w:rPr>
          <w:lang w:val="sr-Latn-ME"/>
        </w:rPr>
        <w:t xml:space="preserve">u potpunosti </w:t>
      </w:r>
      <w:r w:rsidR="00E938D0">
        <w:rPr>
          <w:lang w:val="sr-Latn-ME"/>
        </w:rPr>
        <w:t xml:space="preserve">korigovati </w:t>
      </w:r>
      <w:r w:rsidR="00FF5205">
        <w:rPr>
          <w:lang w:val="sr-Latn-ME"/>
        </w:rPr>
        <w:t>i izdati potpuno novi račun s ispravnim podacima o prodavcu i kupcu.</w:t>
      </w:r>
    </w:p>
    <w:p w14:paraId="72497F89" w14:textId="08AE97B8" w:rsidR="00594689" w:rsidRDefault="00594689" w:rsidP="004D3F52">
      <w:pPr>
        <w:rPr>
          <w:lang w:val="sr-Latn-ME"/>
        </w:rPr>
      </w:pPr>
    </w:p>
    <w:p w14:paraId="534F1138" w14:textId="7C2B82F3" w:rsidR="00594689" w:rsidRDefault="00594689" w:rsidP="004E5886">
      <w:pPr>
        <w:pStyle w:val="Heading2"/>
        <w:numPr>
          <w:ilvl w:val="1"/>
          <w:numId w:val="2"/>
        </w:numPr>
        <w:rPr>
          <w:lang w:val="sr-Latn-ME"/>
        </w:rPr>
      </w:pPr>
      <w:bookmarkStart w:id="23" w:name="_Toc64109732"/>
      <w:r>
        <w:rPr>
          <w:lang w:val="sr-Latn-ME"/>
        </w:rPr>
        <w:t>Sumarni i pojedinačni računi</w:t>
      </w:r>
      <w:bookmarkEnd w:id="23"/>
    </w:p>
    <w:p w14:paraId="1B546A23" w14:textId="77777777" w:rsidR="00594689" w:rsidRDefault="00594689" w:rsidP="00594689">
      <w:pPr>
        <w:rPr>
          <w:lang w:val="sr-Latn-ME"/>
        </w:rPr>
      </w:pPr>
    </w:p>
    <w:p w14:paraId="2CFF2584" w14:textId="4A4791DC" w:rsidR="00594689" w:rsidRDefault="00594689" w:rsidP="004D3F52">
      <w:pPr>
        <w:rPr>
          <w:lang w:val="sr-Latn-ME"/>
        </w:rPr>
      </w:pPr>
      <w:r>
        <w:rPr>
          <w:lang w:val="sr-Latn-ME"/>
        </w:rPr>
        <w:t xml:space="preserve">Prije slanja sumarnog računa na fiskalizaciju potrebno je fiskalizovati pojedinačne račune. Sumarni i pojedinačni računi moraju imati istog kupca. </w:t>
      </w:r>
    </w:p>
    <w:p w14:paraId="36B371E0" w14:textId="1D2466C2" w:rsidR="00F01820" w:rsidRDefault="00F01820" w:rsidP="004D3F52">
      <w:pPr>
        <w:rPr>
          <w:lang w:val="sr-Latn-ME"/>
        </w:rPr>
      </w:pPr>
    </w:p>
    <w:p w14:paraId="1886E5CA" w14:textId="5BAD213F" w:rsidR="00F01820" w:rsidRDefault="00F01820" w:rsidP="00B25B7A">
      <w:pPr>
        <w:pStyle w:val="Heading2"/>
        <w:numPr>
          <w:ilvl w:val="1"/>
          <w:numId w:val="2"/>
        </w:numPr>
        <w:rPr>
          <w:lang w:val="sr-Latn-ME"/>
        </w:rPr>
      </w:pPr>
      <w:bookmarkStart w:id="24" w:name="_Ref63760610"/>
      <w:bookmarkStart w:id="25" w:name="_Toc64109733"/>
      <w:r>
        <w:rPr>
          <w:lang w:val="sr-Latn-ME"/>
        </w:rPr>
        <w:t>Negativni iznosi</w:t>
      </w:r>
      <w:bookmarkEnd w:id="24"/>
      <w:bookmarkEnd w:id="25"/>
    </w:p>
    <w:p w14:paraId="1BE156B7" w14:textId="77777777" w:rsidR="00B25B7A" w:rsidRPr="00B25B7A" w:rsidRDefault="00B25B7A" w:rsidP="00B25B7A">
      <w:pPr>
        <w:rPr>
          <w:lang w:val="sr-Latn-ME"/>
        </w:rPr>
      </w:pPr>
    </w:p>
    <w:p w14:paraId="73C24C9E" w14:textId="77777777" w:rsidR="00C9771D" w:rsidRDefault="00F01820" w:rsidP="004D3F52">
      <w:pPr>
        <w:rPr>
          <w:lang w:val="sr-Latn-ME"/>
        </w:rPr>
      </w:pPr>
      <w:r>
        <w:rPr>
          <w:lang w:val="sr-Latn-ME"/>
        </w:rPr>
        <w:t xml:space="preserve">Računi koji nisu korektivni ne mogu </w:t>
      </w:r>
      <w:r w:rsidR="00B25B7A">
        <w:rPr>
          <w:lang w:val="sr-Latn-ME"/>
        </w:rPr>
        <w:t>imati u sebi negativne iznose niti na stavkama niti na sumarnim poljima.</w:t>
      </w:r>
      <w:r w:rsidR="0047213B">
        <w:rPr>
          <w:lang w:val="sr-Latn-ME"/>
        </w:rPr>
        <w:t xml:space="preserve"> </w:t>
      </w:r>
    </w:p>
    <w:p w14:paraId="6A01DAF2" w14:textId="42695CC0" w:rsidR="00F01820" w:rsidRPr="004D3F52" w:rsidRDefault="0047213B" w:rsidP="004D3F52">
      <w:pPr>
        <w:rPr>
          <w:lang w:val="sr-Latn-ME"/>
        </w:rPr>
      </w:pPr>
      <w:r>
        <w:rPr>
          <w:lang w:val="sr-Latn-ME"/>
        </w:rPr>
        <w:t xml:space="preserve">U slučaju da </w:t>
      </w:r>
      <w:r w:rsidR="00DF6A82">
        <w:rPr>
          <w:lang w:val="sr-Latn-ME"/>
        </w:rPr>
        <w:t xml:space="preserve">se </w:t>
      </w:r>
      <w:r w:rsidR="009826DE">
        <w:rPr>
          <w:lang w:val="sr-Latn-ME"/>
        </w:rPr>
        <w:t xml:space="preserve">kod </w:t>
      </w:r>
      <w:r w:rsidR="00EF5F9E">
        <w:rPr>
          <w:lang w:val="sr-Latn-ME"/>
        </w:rPr>
        <w:t>izdavanja</w:t>
      </w:r>
      <w:r w:rsidR="009826DE">
        <w:rPr>
          <w:lang w:val="sr-Latn-ME"/>
        </w:rPr>
        <w:t xml:space="preserve"> računa</w:t>
      </w:r>
      <w:r w:rsidR="00EF5F9E">
        <w:rPr>
          <w:lang w:val="sr-Latn-ME"/>
        </w:rPr>
        <w:t xml:space="preserve"> </w:t>
      </w:r>
      <w:r w:rsidR="00C11D6D">
        <w:rPr>
          <w:lang w:val="sr-Latn-ME"/>
        </w:rPr>
        <w:t xml:space="preserve">iz nekog razloga (npr. </w:t>
      </w:r>
      <w:r w:rsidR="00E938D0">
        <w:rPr>
          <w:lang w:val="sr-Latn-ME"/>
        </w:rPr>
        <w:t xml:space="preserve">pogrešno </w:t>
      </w:r>
      <w:r w:rsidR="00C11D6D">
        <w:rPr>
          <w:lang w:val="sr-Latn-ME"/>
        </w:rPr>
        <w:t xml:space="preserve">otkucana količina artikla ili </w:t>
      </w:r>
      <w:r w:rsidR="00E938D0">
        <w:rPr>
          <w:lang w:val="sr-Latn-ME"/>
        </w:rPr>
        <w:t xml:space="preserve">pogrešno </w:t>
      </w:r>
      <w:r w:rsidR="002F0C52">
        <w:rPr>
          <w:lang w:val="sr-Latn-ME"/>
        </w:rPr>
        <w:t xml:space="preserve">naveden </w:t>
      </w:r>
      <w:r w:rsidR="00C11D6D">
        <w:rPr>
          <w:lang w:val="sr-Latn-ME"/>
        </w:rPr>
        <w:t>artikl)</w:t>
      </w:r>
      <w:r w:rsidR="00E97D2E">
        <w:rPr>
          <w:lang w:val="sr-Latn-ME"/>
        </w:rPr>
        <w:t xml:space="preserve"> mora </w:t>
      </w:r>
      <w:r w:rsidR="005111C0">
        <w:rPr>
          <w:lang w:val="sr-Latn-ME"/>
        </w:rPr>
        <w:t>na račun staviti negativ</w:t>
      </w:r>
      <w:r w:rsidR="00C9771D">
        <w:rPr>
          <w:lang w:val="sr-Latn-ME"/>
        </w:rPr>
        <w:t>na količina</w:t>
      </w:r>
      <w:r w:rsidR="00374D9B">
        <w:rPr>
          <w:lang w:val="sr-Latn-ME"/>
        </w:rPr>
        <w:t>/iznos</w:t>
      </w:r>
      <w:r w:rsidR="00C9771D">
        <w:rPr>
          <w:lang w:val="sr-Latn-ME"/>
        </w:rPr>
        <w:t xml:space="preserve"> to je u redu u samom izdavanju računa </w:t>
      </w:r>
      <w:r w:rsidR="00E938D0">
        <w:rPr>
          <w:lang w:val="sr-Latn-ME"/>
        </w:rPr>
        <w:t>ali</w:t>
      </w:r>
      <w:r w:rsidR="00C9771D">
        <w:rPr>
          <w:lang w:val="sr-Latn-ME"/>
        </w:rPr>
        <w:t xml:space="preserve"> prilikom slanja računa na fiskalizaciju na računu </w:t>
      </w:r>
      <w:r w:rsidR="00DB02EF">
        <w:rPr>
          <w:lang w:val="sr-Latn-ME"/>
        </w:rPr>
        <w:t>se treba nalazi</w:t>
      </w:r>
      <w:r w:rsidR="00A97E0D">
        <w:rPr>
          <w:lang w:val="sr-Latn-ME"/>
        </w:rPr>
        <w:t xml:space="preserve">ti </w:t>
      </w:r>
      <w:r w:rsidR="00B127CE">
        <w:rPr>
          <w:lang w:val="sr-Latn-ME"/>
        </w:rPr>
        <w:t xml:space="preserve">konačna </w:t>
      </w:r>
      <w:r w:rsidR="00556F8D">
        <w:rPr>
          <w:lang w:val="sr-Latn-ME"/>
        </w:rPr>
        <w:t>količina</w:t>
      </w:r>
      <w:r w:rsidR="00385647">
        <w:rPr>
          <w:lang w:val="sr-Latn-ME"/>
        </w:rPr>
        <w:t xml:space="preserve">/iznos </w:t>
      </w:r>
      <w:r w:rsidR="00BB6DF2">
        <w:rPr>
          <w:lang w:val="sr-Latn-ME"/>
        </w:rPr>
        <w:t>stavke, bez negativnih iznosa. Negativne količine/iznosi mogu stajati samo na korektivnim računima.</w:t>
      </w:r>
      <w:r w:rsidR="00556F8D">
        <w:rPr>
          <w:lang w:val="sr-Latn-ME"/>
        </w:rPr>
        <w:t xml:space="preserve"> </w:t>
      </w:r>
      <w:r w:rsidR="00C9771D">
        <w:rPr>
          <w:lang w:val="sr-Latn-ME"/>
        </w:rPr>
        <w:t xml:space="preserve"> </w:t>
      </w:r>
      <w:r w:rsidR="009826DE">
        <w:rPr>
          <w:lang w:val="sr-Latn-ME"/>
        </w:rPr>
        <w:t xml:space="preserve"> </w:t>
      </w:r>
    </w:p>
    <w:p w14:paraId="38770FBA" w14:textId="77777777" w:rsidR="004D3F52" w:rsidRPr="004D3F52" w:rsidRDefault="004D3F52" w:rsidP="004D3F52">
      <w:pPr>
        <w:rPr>
          <w:lang w:val="sr-Latn-ME"/>
        </w:rPr>
      </w:pPr>
    </w:p>
    <w:p w14:paraId="2AF91D27" w14:textId="77777777" w:rsidR="00B9066B" w:rsidRPr="004D3F52" w:rsidRDefault="00B9066B" w:rsidP="00B9066B">
      <w:pPr>
        <w:pStyle w:val="Heading2"/>
        <w:numPr>
          <w:ilvl w:val="1"/>
          <w:numId w:val="2"/>
        </w:numPr>
        <w:rPr>
          <w:lang w:val="sr-Latn-ME"/>
        </w:rPr>
      </w:pPr>
      <w:bookmarkStart w:id="26" w:name="_Ref63838582"/>
      <w:bookmarkStart w:id="27" w:name="_Toc64109734"/>
      <w:r>
        <w:rPr>
          <w:lang w:val="sr-Latn-ME"/>
        </w:rPr>
        <w:t>QR k</w:t>
      </w:r>
      <w:r w:rsidRPr="00B97EB1">
        <w:rPr>
          <w:lang w:val="sr-Latn-ME"/>
        </w:rPr>
        <w:t>ô</w:t>
      </w:r>
      <w:r>
        <w:rPr>
          <w:lang w:val="sr-Latn-ME"/>
        </w:rPr>
        <w:t>d</w:t>
      </w:r>
      <w:bookmarkEnd w:id="26"/>
      <w:bookmarkEnd w:id="27"/>
    </w:p>
    <w:p w14:paraId="31E01ADD" w14:textId="77777777" w:rsidR="00B9066B" w:rsidRPr="004D3F52" w:rsidRDefault="00B9066B" w:rsidP="00B9066B">
      <w:pPr>
        <w:rPr>
          <w:lang w:val="sr-Latn-ME"/>
        </w:rPr>
      </w:pPr>
    </w:p>
    <w:p w14:paraId="7D7364E0" w14:textId="43B17078" w:rsidR="00B9066B" w:rsidRDefault="00B9066B" w:rsidP="00B9066B">
      <w:pPr>
        <w:rPr>
          <w:lang w:val="sr-Latn-ME"/>
        </w:rPr>
      </w:pPr>
      <w:r>
        <w:rPr>
          <w:lang w:val="sr-Latn-ME"/>
        </w:rPr>
        <w:t>U linku koji se nalazi u QR k</w:t>
      </w:r>
      <w:r w:rsidRPr="003B412E">
        <w:rPr>
          <w:lang w:val="sr-Latn-ME"/>
        </w:rPr>
        <w:t>ô</w:t>
      </w:r>
      <w:r>
        <w:rPr>
          <w:lang w:val="sr-Latn-ME"/>
        </w:rPr>
        <w:t>du potrebno je slati datum kreiranja (</w:t>
      </w:r>
      <w:r w:rsidRPr="00515154">
        <w:rPr>
          <w:i/>
          <w:iCs/>
          <w:lang w:val="sr-Latn-ME"/>
        </w:rPr>
        <w:t>cr</w:t>
      </w:r>
      <w:r w:rsidR="00515154" w:rsidRPr="00515154">
        <w:rPr>
          <w:i/>
          <w:iCs/>
          <w:lang w:val="sr-Latn-ME"/>
        </w:rPr>
        <w:t>t</w:t>
      </w:r>
      <w:r w:rsidRPr="00515154">
        <w:rPr>
          <w:i/>
          <w:iCs/>
          <w:lang w:val="sr-Latn-ME"/>
        </w:rPr>
        <w:t>d</w:t>
      </w:r>
      <w:r>
        <w:rPr>
          <w:lang w:val="sr-Latn-ME"/>
        </w:rPr>
        <w:t>) u jednom od formata:</w:t>
      </w:r>
    </w:p>
    <w:p w14:paraId="4EF1E859" w14:textId="77777777" w:rsidR="00B9066B" w:rsidRPr="00AB1C68" w:rsidRDefault="00B9066B" w:rsidP="00B9066B">
      <w:pPr>
        <w:pStyle w:val="ListParagraph"/>
        <w:numPr>
          <w:ilvl w:val="0"/>
          <w:numId w:val="48"/>
        </w:numPr>
        <w:rPr>
          <w:rFonts w:asciiTheme="majorHAnsi" w:eastAsiaTheme="majorEastAsia" w:hAnsiTheme="majorHAnsi" w:cstheme="majorBidi"/>
          <w:b/>
          <w:sz w:val="32"/>
          <w:szCs w:val="32"/>
          <w:lang w:val="sr-Latn-ME"/>
        </w:rPr>
      </w:pPr>
      <w:r w:rsidRPr="003B412E">
        <w:rPr>
          <w:lang w:val="sr-Latn-ME"/>
        </w:rPr>
        <w:t>yyyy-mm- ddThh:mi:ss+/-zh:zm</w:t>
      </w:r>
    </w:p>
    <w:p w14:paraId="316B8BA7" w14:textId="77777777" w:rsidR="00B9066B" w:rsidRPr="00AB1C68" w:rsidRDefault="00B9066B" w:rsidP="00B9066B">
      <w:pPr>
        <w:pStyle w:val="ListParagraph"/>
        <w:numPr>
          <w:ilvl w:val="0"/>
          <w:numId w:val="48"/>
        </w:numPr>
        <w:rPr>
          <w:rFonts w:asciiTheme="majorHAnsi" w:eastAsiaTheme="majorEastAsia" w:hAnsiTheme="majorHAnsi" w:cstheme="majorBidi"/>
          <w:b/>
          <w:sz w:val="32"/>
          <w:szCs w:val="32"/>
          <w:lang w:val="sr-Latn-ME"/>
        </w:rPr>
      </w:pPr>
      <w:r w:rsidRPr="003B412E">
        <w:rPr>
          <w:lang w:val="sr-Latn-ME"/>
        </w:rPr>
        <w:t>yyyy-mm- ddThh:mi:ssZ</w:t>
      </w:r>
      <w:r>
        <w:rPr>
          <w:lang w:val="sr-Latn-ME"/>
        </w:rPr>
        <w:t>,</w:t>
      </w:r>
    </w:p>
    <w:p w14:paraId="62B95ECD" w14:textId="05D96009" w:rsidR="00F22176" w:rsidRDefault="00B9066B" w:rsidP="00B9066B">
      <w:pPr>
        <w:rPr>
          <w:rFonts w:asciiTheme="majorHAnsi" w:eastAsiaTheme="majorEastAsia" w:hAnsiTheme="majorHAnsi" w:cstheme="majorBidi"/>
          <w:b/>
          <w:sz w:val="32"/>
          <w:szCs w:val="32"/>
          <w:lang w:val="sr-Latn-ME"/>
        </w:rPr>
      </w:pPr>
      <w:r w:rsidRPr="001C74F0">
        <w:rPr>
          <w:lang w:val="sr-Latn-ME"/>
        </w:rPr>
        <w:t xml:space="preserve">gdje </w:t>
      </w:r>
      <w:r w:rsidRPr="001C74F0">
        <w:rPr>
          <w:i/>
          <w:iCs/>
          <w:lang w:val="sr-Latn-ME"/>
        </w:rPr>
        <w:t>yyyy</w:t>
      </w:r>
      <w:r w:rsidRPr="001C74F0">
        <w:rPr>
          <w:lang w:val="sr-Latn-ME"/>
        </w:rPr>
        <w:t xml:space="preserve"> predstavlja godinu, </w:t>
      </w:r>
      <w:r w:rsidRPr="001C74F0">
        <w:rPr>
          <w:i/>
          <w:iCs/>
          <w:lang w:val="sr-Latn-ME"/>
        </w:rPr>
        <w:t>mm</w:t>
      </w:r>
      <w:r w:rsidRPr="001C74F0">
        <w:rPr>
          <w:lang w:val="sr-Latn-ME"/>
        </w:rPr>
        <w:t xml:space="preserve"> mjesec, </w:t>
      </w:r>
      <w:r w:rsidRPr="001C74F0">
        <w:rPr>
          <w:i/>
          <w:iCs/>
          <w:lang w:val="sr-Latn-ME"/>
        </w:rPr>
        <w:t>dd</w:t>
      </w:r>
      <w:r w:rsidRPr="001C74F0">
        <w:rPr>
          <w:lang w:val="sr-Latn-ME"/>
        </w:rPr>
        <w:t xml:space="preserve"> dan u mjesecu, </w:t>
      </w:r>
      <w:r w:rsidRPr="001C74F0">
        <w:rPr>
          <w:i/>
          <w:iCs/>
          <w:lang w:val="sr-Latn-ME"/>
        </w:rPr>
        <w:t>T</w:t>
      </w:r>
      <w:r w:rsidRPr="001C74F0">
        <w:rPr>
          <w:lang w:val="sr-Latn-ME"/>
        </w:rPr>
        <w:t xml:space="preserve"> je </w:t>
      </w:r>
      <w:r>
        <w:rPr>
          <w:lang w:val="sr-Latn-ME"/>
        </w:rPr>
        <w:t>n</w:t>
      </w:r>
      <w:r w:rsidRPr="001C74F0">
        <w:rPr>
          <w:lang w:val="sr-Latn-ME"/>
        </w:rPr>
        <w:t xml:space="preserve">epromjenljiva vrijednost, </w:t>
      </w:r>
      <w:r w:rsidRPr="0097204F">
        <w:rPr>
          <w:i/>
          <w:iCs/>
          <w:lang w:val="sr-Latn-ME"/>
        </w:rPr>
        <w:t>hh</w:t>
      </w:r>
      <w:r w:rsidRPr="001C74F0">
        <w:rPr>
          <w:lang w:val="sr-Latn-ME"/>
        </w:rPr>
        <w:t xml:space="preserve"> predstavlja sate u formatu 24 sata, </w:t>
      </w:r>
      <w:r w:rsidRPr="0097204F">
        <w:rPr>
          <w:i/>
          <w:iCs/>
          <w:lang w:val="sr-Latn-ME"/>
        </w:rPr>
        <w:t>mi</w:t>
      </w:r>
      <w:r w:rsidRPr="001C74F0">
        <w:rPr>
          <w:lang w:val="sr-Latn-ME"/>
        </w:rPr>
        <w:t xml:space="preserve"> minute, </w:t>
      </w:r>
      <w:r w:rsidRPr="0097204F">
        <w:rPr>
          <w:i/>
          <w:iCs/>
          <w:lang w:val="sr-Latn-ME"/>
        </w:rPr>
        <w:t>ss</w:t>
      </w:r>
      <w:r w:rsidRPr="001C74F0">
        <w:rPr>
          <w:lang w:val="sr-Latn-ME"/>
        </w:rPr>
        <w:t xml:space="preserve"> sekunde, </w:t>
      </w:r>
      <w:r w:rsidRPr="0097204F">
        <w:rPr>
          <w:i/>
          <w:iCs/>
          <w:lang w:val="sr-Latn-ME"/>
        </w:rPr>
        <w:t>+/- zh:zm</w:t>
      </w:r>
      <w:r w:rsidRPr="001C74F0">
        <w:rPr>
          <w:lang w:val="sr-Latn-ME"/>
        </w:rPr>
        <w:t xml:space="preserve"> predstavlja vremensku zonu dok </w:t>
      </w:r>
      <w:r w:rsidRPr="0097204F">
        <w:rPr>
          <w:i/>
          <w:iCs/>
          <w:lang w:val="sr-Latn-ME"/>
        </w:rPr>
        <w:t>Z</w:t>
      </w:r>
      <w:r w:rsidRPr="001C74F0">
        <w:rPr>
          <w:lang w:val="sr-Latn-ME"/>
        </w:rPr>
        <w:t xml:space="preserve"> predstavlja 0.zonu.</w:t>
      </w:r>
      <w:r w:rsidRPr="00AB1C68">
        <w:rPr>
          <w:lang w:val="sr-Latn-ME"/>
        </w:rPr>
        <w:t xml:space="preserve"> </w:t>
      </w:r>
      <w:r w:rsidR="00F22176">
        <w:rPr>
          <w:lang w:val="sr-Latn-ME"/>
        </w:rPr>
        <w:br w:type="page"/>
      </w:r>
    </w:p>
    <w:p w14:paraId="48993C20" w14:textId="617EA83F" w:rsidR="00231D30" w:rsidRDefault="00231D30" w:rsidP="004E5886">
      <w:pPr>
        <w:pStyle w:val="Heading1"/>
        <w:numPr>
          <w:ilvl w:val="0"/>
          <w:numId w:val="2"/>
        </w:numPr>
        <w:rPr>
          <w:lang w:val="sr-Latn-ME"/>
        </w:rPr>
      </w:pPr>
      <w:bookmarkStart w:id="28" w:name="_Ref64023987"/>
      <w:bookmarkStart w:id="29" w:name="_Toc64109735"/>
      <w:r>
        <w:rPr>
          <w:lang w:val="sr-Latn-ME"/>
        </w:rPr>
        <w:lastRenderedPageBreak/>
        <w:t>XML PRIMJERI</w:t>
      </w:r>
      <w:bookmarkEnd w:id="28"/>
      <w:bookmarkEnd w:id="29"/>
    </w:p>
    <w:p w14:paraId="53095F9D" w14:textId="7C4D0E5A" w:rsidR="0071648A" w:rsidRDefault="0071648A" w:rsidP="0071648A">
      <w:pPr>
        <w:rPr>
          <w:lang w:val="sr-Latn-ME"/>
        </w:rPr>
      </w:pPr>
    </w:p>
    <w:p w14:paraId="332CA016" w14:textId="3AA678D4" w:rsidR="00772C98" w:rsidRDefault="00772C98" w:rsidP="0071648A">
      <w:pPr>
        <w:rPr>
          <w:lang w:val="sr-Latn-ME"/>
        </w:rPr>
      </w:pPr>
      <w:r>
        <w:rPr>
          <w:lang w:val="sr-Latn-ME"/>
        </w:rPr>
        <w:t xml:space="preserve">U prilogu se nalazi </w:t>
      </w:r>
      <w:r w:rsidR="000C18DA">
        <w:rPr>
          <w:lang w:val="sr-Latn-ME"/>
        </w:rPr>
        <w:t xml:space="preserve">excel datoteka koja sadrži primjer izračuna zajedno s </w:t>
      </w:r>
      <w:r w:rsidR="00D44F3F">
        <w:rPr>
          <w:lang w:val="sr-Latn-ME"/>
        </w:rPr>
        <w:t>početnim atributima</w:t>
      </w:r>
      <w:r w:rsidR="00DE77ED">
        <w:rPr>
          <w:lang w:val="sr-Latn-ME"/>
        </w:rPr>
        <w:t xml:space="preserve"> od kojih se kreće </w:t>
      </w:r>
      <w:r w:rsidR="001F5200">
        <w:rPr>
          <w:lang w:val="sr-Latn-ME"/>
        </w:rPr>
        <w:t xml:space="preserve">s izračunima </w:t>
      </w:r>
      <w:r w:rsidR="002205F8">
        <w:rPr>
          <w:lang w:val="sr-Latn-ME"/>
        </w:rPr>
        <w:t xml:space="preserve">(žuto označene) </w:t>
      </w:r>
      <w:r w:rsidR="009A311D">
        <w:rPr>
          <w:lang w:val="sr-Latn-ME"/>
        </w:rPr>
        <w:t xml:space="preserve">i </w:t>
      </w:r>
      <w:r w:rsidR="002205F8">
        <w:rPr>
          <w:lang w:val="sr-Latn-ME"/>
        </w:rPr>
        <w:t>s</w:t>
      </w:r>
      <w:r w:rsidR="009A311D">
        <w:rPr>
          <w:lang w:val="sr-Latn-ME"/>
        </w:rPr>
        <w:t>a</w:t>
      </w:r>
      <w:r w:rsidR="002205F8">
        <w:rPr>
          <w:lang w:val="sr-Latn-ME"/>
        </w:rPr>
        <w:t xml:space="preserve"> </w:t>
      </w:r>
      <w:r w:rsidR="003813FC">
        <w:rPr>
          <w:lang w:val="sr-Latn-ME"/>
        </w:rPr>
        <w:t>atributima</w:t>
      </w:r>
      <w:r w:rsidR="002205F8">
        <w:rPr>
          <w:lang w:val="sr-Latn-ME"/>
        </w:rPr>
        <w:t xml:space="preserve"> u koje su ugrađene formule i koje se </w:t>
      </w:r>
      <w:r w:rsidR="00C07603">
        <w:rPr>
          <w:lang w:val="sr-Latn-ME"/>
        </w:rPr>
        <w:t xml:space="preserve">ažuriraju </w:t>
      </w:r>
      <w:r w:rsidR="00E938D0">
        <w:rPr>
          <w:lang w:val="sr-Latn-ME"/>
        </w:rPr>
        <w:t xml:space="preserve">zavisno </w:t>
      </w:r>
      <w:r w:rsidR="00C07603">
        <w:rPr>
          <w:lang w:val="sr-Latn-ME"/>
        </w:rPr>
        <w:t>o promjenama u</w:t>
      </w:r>
      <w:r w:rsidR="00D44F3F">
        <w:rPr>
          <w:lang w:val="sr-Latn-ME"/>
        </w:rPr>
        <w:t xml:space="preserve"> </w:t>
      </w:r>
      <w:r w:rsidR="00DB7D17">
        <w:rPr>
          <w:lang w:val="sr-Latn-ME"/>
        </w:rPr>
        <w:t>vrijednostima početnih atributa.</w:t>
      </w:r>
    </w:p>
    <w:bookmarkStart w:id="30" w:name="_MON_1674641592"/>
    <w:bookmarkEnd w:id="30"/>
    <w:p w14:paraId="5C4EF81B" w14:textId="65BF5803" w:rsidR="0071648A" w:rsidRDefault="000E2F1E" w:rsidP="001A7888">
      <w:pPr>
        <w:jc w:val="center"/>
        <w:rPr>
          <w:lang w:val="sr-Latn-ME"/>
        </w:rPr>
      </w:pPr>
      <w:r>
        <w:rPr>
          <w:lang w:val="sr-Latn-ME"/>
        </w:rPr>
        <w:object w:dxaOrig="1539" w:dyaOrig="997" w14:anchorId="519BD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Embed" ProgID="Excel.Sheet.12" ShapeID="_x0000_i1025" DrawAspect="Icon" ObjectID="_1727766884" r:id="rId12"/>
        </w:object>
      </w:r>
    </w:p>
    <w:p w14:paraId="02E0AFC4" w14:textId="77777777" w:rsidR="00E7503A" w:rsidRPr="0071648A" w:rsidRDefault="00E7503A" w:rsidP="0071648A">
      <w:pPr>
        <w:rPr>
          <w:lang w:val="sr-Latn-ME"/>
        </w:rPr>
      </w:pPr>
    </w:p>
    <w:p w14:paraId="1BA2247B" w14:textId="66438D86" w:rsidR="00EF66CE" w:rsidRPr="00F7501E" w:rsidRDefault="00EF66CE" w:rsidP="00231D30">
      <w:pPr>
        <w:pStyle w:val="Heading2"/>
        <w:numPr>
          <w:ilvl w:val="1"/>
          <w:numId w:val="2"/>
        </w:numPr>
        <w:rPr>
          <w:lang w:val="sr-Latn-ME"/>
        </w:rPr>
      </w:pPr>
      <w:bookmarkStart w:id="31" w:name="_Toc64109736"/>
      <w:r>
        <w:rPr>
          <w:lang w:val="sr-Latn-ME"/>
        </w:rPr>
        <w:t>XML PRIMJER 1</w:t>
      </w:r>
      <w:bookmarkEnd w:id="31"/>
    </w:p>
    <w:p w14:paraId="365E37F5" w14:textId="77777777" w:rsidR="00EF66CE" w:rsidRPr="00F7501E" w:rsidRDefault="00EF66CE" w:rsidP="00EF66CE">
      <w:pPr>
        <w:rPr>
          <w:lang w:val="sr-Latn-ME"/>
        </w:rPr>
      </w:pPr>
    </w:p>
    <w:p w14:paraId="57959176" w14:textId="77777777" w:rsidR="00EF66CE" w:rsidRDefault="00EF66CE" w:rsidP="00F02E01">
      <w:pPr>
        <w:pStyle w:val="Heading3"/>
        <w:numPr>
          <w:ilvl w:val="2"/>
          <w:numId w:val="2"/>
        </w:numPr>
        <w:rPr>
          <w:lang w:val="sr-Latn-ME"/>
        </w:rPr>
      </w:pPr>
      <w:bookmarkStart w:id="32" w:name="_Toc48657780"/>
      <w:bookmarkStart w:id="33" w:name="_Toc64109737"/>
      <w:bookmarkEnd w:id="32"/>
      <w:r>
        <w:rPr>
          <w:lang w:val="sr-Latn-ME"/>
        </w:rPr>
        <w:t>Neispravan XML</w:t>
      </w:r>
      <w:bookmarkEnd w:id="33"/>
    </w:p>
    <w:p w14:paraId="1FFA4572" w14:textId="77777777" w:rsidR="00EF66CE" w:rsidRPr="00C21017" w:rsidRDefault="00EF66CE" w:rsidP="00EF66CE">
      <w:pPr>
        <w:autoSpaceDE w:val="0"/>
        <w:autoSpaceDN w:val="0"/>
        <w:adjustRightInd w:val="0"/>
        <w:spacing w:after="0" w:line="240" w:lineRule="auto"/>
        <w:rPr>
          <w:lang w:val="sr-Latn-ME"/>
        </w:rPr>
      </w:pPr>
      <w:r>
        <w:rPr>
          <w:noProof/>
          <w:lang w:val="sr-Latn-ME" w:eastAsia="sr-Latn-M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50C33E" wp14:editId="495EE19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" name="Tekstni okv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F9EA6" w14:textId="77777777" w:rsidR="00F0321C" w:rsidRPr="00410BB4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0BB4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&lt;Invoice OperatorCode="..." BusinUnitCode="..." SoftCode="..." TCRCode="..." IsIssuerInVAT="true" IsSimplifiedInv="false" IssueDateTime="2021-01-18T14:44:11+01:00" TypeOfInv="NONCASH" </w:t>
                            </w:r>
                          </w:p>
                          <w:p w14:paraId="50962430" w14:textId="77777777" w:rsidR="00F0321C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0BB4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0BB4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InvNum=".../1/2021/..." InvOrdNum="1" IsReverseCharge="false" IIC="....................." IICSignature="................."</w:t>
                            </w:r>
                          </w:p>
                          <w:p w14:paraId="2AF73622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TotVATAmt="21.55" </w:t>
                            </w:r>
                          </w:p>
                          <w:p w14:paraId="68E47105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TotPrice="124.15" </w:t>
                            </w:r>
                          </w:p>
                          <w:p w14:paraId="1ED0AF46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TotPriceWoVAT="102.60"&gt;</w:t>
                            </w:r>
                          </w:p>
                          <w:p w14:paraId="46E0DDD5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&lt;Items&gt;</w:t>
                            </w:r>
                          </w:p>
                          <w:p w14:paraId="3BAB0035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</w:t>
                            </w:r>
                          </w:p>
                          <w:p w14:paraId="2A33C434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N="Artikl 1" </w:t>
                            </w:r>
                          </w:p>
                          <w:p w14:paraId="1EFAB54A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U="KOM  " </w:t>
                            </w:r>
                          </w:p>
                          <w:p w14:paraId="1309ACC8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Q="1080.000" </w:t>
                            </w:r>
                          </w:p>
                          <w:p w14:paraId="75362069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UPB="0.1000" </w:t>
                            </w:r>
                          </w:p>
                          <w:p w14:paraId="38865F58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R="5.00" </w:t>
                            </w:r>
                          </w:p>
                          <w:p w14:paraId="16048EE9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VR="21.00" </w:t>
                            </w:r>
                          </w:p>
                          <w:p w14:paraId="47EB2F40" w14:textId="5D80E554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RR="</w:t>
                            </w:r>
                            <w:r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>true</w:t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" </w:t>
                            </w:r>
                          </w:p>
                          <w:p w14:paraId="24808357" w14:textId="4E92B9BD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24165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UPA="0.1</w:t>
                            </w:r>
                            <w:r w:rsidR="00FA7E5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102</w:t>
                            </w:r>
                            <w:r w:rsidRPr="00824165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"</w:t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</w:t>
                            </w:r>
                          </w:p>
                          <w:p w14:paraId="713B7951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D71E3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PB="108.0000"</w:t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</w:t>
                            </w:r>
                          </w:p>
                          <w:p w14:paraId="11AA1B07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PA="124.1460"   </w:t>
                            </w:r>
                          </w:p>
                          <w:p w14:paraId="45DBA619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VA="21.5460" /&gt;</w:t>
                            </w:r>
                          </w:p>
                          <w:p w14:paraId="167FDCA9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&lt;/Items&gt;</w:t>
                            </w:r>
                          </w:p>
                          <w:p w14:paraId="4240EF20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&lt;SameTaxes&gt;</w:t>
                            </w:r>
                          </w:p>
                          <w:p w14:paraId="50226D26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&lt;SameTax </w:t>
                            </w:r>
                          </w:p>
                          <w:p w14:paraId="53C2326E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NumOfItems="1" </w:t>
                            </w:r>
                          </w:p>
                          <w:p w14:paraId="5C1587D1" w14:textId="77777777" w:rsidR="00F0321C" w:rsidRPr="00FA7E5C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FA7E5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PriceBefVAT="102.60" </w:t>
                            </w:r>
                          </w:p>
                          <w:p w14:paraId="41083F4F" w14:textId="77777777" w:rsidR="00F0321C" w:rsidRPr="00FA7E5C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FA7E5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FA7E5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VATRate="21.00" </w:t>
                            </w:r>
                          </w:p>
                          <w:p w14:paraId="74718021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FA7E5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FA7E5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VATAmt="21.55"</w:t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414D684D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&lt;/SameTaxes&gt;</w:t>
                            </w:r>
                          </w:p>
                          <w:p w14:paraId="51A7249E" w14:textId="77777777" w:rsidR="00F0321C" w:rsidRPr="00522AA1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>&lt;/Invoice&gt;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450C33E" id="_x0000_t202" coordsize="21600,21600" o:spt="202" path="m,l,21600r21600,l21600,xe">
                <v:stroke joinstyle="miter"/>
                <v:path gradientshapeok="t" o:connecttype="rect"/>
              </v:shapetype>
              <v:shape id="Tekstni okvir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" filled="f" strokeweight=".5pt">
                <v:textbox style="mso-fit-shape-to-text:t">
                  <w:txbxContent>
                    <w:p w14:paraId="529F9EA6" w14:textId="77777777" w:rsidR="00F0321C" w:rsidRPr="00410BB4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0BB4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&lt;Invoice OperatorCode="..." BusinUnitCode="..." SoftCode="..." TCRCode="..." IsIssuerInVAT="true" IsSimplifiedInv="false" IssueDateTime="2021-01-18T14:44:11+01:00" TypeOfInv="NONCASH" </w:t>
                      </w:r>
                    </w:p>
                    <w:p w14:paraId="50962430" w14:textId="77777777" w:rsidR="00F0321C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0BB4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0BB4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InvNum=".../1/2021/..." InvOrdNum="1" IsReverseCharge="false" IIC="....................." IICSignature="................."</w:t>
                      </w:r>
                    </w:p>
                    <w:p w14:paraId="2AF73622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TotVATAmt="21.55" </w:t>
                      </w:r>
                    </w:p>
                    <w:p w14:paraId="68E47105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TotPrice="124.15" </w:t>
                      </w:r>
                    </w:p>
                    <w:p w14:paraId="1ED0AF46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TotPriceWoVAT="102.60"&gt;</w:t>
                      </w:r>
                    </w:p>
                    <w:p w14:paraId="46E0DDD5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&lt;Items&gt;</w:t>
                      </w:r>
                    </w:p>
                    <w:p w14:paraId="3BAB0035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</w:t>
                      </w:r>
                    </w:p>
                    <w:p w14:paraId="2A33C434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N="Artikl 1" </w:t>
                      </w:r>
                    </w:p>
                    <w:p w14:paraId="1EFAB54A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U="KOM  " </w:t>
                      </w:r>
                    </w:p>
                    <w:p w14:paraId="1309ACC8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Q="1080.000" </w:t>
                      </w:r>
                    </w:p>
                    <w:p w14:paraId="75362069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UPB="0.1000" </w:t>
                      </w:r>
                    </w:p>
                    <w:p w14:paraId="38865F58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R="5.00" </w:t>
                      </w:r>
                    </w:p>
                    <w:p w14:paraId="16048EE9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VR="21.00" </w:t>
                      </w:r>
                    </w:p>
                    <w:p w14:paraId="47EB2F40" w14:textId="5D80E554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RR="</w:t>
                      </w:r>
                      <w:r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>true</w:t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" </w:t>
                      </w:r>
                    </w:p>
                    <w:p w14:paraId="24808357" w14:textId="4E92B9BD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24165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UPA="0.1</w:t>
                      </w:r>
                      <w:r w:rsidR="00FA7E5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102</w:t>
                      </w:r>
                      <w:r w:rsidRPr="00824165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"</w:t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</w:t>
                      </w:r>
                    </w:p>
                    <w:p w14:paraId="713B7951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D71E3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PB="108.0000"</w:t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</w:t>
                      </w:r>
                    </w:p>
                    <w:p w14:paraId="11AA1B07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PA="124.1460"   </w:t>
                      </w:r>
                    </w:p>
                    <w:p w14:paraId="45DBA619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VA="21.5460" /&gt;</w:t>
                      </w:r>
                    </w:p>
                    <w:p w14:paraId="167FDCA9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&lt;/Items&gt;</w:t>
                      </w:r>
                    </w:p>
                    <w:p w14:paraId="4240EF20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&lt;SameTaxes&gt;</w:t>
                      </w:r>
                    </w:p>
                    <w:p w14:paraId="50226D26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&lt;SameTax </w:t>
                      </w:r>
                    </w:p>
                    <w:p w14:paraId="53C2326E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NumOfItems="1" </w:t>
                      </w:r>
                    </w:p>
                    <w:p w14:paraId="5C1587D1" w14:textId="77777777" w:rsidR="00F0321C" w:rsidRPr="00FA7E5C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FA7E5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PriceBefVAT="102.60" </w:t>
                      </w:r>
                    </w:p>
                    <w:p w14:paraId="41083F4F" w14:textId="77777777" w:rsidR="00F0321C" w:rsidRPr="00FA7E5C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FA7E5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FA7E5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VATRate="21.00" </w:t>
                      </w:r>
                    </w:p>
                    <w:p w14:paraId="74718021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FA7E5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FA7E5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VATAmt="21.55"</w:t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414D684D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&lt;/SameTaxes&gt;</w:t>
                      </w:r>
                    </w:p>
                    <w:p w14:paraId="51A7249E" w14:textId="77777777" w:rsidR="00F0321C" w:rsidRPr="00522AA1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>&lt;/Invoice&gt;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46D744" w14:textId="77777777" w:rsidR="00EF66CE" w:rsidRDefault="00EF66CE" w:rsidP="00EF66CE">
      <w:pPr>
        <w:rPr>
          <w:lang w:val="sr-Latn-ME"/>
        </w:rPr>
      </w:pPr>
    </w:p>
    <w:p w14:paraId="3BBD3607" w14:textId="77777777" w:rsidR="00EF66CE" w:rsidRDefault="00EF66CE" w:rsidP="00F02E01">
      <w:pPr>
        <w:pStyle w:val="Heading3"/>
        <w:numPr>
          <w:ilvl w:val="2"/>
          <w:numId w:val="2"/>
        </w:numPr>
        <w:rPr>
          <w:lang w:val="sr-Latn-ME"/>
        </w:rPr>
      </w:pPr>
      <w:bookmarkStart w:id="34" w:name="_Toc64109738"/>
      <w:r>
        <w:rPr>
          <w:lang w:val="sr-Latn-ME"/>
        </w:rPr>
        <w:lastRenderedPageBreak/>
        <w:t>Ispravan XML</w:t>
      </w:r>
      <w:bookmarkEnd w:id="34"/>
    </w:p>
    <w:p w14:paraId="64CE7AB7" w14:textId="77777777" w:rsidR="00EF66CE" w:rsidRPr="00C21017" w:rsidRDefault="00EF66CE" w:rsidP="00EF66CE">
      <w:pPr>
        <w:autoSpaceDE w:val="0"/>
        <w:autoSpaceDN w:val="0"/>
        <w:adjustRightInd w:val="0"/>
        <w:spacing w:after="0" w:line="240" w:lineRule="auto"/>
        <w:rPr>
          <w:lang w:val="sr-Latn-ME"/>
        </w:rPr>
      </w:pPr>
      <w:r>
        <w:rPr>
          <w:noProof/>
          <w:lang w:val="sr-Latn-ME" w:eastAsia="sr-Latn-M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8011CF2" wp14:editId="3DC047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4A8A7" w14:textId="77777777" w:rsidR="00F0321C" w:rsidRPr="00410BB4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0BB4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&lt;Invoice OperatorCode="..." BusinUnitCode="..." SoftCode="..." TCRCode="..." IsIssuerInVAT="true" IsSimplifiedInv="false" IssueDateTime="2021-01-18T14:44:11+01:00" TypeOfInv="NONCASH" </w:t>
                            </w:r>
                          </w:p>
                          <w:p w14:paraId="4336CDAF" w14:textId="77777777" w:rsidR="00F0321C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0BB4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0BB4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InvNum=".../1/2021/..." InvOrdNum="1" IsReverseCharge="false" IIC="....................." IICSignature="................."</w:t>
                            </w:r>
                          </w:p>
                          <w:p w14:paraId="287D8333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TotVATAmt="21.55" </w:t>
                            </w:r>
                          </w:p>
                          <w:p w14:paraId="721F0016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TotPrice="124.15" </w:t>
                            </w:r>
                          </w:p>
                          <w:p w14:paraId="2A532D8D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TotPriceWoVAT="102.60"&gt;</w:t>
                            </w:r>
                          </w:p>
                          <w:p w14:paraId="540740E1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&lt;Items&gt;</w:t>
                            </w:r>
                          </w:p>
                          <w:p w14:paraId="3550DC98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</w:t>
                            </w:r>
                          </w:p>
                          <w:p w14:paraId="7A2B796C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N="Artikl 1" </w:t>
                            </w:r>
                          </w:p>
                          <w:p w14:paraId="70DE2C00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U="KOM  " </w:t>
                            </w:r>
                          </w:p>
                          <w:p w14:paraId="164B014D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Q="1080.000" </w:t>
                            </w:r>
                          </w:p>
                          <w:p w14:paraId="567D9FD8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UPB="0.1000" </w:t>
                            </w:r>
                          </w:p>
                          <w:p w14:paraId="2C69F624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R="5.00" </w:t>
                            </w:r>
                          </w:p>
                          <w:p w14:paraId="7814804B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VR="21.00" </w:t>
                            </w:r>
                          </w:p>
                          <w:p w14:paraId="458AA672" w14:textId="48E51D8A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RR="</w:t>
                            </w:r>
                            <w:r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>true</w:t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" </w:t>
                            </w:r>
                          </w:p>
                          <w:p w14:paraId="73203E26" w14:textId="117D2B40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24165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UPA="0.11</w:t>
                            </w:r>
                            <w:r w:rsidR="00FA7E5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50</w:t>
                            </w:r>
                            <w:r w:rsidRPr="00824165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"</w:t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</w:t>
                            </w:r>
                          </w:p>
                          <w:p w14:paraId="36FD36BC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D71E3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PB="102.6000"</w:t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</w:t>
                            </w:r>
                          </w:p>
                          <w:p w14:paraId="2B2998C0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PA="124.1460"   </w:t>
                            </w:r>
                          </w:p>
                          <w:p w14:paraId="75D5B80B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VA="21.5460" /&gt;</w:t>
                            </w:r>
                          </w:p>
                          <w:p w14:paraId="230263FA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&lt;/Items&gt;</w:t>
                            </w:r>
                          </w:p>
                          <w:p w14:paraId="2DC2298A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&lt;SameTaxes&gt;</w:t>
                            </w:r>
                          </w:p>
                          <w:p w14:paraId="0CC0640F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&lt;SameTax </w:t>
                            </w:r>
                          </w:p>
                          <w:p w14:paraId="4BCB4D85" w14:textId="77777777" w:rsidR="00F0321C" w:rsidRPr="00495351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9535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NumOfItems="1" </w:t>
                            </w:r>
                          </w:p>
                          <w:p w14:paraId="5169B863" w14:textId="7CE3F7FA" w:rsidR="00F0321C" w:rsidRPr="00495351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9535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9535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PriceBefVAT="102.60" </w:t>
                            </w:r>
                          </w:p>
                          <w:p w14:paraId="5FD39C55" w14:textId="77777777" w:rsidR="00F0321C" w:rsidRPr="00495351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9535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9535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VATRate="21.00" </w:t>
                            </w:r>
                          </w:p>
                          <w:p w14:paraId="54215812" w14:textId="1E8A6BC2" w:rsidR="00F0321C" w:rsidRPr="00495351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9535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9535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VATAmt="21.55" /&gt;</w:t>
                            </w:r>
                          </w:p>
                          <w:p w14:paraId="1E3C99A9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9535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&lt;/SameTaxes&gt;</w:t>
                            </w:r>
                          </w:p>
                          <w:p w14:paraId="15DFAA2F" w14:textId="77777777" w:rsidR="00F0321C" w:rsidRPr="00522AA1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>&lt;/Invoice&gt;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011CF2" id="Tekstni okvir 1" o:spid="_x0000_s1027" type="#_x0000_t202" style="position:absolute;margin-left:0;margin-top:0;width:2in;height:2in;z-index:25165824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" filled="f" strokeweight=".5pt">
                <v:textbox style="mso-fit-shape-to-text:t">
                  <w:txbxContent>
                    <w:p w14:paraId="1434A8A7" w14:textId="77777777" w:rsidR="00F0321C" w:rsidRPr="00410BB4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0BB4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&lt;Invoice OperatorCode="..." BusinUnitCode="..." SoftCode="..." TCRCode="..." IsIssuerInVAT="true" IsSimplifiedInv="false" IssueDateTime="2021-01-18T14:44:11+01:00" TypeOfInv="NONCASH" </w:t>
                      </w:r>
                    </w:p>
                    <w:p w14:paraId="4336CDAF" w14:textId="77777777" w:rsidR="00F0321C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0BB4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0BB4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InvNum=".../1/2021/..." InvOrdNum="1" IsReverseCharge="false" IIC="....................." IICSignature="................."</w:t>
                      </w:r>
                    </w:p>
                    <w:p w14:paraId="287D8333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TotVATAmt="21.55" </w:t>
                      </w:r>
                    </w:p>
                    <w:p w14:paraId="721F0016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TotPrice="124.15" </w:t>
                      </w:r>
                    </w:p>
                    <w:p w14:paraId="2A532D8D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TotPriceWoVAT="102.60"&gt;</w:t>
                      </w:r>
                    </w:p>
                    <w:p w14:paraId="540740E1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&lt;Items&gt;</w:t>
                      </w:r>
                    </w:p>
                    <w:p w14:paraId="3550DC98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</w:t>
                      </w:r>
                    </w:p>
                    <w:p w14:paraId="7A2B796C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N="Artikl 1" </w:t>
                      </w:r>
                    </w:p>
                    <w:p w14:paraId="70DE2C00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U="KOM  " </w:t>
                      </w:r>
                    </w:p>
                    <w:p w14:paraId="164B014D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Q="1080.000" </w:t>
                      </w:r>
                    </w:p>
                    <w:p w14:paraId="567D9FD8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UPB="0.1000" </w:t>
                      </w:r>
                    </w:p>
                    <w:p w14:paraId="2C69F624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R="5.00" </w:t>
                      </w:r>
                    </w:p>
                    <w:p w14:paraId="7814804B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VR="21.00" </w:t>
                      </w:r>
                    </w:p>
                    <w:p w14:paraId="458AA672" w14:textId="48E51D8A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RR="</w:t>
                      </w:r>
                      <w:r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>true</w:t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" </w:t>
                      </w:r>
                    </w:p>
                    <w:p w14:paraId="73203E26" w14:textId="117D2B40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24165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UPA="0.11</w:t>
                      </w:r>
                      <w:r w:rsidR="00FA7E5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50</w:t>
                      </w:r>
                      <w:r w:rsidRPr="00824165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"</w:t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</w:t>
                      </w:r>
                    </w:p>
                    <w:p w14:paraId="36FD36BC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D71E3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PB="102.6000"</w:t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</w:t>
                      </w:r>
                    </w:p>
                    <w:p w14:paraId="2B2998C0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PA="124.1460"   </w:t>
                      </w:r>
                    </w:p>
                    <w:p w14:paraId="75D5B80B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VA="21.5460" /&gt;</w:t>
                      </w:r>
                    </w:p>
                    <w:p w14:paraId="230263FA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&lt;/Items&gt;</w:t>
                      </w:r>
                    </w:p>
                    <w:p w14:paraId="2DC2298A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&lt;SameTaxes&gt;</w:t>
                      </w:r>
                    </w:p>
                    <w:p w14:paraId="0CC0640F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&lt;SameTax </w:t>
                      </w:r>
                    </w:p>
                    <w:p w14:paraId="4BCB4D85" w14:textId="77777777" w:rsidR="00F0321C" w:rsidRPr="00495351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9535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NumOfItems="1" </w:t>
                      </w:r>
                    </w:p>
                    <w:p w14:paraId="5169B863" w14:textId="7CE3F7FA" w:rsidR="00F0321C" w:rsidRPr="00495351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9535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9535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PriceBefVAT="102.60" </w:t>
                      </w:r>
                    </w:p>
                    <w:p w14:paraId="5FD39C55" w14:textId="77777777" w:rsidR="00F0321C" w:rsidRPr="00495351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9535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9535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VATRate="21.00" </w:t>
                      </w:r>
                    </w:p>
                    <w:p w14:paraId="54215812" w14:textId="1E8A6BC2" w:rsidR="00F0321C" w:rsidRPr="00495351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9535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9535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VATAmt="21.55" /&gt;</w:t>
                      </w:r>
                    </w:p>
                    <w:p w14:paraId="1E3C99A9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9535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&lt;/SameTaxes&gt;</w:t>
                      </w:r>
                    </w:p>
                    <w:p w14:paraId="15DFAA2F" w14:textId="77777777" w:rsidR="00F0321C" w:rsidRPr="00522AA1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>&lt;/Invoice&gt;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46A5F4" w14:textId="77777777" w:rsidR="00EF66CE" w:rsidRDefault="00EF66CE" w:rsidP="00EF66CE">
      <w:pPr>
        <w:rPr>
          <w:lang w:val="sr-Latn-ME"/>
        </w:rPr>
      </w:pPr>
    </w:p>
    <w:p w14:paraId="30F3F75C" w14:textId="49C577E5" w:rsidR="00EF66CE" w:rsidRDefault="00EF66CE" w:rsidP="0071648A">
      <w:pPr>
        <w:pStyle w:val="Heading2"/>
        <w:numPr>
          <w:ilvl w:val="1"/>
          <w:numId w:val="2"/>
        </w:numPr>
        <w:rPr>
          <w:lang w:val="sr-Latn-ME"/>
        </w:rPr>
      </w:pPr>
      <w:bookmarkStart w:id="35" w:name="_Toc64109739"/>
      <w:r>
        <w:rPr>
          <w:lang w:val="sr-Latn-ME"/>
        </w:rPr>
        <w:t>XML PRIMJER 2</w:t>
      </w:r>
      <w:bookmarkEnd w:id="35"/>
    </w:p>
    <w:p w14:paraId="1A654A1C" w14:textId="77777777" w:rsidR="00EF66CE" w:rsidRPr="006E3D27" w:rsidRDefault="00EF66CE" w:rsidP="00EF66CE">
      <w:pPr>
        <w:rPr>
          <w:lang w:val="sr-Latn-ME"/>
        </w:rPr>
      </w:pPr>
    </w:p>
    <w:p w14:paraId="3AD8C4CD" w14:textId="77777777" w:rsidR="00EF66CE" w:rsidRDefault="00EF66CE" w:rsidP="00F02E01">
      <w:pPr>
        <w:pStyle w:val="Heading3"/>
        <w:numPr>
          <w:ilvl w:val="2"/>
          <w:numId w:val="2"/>
        </w:numPr>
        <w:rPr>
          <w:lang w:val="sr-Latn-ME"/>
        </w:rPr>
      </w:pPr>
      <w:bookmarkStart w:id="36" w:name="_Toc64109740"/>
      <w:r>
        <w:rPr>
          <w:lang w:val="sr-Latn-ME"/>
        </w:rPr>
        <w:t>Neispravan XML</w:t>
      </w:r>
      <w:bookmarkEnd w:id="36"/>
    </w:p>
    <w:p w14:paraId="2902C1E5" w14:textId="77777777" w:rsidR="00EF66CE" w:rsidRPr="00C21017" w:rsidRDefault="00EF66CE" w:rsidP="00EF66CE">
      <w:pPr>
        <w:autoSpaceDE w:val="0"/>
        <w:autoSpaceDN w:val="0"/>
        <w:adjustRightInd w:val="0"/>
        <w:spacing w:after="0" w:line="240" w:lineRule="auto"/>
        <w:rPr>
          <w:lang w:val="sr-Latn-ME"/>
        </w:rPr>
      </w:pPr>
      <w:r>
        <w:rPr>
          <w:noProof/>
          <w:lang w:val="sr-Latn-ME" w:eastAsia="sr-Latn-ME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8406AB" wp14:editId="280089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" name="Tekstni okv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092FC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&lt;Invoice TypeOfInv="NONCASH" IsSimplifiedInv="false" IssueDateTime="2021-01-18T07:58:03+01:00" InvNum="......../1/2021/........" InvOrdNum="1" TCRCode="........." IsIssuerInVAT="true" </w:t>
                            </w:r>
                          </w:p>
                          <w:p w14:paraId="05639316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TotPriceWoVAT="109.80" </w:t>
                            </w:r>
                          </w:p>
                          <w:p w14:paraId="580E55AF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TotVATAmt="23.04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" </w:t>
                            </w:r>
                          </w:p>
                          <w:p w14:paraId="38F9F83C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TotPrice="132.84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" </w:t>
                            </w:r>
                          </w:p>
                          <w:p w14:paraId="68B4F195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OperatorCode="........." BusinUnitCode="........" SoftCode="........" IIC="........" IICSignature="........" IsReverseCharge="false"&gt;</w:t>
                            </w:r>
                          </w:p>
                          <w:p w14:paraId="00A4CE87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&lt;PayMethods&gt;</w:t>
                            </w:r>
                          </w:p>
                          <w:p w14:paraId="4D93CC03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&lt;PayMethod Type="ACCOUNT" Amt="132.84" /&gt;</w:t>
                            </w:r>
                          </w:p>
                          <w:p w14:paraId="3A06670F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&lt;/PayMethods&gt;</w:t>
                            </w:r>
                          </w:p>
                          <w:p w14:paraId="22AC72D5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&lt;Items&gt;</w:t>
                            </w:r>
                          </w:p>
                          <w:p w14:paraId="4CBE1AB0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N="xxx" U="kom" Q="100.000" UPB="0.4500" UPA="0.4900" R="10.00" RR="true" </w:t>
                            </w:r>
                            <w:r w:rsidRPr="00F86AB3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PB="40.50"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VA="8.50" PA="49.00"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3412AC74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N="yyyy" U="kom" Q="100.000" UPB="0.4500" UPA="0.4900" R="10.00" RR="true" </w:t>
                            </w:r>
                            <w:r w:rsidRPr="00F86AB3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PB="40.50"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VA="8.50" PA="49.00"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4B6EA1CD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N="pppp" U="KOM" Q="5.000" UPB="1.6000" UPA="1.7424" R="10.00" RR="true" </w:t>
                            </w:r>
                            <w:r w:rsidRPr="00F86AB3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PB="7.20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" VR="21.00" 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VA="1.51" PA="8.71"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6E421022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N="kkkk" U="kom" Q="5.000" UPB="1.6000" UPA="1.7424" R="10.00" RR="true" </w:t>
                            </w:r>
                            <w:r w:rsidRPr="00F86AB3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PB="7.20"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VA="1.51" PA="8.71"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7771E04F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N="mm" U="KOM" Q="5.000" UPB="1.6000" UPA="1.7424" R="10.00" RR="true" </w:t>
                            </w:r>
                            <w:r w:rsidRPr="00F86AB3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PB="7.20"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VA="1.51" PA="8.71"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66B72F8E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N="kiki" U="KOM" Q="5.000" UPB="1.6000" UPA="1.7424" R="10.00" RR="true" </w:t>
                            </w:r>
                            <w:r w:rsidRPr="00F86AB3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PB="7.20"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VA="1.51" PA="8.71"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1CA85A57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&lt;/Items&gt;</w:t>
                            </w:r>
                          </w:p>
                          <w:p w14:paraId="019E89D6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&lt;SameTaxes&gt;</w:t>
                            </w:r>
                          </w:p>
                          <w:p w14:paraId="3A1A7C22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&lt;SameTax </w:t>
                            </w:r>
                          </w:p>
                          <w:p w14:paraId="2518F055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NumOfItems="6" </w:t>
                            </w:r>
                          </w:p>
                          <w:p w14:paraId="48C8B2DD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PriceBefVAT="109.80" </w:t>
                            </w:r>
                          </w:p>
                          <w:p w14:paraId="568294C9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VATRate="21.00" </w:t>
                            </w:r>
                          </w:p>
                          <w:p w14:paraId="6A92CE51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VATAmt="23.04"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1D01D777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&lt;/SameTaxes&gt;</w:t>
                            </w:r>
                          </w:p>
                          <w:p w14:paraId="6AB3A221" w14:textId="77777777" w:rsidR="00F0321C" w:rsidRPr="00522AA1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>&lt;/Invoice&gt;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8406AB" id="Tekstni okvir 7" o:spid="_x0000_s1028" type="#_x0000_t202" style="position:absolute;margin-left:0;margin-top:0;width:2in;height:2in;z-index:2516582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" filled="f" strokeweight=".5pt">
                <v:textbox style="mso-fit-shape-to-text:t">
                  <w:txbxContent>
                    <w:p w14:paraId="409092FC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&lt;Invoice TypeOfInv="NONCASH" IsSimplifiedInv="false" IssueDateTime="2021-01-18T07:58:03+01:00" InvNum="......../1/2021/........" InvOrdNum="1" TCRCode="........." IsIssuerInVAT="true" </w:t>
                      </w:r>
                    </w:p>
                    <w:p w14:paraId="05639316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TotPriceWoVAT="109.80" </w:t>
                      </w:r>
                    </w:p>
                    <w:p w14:paraId="580E55AF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TotVATAmt="23.04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" </w:t>
                      </w:r>
                    </w:p>
                    <w:p w14:paraId="38F9F83C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TotPrice="132.84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" </w:t>
                      </w:r>
                    </w:p>
                    <w:p w14:paraId="68B4F195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OperatorCode="........." BusinUnitCode="........" SoftCode="........" IIC="........" IICSignature="........" IsReverseCharge="false"&gt;</w:t>
                      </w:r>
                    </w:p>
                    <w:p w14:paraId="00A4CE87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&lt;PayMethods&gt;</w:t>
                      </w:r>
                    </w:p>
                    <w:p w14:paraId="4D93CC03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&lt;PayMethod Type="ACCOUNT" Amt="132.84" /&gt;</w:t>
                      </w:r>
                    </w:p>
                    <w:p w14:paraId="3A06670F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&lt;/PayMethods&gt;</w:t>
                      </w:r>
                    </w:p>
                    <w:p w14:paraId="22AC72D5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&lt;Items&gt;</w:t>
                      </w:r>
                    </w:p>
                    <w:p w14:paraId="4CBE1AB0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N="xxx" U="kom" Q="100.000" UPB="0.4500" UPA="0.4900" R="10.00" RR="true" </w:t>
                      </w:r>
                      <w:r w:rsidRPr="00F86AB3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PB="40.50"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VA="8.50" PA="49.00"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3412AC74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N="yyyy" U="kom" Q="100.000" UPB="0.4500" UPA="0.4900" R="10.00" RR="true" </w:t>
                      </w:r>
                      <w:r w:rsidRPr="00F86AB3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PB="40.50"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VA="8.50" PA="49.00"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4B6EA1CD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N="pppp" U="KOM" Q="5.000" UPB="1.6000" UPA="1.7424" R="10.00" RR="true" </w:t>
                      </w:r>
                      <w:r w:rsidRPr="00F86AB3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PB="7.20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" VR="21.00" 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VA="1.51" PA="8.71"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6E421022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N="kkkk" U="kom" Q="5.000" UPB="1.6000" UPA="1.7424" R="10.00" RR="true" </w:t>
                      </w:r>
                      <w:r w:rsidRPr="00F86AB3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PB="7.20"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VA="1.51" PA="8.71"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7771E04F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N="mm" U="KOM" Q="5.000" UPB="1.6000" UPA="1.7424" R="10.00" RR="true" </w:t>
                      </w:r>
                      <w:r w:rsidRPr="00F86AB3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PB="7.20"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VA="1.51" PA="8.71"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66B72F8E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N="kiki" U="KOM" Q="5.000" UPB="1.6000" UPA="1.7424" R="10.00" RR="true" </w:t>
                      </w:r>
                      <w:r w:rsidRPr="00F86AB3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PB="7.20"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VA="1.51" PA="8.71"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1CA85A57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&lt;/Items&gt;</w:t>
                      </w:r>
                    </w:p>
                    <w:p w14:paraId="019E89D6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&lt;SameTaxes&gt;</w:t>
                      </w:r>
                    </w:p>
                    <w:p w14:paraId="3A1A7C22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&lt;SameTax </w:t>
                      </w:r>
                    </w:p>
                    <w:p w14:paraId="2518F055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NumOfItems="6" </w:t>
                      </w:r>
                    </w:p>
                    <w:p w14:paraId="48C8B2DD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PriceBefVAT="109.80" </w:t>
                      </w:r>
                    </w:p>
                    <w:p w14:paraId="568294C9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VATRate="21.00" </w:t>
                      </w:r>
                    </w:p>
                    <w:p w14:paraId="6A92CE51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VATAmt="23.04"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1D01D777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&lt;/SameTaxes&gt;</w:t>
                      </w:r>
                    </w:p>
                    <w:p w14:paraId="6AB3A221" w14:textId="77777777" w:rsidR="00F0321C" w:rsidRPr="00522AA1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>&lt;/Invoice&gt;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D5245D" w14:textId="77777777" w:rsidR="00EF66CE" w:rsidRDefault="00EF66CE" w:rsidP="00EF66CE">
      <w:pPr>
        <w:rPr>
          <w:lang w:val="sr-Latn-ME"/>
        </w:rPr>
      </w:pPr>
    </w:p>
    <w:p w14:paraId="30E0EA23" w14:textId="77777777" w:rsidR="00EF66CE" w:rsidRDefault="00EF66CE" w:rsidP="00F02E01">
      <w:pPr>
        <w:pStyle w:val="Heading3"/>
        <w:numPr>
          <w:ilvl w:val="2"/>
          <w:numId w:val="2"/>
        </w:numPr>
        <w:rPr>
          <w:lang w:val="sr-Latn-ME"/>
        </w:rPr>
      </w:pPr>
      <w:bookmarkStart w:id="37" w:name="_Toc64109741"/>
      <w:r>
        <w:rPr>
          <w:lang w:val="sr-Latn-ME"/>
        </w:rPr>
        <w:lastRenderedPageBreak/>
        <w:t>Ispravan XML</w:t>
      </w:r>
      <w:bookmarkEnd w:id="37"/>
    </w:p>
    <w:p w14:paraId="3F831F33" w14:textId="77777777" w:rsidR="00EF66CE" w:rsidRPr="00C21017" w:rsidRDefault="00EF66CE" w:rsidP="00EF66CE">
      <w:pPr>
        <w:autoSpaceDE w:val="0"/>
        <w:autoSpaceDN w:val="0"/>
        <w:adjustRightInd w:val="0"/>
        <w:spacing w:after="0" w:line="240" w:lineRule="auto"/>
        <w:rPr>
          <w:lang w:val="sr-Latn-ME"/>
        </w:rPr>
      </w:pPr>
      <w:r>
        <w:rPr>
          <w:noProof/>
          <w:lang w:val="sr-Latn-ME" w:eastAsia="sr-Latn-ME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7AF0E4A" wp14:editId="51C3EF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9" name="Tekstni okvi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FCB25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&lt;Invoice TypeOfInv="NONCASH" IsSimplifiedInv="false" IssueDateTime="2021-01-18T07:58:03+01:00" InvNum="......../1/2021/........" InvOrdNum="1" TCRCode="........." IsIssuerInVAT="true" </w:t>
                            </w:r>
                          </w:p>
                          <w:p w14:paraId="5E010748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TotPriceWoVAT="109.80" </w:t>
                            </w:r>
                          </w:p>
                          <w:p w14:paraId="688141E0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TotVATAmt="23.06"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</w:t>
                            </w:r>
                          </w:p>
                          <w:p w14:paraId="41C91DB8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TotPrice="132.86"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</w:t>
                            </w:r>
                          </w:p>
                          <w:p w14:paraId="5B85F289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OperatorCode="........." BusinUnitCode="........" SoftCode="........" IIC="........" IICSignature="........" IsReverseCharge="false"&gt;</w:t>
                            </w:r>
                          </w:p>
                          <w:p w14:paraId="3CB651AE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&lt;PayMethods&gt;</w:t>
                            </w:r>
                          </w:p>
                          <w:p w14:paraId="396846DE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&lt;PayMethod Type="ACCOUNT" Amt="132.84" /&gt;</w:t>
                            </w:r>
                          </w:p>
                          <w:p w14:paraId="70739780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&lt;/PayMethods&gt;</w:t>
                            </w:r>
                          </w:p>
                          <w:p w14:paraId="1D87F613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&lt;Items&gt;</w:t>
                            </w:r>
                          </w:p>
                          <w:p w14:paraId="03F7F206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N="xxx" U="kom" Q="100.000" UPB="0.4500" UPA="0.4900" R="10.00" RR="true"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PB="40.5000"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VA="8.5050" PA="49.0050"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5A0C8FB8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N="yyyy" U="kom" Q="100.000" UPB="0.4500" UPA="0.4900" R="10.00" RR="true"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PB="40.5000"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VA="8.5050" PA="49.0050"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2EF260E2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N="pppp" U="KOM" Q="5.000" UPB="1.6000" UPA="1.7424" R="10.00" RR="true"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PB="7.2000"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VA="1.5120" PA="8.7120"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237B8C2E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N="kkkk" U="kom" Q="5.000" UPB="1.6000" UPA="1.7424" R="10.00" RR="true"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PB="7.2000"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VA="1.5120" PA="8.7120"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55BD7E87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N="mm" U="KOM" Q="5.000" UPB="1.6000" UPA="1.7424" R="10.00" RR="true"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PB="7.2000"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VA="1.5120" PA="8.7120"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61ABD543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N="kiki" U="KOM" Q="5.000" UPB="1.6000" UPA="1.7424" R="10.00" RR="true"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PB="7.2000"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VA="1.5120" PA="8.7120"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18214B7A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&lt;/Items&gt;</w:t>
                            </w:r>
                          </w:p>
                          <w:p w14:paraId="50593C85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&lt;SameTaxes&gt;</w:t>
                            </w:r>
                          </w:p>
                          <w:p w14:paraId="0A7392CF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&lt;SameTax </w:t>
                            </w:r>
                          </w:p>
                          <w:p w14:paraId="0ED3D689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NumOfItems="6" </w:t>
                            </w:r>
                          </w:p>
                          <w:p w14:paraId="6FD9F63F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PriceBefVAT="109.80" </w:t>
                            </w:r>
                          </w:p>
                          <w:p w14:paraId="17C8BCBC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VATRate="21.00" </w:t>
                            </w:r>
                          </w:p>
                          <w:p w14:paraId="0AFD36DE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VATAmt="23.06"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2F2E8976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&lt;/SameTaxes&gt;</w:t>
                            </w:r>
                          </w:p>
                          <w:p w14:paraId="275C5128" w14:textId="77777777" w:rsidR="00F0321C" w:rsidRPr="00522AA1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>&lt;/Invoice&gt;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AF0E4A" id="Tekstni okvir 9" o:spid="_x0000_s1029" type="#_x0000_t202" style="position:absolute;margin-left:0;margin-top:0;width:2in;height:2in;z-index:25165824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" filled="f" strokeweight=".5pt">
                <v:textbox style="mso-fit-shape-to-text:t">
                  <w:txbxContent>
                    <w:p w14:paraId="085FCB25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&lt;Invoice TypeOfInv="NONCASH" IsSimplifiedInv="false" IssueDateTime="2021-01-18T07:58:03+01:00" InvNum="......../1/2021/........" InvOrdNum="1" TCRCode="........." IsIssuerInVAT="true" </w:t>
                      </w:r>
                    </w:p>
                    <w:p w14:paraId="5E010748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TotPriceWoVAT="109.80" </w:t>
                      </w:r>
                    </w:p>
                    <w:p w14:paraId="688141E0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TotVATAmt="23.06"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</w:t>
                      </w:r>
                    </w:p>
                    <w:p w14:paraId="41C91DB8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TotPrice="132.86"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</w:t>
                      </w:r>
                    </w:p>
                    <w:p w14:paraId="5B85F289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OperatorCode="........." BusinUnitCode="........" SoftCode="........" IIC="........" IICSignature="........" IsReverseCharge="false"&gt;</w:t>
                      </w:r>
                    </w:p>
                    <w:p w14:paraId="3CB651AE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&lt;PayMethods&gt;</w:t>
                      </w:r>
                    </w:p>
                    <w:p w14:paraId="396846DE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&lt;PayMethod Type="ACCOUNT" Amt="132.84" /&gt;</w:t>
                      </w:r>
                    </w:p>
                    <w:p w14:paraId="70739780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&lt;/PayMethods&gt;</w:t>
                      </w:r>
                    </w:p>
                    <w:p w14:paraId="1D87F613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&lt;Items&gt;</w:t>
                      </w:r>
                    </w:p>
                    <w:p w14:paraId="03F7F206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N="xxx" U="kom" Q="100.000" UPB="0.4500" UPA="0.4900" R="10.00" RR="true"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PB="40.5000"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VA="8.5050" PA="49.0050"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5A0C8FB8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N="yyyy" U="kom" Q="100.000" UPB="0.4500" UPA="0.4900" R="10.00" RR="true"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PB="40.5000"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VA="8.5050" PA="49.0050"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2EF260E2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N="pppp" U="KOM" Q="5.000" UPB="1.6000" UPA="1.7424" R="10.00" RR="true"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PB="7.2000"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VA="1.5120" PA="8.7120"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237B8C2E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N="kkkk" U="kom" Q="5.000" UPB="1.6000" UPA="1.7424" R="10.00" RR="true"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PB="7.2000"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VA="1.5120" PA="8.7120"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55BD7E87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N="mm" U="KOM" Q="5.000" UPB="1.6000" UPA="1.7424" R="10.00" RR="true"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PB="7.2000"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VA="1.5120" PA="8.7120"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61ABD543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N="kiki" U="KOM" Q="5.000" UPB="1.6000" UPA="1.7424" R="10.00" RR="true"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PB="7.2000"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VA="1.5120" PA="8.7120"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18214B7A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&lt;/Items&gt;</w:t>
                      </w:r>
                    </w:p>
                    <w:p w14:paraId="50593C85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&lt;SameTaxes&gt;</w:t>
                      </w:r>
                    </w:p>
                    <w:p w14:paraId="0A7392CF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&lt;SameTax </w:t>
                      </w:r>
                    </w:p>
                    <w:p w14:paraId="0ED3D689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NumOfItems="6" </w:t>
                      </w:r>
                    </w:p>
                    <w:p w14:paraId="6FD9F63F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PriceBefVAT="109.80" </w:t>
                      </w:r>
                    </w:p>
                    <w:p w14:paraId="17C8BCBC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VATRate="21.00" </w:t>
                      </w:r>
                    </w:p>
                    <w:p w14:paraId="0AFD36DE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VATAmt="23.06"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2F2E8976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&lt;/SameTaxes&gt;</w:t>
                      </w:r>
                    </w:p>
                    <w:p w14:paraId="275C5128" w14:textId="77777777" w:rsidR="00F0321C" w:rsidRPr="00522AA1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>&lt;/Invoice&gt;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007544" w14:textId="77777777" w:rsidR="00EF66CE" w:rsidRPr="00B07481" w:rsidRDefault="00EF66CE" w:rsidP="00B07481">
      <w:pPr>
        <w:rPr>
          <w:lang w:val="sr-Latn-ME"/>
        </w:rPr>
      </w:pPr>
    </w:p>
    <w:sectPr w:rsidR="00EF66CE" w:rsidRPr="00B07481" w:rsidSect="00FB4841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AFD6C" w14:textId="77777777" w:rsidR="009377BF" w:rsidRDefault="009377BF" w:rsidP="00C5491F">
      <w:pPr>
        <w:spacing w:after="0" w:line="240" w:lineRule="auto"/>
      </w:pPr>
      <w:r>
        <w:separator/>
      </w:r>
    </w:p>
  </w:endnote>
  <w:endnote w:type="continuationSeparator" w:id="0">
    <w:p w14:paraId="0384DC14" w14:textId="77777777" w:rsidR="009377BF" w:rsidRDefault="009377BF" w:rsidP="00C5491F">
      <w:pPr>
        <w:spacing w:after="0" w:line="240" w:lineRule="auto"/>
      </w:pPr>
      <w:r>
        <w:continuationSeparator/>
      </w:r>
    </w:p>
  </w:endnote>
  <w:endnote w:type="continuationNotice" w:id="1">
    <w:p w14:paraId="4347A236" w14:textId="77777777" w:rsidR="009377BF" w:rsidRDefault="009377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Neo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Narrow">
    <w:altName w:val="Arial"/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0244997"/>
      <w:docPartObj>
        <w:docPartGallery w:val="Page Numbers (Bottom of Page)"/>
        <w:docPartUnique/>
      </w:docPartObj>
    </w:sdtPr>
    <w:sdtEndPr/>
    <w:sdtContent>
      <w:p w14:paraId="64D72307" w14:textId="3EFB8798" w:rsidR="00F0321C" w:rsidRDefault="00F0321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F3B" w:rsidRPr="00064F3B">
          <w:rPr>
            <w:noProof/>
            <w:lang w:val="hr-HR"/>
          </w:rPr>
          <w:t>12</w:t>
        </w:r>
        <w:r>
          <w:fldChar w:fldCharType="end"/>
        </w:r>
      </w:p>
    </w:sdtContent>
  </w:sdt>
  <w:p w14:paraId="2C67A148" w14:textId="77777777" w:rsidR="00F0321C" w:rsidRDefault="00F03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AEDC4" w14:textId="77777777" w:rsidR="009377BF" w:rsidRDefault="009377BF" w:rsidP="00C5491F">
      <w:pPr>
        <w:spacing w:after="0" w:line="240" w:lineRule="auto"/>
      </w:pPr>
      <w:r>
        <w:separator/>
      </w:r>
    </w:p>
  </w:footnote>
  <w:footnote w:type="continuationSeparator" w:id="0">
    <w:p w14:paraId="087B4D0D" w14:textId="77777777" w:rsidR="009377BF" w:rsidRDefault="009377BF" w:rsidP="00C5491F">
      <w:pPr>
        <w:spacing w:after="0" w:line="240" w:lineRule="auto"/>
      </w:pPr>
      <w:r>
        <w:continuationSeparator/>
      </w:r>
    </w:p>
  </w:footnote>
  <w:footnote w:type="continuationNotice" w:id="1">
    <w:p w14:paraId="423CDBF9" w14:textId="77777777" w:rsidR="009377BF" w:rsidRDefault="009377B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09B3"/>
    <w:multiLevelType w:val="multilevel"/>
    <w:tmpl w:val="43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auto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5244B3"/>
    <w:multiLevelType w:val="multilevel"/>
    <w:tmpl w:val="B4B294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14371"/>
    <w:multiLevelType w:val="multilevel"/>
    <w:tmpl w:val="F66E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1605F"/>
    <w:multiLevelType w:val="multilevel"/>
    <w:tmpl w:val="D368D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A0239"/>
    <w:multiLevelType w:val="multilevel"/>
    <w:tmpl w:val="43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auto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A544016"/>
    <w:multiLevelType w:val="multilevel"/>
    <w:tmpl w:val="43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auto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304158C"/>
    <w:multiLevelType w:val="hybridMultilevel"/>
    <w:tmpl w:val="9492124A"/>
    <w:lvl w:ilvl="0" w:tplc="FB7C86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sz w:val="22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47935"/>
    <w:multiLevelType w:val="hybridMultilevel"/>
    <w:tmpl w:val="AA8AF528"/>
    <w:lvl w:ilvl="0" w:tplc="785E53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sz w:val="22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66E7F"/>
    <w:multiLevelType w:val="hybridMultilevel"/>
    <w:tmpl w:val="17043CE6"/>
    <w:lvl w:ilvl="0" w:tplc="B428F27C">
      <w:start w:val="1"/>
      <w:numFmt w:val="decimal"/>
      <w:pStyle w:val="slika"/>
      <w:lvlText w:val="Slika %1."/>
      <w:lvlJc w:val="left"/>
      <w:pPr>
        <w:tabs>
          <w:tab w:val="num" w:pos="0"/>
        </w:tabs>
        <w:ind w:left="907" w:hanging="907"/>
      </w:pPr>
      <w:rPr>
        <w:rFonts w:ascii="Tahoma" w:hAnsi="Tahoma" w:cs="Times New Roman" w:hint="default"/>
        <w:b w:val="0"/>
        <w:i/>
        <w:sz w:val="20"/>
        <w:szCs w:val="20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F07772"/>
    <w:multiLevelType w:val="hybridMultilevel"/>
    <w:tmpl w:val="7744D41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E6E58"/>
    <w:multiLevelType w:val="multilevel"/>
    <w:tmpl w:val="06D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D363CF"/>
    <w:multiLevelType w:val="hybridMultilevel"/>
    <w:tmpl w:val="373EA014"/>
    <w:lvl w:ilvl="0" w:tplc="E6943D68">
      <w:start w:val="1"/>
      <w:numFmt w:val="decimal"/>
      <w:lvlText w:val="%1."/>
      <w:lvlJc w:val="righ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E6943D68">
      <w:start w:val="1"/>
      <w:numFmt w:val="decimal"/>
      <w:lvlText w:val="%4."/>
      <w:lvlJc w:val="righ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56590"/>
    <w:multiLevelType w:val="hybridMultilevel"/>
    <w:tmpl w:val="018245EA"/>
    <w:lvl w:ilvl="0" w:tplc="9426FF8E">
      <w:start w:val="1"/>
      <w:numFmt w:val="decimal"/>
      <w:lvlText w:val="%1.."/>
      <w:lvlJc w:val="left"/>
      <w:pPr>
        <w:ind w:left="72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96AB2"/>
    <w:multiLevelType w:val="multilevel"/>
    <w:tmpl w:val="E626F68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C857A71"/>
    <w:multiLevelType w:val="multilevel"/>
    <w:tmpl w:val="103C32C8"/>
    <w:lvl w:ilvl="0">
      <w:start w:val="1"/>
      <w:numFmt w:val="decimal"/>
      <w:pStyle w:val="Numbered"/>
      <w:lvlText w:val="%1."/>
      <w:lvlJc w:val="left"/>
      <w:pPr>
        <w:tabs>
          <w:tab w:val="num" w:pos="1985"/>
        </w:tabs>
        <w:ind w:left="2098" w:hanging="11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2608" w:hanging="34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 w:hint="default"/>
      </w:rPr>
    </w:lvl>
  </w:abstractNum>
  <w:abstractNum w:abstractNumId="15" w15:restartNumberingAfterBreak="0">
    <w:nsid w:val="3E3A6702"/>
    <w:multiLevelType w:val="multilevel"/>
    <w:tmpl w:val="43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auto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222A69"/>
    <w:multiLevelType w:val="multilevel"/>
    <w:tmpl w:val="43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auto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48D23ED"/>
    <w:multiLevelType w:val="hybridMultilevel"/>
    <w:tmpl w:val="380EEB3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AA6597"/>
    <w:multiLevelType w:val="hybridMultilevel"/>
    <w:tmpl w:val="56FA3B8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B1FDF"/>
    <w:multiLevelType w:val="multilevel"/>
    <w:tmpl w:val="E0582C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8B92FC7"/>
    <w:multiLevelType w:val="multilevel"/>
    <w:tmpl w:val="2A8831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AC949C0"/>
    <w:multiLevelType w:val="multilevel"/>
    <w:tmpl w:val="1F80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B771A5"/>
    <w:multiLevelType w:val="hybridMultilevel"/>
    <w:tmpl w:val="4D6EE192"/>
    <w:lvl w:ilvl="0" w:tplc="FF588360">
      <w:start w:val="1"/>
      <w:numFmt w:val="bullet"/>
      <w:pStyle w:val="Bullets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416" w:hanging="360"/>
      </w:pPr>
      <w:rPr>
        <w:rFonts w:ascii="Courier New" w:hAnsi="Courier New" w:hint="default"/>
      </w:rPr>
    </w:lvl>
    <w:lvl w:ilvl="5" w:tplc="041A0005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576" w:hanging="360"/>
      </w:pPr>
      <w:rPr>
        <w:rFonts w:ascii="Courier New" w:hAnsi="Courier New" w:hint="default"/>
      </w:rPr>
    </w:lvl>
    <w:lvl w:ilvl="8" w:tplc="041A0005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3" w15:restartNumberingAfterBreak="0">
    <w:nsid w:val="4E4918A9"/>
    <w:multiLevelType w:val="multilevel"/>
    <w:tmpl w:val="43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auto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15A3941"/>
    <w:multiLevelType w:val="hybridMultilevel"/>
    <w:tmpl w:val="4E5CAC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A2D45"/>
    <w:multiLevelType w:val="multilevel"/>
    <w:tmpl w:val="C38C6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3B45FD0"/>
    <w:multiLevelType w:val="multilevel"/>
    <w:tmpl w:val="DF80C0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4156A31"/>
    <w:multiLevelType w:val="multilevel"/>
    <w:tmpl w:val="49EA0C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44C3E56"/>
    <w:multiLevelType w:val="multilevel"/>
    <w:tmpl w:val="422AAE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0E6742"/>
    <w:multiLevelType w:val="multilevel"/>
    <w:tmpl w:val="43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auto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87378D4"/>
    <w:multiLevelType w:val="multilevel"/>
    <w:tmpl w:val="43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auto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A6116B3"/>
    <w:multiLevelType w:val="multilevel"/>
    <w:tmpl w:val="F4585A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BEE09D0"/>
    <w:multiLevelType w:val="multilevel"/>
    <w:tmpl w:val="B23889AC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E826538"/>
    <w:multiLevelType w:val="multilevel"/>
    <w:tmpl w:val="ACA015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F102C36"/>
    <w:multiLevelType w:val="hybridMultilevel"/>
    <w:tmpl w:val="785027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34C21C8"/>
    <w:multiLevelType w:val="multilevel"/>
    <w:tmpl w:val="716A77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3BC79B3"/>
    <w:multiLevelType w:val="hybridMultilevel"/>
    <w:tmpl w:val="7B18AC4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46520"/>
    <w:multiLevelType w:val="multilevel"/>
    <w:tmpl w:val="9A5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3C1CEC"/>
    <w:multiLevelType w:val="multilevel"/>
    <w:tmpl w:val="856AB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890F90"/>
    <w:multiLevelType w:val="hybridMultilevel"/>
    <w:tmpl w:val="9A24FBF4"/>
    <w:lvl w:ilvl="0" w:tplc="041A0019">
      <w:start w:val="1"/>
      <w:numFmt w:val="lowerLetter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BFD1FA7"/>
    <w:multiLevelType w:val="multilevel"/>
    <w:tmpl w:val="1EB8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D2337A5"/>
    <w:multiLevelType w:val="hybridMultilevel"/>
    <w:tmpl w:val="42F4F692"/>
    <w:lvl w:ilvl="0" w:tplc="2DBAC032">
      <w:start w:val="1"/>
      <w:numFmt w:val="bullet"/>
      <w:pStyle w:val="BULLETS0"/>
      <w:lvlText w:val=""/>
      <w:lvlJc w:val="left"/>
      <w:pPr>
        <w:ind w:left="1004" w:hanging="360"/>
      </w:pPr>
      <w:rPr>
        <w:rFonts w:ascii="Symbol" w:hAnsi="Symbol" w:hint="default"/>
        <w:color w:val="427C9D"/>
      </w:rPr>
    </w:lvl>
    <w:lvl w:ilvl="1" w:tplc="041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2444" w:hanging="360"/>
      </w:pPr>
      <w:rPr>
        <w:rFonts w:ascii="Marlett" w:hAnsi="Marlett" w:hint="default"/>
      </w:rPr>
    </w:lvl>
    <w:lvl w:ilvl="3" w:tplc="041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604" w:hanging="360"/>
      </w:pPr>
      <w:rPr>
        <w:rFonts w:ascii="Marlett" w:hAnsi="Marlett" w:hint="default"/>
      </w:rPr>
    </w:lvl>
    <w:lvl w:ilvl="6" w:tplc="041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764" w:hanging="360"/>
      </w:pPr>
      <w:rPr>
        <w:rFonts w:ascii="Marlett" w:hAnsi="Marlett" w:hint="default"/>
      </w:rPr>
    </w:lvl>
  </w:abstractNum>
  <w:abstractNum w:abstractNumId="42" w15:restartNumberingAfterBreak="0">
    <w:nsid w:val="70D90B49"/>
    <w:multiLevelType w:val="hybridMultilevel"/>
    <w:tmpl w:val="E870B6F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EC3B32"/>
    <w:multiLevelType w:val="hybridMultilevel"/>
    <w:tmpl w:val="373EA014"/>
    <w:lvl w:ilvl="0" w:tplc="E6943D68">
      <w:start w:val="1"/>
      <w:numFmt w:val="decimal"/>
      <w:lvlText w:val="%1."/>
      <w:lvlJc w:val="righ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E6943D68">
      <w:start w:val="1"/>
      <w:numFmt w:val="decimal"/>
      <w:lvlText w:val="%4."/>
      <w:lvlJc w:val="righ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66FE8"/>
    <w:multiLevelType w:val="hybridMultilevel"/>
    <w:tmpl w:val="20A0E5D0"/>
    <w:lvl w:ilvl="0" w:tplc="1550FA6C">
      <w:start w:val="1"/>
      <w:numFmt w:val="decimal"/>
      <w:pStyle w:val="Naslov1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A748DB"/>
    <w:multiLevelType w:val="hybridMultilevel"/>
    <w:tmpl w:val="68BA33E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3A08C1"/>
    <w:multiLevelType w:val="multilevel"/>
    <w:tmpl w:val="220699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78984405"/>
    <w:multiLevelType w:val="multilevel"/>
    <w:tmpl w:val="539A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9743020"/>
    <w:multiLevelType w:val="multilevel"/>
    <w:tmpl w:val="43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auto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4"/>
  </w:num>
  <w:num w:numId="2">
    <w:abstractNumId w:val="15"/>
  </w:num>
  <w:num w:numId="3">
    <w:abstractNumId w:val="41"/>
  </w:num>
  <w:num w:numId="4">
    <w:abstractNumId w:val="14"/>
  </w:num>
  <w:num w:numId="5">
    <w:abstractNumId w:val="22"/>
  </w:num>
  <w:num w:numId="6">
    <w:abstractNumId w:val="8"/>
  </w:num>
  <w:num w:numId="7">
    <w:abstractNumId w:val="17"/>
  </w:num>
  <w:num w:numId="8">
    <w:abstractNumId w:val="32"/>
  </w:num>
  <w:num w:numId="9">
    <w:abstractNumId w:val="12"/>
  </w:num>
  <w:num w:numId="10">
    <w:abstractNumId w:val="13"/>
  </w:num>
  <w:num w:numId="11">
    <w:abstractNumId w:val="37"/>
  </w:num>
  <w:num w:numId="12">
    <w:abstractNumId w:val="19"/>
  </w:num>
  <w:num w:numId="13">
    <w:abstractNumId w:val="21"/>
  </w:num>
  <w:num w:numId="14">
    <w:abstractNumId w:val="46"/>
  </w:num>
  <w:num w:numId="15">
    <w:abstractNumId w:val="2"/>
  </w:num>
  <w:num w:numId="16">
    <w:abstractNumId w:val="35"/>
  </w:num>
  <w:num w:numId="17">
    <w:abstractNumId w:val="47"/>
  </w:num>
  <w:num w:numId="18">
    <w:abstractNumId w:val="33"/>
  </w:num>
  <w:num w:numId="19">
    <w:abstractNumId w:val="40"/>
  </w:num>
  <w:num w:numId="20">
    <w:abstractNumId w:val="26"/>
  </w:num>
  <w:num w:numId="21">
    <w:abstractNumId w:val="10"/>
  </w:num>
  <w:num w:numId="22">
    <w:abstractNumId w:val="31"/>
  </w:num>
  <w:num w:numId="23">
    <w:abstractNumId w:val="38"/>
  </w:num>
  <w:num w:numId="24">
    <w:abstractNumId w:val="20"/>
  </w:num>
  <w:num w:numId="25">
    <w:abstractNumId w:val="1"/>
  </w:num>
  <w:num w:numId="26">
    <w:abstractNumId w:val="27"/>
  </w:num>
  <w:num w:numId="27">
    <w:abstractNumId w:val="28"/>
  </w:num>
  <w:num w:numId="28">
    <w:abstractNumId w:val="25"/>
  </w:num>
  <w:num w:numId="29">
    <w:abstractNumId w:val="3"/>
  </w:num>
  <w:num w:numId="30">
    <w:abstractNumId w:val="42"/>
  </w:num>
  <w:num w:numId="31">
    <w:abstractNumId w:val="9"/>
  </w:num>
  <w:num w:numId="32">
    <w:abstractNumId w:val="36"/>
  </w:num>
  <w:num w:numId="33">
    <w:abstractNumId w:val="30"/>
  </w:num>
  <w:num w:numId="34">
    <w:abstractNumId w:val="0"/>
  </w:num>
  <w:num w:numId="35">
    <w:abstractNumId w:val="6"/>
  </w:num>
  <w:num w:numId="36">
    <w:abstractNumId w:val="7"/>
  </w:num>
  <w:num w:numId="37">
    <w:abstractNumId w:val="16"/>
  </w:num>
  <w:num w:numId="38">
    <w:abstractNumId w:val="23"/>
  </w:num>
  <w:num w:numId="39">
    <w:abstractNumId w:val="29"/>
  </w:num>
  <w:num w:numId="40">
    <w:abstractNumId w:val="48"/>
  </w:num>
  <w:num w:numId="41">
    <w:abstractNumId w:val="4"/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9"/>
  </w:num>
  <w:num w:numId="46">
    <w:abstractNumId w:val="45"/>
  </w:num>
  <w:num w:numId="47">
    <w:abstractNumId w:val="34"/>
  </w:num>
  <w:num w:numId="48">
    <w:abstractNumId w:val="24"/>
  </w:num>
  <w:num w:numId="4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ocumentProtection w:edit="trackedChanges" w:enforcement="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0B"/>
    <w:rsid w:val="000000A8"/>
    <w:rsid w:val="0000054C"/>
    <w:rsid w:val="00001939"/>
    <w:rsid w:val="00001E43"/>
    <w:rsid w:val="000026F1"/>
    <w:rsid w:val="00002CD7"/>
    <w:rsid w:val="00002E1B"/>
    <w:rsid w:val="000034AE"/>
    <w:rsid w:val="00004236"/>
    <w:rsid w:val="000066D4"/>
    <w:rsid w:val="00007AA0"/>
    <w:rsid w:val="00007C0A"/>
    <w:rsid w:val="00010110"/>
    <w:rsid w:val="00010569"/>
    <w:rsid w:val="00010A13"/>
    <w:rsid w:val="00011B9F"/>
    <w:rsid w:val="00016F02"/>
    <w:rsid w:val="00017646"/>
    <w:rsid w:val="00020775"/>
    <w:rsid w:val="000207E6"/>
    <w:rsid w:val="00021FE8"/>
    <w:rsid w:val="00023CD4"/>
    <w:rsid w:val="00024401"/>
    <w:rsid w:val="000251C5"/>
    <w:rsid w:val="00025264"/>
    <w:rsid w:val="00025465"/>
    <w:rsid w:val="00025C6B"/>
    <w:rsid w:val="000317F2"/>
    <w:rsid w:val="0003231D"/>
    <w:rsid w:val="000325A5"/>
    <w:rsid w:val="0003350B"/>
    <w:rsid w:val="000335A0"/>
    <w:rsid w:val="0003366F"/>
    <w:rsid w:val="000337C1"/>
    <w:rsid w:val="00033910"/>
    <w:rsid w:val="000346A9"/>
    <w:rsid w:val="00034F84"/>
    <w:rsid w:val="0003510F"/>
    <w:rsid w:val="0003536E"/>
    <w:rsid w:val="00036EF1"/>
    <w:rsid w:val="00037946"/>
    <w:rsid w:val="00037E1E"/>
    <w:rsid w:val="00041B54"/>
    <w:rsid w:val="000429DE"/>
    <w:rsid w:val="00042CEF"/>
    <w:rsid w:val="00043725"/>
    <w:rsid w:val="00043B3D"/>
    <w:rsid w:val="00044D24"/>
    <w:rsid w:val="00045097"/>
    <w:rsid w:val="00045C13"/>
    <w:rsid w:val="00046524"/>
    <w:rsid w:val="000501CB"/>
    <w:rsid w:val="00051074"/>
    <w:rsid w:val="000514B9"/>
    <w:rsid w:val="000518ED"/>
    <w:rsid w:val="000523E4"/>
    <w:rsid w:val="000524C2"/>
    <w:rsid w:val="00053BF5"/>
    <w:rsid w:val="000543E3"/>
    <w:rsid w:val="00054910"/>
    <w:rsid w:val="00056BCF"/>
    <w:rsid w:val="00056FE8"/>
    <w:rsid w:val="00057744"/>
    <w:rsid w:val="000603F3"/>
    <w:rsid w:val="00062217"/>
    <w:rsid w:val="00062F35"/>
    <w:rsid w:val="000631CC"/>
    <w:rsid w:val="00063AD5"/>
    <w:rsid w:val="0006438C"/>
    <w:rsid w:val="00064F3B"/>
    <w:rsid w:val="000653D3"/>
    <w:rsid w:val="00065B73"/>
    <w:rsid w:val="000671D0"/>
    <w:rsid w:val="00067EFC"/>
    <w:rsid w:val="00070C5A"/>
    <w:rsid w:val="00072B2B"/>
    <w:rsid w:val="00072C2D"/>
    <w:rsid w:val="00072C3C"/>
    <w:rsid w:val="00072CDA"/>
    <w:rsid w:val="00075F37"/>
    <w:rsid w:val="000768F2"/>
    <w:rsid w:val="000771AD"/>
    <w:rsid w:val="0008022E"/>
    <w:rsid w:val="00080503"/>
    <w:rsid w:val="000818DE"/>
    <w:rsid w:val="000820FA"/>
    <w:rsid w:val="00082853"/>
    <w:rsid w:val="000828BF"/>
    <w:rsid w:val="00084672"/>
    <w:rsid w:val="00084BFA"/>
    <w:rsid w:val="00084BFF"/>
    <w:rsid w:val="00085D03"/>
    <w:rsid w:val="00085F09"/>
    <w:rsid w:val="00085F5E"/>
    <w:rsid w:val="00086C05"/>
    <w:rsid w:val="00086E13"/>
    <w:rsid w:val="00086EA8"/>
    <w:rsid w:val="000879ED"/>
    <w:rsid w:val="0009082A"/>
    <w:rsid w:val="0009171E"/>
    <w:rsid w:val="00091ADE"/>
    <w:rsid w:val="00092546"/>
    <w:rsid w:val="000934E9"/>
    <w:rsid w:val="00094072"/>
    <w:rsid w:val="0009440D"/>
    <w:rsid w:val="00094F06"/>
    <w:rsid w:val="00095E65"/>
    <w:rsid w:val="000A0481"/>
    <w:rsid w:val="000A0D93"/>
    <w:rsid w:val="000A2057"/>
    <w:rsid w:val="000A3499"/>
    <w:rsid w:val="000A47AC"/>
    <w:rsid w:val="000A5FA6"/>
    <w:rsid w:val="000A60E2"/>
    <w:rsid w:val="000A6FED"/>
    <w:rsid w:val="000A77EB"/>
    <w:rsid w:val="000B1461"/>
    <w:rsid w:val="000B23DE"/>
    <w:rsid w:val="000B48C7"/>
    <w:rsid w:val="000B5C17"/>
    <w:rsid w:val="000B634E"/>
    <w:rsid w:val="000B6D2A"/>
    <w:rsid w:val="000C05F3"/>
    <w:rsid w:val="000C0968"/>
    <w:rsid w:val="000C18DA"/>
    <w:rsid w:val="000C1AAF"/>
    <w:rsid w:val="000C30BA"/>
    <w:rsid w:val="000C35AC"/>
    <w:rsid w:val="000C4375"/>
    <w:rsid w:val="000C4893"/>
    <w:rsid w:val="000C51AC"/>
    <w:rsid w:val="000C5DEC"/>
    <w:rsid w:val="000C5F6B"/>
    <w:rsid w:val="000C70F2"/>
    <w:rsid w:val="000C789B"/>
    <w:rsid w:val="000C7B7F"/>
    <w:rsid w:val="000D151B"/>
    <w:rsid w:val="000D3842"/>
    <w:rsid w:val="000D55CA"/>
    <w:rsid w:val="000D57A8"/>
    <w:rsid w:val="000D5AFD"/>
    <w:rsid w:val="000D5C5C"/>
    <w:rsid w:val="000E1448"/>
    <w:rsid w:val="000E1BA7"/>
    <w:rsid w:val="000E28E4"/>
    <w:rsid w:val="000E2F1E"/>
    <w:rsid w:val="000E3E76"/>
    <w:rsid w:val="000E3E80"/>
    <w:rsid w:val="000E47F7"/>
    <w:rsid w:val="000E4AF4"/>
    <w:rsid w:val="000E518E"/>
    <w:rsid w:val="000E5EAC"/>
    <w:rsid w:val="000E6B50"/>
    <w:rsid w:val="000E72B9"/>
    <w:rsid w:val="000F02D5"/>
    <w:rsid w:val="000F0938"/>
    <w:rsid w:val="000F0DD2"/>
    <w:rsid w:val="000F137C"/>
    <w:rsid w:val="000F1860"/>
    <w:rsid w:val="000F1F29"/>
    <w:rsid w:val="000F35CB"/>
    <w:rsid w:val="000F631E"/>
    <w:rsid w:val="000F6B8B"/>
    <w:rsid w:val="0010677D"/>
    <w:rsid w:val="00106AA3"/>
    <w:rsid w:val="00106FD6"/>
    <w:rsid w:val="00107827"/>
    <w:rsid w:val="00110438"/>
    <w:rsid w:val="001105D4"/>
    <w:rsid w:val="0011090F"/>
    <w:rsid w:val="0011161A"/>
    <w:rsid w:val="00111A02"/>
    <w:rsid w:val="001122F0"/>
    <w:rsid w:val="00112647"/>
    <w:rsid w:val="0011434B"/>
    <w:rsid w:val="001179CE"/>
    <w:rsid w:val="00117B6E"/>
    <w:rsid w:val="00120A0E"/>
    <w:rsid w:val="001216DE"/>
    <w:rsid w:val="0012228F"/>
    <w:rsid w:val="00122836"/>
    <w:rsid w:val="00122B20"/>
    <w:rsid w:val="00122DD9"/>
    <w:rsid w:val="0012300E"/>
    <w:rsid w:val="0012303E"/>
    <w:rsid w:val="00123800"/>
    <w:rsid w:val="00123CB4"/>
    <w:rsid w:val="00124CB4"/>
    <w:rsid w:val="001250CF"/>
    <w:rsid w:val="00125814"/>
    <w:rsid w:val="00125B4E"/>
    <w:rsid w:val="0013058C"/>
    <w:rsid w:val="00131969"/>
    <w:rsid w:val="00132696"/>
    <w:rsid w:val="00133390"/>
    <w:rsid w:val="00134A59"/>
    <w:rsid w:val="0013529A"/>
    <w:rsid w:val="00136280"/>
    <w:rsid w:val="0013661C"/>
    <w:rsid w:val="00141BB1"/>
    <w:rsid w:val="001421AF"/>
    <w:rsid w:val="00143A51"/>
    <w:rsid w:val="00144DF8"/>
    <w:rsid w:val="001450FF"/>
    <w:rsid w:val="001466CC"/>
    <w:rsid w:val="0014773C"/>
    <w:rsid w:val="00147DD2"/>
    <w:rsid w:val="00151290"/>
    <w:rsid w:val="00153FD7"/>
    <w:rsid w:val="00154356"/>
    <w:rsid w:val="001575A8"/>
    <w:rsid w:val="00160126"/>
    <w:rsid w:val="00161053"/>
    <w:rsid w:val="00161489"/>
    <w:rsid w:val="00161903"/>
    <w:rsid w:val="0016243A"/>
    <w:rsid w:val="0016305F"/>
    <w:rsid w:val="0016478B"/>
    <w:rsid w:val="00165720"/>
    <w:rsid w:val="00165B19"/>
    <w:rsid w:val="00165CA8"/>
    <w:rsid w:val="00165EA9"/>
    <w:rsid w:val="00166E5F"/>
    <w:rsid w:val="0016741B"/>
    <w:rsid w:val="00167A66"/>
    <w:rsid w:val="001715B6"/>
    <w:rsid w:val="001726E0"/>
    <w:rsid w:val="00172D95"/>
    <w:rsid w:val="00173401"/>
    <w:rsid w:val="00173A61"/>
    <w:rsid w:val="00173D82"/>
    <w:rsid w:val="001741A2"/>
    <w:rsid w:val="00175A64"/>
    <w:rsid w:val="001771B3"/>
    <w:rsid w:val="0017733D"/>
    <w:rsid w:val="00180864"/>
    <w:rsid w:val="001819F9"/>
    <w:rsid w:val="00182A61"/>
    <w:rsid w:val="00185F80"/>
    <w:rsid w:val="0018673E"/>
    <w:rsid w:val="001917E6"/>
    <w:rsid w:val="00192F8A"/>
    <w:rsid w:val="0019393B"/>
    <w:rsid w:val="00193A8F"/>
    <w:rsid w:val="001944B1"/>
    <w:rsid w:val="00196046"/>
    <w:rsid w:val="00196B1B"/>
    <w:rsid w:val="00196F79"/>
    <w:rsid w:val="00197163"/>
    <w:rsid w:val="00197776"/>
    <w:rsid w:val="0019782E"/>
    <w:rsid w:val="00197D03"/>
    <w:rsid w:val="001A02BB"/>
    <w:rsid w:val="001A18B3"/>
    <w:rsid w:val="001A1D34"/>
    <w:rsid w:val="001A24F8"/>
    <w:rsid w:val="001A357A"/>
    <w:rsid w:val="001A46EF"/>
    <w:rsid w:val="001A5BBB"/>
    <w:rsid w:val="001A6A9B"/>
    <w:rsid w:val="001A7888"/>
    <w:rsid w:val="001B1D9E"/>
    <w:rsid w:val="001B5094"/>
    <w:rsid w:val="001B5B79"/>
    <w:rsid w:val="001B652B"/>
    <w:rsid w:val="001B763D"/>
    <w:rsid w:val="001B77C1"/>
    <w:rsid w:val="001C03A3"/>
    <w:rsid w:val="001C06C1"/>
    <w:rsid w:val="001C0771"/>
    <w:rsid w:val="001C0A23"/>
    <w:rsid w:val="001C206F"/>
    <w:rsid w:val="001C2F6E"/>
    <w:rsid w:val="001C5307"/>
    <w:rsid w:val="001C7345"/>
    <w:rsid w:val="001D0352"/>
    <w:rsid w:val="001D1276"/>
    <w:rsid w:val="001D1505"/>
    <w:rsid w:val="001D288B"/>
    <w:rsid w:val="001D421E"/>
    <w:rsid w:val="001D44B5"/>
    <w:rsid w:val="001D4A1B"/>
    <w:rsid w:val="001D7AE2"/>
    <w:rsid w:val="001D7CE0"/>
    <w:rsid w:val="001E06B4"/>
    <w:rsid w:val="001E1AF8"/>
    <w:rsid w:val="001E25D8"/>
    <w:rsid w:val="001E5541"/>
    <w:rsid w:val="001E5709"/>
    <w:rsid w:val="001E5B15"/>
    <w:rsid w:val="001E743B"/>
    <w:rsid w:val="001F0717"/>
    <w:rsid w:val="001F0915"/>
    <w:rsid w:val="001F2A49"/>
    <w:rsid w:val="001F4E90"/>
    <w:rsid w:val="001F5200"/>
    <w:rsid w:val="001F64AF"/>
    <w:rsid w:val="001F723F"/>
    <w:rsid w:val="002038A5"/>
    <w:rsid w:val="002038B0"/>
    <w:rsid w:val="00203A94"/>
    <w:rsid w:val="002066EA"/>
    <w:rsid w:val="00206D2F"/>
    <w:rsid w:val="00211ED9"/>
    <w:rsid w:val="00213F90"/>
    <w:rsid w:val="00214292"/>
    <w:rsid w:val="00216662"/>
    <w:rsid w:val="00216F5B"/>
    <w:rsid w:val="00216FB2"/>
    <w:rsid w:val="002205F8"/>
    <w:rsid w:val="00220A6C"/>
    <w:rsid w:val="0022152D"/>
    <w:rsid w:val="00223077"/>
    <w:rsid w:val="0022317D"/>
    <w:rsid w:val="00223527"/>
    <w:rsid w:val="0022385A"/>
    <w:rsid w:val="00224049"/>
    <w:rsid w:val="00224529"/>
    <w:rsid w:val="00225524"/>
    <w:rsid w:val="00226929"/>
    <w:rsid w:val="0022725D"/>
    <w:rsid w:val="002278F4"/>
    <w:rsid w:val="00227C29"/>
    <w:rsid w:val="0023123F"/>
    <w:rsid w:val="002312A0"/>
    <w:rsid w:val="00231D30"/>
    <w:rsid w:val="00232286"/>
    <w:rsid w:val="00234263"/>
    <w:rsid w:val="00234743"/>
    <w:rsid w:val="00235A84"/>
    <w:rsid w:val="00235FEA"/>
    <w:rsid w:val="002365EC"/>
    <w:rsid w:val="00236C06"/>
    <w:rsid w:val="0023741B"/>
    <w:rsid w:val="0024037A"/>
    <w:rsid w:val="00241616"/>
    <w:rsid w:val="00245AA0"/>
    <w:rsid w:val="00246D28"/>
    <w:rsid w:val="002470F5"/>
    <w:rsid w:val="00247F0D"/>
    <w:rsid w:val="002500BE"/>
    <w:rsid w:val="00250C7D"/>
    <w:rsid w:val="0025266C"/>
    <w:rsid w:val="00252F93"/>
    <w:rsid w:val="00253113"/>
    <w:rsid w:val="00253377"/>
    <w:rsid w:val="002534B4"/>
    <w:rsid w:val="00254BF4"/>
    <w:rsid w:val="00254EBD"/>
    <w:rsid w:val="00254FCC"/>
    <w:rsid w:val="00257854"/>
    <w:rsid w:val="002600D9"/>
    <w:rsid w:val="002605F2"/>
    <w:rsid w:val="00263A2E"/>
    <w:rsid w:val="00264092"/>
    <w:rsid w:val="00264331"/>
    <w:rsid w:val="00264CA6"/>
    <w:rsid w:val="0026686D"/>
    <w:rsid w:val="00266D3A"/>
    <w:rsid w:val="00267319"/>
    <w:rsid w:val="00270075"/>
    <w:rsid w:val="00270CBF"/>
    <w:rsid w:val="0027164C"/>
    <w:rsid w:val="002739CC"/>
    <w:rsid w:val="00273EA5"/>
    <w:rsid w:val="002745F6"/>
    <w:rsid w:val="002760CE"/>
    <w:rsid w:val="002762EE"/>
    <w:rsid w:val="00276ACD"/>
    <w:rsid w:val="002776B2"/>
    <w:rsid w:val="00277882"/>
    <w:rsid w:val="00282587"/>
    <w:rsid w:val="0028287B"/>
    <w:rsid w:val="0028367E"/>
    <w:rsid w:val="002836AE"/>
    <w:rsid w:val="002839D0"/>
    <w:rsid w:val="00283C1B"/>
    <w:rsid w:val="00283ED1"/>
    <w:rsid w:val="0028635C"/>
    <w:rsid w:val="002865B7"/>
    <w:rsid w:val="0028660D"/>
    <w:rsid w:val="002869AA"/>
    <w:rsid w:val="00287C2F"/>
    <w:rsid w:val="00290A5A"/>
    <w:rsid w:val="0029204A"/>
    <w:rsid w:val="00292D8A"/>
    <w:rsid w:val="0029324D"/>
    <w:rsid w:val="002940E6"/>
    <w:rsid w:val="00295772"/>
    <w:rsid w:val="002964BC"/>
    <w:rsid w:val="00296D63"/>
    <w:rsid w:val="00296EB6"/>
    <w:rsid w:val="00297120"/>
    <w:rsid w:val="002A0798"/>
    <w:rsid w:val="002A079E"/>
    <w:rsid w:val="002A07A7"/>
    <w:rsid w:val="002A1493"/>
    <w:rsid w:val="002A39F3"/>
    <w:rsid w:val="002A4331"/>
    <w:rsid w:val="002A4A4D"/>
    <w:rsid w:val="002A5B81"/>
    <w:rsid w:val="002A6960"/>
    <w:rsid w:val="002A6E0E"/>
    <w:rsid w:val="002A7D5C"/>
    <w:rsid w:val="002A7E20"/>
    <w:rsid w:val="002B08F7"/>
    <w:rsid w:val="002B3508"/>
    <w:rsid w:val="002B5068"/>
    <w:rsid w:val="002B7861"/>
    <w:rsid w:val="002C0546"/>
    <w:rsid w:val="002C0968"/>
    <w:rsid w:val="002C258C"/>
    <w:rsid w:val="002C35A5"/>
    <w:rsid w:val="002C3E1E"/>
    <w:rsid w:val="002C4CFA"/>
    <w:rsid w:val="002C4D72"/>
    <w:rsid w:val="002C5683"/>
    <w:rsid w:val="002C590B"/>
    <w:rsid w:val="002C5A03"/>
    <w:rsid w:val="002C5A49"/>
    <w:rsid w:val="002C5B86"/>
    <w:rsid w:val="002C6501"/>
    <w:rsid w:val="002C683F"/>
    <w:rsid w:val="002C6DF0"/>
    <w:rsid w:val="002C7247"/>
    <w:rsid w:val="002D0078"/>
    <w:rsid w:val="002D03CD"/>
    <w:rsid w:val="002D120A"/>
    <w:rsid w:val="002D1CFC"/>
    <w:rsid w:val="002D29B4"/>
    <w:rsid w:val="002D53BA"/>
    <w:rsid w:val="002D59B2"/>
    <w:rsid w:val="002D67F1"/>
    <w:rsid w:val="002D74A5"/>
    <w:rsid w:val="002D769E"/>
    <w:rsid w:val="002E076C"/>
    <w:rsid w:val="002E1A3A"/>
    <w:rsid w:val="002E2393"/>
    <w:rsid w:val="002E28E5"/>
    <w:rsid w:val="002E35E5"/>
    <w:rsid w:val="002E43F9"/>
    <w:rsid w:val="002E4939"/>
    <w:rsid w:val="002E7203"/>
    <w:rsid w:val="002E773A"/>
    <w:rsid w:val="002E780D"/>
    <w:rsid w:val="002F0C52"/>
    <w:rsid w:val="002F0D14"/>
    <w:rsid w:val="002F2783"/>
    <w:rsid w:val="002F3354"/>
    <w:rsid w:val="002F34DB"/>
    <w:rsid w:val="002F3BC3"/>
    <w:rsid w:val="002F3CE0"/>
    <w:rsid w:val="002F45A9"/>
    <w:rsid w:val="002F48F8"/>
    <w:rsid w:val="002F59F5"/>
    <w:rsid w:val="002F7594"/>
    <w:rsid w:val="002F76C2"/>
    <w:rsid w:val="00302BA2"/>
    <w:rsid w:val="0030580B"/>
    <w:rsid w:val="00306399"/>
    <w:rsid w:val="0030663A"/>
    <w:rsid w:val="003067ED"/>
    <w:rsid w:val="00306A64"/>
    <w:rsid w:val="00310051"/>
    <w:rsid w:val="00310271"/>
    <w:rsid w:val="0031042F"/>
    <w:rsid w:val="0031146C"/>
    <w:rsid w:val="00312651"/>
    <w:rsid w:val="00313678"/>
    <w:rsid w:val="00313AE3"/>
    <w:rsid w:val="00313F0D"/>
    <w:rsid w:val="0031440C"/>
    <w:rsid w:val="0031682D"/>
    <w:rsid w:val="00316E2E"/>
    <w:rsid w:val="003176B8"/>
    <w:rsid w:val="003204DE"/>
    <w:rsid w:val="003205E7"/>
    <w:rsid w:val="0032093A"/>
    <w:rsid w:val="0032211B"/>
    <w:rsid w:val="003226E0"/>
    <w:rsid w:val="003226EE"/>
    <w:rsid w:val="003247B5"/>
    <w:rsid w:val="00324955"/>
    <w:rsid w:val="00325131"/>
    <w:rsid w:val="00325D0A"/>
    <w:rsid w:val="00325FC5"/>
    <w:rsid w:val="003275C0"/>
    <w:rsid w:val="00331249"/>
    <w:rsid w:val="00331B58"/>
    <w:rsid w:val="00332418"/>
    <w:rsid w:val="003325AA"/>
    <w:rsid w:val="003328EE"/>
    <w:rsid w:val="00332918"/>
    <w:rsid w:val="00332F5E"/>
    <w:rsid w:val="00333104"/>
    <w:rsid w:val="003346A6"/>
    <w:rsid w:val="00334B5A"/>
    <w:rsid w:val="0033508F"/>
    <w:rsid w:val="0033616E"/>
    <w:rsid w:val="00336536"/>
    <w:rsid w:val="00337063"/>
    <w:rsid w:val="003376E5"/>
    <w:rsid w:val="00340715"/>
    <w:rsid w:val="003416D8"/>
    <w:rsid w:val="0034293D"/>
    <w:rsid w:val="003432C8"/>
    <w:rsid w:val="00345C01"/>
    <w:rsid w:val="00346245"/>
    <w:rsid w:val="00350353"/>
    <w:rsid w:val="00351D24"/>
    <w:rsid w:val="00352922"/>
    <w:rsid w:val="00352EC7"/>
    <w:rsid w:val="0035483A"/>
    <w:rsid w:val="00354D9B"/>
    <w:rsid w:val="0036052B"/>
    <w:rsid w:val="003611BA"/>
    <w:rsid w:val="0036362D"/>
    <w:rsid w:val="003644D6"/>
    <w:rsid w:val="003647D2"/>
    <w:rsid w:val="003652BB"/>
    <w:rsid w:val="00365BAA"/>
    <w:rsid w:val="00371960"/>
    <w:rsid w:val="00373D50"/>
    <w:rsid w:val="0037425E"/>
    <w:rsid w:val="00374D9B"/>
    <w:rsid w:val="00374EEF"/>
    <w:rsid w:val="003800E1"/>
    <w:rsid w:val="0038088E"/>
    <w:rsid w:val="0038130A"/>
    <w:rsid w:val="003813FC"/>
    <w:rsid w:val="003817FD"/>
    <w:rsid w:val="00381F35"/>
    <w:rsid w:val="003827EB"/>
    <w:rsid w:val="0038344A"/>
    <w:rsid w:val="00383D9C"/>
    <w:rsid w:val="00384B37"/>
    <w:rsid w:val="00385647"/>
    <w:rsid w:val="00390B94"/>
    <w:rsid w:val="00392322"/>
    <w:rsid w:val="00392D08"/>
    <w:rsid w:val="00394094"/>
    <w:rsid w:val="003941C9"/>
    <w:rsid w:val="00394ADE"/>
    <w:rsid w:val="003963A8"/>
    <w:rsid w:val="00396AED"/>
    <w:rsid w:val="003A0806"/>
    <w:rsid w:val="003A1142"/>
    <w:rsid w:val="003A3E6A"/>
    <w:rsid w:val="003A6914"/>
    <w:rsid w:val="003A6940"/>
    <w:rsid w:val="003A74C9"/>
    <w:rsid w:val="003A754A"/>
    <w:rsid w:val="003B04BF"/>
    <w:rsid w:val="003B1C31"/>
    <w:rsid w:val="003B1FC7"/>
    <w:rsid w:val="003B2A2D"/>
    <w:rsid w:val="003B372E"/>
    <w:rsid w:val="003B374C"/>
    <w:rsid w:val="003B4059"/>
    <w:rsid w:val="003B4EBA"/>
    <w:rsid w:val="003B5626"/>
    <w:rsid w:val="003C0E43"/>
    <w:rsid w:val="003C35A8"/>
    <w:rsid w:val="003C3EEB"/>
    <w:rsid w:val="003C42C3"/>
    <w:rsid w:val="003C62C3"/>
    <w:rsid w:val="003C6860"/>
    <w:rsid w:val="003C6AB9"/>
    <w:rsid w:val="003C6E33"/>
    <w:rsid w:val="003C75F1"/>
    <w:rsid w:val="003D3C23"/>
    <w:rsid w:val="003D3E30"/>
    <w:rsid w:val="003D476C"/>
    <w:rsid w:val="003D4A15"/>
    <w:rsid w:val="003D4C0E"/>
    <w:rsid w:val="003D4EF2"/>
    <w:rsid w:val="003D5902"/>
    <w:rsid w:val="003D5F18"/>
    <w:rsid w:val="003E0305"/>
    <w:rsid w:val="003E13C8"/>
    <w:rsid w:val="003E37A7"/>
    <w:rsid w:val="003E473A"/>
    <w:rsid w:val="003E4F56"/>
    <w:rsid w:val="003E5176"/>
    <w:rsid w:val="003E550A"/>
    <w:rsid w:val="003E5F1E"/>
    <w:rsid w:val="003E7110"/>
    <w:rsid w:val="003F1577"/>
    <w:rsid w:val="003F237B"/>
    <w:rsid w:val="003F2D8D"/>
    <w:rsid w:val="003F37C3"/>
    <w:rsid w:val="003F4295"/>
    <w:rsid w:val="003F7029"/>
    <w:rsid w:val="003F787C"/>
    <w:rsid w:val="00401AC2"/>
    <w:rsid w:val="00402B04"/>
    <w:rsid w:val="00402F1A"/>
    <w:rsid w:val="00403419"/>
    <w:rsid w:val="0040383F"/>
    <w:rsid w:val="00404EE2"/>
    <w:rsid w:val="00406049"/>
    <w:rsid w:val="00407988"/>
    <w:rsid w:val="00410BB4"/>
    <w:rsid w:val="0041225A"/>
    <w:rsid w:val="0041339A"/>
    <w:rsid w:val="004133D1"/>
    <w:rsid w:val="00414E91"/>
    <w:rsid w:val="004150AC"/>
    <w:rsid w:val="00415621"/>
    <w:rsid w:val="004168AD"/>
    <w:rsid w:val="004172DB"/>
    <w:rsid w:val="00417758"/>
    <w:rsid w:val="00417910"/>
    <w:rsid w:val="00417C89"/>
    <w:rsid w:val="004205FF"/>
    <w:rsid w:val="004223C9"/>
    <w:rsid w:val="00422EA3"/>
    <w:rsid w:val="00424092"/>
    <w:rsid w:val="00424336"/>
    <w:rsid w:val="004248EC"/>
    <w:rsid w:val="00424B50"/>
    <w:rsid w:val="004252DE"/>
    <w:rsid w:val="00425D7B"/>
    <w:rsid w:val="00426496"/>
    <w:rsid w:val="0042774D"/>
    <w:rsid w:val="00432199"/>
    <w:rsid w:val="00432E7D"/>
    <w:rsid w:val="00433028"/>
    <w:rsid w:val="004342F5"/>
    <w:rsid w:val="0043454F"/>
    <w:rsid w:val="00434A13"/>
    <w:rsid w:val="00437C33"/>
    <w:rsid w:val="00440B6E"/>
    <w:rsid w:val="00440C83"/>
    <w:rsid w:val="00440DCA"/>
    <w:rsid w:val="00441E2C"/>
    <w:rsid w:val="004420E4"/>
    <w:rsid w:val="00444FD1"/>
    <w:rsid w:val="00445744"/>
    <w:rsid w:val="00451419"/>
    <w:rsid w:val="0045254E"/>
    <w:rsid w:val="00452A06"/>
    <w:rsid w:val="00452D55"/>
    <w:rsid w:val="00454C24"/>
    <w:rsid w:val="00455F46"/>
    <w:rsid w:val="00456521"/>
    <w:rsid w:val="004567E6"/>
    <w:rsid w:val="004567EA"/>
    <w:rsid w:val="00456887"/>
    <w:rsid w:val="00457065"/>
    <w:rsid w:val="00457D52"/>
    <w:rsid w:val="00460194"/>
    <w:rsid w:val="00461094"/>
    <w:rsid w:val="00462C6D"/>
    <w:rsid w:val="004630DF"/>
    <w:rsid w:val="00464D18"/>
    <w:rsid w:val="00464FBB"/>
    <w:rsid w:val="00465776"/>
    <w:rsid w:val="00467694"/>
    <w:rsid w:val="004710F8"/>
    <w:rsid w:val="0047213B"/>
    <w:rsid w:val="00473869"/>
    <w:rsid w:val="0047446F"/>
    <w:rsid w:val="00474998"/>
    <w:rsid w:val="0047613A"/>
    <w:rsid w:val="004763EE"/>
    <w:rsid w:val="00481C1A"/>
    <w:rsid w:val="00482465"/>
    <w:rsid w:val="0048259A"/>
    <w:rsid w:val="00484235"/>
    <w:rsid w:val="00484C85"/>
    <w:rsid w:val="00484D27"/>
    <w:rsid w:val="0048506D"/>
    <w:rsid w:val="00485AD4"/>
    <w:rsid w:val="00490025"/>
    <w:rsid w:val="00493350"/>
    <w:rsid w:val="00493C9E"/>
    <w:rsid w:val="00494632"/>
    <w:rsid w:val="00495351"/>
    <w:rsid w:val="0049600F"/>
    <w:rsid w:val="0049706C"/>
    <w:rsid w:val="004A033E"/>
    <w:rsid w:val="004A1889"/>
    <w:rsid w:val="004A231D"/>
    <w:rsid w:val="004A27DC"/>
    <w:rsid w:val="004A3EB8"/>
    <w:rsid w:val="004A5CF0"/>
    <w:rsid w:val="004A6635"/>
    <w:rsid w:val="004A6FBD"/>
    <w:rsid w:val="004A70C5"/>
    <w:rsid w:val="004A7375"/>
    <w:rsid w:val="004B0B6E"/>
    <w:rsid w:val="004B0C09"/>
    <w:rsid w:val="004B0D20"/>
    <w:rsid w:val="004B1FC9"/>
    <w:rsid w:val="004B233E"/>
    <w:rsid w:val="004B31D2"/>
    <w:rsid w:val="004B34FC"/>
    <w:rsid w:val="004B4101"/>
    <w:rsid w:val="004B5BFA"/>
    <w:rsid w:val="004B6242"/>
    <w:rsid w:val="004B72E4"/>
    <w:rsid w:val="004B79C6"/>
    <w:rsid w:val="004C0E10"/>
    <w:rsid w:val="004C1BD2"/>
    <w:rsid w:val="004C29F3"/>
    <w:rsid w:val="004C4C88"/>
    <w:rsid w:val="004C523B"/>
    <w:rsid w:val="004C694E"/>
    <w:rsid w:val="004D02F5"/>
    <w:rsid w:val="004D082F"/>
    <w:rsid w:val="004D139B"/>
    <w:rsid w:val="004D1C8C"/>
    <w:rsid w:val="004D2C79"/>
    <w:rsid w:val="004D3F52"/>
    <w:rsid w:val="004D4D7E"/>
    <w:rsid w:val="004D5FE5"/>
    <w:rsid w:val="004D747C"/>
    <w:rsid w:val="004E12A2"/>
    <w:rsid w:val="004E1E62"/>
    <w:rsid w:val="004E504A"/>
    <w:rsid w:val="004E5184"/>
    <w:rsid w:val="004E5886"/>
    <w:rsid w:val="004E5CAB"/>
    <w:rsid w:val="004E6B86"/>
    <w:rsid w:val="004E6EFD"/>
    <w:rsid w:val="004E7672"/>
    <w:rsid w:val="004E7BB4"/>
    <w:rsid w:val="004F0204"/>
    <w:rsid w:val="004F09B3"/>
    <w:rsid w:val="004F20C9"/>
    <w:rsid w:val="004F24DF"/>
    <w:rsid w:val="004F2908"/>
    <w:rsid w:val="004F2BAB"/>
    <w:rsid w:val="004F45EA"/>
    <w:rsid w:val="004F478B"/>
    <w:rsid w:val="004F6DC9"/>
    <w:rsid w:val="00500887"/>
    <w:rsid w:val="0050143A"/>
    <w:rsid w:val="00501EF9"/>
    <w:rsid w:val="005024CB"/>
    <w:rsid w:val="0050383F"/>
    <w:rsid w:val="00503CDD"/>
    <w:rsid w:val="005040AB"/>
    <w:rsid w:val="0050522B"/>
    <w:rsid w:val="0050523A"/>
    <w:rsid w:val="005057A5"/>
    <w:rsid w:val="005057E8"/>
    <w:rsid w:val="00510510"/>
    <w:rsid w:val="005111C0"/>
    <w:rsid w:val="0051124F"/>
    <w:rsid w:val="00511CDD"/>
    <w:rsid w:val="00511E1C"/>
    <w:rsid w:val="00513D62"/>
    <w:rsid w:val="00513E48"/>
    <w:rsid w:val="00515154"/>
    <w:rsid w:val="0051539D"/>
    <w:rsid w:val="00515AE3"/>
    <w:rsid w:val="00517309"/>
    <w:rsid w:val="00517864"/>
    <w:rsid w:val="005179C3"/>
    <w:rsid w:val="00517BFE"/>
    <w:rsid w:val="00517D2E"/>
    <w:rsid w:val="005203F2"/>
    <w:rsid w:val="00520E24"/>
    <w:rsid w:val="0052137D"/>
    <w:rsid w:val="005225C5"/>
    <w:rsid w:val="00522CF3"/>
    <w:rsid w:val="0052301E"/>
    <w:rsid w:val="00523601"/>
    <w:rsid w:val="00523D33"/>
    <w:rsid w:val="005277C1"/>
    <w:rsid w:val="00530317"/>
    <w:rsid w:val="00532F1D"/>
    <w:rsid w:val="005331C3"/>
    <w:rsid w:val="005335FB"/>
    <w:rsid w:val="00533B03"/>
    <w:rsid w:val="0053451A"/>
    <w:rsid w:val="0053508D"/>
    <w:rsid w:val="00535D5E"/>
    <w:rsid w:val="00535F53"/>
    <w:rsid w:val="0053687B"/>
    <w:rsid w:val="00536B02"/>
    <w:rsid w:val="00537143"/>
    <w:rsid w:val="00537822"/>
    <w:rsid w:val="00540460"/>
    <w:rsid w:val="0054112D"/>
    <w:rsid w:val="00541769"/>
    <w:rsid w:val="005418B0"/>
    <w:rsid w:val="005429BC"/>
    <w:rsid w:val="00543B58"/>
    <w:rsid w:val="00543D5E"/>
    <w:rsid w:val="00545420"/>
    <w:rsid w:val="00545D70"/>
    <w:rsid w:val="005466E8"/>
    <w:rsid w:val="0054674B"/>
    <w:rsid w:val="0054719A"/>
    <w:rsid w:val="0055258F"/>
    <w:rsid w:val="00553DDB"/>
    <w:rsid w:val="005540D4"/>
    <w:rsid w:val="00554397"/>
    <w:rsid w:val="00555289"/>
    <w:rsid w:val="005558A1"/>
    <w:rsid w:val="00555D7C"/>
    <w:rsid w:val="005561D5"/>
    <w:rsid w:val="00556E44"/>
    <w:rsid w:val="00556F8D"/>
    <w:rsid w:val="00560C69"/>
    <w:rsid w:val="00560F9E"/>
    <w:rsid w:val="00562AD2"/>
    <w:rsid w:val="00562C6B"/>
    <w:rsid w:val="005633F0"/>
    <w:rsid w:val="00563772"/>
    <w:rsid w:val="00564836"/>
    <w:rsid w:val="005657B1"/>
    <w:rsid w:val="00567F1D"/>
    <w:rsid w:val="00567F5E"/>
    <w:rsid w:val="00570A8A"/>
    <w:rsid w:val="00570DAF"/>
    <w:rsid w:val="00571DF9"/>
    <w:rsid w:val="0057247B"/>
    <w:rsid w:val="005742A3"/>
    <w:rsid w:val="00574FEA"/>
    <w:rsid w:val="00577432"/>
    <w:rsid w:val="00581604"/>
    <w:rsid w:val="0058188D"/>
    <w:rsid w:val="00584EF3"/>
    <w:rsid w:val="00585F07"/>
    <w:rsid w:val="00586A67"/>
    <w:rsid w:val="0058704D"/>
    <w:rsid w:val="005920FB"/>
    <w:rsid w:val="00592CDB"/>
    <w:rsid w:val="00594535"/>
    <w:rsid w:val="00594556"/>
    <w:rsid w:val="00594689"/>
    <w:rsid w:val="00594976"/>
    <w:rsid w:val="00595C92"/>
    <w:rsid w:val="005962DA"/>
    <w:rsid w:val="00596546"/>
    <w:rsid w:val="00596D7B"/>
    <w:rsid w:val="005971F5"/>
    <w:rsid w:val="005A0308"/>
    <w:rsid w:val="005A2006"/>
    <w:rsid w:val="005A2058"/>
    <w:rsid w:val="005A22F7"/>
    <w:rsid w:val="005A3B4F"/>
    <w:rsid w:val="005A6D6B"/>
    <w:rsid w:val="005A7067"/>
    <w:rsid w:val="005A71A0"/>
    <w:rsid w:val="005B04FF"/>
    <w:rsid w:val="005B113B"/>
    <w:rsid w:val="005B1B0D"/>
    <w:rsid w:val="005B539C"/>
    <w:rsid w:val="005B576F"/>
    <w:rsid w:val="005B6104"/>
    <w:rsid w:val="005C101E"/>
    <w:rsid w:val="005C1507"/>
    <w:rsid w:val="005C19A1"/>
    <w:rsid w:val="005C25D8"/>
    <w:rsid w:val="005C302B"/>
    <w:rsid w:val="005C53D2"/>
    <w:rsid w:val="005C5E8C"/>
    <w:rsid w:val="005C5F04"/>
    <w:rsid w:val="005C66EE"/>
    <w:rsid w:val="005C7068"/>
    <w:rsid w:val="005C7454"/>
    <w:rsid w:val="005C7612"/>
    <w:rsid w:val="005C7DD2"/>
    <w:rsid w:val="005D012D"/>
    <w:rsid w:val="005D01C7"/>
    <w:rsid w:val="005D114C"/>
    <w:rsid w:val="005D189B"/>
    <w:rsid w:val="005D1DA3"/>
    <w:rsid w:val="005D3347"/>
    <w:rsid w:val="005D4234"/>
    <w:rsid w:val="005D678E"/>
    <w:rsid w:val="005D6F24"/>
    <w:rsid w:val="005D719C"/>
    <w:rsid w:val="005D787C"/>
    <w:rsid w:val="005D7F66"/>
    <w:rsid w:val="005E0E94"/>
    <w:rsid w:val="005E1DE9"/>
    <w:rsid w:val="005E274C"/>
    <w:rsid w:val="005E2A48"/>
    <w:rsid w:val="005E38EC"/>
    <w:rsid w:val="005E678B"/>
    <w:rsid w:val="005E722D"/>
    <w:rsid w:val="005E7645"/>
    <w:rsid w:val="005F0AD6"/>
    <w:rsid w:val="005F0AD7"/>
    <w:rsid w:val="005F1C1D"/>
    <w:rsid w:val="005F1FD5"/>
    <w:rsid w:val="005F2243"/>
    <w:rsid w:val="005F228A"/>
    <w:rsid w:val="005F2CBD"/>
    <w:rsid w:val="005F331C"/>
    <w:rsid w:val="005F49CA"/>
    <w:rsid w:val="005F4EBB"/>
    <w:rsid w:val="005F5C6B"/>
    <w:rsid w:val="005F5D01"/>
    <w:rsid w:val="005F6B7F"/>
    <w:rsid w:val="00601B29"/>
    <w:rsid w:val="00601EAC"/>
    <w:rsid w:val="00601F38"/>
    <w:rsid w:val="00601FD8"/>
    <w:rsid w:val="0060215C"/>
    <w:rsid w:val="0060251C"/>
    <w:rsid w:val="00602BB8"/>
    <w:rsid w:val="0060386F"/>
    <w:rsid w:val="00604F5D"/>
    <w:rsid w:val="006063C0"/>
    <w:rsid w:val="006064DC"/>
    <w:rsid w:val="00607EFC"/>
    <w:rsid w:val="00610569"/>
    <w:rsid w:val="006109BB"/>
    <w:rsid w:val="00610E19"/>
    <w:rsid w:val="00610E97"/>
    <w:rsid w:val="00613809"/>
    <w:rsid w:val="0061722B"/>
    <w:rsid w:val="00617B24"/>
    <w:rsid w:val="0062279F"/>
    <w:rsid w:val="0062411D"/>
    <w:rsid w:val="00624682"/>
    <w:rsid w:val="00624BE7"/>
    <w:rsid w:val="00624CEE"/>
    <w:rsid w:val="006251B4"/>
    <w:rsid w:val="0062536A"/>
    <w:rsid w:val="006258A0"/>
    <w:rsid w:val="00626A8A"/>
    <w:rsid w:val="00630455"/>
    <w:rsid w:val="00630FCB"/>
    <w:rsid w:val="00631253"/>
    <w:rsid w:val="00631945"/>
    <w:rsid w:val="00631D12"/>
    <w:rsid w:val="00631D19"/>
    <w:rsid w:val="0063213E"/>
    <w:rsid w:val="00632984"/>
    <w:rsid w:val="00633463"/>
    <w:rsid w:val="00633965"/>
    <w:rsid w:val="00635456"/>
    <w:rsid w:val="0063676D"/>
    <w:rsid w:val="00637A09"/>
    <w:rsid w:val="006409F5"/>
    <w:rsid w:val="00642BFC"/>
    <w:rsid w:val="00642E49"/>
    <w:rsid w:val="00643CF4"/>
    <w:rsid w:val="00643E47"/>
    <w:rsid w:val="006440D3"/>
    <w:rsid w:val="00644C35"/>
    <w:rsid w:val="006454FE"/>
    <w:rsid w:val="006457F9"/>
    <w:rsid w:val="006458FE"/>
    <w:rsid w:val="00645B19"/>
    <w:rsid w:val="006460E2"/>
    <w:rsid w:val="00646A2C"/>
    <w:rsid w:val="00647351"/>
    <w:rsid w:val="006473E2"/>
    <w:rsid w:val="0064772A"/>
    <w:rsid w:val="00651AD3"/>
    <w:rsid w:val="00651DE9"/>
    <w:rsid w:val="00653744"/>
    <w:rsid w:val="00654A7B"/>
    <w:rsid w:val="00656B24"/>
    <w:rsid w:val="00657001"/>
    <w:rsid w:val="006573D3"/>
    <w:rsid w:val="006606D1"/>
    <w:rsid w:val="00660B1F"/>
    <w:rsid w:val="00661773"/>
    <w:rsid w:val="00661A7F"/>
    <w:rsid w:val="0066223D"/>
    <w:rsid w:val="00666A26"/>
    <w:rsid w:val="00667ADC"/>
    <w:rsid w:val="00673E1D"/>
    <w:rsid w:val="00674160"/>
    <w:rsid w:val="00674567"/>
    <w:rsid w:val="00674DF7"/>
    <w:rsid w:val="0067607D"/>
    <w:rsid w:val="006763AB"/>
    <w:rsid w:val="00677924"/>
    <w:rsid w:val="00677BE3"/>
    <w:rsid w:val="00677F4D"/>
    <w:rsid w:val="006814EF"/>
    <w:rsid w:val="00681EC7"/>
    <w:rsid w:val="006824C4"/>
    <w:rsid w:val="00682E42"/>
    <w:rsid w:val="006843AE"/>
    <w:rsid w:val="00685597"/>
    <w:rsid w:val="00687103"/>
    <w:rsid w:val="00687622"/>
    <w:rsid w:val="00692238"/>
    <w:rsid w:val="00694E91"/>
    <w:rsid w:val="006966E4"/>
    <w:rsid w:val="00696839"/>
    <w:rsid w:val="006A015F"/>
    <w:rsid w:val="006A07A7"/>
    <w:rsid w:val="006A29CD"/>
    <w:rsid w:val="006A35AD"/>
    <w:rsid w:val="006A3952"/>
    <w:rsid w:val="006A3B64"/>
    <w:rsid w:val="006A473F"/>
    <w:rsid w:val="006A53C1"/>
    <w:rsid w:val="006A6DD2"/>
    <w:rsid w:val="006A7738"/>
    <w:rsid w:val="006A7FC0"/>
    <w:rsid w:val="006B04CF"/>
    <w:rsid w:val="006B1624"/>
    <w:rsid w:val="006B1C78"/>
    <w:rsid w:val="006B56EA"/>
    <w:rsid w:val="006B7A2E"/>
    <w:rsid w:val="006C290B"/>
    <w:rsid w:val="006C2B8D"/>
    <w:rsid w:val="006C349A"/>
    <w:rsid w:val="006C35F8"/>
    <w:rsid w:val="006C3607"/>
    <w:rsid w:val="006C4E5F"/>
    <w:rsid w:val="006C5CF1"/>
    <w:rsid w:val="006D1AB0"/>
    <w:rsid w:val="006D3CEC"/>
    <w:rsid w:val="006D4380"/>
    <w:rsid w:val="006D5181"/>
    <w:rsid w:val="006D6028"/>
    <w:rsid w:val="006E0460"/>
    <w:rsid w:val="006E0993"/>
    <w:rsid w:val="006E0B49"/>
    <w:rsid w:val="006E16E5"/>
    <w:rsid w:val="006E1BB6"/>
    <w:rsid w:val="006E1BE6"/>
    <w:rsid w:val="006E38A7"/>
    <w:rsid w:val="006E3D27"/>
    <w:rsid w:val="006E4763"/>
    <w:rsid w:val="006E6981"/>
    <w:rsid w:val="006E7AC3"/>
    <w:rsid w:val="006E7E42"/>
    <w:rsid w:val="006F1C2B"/>
    <w:rsid w:val="006F1CAC"/>
    <w:rsid w:val="006F1FD3"/>
    <w:rsid w:val="006F2A52"/>
    <w:rsid w:val="006F33C2"/>
    <w:rsid w:val="006F374E"/>
    <w:rsid w:val="006F3C5C"/>
    <w:rsid w:val="006F49FD"/>
    <w:rsid w:val="006F5140"/>
    <w:rsid w:val="006F52B9"/>
    <w:rsid w:val="006F6589"/>
    <w:rsid w:val="00700B5D"/>
    <w:rsid w:val="00701421"/>
    <w:rsid w:val="00701A0C"/>
    <w:rsid w:val="00701B4A"/>
    <w:rsid w:val="00701BF9"/>
    <w:rsid w:val="007028CD"/>
    <w:rsid w:val="00703025"/>
    <w:rsid w:val="00703765"/>
    <w:rsid w:val="007037D5"/>
    <w:rsid w:val="00703D7A"/>
    <w:rsid w:val="007048EF"/>
    <w:rsid w:val="0070533A"/>
    <w:rsid w:val="00705ED4"/>
    <w:rsid w:val="00706B2A"/>
    <w:rsid w:val="00706EBA"/>
    <w:rsid w:val="00707D50"/>
    <w:rsid w:val="0071099E"/>
    <w:rsid w:val="00711732"/>
    <w:rsid w:val="0071377B"/>
    <w:rsid w:val="007141B7"/>
    <w:rsid w:val="007143AD"/>
    <w:rsid w:val="00715018"/>
    <w:rsid w:val="0071648A"/>
    <w:rsid w:val="00717723"/>
    <w:rsid w:val="0072000C"/>
    <w:rsid w:val="0072087B"/>
    <w:rsid w:val="00720BD2"/>
    <w:rsid w:val="00720D6B"/>
    <w:rsid w:val="00721DE5"/>
    <w:rsid w:val="00722467"/>
    <w:rsid w:val="00723071"/>
    <w:rsid w:val="007239A1"/>
    <w:rsid w:val="00723FF6"/>
    <w:rsid w:val="00724464"/>
    <w:rsid w:val="00725667"/>
    <w:rsid w:val="00725A3C"/>
    <w:rsid w:val="00725BEF"/>
    <w:rsid w:val="00726525"/>
    <w:rsid w:val="00726837"/>
    <w:rsid w:val="00732E33"/>
    <w:rsid w:val="00733976"/>
    <w:rsid w:val="00734383"/>
    <w:rsid w:val="00734438"/>
    <w:rsid w:val="00736572"/>
    <w:rsid w:val="0073670B"/>
    <w:rsid w:val="00736AA3"/>
    <w:rsid w:val="007372D1"/>
    <w:rsid w:val="00737A21"/>
    <w:rsid w:val="007424D9"/>
    <w:rsid w:val="0074303F"/>
    <w:rsid w:val="00743D3F"/>
    <w:rsid w:val="007442D2"/>
    <w:rsid w:val="00745698"/>
    <w:rsid w:val="00746957"/>
    <w:rsid w:val="007547FE"/>
    <w:rsid w:val="00754845"/>
    <w:rsid w:val="00756C43"/>
    <w:rsid w:val="00756D8C"/>
    <w:rsid w:val="00757D36"/>
    <w:rsid w:val="00760150"/>
    <w:rsid w:val="00760E7D"/>
    <w:rsid w:val="00761DA0"/>
    <w:rsid w:val="00764D5D"/>
    <w:rsid w:val="00765779"/>
    <w:rsid w:val="0076631C"/>
    <w:rsid w:val="007674F9"/>
    <w:rsid w:val="00767BAF"/>
    <w:rsid w:val="007701F7"/>
    <w:rsid w:val="00771DD1"/>
    <w:rsid w:val="00772C98"/>
    <w:rsid w:val="007759E4"/>
    <w:rsid w:val="00776CB2"/>
    <w:rsid w:val="00777A98"/>
    <w:rsid w:val="00780C0C"/>
    <w:rsid w:val="00782243"/>
    <w:rsid w:val="00782AC6"/>
    <w:rsid w:val="00782ED2"/>
    <w:rsid w:val="00783669"/>
    <w:rsid w:val="007836E5"/>
    <w:rsid w:val="007841FF"/>
    <w:rsid w:val="007863E0"/>
    <w:rsid w:val="007865D0"/>
    <w:rsid w:val="00786931"/>
    <w:rsid w:val="00786CE0"/>
    <w:rsid w:val="0078733C"/>
    <w:rsid w:val="007900A2"/>
    <w:rsid w:val="007906AC"/>
    <w:rsid w:val="00792678"/>
    <w:rsid w:val="0079375E"/>
    <w:rsid w:val="00794ADE"/>
    <w:rsid w:val="00794E2A"/>
    <w:rsid w:val="0079563C"/>
    <w:rsid w:val="007956C2"/>
    <w:rsid w:val="00796619"/>
    <w:rsid w:val="00796DBB"/>
    <w:rsid w:val="007A0153"/>
    <w:rsid w:val="007A1656"/>
    <w:rsid w:val="007A2376"/>
    <w:rsid w:val="007A369C"/>
    <w:rsid w:val="007A3DD5"/>
    <w:rsid w:val="007A46B5"/>
    <w:rsid w:val="007A5172"/>
    <w:rsid w:val="007A5618"/>
    <w:rsid w:val="007A672D"/>
    <w:rsid w:val="007A697C"/>
    <w:rsid w:val="007A7AE3"/>
    <w:rsid w:val="007B17DF"/>
    <w:rsid w:val="007B192F"/>
    <w:rsid w:val="007B3CFE"/>
    <w:rsid w:val="007B50E2"/>
    <w:rsid w:val="007B5969"/>
    <w:rsid w:val="007B63B4"/>
    <w:rsid w:val="007B67F5"/>
    <w:rsid w:val="007B721D"/>
    <w:rsid w:val="007C0062"/>
    <w:rsid w:val="007C0904"/>
    <w:rsid w:val="007C1D86"/>
    <w:rsid w:val="007C347B"/>
    <w:rsid w:val="007C3677"/>
    <w:rsid w:val="007C3A7B"/>
    <w:rsid w:val="007C501B"/>
    <w:rsid w:val="007C50F6"/>
    <w:rsid w:val="007C6536"/>
    <w:rsid w:val="007C6D57"/>
    <w:rsid w:val="007C6DF8"/>
    <w:rsid w:val="007C73AA"/>
    <w:rsid w:val="007D1A23"/>
    <w:rsid w:val="007D212E"/>
    <w:rsid w:val="007D2ACA"/>
    <w:rsid w:val="007D4EEF"/>
    <w:rsid w:val="007D5A9F"/>
    <w:rsid w:val="007D61BD"/>
    <w:rsid w:val="007D78EA"/>
    <w:rsid w:val="007D79E0"/>
    <w:rsid w:val="007E12D4"/>
    <w:rsid w:val="007E1E1A"/>
    <w:rsid w:val="007E1E72"/>
    <w:rsid w:val="007E4126"/>
    <w:rsid w:val="007E5EA2"/>
    <w:rsid w:val="007E6292"/>
    <w:rsid w:val="007F059D"/>
    <w:rsid w:val="007F0893"/>
    <w:rsid w:val="007F0DB1"/>
    <w:rsid w:val="007F1818"/>
    <w:rsid w:val="007F391F"/>
    <w:rsid w:val="0080046F"/>
    <w:rsid w:val="00800F45"/>
    <w:rsid w:val="008026FE"/>
    <w:rsid w:val="008054E8"/>
    <w:rsid w:val="0080596F"/>
    <w:rsid w:val="0080606B"/>
    <w:rsid w:val="008062CF"/>
    <w:rsid w:val="00806736"/>
    <w:rsid w:val="00806F9B"/>
    <w:rsid w:val="008073B2"/>
    <w:rsid w:val="008077AF"/>
    <w:rsid w:val="00807BD6"/>
    <w:rsid w:val="008108AE"/>
    <w:rsid w:val="0081168C"/>
    <w:rsid w:val="008116ED"/>
    <w:rsid w:val="00813686"/>
    <w:rsid w:val="00813C81"/>
    <w:rsid w:val="00814EA3"/>
    <w:rsid w:val="008157C3"/>
    <w:rsid w:val="0081627C"/>
    <w:rsid w:val="00816C53"/>
    <w:rsid w:val="0081723B"/>
    <w:rsid w:val="00824165"/>
    <w:rsid w:val="00824AAE"/>
    <w:rsid w:val="00825623"/>
    <w:rsid w:val="00825FC9"/>
    <w:rsid w:val="00826D4C"/>
    <w:rsid w:val="00826FC2"/>
    <w:rsid w:val="00830F53"/>
    <w:rsid w:val="00830FBE"/>
    <w:rsid w:val="008312EF"/>
    <w:rsid w:val="00833947"/>
    <w:rsid w:val="008350B9"/>
    <w:rsid w:val="00835748"/>
    <w:rsid w:val="0083602B"/>
    <w:rsid w:val="0083704C"/>
    <w:rsid w:val="0083713B"/>
    <w:rsid w:val="00837204"/>
    <w:rsid w:val="00837923"/>
    <w:rsid w:val="0084088B"/>
    <w:rsid w:val="00840B3B"/>
    <w:rsid w:val="0084153A"/>
    <w:rsid w:val="00841F43"/>
    <w:rsid w:val="0084236E"/>
    <w:rsid w:val="00843557"/>
    <w:rsid w:val="008445A7"/>
    <w:rsid w:val="0084516E"/>
    <w:rsid w:val="00845396"/>
    <w:rsid w:val="008456EB"/>
    <w:rsid w:val="008462E7"/>
    <w:rsid w:val="008465E6"/>
    <w:rsid w:val="0085215D"/>
    <w:rsid w:val="00853B05"/>
    <w:rsid w:val="0085458C"/>
    <w:rsid w:val="00855880"/>
    <w:rsid w:val="0086031A"/>
    <w:rsid w:val="008613E7"/>
    <w:rsid w:val="008617C1"/>
    <w:rsid w:val="00861ECC"/>
    <w:rsid w:val="00861F62"/>
    <w:rsid w:val="0086488A"/>
    <w:rsid w:val="008662CF"/>
    <w:rsid w:val="00870051"/>
    <w:rsid w:val="008717B8"/>
    <w:rsid w:val="00872D32"/>
    <w:rsid w:val="00873C1A"/>
    <w:rsid w:val="008756E8"/>
    <w:rsid w:val="00876081"/>
    <w:rsid w:val="00876635"/>
    <w:rsid w:val="0087702F"/>
    <w:rsid w:val="008820D6"/>
    <w:rsid w:val="00884F81"/>
    <w:rsid w:val="00885430"/>
    <w:rsid w:val="00886469"/>
    <w:rsid w:val="008871FB"/>
    <w:rsid w:val="008902F5"/>
    <w:rsid w:val="0089107F"/>
    <w:rsid w:val="008914C3"/>
    <w:rsid w:val="0089180B"/>
    <w:rsid w:val="00891B87"/>
    <w:rsid w:val="0089329D"/>
    <w:rsid w:val="0089484A"/>
    <w:rsid w:val="00894B4A"/>
    <w:rsid w:val="00894E12"/>
    <w:rsid w:val="0089500F"/>
    <w:rsid w:val="008A0CD8"/>
    <w:rsid w:val="008A1D57"/>
    <w:rsid w:val="008A29F8"/>
    <w:rsid w:val="008A2DC7"/>
    <w:rsid w:val="008A3554"/>
    <w:rsid w:val="008A3FE9"/>
    <w:rsid w:val="008A44BE"/>
    <w:rsid w:val="008A65DF"/>
    <w:rsid w:val="008A6658"/>
    <w:rsid w:val="008A72A7"/>
    <w:rsid w:val="008A734F"/>
    <w:rsid w:val="008B0877"/>
    <w:rsid w:val="008B0D02"/>
    <w:rsid w:val="008B2603"/>
    <w:rsid w:val="008B3694"/>
    <w:rsid w:val="008B45C5"/>
    <w:rsid w:val="008B5551"/>
    <w:rsid w:val="008B6174"/>
    <w:rsid w:val="008B64E7"/>
    <w:rsid w:val="008B7775"/>
    <w:rsid w:val="008B7930"/>
    <w:rsid w:val="008B7C7B"/>
    <w:rsid w:val="008C0295"/>
    <w:rsid w:val="008C1D6C"/>
    <w:rsid w:val="008C33BE"/>
    <w:rsid w:val="008C3C5E"/>
    <w:rsid w:val="008C3FC6"/>
    <w:rsid w:val="008C6653"/>
    <w:rsid w:val="008C6F60"/>
    <w:rsid w:val="008D0C0E"/>
    <w:rsid w:val="008D10E4"/>
    <w:rsid w:val="008D1AB0"/>
    <w:rsid w:val="008D2967"/>
    <w:rsid w:val="008D2AFA"/>
    <w:rsid w:val="008D5102"/>
    <w:rsid w:val="008D58B5"/>
    <w:rsid w:val="008D6E8B"/>
    <w:rsid w:val="008D71E3"/>
    <w:rsid w:val="008E0D2E"/>
    <w:rsid w:val="008E18BD"/>
    <w:rsid w:val="008E1985"/>
    <w:rsid w:val="008E1ED6"/>
    <w:rsid w:val="008E35FD"/>
    <w:rsid w:val="008E3C81"/>
    <w:rsid w:val="008E436E"/>
    <w:rsid w:val="008E4AD9"/>
    <w:rsid w:val="008E50D5"/>
    <w:rsid w:val="008E528D"/>
    <w:rsid w:val="008E5E59"/>
    <w:rsid w:val="008E6584"/>
    <w:rsid w:val="008E7148"/>
    <w:rsid w:val="008F0C19"/>
    <w:rsid w:val="008F0E20"/>
    <w:rsid w:val="008F219B"/>
    <w:rsid w:val="008F2F13"/>
    <w:rsid w:val="008F4D8D"/>
    <w:rsid w:val="008F51FE"/>
    <w:rsid w:val="008F7600"/>
    <w:rsid w:val="008F7E61"/>
    <w:rsid w:val="00901514"/>
    <w:rsid w:val="00901F2F"/>
    <w:rsid w:val="00902081"/>
    <w:rsid w:val="00902645"/>
    <w:rsid w:val="009028CD"/>
    <w:rsid w:val="00902B9C"/>
    <w:rsid w:val="00902C7F"/>
    <w:rsid w:val="00904DAC"/>
    <w:rsid w:val="0090520E"/>
    <w:rsid w:val="00906845"/>
    <w:rsid w:val="00910DAF"/>
    <w:rsid w:val="00911CED"/>
    <w:rsid w:val="00912270"/>
    <w:rsid w:val="00912B5D"/>
    <w:rsid w:val="00913BD8"/>
    <w:rsid w:val="00914D11"/>
    <w:rsid w:val="009154BC"/>
    <w:rsid w:val="00915903"/>
    <w:rsid w:val="009159ED"/>
    <w:rsid w:val="00915E0D"/>
    <w:rsid w:val="009166BA"/>
    <w:rsid w:val="009172A1"/>
    <w:rsid w:val="0091796C"/>
    <w:rsid w:val="00917B2F"/>
    <w:rsid w:val="00917C0E"/>
    <w:rsid w:val="0092042E"/>
    <w:rsid w:val="00922AD3"/>
    <w:rsid w:val="00923EA9"/>
    <w:rsid w:val="009244BF"/>
    <w:rsid w:val="00924B9D"/>
    <w:rsid w:val="00925B3A"/>
    <w:rsid w:val="00925DE8"/>
    <w:rsid w:val="00925DEC"/>
    <w:rsid w:val="00927335"/>
    <w:rsid w:val="009276BB"/>
    <w:rsid w:val="0093091E"/>
    <w:rsid w:val="00930D1C"/>
    <w:rsid w:val="00931AE9"/>
    <w:rsid w:val="009326EB"/>
    <w:rsid w:val="00932782"/>
    <w:rsid w:val="00934642"/>
    <w:rsid w:val="0093541C"/>
    <w:rsid w:val="009377BF"/>
    <w:rsid w:val="0093784B"/>
    <w:rsid w:val="00937E28"/>
    <w:rsid w:val="00937F6B"/>
    <w:rsid w:val="00937FD4"/>
    <w:rsid w:val="00940934"/>
    <w:rsid w:val="00940F4A"/>
    <w:rsid w:val="00941BCA"/>
    <w:rsid w:val="0094259E"/>
    <w:rsid w:val="00942AAA"/>
    <w:rsid w:val="009432F6"/>
    <w:rsid w:val="0094394E"/>
    <w:rsid w:val="00943EF5"/>
    <w:rsid w:val="00947FFE"/>
    <w:rsid w:val="009501F7"/>
    <w:rsid w:val="00950C74"/>
    <w:rsid w:val="00950FB7"/>
    <w:rsid w:val="00952280"/>
    <w:rsid w:val="00952618"/>
    <w:rsid w:val="00952DA8"/>
    <w:rsid w:val="0095408D"/>
    <w:rsid w:val="009545FF"/>
    <w:rsid w:val="00955402"/>
    <w:rsid w:val="009555D2"/>
    <w:rsid w:val="009570DA"/>
    <w:rsid w:val="00961126"/>
    <w:rsid w:val="009613D3"/>
    <w:rsid w:val="00962021"/>
    <w:rsid w:val="009631F3"/>
    <w:rsid w:val="00963C4D"/>
    <w:rsid w:val="00964959"/>
    <w:rsid w:val="00966D32"/>
    <w:rsid w:val="00970228"/>
    <w:rsid w:val="00970AC4"/>
    <w:rsid w:val="00971286"/>
    <w:rsid w:val="009725D8"/>
    <w:rsid w:val="00972689"/>
    <w:rsid w:val="00972930"/>
    <w:rsid w:val="0097623D"/>
    <w:rsid w:val="00976AE6"/>
    <w:rsid w:val="00976E84"/>
    <w:rsid w:val="009770D6"/>
    <w:rsid w:val="009809B7"/>
    <w:rsid w:val="009826DE"/>
    <w:rsid w:val="009827D7"/>
    <w:rsid w:val="00986AE6"/>
    <w:rsid w:val="009875C8"/>
    <w:rsid w:val="00987CEA"/>
    <w:rsid w:val="00990947"/>
    <w:rsid w:val="00993449"/>
    <w:rsid w:val="0099353E"/>
    <w:rsid w:val="00994928"/>
    <w:rsid w:val="009951EB"/>
    <w:rsid w:val="00995822"/>
    <w:rsid w:val="009960CA"/>
    <w:rsid w:val="00996BE4"/>
    <w:rsid w:val="009A071B"/>
    <w:rsid w:val="009A0981"/>
    <w:rsid w:val="009A0C31"/>
    <w:rsid w:val="009A13CE"/>
    <w:rsid w:val="009A18E8"/>
    <w:rsid w:val="009A2337"/>
    <w:rsid w:val="009A2AD7"/>
    <w:rsid w:val="009A311D"/>
    <w:rsid w:val="009A37F2"/>
    <w:rsid w:val="009A3D66"/>
    <w:rsid w:val="009A4828"/>
    <w:rsid w:val="009A592D"/>
    <w:rsid w:val="009A620A"/>
    <w:rsid w:val="009A691C"/>
    <w:rsid w:val="009B02BA"/>
    <w:rsid w:val="009B12B8"/>
    <w:rsid w:val="009B1B36"/>
    <w:rsid w:val="009B1C14"/>
    <w:rsid w:val="009B24F5"/>
    <w:rsid w:val="009B276B"/>
    <w:rsid w:val="009B42EE"/>
    <w:rsid w:val="009B49AA"/>
    <w:rsid w:val="009B5458"/>
    <w:rsid w:val="009B63C2"/>
    <w:rsid w:val="009B69E4"/>
    <w:rsid w:val="009B6C3C"/>
    <w:rsid w:val="009B7E2D"/>
    <w:rsid w:val="009C26CD"/>
    <w:rsid w:val="009C28F6"/>
    <w:rsid w:val="009C38F3"/>
    <w:rsid w:val="009C3DFE"/>
    <w:rsid w:val="009C52E3"/>
    <w:rsid w:val="009C68E0"/>
    <w:rsid w:val="009D1164"/>
    <w:rsid w:val="009D1C41"/>
    <w:rsid w:val="009D228D"/>
    <w:rsid w:val="009D2EC9"/>
    <w:rsid w:val="009D2EEB"/>
    <w:rsid w:val="009D39FA"/>
    <w:rsid w:val="009D3E37"/>
    <w:rsid w:val="009D47DA"/>
    <w:rsid w:val="009D5521"/>
    <w:rsid w:val="009D6A75"/>
    <w:rsid w:val="009D7D76"/>
    <w:rsid w:val="009E0828"/>
    <w:rsid w:val="009E0D2B"/>
    <w:rsid w:val="009E3429"/>
    <w:rsid w:val="009E4AB3"/>
    <w:rsid w:val="009E5A43"/>
    <w:rsid w:val="009E6044"/>
    <w:rsid w:val="009E620F"/>
    <w:rsid w:val="009E689D"/>
    <w:rsid w:val="009E782E"/>
    <w:rsid w:val="009F0164"/>
    <w:rsid w:val="009F07ED"/>
    <w:rsid w:val="009F136F"/>
    <w:rsid w:val="009F1419"/>
    <w:rsid w:val="009F291F"/>
    <w:rsid w:val="009F29CD"/>
    <w:rsid w:val="009F2F47"/>
    <w:rsid w:val="009F5AF4"/>
    <w:rsid w:val="009F60EB"/>
    <w:rsid w:val="009F6938"/>
    <w:rsid w:val="009F7290"/>
    <w:rsid w:val="009F740A"/>
    <w:rsid w:val="00A01017"/>
    <w:rsid w:val="00A018E2"/>
    <w:rsid w:val="00A03A03"/>
    <w:rsid w:val="00A06161"/>
    <w:rsid w:val="00A06DE0"/>
    <w:rsid w:val="00A10F40"/>
    <w:rsid w:val="00A110D7"/>
    <w:rsid w:val="00A118C3"/>
    <w:rsid w:val="00A12E6A"/>
    <w:rsid w:val="00A13E7E"/>
    <w:rsid w:val="00A1446B"/>
    <w:rsid w:val="00A14CC3"/>
    <w:rsid w:val="00A153B8"/>
    <w:rsid w:val="00A16D7D"/>
    <w:rsid w:val="00A208A7"/>
    <w:rsid w:val="00A21367"/>
    <w:rsid w:val="00A2176B"/>
    <w:rsid w:val="00A21BB6"/>
    <w:rsid w:val="00A23374"/>
    <w:rsid w:val="00A23D2E"/>
    <w:rsid w:val="00A246B3"/>
    <w:rsid w:val="00A254A5"/>
    <w:rsid w:val="00A2639B"/>
    <w:rsid w:val="00A26CB7"/>
    <w:rsid w:val="00A27224"/>
    <w:rsid w:val="00A27467"/>
    <w:rsid w:val="00A3006B"/>
    <w:rsid w:val="00A3272F"/>
    <w:rsid w:val="00A32D64"/>
    <w:rsid w:val="00A33BE4"/>
    <w:rsid w:val="00A33D7C"/>
    <w:rsid w:val="00A3480B"/>
    <w:rsid w:val="00A34AAE"/>
    <w:rsid w:val="00A34B26"/>
    <w:rsid w:val="00A34E87"/>
    <w:rsid w:val="00A35DA8"/>
    <w:rsid w:val="00A36030"/>
    <w:rsid w:val="00A364BD"/>
    <w:rsid w:val="00A371A1"/>
    <w:rsid w:val="00A415CA"/>
    <w:rsid w:val="00A41763"/>
    <w:rsid w:val="00A41B44"/>
    <w:rsid w:val="00A41BB6"/>
    <w:rsid w:val="00A43708"/>
    <w:rsid w:val="00A43A06"/>
    <w:rsid w:val="00A44F18"/>
    <w:rsid w:val="00A47750"/>
    <w:rsid w:val="00A50662"/>
    <w:rsid w:val="00A50B44"/>
    <w:rsid w:val="00A510D6"/>
    <w:rsid w:val="00A51F58"/>
    <w:rsid w:val="00A52FA3"/>
    <w:rsid w:val="00A5328D"/>
    <w:rsid w:val="00A54119"/>
    <w:rsid w:val="00A557AA"/>
    <w:rsid w:val="00A5619E"/>
    <w:rsid w:val="00A56E34"/>
    <w:rsid w:val="00A56EBC"/>
    <w:rsid w:val="00A5754E"/>
    <w:rsid w:val="00A57A4A"/>
    <w:rsid w:val="00A602E9"/>
    <w:rsid w:val="00A61148"/>
    <w:rsid w:val="00A618B9"/>
    <w:rsid w:val="00A63FB2"/>
    <w:rsid w:val="00A6500F"/>
    <w:rsid w:val="00A6521A"/>
    <w:rsid w:val="00A65F90"/>
    <w:rsid w:val="00A66172"/>
    <w:rsid w:val="00A6772F"/>
    <w:rsid w:val="00A714F9"/>
    <w:rsid w:val="00A71F1A"/>
    <w:rsid w:val="00A723B6"/>
    <w:rsid w:val="00A7249E"/>
    <w:rsid w:val="00A73BAE"/>
    <w:rsid w:val="00A74CA8"/>
    <w:rsid w:val="00A75031"/>
    <w:rsid w:val="00A77943"/>
    <w:rsid w:val="00A8152A"/>
    <w:rsid w:val="00A81921"/>
    <w:rsid w:val="00A81D99"/>
    <w:rsid w:val="00A81F43"/>
    <w:rsid w:val="00A81FB0"/>
    <w:rsid w:val="00A82BF3"/>
    <w:rsid w:val="00A84813"/>
    <w:rsid w:val="00A858C1"/>
    <w:rsid w:val="00A85D4C"/>
    <w:rsid w:val="00A8659A"/>
    <w:rsid w:val="00A87031"/>
    <w:rsid w:val="00A87450"/>
    <w:rsid w:val="00A908AA"/>
    <w:rsid w:val="00A9136A"/>
    <w:rsid w:val="00A91A76"/>
    <w:rsid w:val="00A93EBD"/>
    <w:rsid w:val="00A94A70"/>
    <w:rsid w:val="00A94DA4"/>
    <w:rsid w:val="00A9542D"/>
    <w:rsid w:val="00A9583A"/>
    <w:rsid w:val="00A978F1"/>
    <w:rsid w:val="00A97E0D"/>
    <w:rsid w:val="00AA23FA"/>
    <w:rsid w:val="00AA264D"/>
    <w:rsid w:val="00AA311B"/>
    <w:rsid w:val="00AA4440"/>
    <w:rsid w:val="00AA590D"/>
    <w:rsid w:val="00AA5BE1"/>
    <w:rsid w:val="00AA757D"/>
    <w:rsid w:val="00AA7916"/>
    <w:rsid w:val="00AB031E"/>
    <w:rsid w:val="00AB035D"/>
    <w:rsid w:val="00AB2B43"/>
    <w:rsid w:val="00AB3002"/>
    <w:rsid w:val="00AB45CF"/>
    <w:rsid w:val="00AB5249"/>
    <w:rsid w:val="00AB775B"/>
    <w:rsid w:val="00AB78DA"/>
    <w:rsid w:val="00AC0E40"/>
    <w:rsid w:val="00AC1EA3"/>
    <w:rsid w:val="00AC2498"/>
    <w:rsid w:val="00AC3733"/>
    <w:rsid w:val="00AC47C9"/>
    <w:rsid w:val="00AC502B"/>
    <w:rsid w:val="00AC6F32"/>
    <w:rsid w:val="00AC7293"/>
    <w:rsid w:val="00AC7B27"/>
    <w:rsid w:val="00AD0C32"/>
    <w:rsid w:val="00AD1F43"/>
    <w:rsid w:val="00AD4498"/>
    <w:rsid w:val="00AD5C69"/>
    <w:rsid w:val="00AD62B5"/>
    <w:rsid w:val="00AD6A37"/>
    <w:rsid w:val="00AE219A"/>
    <w:rsid w:val="00AE270E"/>
    <w:rsid w:val="00AE2DBB"/>
    <w:rsid w:val="00AE590E"/>
    <w:rsid w:val="00AE613D"/>
    <w:rsid w:val="00AE6FA1"/>
    <w:rsid w:val="00AE7C56"/>
    <w:rsid w:val="00AF044A"/>
    <w:rsid w:val="00AF15CB"/>
    <w:rsid w:val="00AF4FCD"/>
    <w:rsid w:val="00AF5F7D"/>
    <w:rsid w:val="00AF6161"/>
    <w:rsid w:val="00B00433"/>
    <w:rsid w:val="00B00806"/>
    <w:rsid w:val="00B00BB2"/>
    <w:rsid w:val="00B034BF"/>
    <w:rsid w:val="00B03827"/>
    <w:rsid w:val="00B03C48"/>
    <w:rsid w:val="00B04322"/>
    <w:rsid w:val="00B0448D"/>
    <w:rsid w:val="00B0553E"/>
    <w:rsid w:val="00B05B83"/>
    <w:rsid w:val="00B07481"/>
    <w:rsid w:val="00B1076A"/>
    <w:rsid w:val="00B108E3"/>
    <w:rsid w:val="00B10F6A"/>
    <w:rsid w:val="00B127CE"/>
    <w:rsid w:val="00B137ED"/>
    <w:rsid w:val="00B165E3"/>
    <w:rsid w:val="00B177CD"/>
    <w:rsid w:val="00B20C61"/>
    <w:rsid w:val="00B213FF"/>
    <w:rsid w:val="00B21A1A"/>
    <w:rsid w:val="00B223FE"/>
    <w:rsid w:val="00B2295E"/>
    <w:rsid w:val="00B2311B"/>
    <w:rsid w:val="00B23451"/>
    <w:rsid w:val="00B24486"/>
    <w:rsid w:val="00B24775"/>
    <w:rsid w:val="00B25B7A"/>
    <w:rsid w:val="00B25B92"/>
    <w:rsid w:val="00B26141"/>
    <w:rsid w:val="00B27FC8"/>
    <w:rsid w:val="00B30A86"/>
    <w:rsid w:val="00B318D7"/>
    <w:rsid w:val="00B321A6"/>
    <w:rsid w:val="00B322AD"/>
    <w:rsid w:val="00B32D51"/>
    <w:rsid w:val="00B34210"/>
    <w:rsid w:val="00B344ED"/>
    <w:rsid w:val="00B36520"/>
    <w:rsid w:val="00B36CA6"/>
    <w:rsid w:val="00B37650"/>
    <w:rsid w:val="00B37BA8"/>
    <w:rsid w:val="00B417D9"/>
    <w:rsid w:val="00B418BD"/>
    <w:rsid w:val="00B4217E"/>
    <w:rsid w:val="00B42882"/>
    <w:rsid w:val="00B428E4"/>
    <w:rsid w:val="00B429B5"/>
    <w:rsid w:val="00B43A4F"/>
    <w:rsid w:val="00B43C34"/>
    <w:rsid w:val="00B44D69"/>
    <w:rsid w:val="00B50322"/>
    <w:rsid w:val="00B50555"/>
    <w:rsid w:val="00B50E3D"/>
    <w:rsid w:val="00B512E0"/>
    <w:rsid w:val="00B5161A"/>
    <w:rsid w:val="00B517AD"/>
    <w:rsid w:val="00B523D2"/>
    <w:rsid w:val="00B5360F"/>
    <w:rsid w:val="00B53A8B"/>
    <w:rsid w:val="00B53B4B"/>
    <w:rsid w:val="00B53C99"/>
    <w:rsid w:val="00B541C5"/>
    <w:rsid w:val="00B549E1"/>
    <w:rsid w:val="00B558A0"/>
    <w:rsid w:val="00B5724F"/>
    <w:rsid w:val="00B57697"/>
    <w:rsid w:val="00B5778F"/>
    <w:rsid w:val="00B60272"/>
    <w:rsid w:val="00B61CB7"/>
    <w:rsid w:val="00B64572"/>
    <w:rsid w:val="00B6471D"/>
    <w:rsid w:val="00B651EA"/>
    <w:rsid w:val="00B65C7A"/>
    <w:rsid w:val="00B65E6E"/>
    <w:rsid w:val="00B665C9"/>
    <w:rsid w:val="00B70145"/>
    <w:rsid w:val="00B71B69"/>
    <w:rsid w:val="00B72478"/>
    <w:rsid w:val="00B725CA"/>
    <w:rsid w:val="00B72CCA"/>
    <w:rsid w:val="00B7368A"/>
    <w:rsid w:val="00B757B5"/>
    <w:rsid w:val="00B75C3D"/>
    <w:rsid w:val="00B77433"/>
    <w:rsid w:val="00B77D33"/>
    <w:rsid w:val="00B80808"/>
    <w:rsid w:val="00B80DF9"/>
    <w:rsid w:val="00B824D2"/>
    <w:rsid w:val="00B831EE"/>
    <w:rsid w:val="00B84231"/>
    <w:rsid w:val="00B84530"/>
    <w:rsid w:val="00B85EFF"/>
    <w:rsid w:val="00B9066B"/>
    <w:rsid w:val="00B90FEC"/>
    <w:rsid w:val="00B917E8"/>
    <w:rsid w:val="00B91B42"/>
    <w:rsid w:val="00B940C3"/>
    <w:rsid w:val="00B94A31"/>
    <w:rsid w:val="00B951F4"/>
    <w:rsid w:val="00B95612"/>
    <w:rsid w:val="00B95CA8"/>
    <w:rsid w:val="00B95D3B"/>
    <w:rsid w:val="00B96048"/>
    <w:rsid w:val="00B9759F"/>
    <w:rsid w:val="00BA0721"/>
    <w:rsid w:val="00BA08B7"/>
    <w:rsid w:val="00BA0A9D"/>
    <w:rsid w:val="00BA1A72"/>
    <w:rsid w:val="00BA2A3F"/>
    <w:rsid w:val="00BA2E73"/>
    <w:rsid w:val="00BA2F6F"/>
    <w:rsid w:val="00BA360A"/>
    <w:rsid w:val="00BA3D32"/>
    <w:rsid w:val="00BA4A30"/>
    <w:rsid w:val="00BA4D01"/>
    <w:rsid w:val="00BA4D40"/>
    <w:rsid w:val="00BA568D"/>
    <w:rsid w:val="00BA5B05"/>
    <w:rsid w:val="00BA64BC"/>
    <w:rsid w:val="00BA7560"/>
    <w:rsid w:val="00BA77FB"/>
    <w:rsid w:val="00BA77FF"/>
    <w:rsid w:val="00BA7B1C"/>
    <w:rsid w:val="00BB087D"/>
    <w:rsid w:val="00BB0903"/>
    <w:rsid w:val="00BB0B5E"/>
    <w:rsid w:val="00BB1370"/>
    <w:rsid w:val="00BB18C4"/>
    <w:rsid w:val="00BB2D25"/>
    <w:rsid w:val="00BB56E1"/>
    <w:rsid w:val="00BB5AE2"/>
    <w:rsid w:val="00BB6DF2"/>
    <w:rsid w:val="00BB77D7"/>
    <w:rsid w:val="00BB789D"/>
    <w:rsid w:val="00BC02CB"/>
    <w:rsid w:val="00BC1567"/>
    <w:rsid w:val="00BC181D"/>
    <w:rsid w:val="00BC2B63"/>
    <w:rsid w:val="00BC39CD"/>
    <w:rsid w:val="00BC6C2A"/>
    <w:rsid w:val="00BD05C1"/>
    <w:rsid w:val="00BD087E"/>
    <w:rsid w:val="00BD228F"/>
    <w:rsid w:val="00BD3325"/>
    <w:rsid w:val="00BD340E"/>
    <w:rsid w:val="00BD51BA"/>
    <w:rsid w:val="00BD65AF"/>
    <w:rsid w:val="00BE0E89"/>
    <w:rsid w:val="00BE1DEC"/>
    <w:rsid w:val="00BE30A0"/>
    <w:rsid w:val="00BE3516"/>
    <w:rsid w:val="00BE3786"/>
    <w:rsid w:val="00BE46FA"/>
    <w:rsid w:val="00BE5A5B"/>
    <w:rsid w:val="00BE603E"/>
    <w:rsid w:val="00BE6924"/>
    <w:rsid w:val="00BE740B"/>
    <w:rsid w:val="00BE789C"/>
    <w:rsid w:val="00BF27D1"/>
    <w:rsid w:val="00BF2BBA"/>
    <w:rsid w:val="00BF3459"/>
    <w:rsid w:val="00BF375F"/>
    <w:rsid w:val="00BF46BD"/>
    <w:rsid w:val="00BF521B"/>
    <w:rsid w:val="00BF6A1F"/>
    <w:rsid w:val="00C00A82"/>
    <w:rsid w:val="00C012C8"/>
    <w:rsid w:val="00C02267"/>
    <w:rsid w:val="00C02A9F"/>
    <w:rsid w:val="00C02E3A"/>
    <w:rsid w:val="00C0345A"/>
    <w:rsid w:val="00C03493"/>
    <w:rsid w:val="00C049AE"/>
    <w:rsid w:val="00C04CB8"/>
    <w:rsid w:val="00C05A9A"/>
    <w:rsid w:val="00C06748"/>
    <w:rsid w:val="00C070F9"/>
    <w:rsid w:val="00C07603"/>
    <w:rsid w:val="00C11D6D"/>
    <w:rsid w:val="00C12796"/>
    <w:rsid w:val="00C12BBF"/>
    <w:rsid w:val="00C13155"/>
    <w:rsid w:val="00C13AC4"/>
    <w:rsid w:val="00C13C0D"/>
    <w:rsid w:val="00C13DB1"/>
    <w:rsid w:val="00C168C8"/>
    <w:rsid w:val="00C17363"/>
    <w:rsid w:val="00C17706"/>
    <w:rsid w:val="00C17AE9"/>
    <w:rsid w:val="00C2051E"/>
    <w:rsid w:val="00C21017"/>
    <w:rsid w:val="00C21189"/>
    <w:rsid w:val="00C2156F"/>
    <w:rsid w:val="00C22ACF"/>
    <w:rsid w:val="00C22E2B"/>
    <w:rsid w:val="00C23BD9"/>
    <w:rsid w:val="00C23F86"/>
    <w:rsid w:val="00C24F27"/>
    <w:rsid w:val="00C25E00"/>
    <w:rsid w:val="00C267EE"/>
    <w:rsid w:val="00C319BB"/>
    <w:rsid w:val="00C34BF9"/>
    <w:rsid w:val="00C351FD"/>
    <w:rsid w:val="00C35E08"/>
    <w:rsid w:val="00C36C56"/>
    <w:rsid w:val="00C3717E"/>
    <w:rsid w:val="00C408D8"/>
    <w:rsid w:val="00C41867"/>
    <w:rsid w:val="00C42431"/>
    <w:rsid w:val="00C4350B"/>
    <w:rsid w:val="00C438AD"/>
    <w:rsid w:val="00C43CC7"/>
    <w:rsid w:val="00C44E79"/>
    <w:rsid w:val="00C44FE1"/>
    <w:rsid w:val="00C45123"/>
    <w:rsid w:val="00C46AC1"/>
    <w:rsid w:val="00C46E2A"/>
    <w:rsid w:val="00C4732E"/>
    <w:rsid w:val="00C52934"/>
    <w:rsid w:val="00C52FCD"/>
    <w:rsid w:val="00C5491F"/>
    <w:rsid w:val="00C576E5"/>
    <w:rsid w:val="00C6120D"/>
    <w:rsid w:val="00C61C65"/>
    <w:rsid w:val="00C631EA"/>
    <w:rsid w:val="00C64157"/>
    <w:rsid w:val="00C64794"/>
    <w:rsid w:val="00C64B29"/>
    <w:rsid w:val="00C64B83"/>
    <w:rsid w:val="00C65699"/>
    <w:rsid w:val="00C65D86"/>
    <w:rsid w:val="00C669D8"/>
    <w:rsid w:val="00C70C8E"/>
    <w:rsid w:val="00C70CE8"/>
    <w:rsid w:val="00C70E1E"/>
    <w:rsid w:val="00C71414"/>
    <w:rsid w:val="00C714C0"/>
    <w:rsid w:val="00C71C99"/>
    <w:rsid w:val="00C72206"/>
    <w:rsid w:val="00C7329D"/>
    <w:rsid w:val="00C74686"/>
    <w:rsid w:val="00C747BA"/>
    <w:rsid w:val="00C747BB"/>
    <w:rsid w:val="00C756A1"/>
    <w:rsid w:val="00C75D21"/>
    <w:rsid w:val="00C75EC1"/>
    <w:rsid w:val="00C77956"/>
    <w:rsid w:val="00C77A5C"/>
    <w:rsid w:val="00C80CA4"/>
    <w:rsid w:val="00C81C1B"/>
    <w:rsid w:val="00C81C76"/>
    <w:rsid w:val="00C83801"/>
    <w:rsid w:val="00C86264"/>
    <w:rsid w:val="00C87047"/>
    <w:rsid w:val="00C90B96"/>
    <w:rsid w:val="00C918C0"/>
    <w:rsid w:val="00C91D97"/>
    <w:rsid w:val="00C94DAA"/>
    <w:rsid w:val="00C96330"/>
    <w:rsid w:val="00C97360"/>
    <w:rsid w:val="00C9771D"/>
    <w:rsid w:val="00C97752"/>
    <w:rsid w:val="00CA06A4"/>
    <w:rsid w:val="00CA1011"/>
    <w:rsid w:val="00CA18F2"/>
    <w:rsid w:val="00CA27E4"/>
    <w:rsid w:val="00CA37C0"/>
    <w:rsid w:val="00CA3D91"/>
    <w:rsid w:val="00CA4DA2"/>
    <w:rsid w:val="00CA63BB"/>
    <w:rsid w:val="00CA6D82"/>
    <w:rsid w:val="00CA6EC5"/>
    <w:rsid w:val="00CA715A"/>
    <w:rsid w:val="00CA7437"/>
    <w:rsid w:val="00CB01F8"/>
    <w:rsid w:val="00CB0A16"/>
    <w:rsid w:val="00CB0E86"/>
    <w:rsid w:val="00CB0F7A"/>
    <w:rsid w:val="00CB1A15"/>
    <w:rsid w:val="00CB2362"/>
    <w:rsid w:val="00CB2C8B"/>
    <w:rsid w:val="00CB4A29"/>
    <w:rsid w:val="00CB6767"/>
    <w:rsid w:val="00CB6EE7"/>
    <w:rsid w:val="00CB73E8"/>
    <w:rsid w:val="00CC07AC"/>
    <w:rsid w:val="00CC1360"/>
    <w:rsid w:val="00CC1825"/>
    <w:rsid w:val="00CC4ACC"/>
    <w:rsid w:val="00CC4F2C"/>
    <w:rsid w:val="00CC79AE"/>
    <w:rsid w:val="00CC7C74"/>
    <w:rsid w:val="00CD1405"/>
    <w:rsid w:val="00CD1A67"/>
    <w:rsid w:val="00CD1CE2"/>
    <w:rsid w:val="00CD30CD"/>
    <w:rsid w:val="00CD56BF"/>
    <w:rsid w:val="00CD61DD"/>
    <w:rsid w:val="00CD639B"/>
    <w:rsid w:val="00CD6972"/>
    <w:rsid w:val="00CD6EAA"/>
    <w:rsid w:val="00CE1764"/>
    <w:rsid w:val="00CE2708"/>
    <w:rsid w:val="00CE353A"/>
    <w:rsid w:val="00CE4141"/>
    <w:rsid w:val="00CE4258"/>
    <w:rsid w:val="00CE5A9A"/>
    <w:rsid w:val="00CE681C"/>
    <w:rsid w:val="00CE6CAD"/>
    <w:rsid w:val="00CE6EF9"/>
    <w:rsid w:val="00CF13D7"/>
    <w:rsid w:val="00CF2C26"/>
    <w:rsid w:val="00CF31C1"/>
    <w:rsid w:val="00CF3896"/>
    <w:rsid w:val="00CF3ACD"/>
    <w:rsid w:val="00CF7CA3"/>
    <w:rsid w:val="00D00D56"/>
    <w:rsid w:val="00D020E1"/>
    <w:rsid w:val="00D0344C"/>
    <w:rsid w:val="00D0354E"/>
    <w:rsid w:val="00D03E06"/>
    <w:rsid w:val="00D03E29"/>
    <w:rsid w:val="00D047E5"/>
    <w:rsid w:val="00D05B53"/>
    <w:rsid w:val="00D06362"/>
    <w:rsid w:val="00D064AB"/>
    <w:rsid w:val="00D10F3D"/>
    <w:rsid w:val="00D129BF"/>
    <w:rsid w:val="00D12DDB"/>
    <w:rsid w:val="00D138E2"/>
    <w:rsid w:val="00D14267"/>
    <w:rsid w:val="00D15B0A"/>
    <w:rsid w:val="00D16CA8"/>
    <w:rsid w:val="00D2194F"/>
    <w:rsid w:val="00D2310B"/>
    <w:rsid w:val="00D23263"/>
    <w:rsid w:val="00D23B59"/>
    <w:rsid w:val="00D24EB4"/>
    <w:rsid w:val="00D252A1"/>
    <w:rsid w:val="00D27758"/>
    <w:rsid w:val="00D27DDF"/>
    <w:rsid w:val="00D3297C"/>
    <w:rsid w:val="00D32EC6"/>
    <w:rsid w:val="00D34123"/>
    <w:rsid w:val="00D3412D"/>
    <w:rsid w:val="00D34B7F"/>
    <w:rsid w:val="00D3629F"/>
    <w:rsid w:val="00D372C0"/>
    <w:rsid w:val="00D37325"/>
    <w:rsid w:val="00D37716"/>
    <w:rsid w:val="00D4360A"/>
    <w:rsid w:val="00D449A1"/>
    <w:rsid w:val="00D44D06"/>
    <w:rsid w:val="00D44F3F"/>
    <w:rsid w:val="00D4589F"/>
    <w:rsid w:val="00D45981"/>
    <w:rsid w:val="00D46683"/>
    <w:rsid w:val="00D46A97"/>
    <w:rsid w:val="00D473B9"/>
    <w:rsid w:val="00D47CB4"/>
    <w:rsid w:val="00D502F0"/>
    <w:rsid w:val="00D50E64"/>
    <w:rsid w:val="00D51AF5"/>
    <w:rsid w:val="00D527F5"/>
    <w:rsid w:val="00D56539"/>
    <w:rsid w:val="00D5666A"/>
    <w:rsid w:val="00D60D3B"/>
    <w:rsid w:val="00D61237"/>
    <w:rsid w:val="00D61D4D"/>
    <w:rsid w:val="00D62381"/>
    <w:rsid w:val="00D62752"/>
    <w:rsid w:val="00D65B66"/>
    <w:rsid w:val="00D6681A"/>
    <w:rsid w:val="00D66C26"/>
    <w:rsid w:val="00D67547"/>
    <w:rsid w:val="00D705D3"/>
    <w:rsid w:val="00D70FAE"/>
    <w:rsid w:val="00D71383"/>
    <w:rsid w:val="00D73B59"/>
    <w:rsid w:val="00D73BB5"/>
    <w:rsid w:val="00D74299"/>
    <w:rsid w:val="00D7446C"/>
    <w:rsid w:val="00D754A7"/>
    <w:rsid w:val="00D756DE"/>
    <w:rsid w:val="00D75EC2"/>
    <w:rsid w:val="00D76F43"/>
    <w:rsid w:val="00D774D0"/>
    <w:rsid w:val="00D77835"/>
    <w:rsid w:val="00D80623"/>
    <w:rsid w:val="00D823B1"/>
    <w:rsid w:val="00D82443"/>
    <w:rsid w:val="00D82A34"/>
    <w:rsid w:val="00D82A3C"/>
    <w:rsid w:val="00D82AEB"/>
    <w:rsid w:val="00D85347"/>
    <w:rsid w:val="00D85D1D"/>
    <w:rsid w:val="00D86288"/>
    <w:rsid w:val="00D86692"/>
    <w:rsid w:val="00D906A7"/>
    <w:rsid w:val="00D916BF"/>
    <w:rsid w:val="00D9298A"/>
    <w:rsid w:val="00D942CC"/>
    <w:rsid w:val="00D95385"/>
    <w:rsid w:val="00D96AC3"/>
    <w:rsid w:val="00D9771A"/>
    <w:rsid w:val="00D97A42"/>
    <w:rsid w:val="00D97DD5"/>
    <w:rsid w:val="00DA1A31"/>
    <w:rsid w:val="00DA2080"/>
    <w:rsid w:val="00DA2DE6"/>
    <w:rsid w:val="00DA3045"/>
    <w:rsid w:val="00DA406E"/>
    <w:rsid w:val="00DA5386"/>
    <w:rsid w:val="00DA56A7"/>
    <w:rsid w:val="00DA56AB"/>
    <w:rsid w:val="00DA6782"/>
    <w:rsid w:val="00DA7103"/>
    <w:rsid w:val="00DA782E"/>
    <w:rsid w:val="00DA7B3D"/>
    <w:rsid w:val="00DB02EF"/>
    <w:rsid w:val="00DB03FF"/>
    <w:rsid w:val="00DB2EFF"/>
    <w:rsid w:val="00DB3842"/>
    <w:rsid w:val="00DB5EF9"/>
    <w:rsid w:val="00DB63CE"/>
    <w:rsid w:val="00DB7D17"/>
    <w:rsid w:val="00DC08A2"/>
    <w:rsid w:val="00DC1AC0"/>
    <w:rsid w:val="00DC3699"/>
    <w:rsid w:val="00DC412A"/>
    <w:rsid w:val="00DC487F"/>
    <w:rsid w:val="00DC4EFA"/>
    <w:rsid w:val="00DC5EBB"/>
    <w:rsid w:val="00DC62E5"/>
    <w:rsid w:val="00DC67FF"/>
    <w:rsid w:val="00DC729B"/>
    <w:rsid w:val="00DD10D2"/>
    <w:rsid w:val="00DD327C"/>
    <w:rsid w:val="00DD3934"/>
    <w:rsid w:val="00DD3BAD"/>
    <w:rsid w:val="00DD43AC"/>
    <w:rsid w:val="00DD58BB"/>
    <w:rsid w:val="00DD6093"/>
    <w:rsid w:val="00DD6448"/>
    <w:rsid w:val="00DE200F"/>
    <w:rsid w:val="00DE2A6A"/>
    <w:rsid w:val="00DE39E7"/>
    <w:rsid w:val="00DE620C"/>
    <w:rsid w:val="00DE67C2"/>
    <w:rsid w:val="00DE7554"/>
    <w:rsid w:val="00DE77ED"/>
    <w:rsid w:val="00DE7C11"/>
    <w:rsid w:val="00DF1676"/>
    <w:rsid w:val="00DF231B"/>
    <w:rsid w:val="00DF44E8"/>
    <w:rsid w:val="00DF6A82"/>
    <w:rsid w:val="00E024B4"/>
    <w:rsid w:val="00E02D30"/>
    <w:rsid w:val="00E02FF8"/>
    <w:rsid w:val="00E03FA0"/>
    <w:rsid w:val="00E045DF"/>
    <w:rsid w:val="00E04694"/>
    <w:rsid w:val="00E05E3C"/>
    <w:rsid w:val="00E0755B"/>
    <w:rsid w:val="00E07C5A"/>
    <w:rsid w:val="00E114F0"/>
    <w:rsid w:val="00E11653"/>
    <w:rsid w:val="00E11AD7"/>
    <w:rsid w:val="00E12840"/>
    <w:rsid w:val="00E133BB"/>
    <w:rsid w:val="00E13ECD"/>
    <w:rsid w:val="00E16419"/>
    <w:rsid w:val="00E167E7"/>
    <w:rsid w:val="00E16A58"/>
    <w:rsid w:val="00E171E1"/>
    <w:rsid w:val="00E203F0"/>
    <w:rsid w:val="00E208E1"/>
    <w:rsid w:val="00E21D00"/>
    <w:rsid w:val="00E22AA4"/>
    <w:rsid w:val="00E25213"/>
    <w:rsid w:val="00E260FB"/>
    <w:rsid w:val="00E27B6E"/>
    <w:rsid w:val="00E31F20"/>
    <w:rsid w:val="00E32B56"/>
    <w:rsid w:val="00E3398D"/>
    <w:rsid w:val="00E33D1C"/>
    <w:rsid w:val="00E34E1F"/>
    <w:rsid w:val="00E35214"/>
    <w:rsid w:val="00E364DA"/>
    <w:rsid w:val="00E37F88"/>
    <w:rsid w:val="00E4009A"/>
    <w:rsid w:val="00E4264C"/>
    <w:rsid w:val="00E42D04"/>
    <w:rsid w:val="00E432DA"/>
    <w:rsid w:val="00E4418A"/>
    <w:rsid w:val="00E45DC4"/>
    <w:rsid w:val="00E46923"/>
    <w:rsid w:val="00E46D90"/>
    <w:rsid w:val="00E475F5"/>
    <w:rsid w:val="00E4767E"/>
    <w:rsid w:val="00E476F7"/>
    <w:rsid w:val="00E477B3"/>
    <w:rsid w:val="00E502FF"/>
    <w:rsid w:val="00E51853"/>
    <w:rsid w:val="00E52CDD"/>
    <w:rsid w:val="00E5337F"/>
    <w:rsid w:val="00E53B21"/>
    <w:rsid w:val="00E55EF2"/>
    <w:rsid w:val="00E5670A"/>
    <w:rsid w:val="00E56A5B"/>
    <w:rsid w:val="00E60556"/>
    <w:rsid w:val="00E605FF"/>
    <w:rsid w:val="00E62315"/>
    <w:rsid w:val="00E62515"/>
    <w:rsid w:val="00E62526"/>
    <w:rsid w:val="00E626B3"/>
    <w:rsid w:val="00E63CD7"/>
    <w:rsid w:val="00E6450B"/>
    <w:rsid w:val="00E64628"/>
    <w:rsid w:val="00E6568D"/>
    <w:rsid w:val="00E656D9"/>
    <w:rsid w:val="00E65718"/>
    <w:rsid w:val="00E670DB"/>
    <w:rsid w:val="00E70E53"/>
    <w:rsid w:val="00E71905"/>
    <w:rsid w:val="00E73E27"/>
    <w:rsid w:val="00E747DE"/>
    <w:rsid w:val="00E7503A"/>
    <w:rsid w:val="00E7515C"/>
    <w:rsid w:val="00E768EF"/>
    <w:rsid w:val="00E80D2B"/>
    <w:rsid w:val="00E80FC5"/>
    <w:rsid w:val="00E81273"/>
    <w:rsid w:val="00E83593"/>
    <w:rsid w:val="00E835F1"/>
    <w:rsid w:val="00E839F2"/>
    <w:rsid w:val="00E8461C"/>
    <w:rsid w:val="00E8475E"/>
    <w:rsid w:val="00E8477E"/>
    <w:rsid w:val="00E8492D"/>
    <w:rsid w:val="00E8500B"/>
    <w:rsid w:val="00E85146"/>
    <w:rsid w:val="00E851D7"/>
    <w:rsid w:val="00E85BC7"/>
    <w:rsid w:val="00E85E24"/>
    <w:rsid w:val="00E85F03"/>
    <w:rsid w:val="00E86E16"/>
    <w:rsid w:val="00E86E50"/>
    <w:rsid w:val="00E86EDD"/>
    <w:rsid w:val="00E86F62"/>
    <w:rsid w:val="00E938D0"/>
    <w:rsid w:val="00E93D7A"/>
    <w:rsid w:val="00E94230"/>
    <w:rsid w:val="00E94C08"/>
    <w:rsid w:val="00E95AF8"/>
    <w:rsid w:val="00E95B53"/>
    <w:rsid w:val="00E9634A"/>
    <w:rsid w:val="00E96636"/>
    <w:rsid w:val="00E97D2E"/>
    <w:rsid w:val="00E97E6D"/>
    <w:rsid w:val="00EA0647"/>
    <w:rsid w:val="00EA207B"/>
    <w:rsid w:val="00EA24C0"/>
    <w:rsid w:val="00EA3213"/>
    <w:rsid w:val="00EA3947"/>
    <w:rsid w:val="00EA3F35"/>
    <w:rsid w:val="00EA518D"/>
    <w:rsid w:val="00EA6B99"/>
    <w:rsid w:val="00EA6C9C"/>
    <w:rsid w:val="00EB1A9E"/>
    <w:rsid w:val="00EB3720"/>
    <w:rsid w:val="00EB3C80"/>
    <w:rsid w:val="00EB4C64"/>
    <w:rsid w:val="00EB5250"/>
    <w:rsid w:val="00EB5501"/>
    <w:rsid w:val="00EB6A11"/>
    <w:rsid w:val="00EB6ED6"/>
    <w:rsid w:val="00EB73EF"/>
    <w:rsid w:val="00EC0469"/>
    <w:rsid w:val="00EC1751"/>
    <w:rsid w:val="00EC1AA4"/>
    <w:rsid w:val="00EC3B2B"/>
    <w:rsid w:val="00EC3BFD"/>
    <w:rsid w:val="00EC5A21"/>
    <w:rsid w:val="00EC77A8"/>
    <w:rsid w:val="00EC77BB"/>
    <w:rsid w:val="00ED0216"/>
    <w:rsid w:val="00ED033F"/>
    <w:rsid w:val="00ED16B8"/>
    <w:rsid w:val="00ED1762"/>
    <w:rsid w:val="00ED3002"/>
    <w:rsid w:val="00ED4141"/>
    <w:rsid w:val="00ED4959"/>
    <w:rsid w:val="00ED4F4F"/>
    <w:rsid w:val="00ED500A"/>
    <w:rsid w:val="00ED5857"/>
    <w:rsid w:val="00ED59A3"/>
    <w:rsid w:val="00ED5B42"/>
    <w:rsid w:val="00ED5CE2"/>
    <w:rsid w:val="00EE1660"/>
    <w:rsid w:val="00EE1BE8"/>
    <w:rsid w:val="00EE7746"/>
    <w:rsid w:val="00EF041E"/>
    <w:rsid w:val="00EF0426"/>
    <w:rsid w:val="00EF1213"/>
    <w:rsid w:val="00EF32DC"/>
    <w:rsid w:val="00EF39B2"/>
    <w:rsid w:val="00EF5156"/>
    <w:rsid w:val="00EF55FE"/>
    <w:rsid w:val="00EF5771"/>
    <w:rsid w:val="00EF5F9E"/>
    <w:rsid w:val="00EF66CE"/>
    <w:rsid w:val="00EF68E4"/>
    <w:rsid w:val="00EF6912"/>
    <w:rsid w:val="00F00DC3"/>
    <w:rsid w:val="00F01632"/>
    <w:rsid w:val="00F01820"/>
    <w:rsid w:val="00F02296"/>
    <w:rsid w:val="00F029CF"/>
    <w:rsid w:val="00F02E01"/>
    <w:rsid w:val="00F030A5"/>
    <w:rsid w:val="00F0321C"/>
    <w:rsid w:val="00F0476C"/>
    <w:rsid w:val="00F04EC3"/>
    <w:rsid w:val="00F054D4"/>
    <w:rsid w:val="00F05956"/>
    <w:rsid w:val="00F07EA4"/>
    <w:rsid w:val="00F1067E"/>
    <w:rsid w:val="00F11B95"/>
    <w:rsid w:val="00F1387B"/>
    <w:rsid w:val="00F13A83"/>
    <w:rsid w:val="00F13D1D"/>
    <w:rsid w:val="00F15C99"/>
    <w:rsid w:val="00F172B3"/>
    <w:rsid w:val="00F174D8"/>
    <w:rsid w:val="00F17A50"/>
    <w:rsid w:val="00F17B6B"/>
    <w:rsid w:val="00F17CC7"/>
    <w:rsid w:val="00F20146"/>
    <w:rsid w:val="00F20AFE"/>
    <w:rsid w:val="00F22176"/>
    <w:rsid w:val="00F2251A"/>
    <w:rsid w:val="00F25B01"/>
    <w:rsid w:val="00F3155B"/>
    <w:rsid w:val="00F31D56"/>
    <w:rsid w:val="00F31FF3"/>
    <w:rsid w:val="00F32336"/>
    <w:rsid w:val="00F3255B"/>
    <w:rsid w:val="00F34D23"/>
    <w:rsid w:val="00F350DD"/>
    <w:rsid w:val="00F36BE3"/>
    <w:rsid w:val="00F371CF"/>
    <w:rsid w:val="00F3727C"/>
    <w:rsid w:val="00F40152"/>
    <w:rsid w:val="00F41A2D"/>
    <w:rsid w:val="00F42794"/>
    <w:rsid w:val="00F43D82"/>
    <w:rsid w:val="00F45E19"/>
    <w:rsid w:val="00F4716A"/>
    <w:rsid w:val="00F47F5E"/>
    <w:rsid w:val="00F50256"/>
    <w:rsid w:val="00F509E2"/>
    <w:rsid w:val="00F5351E"/>
    <w:rsid w:val="00F538C8"/>
    <w:rsid w:val="00F550E8"/>
    <w:rsid w:val="00F559BA"/>
    <w:rsid w:val="00F55E6B"/>
    <w:rsid w:val="00F573BC"/>
    <w:rsid w:val="00F57CC8"/>
    <w:rsid w:val="00F57D2E"/>
    <w:rsid w:val="00F57D82"/>
    <w:rsid w:val="00F60C3D"/>
    <w:rsid w:val="00F61641"/>
    <w:rsid w:val="00F622DA"/>
    <w:rsid w:val="00F639E7"/>
    <w:rsid w:val="00F65021"/>
    <w:rsid w:val="00F657E8"/>
    <w:rsid w:val="00F6587B"/>
    <w:rsid w:val="00F66511"/>
    <w:rsid w:val="00F666B1"/>
    <w:rsid w:val="00F677EE"/>
    <w:rsid w:val="00F678CF"/>
    <w:rsid w:val="00F70BE9"/>
    <w:rsid w:val="00F713D5"/>
    <w:rsid w:val="00F739BA"/>
    <w:rsid w:val="00F73A8C"/>
    <w:rsid w:val="00F73CCD"/>
    <w:rsid w:val="00F7501E"/>
    <w:rsid w:val="00F7639F"/>
    <w:rsid w:val="00F76456"/>
    <w:rsid w:val="00F80213"/>
    <w:rsid w:val="00F80C52"/>
    <w:rsid w:val="00F81D6D"/>
    <w:rsid w:val="00F81DE7"/>
    <w:rsid w:val="00F824E7"/>
    <w:rsid w:val="00F8278E"/>
    <w:rsid w:val="00F831AB"/>
    <w:rsid w:val="00F838DE"/>
    <w:rsid w:val="00F84479"/>
    <w:rsid w:val="00F84522"/>
    <w:rsid w:val="00F851EB"/>
    <w:rsid w:val="00F853E5"/>
    <w:rsid w:val="00F86AB3"/>
    <w:rsid w:val="00F877D5"/>
    <w:rsid w:val="00F910CD"/>
    <w:rsid w:val="00F9178C"/>
    <w:rsid w:val="00F93546"/>
    <w:rsid w:val="00F94A54"/>
    <w:rsid w:val="00F94B8D"/>
    <w:rsid w:val="00F95849"/>
    <w:rsid w:val="00F9591D"/>
    <w:rsid w:val="00F975C4"/>
    <w:rsid w:val="00F97634"/>
    <w:rsid w:val="00FA06F1"/>
    <w:rsid w:val="00FA15B8"/>
    <w:rsid w:val="00FA1FC5"/>
    <w:rsid w:val="00FA3236"/>
    <w:rsid w:val="00FA6A03"/>
    <w:rsid w:val="00FA7E5C"/>
    <w:rsid w:val="00FB0327"/>
    <w:rsid w:val="00FB0C28"/>
    <w:rsid w:val="00FB146B"/>
    <w:rsid w:val="00FB279A"/>
    <w:rsid w:val="00FB2EEA"/>
    <w:rsid w:val="00FB3502"/>
    <w:rsid w:val="00FB416E"/>
    <w:rsid w:val="00FB42E2"/>
    <w:rsid w:val="00FB44EE"/>
    <w:rsid w:val="00FB4841"/>
    <w:rsid w:val="00FB5359"/>
    <w:rsid w:val="00FB573E"/>
    <w:rsid w:val="00FB5E55"/>
    <w:rsid w:val="00FB636D"/>
    <w:rsid w:val="00FB673B"/>
    <w:rsid w:val="00FB7451"/>
    <w:rsid w:val="00FB7482"/>
    <w:rsid w:val="00FB7D34"/>
    <w:rsid w:val="00FB7E10"/>
    <w:rsid w:val="00FC01B3"/>
    <w:rsid w:val="00FC0A95"/>
    <w:rsid w:val="00FC122B"/>
    <w:rsid w:val="00FC14E4"/>
    <w:rsid w:val="00FC3F72"/>
    <w:rsid w:val="00FC4962"/>
    <w:rsid w:val="00FC6769"/>
    <w:rsid w:val="00FC6820"/>
    <w:rsid w:val="00FC68E7"/>
    <w:rsid w:val="00FC6EC2"/>
    <w:rsid w:val="00FC7F08"/>
    <w:rsid w:val="00FD0AD4"/>
    <w:rsid w:val="00FD13AB"/>
    <w:rsid w:val="00FD23A6"/>
    <w:rsid w:val="00FD266C"/>
    <w:rsid w:val="00FD3BC2"/>
    <w:rsid w:val="00FD4B49"/>
    <w:rsid w:val="00FD5019"/>
    <w:rsid w:val="00FD51A3"/>
    <w:rsid w:val="00FD7616"/>
    <w:rsid w:val="00FD7D3F"/>
    <w:rsid w:val="00FE0848"/>
    <w:rsid w:val="00FE097E"/>
    <w:rsid w:val="00FE46A0"/>
    <w:rsid w:val="00FE47B4"/>
    <w:rsid w:val="00FE581F"/>
    <w:rsid w:val="00FE683E"/>
    <w:rsid w:val="00FE6E6F"/>
    <w:rsid w:val="00FE7698"/>
    <w:rsid w:val="00FE789F"/>
    <w:rsid w:val="00FF0943"/>
    <w:rsid w:val="00FF1006"/>
    <w:rsid w:val="00FF1554"/>
    <w:rsid w:val="00FF1E87"/>
    <w:rsid w:val="00FF2943"/>
    <w:rsid w:val="00FF2A33"/>
    <w:rsid w:val="00FF3693"/>
    <w:rsid w:val="00FF3D18"/>
    <w:rsid w:val="00FF4CFE"/>
    <w:rsid w:val="00FF5205"/>
    <w:rsid w:val="00FF61DD"/>
    <w:rsid w:val="00FF6AD5"/>
    <w:rsid w:val="045200E1"/>
    <w:rsid w:val="0B083CAE"/>
    <w:rsid w:val="0BED0D31"/>
    <w:rsid w:val="0C51C0A9"/>
    <w:rsid w:val="1455C112"/>
    <w:rsid w:val="1717F985"/>
    <w:rsid w:val="18A07FAB"/>
    <w:rsid w:val="19CBF917"/>
    <w:rsid w:val="1E5C44D5"/>
    <w:rsid w:val="1EAF64F6"/>
    <w:rsid w:val="27739EA7"/>
    <w:rsid w:val="388AE994"/>
    <w:rsid w:val="3CAF573A"/>
    <w:rsid w:val="3E248FAD"/>
    <w:rsid w:val="404CCA8A"/>
    <w:rsid w:val="43ED6A3E"/>
    <w:rsid w:val="453B66AC"/>
    <w:rsid w:val="485FAD4F"/>
    <w:rsid w:val="51E4D74B"/>
    <w:rsid w:val="5374078A"/>
    <w:rsid w:val="5B52A86E"/>
    <w:rsid w:val="5ED43E7B"/>
    <w:rsid w:val="72EFC24A"/>
    <w:rsid w:val="7343EBA2"/>
    <w:rsid w:val="73828ABD"/>
    <w:rsid w:val="73C5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F8E4"/>
  <w15:docId w15:val="{1EE63408-C3F8-41BA-A649-B2939C00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68D"/>
  </w:style>
  <w:style w:type="paragraph" w:styleId="Heading1">
    <w:name w:val="heading 1"/>
    <w:basedOn w:val="Normal"/>
    <w:next w:val="Normal"/>
    <w:link w:val="Heading1Char"/>
    <w:uiPriority w:val="9"/>
    <w:qFormat/>
    <w:rsid w:val="00D03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0354E"/>
    <w:pPr>
      <w:spacing w:before="4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5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422EA3"/>
    <w:pPr>
      <w:spacing w:before="40"/>
      <w:outlineLvl w:val="3"/>
    </w:pPr>
    <w:rPr>
      <w:iCs/>
      <w:sz w:val="24"/>
    </w:rPr>
  </w:style>
  <w:style w:type="paragraph" w:styleId="Heading5">
    <w:name w:val="heading 5"/>
    <w:aliases w:val="2. naslov"/>
    <w:basedOn w:val="Normal"/>
    <w:next w:val="Normal"/>
    <w:link w:val="Heading5Char"/>
    <w:uiPriority w:val="9"/>
    <w:unhideWhenUsed/>
    <w:qFormat/>
    <w:rsid w:val="009E34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aliases w:val="3. naslov"/>
    <w:basedOn w:val="Normal"/>
    <w:next w:val="Normal"/>
    <w:link w:val="Heading6Char"/>
    <w:uiPriority w:val="9"/>
    <w:unhideWhenUsed/>
    <w:qFormat/>
    <w:rsid w:val="00776CB2"/>
    <w:pPr>
      <w:keepNext/>
      <w:keepLines/>
      <w:spacing w:before="360" w:after="0" w:line="300" w:lineRule="auto"/>
      <w:ind w:left="1152" w:hanging="1152"/>
      <w:outlineLvl w:val="5"/>
    </w:pPr>
    <w:rPr>
      <w:rFonts w:ascii="NeoSans" w:eastAsiaTheme="majorEastAsia" w:hAnsi="NeoSans" w:cs="Times New Roman"/>
      <w:b/>
      <w:iCs/>
      <w:color w:val="595959" w:themeColor="text1" w:themeTint="A6"/>
      <w:szCs w:val="24"/>
      <w:lang w:eastAsia="en-US"/>
    </w:rPr>
  </w:style>
  <w:style w:type="paragraph" w:styleId="Heading7">
    <w:name w:val="heading 7"/>
    <w:aliases w:val="4. naslov"/>
    <w:basedOn w:val="Normal"/>
    <w:next w:val="Normal"/>
    <w:link w:val="Heading7Char"/>
    <w:uiPriority w:val="9"/>
    <w:unhideWhenUsed/>
    <w:qFormat/>
    <w:rsid w:val="00776CB2"/>
    <w:pPr>
      <w:keepNext/>
      <w:keepLines/>
      <w:spacing w:before="360" w:after="0" w:line="300" w:lineRule="auto"/>
      <w:ind w:left="1296" w:hanging="1296"/>
      <w:outlineLvl w:val="6"/>
    </w:pPr>
    <w:rPr>
      <w:rFonts w:ascii="NeoSans" w:eastAsiaTheme="majorEastAsia" w:hAnsi="NeoSans" w:cs="Times New Roman"/>
      <w:b/>
      <w:i/>
      <w:iCs/>
      <w:color w:val="595959" w:themeColor="text1" w:themeTint="A6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CB2"/>
    <w:pPr>
      <w:keepNext/>
      <w:keepLines/>
      <w:spacing w:before="40" w:after="0" w:line="300" w:lineRule="auto"/>
      <w:ind w:left="1440" w:hanging="1440"/>
      <w:outlineLvl w:val="7"/>
    </w:pPr>
    <w:rPr>
      <w:rFonts w:asciiTheme="majorHAnsi" w:eastAsiaTheme="majorEastAsia" w:hAnsiTheme="majorHAnsi" w:cs="Times New Roman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CB2"/>
    <w:pPr>
      <w:keepNext/>
      <w:keepLines/>
      <w:spacing w:before="40" w:after="0" w:line="300" w:lineRule="auto"/>
      <w:ind w:left="1584" w:hanging="1584"/>
      <w:outlineLvl w:val="8"/>
    </w:pPr>
    <w:rPr>
      <w:rFonts w:asciiTheme="majorHAnsi" w:eastAsiaTheme="majorEastAsia" w:hAnsiTheme="majorHAnsi" w:cs="Times New Roman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itation List,본문(내용),List Paragraph (numbered (a)),Paragraph,List Paragraph Red,lp1,Liste Paragraf,Odlomak popisa1"/>
    <w:basedOn w:val="Normal"/>
    <w:link w:val="ListParagraphChar"/>
    <w:uiPriority w:val="34"/>
    <w:qFormat/>
    <w:rsid w:val="00B417D9"/>
    <w:pPr>
      <w:ind w:left="720"/>
      <w:contextualSpacing/>
    </w:pPr>
  </w:style>
  <w:style w:type="character" w:customStyle="1" w:styleId="Bodytext8">
    <w:name w:val="Body text (8)_"/>
    <w:rsid w:val="000D3842"/>
    <w:rPr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80">
    <w:name w:val="Body text (8)"/>
    <w:rsid w:val="000D384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Bodytext8Bold">
    <w:name w:val="Body text (8) + Bold"/>
    <w:rsid w:val="000D384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Bodytext7">
    <w:name w:val="Body text (7)_"/>
    <w:rsid w:val="000D3842"/>
    <w:rPr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7NotBold">
    <w:name w:val="Body text (7) + Not Bold"/>
    <w:rsid w:val="000D384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Bodytext70">
    <w:name w:val="Body text (7)"/>
    <w:rsid w:val="000D384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table" w:styleId="TableGrid">
    <w:name w:val="Table Grid"/>
    <w:basedOn w:val="TableNormal"/>
    <w:uiPriority w:val="59"/>
    <w:rsid w:val="00A34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1B54"/>
    <w:rPr>
      <w:color w:val="0563C1" w:themeColor="hyperlink"/>
      <w:u w:val="single"/>
    </w:rPr>
  </w:style>
  <w:style w:type="character" w:customStyle="1" w:styleId="Nerijeenospominjanje1">
    <w:name w:val="Neriješeno spominjanje1"/>
    <w:basedOn w:val="DefaultParagraphFont"/>
    <w:uiPriority w:val="99"/>
    <w:unhideWhenUsed/>
    <w:rsid w:val="00041B5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49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49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491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04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7E5"/>
  </w:style>
  <w:style w:type="paragraph" w:styleId="Footer">
    <w:name w:val="footer"/>
    <w:basedOn w:val="Normal"/>
    <w:link w:val="FooterChar"/>
    <w:uiPriority w:val="99"/>
    <w:unhideWhenUsed/>
    <w:rsid w:val="00D04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7E5"/>
  </w:style>
  <w:style w:type="character" w:styleId="CommentReference">
    <w:name w:val="annotation reference"/>
    <w:basedOn w:val="DefaultParagraphFont"/>
    <w:uiPriority w:val="99"/>
    <w:semiHidden/>
    <w:unhideWhenUsed/>
    <w:rsid w:val="00C25E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5E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5E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E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E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0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CFC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Title">
    <w:name w:val="Title"/>
    <w:basedOn w:val="Heading1"/>
    <w:next w:val="Normal"/>
    <w:link w:val="TitleChar"/>
    <w:uiPriority w:val="10"/>
    <w:qFormat/>
    <w:rsid w:val="00A94A70"/>
    <w:pPr>
      <w:spacing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A70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paragraph" w:customStyle="1" w:styleId="Naslov11">
    <w:name w:val="Naslov 11"/>
    <w:basedOn w:val="Heading1"/>
    <w:link w:val="Naslov1Char"/>
    <w:autoRedefine/>
    <w:qFormat/>
    <w:rsid w:val="00947FFE"/>
    <w:pPr>
      <w:numPr>
        <w:numId w:val="1"/>
      </w:numPr>
      <w:tabs>
        <w:tab w:val="num" w:pos="360"/>
      </w:tabs>
      <w:ind w:left="270" w:hanging="270"/>
    </w:pPr>
    <w:rPr>
      <w:rFonts w:ascii="Arial Narrow" w:hAnsi="Arial Narrow"/>
      <w:b w:val="0"/>
      <w:bCs/>
      <w:sz w:val="36"/>
      <w:szCs w:val="28"/>
      <w:lang w:val="sr-Latn-ME"/>
    </w:rPr>
  </w:style>
  <w:style w:type="character" w:customStyle="1" w:styleId="Heading1Char">
    <w:name w:val="Heading 1 Char"/>
    <w:basedOn w:val="DefaultParagraphFont"/>
    <w:link w:val="Heading1"/>
    <w:uiPriority w:val="9"/>
    <w:rsid w:val="00D0354E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Naslov21">
    <w:name w:val="Naslov 21"/>
    <w:basedOn w:val="Naslov11"/>
    <w:link w:val="Naslov2Char"/>
    <w:qFormat/>
    <w:rsid w:val="00947FFE"/>
    <w:rPr>
      <w:b/>
      <w:bCs w:val="0"/>
      <w:sz w:val="28"/>
      <w:u w:val="single"/>
    </w:rPr>
  </w:style>
  <w:style w:type="character" w:customStyle="1" w:styleId="Naslov1Char">
    <w:name w:val="Naslov 1 Char"/>
    <w:basedOn w:val="DefaultParagraphFont"/>
    <w:link w:val="Naslov11"/>
    <w:rsid w:val="00947FFE"/>
    <w:rPr>
      <w:rFonts w:ascii="Arial Narrow" w:eastAsiaTheme="majorEastAsia" w:hAnsi="Arial Narrow" w:cstheme="majorBidi"/>
      <w:bCs/>
      <w:sz w:val="36"/>
      <w:szCs w:val="28"/>
      <w:lang w:val="sr-Latn-ME"/>
    </w:rPr>
  </w:style>
  <w:style w:type="paragraph" w:customStyle="1" w:styleId="Naslov31">
    <w:name w:val="Naslov 31"/>
    <w:basedOn w:val="Naslov21"/>
    <w:link w:val="Naslov3Char"/>
    <w:qFormat/>
    <w:rsid w:val="003067ED"/>
    <w:rPr>
      <w:b w:val="0"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0354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slov2Char">
    <w:name w:val="Naslov 2 Char"/>
    <w:basedOn w:val="Heading2Char"/>
    <w:link w:val="Naslov21"/>
    <w:rsid w:val="00947FFE"/>
    <w:rPr>
      <w:rFonts w:ascii="Arial Narrow" w:eastAsiaTheme="majorEastAsia" w:hAnsi="Arial Narrow" w:cstheme="majorBidi"/>
      <w:b/>
      <w:sz w:val="28"/>
      <w:szCs w:val="28"/>
      <w:u w:val="single"/>
      <w:lang w:val="sr-Latn-ME"/>
    </w:rPr>
  </w:style>
  <w:style w:type="paragraph" w:styleId="TOCHeading">
    <w:name w:val="TOC Heading"/>
    <w:basedOn w:val="Heading1"/>
    <w:next w:val="Normal"/>
    <w:uiPriority w:val="39"/>
    <w:unhideWhenUsed/>
    <w:qFormat/>
    <w:rsid w:val="00E85E24"/>
    <w:pPr>
      <w:outlineLvl w:val="9"/>
    </w:pPr>
    <w:rPr>
      <w:lang w:eastAsia="en-US"/>
    </w:rPr>
  </w:style>
  <w:style w:type="character" w:customStyle="1" w:styleId="Naslov3Char">
    <w:name w:val="Naslov 3 Char"/>
    <w:basedOn w:val="Naslov2Char"/>
    <w:link w:val="Naslov31"/>
    <w:rsid w:val="003067ED"/>
    <w:rPr>
      <w:rFonts w:ascii="Arial Narrow" w:eastAsiaTheme="majorEastAsia" w:hAnsi="Arial Narrow" w:cstheme="majorBidi"/>
      <w:b w:val="0"/>
      <w:bCs/>
      <w:sz w:val="24"/>
      <w:szCs w:val="24"/>
      <w:u w:val="single"/>
      <w:lang w:val="sr-Latn-M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71383"/>
    <w:pPr>
      <w:tabs>
        <w:tab w:val="left" w:pos="880"/>
        <w:tab w:val="right" w:leader="dot" w:pos="9350"/>
      </w:tabs>
      <w:spacing w:after="100"/>
      <w:ind w:left="220"/>
    </w:pPr>
  </w:style>
  <w:style w:type="paragraph" w:customStyle="1" w:styleId="Naslov41">
    <w:name w:val="Naslov 41"/>
    <w:basedOn w:val="Naslov31"/>
    <w:link w:val="Naslov4Char"/>
    <w:qFormat/>
    <w:rsid w:val="009B63C2"/>
    <w:rPr>
      <w:bCs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71383"/>
    <w:pPr>
      <w:tabs>
        <w:tab w:val="left" w:pos="440"/>
        <w:tab w:val="right" w:leader="dot" w:pos="9350"/>
      </w:tabs>
      <w:spacing w:after="100"/>
    </w:pPr>
  </w:style>
  <w:style w:type="character" w:customStyle="1" w:styleId="Naslov4Char">
    <w:name w:val="Naslov 4 Char"/>
    <w:basedOn w:val="Naslov3Char"/>
    <w:link w:val="Naslov41"/>
    <w:rsid w:val="009B63C2"/>
    <w:rPr>
      <w:rFonts w:ascii="Arial Narrow" w:eastAsiaTheme="majorEastAsia" w:hAnsi="Arial Narrow" w:cstheme="majorBidi"/>
      <w:b w:val="0"/>
      <w:bCs w:val="0"/>
      <w:sz w:val="24"/>
      <w:szCs w:val="24"/>
      <w:u w:val="single"/>
      <w:lang w:val="sr-Latn-M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43A06"/>
    <w:pPr>
      <w:spacing w:after="100"/>
      <w:ind w:left="440"/>
    </w:pPr>
    <w:rPr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A43A06"/>
    <w:pPr>
      <w:spacing w:after="100"/>
      <w:ind w:left="660"/>
    </w:pPr>
    <w:rPr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A43A06"/>
    <w:pPr>
      <w:spacing w:after="100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A43A06"/>
    <w:pPr>
      <w:spacing w:after="100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A43A06"/>
    <w:pPr>
      <w:spacing w:after="100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A43A06"/>
    <w:pPr>
      <w:spacing w:after="100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A43A06"/>
    <w:pPr>
      <w:spacing w:after="100"/>
      <w:ind w:left="1760"/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0354E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2EA3"/>
    <w:rPr>
      <w:rFonts w:asciiTheme="majorHAnsi" w:eastAsiaTheme="majorEastAsia" w:hAnsiTheme="majorHAnsi" w:cstheme="majorBidi"/>
      <w:b/>
      <w:iCs/>
      <w:sz w:val="24"/>
      <w:szCs w:val="32"/>
    </w:rPr>
  </w:style>
  <w:style w:type="character" w:customStyle="1" w:styleId="Heading5Char">
    <w:name w:val="Heading 5 Char"/>
    <w:aliases w:val="2. naslov Char"/>
    <w:basedOn w:val="DefaultParagraphFont"/>
    <w:link w:val="Heading5"/>
    <w:uiPriority w:val="9"/>
    <w:rsid w:val="009E342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Revision">
    <w:name w:val="Revision"/>
    <w:hidden/>
    <w:uiPriority w:val="99"/>
    <w:semiHidden/>
    <w:rsid w:val="00C17363"/>
    <w:pPr>
      <w:spacing w:after="0" w:line="240" w:lineRule="auto"/>
    </w:pPr>
  </w:style>
  <w:style w:type="character" w:customStyle="1" w:styleId="Spominjanje1">
    <w:name w:val="Spominjanje1"/>
    <w:basedOn w:val="DefaultParagraphFont"/>
    <w:uiPriority w:val="99"/>
    <w:unhideWhenUsed/>
    <w:rsid w:val="00645B19"/>
    <w:rPr>
      <w:color w:val="2B579A"/>
      <w:shd w:val="clear" w:color="auto" w:fill="E1DFDD"/>
    </w:rPr>
  </w:style>
  <w:style w:type="character" w:customStyle="1" w:styleId="ListParagraphChar">
    <w:name w:val="List Paragraph Char"/>
    <w:aliases w:val="Citation List Char,본문(내용) Char,List Paragraph (numbered (a)) Char,Paragraph Char,List Paragraph Red Char,lp1 Char,Liste Paragraf Char,Odlomak popisa1 Char"/>
    <w:link w:val="ListParagraph"/>
    <w:uiPriority w:val="34"/>
    <w:locked/>
    <w:rsid w:val="00C03493"/>
  </w:style>
  <w:style w:type="character" w:customStyle="1" w:styleId="Heading6Char">
    <w:name w:val="Heading 6 Char"/>
    <w:aliases w:val="3. naslov Char"/>
    <w:basedOn w:val="DefaultParagraphFont"/>
    <w:link w:val="Heading6"/>
    <w:uiPriority w:val="9"/>
    <w:rsid w:val="00776CB2"/>
    <w:rPr>
      <w:rFonts w:ascii="NeoSans" w:eastAsiaTheme="majorEastAsia" w:hAnsi="NeoSans" w:cs="Times New Roman"/>
      <w:b/>
      <w:iCs/>
      <w:color w:val="595959" w:themeColor="text1" w:themeTint="A6"/>
      <w:szCs w:val="24"/>
      <w:lang w:eastAsia="en-US"/>
    </w:rPr>
  </w:style>
  <w:style w:type="character" w:customStyle="1" w:styleId="Heading7Char">
    <w:name w:val="Heading 7 Char"/>
    <w:aliases w:val="4. naslov Char"/>
    <w:basedOn w:val="DefaultParagraphFont"/>
    <w:link w:val="Heading7"/>
    <w:uiPriority w:val="9"/>
    <w:rsid w:val="00776CB2"/>
    <w:rPr>
      <w:rFonts w:ascii="NeoSans" w:eastAsiaTheme="majorEastAsia" w:hAnsi="NeoSans" w:cs="Times New Roman"/>
      <w:b/>
      <w:i/>
      <w:iCs/>
      <w:color w:val="595959" w:themeColor="text1" w:themeTint="A6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CB2"/>
    <w:rPr>
      <w:rFonts w:asciiTheme="majorHAnsi" w:eastAsiaTheme="majorEastAsia" w:hAnsiTheme="majorHAnsi" w:cs="Times New Roman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CB2"/>
    <w:rPr>
      <w:rFonts w:asciiTheme="majorHAnsi" w:eastAsiaTheme="majorEastAsia" w:hAnsiTheme="majorHAnsi" w:cs="Times New Roman"/>
      <w:i/>
      <w:iCs/>
      <w:color w:val="272727" w:themeColor="text1" w:themeTint="D8"/>
      <w:sz w:val="21"/>
      <w:szCs w:val="21"/>
      <w:lang w:eastAsia="en-US"/>
    </w:rPr>
  </w:style>
  <w:style w:type="character" w:customStyle="1" w:styleId="Heading3Char1">
    <w:name w:val="Heading 3 Char1"/>
    <w:basedOn w:val="DefaultParagraphFont"/>
    <w:uiPriority w:val="99"/>
    <w:locked/>
    <w:rsid w:val="00776CB2"/>
    <w:rPr>
      <w:rFonts w:eastAsia="Times New Roman" w:cs="Times New Roman"/>
      <w:b/>
      <w:bCs/>
      <w:sz w:val="26"/>
      <w:szCs w:val="26"/>
      <w:lang w:val="x-none" w:eastAsia="hr-HR"/>
    </w:rPr>
  </w:style>
  <w:style w:type="paragraph" w:styleId="Caption">
    <w:name w:val="caption"/>
    <w:aliases w:val="opis slike"/>
    <w:basedOn w:val="Normal"/>
    <w:next w:val="Normal"/>
    <w:uiPriority w:val="35"/>
    <w:qFormat/>
    <w:rsid w:val="00776CB2"/>
    <w:pPr>
      <w:spacing w:before="120" w:after="120" w:line="240" w:lineRule="auto"/>
      <w:jc w:val="center"/>
    </w:pPr>
    <w:rPr>
      <w:rFonts w:ascii="NeoSans" w:eastAsia="Times New Roman" w:hAnsi="NeoSans" w:cs="Times New Roman"/>
      <w:bCs/>
      <w:i/>
      <w:color w:val="595959" w:themeColor="text1" w:themeTint="A6"/>
      <w:sz w:val="16"/>
      <w:szCs w:val="18"/>
      <w:lang w:eastAsia="en-US"/>
    </w:rPr>
  </w:style>
  <w:style w:type="character" w:styleId="Strong">
    <w:name w:val="Strong"/>
    <w:basedOn w:val="DefaultParagraphFont"/>
    <w:uiPriority w:val="22"/>
    <w:qFormat/>
    <w:rsid w:val="00776CB2"/>
    <w:rPr>
      <w:rFonts w:cs="Times New Roman"/>
      <w:b/>
      <w:bCs/>
    </w:rPr>
  </w:style>
  <w:style w:type="character" w:styleId="Emphasis">
    <w:name w:val="Emphasis"/>
    <w:basedOn w:val="DefaultParagraphFont"/>
    <w:uiPriority w:val="3"/>
    <w:rsid w:val="00776CB2"/>
    <w:rPr>
      <w:i/>
    </w:rPr>
  </w:style>
  <w:style w:type="character" w:styleId="SubtleReference">
    <w:name w:val="Subtle Reference"/>
    <w:basedOn w:val="DefaultParagraphFont"/>
    <w:uiPriority w:val="31"/>
    <w:rsid w:val="00776CB2"/>
    <w:rPr>
      <w:rFonts w:cs="Times New Roman"/>
      <w:smallCaps/>
      <w:color w:val="ED7D31" w:themeColor="accent2"/>
      <w:u w:val="single"/>
    </w:rPr>
  </w:style>
  <w:style w:type="paragraph" w:customStyle="1" w:styleId="Plavinaslov">
    <w:name w:val="Plavi naslov"/>
    <w:basedOn w:val="Normal"/>
    <w:qFormat/>
    <w:rsid w:val="00776CB2"/>
    <w:pPr>
      <w:spacing w:after="120" w:line="300" w:lineRule="auto"/>
    </w:pPr>
    <w:rPr>
      <w:rFonts w:ascii="NeoSans" w:eastAsia="Times New Roman" w:hAnsi="NeoSans" w:cs="Arial"/>
      <w:b/>
      <w:color w:val="427C9D"/>
      <w:sz w:val="24"/>
      <w:szCs w:val="24"/>
      <w:lang w:eastAsia="en-US"/>
    </w:rPr>
  </w:style>
  <w:style w:type="paragraph" w:customStyle="1" w:styleId="NAZIVPONUDE">
    <w:name w:val="NAZIV PONUDE"/>
    <w:basedOn w:val="Normal"/>
    <w:qFormat/>
    <w:rsid w:val="00776CB2"/>
    <w:pPr>
      <w:spacing w:after="240" w:line="240" w:lineRule="auto"/>
    </w:pPr>
    <w:rPr>
      <w:rFonts w:ascii="NeoSans" w:eastAsia="Times New Roman" w:hAnsi="NeoSans" w:cs="Arial"/>
      <w:color w:val="427C9D"/>
      <w:sz w:val="70"/>
      <w:szCs w:val="24"/>
      <w:lang w:eastAsia="en-US"/>
    </w:rPr>
  </w:style>
  <w:style w:type="paragraph" w:customStyle="1" w:styleId="PonudaTXT">
    <w:name w:val="Ponuda TXT"/>
    <w:basedOn w:val="NAZIVPONUDE"/>
    <w:qFormat/>
    <w:rsid w:val="00776CB2"/>
    <w:pPr>
      <w:spacing w:before="240" w:line="300" w:lineRule="auto"/>
    </w:pPr>
    <w:rPr>
      <w:b/>
      <w:sz w:val="24"/>
    </w:rPr>
  </w:style>
  <w:style w:type="table" w:customStyle="1" w:styleId="MediumList11">
    <w:name w:val="Medium List 11"/>
    <w:basedOn w:val="TableNormal"/>
    <w:uiPriority w:val="65"/>
    <w:rsid w:val="00776CB2"/>
    <w:pPr>
      <w:spacing w:after="0" w:line="240" w:lineRule="auto"/>
      <w:ind w:left="1134"/>
    </w:pPr>
    <w:rPr>
      <w:rFonts w:ascii="Arial" w:eastAsia="Times New Roman" w:hAnsi="Arial" w:cs="Arial"/>
      <w:color w:val="000000" w:themeColor="text1"/>
      <w:sz w:val="24"/>
      <w:szCs w:val="24"/>
      <w:lang w:val="hr-HR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rFonts w:cs="Arial"/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rPr>
        <w:rFonts w:cs="Arial"/>
      </w:rPr>
      <w:tblPr/>
      <w:tcPr>
        <w:shd w:val="clear" w:color="auto" w:fill="C0C0C0" w:themeFill="text1" w:themeFillTint="3F"/>
      </w:tcPr>
    </w:tblStylePr>
    <w:tblStylePr w:type="band1Horz">
      <w:rPr>
        <w:rFonts w:cs="Arial"/>
      </w:rPr>
      <w:tblPr/>
      <w:tcPr>
        <w:shd w:val="clear" w:color="auto" w:fill="C0C0C0" w:themeFill="text1" w:themeFillTint="3F"/>
      </w:tcPr>
    </w:tblStylePr>
  </w:style>
  <w:style w:type="table" w:styleId="MediumShading2-Accent5">
    <w:name w:val="Medium Shading 2 Accent 5"/>
    <w:basedOn w:val="TableNormal"/>
    <w:uiPriority w:val="64"/>
    <w:rsid w:val="00776CB2"/>
    <w:pPr>
      <w:spacing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Arial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/>
      </w:pPr>
      <w:rPr>
        <w:rFonts w:cs="Arial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Arial"/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rFonts w:cs="Arial"/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rPr>
        <w:rFonts w:cs="Arial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rPr>
        <w:rFonts w:cs="Arial"/>
      </w:rPr>
      <w:tblPr/>
      <w:tcPr>
        <w:shd w:val="clear" w:color="auto" w:fill="D8D8D8" w:themeFill="background1" w:themeFillShade="D8"/>
      </w:tcPr>
    </w:tblStylePr>
    <w:tblStylePr w:type="neCell">
      <w:rPr>
        <w:rFonts w:cs="Arial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Arial"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776CB2"/>
    <w:pPr>
      <w:spacing w:after="0" w:line="240" w:lineRule="auto"/>
      <w:ind w:left="1134"/>
    </w:pPr>
    <w:rPr>
      <w:rFonts w:ascii="Arial" w:eastAsia="Times New Roman" w:hAnsi="Arial" w:cs="Arial"/>
      <w:color w:val="000000" w:themeColor="text1"/>
      <w:sz w:val="24"/>
      <w:szCs w:val="24"/>
      <w:lang w:val="hr-HR" w:eastAsia="en-US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rFonts w:cs="Arial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rFonts w:cs="Arial"/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rPr>
        <w:rFonts w:cs="Arial"/>
      </w:rPr>
      <w:tblPr/>
      <w:tcPr>
        <w:shd w:val="clear" w:color="auto" w:fill="DEEAF6" w:themeFill="accent5" w:themeFillTint="33"/>
      </w:tcPr>
    </w:tblStylePr>
  </w:style>
  <w:style w:type="table" w:customStyle="1" w:styleId="ColorfulList1">
    <w:name w:val="Colorful List1"/>
    <w:basedOn w:val="TableNormal"/>
    <w:uiPriority w:val="72"/>
    <w:rsid w:val="00776CB2"/>
    <w:pPr>
      <w:spacing w:after="0" w:line="240" w:lineRule="auto"/>
      <w:ind w:left="1134"/>
    </w:pPr>
    <w:rPr>
      <w:rFonts w:ascii="Arial" w:eastAsia="Times New Roman" w:hAnsi="Arial" w:cs="Arial"/>
      <w:color w:val="000000" w:themeColor="text1"/>
      <w:sz w:val="24"/>
      <w:szCs w:val="24"/>
      <w:lang w:val="hr-HR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rFonts w:ascii="Segoe UI Emoji" w:eastAsia="Segoe UI Emoji" w:cs="Arial"/>
        <w:b/>
        <w:bCs/>
        <w:color w:val="FFFFFF" w:themeColor="background1"/>
        <w:sz w:val="22"/>
      </w:rPr>
      <w:tblPr/>
      <w:tcPr>
        <w:shd w:val="clear" w:color="auto" w:fill="C5E5F8"/>
      </w:tcPr>
    </w:tblStylePr>
    <w:tblStylePr w:type="lastRow">
      <w:rPr>
        <w:rFonts w:cs="Arial"/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Arial"/>
      </w:rPr>
      <w:tblPr/>
      <w:tcPr>
        <w:shd w:val="clear" w:color="auto" w:fill="CCCCCC" w:themeFill="text1" w:themeFillTint="33"/>
      </w:tcPr>
    </w:tblStylePr>
  </w:style>
  <w:style w:type="paragraph" w:customStyle="1" w:styleId="BULLETS0">
    <w:name w:val="BULLETS"/>
    <w:basedOn w:val="ListParagraph"/>
    <w:qFormat/>
    <w:rsid w:val="00776CB2"/>
    <w:pPr>
      <w:numPr>
        <w:numId w:val="3"/>
      </w:numPr>
      <w:tabs>
        <w:tab w:val="num" w:pos="360"/>
      </w:tabs>
      <w:spacing w:after="0" w:line="240" w:lineRule="auto"/>
      <w:ind w:left="720" w:firstLine="0"/>
    </w:pPr>
    <w:rPr>
      <w:rFonts w:eastAsia="Times New Roman" w:cs="Times New Roman"/>
      <w:color w:val="595959" w:themeColor="text1" w:themeTint="A6"/>
      <w:sz w:val="20"/>
      <w:lang w:eastAsia="en-US" w:bidi="hi-IN"/>
    </w:rPr>
  </w:style>
  <w:style w:type="character" w:styleId="PlaceholderText">
    <w:name w:val="Placeholder Text"/>
    <w:basedOn w:val="DefaultParagraphFont"/>
    <w:uiPriority w:val="99"/>
    <w:semiHidden/>
    <w:rsid w:val="00776CB2"/>
    <w:rPr>
      <w:rFonts w:cs="Times New Roman"/>
      <w:color w:val="808080"/>
    </w:rPr>
  </w:style>
  <w:style w:type="paragraph" w:customStyle="1" w:styleId="NasaOznaka">
    <w:name w:val="Nasa Oznaka"/>
    <w:basedOn w:val="Normal"/>
    <w:autoRedefine/>
    <w:rsid w:val="00776CB2"/>
    <w:pPr>
      <w:spacing w:after="120" w:line="300" w:lineRule="auto"/>
    </w:pPr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paragraph" w:customStyle="1" w:styleId="Normal2">
    <w:name w:val="Normal 2"/>
    <w:basedOn w:val="Normal"/>
    <w:rsid w:val="00776CB2"/>
    <w:pPr>
      <w:spacing w:after="0" w:line="240" w:lineRule="auto"/>
    </w:pPr>
    <w:rPr>
      <w:rFonts w:ascii="NeoSans" w:eastAsia="Times New Roman" w:hAnsi="NeoSans" w:cs="Arial"/>
      <w:color w:val="595959" w:themeColor="text1" w:themeTint="A6"/>
      <w:sz w:val="20"/>
      <w:szCs w:val="24"/>
      <w:lang w:eastAsia="hi-IN" w:bidi="hi-IN"/>
    </w:rPr>
  </w:style>
  <w:style w:type="paragraph" w:customStyle="1" w:styleId="HeadingBar">
    <w:name w:val="Heading Bar"/>
    <w:basedOn w:val="Normal"/>
    <w:next w:val="Heading2"/>
    <w:qFormat/>
    <w:rsid w:val="00776CB2"/>
    <w:pPr>
      <w:keepNext/>
      <w:keepLines/>
      <w:shd w:val="solid" w:color="8496B0" w:themeColor="text2" w:themeTint="99" w:fill="0000FF"/>
      <w:spacing w:after="0" w:line="240" w:lineRule="auto"/>
      <w:ind w:right="7921"/>
    </w:pPr>
    <w:rPr>
      <w:rFonts w:ascii="NeoSans" w:eastAsia="Times New Roman" w:hAnsi="NeoSans" w:cs="Book Antiqua"/>
      <w:color w:val="FFFFFF"/>
      <w:sz w:val="12"/>
      <w:szCs w:val="16"/>
      <w:lang w:eastAsia="en-US"/>
    </w:rPr>
  </w:style>
  <w:style w:type="paragraph" w:customStyle="1" w:styleId="TableText">
    <w:name w:val="Table Text"/>
    <w:basedOn w:val="Normal"/>
    <w:rsid w:val="00776CB2"/>
    <w:pPr>
      <w:keepLines/>
      <w:spacing w:before="80" w:after="80" w:line="240" w:lineRule="auto"/>
    </w:pPr>
    <w:rPr>
      <w:rFonts w:ascii="NeoSans" w:eastAsia="Times New Roman" w:hAnsi="NeoSans" w:cs="Book Antiqua"/>
      <w:b/>
      <w:bCs/>
      <w:color w:val="427C9D"/>
      <w:sz w:val="16"/>
      <w:szCs w:val="16"/>
      <w:lang w:eastAsia="en-US"/>
    </w:rPr>
  </w:style>
  <w:style w:type="paragraph" w:customStyle="1" w:styleId="TableHeading">
    <w:name w:val="Table Heading"/>
    <w:basedOn w:val="TableText"/>
    <w:rsid w:val="00776CB2"/>
    <w:pPr>
      <w:spacing w:before="120" w:after="120"/>
    </w:pPr>
    <w:rPr>
      <w:b w:val="0"/>
      <w:bCs w:val="0"/>
      <w:lang w:eastAsia="hi-IN" w:bidi="hi-IN"/>
    </w:rPr>
  </w:style>
  <w:style w:type="paragraph" w:customStyle="1" w:styleId="Heading-Firstpage">
    <w:name w:val="Heading - Firstpage"/>
    <w:basedOn w:val="Normal"/>
    <w:rsid w:val="00776CB2"/>
    <w:pPr>
      <w:pageBreakBefore/>
      <w:spacing w:after="360" w:line="240" w:lineRule="auto"/>
      <w:ind w:left="567" w:hanging="567"/>
      <w:jc w:val="both"/>
    </w:pPr>
    <w:rPr>
      <w:rFonts w:ascii="NeoSans" w:eastAsia="Times New Roman" w:hAnsi="NeoSans" w:cs="Book Antiqua"/>
      <w:b/>
      <w:bCs/>
      <w:kern w:val="12"/>
      <w:sz w:val="32"/>
      <w:szCs w:val="28"/>
      <w:lang w:eastAsia="hr-HR"/>
    </w:rPr>
  </w:style>
  <w:style w:type="paragraph" w:customStyle="1" w:styleId="Heading2-Firstpage">
    <w:name w:val="Heading 2 - First page"/>
    <w:basedOn w:val="Normal"/>
    <w:rsid w:val="00776CB2"/>
    <w:pPr>
      <w:spacing w:after="120" w:line="240" w:lineRule="auto"/>
      <w:ind w:left="284" w:hanging="284"/>
      <w:jc w:val="both"/>
    </w:pPr>
    <w:rPr>
      <w:rFonts w:ascii="Verdana" w:eastAsia="Times New Roman" w:hAnsi="Verdana" w:cs="Book Antiqua"/>
      <w:b/>
      <w:bCs/>
      <w:kern w:val="12"/>
      <w:sz w:val="24"/>
      <w:szCs w:val="24"/>
      <w:lang w:eastAsia="hr-HR"/>
    </w:rPr>
  </w:style>
  <w:style w:type="paragraph" w:styleId="BodyText">
    <w:name w:val="Body Text"/>
    <w:basedOn w:val="Normal"/>
    <w:link w:val="BodyTextChar"/>
    <w:uiPriority w:val="99"/>
    <w:rsid w:val="00776CB2"/>
    <w:pPr>
      <w:spacing w:before="60" w:after="120" w:line="240" w:lineRule="auto"/>
      <w:ind w:left="1701"/>
      <w:jc w:val="both"/>
    </w:pPr>
    <w:rPr>
      <w:rFonts w:ascii="NeoSans" w:eastAsia="Times New Roman" w:hAnsi="NeoSans" w:cs="Book Antiqua"/>
      <w:kern w:val="12"/>
      <w:sz w:val="18"/>
      <w:szCs w:val="20"/>
      <w:lang w:eastAsia="hr-HR"/>
    </w:rPr>
  </w:style>
  <w:style w:type="character" w:customStyle="1" w:styleId="BodyTextChar">
    <w:name w:val="Body Text Char"/>
    <w:basedOn w:val="DefaultParagraphFont"/>
    <w:link w:val="BodyText"/>
    <w:uiPriority w:val="99"/>
    <w:rsid w:val="00776CB2"/>
    <w:rPr>
      <w:rFonts w:ascii="NeoSans" w:eastAsia="Times New Roman" w:hAnsi="NeoSans" w:cs="Book Antiqua"/>
      <w:kern w:val="12"/>
      <w:sz w:val="18"/>
      <w:szCs w:val="20"/>
      <w:lang w:eastAsia="hr-HR"/>
    </w:rPr>
  </w:style>
  <w:style w:type="paragraph" w:customStyle="1" w:styleId="Bullets">
    <w:name w:val="Bullets"/>
    <w:basedOn w:val="BodyText"/>
    <w:rsid w:val="00776CB2"/>
    <w:pPr>
      <w:numPr>
        <w:numId w:val="5"/>
      </w:numPr>
      <w:tabs>
        <w:tab w:val="num" w:pos="360"/>
      </w:tabs>
      <w:spacing w:after="60"/>
      <w:ind w:left="1701" w:firstLine="0"/>
      <w:jc w:val="left"/>
    </w:pPr>
  </w:style>
  <w:style w:type="paragraph" w:customStyle="1" w:styleId="Numbered">
    <w:name w:val="Numbered"/>
    <w:basedOn w:val="Normal"/>
    <w:rsid w:val="00776CB2"/>
    <w:pPr>
      <w:numPr>
        <w:numId w:val="4"/>
      </w:numPr>
      <w:tabs>
        <w:tab w:val="clear" w:pos="1985"/>
        <w:tab w:val="num" w:pos="360"/>
      </w:tabs>
      <w:spacing w:after="120" w:line="240" w:lineRule="auto"/>
      <w:jc w:val="both"/>
    </w:pPr>
    <w:rPr>
      <w:rFonts w:ascii="Verdana" w:eastAsia="Times New Roman" w:hAnsi="Verdana" w:cs="Book Antiqua"/>
      <w:kern w:val="12"/>
      <w:sz w:val="20"/>
      <w:szCs w:val="20"/>
      <w:lang w:eastAsia="hr-HR"/>
    </w:rPr>
  </w:style>
  <w:style w:type="paragraph" w:customStyle="1" w:styleId="Code">
    <w:name w:val="Code"/>
    <w:basedOn w:val="BodyText"/>
    <w:autoRedefine/>
    <w:qFormat/>
    <w:rsid w:val="00776CB2"/>
    <w:rPr>
      <w:rFonts w:ascii="Courier" w:hAnsi="Courier"/>
      <w:lang w:val="hr-HR"/>
    </w:rPr>
  </w:style>
  <w:style w:type="character" w:customStyle="1" w:styleId="hps">
    <w:name w:val="hps"/>
    <w:basedOn w:val="DefaultParagraphFont"/>
    <w:rsid w:val="00776CB2"/>
    <w:rPr>
      <w:rFonts w:cs="Times New Roman"/>
    </w:rPr>
  </w:style>
  <w:style w:type="table" w:customStyle="1" w:styleId="LightList-Accent11">
    <w:name w:val="Light List - Accent 11"/>
    <w:basedOn w:val="TableNormal"/>
    <w:uiPriority w:val="61"/>
    <w:rsid w:val="00776CB2"/>
    <w:pPr>
      <w:spacing w:after="0" w:line="240" w:lineRule="auto"/>
    </w:pPr>
    <w:rPr>
      <w:rFonts w:cs="Arial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/>
      </w:pPr>
      <w:rPr>
        <w:rFonts w:cs="Arial"/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rPr>
        <w:rFonts w:cs="Arial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customStyle="1" w:styleId="slika">
    <w:name w:val="slika"/>
    <w:basedOn w:val="Normal"/>
    <w:rsid w:val="00776CB2"/>
    <w:pPr>
      <w:numPr>
        <w:numId w:val="6"/>
      </w:numPr>
      <w:tabs>
        <w:tab w:val="clear" w:pos="0"/>
        <w:tab w:val="num" w:pos="360"/>
      </w:tabs>
      <w:adjustRightInd w:val="0"/>
      <w:spacing w:after="240" w:line="240" w:lineRule="auto"/>
      <w:ind w:left="0" w:firstLine="0"/>
      <w:jc w:val="center"/>
      <w:outlineLvl w:val="0"/>
    </w:pPr>
    <w:rPr>
      <w:rFonts w:ascii="Tahoma" w:eastAsia="MS Mincho" w:hAnsi="Tahoma" w:cs="Times New Roman"/>
      <w:i/>
      <w:sz w:val="20"/>
      <w:szCs w:val="24"/>
      <w:lang w:eastAsia="ja-JP"/>
    </w:rPr>
  </w:style>
  <w:style w:type="table" w:styleId="MediumGrid3-Accent5">
    <w:name w:val="Medium Grid 3 Accent 5"/>
    <w:basedOn w:val="TableNormal"/>
    <w:uiPriority w:val="69"/>
    <w:rsid w:val="00776CB2"/>
    <w:pPr>
      <w:spacing w:after="0" w:line="240" w:lineRule="auto"/>
    </w:pPr>
    <w:rPr>
      <w:rFonts w:cs="Arial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rFonts w:cs="Arial"/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rFonts w:cs="Arial"/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rFonts w:cs="Arial"/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rFonts w:cs="Arial"/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rPr>
        <w:rFonts w:cs="Arial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rPr>
        <w:rFonts w:cs="Arial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KLIJENT">
    <w:name w:val="KLIJENT"/>
    <w:basedOn w:val="podnaslovklijent"/>
    <w:rsid w:val="00776CB2"/>
    <w:rPr>
      <w:bCs/>
      <w:color w:val="427C9D"/>
      <w:sz w:val="72"/>
    </w:rPr>
  </w:style>
  <w:style w:type="paragraph" w:customStyle="1" w:styleId="podnaslovklijent">
    <w:name w:val="podnaslov klijent"/>
    <w:basedOn w:val="Normal"/>
    <w:rsid w:val="00776CB2"/>
    <w:pPr>
      <w:spacing w:after="0" w:line="240" w:lineRule="auto"/>
      <w:jc w:val="center"/>
    </w:pPr>
    <w:rPr>
      <w:rFonts w:ascii="NeoSans" w:hAnsi="NeoSans" w:cs="Arial"/>
      <w:color w:val="595959" w:themeColor="text1" w:themeTint="A6"/>
      <w:sz w:val="40"/>
      <w:szCs w:val="24"/>
      <w:lang w:eastAsia="en-US"/>
    </w:rPr>
  </w:style>
  <w:style w:type="paragraph" w:customStyle="1" w:styleId="KLIJENTnaziv">
    <w:name w:val="KLIJENT naziv"/>
    <w:basedOn w:val="KLIJENT"/>
    <w:qFormat/>
    <w:rsid w:val="00776CB2"/>
  </w:style>
  <w:style w:type="paragraph" w:customStyle="1" w:styleId="Podnaslovifirstpage">
    <w:name w:val="Podnaslovi first page"/>
    <w:basedOn w:val="Heading-Firstpage"/>
    <w:qFormat/>
    <w:rsid w:val="00776CB2"/>
    <w:pPr>
      <w:pageBreakBefore w:val="0"/>
      <w:spacing w:before="360" w:after="240"/>
    </w:pPr>
    <w:rPr>
      <w:color w:val="000000"/>
      <w:sz w:val="28"/>
      <w:u w:color="7F7F7F" w:themeColor="text1" w:themeTint="80"/>
      <w:lang w:val="hr-HR"/>
    </w:rPr>
  </w:style>
  <w:style w:type="paragraph" w:customStyle="1" w:styleId="Kategorija">
    <w:name w:val="Kategorija"/>
    <w:basedOn w:val="Plavinaslov"/>
    <w:qFormat/>
    <w:rsid w:val="00776CB2"/>
  </w:style>
  <w:style w:type="paragraph" w:customStyle="1" w:styleId="NORMALTXT">
    <w:name w:val="NORMAL_TXT"/>
    <w:basedOn w:val="Normal"/>
    <w:link w:val="NORMALTXTChar"/>
    <w:qFormat/>
    <w:rsid w:val="00776CB2"/>
    <w:pPr>
      <w:spacing w:before="120" w:after="120" w:line="240" w:lineRule="auto"/>
    </w:pPr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paragraph" w:customStyle="1" w:styleId="Tablica">
    <w:name w:val="Tablica"/>
    <w:basedOn w:val="Normal"/>
    <w:link w:val="TablicaChar"/>
    <w:qFormat/>
    <w:rsid w:val="00776CB2"/>
    <w:pPr>
      <w:spacing w:before="120" w:after="60" w:line="300" w:lineRule="auto"/>
      <w:ind w:left="84" w:right="425"/>
    </w:pPr>
    <w:rPr>
      <w:rFonts w:ascii="NeoSans" w:eastAsia="Times New Roman" w:hAnsi="NeoSans" w:cs="Arial"/>
      <w:b/>
      <w:color w:val="595959" w:themeColor="text1" w:themeTint="A6"/>
      <w:sz w:val="20"/>
      <w:szCs w:val="24"/>
      <w:lang w:eastAsia="en-US"/>
    </w:rPr>
  </w:style>
  <w:style w:type="character" w:customStyle="1" w:styleId="NORMALTXTChar">
    <w:name w:val="NORMAL_TXT Char"/>
    <w:basedOn w:val="DefaultParagraphFont"/>
    <w:link w:val="NORMALTXT"/>
    <w:locked/>
    <w:rsid w:val="00776CB2"/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character" w:customStyle="1" w:styleId="TablicaChar">
    <w:name w:val="Tablica Char"/>
    <w:basedOn w:val="DefaultParagraphFont"/>
    <w:link w:val="Tablica"/>
    <w:locked/>
    <w:rsid w:val="00776CB2"/>
    <w:rPr>
      <w:rFonts w:ascii="NeoSans" w:eastAsia="Times New Roman" w:hAnsi="NeoSans" w:cs="Arial"/>
      <w:b/>
      <w:color w:val="595959" w:themeColor="text1" w:themeTint="A6"/>
      <w:sz w:val="20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7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CB2"/>
    <w:pPr>
      <w:spacing w:after="0" w:line="240" w:lineRule="auto"/>
    </w:pPr>
    <w:rPr>
      <w:rFonts w:ascii="Times New Roman" w:eastAsia="Times New Roman" w:hAnsi="Times New Roman" w:cs="Times New Roman"/>
      <w:color w:val="595959" w:themeColor="text1" w:themeTint="A6"/>
      <w:sz w:val="24"/>
      <w:szCs w:val="24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CB2"/>
    <w:rPr>
      <w:rFonts w:ascii="Times New Roman" w:eastAsia="Times New Roman" w:hAnsi="Times New Roman" w:cs="Times New Roman"/>
      <w:color w:val="595959" w:themeColor="text1" w:themeTint="A6"/>
      <w:sz w:val="24"/>
      <w:szCs w:val="24"/>
      <w:lang w:eastAsia="en-US"/>
    </w:rPr>
  </w:style>
  <w:style w:type="table" w:customStyle="1" w:styleId="ListTable4-Accent11">
    <w:name w:val="List Table 4 - Accent 11"/>
    <w:basedOn w:val="TableNormal"/>
    <w:uiPriority w:val="49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rFonts w:cs="Arial"/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rFonts w:cs="Arial"/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D9E2F3" w:themeFill="accent1" w:themeFillTint="33"/>
      </w:tcPr>
    </w:tblStylePr>
    <w:tblStylePr w:type="band1Horz">
      <w:rPr>
        <w:rFonts w:cs="Arial"/>
      </w:rPr>
      <w:tblPr/>
      <w:tcPr>
        <w:shd w:val="clear" w:color="auto" w:fill="D9E2F3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rFonts w:cs="Arial"/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rFonts w:cs="Arial"/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D9E2F3" w:themeFill="accent1" w:themeFillTint="33"/>
      </w:tcPr>
    </w:tblStylePr>
    <w:tblStylePr w:type="band1Horz">
      <w:rPr>
        <w:rFonts w:cs="Arial"/>
      </w:rPr>
      <w:tblPr/>
      <w:tcPr>
        <w:shd w:val="clear" w:color="auto" w:fill="D9E2F3" w:themeFill="accent1" w:themeFillTint="33"/>
      </w:tcPr>
    </w:tblStylePr>
  </w:style>
  <w:style w:type="paragraph" w:customStyle="1" w:styleId="CharCharCharCharCharCharCharChar">
    <w:name w:val="Char Char Char Char Char Char Char Char"/>
    <w:basedOn w:val="Normal"/>
    <w:rsid w:val="00776CB2"/>
    <w:pPr>
      <w:spacing w:line="240" w:lineRule="exact"/>
    </w:pPr>
    <w:rPr>
      <w:rFonts w:ascii="Tahoma" w:eastAsia="Times New Roman" w:hAnsi="Tahoma" w:cs="Times New Roman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76CB2"/>
    <w:rPr>
      <w:rFonts w:cs="Times New Roman"/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76CB2"/>
    <w:pPr>
      <w:spacing w:before="120" w:after="0" w:line="300" w:lineRule="auto"/>
    </w:pPr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776CB2"/>
    <w:pPr>
      <w:spacing w:before="120" w:after="120" w:line="300" w:lineRule="auto"/>
      <w:ind w:left="360"/>
    </w:pPr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76CB2"/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character" w:customStyle="1" w:styleId="fontstyle01">
    <w:name w:val="fontstyle01"/>
    <w:basedOn w:val="DefaultParagraphFont"/>
    <w:rsid w:val="00776CB2"/>
    <w:rPr>
      <w:rFonts w:ascii="Arial-BoldMT" w:hAnsi="Arial-BoldMT" w:cs="Times New Roman"/>
      <w:b/>
      <w:b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76CB2"/>
    <w:rPr>
      <w:rFonts w:ascii="ArialMT" w:hAnsi="ArialMT" w:cs="Times New Roman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76CB2"/>
    <w:rPr>
      <w:rFonts w:ascii="Arial-ItalicMT" w:hAnsi="Arial-ItalicMT" w:cs="Times New Roman"/>
      <w:i/>
      <w:iCs/>
      <w:color w:val="000000"/>
      <w:sz w:val="20"/>
      <w:szCs w:val="20"/>
    </w:rPr>
  </w:style>
  <w:style w:type="table" w:customStyle="1" w:styleId="GridTable1Light-Accent11">
    <w:name w:val="Grid Table 1 Light - Accent 11"/>
    <w:basedOn w:val="TableNormal"/>
    <w:uiPriority w:val="46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rFonts w:cs="Arial"/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rFonts w:cs="Arial"/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</w:style>
  <w:style w:type="paragraph" w:customStyle="1" w:styleId="Default">
    <w:name w:val="Default"/>
    <w:rsid w:val="00776CB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US"/>
    </w:rPr>
  </w:style>
  <w:style w:type="character" w:customStyle="1" w:styleId="fontstyle41">
    <w:name w:val="fontstyle41"/>
    <w:basedOn w:val="DefaultParagraphFont"/>
    <w:rsid w:val="00776CB2"/>
    <w:rPr>
      <w:rFonts w:ascii="Times-Bold" w:hAnsi="Times-Bold" w:cs="Times New Roman"/>
      <w:b/>
      <w:bCs/>
      <w:color w:val="000000"/>
      <w:sz w:val="22"/>
      <w:szCs w:val="22"/>
    </w:rPr>
  </w:style>
  <w:style w:type="table" w:customStyle="1" w:styleId="GridTable4-Accent51">
    <w:name w:val="Grid Table 4 - Accent 51"/>
    <w:basedOn w:val="TableNormal"/>
    <w:uiPriority w:val="49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rFonts w:cs="Arial"/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rFonts w:cs="Arial"/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DEEAF6" w:themeFill="accent5" w:themeFillTint="33"/>
      </w:tcPr>
    </w:tblStylePr>
    <w:tblStylePr w:type="band1Horz">
      <w:rPr>
        <w:rFonts w:cs="Arial"/>
      </w:rPr>
      <w:tblPr/>
      <w:tcPr>
        <w:shd w:val="clear" w:color="auto" w:fill="DEEAF6" w:themeFill="accent5" w:themeFillTint="33"/>
      </w:tcPr>
    </w:tblStylePr>
  </w:style>
  <w:style w:type="table" w:customStyle="1" w:styleId="GridTable4-Accent12">
    <w:name w:val="Grid Table 4 - Accent 12"/>
    <w:basedOn w:val="TableNormal"/>
    <w:uiPriority w:val="49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rFonts w:cs="Arial"/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rFonts w:cs="Arial"/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D9E2F3" w:themeFill="accent1" w:themeFillTint="33"/>
      </w:tcPr>
    </w:tblStylePr>
    <w:tblStylePr w:type="band1Horz">
      <w:rPr>
        <w:rFonts w:cs="Arial"/>
      </w:rPr>
      <w:tblPr/>
      <w:tcPr>
        <w:shd w:val="clear" w:color="auto" w:fill="D9E2F3" w:themeFill="accent1" w:themeFillTint="33"/>
      </w:tcPr>
    </w:tblStylePr>
  </w:style>
  <w:style w:type="character" w:customStyle="1" w:styleId="xmlmarkupbracket">
    <w:name w:val="xmlmarkupbracket"/>
    <w:basedOn w:val="DefaultParagraphFont"/>
    <w:rsid w:val="00776CB2"/>
    <w:rPr>
      <w:rFonts w:cs="Times New Roman"/>
    </w:rPr>
  </w:style>
  <w:style w:type="character" w:customStyle="1" w:styleId="xmlmarkuptagname">
    <w:name w:val="xmlmarkuptagname"/>
    <w:basedOn w:val="DefaultParagraphFont"/>
    <w:rsid w:val="00776CB2"/>
    <w:rPr>
      <w:rFonts w:cs="Times New Roman"/>
    </w:rPr>
  </w:style>
  <w:style w:type="character" w:customStyle="1" w:styleId="xmlmarkupattributename">
    <w:name w:val="xmlmarkupattributename"/>
    <w:basedOn w:val="DefaultParagraphFont"/>
    <w:rsid w:val="00776CB2"/>
    <w:rPr>
      <w:rFonts w:cs="Times New Roman"/>
    </w:rPr>
  </w:style>
  <w:style w:type="character" w:customStyle="1" w:styleId="xmlmarkupattributevalue">
    <w:name w:val="xmlmarkupattributevalue"/>
    <w:basedOn w:val="DefaultParagraphFont"/>
    <w:rsid w:val="00776CB2"/>
    <w:rPr>
      <w:rFonts w:cs="Times New Roman"/>
    </w:rPr>
  </w:style>
  <w:style w:type="character" w:customStyle="1" w:styleId="xmlmultilinecomment">
    <w:name w:val="xmlmultilinecomment"/>
    <w:basedOn w:val="DefaultParagraphFont"/>
    <w:rsid w:val="00776CB2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CB2"/>
    <w:pPr>
      <w:spacing w:after="0" w:line="240" w:lineRule="auto"/>
    </w:pPr>
    <w:rPr>
      <w:rFonts w:ascii="NeoSans" w:eastAsia="Times New Roman" w:hAnsi="NeoSans" w:cs="Arial"/>
      <w:color w:val="595959" w:themeColor="text1" w:themeTint="A6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CB2"/>
    <w:rPr>
      <w:rFonts w:ascii="NeoSans" w:eastAsia="Times New Roman" w:hAnsi="NeoSans" w:cs="Arial"/>
      <w:color w:val="595959" w:themeColor="text1" w:themeTint="A6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776CB2"/>
    <w:rPr>
      <w:rFonts w:cs="Times New Roman"/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776CB2"/>
    <w:rPr>
      <w:rFonts w:ascii="Courier New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6CB2"/>
    <w:rPr>
      <w:rFonts w:cs="Times New Roman"/>
    </w:rPr>
  </w:style>
  <w:style w:type="table" w:customStyle="1" w:styleId="GridTable3-Accent11">
    <w:name w:val="Grid Table 3 - Accent 11"/>
    <w:basedOn w:val="TableNormal"/>
    <w:uiPriority w:val="48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rFonts w:cs="Arial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Arial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cs="Arial"/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Arial"/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Arial"/>
      </w:rPr>
      <w:tblPr/>
      <w:tcPr>
        <w:shd w:val="clear" w:color="auto" w:fill="D9E2F3" w:themeFill="accent1" w:themeFillTint="33"/>
      </w:tcPr>
    </w:tblStylePr>
    <w:tblStylePr w:type="band1Horz">
      <w:rPr>
        <w:rFonts w:cs="Arial"/>
      </w:rPr>
      <w:tblPr/>
      <w:tcPr>
        <w:shd w:val="clear" w:color="auto" w:fill="D9E2F3" w:themeFill="accent1" w:themeFillTint="33"/>
      </w:tcPr>
    </w:tblStylePr>
    <w:tblStylePr w:type="neCell">
      <w:rPr>
        <w:rFonts w:cs="Arial"/>
      </w:rPr>
      <w:tblPr/>
      <w:tcPr>
        <w:tcBorders>
          <w:bottom w:val="single" w:sz="4" w:space="0" w:color="8EAADB" w:themeColor="accent1" w:themeTint="99"/>
        </w:tcBorders>
      </w:tcPr>
    </w:tblStylePr>
    <w:tblStylePr w:type="nwCell">
      <w:rPr>
        <w:rFonts w:cs="Arial"/>
      </w:rPr>
      <w:tblPr/>
      <w:tcPr>
        <w:tcBorders>
          <w:bottom w:val="single" w:sz="4" w:space="0" w:color="8EAADB" w:themeColor="accent1" w:themeTint="99"/>
        </w:tcBorders>
      </w:tcPr>
    </w:tblStylePr>
    <w:tblStylePr w:type="seCell">
      <w:rPr>
        <w:rFonts w:cs="Arial"/>
      </w:rPr>
      <w:tblPr/>
      <w:tcPr>
        <w:tcBorders>
          <w:top w:val="single" w:sz="4" w:space="0" w:color="8EAADB" w:themeColor="accent1" w:themeTint="99"/>
        </w:tcBorders>
      </w:tcPr>
    </w:tblStylePr>
    <w:tblStylePr w:type="swCell">
      <w:rPr>
        <w:rFonts w:cs="Arial"/>
      </w:rPr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776CB2"/>
    <w:pPr>
      <w:spacing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lid-translation">
    <w:name w:val="tlid-translation"/>
    <w:basedOn w:val="DefaultParagraphFont"/>
    <w:rsid w:val="00E60556"/>
  </w:style>
  <w:style w:type="character" w:customStyle="1" w:styleId="normaltextrun">
    <w:name w:val="normaltextrun"/>
    <w:basedOn w:val="DefaultParagraphFont"/>
    <w:rsid w:val="005C53D2"/>
  </w:style>
  <w:style w:type="character" w:customStyle="1" w:styleId="eop">
    <w:name w:val="eop"/>
    <w:basedOn w:val="DefaultParagraphFont"/>
    <w:rsid w:val="005C53D2"/>
  </w:style>
  <w:style w:type="paragraph" w:customStyle="1" w:styleId="paragraph">
    <w:name w:val="paragraph"/>
    <w:basedOn w:val="Normal"/>
    <w:rsid w:val="00025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Nerijeenospominjanje2">
    <w:name w:val="Neriješeno spominjanje2"/>
    <w:basedOn w:val="DefaultParagraphFont"/>
    <w:uiPriority w:val="99"/>
    <w:semiHidden/>
    <w:unhideWhenUsed/>
    <w:rsid w:val="0017733D"/>
    <w:rPr>
      <w:color w:val="605E5C"/>
      <w:shd w:val="clear" w:color="auto" w:fill="E1DFDD"/>
    </w:rPr>
  </w:style>
  <w:style w:type="character" w:customStyle="1" w:styleId="findhit">
    <w:name w:val="findhit"/>
    <w:basedOn w:val="DefaultParagraphFont"/>
    <w:rsid w:val="002A6E0E"/>
  </w:style>
  <w:style w:type="character" w:customStyle="1" w:styleId="Nerijeenospominjanje3">
    <w:name w:val="Neriješeno spominjanje3"/>
    <w:basedOn w:val="DefaultParagraphFont"/>
    <w:uiPriority w:val="99"/>
    <w:semiHidden/>
    <w:unhideWhenUsed/>
    <w:rsid w:val="00351D24"/>
    <w:rPr>
      <w:color w:val="605E5C"/>
      <w:shd w:val="clear" w:color="auto" w:fill="E1DFDD"/>
    </w:rPr>
  </w:style>
  <w:style w:type="character" w:customStyle="1" w:styleId="php">
    <w:name w:val="php"/>
    <w:basedOn w:val="DefaultParagraphFont"/>
    <w:rsid w:val="00BE46FA"/>
  </w:style>
  <w:style w:type="character" w:customStyle="1" w:styleId="hljs-meta">
    <w:name w:val="hljs-meta"/>
    <w:basedOn w:val="DefaultParagraphFont"/>
    <w:rsid w:val="00BE46FA"/>
  </w:style>
  <w:style w:type="character" w:customStyle="1" w:styleId="hljs-string">
    <w:name w:val="hljs-string"/>
    <w:basedOn w:val="DefaultParagraphFont"/>
    <w:rsid w:val="00BE46FA"/>
  </w:style>
  <w:style w:type="character" w:customStyle="1" w:styleId="hljs-tag">
    <w:name w:val="hljs-tag"/>
    <w:basedOn w:val="DefaultParagraphFont"/>
    <w:rsid w:val="00BE46FA"/>
  </w:style>
  <w:style w:type="character" w:customStyle="1" w:styleId="hljs-name">
    <w:name w:val="hljs-name"/>
    <w:basedOn w:val="DefaultParagraphFont"/>
    <w:rsid w:val="00BE46FA"/>
  </w:style>
  <w:style w:type="character" w:customStyle="1" w:styleId="hljs-attr">
    <w:name w:val="hljs-attr"/>
    <w:basedOn w:val="DefaultParagraphFont"/>
    <w:rsid w:val="00BE46FA"/>
  </w:style>
  <w:style w:type="table" w:styleId="GridTable4-Accent1">
    <w:name w:val="Grid Table 4 Accent 1"/>
    <w:basedOn w:val="TableNormal"/>
    <w:uiPriority w:val="49"/>
    <w:rsid w:val="008854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193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07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5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68255A02F3544D82BFE8D6213C75B2" ma:contentTypeVersion="11" ma:contentTypeDescription="Create a new document." ma:contentTypeScope="" ma:versionID="e478517f50a06825631bca786f6124d7">
  <xsd:schema xmlns:xsd="http://www.w3.org/2001/XMLSchema" xmlns:xs="http://www.w3.org/2001/XMLSchema" xmlns:p="http://schemas.microsoft.com/office/2006/metadata/properties" xmlns:ns2="098922cc-c149-49a4-b3b3-506f545c600d" xmlns:ns3="2be5a14a-69b5-4c40-8326-6301f4ab0071" targetNamespace="http://schemas.microsoft.com/office/2006/metadata/properties" ma:root="true" ma:fieldsID="8a3f24fc17241540d60e0f52c88888c8" ns2:_="" ns3:_="">
    <xsd:import namespace="098922cc-c149-49a4-b3b3-506f545c600d"/>
    <xsd:import namespace="2be5a14a-69b5-4c40-8326-6301f4ab0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922cc-c149-49a4-b3b3-506f545c6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5a14a-69b5-4c40-8326-6301f4ab0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107E0-F8D2-4598-8518-D8DFE015D7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011AB6-868E-4F47-B75D-E41A3132F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922cc-c149-49a4-b3b3-506f545c600d"/>
    <ds:schemaRef ds:uri="2be5a14a-69b5-4c40-8326-6301f4ab0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B16B60-0805-43B4-8625-F11CB0CCA6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135657-BB46-463E-BDB3-03CA8AD6E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2244</Words>
  <Characters>12796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15010</CharactersWithSpaces>
  <SharedDoc>false</SharedDoc>
  <HLinks>
    <vt:vector size="150" baseType="variant">
      <vt:variant>
        <vt:i4>1835059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_Toc64023865</vt:lpwstr>
      </vt:variant>
      <vt:variant>
        <vt:i4>1900595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_Toc64023864</vt:lpwstr>
      </vt:variant>
      <vt:variant>
        <vt:i4>1703987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_Toc64023863</vt:lpwstr>
      </vt:variant>
      <vt:variant>
        <vt:i4>1769523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_Toc64023862</vt:lpwstr>
      </vt:variant>
      <vt:variant>
        <vt:i4>1572915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_Toc64023861</vt:lpwstr>
      </vt:variant>
      <vt:variant>
        <vt:i4>1638451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_Toc64023860</vt:lpwstr>
      </vt:variant>
      <vt:variant>
        <vt:i4>1048624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_Toc64023859</vt:lpwstr>
      </vt:variant>
      <vt:variant>
        <vt:i4>1114160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_Toc64023858</vt:lpwstr>
      </vt:variant>
      <vt:variant>
        <vt:i4>1966128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_Toc64023857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_Toc64023856</vt:lpwstr>
      </vt:variant>
      <vt:variant>
        <vt:i4>1835056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_Toc64023855</vt:lpwstr>
      </vt:variant>
      <vt:variant>
        <vt:i4>1900592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_Toc64023854</vt:lpwstr>
      </vt:variant>
      <vt:variant>
        <vt:i4>1703984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_Toc64023853</vt:lpwstr>
      </vt:variant>
      <vt:variant>
        <vt:i4>1769520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_Toc64023852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_Toc64023851</vt:lpwstr>
      </vt:variant>
      <vt:variant>
        <vt:i4>1638448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_Toc64023850</vt:lpwstr>
      </vt:variant>
      <vt:variant>
        <vt:i4>1048625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_Toc64023849</vt:lpwstr>
      </vt:variant>
      <vt:variant>
        <vt:i4>1114161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_Toc64023848</vt:lpwstr>
      </vt:variant>
      <vt:variant>
        <vt:i4>1966129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_Toc64023847</vt:lpwstr>
      </vt:variant>
      <vt:variant>
        <vt:i4>2031665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_Toc64023846</vt:lpwstr>
      </vt:variant>
      <vt:variant>
        <vt:i4>1835057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_Toc64023845</vt:lpwstr>
      </vt:variant>
      <vt:variant>
        <vt:i4>1900593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_Toc64023844</vt:lpwstr>
      </vt:variant>
      <vt:variant>
        <vt:i4>1703985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_Toc64023843</vt:lpwstr>
      </vt:variant>
      <vt:variant>
        <vt:i4>1769521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_Toc64023842</vt:lpwstr>
      </vt:variant>
      <vt:variant>
        <vt:i4>1572913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_Toc64023841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Dragana</dc:creator>
  <cp:keywords/>
  <cp:lastModifiedBy>Zoran Dujovic</cp:lastModifiedBy>
  <cp:revision>10</cp:revision>
  <cp:lastPrinted>2020-09-05T11:07:00Z</cp:lastPrinted>
  <dcterms:created xsi:type="dcterms:W3CDTF">2021-02-15T19:50:00Z</dcterms:created>
  <dcterms:modified xsi:type="dcterms:W3CDTF">2022-10-20T08:28:00Z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0x010100AD68255A02F3544D82BFE8D6213C75B2</vt:lpwstr>
  </property>
</Properties>
</file>