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Публичная оферта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songbar.ru                                                                              Редакция от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Индивидуальный предприниматель Валитов Данир Джамбулатович</w:t>
      </w:r>
      <w:r w:rsidDel="00000000" w:rsidR="00000000" w:rsidRPr="00000000">
        <w:rPr>
          <w:rtl w:val="0"/>
        </w:rPr>
        <w:t xml:space="preserve">, зарегистрированный в реестре индивидуальных предпринимателей под № 324169000048347 (далее – «</w:t>
      </w:r>
      <w:r w:rsidDel="00000000" w:rsidR="00000000" w:rsidRPr="00000000">
        <w:rPr>
          <w:b w:val="1"/>
          <w:rtl w:val="0"/>
        </w:rPr>
        <w:t xml:space="preserve">Администрация</w:t>
      </w:r>
      <w:r w:rsidDel="00000000" w:rsidR="00000000" w:rsidRPr="00000000">
        <w:rPr>
          <w:rtl w:val="0"/>
        </w:rPr>
        <w:t xml:space="preserve">»), размещает настоящую публичную оферту в соответствии со ст. 435 и 437 Гражданского Кодекса Российской Федерации (далее – «</w:t>
      </w:r>
      <w:r w:rsidDel="00000000" w:rsidR="00000000" w:rsidRPr="00000000">
        <w:rPr>
          <w:b w:val="1"/>
          <w:rtl w:val="0"/>
        </w:rPr>
        <w:t xml:space="preserve">Оферта</w:t>
      </w:r>
      <w:r w:rsidDel="00000000" w:rsidR="00000000" w:rsidRPr="00000000">
        <w:rPr>
          <w:rtl w:val="0"/>
        </w:rPr>
        <w:t xml:space="preserve">») с предложением физическим и (или) юридическим лицам, действующим в лице представителя, заключить Договор на нижеследующих условиях: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Термины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1.1.</w:t>
      </w:r>
      <w:r w:rsidDel="00000000" w:rsidR="00000000" w:rsidRPr="00000000">
        <w:rPr>
          <w:rtl w:val="0"/>
        </w:rPr>
        <w:t xml:space="preserve"> В целях единого толкования и понимания, нижеприведенные термины используются в следующем значении: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1.1.1.</w:t>
      </w:r>
      <w:r w:rsidDel="00000000" w:rsidR="00000000" w:rsidRPr="00000000">
        <w:rPr>
          <w:rtl w:val="0"/>
        </w:rPr>
        <w:t xml:space="preserve"> Акцепт публичной оферты – полное и безоговорочное принятие Пользователем условий настоящей публичной Оферты (далее – «</w:t>
      </w:r>
      <w:r w:rsidDel="00000000" w:rsidR="00000000" w:rsidRPr="00000000">
        <w:rPr>
          <w:b w:val="1"/>
          <w:rtl w:val="0"/>
        </w:rPr>
        <w:t xml:space="preserve">Акцепт</w:t>
      </w:r>
      <w:r w:rsidDel="00000000" w:rsidR="00000000" w:rsidRPr="00000000">
        <w:rPr>
          <w:rtl w:val="0"/>
        </w:rPr>
        <w:t xml:space="preserve">»).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1.1.2.</w:t>
      </w:r>
      <w:r w:rsidDel="00000000" w:rsidR="00000000" w:rsidRPr="00000000">
        <w:rPr>
          <w:rtl w:val="0"/>
        </w:rPr>
        <w:t xml:space="preserve"> Договор – возмездное соглашение между Администрацией и Пользователем, заключенное посредством Акцепта публичной Оферты  (далее – «</w:t>
      </w:r>
      <w:r w:rsidDel="00000000" w:rsidR="00000000" w:rsidRPr="00000000">
        <w:rPr>
          <w:b w:val="1"/>
          <w:rtl w:val="0"/>
        </w:rPr>
        <w:t xml:space="preserve">Договор</w:t>
      </w:r>
      <w:r w:rsidDel="00000000" w:rsidR="00000000" w:rsidRPr="00000000">
        <w:rPr>
          <w:rtl w:val="0"/>
        </w:rPr>
        <w:t xml:space="preserve">» или «</w:t>
      </w:r>
      <w:r w:rsidDel="00000000" w:rsidR="00000000" w:rsidRPr="00000000">
        <w:rPr>
          <w:b w:val="1"/>
          <w:rtl w:val="0"/>
        </w:rPr>
        <w:t xml:space="preserve">Оферта</w:t>
      </w:r>
      <w:r w:rsidDel="00000000" w:rsidR="00000000" w:rsidRPr="00000000">
        <w:rPr>
          <w:rtl w:val="0"/>
        </w:rPr>
        <w:t xml:space="preserve">», в зависимости от контекста).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1.1.3.</w:t>
      </w:r>
      <w:r w:rsidDel="00000000" w:rsidR="00000000" w:rsidRPr="00000000">
        <w:rPr>
          <w:rtl w:val="0"/>
        </w:rPr>
        <w:t xml:space="preserve"> Пользователь – физическое лицо, заключившее с Администрацией Договор на условиях, содержащихся в настоящей публичной Оферте (далее – «</w:t>
      </w:r>
      <w:r w:rsidDel="00000000" w:rsidR="00000000" w:rsidRPr="00000000">
        <w:rPr>
          <w:b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»).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1.1.4.</w:t>
      </w:r>
      <w:r w:rsidDel="00000000" w:rsidR="00000000" w:rsidRPr="00000000">
        <w:rPr>
          <w:rtl w:val="0"/>
        </w:rPr>
        <w:t xml:space="preserve"> Сервис – веб-сайт, расположенный в сети интернет по адресу https://songbar.ru/ (далее – «</w:t>
      </w:r>
      <w:r w:rsidDel="00000000" w:rsidR="00000000" w:rsidRPr="00000000">
        <w:rPr>
          <w:b w:val="1"/>
          <w:rtl w:val="0"/>
        </w:rPr>
        <w:t xml:space="preserve">Сервис</w:t>
      </w:r>
      <w:r w:rsidDel="00000000" w:rsidR="00000000" w:rsidRPr="00000000">
        <w:rPr>
          <w:rtl w:val="0"/>
        </w:rPr>
        <w:t xml:space="preserve">»).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Предмет договора и общие положения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2.1.</w:t>
      </w:r>
      <w:r w:rsidDel="00000000" w:rsidR="00000000" w:rsidRPr="00000000">
        <w:rPr>
          <w:rtl w:val="0"/>
        </w:rPr>
        <w:t xml:space="preserve"> В соответствии с настоящим Договором-Офертой Администрация обязуется оказать Пользователю информационные услуги. Во исполнение настоящего Договора Администрация обязуется ссылку на каталог , оказывать иные услуги в соответствии с информацией, представленной в Сервисе.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2.2.</w:t>
      </w:r>
      <w:r w:rsidDel="00000000" w:rsidR="00000000" w:rsidRPr="00000000">
        <w:rPr>
          <w:rtl w:val="0"/>
        </w:rPr>
        <w:t xml:space="preserve"> Пользователь получает доступ к Сервису через доступ к персональному аккаунту.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2.3.</w:t>
      </w:r>
      <w:r w:rsidDel="00000000" w:rsidR="00000000" w:rsidRPr="00000000">
        <w:rPr>
          <w:rtl w:val="0"/>
        </w:rPr>
        <w:t xml:space="preserve"> Пользователь обязуется обновлять персональные данные, предоставленные при регистрации, в случае их изменения; обеспечивать сохранность персональных данных от доступа третьих лиц; не передавать в пользование свой персональный аккаунт и/или логин и пароль своего персонального аккаунта третьим лицам.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2.4.</w:t>
      </w:r>
      <w:r w:rsidDel="00000000" w:rsidR="00000000" w:rsidRPr="00000000">
        <w:rPr>
          <w:rtl w:val="0"/>
        </w:rPr>
        <w:t xml:space="preserve"> Пользователь предоставляет Администрации ФИО, электронную почту для регистрации персонального аккаунта Пользователя.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2.5.</w:t>
      </w:r>
      <w:r w:rsidDel="00000000" w:rsidR="00000000" w:rsidRPr="00000000">
        <w:rPr>
          <w:rtl w:val="0"/>
        </w:rPr>
        <w:t xml:space="preserve"> Администрация предоставляет Пользователю логин и пароль для доступа к персональному аккаунту. Пользователь самостоятельно обеспечивает конфиденциальность данных персонального аккаунта.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2.6.</w:t>
      </w:r>
      <w:r w:rsidDel="00000000" w:rsidR="00000000" w:rsidRPr="00000000">
        <w:rPr>
          <w:rtl w:val="0"/>
        </w:rPr>
        <w:t xml:space="preserve"> Стороны не вправе ссылаться на незаключенность настоящего Договора при встречном предоставлении в порядке статьи 432 ГК РФ.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2.7.</w:t>
      </w:r>
      <w:r w:rsidDel="00000000" w:rsidR="00000000" w:rsidRPr="00000000">
        <w:rPr>
          <w:rtl w:val="0"/>
        </w:rPr>
        <w:t xml:space="preserve"> Новая редакция Договора (Оферты) вступает в силу в день ее опубликования.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Акцепт оферты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3.1.</w:t>
      </w:r>
      <w:r w:rsidDel="00000000" w:rsidR="00000000" w:rsidRPr="00000000">
        <w:rPr>
          <w:rtl w:val="0"/>
        </w:rPr>
        <w:t xml:space="preserve"> Акцептом Договора-Оферты является факт оплаты Пользователем Договора; конклюдентные действия Пользователя или любое взаимодействие Пользователя с функционалом Сервиса в любом объеме, иное волеизъявление, исходя существа правоотношений Сторон.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3.2.</w:t>
      </w:r>
      <w:r w:rsidDel="00000000" w:rsidR="00000000" w:rsidRPr="00000000">
        <w:rPr>
          <w:rtl w:val="0"/>
        </w:rPr>
        <w:t xml:space="preserve"> До Акцепта настоящей оферты Пользователь обязуется ознакомиться с ее содержанием. При наличии каких-либо сомнений в толковании условий настоящей Оферты Пользователь вправе до совершения Акцепта обратиться к Администрации с письменным запросом, в том числе посредством сети интернет, иным способом, исходя из существа правоотношений, в ином случае Пользователь не имеет права ссылаться на незнание Оферты, если иное не установлено императивными нормами законодательства РФ.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3.3.</w:t>
      </w:r>
      <w:r w:rsidDel="00000000" w:rsidR="00000000" w:rsidRPr="00000000">
        <w:rPr>
          <w:rtl w:val="0"/>
        </w:rPr>
        <w:t xml:space="preserve"> Администрация вправе по своему усмотрению создавать, изменять или отменять условия настоящей Оферты, если иное не предусмотрено императивными нормами законодательства РФ.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3.4.</w:t>
      </w:r>
      <w:r w:rsidDel="00000000" w:rsidR="00000000" w:rsidRPr="00000000">
        <w:rPr>
          <w:rtl w:val="0"/>
        </w:rPr>
        <w:t xml:space="preserve"> Администрация уведомляет Пользователя об изменении Оферты посредством отправки электронного письма на адрес электронной почты Пользователя.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3.5.</w:t>
      </w:r>
      <w:r w:rsidDel="00000000" w:rsidR="00000000" w:rsidRPr="00000000">
        <w:rPr>
          <w:rtl w:val="0"/>
        </w:rPr>
        <w:t xml:space="preserve"> Совершая Акцепт, Пользователь подтверждает свою полную дееспособность. Акцепт не может считаться совершенным в случае, если совершен недееспособным лицом, а также лицом, не достигшим возраста 18 лет (исключая случай эмансипации). Риск совершения Акцепта недееспособным лицом или лицом, не достигшим совершеннолетия, лежит на законных представителях такого лица.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3.6.</w:t>
      </w:r>
      <w:r w:rsidDel="00000000" w:rsidR="00000000" w:rsidRPr="00000000">
        <w:rPr>
          <w:rtl w:val="0"/>
        </w:rPr>
        <w:t xml:space="preserve"> Администрация сообщает, что данная Оферта действует совместно с Политикой конфиденциальности, принимая условия настоящей Оферты, Пользователь также ознакомился с условиями Политики конфиденциальности и безоговорочно принимает их в полном объеме. 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3.7.</w:t>
      </w:r>
      <w:r w:rsidDel="00000000" w:rsidR="00000000" w:rsidRPr="00000000">
        <w:rPr>
          <w:rtl w:val="0"/>
        </w:rPr>
        <w:t xml:space="preserve"> В случае если Политика конфиденциальности противоречит Оферте, приоритет следует отдавать условиям ОфертыПолитики.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3.8.</w:t>
      </w:r>
      <w:r w:rsidDel="00000000" w:rsidR="00000000" w:rsidRPr="00000000">
        <w:rPr>
          <w:rtl w:val="0"/>
        </w:rPr>
        <w:t xml:space="preserve"> Оплата Договора Пользователем производится посредством сервиса приема платежей (платежной системы) в соответствии с информацией, представленной на соответствующих страницах (разделах) Сервиса Администрации. Пользователь Акцептом настоящей Оферты подтверждает также, что ознакомился с офертой, политикой конфиденциальности и иными документами сервиса приема платежей (платежной системы).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Финансовые условия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4.1.</w:t>
      </w:r>
      <w:r w:rsidDel="00000000" w:rsidR="00000000" w:rsidRPr="00000000">
        <w:rPr>
          <w:rtl w:val="0"/>
        </w:rPr>
        <w:t xml:space="preserve"> Стоимость каждого обязательства, исполняемого в соответствии с настоящей Офертой, определяется Администрацией в одностороннем порядке и сообщается Пользователю посредством Сервиса.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Информация сообщается до Акцепта Оферты, Акцепт не может считаться совершенным без предоставления необходимой информации, а Договор не может считаться заключенным.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4.3.</w:t>
      </w:r>
      <w:r w:rsidDel="00000000" w:rsidR="00000000" w:rsidRPr="00000000">
        <w:rPr>
          <w:rtl w:val="0"/>
        </w:rPr>
        <w:t xml:space="preserve"> Администрация вправе в одностороннем порядке изменять стоимость указанных обязательств, если такое изменение стоимости не нарушит императивных норм ГК РФ.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4.4.</w:t>
      </w:r>
      <w:r w:rsidDel="00000000" w:rsidR="00000000" w:rsidRPr="00000000">
        <w:rPr>
          <w:rtl w:val="0"/>
        </w:rPr>
        <w:t xml:space="preserve"> Дальнейший доступ к Сервису осуществляется на основании автоматического рекуррентного платежа. Сумма автоматического рекуррентного платежа составляет 10000(десять тысяч рублей ноль копеек) рублей. Автоматический рекуррентый платеж списывается 1 раз в месяц.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4.5.</w:t>
      </w:r>
      <w:r w:rsidDel="00000000" w:rsidR="00000000" w:rsidRPr="00000000">
        <w:rPr>
          <w:rtl w:val="0"/>
        </w:rPr>
        <w:t xml:space="preserve"> Пользователь обязуется уплатить в пользу Администрации 10000(десять тысяч рублей ноль копеек) рублей в форме авансового платежа.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4.6.</w:t>
      </w:r>
      <w:r w:rsidDel="00000000" w:rsidR="00000000" w:rsidRPr="00000000">
        <w:rPr>
          <w:rtl w:val="0"/>
        </w:rPr>
        <w:t xml:space="preserve"> Моментом исполнения обязательства Пользователя по уплате денежных средств в пользу Администрации считается момент поступления денежных средств на расчетный счет Администрации.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Срок действия договора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5.1.</w:t>
      </w:r>
      <w:r w:rsidDel="00000000" w:rsidR="00000000" w:rsidRPr="00000000">
        <w:rPr>
          <w:rtl w:val="0"/>
        </w:rPr>
        <w:t xml:space="preserve"> Настоящий Договор вступает в силу с даты его Акцепта и заключен на неопределенный срок.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5.2.</w:t>
      </w:r>
      <w:r w:rsidDel="00000000" w:rsidR="00000000" w:rsidRPr="00000000">
        <w:rPr>
          <w:rtl w:val="0"/>
        </w:rPr>
        <w:t xml:space="preserve"> Расторжение (прекращение действия) настоящего Договора означает, в том числе, прекращение действия всех приложений, дополнительных соглашений и иных документов к нему, если иное не предусмотрено в соответствующих приложениях и дополнительных соглашениях (иных документах) к Договору.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5.3.</w:t>
      </w:r>
      <w:r w:rsidDel="00000000" w:rsidR="00000000" w:rsidRPr="00000000">
        <w:rPr>
          <w:rtl w:val="0"/>
        </w:rPr>
        <w:t xml:space="preserve"> Каждая из Сторон вправе в одностороннем внесудебном порядке отказаться от Договора, уведомив другую Сторону за 10 календарных дней до отказа. Договор считается прекращенным по истечении указанного срока (включительно).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Администрация вправе: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5.4.1.</w:t>
      </w:r>
      <w:r w:rsidDel="00000000" w:rsidR="00000000" w:rsidRPr="00000000">
        <w:rPr>
          <w:rtl w:val="0"/>
        </w:rPr>
        <w:t xml:space="preserve"> Временно приостановить исполнение Договора по техническим, технологическим или иным причинам, препятствующим его исполнению, на время устранения таких причин.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5.4.2.</w:t>
      </w:r>
      <w:r w:rsidDel="00000000" w:rsidR="00000000" w:rsidRPr="00000000">
        <w:rPr>
          <w:rtl w:val="0"/>
        </w:rPr>
        <w:t xml:space="preserve"> Приостановить исполнение Договора в одностороннем внесудебном порядке при нарушении Пользователем иных обязательств, принятых в соответствии с Офертой в порядке ст. 328 ГК РФ.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Ответственность сторон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6.1.</w:t>
      </w:r>
      <w:r w:rsidDel="00000000" w:rsidR="00000000" w:rsidRPr="00000000">
        <w:rPr>
          <w:rtl w:val="0"/>
        </w:rPr>
        <w:t xml:space="preserve"> Стороны несут ответственность за последствия собственных действий в соответствии с действующим законодательством Российской Федерации.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6.2.</w:t>
      </w:r>
      <w:r w:rsidDel="00000000" w:rsidR="00000000" w:rsidRPr="00000000">
        <w:rPr>
          <w:rtl w:val="0"/>
        </w:rPr>
        <w:t xml:space="preserve"> Вся информация предоставляется в исходном виде, без гарантий полноты или своевременности, без иных, явно выраженных или подразумеваемых гарантий. Доступ к Сервису, а также использование его содержимого осуществляются исключительно по усмотрению и под ответственность Пользователя.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6.3.</w:t>
      </w:r>
      <w:r w:rsidDel="00000000" w:rsidR="00000000" w:rsidRPr="00000000">
        <w:rPr>
          <w:rtl w:val="0"/>
        </w:rPr>
        <w:t xml:space="preserve"> Пользователь осознает, что все материалы Сервиса или любая их часть могут сопровождаться рекламой. Пользователь согласен с тем, что Администрация не несет какой-либо ответственности и не имеет каких-либо обязательств в связи с такой рекламой.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6.4.</w:t>
      </w:r>
      <w:r w:rsidDel="00000000" w:rsidR="00000000" w:rsidRPr="00000000">
        <w:rPr>
          <w:rtl w:val="0"/>
        </w:rPr>
        <w:t xml:space="preserve"> Ответственность Сторон по Договору ограничена ценой настоящего Договора, Сторона не вправе предъявить иной Стороне требование стоимостью свыше цены Договора (если иное не установлено императивными нормами законодательства Российской Федерации.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6.5.</w:t>
      </w:r>
      <w:r w:rsidDel="00000000" w:rsidR="00000000" w:rsidRPr="00000000">
        <w:rPr>
          <w:rtl w:val="0"/>
        </w:rPr>
        <w:t xml:space="preserve"> Пользователь заверяет Администрацию о достоверности предоставляемой информации.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6.6.</w:t>
      </w:r>
      <w:r w:rsidDel="00000000" w:rsidR="00000000" w:rsidRPr="00000000">
        <w:rPr>
          <w:rtl w:val="0"/>
        </w:rPr>
        <w:t xml:space="preserve"> Пользователь обязуется не использовать программное обеспечение (и иной код) для автоматизированного сбора информации и (или) взаимодействия с Сервисом, в ином случае Пользователь обязан возместить Администрации убытки, причиненные указанными действиями, в полном объеме.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6.7.</w:t>
      </w:r>
      <w:r w:rsidDel="00000000" w:rsidR="00000000" w:rsidRPr="00000000">
        <w:rPr>
          <w:rtl w:val="0"/>
        </w:rPr>
        <w:t xml:space="preserve"> Пользователь при взаимодействии с Администрацией обязуется не распространять информацию, которая направлена на пропаганду войны, разжигание национальной, расовой или религиозной ненависти и вражды, а также иной информации, за распространение которой предусмотрена уголовная или административная ответственность.</w:t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Разрешение споров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7.1.</w:t>
      </w:r>
      <w:r w:rsidDel="00000000" w:rsidR="00000000" w:rsidRPr="00000000">
        <w:rPr>
          <w:rtl w:val="0"/>
        </w:rPr>
        <w:t xml:space="preserve"> Все споры и разногласия, которые могут возникнуть между сторонами по настоящему Договору, будут разрешаться в соответствии с законодательством Российской Федерации.</w:t>
      </w:r>
    </w:p>
    <w:p w:rsidR="00000000" w:rsidDel="00000000" w:rsidP="00000000" w:rsidRDefault="00000000" w:rsidRPr="00000000" w14:paraId="00000036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Заключительные положения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8.1.</w:t>
      </w:r>
      <w:r w:rsidDel="00000000" w:rsidR="00000000" w:rsidRPr="00000000">
        <w:rPr>
          <w:rtl w:val="0"/>
        </w:rPr>
        <w:t xml:space="preserve"> В случае признания недействительным какого-либо положения настоящего Договора, остальные его положения не утрачивают свою силу. 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8.2.</w:t>
      </w:r>
      <w:r w:rsidDel="00000000" w:rsidR="00000000" w:rsidRPr="00000000">
        <w:rPr>
          <w:rtl w:val="0"/>
        </w:rPr>
        <w:t xml:space="preserve"> Если иное прямо не предусмотрено Договором, ничто в Договоре не может пониматься как установление между Сторонами агентских отношений, отношений товарищества, отношений по совместной деятельности, отношений личного найма, либо каких-то иных отношений, прямо не предусмотренных Договором. 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8.3.</w:t>
      </w:r>
      <w:r w:rsidDel="00000000" w:rsidR="00000000" w:rsidRPr="00000000">
        <w:rPr>
          <w:rtl w:val="0"/>
        </w:rPr>
        <w:t xml:space="preserve"> Обо всех изменениях своего местонахождения или банковских реквизитов, а равно других обстоятельств, имеющих значение для надлежащего исполнения настоящего Договора, Стороны обязаны извещать друг друга незамедлительно.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8.4.</w:t>
      </w:r>
      <w:r w:rsidDel="00000000" w:rsidR="00000000" w:rsidRPr="00000000">
        <w:rPr>
          <w:rtl w:val="0"/>
        </w:rPr>
        <w:t xml:space="preserve"> В случае изменения каких-либо сведений о Стороне в период действия настоящего Договора, такая Сторона обязуется уведомить об этом другую Сторону в течение 5 календарных дней, в противном случае, все связанные с отсутствием такого уведомления риски Сторона несет самостоятельно.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8.5.</w:t>
      </w:r>
      <w:r w:rsidDel="00000000" w:rsidR="00000000" w:rsidRPr="00000000">
        <w:rPr>
          <w:rtl w:val="0"/>
        </w:rPr>
        <w:t xml:space="preserve"> Принимая настоящую Оферту, Стороны подтверждают, что: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8.5.1.</w:t>
      </w:r>
      <w:r w:rsidDel="00000000" w:rsidR="00000000" w:rsidRPr="00000000">
        <w:rPr>
          <w:rtl w:val="0"/>
        </w:rPr>
        <w:t xml:space="preserve"> ознакомились с Договором и им понятны значения используемых в Договоре терминов, слов и выражений согласно их нормативно-правовому определению или толкованию, указанному в Договоре;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8.5.2.</w:t>
      </w:r>
      <w:r w:rsidDel="00000000" w:rsidR="00000000" w:rsidRPr="00000000">
        <w:rPr>
          <w:rtl w:val="0"/>
        </w:rPr>
        <w:t xml:space="preserve"> заключают Договор добровольно и согласны с его условиями;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8.5.3.</w:t>
      </w:r>
      <w:r w:rsidDel="00000000" w:rsidR="00000000" w:rsidRPr="00000000">
        <w:rPr>
          <w:rtl w:val="0"/>
        </w:rPr>
        <w:t xml:space="preserve"> имеют право на самостоятельное совершение сделки (в частности, заключение Договора) и действий, предусмотренных Договором.</w:t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Реквизиты администрации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ИП ИП Валитов Данир Джамбулатович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Адрес регистрации: 432000, Ульяновская обл, г Ульяновск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ОГРНИП 324169000048347, ИНН 732732121703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Банк АО «ТБанк», БИК 044525974, кор/счет 30101810145250000974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Расчётный счёт 40802810200006034174</w:t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Реквизиты администрации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ИП ИП Валитов Данир Джамбулатович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Адрес регистрации: 432000, Ульяновская обл, г Ульяновск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ОГРНИП 324169000048347, ИНН 732732121703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Банк АО «ТБанк», БИК 044525974, кор/счет 30101810145250000974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Расчётный счёт 40802810200006034174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