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</Types>
</file>

<file path=word/document.xml><?xml version="1.0" encoding="utf-8"?>
<w:document xmlns:w="http://schemas.openxmlformats.org/wordprocessingml/2006/main" xmlns:r="http://schemas.openxmlformats.org/officeDocument/2006/relationships" xmlns:mc="http://schemas.openxmlformats.org/markup-compatibility/2006" xmlns:wps="http://schemas.microsoft.com/office/word/2010/wordprocessingShape" xmlns:v="urn:schemas-microsoft-com:vml">
  <w:body>
    <w:p>
      <w:r>
        <w:t>Macro document text</w:t>
      </w:r>
    </w:p>
    <w:sectPr>
      <w:pgSz w:w="12240" w:h="15840"/>
      <w:pgMar w:top="1440" w:right="1440" w:bottom="1440" w:left="1440"/>
      <w:cols w:num="1"/>
    </w:sectPr>
  </w:body>
</w:document>
</file>

<file path=word/numbering.xml><?xml version="1.0" encoding="utf-8"?>
<w:numbering xmlns:w="http://schemas.openxmlformats.org/wordprocessingml/2006/main">
  <w:abstractNum w:abstractNumId="1">
    <w:lvl w:ilvl="0">
      <w:start w:val="1"/>
      <w:numFmt w:val="decimal"/>
      <w:lvlText w:val="%1."/>
      <w:rPr>
        <w:i/>
      </w:rPr>
    </w:lvl>
    <w:lvl w:ilvl="1">
      <w:start w:val="1"/>
      <w:numFmt w:val="lowerLetter"/>
      <w:lvlText w:val="%1.%2)"/>
    </w:lvl>
    <w:lvl w:ilvl="2">
      <w:start w:val="1"/>
      <w:numFmt w:val="upperRoman"/>
      <w:lvlText w:val="%1.%2.%3."/>
      <w:lvlRestart w:val="0"/>
    </w:lvl>
  </w:abstractNum>
  <w:abstractNum w:abstractNumId="2">
    <w:lvl w:ilvl="0">
      <w:start w:val="1"/>
      <w:numFmt w:val="bullet"/>
      <w:lvlText w:val="x"/>
      <w:lvlPicBulletId w:val="7"/>
    </w:lvl>
  </w:abstractNum>
  <w:num w:numId="10">
    <w:abstractNumId w:val="1"/>
  </w:num>
  <w:num w:numId="11">
    <w:abstractNumId w:val="1"/>
    <w:lvlOverride w:ilvl="0">
      <w:startOverride w:val="3"/>
    </w:lvlOverride>
  </w:num>
  <w:num w:numId="12">
    <w:abstractNumId w:val="2"/>
  </w:num>
</w:numbering>
</file>

<file path=word/styles.xml><?xml version="1.0" encoding="utf-8"?>
<w:styles xmlns:w="http://schemas.openxmlformats.org/wordprocessingml/2006/main">
  <w:docDefaults>
    <w:rPrDefault>
      <w:rPr>
        <w:rFonts w:asciiTheme="minorHAnsi"/>
        <w:sz w:val="22"/>
        <w:color w:themeColor="accent1"/>
      </w:rPr>
    </w:rPrDefault>
  </w:docDefaults>
  <w:style w:type="paragraph" w:styleId="BoldBase">
    <w:name w:val="Bold Base"/>
    <w:rPr>
      <w:b/>
      <w:rFonts w:asciiTheme="majorHAnsi"/>
    </w:rPr>
  </w:style>
  <w:style w:type="paragraph" w:styleId="Child">
    <w:name w:val="Child"/>
    <w:basedOn w:val="BoldBase"/>
    <w:rPr>
      <w:i/>
      <w:sz w:val="28"/>
    </w:rPr>
  </w:style>
  <w:style w:type="paragraph" w:styleId="Heading1">
    <w:name w:val="Heading 1"/>
    <w:pPr>
      <w:outlineLvl w:val="0"/>
    </w:pPr>
  </w:style>
  <w:style w:type="paragraph" w:styleId="Heading2">
    <w:name w:val="Heading 2"/>
    <w:pPr>
      <w:outlineLvl w:val="1"/>
    </w:pPr>
  </w:style>
  <w:style w:type="paragraph" w:styleId="Title">
    <w:name w:val="Title"/>
  </w:style>
  <w:style w:type="paragraph" w:styleId="Quote">
    <w:name w:val="Intense Quote"/>
  </w:style>
  <w:style w:type="paragraph" w:styleId="PageBreak">
    <w:name w:val="Page Break"/>
    <w:pPr>
      <w:pageBreakBefore/>
    </w:pPr>
  </w:style>
</w:styles>
</file>

<file path=word/_rels/document.xml.rels><Relationships xmlns="http://schemas.openxmlformats.org/package/2006/relationships"><Relationship Id="rStyles" Type="http://schemas.openxmlformats.org/officeDocument/2006/relationships/styles" Target="styles.xml"/><Relationship Id="rNumbering" Type="http://schemas.openxmlformats.org/officeDocument/2006/relationships/numbering" Target="numbering.xml"/><Relationship Id="rTheme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>
  <a:themeElements>
    <a:clrScheme name="Fixture">
      <a:dk1>
        <a:srgbClr val="000000"/>
      </a:dk1>
      <a:accent1>
        <a:srgbClr val="336699"/>
      </a:accent1>
    </a:clrScheme>
    <a:fontScheme name="Fixture">
      <a:majorFont>
        <a:latin typeface="Fixture Serif"/>
        <a:cs typeface="Fixture Arabic"/>
      </a:majorFont>
      <a:minorFont>
        <a:latin typeface="Fixture Sans"/>
        <a:cs typeface="Fixture Arabic Sans"/>
      </a:minorFont>
    </a:fontScheme>
  </a:themeElements>
</a:theme>
</file>

<file path=docProps/core.xml><?xml version="1.0" encoding="utf-8"?>
<cp:coreProperties xmlns:cp="http://schemas.openxmlformats.org/package/2006/metadata/core-properties" xmlns:dc="http://purl.org/dc/elements/1.1/">
  <dc:title>DOCX fixture</dc:title>
  <dc:creator>Fixture Author</dc:creator>
</cp:coreProperties>
</file>