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65814" w:rsidR="00165814" w:rsidP="00165814" w:rsidRDefault="00165814" w14:paraId="02DF6957" w14:textId="147C2E32">
      <w:pPr>
        <w:rPr>
          <w:rFonts w:ascii="Arial Rounded MT Bold" w:hAnsi="Arial Rounded MT Bold"/>
          <w:color w:val="215E99" w:themeColor="text2" w:themeTint="BF"/>
          <w:sz w:val="40"/>
          <w:szCs w:val="40"/>
        </w:rPr>
      </w:pPr>
      <w:r w:rsidRPr="00165814">
        <w:rPr>
          <w:rFonts w:ascii="Arial Rounded MT Bold" w:hAnsi="Arial Rounded MT Bold"/>
          <w:color w:val="215E99" w:themeColor="text2" w:themeTint="BF"/>
          <w:sz w:val="40"/>
          <w:szCs w:val="40"/>
        </w:rPr>
        <w:t>Svømmeklubben Delfinen</w:t>
      </w:r>
    </w:p>
    <w:p w:rsidR="00165814" w:rsidP="00165814" w:rsidRDefault="00165814" w14:paraId="294F3F86" w14:textId="7B04F69F">
      <w:pPr>
        <w:rPr>
          <w:b/>
          <w:bCs/>
        </w:rPr>
      </w:pPr>
      <w:r>
        <w:rPr>
          <w:noProof/>
          <w:lang w:val="en-US"/>
        </w:rPr>
        <w:drawing>
          <wp:anchor distT="0" distB="0" distL="114300" distR="114300" simplePos="0" relativeHeight="251658240" behindDoc="0" locked="0" layoutInCell="1" allowOverlap="1" wp14:anchorId="0C0C3996" wp14:editId="68BB02E0">
            <wp:simplePos x="0" y="0"/>
            <wp:positionH relativeFrom="column">
              <wp:posOffset>1664970</wp:posOffset>
            </wp:positionH>
            <wp:positionV relativeFrom="paragraph">
              <wp:posOffset>5080</wp:posOffset>
            </wp:positionV>
            <wp:extent cx="2810510" cy="2191385"/>
            <wp:effectExtent l="0" t="0" r="8890" b="0"/>
            <wp:wrapSquare wrapText="bothSides"/>
            <wp:docPr id="177577266" name="Billede 1" descr="Miami Dolphins News - NFL | FOX 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pic:cNvPicPr/>
                  </pic:nvPicPr>
                  <pic:blipFill>
                    <a:blip r:embed="rId5">
                      <a:extLst>
                        <a:ext uri="{28A0092B-C50C-407E-A947-70E740481C1C}">
                          <a14:useLocalDpi xmlns:a14="http://schemas.microsoft.com/office/drawing/2010/main" val="0"/>
                        </a:ext>
                      </a:extLst>
                    </a:blip>
                    <a:stretch>
                      <a:fillRect/>
                    </a:stretch>
                  </pic:blipFill>
                  <pic:spPr>
                    <a:xfrm>
                      <a:off x="0" y="0"/>
                      <a:ext cx="2810510" cy="2191385"/>
                    </a:xfrm>
                    <a:prstGeom prst="rect">
                      <a:avLst/>
                    </a:prstGeom>
                  </pic:spPr>
                </pic:pic>
              </a:graphicData>
            </a:graphic>
          </wp:anchor>
        </w:drawing>
      </w:r>
    </w:p>
    <w:p w:rsidR="00165814" w:rsidP="00165814" w:rsidRDefault="00165814" w14:paraId="48C82847" w14:textId="77777777">
      <w:pPr>
        <w:rPr>
          <w:b/>
          <w:bCs/>
        </w:rPr>
      </w:pPr>
    </w:p>
    <w:p w:rsidR="00165814" w:rsidP="00165814" w:rsidRDefault="00165814" w14:paraId="2FEE206A" w14:textId="77777777">
      <w:pPr>
        <w:rPr>
          <w:b/>
          <w:bCs/>
        </w:rPr>
      </w:pPr>
    </w:p>
    <w:p w:rsidR="00165814" w:rsidP="00165814" w:rsidRDefault="00165814" w14:paraId="080C73E1" w14:textId="77777777">
      <w:pPr>
        <w:rPr>
          <w:b/>
          <w:bCs/>
        </w:rPr>
      </w:pPr>
    </w:p>
    <w:p w:rsidR="00165814" w:rsidP="00165814" w:rsidRDefault="00165814" w14:paraId="2DD1E18B" w14:textId="77777777">
      <w:pPr>
        <w:rPr>
          <w:b/>
          <w:bCs/>
        </w:rPr>
      </w:pPr>
    </w:p>
    <w:p w:rsidR="00165814" w:rsidP="00165814" w:rsidRDefault="00165814" w14:paraId="3F6D124E" w14:textId="77777777">
      <w:pPr>
        <w:rPr>
          <w:b/>
          <w:bCs/>
        </w:rPr>
      </w:pPr>
    </w:p>
    <w:p w:rsidR="00165814" w:rsidP="00165814" w:rsidRDefault="00165814" w14:paraId="3A113AEC" w14:textId="77777777">
      <w:pPr>
        <w:rPr>
          <w:b/>
          <w:bCs/>
        </w:rPr>
      </w:pPr>
    </w:p>
    <w:p w:rsidRPr="00165814" w:rsidR="00165814" w:rsidP="00165814" w:rsidRDefault="00165814" w14:paraId="4FD8D27F" w14:textId="67C659BA">
      <w:r w:rsidRPr="00165814">
        <w:rPr>
          <w:b/>
          <w:bCs/>
        </w:rPr>
        <w:t>Baggrund</w:t>
      </w:r>
      <w:r w:rsidRPr="00165814">
        <w:br/>
      </w:r>
      <w:r w:rsidRPr="00165814">
        <w:t>Svømmeklubben Delfinen er en mindre klub, der er i vækst. Klubbens ledelse ønsker derfor udviklet et administrativt system til at styre medlemsoplysninger, kontingenter og svømmeresultater. Efter samtale med klubbens formand tegner der sig følgende billede af arbejdsopgaverne, som systemet skal understøtte.</w:t>
      </w:r>
    </w:p>
    <w:p w:rsidRPr="00165814" w:rsidR="00165814" w:rsidP="00165814" w:rsidRDefault="00165814" w14:paraId="4C102C34" w14:textId="77777777">
      <w:r w:rsidRPr="00165814">
        <w:t>Det er klubbens formand, der tager sig af nye medlemmer. Ved indmeldelse i klubben registreres diverse stamoplysninger om personen, herunder alder. Desuden registreres oplysninger om personens ønskede aktivitetsform, det vil sige aktivt eller passivt medlemskab, junior- eller seniorsvømmer samt motionist eller konkurrencesvømmer.</w:t>
      </w:r>
      <w:r w:rsidRPr="00165814">
        <w:br/>
      </w:r>
      <w:r w:rsidRPr="00165814">
        <w:t>Et passivt medlem bibeholder sit medlemskab af klubben for et mindre beløb, men deltager ikke i klubbens aktiviteter.</w:t>
      </w:r>
    </w:p>
    <w:p w:rsidRPr="00165814" w:rsidR="00165814" w:rsidP="00165814" w:rsidRDefault="00165814" w14:paraId="237C9E1C" w14:textId="77777777">
      <w:r w:rsidRPr="00165814">
        <w:t>Klubbens kasserer tager sig af alt vedrørende kontingentbetaling. Kontingentets størrelse er betinget af flere forhold:</w:t>
      </w:r>
    </w:p>
    <w:p w:rsidRPr="00165814" w:rsidR="00165814" w:rsidP="00165814" w:rsidRDefault="00165814" w14:paraId="7ECA5C21" w14:textId="77777777">
      <w:pPr>
        <w:numPr>
          <w:ilvl w:val="0"/>
          <w:numId w:val="1"/>
        </w:numPr>
      </w:pPr>
      <w:r w:rsidRPr="00165814">
        <w:t>For aktive medlemmer er kontingentet for ungdomssvømmere (under 18 år) 1000 kr. årligt</w:t>
      </w:r>
    </w:p>
    <w:p w:rsidRPr="00165814" w:rsidR="00165814" w:rsidP="00165814" w:rsidRDefault="00165814" w14:paraId="343D5487" w14:textId="77777777">
      <w:pPr>
        <w:numPr>
          <w:ilvl w:val="0"/>
          <w:numId w:val="1"/>
        </w:numPr>
      </w:pPr>
      <w:r w:rsidRPr="00165814">
        <w:t>For seniorsvømmere (18 år og derover) 1600 kr. årligt</w:t>
      </w:r>
    </w:p>
    <w:p w:rsidRPr="00165814" w:rsidR="00165814" w:rsidP="00165814" w:rsidRDefault="00165814" w14:paraId="2FE0804F" w14:textId="257D7549">
      <w:pPr>
        <w:numPr>
          <w:ilvl w:val="0"/>
          <w:numId w:val="1"/>
        </w:numPr>
        <w:rPr/>
      </w:pPr>
      <w:r w:rsidR="47681539">
        <w:rPr/>
        <w:t xml:space="preserve">For medlemmer over 60 år gives der 25 % rabat af seniortaksten  </w:t>
      </w:r>
    </w:p>
    <w:p w:rsidRPr="00165814" w:rsidR="00165814" w:rsidP="00165814" w:rsidRDefault="00165814" w14:paraId="52A71231" w14:textId="77777777">
      <w:pPr>
        <w:numPr>
          <w:ilvl w:val="0"/>
          <w:numId w:val="1"/>
        </w:numPr>
      </w:pPr>
      <w:r w:rsidRPr="00165814">
        <w:t>For passivt medlemskab er taksten 500 kr. årligt</w:t>
      </w:r>
    </w:p>
    <w:p w:rsidRPr="00165814" w:rsidR="00165814" w:rsidP="00165814" w:rsidRDefault="00165814" w14:paraId="6E71C42E" w14:textId="77777777">
      <w:r w:rsidRPr="00165814">
        <w:t>Kassereren ønsker at kunne danne sig et overblik over det samlede forventede kontingent samt en oversigt over medlemmer, der er i restance.</w:t>
      </w:r>
    </w:p>
    <w:p w:rsidRPr="00165814" w:rsidR="00165814" w:rsidP="00165814" w:rsidRDefault="00165814" w14:paraId="1D800582" w14:textId="77777777">
      <w:r w:rsidRPr="00165814">
        <w:t>Konkurrencesvømmerne har tilknyttet en træner og er opdelt i to hold efter alder: ungdom og senior. Hver konkurrencesvømmer er registreret i forhold til de svømmediscipliner, vedkommende deltager i (butterfly, crawl, rygcrawl og brystsvømning).</w:t>
      </w:r>
    </w:p>
    <w:p w:rsidRPr="00165814" w:rsidR="00165814" w:rsidP="00165814" w:rsidRDefault="00165814" w14:paraId="53601C2D" w14:textId="77777777">
      <w:r w:rsidRPr="00165814">
        <w:t>Inden for hver disciplin registreres den enkelte svømmers bedste træningsresultat og dato løbende. For svømmere, der deltager i konkurrencer, registreres desuden stævne, placering og tid.</w:t>
      </w:r>
      <w:r w:rsidRPr="00165814">
        <w:br/>
      </w:r>
      <w:r w:rsidRPr="00165814">
        <w:t>På baggrund af disse data ønsker træneren en oversigt over klubbens top 5 svømmere inden for hver disciplin (opdelt i junior og senior), som kan anvendes ved udtagelse til konkurrencer.</w:t>
      </w:r>
    </w:p>
    <w:p w:rsidRPr="00165814" w:rsidR="00165814" w:rsidP="00165814" w:rsidRDefault="00165814" w14:paraId="2925BCEC" w14:textId="77777777">
      <w:r w:rsidRPr="00165814">
        <w:pict w14:anchorId="068E38E3">
          <v:rect id="_x0000_i1073" style="width:0;height:1.5pt" o:hr="t" o:hrstd="t" o:hralign="center" fillcolor="#a0a0a0" stroked="f"/>
        </w:pict>
      </w:r>
    </w:p>
    <w:p w:rsidRPr="00165814" w:rsidR="00165814" w:rsidP="00165814" w:rsidRDefault="00165814" w14:paraId="27CD63A8" w14:textId="77777777">
      <w:r w:rsidRPr="00165814">
        <w:rPr>
          <w:b/>
          <w:bCs/>
        </w:rPr>
        <w:t>Krav til projektarbejdet</w:t>
      </w:r>
    </w:p>
    <w:p w:rsidRPr="00165814" w:rsidR="00165814" w:rsidP="00165814" w:rsidRDefault="00165814" w14:paraId="0D74E72C" w14:textId="77777777">
      <w:r w:rsidRPr="00165814">
        <w:t>Projektet gennemføres som et Scrum-projekt med relevante artefakter, roller og iterationer.</w:t>
      </w:r>
    </w:p>
    <w:p w:rsidR="00165814" w:rsidP="00165814" w:rsidRDefault="00165814" w14:paraId="58D52CDE" w14:textId="77777777">
      <w:r w:rsidRPr="00165814">
        <w:t>Alle gruppemedlemmer forventes at bidrage aktivt til både analyse, design og implementering.</w:t>
      </w:r>
    </w:p>
    <w:p w:rsidRPr="000614A8" w:rsidR="00CF2B2F" w:rsidP="00CF2B2F" w:rsidRDefault="00CF2B2F" w14:paraId="2C22480C" w14:textId="77777777">
      <w:r w:rsidRPr="265A2E46">
        <w:t xml:space="preserve">Grupperne skal fungere som grupper og således </w:t>
      </w:r>
      <w:r>
        <w:t>arbejde sammen i teamet</w:t>
      </w:r>
      <w:r w:rsidRPr="265A2E46">
        <w:t xml:space="preserve"> dagli</w:t>
      </w:r>
      <w:r>
        <w:t>gt</w:t>
      </w:r>
      <w:r w:rsidRPr="265A2E46">
        <w:t xml:space="preserve"> på alle hverdage i projektperioden, enten fysisk eller online efter gruppernes valg.</w:t>
      </w:r>
      <w:r>
        <w:t xml:space="preserve"> Hvis online da skal et Teams møde være kørende under samarbejdet.</w:t>
      </w:r>
    </w:p>
    <w:p w:rsidRPr="00165814" w:rsidR="00CF2B2F" w:rsidP="00165814" w:rsidRDefault="00CF2B2F" w14:paraId="0893E0C3" w14:textId="1B5A6C5C">
      <w:r w:rsidRPr="265A2E46">
        <w:t xml:space="preserve">Alle gruppedeltagere skal </w:t>
      </w:r>
      <w:r>
        <w:t xml:space="preserve">regne med at </w:t>
      </w:r>
      <w:r w:rsidRPr="265A2E46">
        <w:t>lægge ca. 40 timers arbejde i projektet pr. uge i projektperioden.</w:t>
      </w:r>
    </w:p>
    <w:p w:rsidRPr="00165814" w:rsidR="00165814" w:rsidP="00165814" w:rsidRDefault="00165814" w14:paraId="05272F19" w14:textId="77777777">
      <w:r w:rsidRPr="00165814">
        <w:pict w14:anchorId="1929236D">
          <v:rect id="_x0000_i1074" style="width:0;height:1.5pt" o:hr="t" o:hrstd="t" o:hralign="center" fillcolor="#a0a0a0" stroked="f"/>
        </w:pict>
      </w:r>
    </w:p>
    <w:p w:rsidRPr="00165814" w:rsidR="00165814" w:rsidP="00165814" w:rsidRDefault="00165814" w14:paraId="08659902" w14:textId="77777777">
      <w:r w:rsidRPr="00165814">
        <w:rPr>
          <w:b/>
          <w:bCs/>
        </w:rPr>
        <w:t>Projektopstart</w:t>
      </w:r>
    </w:p>
    <w:p w:rsidRPr="00165814" w:rsidR="00165814" w:rsidP="00165814" w:rsidRDefault="00165814" w14:paraId="3CAB8E62" w14:textId="77777777">
      <w:r w:rsidRPr="00165814">
        <w:t>I skal starte med at identificere systemets funktionalitet i punktform (features).</w:t>
      </w:r>
    </w:p>
    <w:p w:rsidRPr="00165814" w:rsidR="00165814" w:rsidP="00165814" w:rsidRDefault="00165814" w14:paraId="1C822955" w14:textId="42C38DA5">
      <w:r w:rsidRPr="00165814">
        <w:t>Disse omsættes herefter til user stories i formatet:</w:t>
      </w:r>
      <w:r w:rsidRPr="00165814">
        <w:br/>
      </w:r>
      <w:r w:rsidR="00CF2B2F">
        <w:t>&lt;As a role&gt;</w:t>
      </w:r>
      <w:r w:rsidRPr="00165814">
        <w:t xml:space="preserve">, I can , so that </w:t>
      </w:r>
      <w:r w:rsidR="00CF2B2F">
        <w:t>&lt;Goal&gt;</w:t>
      </w:r>
    </w:p>
    <w:p w:rsidRPr="00165814" w:rsidR="00165814" w:rsidP="00165814" w:rsidRDefault="00165814" w14:paraId="487872A7" w14:textId="77777777">
      <w:r w:rsidRPr="00165814">
        <w:t>For de user stories, I vælger at implementere, gælder det at:</w:t>
      </w:r>
    </w:p>
    <w:p w:rsidRPr="00165814" w:rsidR="00165814" w:rsidP="00165814" w:rsidRDefault="00165814" w14:paraId="4FD3432A" w14:textId="77777777">
      <w:pPr>
        <w:numPr>
          <w:ilvl w:val="0"/>
          <w:numId w:val="3"/>
        </w:numPr>
      </w:pPr>
      <w:r w:rsidRPr="00165814">
        <w:t>Der er beskrevet acceptkriterier (“how to demo”)</w:t>
      </w:r>
    </w:p>
    <w:p w:rsidRPr="000614A8" w:rsidR="00784D94" w:rsidP="00784D94" w:rsidRDefault="00784D94" w14:paraId="45C400A8" w14:textId="77777777">
      <w:pPr>
        <w:pStyle w:val="Listeafsnit"/>
        <w:numPr>
          <w:ilvl w:val="0"/>
          <w:numId w:val="3"/>
        </w:numPr>
        <w:spacing w:after="0" w:line="259" w:lineRule="auto"/>
        <w:rPr>
          <w:color w:val="000000" w:themeColor="text1"/>
          <w:lang w:val="en-US"/>
        </w:rPr>
      </w:pPr>
      <w:r w:rsidRPr="265A2E46">
        <w:rPr>
          <w:color w:val="000000" w:themeColor="text1"/>
          <w:lang w:val="en-US"/>
        </w:rPr>
        <w:t>de f</w:t>
      </w:r>
      <w:r w:rsidRPr="265A2E46">
        <w:rPr>
          <w:rFonts w:ascii="Calibri" w:hAnsi="Calibri" w:eastAsia="Calibri" w:cs="Calibri"/>
          <w:color w:val="000000" w:themeColor="text1"/>
          <w:lang w:val="en-US"/>
        </w:rPr>
        <w:t>ø</w:t>
      </w:r>
      <w:r w:rsidRPr="265A2E46">
        <w:rPr>
          <w:color w:val="000000" w:themeColor="text1"/>
          <w:lang w:val="en-US"/>
        </w:rPr>
        <w:t>lger INVEST-princippet</w:t>
      </w:r>
    </w:p>
    <w:p w:rsidRPr="000614A8" w:rsidR="00784D94" w:rsidP="00784D94" w:rsidRDefault="00784D94" w14:paraId="0B59F9E9" w14:textId="77777777">
      <w:pPr>
        <w:pStyle w:val="Listeafsnit"/>
        <w:numPr>
          <w:ilvl w:val="1"/>
          <w:numId w:val="3"/>
        </w:numPr>
        <w:spacing w:after="0" w:line="259" w:lineRule="auto"/>
        <w:rPr>
          <w:color w:val="000000" w:themeColor="text1"/>
          <w:lang w:val="en-US"/>
        </w:rPr>
      </w:pPr>
      <w:r w:rsidRPr="265A2E46">
        <w:rPr>
          <w:rFonts w:ascii="Calibri" w:hAnsi="Calibri" w:eastAsia="Calibri" w:cs="Calibri"/>
          <w:color w:val="000000" w:themeColor="text1"/>
          <w:lang w:val="en-US"/>
        </w:rPr>
        <w:t>“</w:t>
      </w:r>
      <w:r w:rsidRPr="265A2E46">
        <w:rPr>
          <w:color w:val="000000" w:themeColor="text1"/>
          <w:lang w:val="en-US"/>
        </w:rPr>
        <w:t>I</w:t>
      </w:r>
      <w:r w:rsidRPr="265A2E46">
        <w:rPr>
          <w:rFonts w:ascii="Calibri" w:hAnsi="Calibri" w:eastAsia="Calibri" w:cs="Calibri"/>
          <w:color w:val="000000" w:themeColor="text1"/>
          <w:lang w:val="en-US"/>
        </w:rPr>
        <w:t>”</w:t>
      </w:r>
      <w:r w:rsidRPr="265A2E46">
        <w:rPr>
          <w:color w:val="000000" w:themeColor="text1"/>
          <w:lang w:val="en-US"/>
        </w:rPr>
        <w:t xml:space="preserve"> ndependent (of all others)</w:t>
      </w:r>
    </w:p>
    <w:p w:rsidRPr="000614A8" w:rsidR="00784D94" w:rsidP="00784D94" w:rsidRDefault="00784D94" w14:paraId="15D5210F" w14:textId="77777777">
      <w:pPr>
        <w:pStyle w:val="Listeafsnit"/>
        <w:numPr>
          <w:ilvl w:val="1"/>
          <w:numId w:val="3"/>
        </w:numPr>
        <w:spacing w:after="0" w:line="259" w:lineRule="auto"/>
        <w:rPr>
          <w:color w:val="000000" w:themeColor="text1"/>
          <w:lang w:val="en-US"/>
        </w:rPr>
      </w:pPr>
      <w:r w:rsidRPr="265A2E46">
        <w:rPr>
          <w:rFonts w:ascii="Calibri" w:hAnsi="Calibri" w:eastAsia="Calibri" w:cs="Calibri"/>
          <w:color w:val="000000" w:themeColor="text1"/>
          <w:lang w:val="en-US"/>
        </w:rPr>
        <w:t>“</w:t>
      </w:r>
      <w:r w:rsidRPr="265A2E46">
        <w:rPr>
          <w:color w:val="000000" w:themeColor="text1"/>
          <w:lang w:val="en-US"/>
        </w:rPr>
        <w:t>N</w:t>
      </w:r>
      <w:r w:rsidRPr="265A2E46">
        <w:rPr>
          <w:rFonts w:ascii="Calibri" w:hAnsi="Calibri" w:eastAsia="Calibri" w:cs="Calibri"/>
          <w:color w:val="000000" w:themeColor="text1"/>
          <w:lang w:val="en-US"/>
        </w:rPr>
        <w:t>”</w:t>
      </w:r>
      <w:r w:rsidRPr="265A2E46">
        <w:rPr>
          <w:color w:val="000000" w:themeColor="text1"/>
          <w:lang w:val="en-US"/>
        </w:rPr>
        <w:t xml:space="preserve"> egotiable (not a specific contract for features)</w:t>
      </w:r>
    </w:p>
    <w:p w:rsidRPr="000614A8" w:rsidR="00784D94" w:rsidP="00784D94" w:rsidRDefault="00784D94" w14:paraId="2C6205E1" w14:textId="77777777">
      <w:pPr>
        <w:pStyle w:val="Listeafsnit"/>
        <w:numPr>
          <w:ilvl w:val="1"/>
          <w:numId w:val="3"/>
        </w:numPr>
        <w:spacing w:after="0" w:line="259" w:lineRule="auto"/>
        <w:rPr>
          <w:color w:val="000000" w:themeColor="text1"/>
          <w:lang w:val="en-US"/>
        </w:rPr>
      </w:pPr>
      <w:r w:rsidRPr="265A2E46">
        <w:rPr>
          <w:rFonts w:ascii="Calibri" w:hAnsi="Calibri" w:eastAsia="Calibri" w:cs="Calibri"/>
          <w:color w:val="000000" w:themeColor="text1"/>
          <w:lang w:val="en-US"/>
        </w:rPr>
        <w:t>“</w:t>
      </w:r>
      <w:r w:rsidRPr="265A2E46">
        <w:rPr>
          <w:color w:val="000000" w:themeColor="text1"/>
          <w:lang w:val="en-US"/>
        </w:rPr>
        <w:t>V</w:t>
      </w:r>
      <w:r w:rsidRPr="265A2E46">
        <w:rPr>
          <w:rFonts w:ascii="Calibri" w:hAnsi="Calibri" w:eastAsia="Calibri" w:cs="Calibri"/>
          <w:color w:val="000000" w:themeColor="text1"/>
          <w:lang w:val="en-US"/>
        </w:rPr>
        <w:t>”</w:t>
      </w:r>
      <w:r w:rsidRPr="265A2E46">
        <w:rPr>
          <w:color w:val="000000" w:themeColor="text1"/>
          <w:lang w:val="en-US"/>
        </w:rPr>
        <w:t xml:space="preserve"> aluable</w:t>
      </w:r>
    </w:p>
    <w:p w:rsidRPr="000614A8" w:rsidR="00784D94" w:rsidP="00784D94" w:rsidRDefault="00784D94" w14:paraId="478862E0" w14:textId="77777777">
      <w:pPr>
        <w:pStyle w:val="Listeafsnit"/>
        <w:numPr>
          <w:ilvl w:val="1"/>
          <w:numId w:val="3"/>
        </w:numPr>
        <w:spacing w:after="0" w:line="259" w:lineRule="auto"/>
        <w:rPr>
          <w:color w:val="000000" w:themeColor="text1"/>
          <w:lang w:val="en-US"/>
        </w:rPr>
      </w:pPr>
      <w:r w:rsidRPr="265A2E46">
        <w:rPr>
          <w:rFonts w:ascii="Calibri" w:hAnsi="Calibri" w:eastAsia="Calibri" w:cs="Calibri"/>
          <w:color w:val="000000" w:themeColor="text1"/>
          <w:lang w:val="en-US"/>
        </w:rPr>
        <w:t>“</w:t>
      </w:r>
      <w:r w:rsidRPr="265A2E46">
        <w:rPr>
          <w:color w:val="000000" w:themeColor="text1"/>
          <w:lang w:val="en-US"/>
        </w:rPr>
        <w:t>E</w:t>
      </w:r>
      <w:r w:rsidRPr="265A2E46">
        <w:rPr>
          <w:rFonts w:ascii="Calibri" w:hAnsi="Calibri" w:eastAsia="Calibri" w:cs="Calibri"/>
          <w:color w:val="000000" w:themeColor="text1"/>
          <w:lang w:val="en-US"/>
        </w:rPr>
        <w:t>”</w:t>
      </w:r>
      <w:r w:rsidRPr="265A2E46">
        <w:rPr>
          <w:color w:val="000000" w:themeColor="text1"/>
          <w:lang w:val="en-US"/>
        </w:rPr>
        <w:t xml:space="preserve"> stimable (to a good approximation)</w:t>
      </w:r>
    </w:p>
    <w:p w:rsidRPr="000614A8" w:rsidR="00784D94" w:rsidP="00784D94" w:rsidRDefault="00784D94" w14:paraId="564618EB" w14:textId="77777777">
      <w:pPr>
        <w:pStyle w:val="Listeafsnit"/>
        <w:numPr>
          <w:ilvl w:val="1"/>
          <w:numId w:val="3"/>
        </w:numPr>
        <w:spacing w:after="0" w:line="259" w:lineRule="auto"/>
        <w:rPr>
          <w:color w:val="000000" w:themeColor="text1"/>
          <w:lang w:val="en-US"/>
        </w:rPr>
      </w:pPr>
      <w:r w:rsidRPr="265A2E46">
        <w:rPr>
          <w:rFonts w:ascii="Calibri" w:hAnsi="Calibri" w:eastAsia="Calibri" w:cs="Calibri"/>
          <w:color w:val="000000" w:themeColor="text1"/>
          <w:lang w:val="en-US"/>
        </w:rPr>
        <w:t>“</w:t>
      </w:r>
      <w:r w:rsidRPr="265A2E46">
        <w:rPr>
          <w:color w:val="000000" w:themeColor="text1"/>
          <w:lang w:val="en-US"/>
        </w:rPr>
        <w:t>S</w:t>
      </w:r>
      <w:r w:rsidRPr="265A2E46">
        <w:rPr>
          <w:rFonts w:ascii="Calibri" w:hAnsi="Calibri" w:eastAsia="Calibri" w:cs="Calibri"/>
          <w:color w:val="000000" w:themeColor="text1"/>
          <w:lang w:val="en-US"/>
        </w:rPr>
        <w:t>”</w:t>
      </w:r>
      <w:r w:rsidRPr="265A2E46">
        <w:rPr>
          <w:color w:val="000000" w:themeColor="text1"/>
          <w:lang w:val="en-US"/>
        </w:rPr>
        <w:t xml:space="preserve"> mall (so as to fit within an iteration)</w:t>
      </w:r>
    </w:p>
    <w:p w:rsidRPr="000614A8" w:rsidR="00784D94" w:rsidP="00784D94" w:rsidRDefault="00784D94" w14:paraId="5A36DEA3" w14:textId="77777777">
      <w:pPr>
        <w:pStyle w:val="Listeafsnit"/>
        <w:numPr>
          <w:ilvl w:val="1"/>
          <w:numId w:val="3"/>
        </w:numPr>
        <w:spacing w:after="0" w:line="259" w:lineRule="auto"/>
        <w:rPr>
          <w:color w:val="000000" w:themeColor="text1"/>
          <w:lang w:val="en-US"/>
        </w:rPr>
      </w:pPr>
      <w:r w:rsidRPr="265A2E46">
        <w:rPr>
          <w:rFonts w:ascii="Calibri" w:hAnsi="Calibri" w:eastAsia="Calibri" w:cs="Calibri"/>
          <w:color w:val="000000" w:themeColor="text1"/>
          <w:lang w:val="en-US"/>
        </w:rPr>
        <w:t>“</w:t>
      </w:r>
      <w:r w:rsidRPr="265A2E46">
        <w:rPr>
          <w:color w:val="000000" w:themeColor="text1"/>
          <w:lang w:val="en-US"/>
        </w:rPr>
        <w:t>T</w:t>
      </w:r>
      <w:r w:rsidRPr="265A2E46">
        <w:rPr>
          <w:rFonts w:ascii="Calibri" w:hAnsi="Calibri" w:eastAsia="Calibri" w:cs="Calibri"/>
          <w:color w:val="000000" w:themeColor="text1"/>
          <w:lang w:val="en-US"/>
        </w:rPr>
        <w:t>”</w:t>
      </w:r>
      <w:r w:rsidRPr="265A2E46">
        <w:rPr>
          <w:color w:val="000000" w:themeColor="text1"/>
          <w:lang w:val="en-US"/>
        </w:rPr>
        <w:t xml:space="preserve"> estable (in principle, even if there isn</w:t>
      </w:r>
      <w:r w:rsidRPr="265A2E46">
        <w:rPr>
          <w:rFonts w:ascii="Calibri" w:hAnsi="Calibri" w:eastAsia="Calibri" w:cs="Calibri"/>
          <w:color w:val="000000" w:themeColor="text1"/>
          <w:lang w:val="en-US"/>
        </w:rPr>
        <w:t>’</w:t>
      </w:r>
      <w:r w:rsidRPr="265A2E46">
        <w:rPr>
          <w:color w:val="000000" w:themeColor="text1"/>
          <w:lang w:val="en-US"/>
        </w:rPr>
        <w:t>t a test for it yet)</w:t>
      </w:r>
    </w:p>
    <w:p w:rsidR="00165814" w:rsidP="00165814" w:rsidRDefault="00165814" w14:paraId="6AC57DA8" w14:textId="77777777">
      <w:r w:rsidRPr="00165814">
        <w:pict w14:anchorId="012989AC">
          <v:rect id="_x0000_i1076" style="width:0;height:1.5pt" o:hr="t" o:hrstd="t" o:hralign="center" fillcolor="#a0a0a0" stroked="f"/>
        </w:pict>
      </w:r>
    </w:p>
    <w:p w:rsidR="00784D94" w:rsidP="00165814" w:rsidRDefault="00784D94" w14:paraId="4007931D" w14:textId="77777777"/>
    <w:p w:rsidRPr="00165814" w:rsidR="00784D94" w:rsidP="00165814" w:rsidRDefault="00784D94" w14:paraId="070C3763" w14:textId="77777777"/>
    <w:p w:rsidRPr="00784D94" w:rsidR="00784D94" w:rsidP="00784D94" w:rsidRDefault="00784D94" w14:paraId="1A2AFE23" w14:textId="77777777">
      <w:pPr>
        <w:rPr>
          <w:b/>
          <w:bCs/>
        </w:rPr>
      </w:pPr>
      <w:r w:rsidRPr="00784D94">
        <w:rPr>
          <w:b/>
          <w:bCs/>
        </w:rPr>
        <w:t>Vejledning</w:t>
      </w:r>
    </w:p>
    <w:p w:rsidR="00784D94" w:rsidP="00784D94" w:rsidRDefault="00784D94" w14:paraId="7E643BEF" w14:textId="77777777">
      <w:r w:rsidRPr="265A2E46">
        <w:t xml:space="preserve">Der gives vejledning i den angivne projektperiode. Vejledningen finder sted i forhold til det gældende skema og </w:t>
      </w:r>
      <w:r w:rsidRPr="00D97F39">
        <w:rPr>
          <w:b/>
          <w:bCs/>
        </w:rPr>
        <w:t>aftaler med vejlederne</w:t>
      </w:r>
      <w:r w:rsidRPr="265A2E46">
        <w:t>. I kan opsøge vejlederne for hjælp og sparring i vejledningsblokkene.</w:t>
      </w:r>
    </w:p>
    <w:p w:rsidR="00784D94" w:rsidP="00784D94" w:rsidRDefault="00784D94" w14:paraId="665C3B01" w14:textId="77777777">
      <w:r w:rsidRPr="265A2E46">
        <w:t>Vejlederne agerer også som "On-site Customer" til projektet.</w:t>
      </w:r>
    </w:p>
    <w:p w:rsidR="00784D94" w:rsidP="00784D94" w:rsidRDefault="00784D94" w14:paraId="7B5086E0" w14:textId="77777777">
      <w:r w:rsidRPr="265A2E46">
        <w:t>Endelig vil vejlederne aktivt følge de enkelte gruppers arbejde for at sikre, at alle grupper og gruppedeltagerne lever op til kravene.</w:t>
      </w:r>
    </w:p>
    <w:p w:rsidR="00784D94" w:rsidP="00165814" w:rsidRDefault="00784D94" w14:paraId="3B251F35" w14:textId="77777777">
      <w:pPr>
        <w:rPr>
          <w:b/>
          <w:bCs/>
        </w:rPr>
      </w:pPr>
    </w:p>
    <w:p w:rsidRPr="00165814" w:rsidR="00165814" w:rsidP="00165814" w:rsidRDefault="00165814" w14:paraId="35728C58" w14:textId="53B0A7E0">
      <w:r w:rsidRPr="00165814">
        <w:rPr>
          <w:b/>
          <w:bCs/>
        </w:rPr>
        <w:t>Systemudvikling – artefakter</w:t>
      </w:r>
    </w:p>
    <w:p w:rsidRPr="00165814" w:rsidR="00165814" w:rsidP="00165814" w:rsidRDefault="00165814" w14:paraId="067EDE9E" w14:textId="77777777">
      <w:r w:rsidRPr="00165814">
        <w:t>Følgende skal som minimum indgå i rapporten:</w:t>
      </w:r>
    </w:p>
    <w:p w:rsidRPr="00165814" w:rsidR="00165814" w:rsidP="00165814" w:rsidRDefault="00165814" w14:paraId="4C2F1449" w14:textId="77777777">
      <w:pPr>
        <w:numPr>
          <w:ilvl w:val="0"/>
          <w:numId w:val="4"/>
        </w:numPr>
      </w:pPr>
      <w:r w:rsidRPr="00165814">
        <w:t>Produktvision</w:t>
      </w:r>
    </w:p>
    <w:p w:rsidRPr="00165814" w:rsidR="00165814" w:rsidP="00165814" w:rsidRDefault="00165814" w14:paraId="452A19E6" w14:textId="77777777">
      <w:pPr>
        <w:numPr>
          <w:ilvl w:val="0"/>
          <w:numId w:val="4"/>
        </w:numPr>
      </w:pPr>
      <w:r w:rsidRPr="00165814">
        <w:t>Liste over krav</w:t>
      </w:r>
    </w:p>
    <w:p w:rsidRPr="00165814" w:rsidR="00165814" w:rsidP="00165814" w:rsidRDefault="00165814" w14:paraId="7B305D2D" w14:textId="77777777">
      <w:pPr>
        <w:numPr>
          <w:ilvl w:val="0"/>
          <w:numId w:val="4"/>
        </w:numPr>
      </w:pPr>
      <w:r w:rsidRPr="00165814">
        <w:t>Opdeling af krav (fx FURPS eller funktionelle/ikke-funktionelle krav)</w:t>
      </w:r>
    </w:p>
    <w:p w:rsidRPr="00165814" w:rsidR="00165814" w:rsidP="00165814" w:rsidRDefault="00165814" w14:paraId="09737246" w14:textId="77777777">
      <w:pPr>
        <w:numPr>
          <w:ilvl w:val="0"/>
          <w:numId w:val="4"/>
        </w:numPr>
      </w:pPr>
      <w:r w:rsidRPr="00165814">
        <w:t>Domain Model</w:t>
      </w:r>
    </w:p>
    <w:p w:rsidRPr="00165814" w:rsidR="00165814" w:rsidP="00165814" w:rsidRDefault="00165814" w14:paraId="2CF3A2B3" w14:textId="77777777">
      <w:pPr>
        <w:numPr>
          <w:ilvl w:val="0"/>
          <w:numId w:val="4"/>
        </w:numPr>
      </w:pPr>
      <w:r w:rsidRPr="00165814">
        <w:t>Klassediagram</w:t>
      </w:r>
    </w:p>
    <w:p w:rsidRPr="00165814" w:rsidR="00165814" w:rsidP="00165814" w:rsidRDefault="00165814" w14:paraId="19B57A82" w14:textId="77777777">
      <w:pPr>
        <w:numPr>
          <w:ilvl w:val="0"/>
          <w:numId w:val="4"/>
        </w:numPr>
      </w:pPr>
      <w:r w:rsidRPr="00165814">
        <w:t>User Stories</w:t>
      </w:r>
    </w:p>
    <w:p w:rsidRPr="00784D94" w:rsidR="00165814" w:rsidP="00165814" w:rsidRDefault="00165814" w14:paraId="622979A8" w14:textId="2D27E306">
      <w:pPr>
        <w:numPr>
          <w:ilvl w:val="0"/>
          <w:numId w:val="4"/>
        </w:numPr>
      </w:pPr>
      <w:r w:rsidRPr="00784D94">
        <w:t>Product Backlog og Sprint Backlogs</w:t>
      </w:r>
      <w:r w:rsidRPr="00784D94" w:rsidR="00784D94">
        <w:t xml:space="preserve"> (Estimeret og</w:t>
      </w:r>
      <w:r w:rsidR="00784D94">
        <w:t xml:space="preserve"> prioriteret)</w:t>
      </w:r>
    </w:p>
    <w:p w:rsidRPr="00165814" w:rsidR="00165814" w:rsidP="00165814" w:rsidRDefault="00165814" w14:paraId="6C2D1737" w14:textId="77777777">
      <w:pPr>
        <w:numPr>
          <w:ilvl w:val="0"/>
          <w:numId w:val="4"/>
        </w:numPr>
      </w:pPr>
      <w:r w:rsidRPr="00165814">
        <w:t>Dokumentation for mindst 2 sprints</w:t>
      </w:r>
    </w:p>
    <w:p w:rsidRPr="00165814" w:rsidR="00165814" w:rsidP="00165814" w:rsidRDefault="00165814" w14:paraId="18E09C7B" w14:textId="77777777">
      <w:pPr>
        <w:numPr>
          <w:ilvl w:val="0"/>
          <w:numId w:val="4"/>
        </w:numPr>
      </w:pPr>
      <w:r w:rsidRPr="00165814">
        <w:t>Minimum 3 sekvensdiagrammer</w:t>
      </w:r>
    </w:p>
    <w:p w:rsidRPr="00165814" w:rsidR="00165814" w:rsidP="00165814" w:rsidRDefault="00165814" w14:paraId="7BDFEC21" w14:textId="77777777">
      <w:pPr>
        <w:numPr>
          <w:ilvl w:val="0"/>
          <w:numId w:val="4"/>
        </w:numPr>
      </w:pPr>
      <w:r w:rsidRPr="00165814">
        <w:t>Dokumentation af accepttests</w:t>
      </w:r>
    </w:p>
    <w:p w:rsidRPr="00165814" w:rsidR="00165814" w:rsidP="00165814" w:rsidRDefault="00165814" w14:paraId="587298D6" w14:textId="77777777">
      <w:r w:rsidRPr="00165814">
        <w:pict w14:anchorId="31934807">
          <v:rect id="_x0000_i1077" style="width:0;height:1.5pt" o:hr="t" o:hrstd="t" o:hralign="center" fillcolor="#a0a0a0" stroked="f"/>
        </w:pict>
      </w:r>
    </w:p>
    <w:p w:rsidRPr="00165814" w:rsidR="00165814" w:rsidP="00165814" w:rsidRDefault="00165814" w14:paraId="3F5E247B" w14:textId="77777777">
      <w:r w:rsidRPr="00165814">
        <w:rPr>
          <w:b/>
          <w:bCs/>
        </w:rPr>
        <w:t>Programmering</w:t>
      </w:r>
    </w:p>
    <w:p w:rsidRPr="00165814" w:rsidR="00165814" w:rsidP="00165814" w:rsidRDefault="00165814" w14:paraId="19AA5B40" w14:textId="77777777">
      <w:r w:rsidRPr="00165814">
        <w:t>Systemet skal udvikles efter objektorienterede principper med fokus på:</w:t>
      </w:r>
    </w:p>
    <w:p w:rsidRPr="00165814" w:rsidR="00165814" w:rsidP="00165814" w:rsidRDefault="00165814" w14:paraId="377B748D" w14:textId="77777777">
      <w:pPr>
        <w:numPr>
          <w:ilvl w:val="0"/>
          <w:numId w:val="5"/>
        </w:numPr>
      </w:pPr>
      <w:r w:rsidRPr="00165814">
        <w:t>Genbrugelighed</w:t>
      </w:r>
    </w:p>
    <w:p w:rsidRPr="00165814" w:rsidR="00165814" w:rsidP="00165814" w:rsidRDefault="00165814" w14:paraId="163317F2" w14:textId="77777777">
      <w:pPr>
        <w:numPr>
          <w:ilvl w:val="0"/>
          <w:numId w:val="5"/>
        </w:numPr>
      </w:pPr>
      <w:r w:rsidRPr="00165814">
        <w:t>Vedligeholdelsesvenlighed</w:t>
      </w:r>
    </w:p>
    <w:p w:rsidRPr="00165814" w:rsidR="00165814" w:rsidP="00165814" w:rsidRDefault="00165814" w14:paraId="412A66C5" w14:textId="77777777">
      <w:pPr>
        <w:numPr>
          <w:ilvl w:val="0"/>
          <w:numId w:val="5"/>
        </w:numPr>
      </w:pPr>
      <w:r w:rsidRPr="00165814">
        <w:t>Robusthed</w:t>
      </w:r>
    </w:p>
    <w:p w:rsidRPr="00165814" w:rsidR="00165814" w:rsidP="00165814" w:rsidRDefault="00165814" w14:paraId="12B574D4" w14:textId="77777777">
      <w:r w:rsidRPr="00165814">
        <w:t>Der stilles følgende krav:</w:t>
      </w:r>
    </w:p>
    <w:p w:rsidRPr="00165814" w:rsidR="00165814" w:rsidP="00165814" w:rsidRDefault="00165814" w14:paraId="564F93A6" w14:textId="77777777">
      <w:pPr>
        <w:numPr>
          <w:ilvl w:val="0"/>
          <w:numId w:val="6"/>
        </w:numPr>
      </w:pPr>
      <w:r w:rsidRPr="00165814">
        <w:t>Tekstbaseret brugergrænseflade</w:t>
      </w:r>
    </w:p>
    <w:p w:rsidRPr="00165814" w:rsidR="00165814" w:rsidP="00165814" w:rsidRDefault="00165814" w14:paraId="45E02EB5" w14:textId="77777777">
      <w:pPr>
        <w:numPr>
          <w:ilvl w:val="0"/>
          <w:numId w:val="6"/>
        </w:numPr>
      </w:pPr>
      <w:r w:rsidRPr="00165814">
        <w:t>Mulighed for at gemme og hente data fra filer</w:t>
      </w:r>
    </w:p>
    <w:p w:rsidRPr="00165814" w:rsidR="00165814" w:rsidP="00165814" w:rsidRDefault="00165814" w14:paraId="446CA2B5" w14:textId="77777777">
      <w:pPr>
        <w:numPr>
          <w:ilvl w:val="0"/>
          <w:numId w:val="6"/>
        </w:numPr>
      </w:pPr>
      <w:r w:rsidRPr="00165814">
        <w:t>Logisk opdeling af klasser i packages</w:t>
      </w:r>
    </w:p>
    <w:p w:rsidRPr="00165814" w:rsidR="00165814" w:rsidP="00165814" w:rsidRDefault="00165814" w14:paraId="16AAC223" w14:textId="77777777">
      <w:pPr>
        <w:numPr>
          <w:ilvl w:val="0"/>
          <w:numId w:val="6"/>
        </w:numPr>
      </w:pPr>
      <w:r w:rsidRPr="00165814">
        <w:t>Anvendelse af interfaces hvor det er relevant</w:t>
      </w:r>
    </w:p>
    <w:p w:rsidRPr="00165814" w:rsidR="00165814" w:rsidP="00165814" w:rsidRDefault="00165814" w14:paraId="2FE67E06" w14:textId="77777777">
      <w:pPr>
        <w:numPr>
          <w:ilvl w:val="0"/>
          <w:numId w:val="6"/>
        </w:numPr>
      </w:pPr>
      <w:r w:rsidRPr="00165814">
        <w:t>Brug af Comparable og/eller Comparator til sortering</w:t>
      </w:r>
    </w:p>
    <w:p w:rsidRPr="00165814" w:rsidR="00165814" w:rsidP="00165814" w:rsidRDefault="00165814" w14:paraId="387D86B2" w14:textId="77777777">
      <w:pPr>
        <w:numPr>
          <w:ilvl w:val="0"/>
          <w:numId w:val="6"/>
        </w:numPr>
      </w:pPr>
      <w:r w:rsidRPr="00165814">
        <w:t>Egen exception-håndtering hvor det er relevant</w:t>
      </w:r>
    </w:p>
    <w:p w:rsidRPr="00165814" w:rsidR="00165814" w:rsidP="00165814" w:rsidRDefault="00165814" w14:paraId="42A51E53" w14:textId="77777777">
      <w:pPr>
        <w:numPr>
          <w:ilvl w:val="0"/>
          <w:numId w:val="6"/>
        </w:numPr>
      </w:pPr>
      <w:r w:rsidRPr="00165814">
        <w:t>Unit tests (minimum ift. kontingentberegning)</w:t>
      </w:r>
    </w:p>
    <w:p w:rsidRPr="00165814" w:rsidR="00165814" w:rsidP="00165814" w:rsidRDefault="00165814" w14:paraId="538930D1" w14:textId="77777777">
      <w:r w:rsidRPr="00165814">
        <w:t>Der skal være sammenhæng mellem design (diagrammer) og implementering.</w:t>
      </w:r>
    </w:p>
    <w:p w:rsidRPr="00165814" w:rsidR="00165814" w:rsidP="00165814" w:rsidRDefault="00165814" w14:paraId="51229386" w14:textId="77777777">
      <w:r w:rsidRPr="00165814">
        <w:pict w14:anchorId="7A3F0563">
          <v:rect id="_x0000_i1078" style="width:0;height:1.5pt" o:hr="t" o:hrstd="t" o:hralign="center" fillcolor="#a0a0a0" stroked="f"/>
        </w:pict>
      </w:r>
    </w:p>
    <w:p w:rsidRPr="00165814" w:rsidR="00165814" w:rsidP="00165814" w:rsidRDefault="00165814" w14:paraId="36824E1A" w14:textId="77777777">
      <w:r w:rsidRPr="00165814">
        <w:rPr>
          <w:b/>
          <w:bCs/>
        </w:rPr>
        <w:t>Aflevering</w:t>
      </w:r>
    </w:p>
    <w:p w:rsidRPr="00165814" w:rsidR="00165814" w:rsidP="00165814" w:rsidRDefault="00165814" w14:paraId="3FFB0DCB" w14:textId="77777777">
      <w:r w:rsidRPr="00165814">
        <w:t>Der afleveres:</w:t>
      </w:r>
    </w:p>
    <w:p w:rsidRPr="00165814" w:rsidR="00165814" w:rsidP="00165814" w:rsidRDefault="00165814" w14:paraId="1D4CF020" w14:textId="77777777">
      <w:pPr>
        <w:numPr>
          <w:ilvl w:val="0"/>
          <w:numId w:val="7"/>
        </w:numPr>
      </w:pPr>
      <w:r w:rsidRPr="00165814">
        <w:t>En projektrapport i PDF-format</w:t>
      </w:r>
    </w:p>
    <w:p w:rsidRPr="00165814" w:rsidR="00165814" w:rsidP="00165814" w:rsidRDefault="00165814" w14:paraId="2BA4CB20" w14:textId="77777777">
      <w:pPr>
        <w:numPr>
          <w:ilvl w:val="0"/>
          <w:numId w:val="7"/>
        </w:numPr>
      </w:pPr>
      <w:r w:rsidRPr="00165814">
        <w:t>Et link til GitHub repository</w:t>
      </w:r>
    </w:p>
    <w:p w:rsidRPr="00165814" w:rsidR="00165814" w:rsidP="00165814" w:rsidRDefault="00165814" w14:paraId="6C1159BF" w14:textId="77777777">
      <w:r w:rsidRPr="00165814">
        <w:t>Rapporten skal som minimum indeholde:</w:t>
      </w:r>
    </w:p>
    <w:p w:rsidR="00784D94" w:rsidP="00784D94" w:rsidRDefault="00784D94" w14:paraId="2B1A44B7" w14:textId="77777777">
      <w:pPr>
        <w:pStyle w:val="Listeafsnit"/>
        <w:numPr>
          <w:ilvl w:val="1"/>
          <w:numId w:val="11"/>
        </w:numPr>
        <w:tabs>
          <w:tab w:val="left" w:pos="1440"/>
        </w:tabs>
        <w:spacing w:after="240" w:line="259" w:lineRule="auto"/>
        <w:ind w:right="1440"/>
        <w:rPr>
          <w:color w:val="333333"/>
        </w:rPr>
      </w:pPr>
      <w:r w:rsidRPr="265A2E46">
        <w:rPr>
          <w:color w:val="333333"/>
        </w:rPr>
        <w:t>Projektets titel</w:t>
      </w:r>
    </w:p>
    <w:p w:rsidR="00784D94" w:rsidP="00784D94" w:rsidRDefault="00784D94" w14:paraId="29CADE4C" w14:textId="77777777">
      <w:pPr>
        <w:pStyle w:val="Listeafsnit"/>
        <w:numPr>
          <w:ilvl w:val="1"/>
          <w:numId w:val="11"/>
        </w:numPr>
        <w:tabs>
          <w:tab w:val="left" w:pos="1440"/>
        </w:tabs>
        <w:spacing w:after="240" w:line="259" w:lineRule="auto"/>
        <w:ind w:right="1440"/>
        <w:rPr>
          <w:color w:val="333333"/>
        </w:rPr>
      </w:pPr>
      <w:r w:rsidRPr="265A2E46">
        <w:rPr>
          <w:color w:val="333333"/>
        </w:rPr>
        <w:t>Afleveringsdato</w:t>
      </w:r>
    </w:p>
    <w:p w:rsidR="00784D94" w:rsidP="00784D94" w:rsidRDefault="00784D94" w14:paraId="66BEDDD4" w14:textId="77777777">
      <w:pPr>
        <w:pStyle w:val="Listeafsnit"/>
        <w:numPr>
          <w:ilvl w:val="1"/>
          <w:numId w:val="11"/>
        </w:numPr>
        <w:tabs>
          <w:tab w:val="left" w:pos="1440"/>
        </w:tabs>
        <w:spacing w:after="240" w:line="259" w:lineRule="auto"/>
        <w:ind w:right="1440"/>
        <w:rPr>
          <w:color w:val="333333"/>
        </w:rPr>
      </w:pPr>
      <w:r w:rsidRPr="265A2E46">
        <w:rPr>
          <w:color w:val="333333"/>
        </w:rPr>
        <w:t>Semester og årgang</w:t>
      </w:r>
    </w:p>
    <w:p w:rsidR="00784D94" w:rsidP="00784D94" w:rsidRDefault="00784D94" w14:paraId="4350EE26" w14:textId="77777777">
      <w:pPr>
        <w:pStyle w:val="Listeafsnit"/>
        <w:numPr>
          <w:ilvl w:val="1"/>
          <w:numId w:val="11"/>
        </w:numPr>
        <w:tabs>
          <w:tab w:val="left" w:pos="1440"/>
        </w:tabs>
        <w:spacing w:after="240" w:line="259" w:lineRule="auto"/>
        <w:ind w:right="1440"/>
        <w:rPr>
          <w:color w:val="333333"/>
        </w:rPr>
      </w:pPr>
      <w:r w:rsidRPr="265A2E46">
        <w:rPr>
          <w:color w:val="333333"/>
        </w:rPr>
        <w:t>Navne på vejledere</w:t>
      </w:r>
    </w:p>
    <w:p w:rsidRPr="006743D7" w:rsidR="00784D94" w:rsidP="00784D94" w:rsidRDefault="00784D94" w14:paraId="45378D23" w14:textId="77777777">
      <w:pPr>
        <w:pStyle w:val="Listeafsnit"/>
        <w:numPr>
          <w:ilvl w:val="1"/>
          <w:numId w:val="11"/>
        </w:numPr>
        <w:tabs>
          <w:tab w:val="left" w:pos="1440"/>
        </w:tabs>
        <w:spacing w:after="240" w:line="259" w:lineRule="auto"/>
        <w:ind w:right="1440"/>
        <w:rPr>
          <w:color w:val="333333"/>
        </w:rPr>
      </w:pPr>
      <w:r w:rsidRPr="265A2E46">
        <w:rPr>
          <w:color w:val="333333"/>
        </w:rPr>
        <w:t>Gruppens nummer (og eventuelle navn)</w:t>
      </w:r>
    </w:p>
    <w:p w:rsidR="00784D94" w:rsidP="00784D94" w:rsidRDefault="00784D94" w14:paraId="4FD1F883" w14:textId="69CBEDAE">
      <w:pPr>
        <w:pStyle w:val="Listeafsnit"/>
        <w:numPr>
          <w:ilvl w:val="1"/>
          <w:numId w:val="11"/>
        </w:numPr>
        <w:tabs>
          <w:tab w:val="left" w:pos="1440"/>
        </w:tabs>
        <w:spacing w:after="240" w:line="259" w:lineRule="auto"/>
        <w:ind w:right="1440"/>
        <w:rPr>
          <w:rFonts w:ascii="Calibri" w:hAnsi="Calibri" w:eastAsia="Calibri" w:cs="Calibri"/>
          <w:color w:val="333333"/>
        </w:rPr>
      </w:pPr>
      <w:r w:rsidRPr="00784D94">
        <w:rPr>
          <w:rFonts w:ascii="Calibri" w:hAnsi="Calibri" w:eastAsia="Calibri" w:cs="Calibri"/>
          <w:color w:val="333333"/>
        </w:rPr>
        <w:t>Navne på samtlige gruppemedlemmer</w:t>
      </w:r>
    </w:p>
    <w:p w:rsidRPr="006743D7" w:rsidR="00784D94" w:rsidP="00784D94" w:rsidRDefault="00784D94" w14:paraId="77422E84" w14:textId="77777777">
      <w:pPr>
        <w:pStyle w:val="Listeafsnit"/>
        <w:numPr>
          <w:ilvl w:val="0"/>
          <w:numId w:val="11"/>
        </w:numPr>
        <w:tabs>
          <w:tab w:val="left" w:pos="1440"/>
        </w:tabs>
        <w:spacing w:after="240" w:line="259" w:lineRule="auto"/>
        <w:ind w:right="1440"/>
        <w:rPr>
          <w:rFonts w:eastAsiaTheme="minorEastAsia" w:cstheme="minorHAnsi"/>
        </w:rPr>
      </w:pPr>
      <w:r w:rsidRPr="006743D7">
        <w:rPr>
          <w:rFonts w:cstheme="minorHAnsi"/>
        </w:rPr>
        <w:t>Indholdsfortegnelse</w:t>
      </w:r>
    </w:p>
    <w:p w:rsidRPr="006743D7" w:rsidR="00784D94" w:rsidP="00784D94" w:rsidRDefault="00784D94" w14:paraId="40FF7444" w14:textId="77777777">
      <w:pPr>
        <w:pStyle w:val="Listeafsnit"/>
        <w:numPr>
          <w:ilvl w:val="0"/>
          <w:numId w:val="11"/>
        </w:numPr>
        <w:tabs>
          <w:tab w:val="left" w:pos="1440"/>
        </w:tabs>
        <w:spacing w:after="240" w:line="259" w:lineRule="auto"/>
        <w:ind w:right="1440"/>
        <w:rPr>
          <w:rFonts w:eastAsiaTheme="minorEastAsia"/>
        </w:rPr>
      </w:pPr>
      <w:r w:rsidRPr="265A2E46">
        <w:rPr>
          <w:rFonts w:eastAsia="Calibri"/>
        </w:rPr>
        <w:t>Der skal pagineres (indsættes sidetal) på alle sider</w:t>
      </w:r>
    </w:p>
    <w:p w:rsidRPr="00784D94" w:rsidR="00784D94" w:rsidP="00784D94" w:rsidRDefault="00784D94" w14:paraId="774D9B0D" w14:textId="3940502C">
      <w:pPr>
        <w:tabs>
          <w:tab w:val="left" w:pos="1440"/>
        </w:tabs>
        <w:spacing w:after="240"/>
        <w:ind w:left="360" w:right="1440"/>
        <w:rPr>
          <w:rFonts w:eastAsiaTheme="minorEastAsia"/>
          <w:color w:val="FF0000"/>
        </w:rPr>
      </w:pPr>
      <w:r w:rsidRPr="00784D94">
        <w:rPr>
          <w:rFonts w:eastAsiaTheme="minorEastAsia"/>
          <w:color w:val="FF0000"/>
        </w:rPr>
        <w:t>Rapport skal afleveres på itslearning senest tirsdag d. 19. maj 2026 kl. 16:00</w:t>
      </w:r>
    </w:p>
    <w:p w:rsidRPr="00165814" w:rsidR="00165814" w:rsidP="00165814" w:rsidRDefault="00165814" w14:paraId="06C430D9" w14:textId="77777777">
      <w:r w:rsidRPr="00165814">
        <w:pict w14:anchorId="5EBEB24B">
          <v:rect id="_x0000_i1079" style="width:0;height:1.5pt" o:hr="t" o:hrstd="t" o:hralign="center" fillcolor="#a0a0a0" stroked="f"/>
        </w:pict>
      </w:r>
    </w:p>
    <w:p w:rsidRPr="00165814" w:rsidR="00165814" w:rsidP="00165814" w:rsidRDefault="00165814" w14:paraId="2F92B5A5" w14:textId="77777777">
      <w:r w:rsidRPr="00165814">
        <w:rPr>
          <w:b/>
          <w:bCs/>
        </w:rPr>
        <w:t>Fremlæggelse</w:t>
      </w:r>
    </w:p>
    <w:p w:rsidRPr="00B63672" w:rsidR="00784D94" w:rsidP="00784D94" w:rsidRDefault="00784D94" w14:paraId="5332CB98" w14:textId="77777777">
      <w:pPr>
        <w:pStyle w:val="Listeafsnit"/>
        <w:numPr>
          <w:ilvl w:val="0"/>
          <w:numId w:val="12"/>
        </w:numPr>
        <w:spacing w:after="0" w:line="259" w:lineRule="auto"/>
        <w:rPr>
          <w:color w:val="000000" w:themeColor="text1"/>
        </w:rPr>
      </w:pPr>
      <w:r w:rsidRPr="55BF3A48">
        <w:rPr>
          <w:rFonts w:eastAsiaTheme="minorEastAsia"/>
          <w:color w:val="000000" w:themeColor="text1"/>
        </w:rPr>
        <w:t>Grupperne skal fremlægge for programmeringsunderviseren og</w:t>
      </w:r>
      <w:r w:rsidRPr="55BF3A48">
        <w:rPr>
          <w:color w:val="000000" w:themeColor="text1"/>
        </w:rPr>
        <w:t xml:space="preserve"> systemudviklingsunderviseren i </w:t>
      </w:r>
      <w:r>
        <w:rPr>
          <w:color w:val="000000" w:themeColor="text1"/>
        </w:rPr>
        <w:t xml:space="preserve">ca. </w:t>
      </w:r>
      <w:r w:rsidRPr="55BF3A48">
        <w:rPr>
          <w:color w:val="000000" w:themeColor="text1"/>
        </w:rPr>
        <w:t>1</w:t>
      </w:r>
      <w:r>
        <w:rPr>
          <w:color w:val="000000" w:themeColor="text1"/>
        </w:rPr>
        <w:t>5</w:t>
      </w:r>
      <w:r w:rsidRPr="55BF3A48">
        <w:rPr>
          <w:color w:val="000000" w:themeColor="text1"/>
        </w:rPr>
        <w:t xml:space="preserve"> min. </w:t>
      </w:r>
      <w:r>
        <w:rPr>
          <w:color w:val="000000" w:themeColor="text1"/>
        </w:rPr>
        <w:t>Herefter</w:t>
      </w:r>
      <w:r w:rsidRPr="55BF3A48">
        <w:rPr>
          <w:color w:val="000000" w:themeColor="text1"/>
        </w:rPr>
        <w:t xml:space="preserve"> stiller underviserne spørgsmål til rapport og produkt i </w:t>
      </w:r>
      <w:r>
        <w:rPr>
          <w:color w:val="000000" w:themeColor="text1"/>
        </w:rPr>
        <w:t>max 2</w:t>
      </w:r>
      <w:r w:rsidRPr="55BF3A48">
        <w:rPr>
          <w:color w:val="000000" w:themeColor="text1"/>
        </w:rPr>
        <w:t>0 min.</w:t>
      </w:r>
    </w:p>
    <w:p w:rsidRPr="00B63672" w:rsidR="00784D94" w:rsidP="00784D94" w:rsidRDefault="00784D94" w14:paraId="5EB959FD" w14:textId="77777777">
      <w:pPr>
        <w:pStyle w:val="Listeafsnit"/>
        <w:numPr>
          <w:ilvl w:val="0"/>
          <w:numId w:val="12"/>
        </w:numPr>
        <w:spacing w:after="0" w:line="259" w:lineRule="auto"/>
        <w:rPr>
          <w:color w:val="000000" w:themeColor="text1"/>
        </w:rPr>
      </w:pPr>
      <w:r w:rsidRPr="265A2E46">
        <w:rPr>
          <w:color w:val="000000" w:themeColor="text1"/>
        </w:rPr>
        <w:t>Fremlæggelsen bør indeholde: Relevante diagrammer for produktet samt gennemgang af processen. En demonstration af det kørende produkt samt kort gennemgang af koden, herunder opdeling i klasser og indhold af filer.</w:t>
      </w:r>
    </w:p>
    <w:p w:rsidRPr="00B63672" w:rsidR="00784D94" w:rsidP="00784D94" w:rsidRDefault="00784D94" w14:paraId="07BE1B9A" w14:textId="77777777">
      <w:pPr>
        <w:pStyle w:val="Listeafsnit"/>
        <w:numPr>
          <w:ilvl w:val="0"/>
          <w:numId w:val="12"/>
        </w:numPr>
        <w:spacing w:after="0" w:line="259" w:lineRule="auto"/>
        <w:rPr>
          <w:color w:val="000000" w:themeColor="text1"/>
        </w:rPr>
      </w:pPr>
      <w:r w:rsidRPr="792F0B7A">
        <w:rPr>
          <w:color w:val="000000" w:themeColor="text1"/>
        </w:rPr>
        <w:t>Alle grupper får en tid hvor de skal “op”. Resten af klassen er ikke til stede. Gruppen får afsluttende en kort tilbagemelding på deres præstation fra underviserne.</w:t>
      </w:r>
    </w:p>
    <w:p w:rsidRPr="00B63672" w:rsidR="00784D94" w:rsidP="00784D94" w:rsidRDefault="00784D94" w14:paraId="23358A82" w14:textId="77777777">
      <w:pPr>
        <w:spacing w:after="0"/>
        <w:rPr>
          <w:color w:val="000000" w:themeColor="text1"/>
        </w:rPr>
      </w:pPr>
    </w:p>
    <w:p w:rsidRPr="00B63672" w:rsidR="00784D94" w:rsidP="00784D94" w:rsidRDefault="00784D94" w14:paraId="580F7378" w14:textId="2CBC47EA">
      <w:pPr>
        <w:spacing w:after="0"/>
        <w:rPr>
          <w:color w:val="000000" w:themeColor="text1"/>
        </w:rPr>
      </w:pPr>
      <w:r w:rsidRPr="792F0B7A">
        <w:rPr>
          <w:color w:val="000000" w:themeColor="text1"/>
        </w:rPr>
        <w:t xml:space="preserve">I skal fremlægge </w:t>
      </w:r>
      <w:r>
        <w:rPr>
          <w:color w:val="000000" w:themeColor="text1"/>
        </w:rPr>
        <w:t>torsdag d. 21</w:t>
      </w:r>
      <w:r w:rsidRPr="792F0B7A">
        <w:rPr>
          <w:color w:val="000000" w:themeColor="text1"/>
        </w:rPr>
        <w:t xml:space="preserve">. </w:t>
      </w:r>
      <w:r>
        <w:rPr>
          <w:color w:val="000000" w:themeColor="text1"/>
        </w:rPr>
        <w:t>maj</w:t>
      </w:r>
      <w:r>
        <w:rPr>
          <w:color w:val="000000" w:themeColor="text1"/>
        </w:rPr>
        <w:t xml:space="preserve"> og en plan for fremlæggelserne vil ligge i projektmappen på Fronter</w:t>
      </w:r>
    </w:p>
    <w:p w:rsidRPr="00165814" w:rsidR="00165814" w:rsidP="00165814" w:rsidRDefault="00165814" w14:paraId="735E4373" w14:textId="77777777">
      <w:r w:rsidRPr="00165814">
        <w:pict w14:anchorId="54CACB20">
          <v:rect id="_x0000_i1080" style="width:0;height:1.5pt" o:hr="t" o:hrstd="t" o:hralign="center" fillcolor="#a0a0a0" stroked="f"/>
        </w:pict>
      </w:r>
    </w:p>
    <w:p w:rsidR="005975E4" w:rsidRDefault="005975E4" w14:paraId="41E619F3" w14:textId="77777777"/>
    <w:p w:rsidR="00784D94" w:rsidRDefault="00784D94" w14:paraId="2E0F3FDB" w14:textId="008399AA">
      <w:r>
        <w:t>CAHL, JANO 2026</w:t>
      </w:r>
    </w:p>
    <w:sectPr w:rsidR="00784D94">
      <w:pgSz w:w="11906" w:h="16838" w:orient="portrait"/>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1A303"/>
    <w:multiLevelType w:val="hybridMultilevel"/>
    <w:tmpl w:val="3CEE0602"/>
    <w:lvl w:ilvl="0" w:tplc="F1D64662">
      <w:start w:val="1"/>
      <w:numFmt w:val="bullet"/>
      <w:lvlText w:val=""/>
      <w:lvlJc w:val="left"/>
      <w:pPr>
        <w:ind w:left="720" w:hanging="360"/>
      </w:pPr>
      <w:rPr>
        <w:rFonts w:hint="default" w:ascii="Symbol" w:hAnsi="Symbol"/>
      </w:rPr>
    </w:lvl>
    <w:lvl w:ilvl="1" w:tplc="9ACACA96">
      <w:start w:val="1"/>
      <w:numFmt w:val="bullet"/>
      <w:lvlText w:val="o"/>
      <w:lvlJc w:val="left"/>
      <w:pPr>
        <w:ind w:left="1440" w:hanging="360"/>
      </w:pPr>
      <w:rPr>
        <w:rFonts w:hint="default" w:ascii="Courier New" w:hAnsi="Courier New"/>
      </w:rPr>
    </w:lvl>
    <w:lvl w:ilvl="2" w:tplc="5A7A8B4C">
      <w:start w:val="1"/>
      <w:numFmt w:val="bullet"/>
      <w:lvlText w:val=""/>
      <w:lvlJc w:val="left"/>
      <w:pPr>
        <w:ind w:left="2160" w:hanging="360"/>
      </w:pPr>
      <w:rPr>
        <w:rFonts w:hint="default" w:ascii="Wingdings" w:hAnsi="Wingdings"/>
      </w:rPr>
    </w:lvl>
    <w:lvl w:ilvl="3" w:tplc="4D4E416A">
      <w:start w:val="1"/>
      <w:numFmt w:val="bullet"/>
      <w:lvlText w:val=""/>
      <w:lvlJc w:val="left"/>
      <w:pPr>
        <w:ind w:left="2880" w:hanging="360"/>
      </w:pPr>
      <w:rPr>
        <w:rFonts w:hint="default" w:ascii="Symbol" w:hAnsi="Symbol"/>
      </w:rPr>
    </w:lvl>
    <w:lvl w:ilvl="4" w:tplc="EFC84C52">
      <w:start w:val="1"/>
      <w:numFmt w:val="bullet"/>
      <w:lvlText w:val="o"/>
      <w:lvlJc w:val="left"/>
      <w:pPr>
        <w:ind w:left="3600" w:hanging="360"/>
      </w:pPr>
      <w:rPr>
        <w:rFonts w:hint="default" w:ascii="Courier New" w:hAnsi="Courier New"/>
      </w:rPr>
    </w:lvl>
    <w:lvl w:ilvl="5" w:tplc="4FA01708">
      <w:start w:val="1"/>
      <w:numFmt w:val="bullet"/>
      <w:lvlText w:val=""/>
      <w:lvlJc w:val="left"/>
      <w:pPr>
        <w:ind w:left="4320" w:hanging="360"/>
      </w:pPr>
      <w:rPr>
        <w:rFonts w:hint="default" w:ascii="Wingdings" w:hAnsi="Wingdings"/>
      </w:rPr>
    </w:lvl>
    <w:lvl w:ilvl="6" w:tplc="098CA3E0">
      <w:start w:val="1"/>
      <w:numFmt w:val="bullet"/>
      <w:lvlText w:val=""/>
      <w:lvlJc w:val="left"/>
      <w:pPr>
        <w:ind w:left="5040" w:hanging="360"/>
      </w:pPr>
      <w:rPr>
        <w:rFonts w:hint="default" w:ascii="Symbol" w:hAnsi="Symbol"/>
      </w:rPr>
    </w:lvl>
    <w:lvl w:ilvl="7" w:tplc="5E08E848">
      <w:start w:val="1"/>
      <w:numFmt w:val="bullet"/>
      <w:lvlText w:val="o"/>
      <w:lvlJc w:val="left"/>
      <w:pPr>
        <w:ind w:left="5760" w:hanging="360"/>
      </w:pPr>
      <w:rPr>
        <w:rFonts w:hint="default" w:ascii="Courier New" w:hAnsi="Courier New"/>
      </w:rPr>
    </w:lvl>
    <w:lvl w:ilvl="8" w:tplc="B7F00A42">
      <w:start w:val="1"/>
      <w:numFmt w:val="bullet"/>
      <w:lvlText w:val=""/>
      <w:lvlJc w:val="left"/>
      <w:pPr>
        <w:ind w:left="6480" w:hanging="360"/>
      </w:pPr>
      <w:rPr>
        <w:rFonts w:hint="default" w:ascii="Wingdings" w:hAnsi="Wingdings"/>
      </w:rPr>
    </w:lvl>
  </w:abstractNum>
  <w:abstractNum w:abstractNumId="1" w15:restartNumberingAfterBreak="0">
    <w:nsid w:val="288959B1"/>
    <w:multiLevelType w:val="multilevel"/>
    <w:tmpl w:val="23D02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D637631"/>
    <w:multiLevelType w:val="multilevel"/>
    <w:tmpl w:val="301AE2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9A649A9"/>
    <w:multiLevelType w:val="multilevel"/>
    <w:tmpl w:val="181A0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B782991"/>
    <w:multiLevelType w:val="multilevel"/>
    <w:tmpl w:val="B7DE5E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C74621A"/>
    <w:multiLevelType w:val="multilevel"/>
    <w:tmpl w:val="77F46F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AE24FDD"/>
    <w:multiLevelType w:val="hybridMultilevel"/>
    <w:tmpl w:val="B9187FF6"/>
    <w:lvl w:ilvl="0" w:tplc="6FD24510">
      <w:start w:val="1"/>
      <w:numFmt w:val="bullet"/>
      <w:lvlText w:val="·"/>
      <w:lvlJc w:val="left"/>
      <w:pPr>
        <w:ind w:left="720" w:hanging="360"/>
      </w:pPr>
      <w:rPr>
        <w:rFonts w:hint="default" w:ascii="Symbol" w:hAnsi="Symbol"/>
      </w:rPr>
    </w:lvl>
    <w:lvl w:ilvl="1" w:tplc="C49C0E8A">
      <w:start w:val="1"/>
      <w:numFmt w:val="bullet"/>
      <w:lvlText w:val="o"/>
      <w:lvlJc w:val="left"/>
      <w:pPr>
        <w:ind w:left="1440" w:hanging="360"/>
      </w:pPr>
      <w:rPr>
        <w:rFonts w:hint="default" w:ascii="Courier New" w:hAnsi="Courier New"/>
      </w:rPr>
    </w:lvl>
    <w:lvl w:ilvl="2" w:tplc="2BB04F46">
      <w:start w:val="1"/>
      <w:numFmt w:val="bullet"/>
      <w:lvlText w:val=""/>
      <w:lvlJc w:val="left"/>
      <w:pPr>
        <w:ind w:left="2160" w:hanging="360"/>
      </w:pPr>
      <w:rPr>
        <w:rFonts w:hint="default" w:ascii="Wingdings" w:hAnsi="Wingdings"/>
      </w:rPr>
    </w:lvl>
    <w:lvl w:ilvl="3" w:tplc="9DF09DC8">
      <w:start w:val="1"/>
      <w:numFmt w:val="bullet"/>
      <w:lvlText w:val=""/>
      <w:lvlJc w:val="left"/>
      <w:pPr>
        <w:ind w:left="2880" w:hanging="360"/>
      </w:pPr>
      <w:rPr>
        <w:rFonts w:hint="default" w:ascii="Symbol" w:hAnsi="Symbol"/>
      </w:rPr>
    </w:lvl>
    <w:lvl w:ilvl="4" w:tplc="ACD044D2">
      <w:start w:val="1"/>
      <w:numFmt w:val="bullet"/>
      <w:lvlText w:val="o"/>
      <w:lvlJc w:val="left"/>
      <w:pPr>
        <w:ind w:left="3600" w:hanging="360"/>
      </w:pPr>
      <w:rPr>
        <w:rFonts w:hint="default" w:ascii="Courier New" w:hAnsi="Courier New"/>
      </w:rPr>
    </w:lvl>
    <w:lvl w:ilvl="5" w:tplc="85407774">
      <w:start w:val="1"/>
      <w:numFmt w:val="bullet"/>
      <w:lvlText w:val=""/>
      <w:lvlJc w:val="left"/>
      <w:pPr>
        <w:ind w:left="4320" w:hanging="360"/>
      </w:pPr>
      <w:rPr>
        <w:rFonts w:hint="default" w:ascii="Wingdings" w:hAnsi="Wingdings"/>
      </w:rPr>
    </w:lvl>
    <w:lvl w:ilvl="6" w:tplc="0A467DAC">
      <w:start w:val="1"/>
      <w:numFmt w:val="bullet"/>
      <w:lvlText w:val=""/>
      <w:lvlJc w:val="left"/>
      <w:pPr>
        <w:ind w:left="5040" w:hanging="360"/>
      </w:pPr>
      <w:rPr>
        <w:rFonts w:hint="default" w:ascii="Symbol" w:hAnsi="Symbol"/>
      </w:rPr>
    </w:lvl>
    <w:lvl w:ilvl="7" w:tplc="B60A47E2">
      <w:start w:val="1"/>
      <w:numFmt w:val="bullet"/>
      <w:lvlText w:val="o"/>
      <w:lvlJc w:val="left"/>
      <w:pPr>
        <w:ind w:left="5760" w:hanging="360"/>
      </w:pPr>
      <w:rPr>
        <w:rFonts w:hint="default" w:ascii="Courier New" w:hAnsi="Courier New"/>
      </w:rPr>
    </w:lvl>
    <w:lvl w:ilvl="8" w:tplc="14EC0A3E">
      <w:start w:val="1"/>
      <w:numFmt w:val="bullet"/>
      <w:lvlText w:val=""/>
      <w:lvlJc w:val="left"/>
      <w:pPr>
        <w:ind w:left="6480" w:hanging="360"/>
      </w:pPr>
      <w:rPr>
        <w:rFonts w:hint="default" w:ascii="Wingdings" w:hAnsi="Wingdings"/>
      </w:rPr>
    </w:lvl>
  </w:abstractNum>
  <w:abstractNum w:abstractNumId="7" w15:restartNumberingAfterBreak="0">
    <w:nsid w:val="623302A7"/>
    <w:multiLevelType w:val="multilevel"/>
    <w:tmpl w:val="C4A20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2720146"/>
    <w:multiLevelType w:val="multilevel"/>
    <w:tmpl w:val="FAFC6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598478C"/>
    <w:multiLevelType w:val="multilevel"/>
    <w:tmpl w:val="EEB42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7500B88"/>
    <w:multiLevelType w:val="multilevel"/>
    <w:tmpl w:val="3F8E8B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CC837E0"/>
    <w:multiLevelType w:val="hybridMultilevel"/>
    <w:tmpl w:val="7D8CC180"/>
    <w:lvl w:ilvl="0" w:tplc="059C71D2">
      <w:start w:val="1"/>
      <w:numFmt w:val="bullet"/>
      <w:lvlText w:val="·"/>
      <w:lvlJc w:val="left"/>
      <w:pPr>
        <w:ind w:left="720" w:hanging="360"/>
      </w:pPr>
      <w:rPr>
        <w:rFonts w:hint="default" w:ascii="Symbol" w:hAnsi="Symbol"/>
      </w:rPr>
    </w:lvl>
    <w:lvl w:ilvl="1" w:tplc="EADEE948">
      <w:start w:val="1"/>
      <w:numFmt w:val="bullet"/>
      <w:lvlText w:val="o"/>
      <w:lvlJc w:val="left"/>
      <w:pPr>
        <w:ind w:left="1440" w:hanging="360"/>
      </w:pPr>
      <w:rPr>
        <w:rFonts w:hint="default" w:ascii="Courier New" w:hAnsi="Courier New"/>
      </w:rPr>
    </w:lvl>
    <w:lvl w:ilvl="2" w:tplc="194E1650">
      <w:start w:val="1"/>
      <w:numFmt w:val="bullet"/>
      <w:lvlText w:val=""/>
      <w:lvlJc w:val="left"/>
      <w:pPr>
        <w:ind w:left="2160" w:hanging="360"/>
      </w:pPr>
      <w:rPr>
        <w:rFonts w:hint="default" w:ascii="Wingdings" w:hAnsi="Wingdings"/>
      </w:rPr>
    </w:lvl>
    <w:lvl w:ilvl="3" w:tplc="8390A17E">
      <w:start w:val="1"/>
      <w:numFmt w:val="bullet"/>
      <w:lvlText w:val=""/>
      <w:lvlJc w:val="left"/>
      <w:pPr>
        <w:ind w:left="2880" w:hanging="360"/>
      </w:pPr>
      <w:rPr>
        <w:rFonts w:hint="default" w:ascii="Symbol" w:hAnsi="Symbol"/>
      </w:rPr>
    </w:lvl>
    <w:lvl w:ilvl="4" w:tplc="F2C03D1C">
      <w:start w:val="1"/>
      <w:numFmt w:val="bullet"/>
      <w:lvlText w:val="o"/>
      <w:lvlJc w:val="left"/>
      <w:pPr>
        <w:ind w:left="3600" w:hanging="360"/>
      </w:pPr>
      <w:rPr>
        <w:rFonts w:hint="default" w:ascii="Courier New" w:hAnsi="Courier New"/>
      </w:rPr>
    </w:lvl>
    <w:lvl w:ilvl="5" w:tplc="DB502658">
      <w:start w:val="1"/>
      <w:numFmt w:val="bullet"/>
      <w:lvlText w:val=""/>
      <w:lvlJc w:val="left"/>
      <w:pPr>
        <w:ind w:left="4320" w:hanging="360"/>
      </w:pPr>
      <w:rPr>
        <w:rFonts w:hint="default" w:ascii="Wingdings" w:hAnsi="Wingdings"/>
      </w:rPr>
    </w:lvl>
    <w:lvl w:ilvl="6" w:tplc="62389548">
      <w:start w:val="1"/>
      <w:numFmt w:val="bullet"/>
      <w:lvlText w:val=""/>
      <w:lvlJc w:val="left"/>
      <w:pPr>
        <w:ind w:left="5040" w:hanging="360"/>
      </w:pPr>
      <w:rPr>
        <w:rFonts w:hint="default" w:ascii="Symbol" w:hAnsi="Symbol"/>
      </w:rPr>
    </w:lvl>
    <w:lvl w:ilvl="7" w:tplc="6C72C788">
      <w:start w:val="1"/>
      <w:numFmt w:val="bullet"/>
      <w:lvlText w:val="o"/>
      <w:lvlJc w:val="left"/>
      <w:pPr>
        <w:ind w:left="5760" w:hanging="360"/>
      </w:pPr>
      <w:rPr>
        <w:rFonts w:hint="default" w:ascii="Courier New" w:hAnsi="Courier New"/>
      </w:rPr>
    </w:lvl>
    <w:lvl w:ilvl="8" w:tplc="2AEAB38E">
      <w:start w:val="1"/>
      <w:numFmt w:val="bullet"/>
      <w:lvlText w:val=""/>
      <w:lvlJc w:val="left"/>
      <w:pPr>
        <w:ind w:left="6480" w:hanging="360"/>
      </w:pPr>
      <w:rPr>
        <w:rFonts w:hint="default" w:ascii="Wingdings" w:hAnsi="Wingdings"/>
      </w:rPr>
    </w:lvl>
  </w:abstractNum>
  <w:num w:numId="1" w16cid:durableId="1637493101">
    <w:abstractNumId w:val="7"/>
  </w:num>
  <w:num w:numId="2" w16cid:durableId="13189715">
    <w:abstractNumId w:val="10"/>
  </w:num>
  <w:num w:numId="3" w16cid:durableId="2106028941">
    <w:abstractNumId w:val="2"/>
  </w:num>
  <w:num w:numId="4" w16cid:durableId="1253589207">
    <w:abstractNumId w:val="5"/>
  </w:num>
  <w:num w:numId="5" w16cid:durableId="533269068">
    <w:abstractNumId w:val="3"/>
  </w:num>
  <w:num w:numId="6" w16cid:durableId="2036615765">
    <w:abstractNumId w:val="4"/>
  </w:num>
  <w:num w:numId="7" w16cid:durableId="2066105544">
    <w:abstractNumId w:val="9"/>
  </w:num>
  <w:num w:numId="8" w16cid:durableId="1778213828">
    <w:abstractNumId w:val="8"/>
  </w:num>
  <w:num w:numId="9" w16cid:durableId="1241871619">
    <w:abstractNumId w:val="1"/>
  </w:num>
  <w:num w:numId="10" w16cid:durableId="1433433052">
    <w:abstractNumId w:val="11"/>
  </w:num>
  <w:num w:numId="11" w16cid:durableId="803471878">
    <w:abstractNumId w:val="0"/>
  </w:num>
  <w:num w:numId="12" w16cid:durableId="279919082">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14"/>
    <w:rsid w:val="00165814"/>
    <w:rsid w:val="00222ECD"/>
    <w:rsid w:val="005975E4"/>
    <w:rsid w:val="00784D94"/>
    <w:rsid w:val="00CF2B2F"/>
    <w:rsid w:val="00D01D47"/>
    <w:rsid w:val="4768153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D9830"/>
  <w15:chartTrackingRefBased/>
  <w15:docId w15:val="{D559DBE8-DE7B-41CB-AC2E-3BD3983931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Overskrift1">
    <w:name w:val="heading 1"/>
    <w:basedOn w:val="Normal"/>
    <w:next w:val="Normal"/>
    <w:link w:val="Overskrift1Tegn"/>
    <w:uiPriority w:val="9"/>
    <w:qFormat/>
    <w:rsid w:val="0016581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6581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6581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6581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6581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6581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6581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6581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65814"/>
    <w:pPr>
      <w:keepNext/>
      <w:keepLines/>
      <w:spacing w:after="0"/>
      <w:outlineLvl w:val="8"/>
    </w:pPr>
    <w:rPr>
      <w:rFonts w:eastAsiaTheme="majorEastAsia" w:cstheme="majorBidi"/>
      <w:color w:val="272727" w:themeColor="text1" w:themeTint="D8"/>
    </w:rPr>
  </w:style>
  <w:style w:type="character" w:styleId="Standardskrifttypeiafsnit" w:default="1">
    <w:name w:val="Default Paragraph Font"/>
    <w:uiPriority w:val="1"/>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Ingenoversigt" w:default="1">
    <w:name w:val="No List"/>
    <w:uiPriority w:val="99"/>
    <w:semiHidden/>
    <w:unhideWhenUsed/>
  </w:style>
  <w:style w:type="character" w:styleId="Overskrift1Tegn" w:customStyle="1">
    <w:name w:val="Overskrift 1 Tegn"/>
    <w:basedOn w:val="Standardskrifttypeiafsnit"/>
    <w:link w:val="Overskrift1"/>
    <w:uiPriority w:val="9"/>
    <w:rsid w:val="00165814"/>
    <w:rPr>
      <w:rFonts w:asciiTheme="majorHAnsi" w:hAnsiTheme="majorHAnsi" w:eastAsiaTheme="majorEastAsia" w:cstheme="majorBidi"/>
      <w:color w:val="0F4761" w:themeColor="accent1" w:themeShade="BF"/>
      <w:sz w:val="40"/>
      <w:szCs w:val="40"/>
    </w:rPr>
  </w:style>
  <w:style w:type="character" w:styleId="Overskrift2Tegn" w:customStyle="1">
    <w:name w:val="Overskrift 2 Tegn"/>
    <w:basedOn w:val="Standardskrifttypeiafsnit"/>
    <w:link w:val="Overskrift2"/>
    <w:uiPriority w:val="9"/>
    <w:semiHidden/>
    <w:rsid w:val="00165814"/>
    <w:rPr>
      <w:rFonts w:asciiTheme="majorHAnsi" w:hAnsiTheme="majorHAnsi" w:eastAsiaTheme="majorEastAsia" w:cstheme="majorBidi"/>
      <w:color w:val="0F4761" w:themeColor="accent1" w:themeShade="BF"/>
      <w:sz w:val="32"/>
      <w:szCs w:val="32"/>
    </w:rPr>
  </w:style>
  <w:style w:type="character" w:styleId="Overskrift3Tegn" w:customStyle="1">
    <w:name w:val="Overskrift 3 Tegn"/>
    <w:basedOn w:val="Standardskrifttypeiafsnit"/>
    <w:link w:val="Overskrift3"/>
    <w:uiPriority w:val="9"/>
    <w:semiHidden/>
    <w:rsid w:val="00165814"/>
    <w:rPr>
      <w:rFonts w:eastAsiaTheme="majorEastAsia" w:cstheme="majorBidi"/>
      <w:color w:val="0F4761" w:themeColor="accent1" w:themeShade="BF"/>
      <w:sz w:val="28"/>
      <w:szCs w:val="28"/>
    </w:rPr>
  </w:style>
  <w:style w:type="character" w:styleId="Overskrift4Tegn" w:customStyle="1">
    <w:name w:val="Overskrift 4 Tegn"/>
    <w:basedOn w:val="Standardskrifttypeiafsnit"/>
    <w:link w:val="Overskrift4"/>
    <w:uiPriority w:val="9"/>
    <w:semiHidden/>
    <w:rsid w:val="00165814"/>
    <w:rPr>
      <w:rFonts w:eastAsiaTheme="majorEastAsia" w:cstheme="majorBidi"/>
      <w:i/>
      <w:iCs/>
      <w:color w:val="0F4761" w:themeColor="accent1" w:themeShade="BF"/>
    </w:rPr>
  </w:style>
  <w:style w:type="character" w:styleId="Overskrift5Tegn" w:customStyle="1">
    <w:name w:val="Overskrift 5 Tegn"/>
    <w:basedOn w:val="Standardskrifttypeiafsnit"/>
    <w:link w:val="Overskrift5"/>
    <w:uiPriority w:val="9"/>
    <w:semiHidden/>
    <w:rsid w:val="00165814"/>
    <w:rPr>
      <w:rFonts w:eastAsiaTheme="majorEastAsia" w:cstheme="majorBidi"/>
      <w:color w:val="0F4761" w:themeColor="accent1" w:themeShade="BF"/>
    </w:rPr>
  </w:style>
  <w:style w:type="character" w:styleId="Overskrift6Tegn" w:customStyle="1">
    <w:name w:val="Overskrift 6 Tegn"/>
    <w:basedOn w:val="Standardskrifttypeiafsnit"/>
    <w:link w:val="Overskrift6"/>
    <w:uiPriority w:val="9"/>
    <w:semiHidden/>
    <w:rsid w:val="00165814"/>
    <w:rPr>
      <w:rFonts w:eastAsiaTheme="majorEastAsia" w:cstheme="majorBidi"/>
      <w:i/>
      <w:iCs/>
      <w:color w:val="595959" w:themeColor="text1" w:themeTint="A6"/>
    </w:rPr>
  </w:style>
  <w:style w:type="character" w:styleId="Overskrift7Tegn" w:customStyle="1">
    <w:name w:val="Overskrift 7 Tegn"/>
    <w:basedOn w:val="Standardskrifttypeiafsnit"/>
    <w:link w:val="Overskrift7"/>
    <w:uiPriority w:val="9"/>
    <w:semiHidden/>
    <w:rsid w:val="00165814"/>
    <w:rPr>
      <w:rFonts w:eastAsiaTheme="majorEastAsia" w:cstheme="majorBidi"/>
      <w:color w:val="595959" w:themeColor="text1" w:themeTint="A6"/>
    </w:rPr>
  </w:style>
  <w:style w:type="character" w:styleId="Overskrift8Tegn" w:customStyle="1">
    <w:name w:val="Overskrift 8 Tegn"/>
    <w:basedOn w:val="Standardskrifttypeiafsnit"/>
    <w:link w:val="Overskrift8"/>
    <w:uiPriority w:val="9"/>
    <w:semiHidden/>
    <w:rsid w:val="00165814"/>
    <w:rPr>
      <w:rFonts w:eastAsiaTheme="majorEastAsia" w:cstheme="majorBidi"/>
      <w:i/>
      <w:iCs/>
      <w:color w:val="272727" w:themeColor="text1" w:themeTint="D8"/>
    </w:rPr>
  </w:style>
  <w:style w:type="character" w:styleId="Overskrift9Tegn" w:customStyle="1">
    <w:name w:val="Overskrift 9 Tegn"/>
    <w:basedOn w:val="Standardskrifttypeiafsnit"/>
    <w:link w:val="Overskrift9"/>
    <w:uiPriority w:val="9"/>
    <w:semiHidden/>
    <w:rsid w:val="00165814"/>
    <w:rPr>
      <w:rFonts w:eastAsiaTheme="majorEastAsia" w:cstheme="majorBidi"/>
      <w:color w:val="272727" w:themeColor="text1" w:themeTint="D8"/>
    </w:rPr>
  </w:style>
  <w:style w:type="paragraph" w:styleId="Titel">
    <w:name w:val="Title"/>
    <w:basedOn w:val="Normal"/>
    <w:next w:val="Normal"/>
    <w:link w:val="TitelTegn"/>
    <w:uiPriority w:val="10"/>
    <w:qFormat/>
    <w:rsid w:val="00165814"/>
    <w:pPr>
      <w:spacing w:after="80" w:line="240" w:lineRule="auto"/>
      <w:contextualSpacing/>
    </w:pPr>
    <w:rPr>
      <w:rFonts w:asciiTheme="majorHAnsi" w:hAnsiTheme="majorHAnsi" w:eastAsiaTheme="majorEastAsia" w:cstheme="majorBidi"/>
      <w:spacing w:val="-10"/>
      <w:kern w:val="28"/>
      <w:sz w:val="56"/>
      <w:szCs w:val="56"/>
    </w:rPr>
  </w:style>
  <w:style w:type="character" w:styleId="TitelTegn" w:customStyle="1">
    <w:name w:val="Titel Tegn"/>
    <w:basedOn w:val="Standardskrifttypeiafsnit"/>
    <w:link w:val="Titel"/>
    <w:uiPriority w:val="10"/>
    <w:rsid w:val="00165814"/>
    <w:rPr>
      <w:rFonts w:asciiTheme="majorHAnsi" w:hAnsiTheme="majorHAnsi" w:eastAsiaTheme="majorEastAsia" w:cstheme="majorBidi"/>
      <w:spacing w:val="-10"/>
      <w:kern w:val="28"/>
      <w:sz w:val="56"/>
      <w:szCs w:val="56"/>
    </w:rPr>
  </w:style>
  <w:style w:type="paragraph" w:styleId="Undertitel">
    <w:name w:val="Subtitle"/>
    <w:basedOn w:val="Normal"/>
    <w:next w:val="Normal"/>
    <w:link w:val="UndertitelTegn"/>
    <w:uiPriority w:val="11"/>
    <w:qFormat/>
    <w:rsid w:val="00165814"/>
    <w:pPr>
      <w:numPr>
        <w:ilvl w:val="1"/>
      </w:numPr>
    </w:pPr>
    <w:rPr>
      <w:rFonts w:eastAsiaTheme="majorEastAsia" w:cstheme="majorBidi"/>
      <w:color w:val="595959" w:themeColor="text1" w:themeTint="A6"/>
      <w:spacing w:val="15"/>
      <w:sz w:val="28"/>
      <w:szCs w:val="28"/>
    </w:rPr>
  </w:style>
  <w:style w:type="character" w:styleId="UndertitelTegn" w:customStyle="1">
    <w:name w:val="Undertitel Tegn"/>
    <w:basedOn w:val="Standardskrifttypeiafsnit"/>
    <w:link w:val="Undertitel"/>
    <w:uiPriority w:val="11"/>
    <w:rsid w:val="0016581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65814"/>
    <w:pPr>
      <w:spacing w:before="160"/>
      <w:jc w:val="center"/>
    </w:pPr>
    <w:rPr>
      <w:i/>
      <w:iCs/>
      <w:color w:val="404040" w:themeColor="text1" w:themeTint="BF"/>
    </w:rPr>
  </w:style>
  <w:style w:type="character" w:styleId="CitatTegn" w:customStyle="1">
    <w:name w:val="Citat Tegn"/>
    <w:basedOn w:val="Standardskrifttypeiafsnit"/>
    <w:link w:val="Citat"/>
    <w:uiPriority w:val="29"/>
    <w:rsid w:val="00165814"/>
    <w:rPr>
      <w:i/>
      <w:iCs/>
      <w:color w:val="404040" w:themeColor="text1" w:themeTint="BF"/>
    </w:rPr>
  </w:style>
  <w:style w:type="paragraph" w:styleId="Listeafsnit">
    <w:name w:val="List Paragraph"/>
    <w:basedOn w:val="Normal"/>
    <w:uiPriority w:val="34"/>
    <w:qFormat/>
    <w:rsid w:val="00165814"/>
    <w:pPr>
      <w:ind w:left="720"/>
      <w:contextualSpacing/>
    </w:pPr>
  </w:style>
  <w:style w:type="character" w:styleId="Kraftigfremhvning">
    <w:name w:val="Intense Emphasis"/>
    <w:basedOn w:val="Standardskrifttypeiafsnit"/>
    <w:uiPriority w:val="21"/>
    <w:qFormat/>
    <w:rsid w:val="00165814"/>
    <w:rPr>
      <w:i/>
      <w:iCs/>
      <w:color w:val="0F4761" w:themeColor="accent1" w:themeShade="BF"/>
    </w:rPr>
  </w:style>
  <w:style w:type="paragraph" w:styleId="Strktcitat">
    <w:name w:val="Intense Quote"/>
    <w:basedOn w:val="Normal"/>
    <w:next w:val="Normal"/>
    <w:link w:val="StrktcitatTegn"/>
    <w:uiPriority w:val="30"/>
    <w:qFormat/>
    <w:rsid w:val="0016581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StrktcitatTegn" w:customStyle="1">
    <w:name w:val="Stærkt citat Tegn"/>
    <w:basedOn w:val="Standardskrifttypeiafsnit"/>
    <w:link w:val="Strktcitat"/>
    <w:uiPriority w:val="30"/>
    <w:rsid w:val="00165814"/>
    <w:rPr>
      <w:i/>
      <w:iCs/>
      <w:color w:val="0F4761" w:themeColor="accent1" w:themeShade="BF"/>
    </w:rPr>
  </w:style>
  <w:style w:type="character" w:styleId="Kraftighenvisning">
    <w:name w:val="Intense Reference"/>
    <w:basedOn w:val="Standardskrifttypeiafsnit"/>
    <w:uiPriority w:val="32"/>
    <w:qFormat/>
    <w:rsid w:val="001658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Cay Holmegaard Larsen</dc:creator>
  <keywords/>
  <dc:description/>
  <lastModifiedBy>Emma Malte Nielsen Saul</lastModifiedBy>
  <revision>3</revision>
  <dcterms:created xsi:type="dcterms:W3CDTF">2026-04-28T07:39:00.0000000Z</dcterms:created>
  <dcterms:modified xsi:type="dcterms:W3CDTF">2026-05-01T08:04:53.8619150Z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2026-04-28T07:41:09Z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d4b4f2e6-99fe-4598-b8a2-4626d972dd61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