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F971" w14:textId="77777777" w:rsidR="00FA73AF" w:rsidRDefault="00F774D4">
      <w:pPr>
        <w:spacing w:line="240" w:lineRule="auto"/>
        <w:ind w:right="-427"/>
        <w:jc w:val="center"/>
        <w:rPr>
          <w:b/>
        </w:rPr>
      </w:pPr>
      <w:r>
        <w:rPr>
          <w:rFonts w:ascii="Calibri" w:eastAsia="Calibri" w:hAnsi="Calibri" w:cs="Calibri"/>
          <w:b/>
        </w:rPr>
        <w:t xml:space="preserve">   </w:t>
      </w:r>
      <w:r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18D25CEA" w14:textId="77777777" w:rsidR="00FA73AF" w:rsidRDefault="00F774D4">
      <w:pPr>
        <w:spacing w:line="24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C96DB18" wp14:editId="02600AC7">
            <wp:simplePos x="0" y="0"/>
            <wp:positionH relativeFrom="column">
              <wp:posOffset>110491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433008" w14:textId="77777777" w:rsidR="00FA73AF" w:rsidRDefault="00F774D4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МОСКОВСКИЙ ПОЛИТЕХНИЧЕСКИЙ УНИВЕРСИТЕТ</w:t>
      </w:r>
    </w:p>
    <w:p w14:paraId="01969780" w14:textId="77777777" w:rsidR="00FA73AF" w:rsidRDefault="00FA73AF">
      <w:pPr>
        <w:spacing w:line="240" w:lineRule="auto"/>
        <w:jc w:val="center"/>
        <w:rPr>
          <w:b/>
          <w:sz w:val="24"/>
          <w:szCs w:val="24"/>
        </w:rPr>
      </w:pPr>
    </w:p>
    <w:p w14:paraId="093EAEE5" w14:textId="77777777" w:rsidR="00FA73AF" w:rsidRDefault="00F774D4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Факультет информационных технологий</w:t>
      </w:r>
    </w:p>
    <w:p w14:paraId="44C82CCE" w14:textId="77777777" w:rsidR="00FA73AF" w:rsidRDefault="00F774D4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Кафедра Информатики и информационных технологий</w:t>
      </w:r>
    </w:p>
    <w:p w14:paraId="4E6BC738" w14:textId="77777777" w:rsidR="00FA73AF" w:rsidRDefault="00FA73AF">
      <w:pPr>
        <w:spacing w:line="360" w:lineRule="auto"/>
        <w:ind w:left="708" w:firstLine="708"/>
        <w:jc w:val="center"/>
        <w:rPr>
          <w:b/>
          <w:i/>
        </w:rPr>
      </w:pPr>
    </w:p>
    <w:p w14:paraId="17C6928D" w14:textId="77777777" w:rsidR="00FA73AF" w:rsidRDefault="00F774D4">
      <w:pPr>
        <w:spacing w:line="360" w:lineRule="auto"/>
        <w:ind w:left="708" w:firstLine="708"/>
        <w:jc w:val="center"/>
        <w:rPr>
          <w:b/>
          <w:i/>
        </w:rPr>
      </w:pPr>
      <w:r>
        <w:rPr>
          <w:b/>
          <w:i/>
        </w:rPr>
        <w:t xml:space="preserve">                                                         </w:t>
      </w:r>
    </w:p>
    <w:p w14:paraId="37F0F195" w14:textId="77777777" w:rsidR="00FA73AF" w:rsidRDefault="00F774D4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направление подготовки </w:t>
      </w:r>
    </w:p>
    <w:p w14:paraId="3170AA1C" w14:textId="77777777" w:rsidR="00FA73AF" w:rsidRDefault="00F774D4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09.04.02 «Информационные системы и технологии»,</w:t>
      </w:r>
    </w:p>
    <w:p w14:paraId="4A3ACADD" w14:textId="77777777" w:rsidR="00FA73AF" w:rsidRDefault="00FA73AF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4C856031" w14:textId="77777777" w:rsidR="00FA73AF" w:rsidRDefault="00FA73AF">
      <w:pPr>
        <w:spacing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3C824D3" w14:textId="78C74BE7" w:rsidR="00FA73AF" w:rsidRPr="00C07462" w:rsidRDefault="00F774D4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ЛАБОРАТОРНАЯ РАБОТА № </w:t>
      </w:r>
      <w:r w:rsidR="00C07462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7</w:t>
      </w:r>
    </w:p>
    <w:p w14:paraId="20397125" w14:textId="77777777" w:rsidR="00FA73AF" w:rsidRDefault="00FA73AF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56B65EA6" w14:textId="1A821DDB" w:rsidR="00FA73AF" w:rsidRPr="00C07462" w:rsidRDefault="00F774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Дисциплина: </w:t>
      </w:r>
      <w:r w:rsidR="00115025" w:rsidRPr="00115025"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Разработка мобильных приложений для </w:t>
      </w:r>
      <w:proofErr w:type="spellStart"/>
      <w:r w:rsidR="00115025" w:rsidRPr="00115025">
        <w:rPr>
          <w:rFonts w:ascii="Times New Roman" w:eastAsia="Times New Roman" w:hAnsi="Times New Roman" w:cs="Times New Roman"/>
          <w:b/>
          <w:sz w:val="28"/>
          <w:szCs w:val="28"/>
        </w:rPr>
        <w:t>Android</w:t>
      </w:r>
      <w:proofErr w:type="spellEnd"/>
    </w:p>
    <w:p w14:paraId="2D59E7B7" w14:textId="35C8F151" w:rsidR="00FA73AF" w:rsidRDefault="00F774D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C07462" w:rsidRPr="00C07462">
        <w:rPr>
          <w:rFonts w:ascii="Times New Roman" w:eastAsia="Times New Roman" w:hAnsi="Times New Roman" w:cs="Times New Roman"/>
          <w:b/>
          <w:sz w:val="28"/>
          <w:szCs w:val="28"/>
        </w:rPr>
        <w:t>Работа с OpenGL ES</w:t>
      </w:r>
    </w:p>
    <w:p w14:paraId="6D1B100D" w14:textId="77777777" w:rsidR="00FA73AF" w:rsidRDefault="00FA73A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7i1rc0cf8dzy" w:colFirst="0" w:colLast="0"/>
      <w:bookmarkEnd w:id="1"/>
    </w:p>
    <w:p w14:paraId="4243A1E2" w14:textId="77777777" w:rsidR="00FA73AF" w:rsidRDefault="00FA73AF">
      <w:pPr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37A628F4" w14:textId="77777777" w:rsidR="00FA73AF" w:rsidRDefault="00FA73A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9A6E45" w14:textId="77777777" w:rsidR="00980312" w:rsidRDefault="00F774D4" w:rsidP="0098031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59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 студент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ка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группы 224-371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BB3B8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Лейн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BB3B8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Ф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BB3B8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536DC98" w14:textId="1306593E" w:rsidR="00FA73AF" w:rsidRPr="00980312" w:rsidRDefault="00F774D4" w:rsidP="0098031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59" w:lineRule="auto"/>
        <w:ind w:left="4320" w:firstLine="315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(Фамилия И.О.)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</w:p>
    <w:p w14:paraId="4C468CFA" w14:textId="7A5E9EE5" w:rsidR="00FA73AF" w:rsidRPr="00980312" w:rsidRDefault="00F774D4" w:rsidP="00BB3B85">
      <w:pPr>
        <w:tabs>
          <w:tab w:val="left" w:pos="5580"/>
          <w:tab w:val="left" w:pos="5940"/>
          <w:tab w:val="left" w:pos="6480"/>
          <w:tab w:val="left" w:pos="6840"/>
        </w:tabs>
        <w:spacing w:line="259" w:lineRule="auto"/>
        <w:ind w:firstLine="2070"/>
        <w:jc w:val="both"/>
        <w:rPr>
          <w:rFonts w:ascii="Times New Roman" w:eastAsia="Times New Roman" w:hAnsi="Times New Roman" w:cs="Times New Roman"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Проверил(а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</w:t>
      </w:r>
      <w:proofErr w:type="gramEnd"/>
      <w:r w:rsidR="00BB3B85" w:rsidRPr="00980312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</w:rPr>
        <w:t>Якубовский К.И</w:t>
      </w:r>
      <w:r w:rsidR="00BB3B85" w:rsidRPr="00980312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ru-RU"/>
        </w:rPr>
        <w:t>.</w:t>
      </w:r>
    </w:p>
    <w:p w14:paraId="499B3B58" w14:textId="1D591382" w:rsidR="00FA73AF" w:rsidRDefault="00F774D4" w:rsidP="00980312">
      <w:pPr>
        <w:tabs>
          <w:tab w:val="left" w:pos="990"/>
          <w:tab w:val="left" w:pos="3240"/>
          <w:tab w:val="left" w:pos="4962"/>
          <w:tab w:val="left" w:pos="6480"/>
          <w:tab w:val="left" w:pos="6840"/>
        </w:tabs>
        <w:spacing w:line="259" w:lineRule="auto"/>
        <w:ind w:left="43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(Фамилия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И.О. )</w:t>
      </w:r>
      <w:proofErr w:type="gramEnd"/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  <w:t xml:space="preserve">                     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</w:p>
    <w:p w14:paraId="634087B7" w14:textId="77777777" w:rsidR="00FA73AF" w:rsidRDefault="00F774D4" w:rsidP="00BB3B85">
      <w:pPr>
        <w:tabs>
          <w:tab w:val="left" w:pos="2160"/>
          <w:tab w:val="left" w:pos="3780"/>
          <w:tab w:val="left" w:pos="7380"/>
        </w:tabs>
        <w:spacing w:line="259" w:lineRule="auto"/>
        <w:ind w:left="630" w:firstLine="14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Дата, подпись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_______________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_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_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__________</w:t>
      </w:r>
    </w:p>
    <w:p w14:paraId="3DA37523" w14:textId="40AEE598" w:rsidR="00FA73AF" w:rsidRDefault="00F774D4" w:rsidP="00980312">
      <w:pPr>
        <w:tabs>
          <w:tab w:val="left" w:pos="3780"/>
          <w:tab w:val="left" w:pos="5940"/>
          <w:tab w:val="left" w:pos="6480"/>
          <w:tab w:val="left" w:pos="6840"/>
        </w:tabs>
        <w:spacing w:line="259" w:lineRule="auto"/>
        <w:ind w:left="432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(Дата)</w:t>
      </w:r>
      <w:r w:rsidR="00980312">
        <w:rPr>
          <w:rFonts w:ascii="Times New Roman" w:eastAsia="Times New Roman" w:hAnsi="Times New Roman" w:cs="Times New Roman"/>
          <w:sz w:val="16"/>
          <w:szCs w:val="16"/>
        </w:rPr>
        <w:tab/>
      </w:r>
      <w:r w:rsidR="00BB3B85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(Подпись)</w:t>
      </w:r>
    </w:p>
    <w:p w14:paraId="42D18AA5" w14:textId="77777777" w:rsidR="00FA73AF" w:rsidRDefault="00FA73A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C0A7FE" w14:textId="77777777" w:rsidR="00FA73AF" w:rsidRDefault="00FA73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F9A320" w14:textId="77777777" w:rsidR="00FA73AF" w:rsidRDefault="00FA73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F3D32D" w14:textId="77777777" w:rsidR="00FA73AF" w:rsidRDefault="00FA73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F922F1" w14:textId="62046961" w:rsidR="00980312" w:rsidRDefault="009803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310376F" w14:textId="77777777" w:rsidR="00CB360F" w:rsidRPr="00CB360F" w:rsidRDefault="00CB360F" w:rsidP="00CB36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B36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2FF9E688" w14:textId="1046F7DE" w:rsidR="00CB360F" w:rsidRDefault="00C07462" w:rsidP="00C0746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074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Разработа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ть</w:t>
      </w:r>
      <w:r w:rsidRPr="00C074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 использование OpenGL ES 2.0 (или выше) приложение,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074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котором отображается вращающийся куб.</w:t>
      </w:r>
    </w:p>
    <w:p w14:paraId="0D9FAEB5" w14:textId="77777777" w:rsidR="00C07462" w:rsidRPr="00CB360F" w:rsidRDefault="00C07462" w:rsidP="00C0746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9ADEB9B" w14:textId="23D60649" w:rsidR="00CB360F" w:rsidRPr="00CB360F" w:rsidRDefault="00C22573" w:rsidP="00CB36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РАБОТЫ</w:t>
      </w:r>
    </w:p>
    <w:p w14:paraId="2DA4B96D" w14:textId="3D3C7CAE" w:rsidR="00636D9D" w:rsidRDefault="005047B8" w:rsidP="00CB360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636D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Для рендеринга куба, был создан класс </w:t>
      </w:r>
      <w:r w:rsidR="00636D9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Cube</w:t>
      </w:r>
      <w:r w:rsidR="00636D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хранящий данные вершин, </w:t>
      </w:r>
      <w:proofErr w:type="spellStart"/>
      <w:r w:rsidR="00636D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вертиксов</w:t>
      </w:r>
      <w:proofErr w:type="spellEnd"/>
      <w:r w:rsidR="00636D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цветов</w:t>
      </w:r>
      <w:r w:rsidR="00D434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что показано в листинге 1.</w:t>
      </w:r>
      <w:r w:rsidR="00636D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D434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</w:t>
      </w:r>
      <w:r w:rsidR="00636D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также, обеспечивающий </w:t>
      </w:r>
      <w:r w:rsidR="00D434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отрисовку этого куба</w:t>
      </w:r>
      <w:r w:rsidR="00636D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методе </w:t>
      </w:r>
      <w:proofErr w:type="spellStart"/>
      <w:proofErr w:type="gramStart"/>
      <w:r w:rsidR="00636D9D" w:rsidRPr="00636D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draw</w:t>
      </w:r>
      <w:proofErr w:type="spellEnd"/>
      <w:r w:rsidR="00636D9D" w:rsidRPr="00636D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636D9D" w:rsidRPr="00636D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GL10 </w:t>
      </w:r>
      <w:proofErr w:type="spellStart"/>
      <w:r w:rsidR="00636D9D" w:rsidRPr="00636D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gl</w:t>
      </w:r>
      <w:proofErr w:type="spellEnd"/>
      <w:r w:rsidR="00636D9D" w:rsidRPr="00636D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636D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Полный исходных код этого класса находится в приложении А.</w:t>
      </w:r>
    </w:p>
    <w:p w14:paraId="5FFE723E" w14:textId="60D2EECD" w:rsidR="00D4342D" w:rsidRDefault="00D4342D" w:rsidP="00CB360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Листинг 1 – данные для отрисовки куба</w:t>
      </w:r>
    </w:p>
    <w:p w14:paraId="58F4E1F6" w14:textId="77777777" w:rsidR="00D4342D" w:rsidRPr="00D4342D" w:rsidRDefault="00D4342D" w:rsidP="00D43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final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[] 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VERTICES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 xml:space="preserve"> 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= {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-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 -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 -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 -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 -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 -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-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 -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-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 -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 -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-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br/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};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final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[] 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COLORS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 xml:space="preserve"> 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= {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0.5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0.5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br/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};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final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byte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[] 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INDICES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 xml:space="preserve"> 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= {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4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5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5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5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6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6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2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2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6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7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2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7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3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3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7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4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3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4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4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7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6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4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6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5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3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3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2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br/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};</w:t>
      </w:r>
    </w:p>
    <w:p w14:paraId="172010DB" w14:textId="1222CCF1" w:rsidR="00D4342D" w:rsidRDefault="00D4342D" w:rsidP="00CB360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C1CEF6C" w14:textId="7252A59F" w:rsidR="00D4342D" w:rsidRPr="00D4342D" w:rsidRDefault="00D4342D" w:rsidP="00D4342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Непосредственно за отрисовку данных, отвечает класс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OpenGLRenderer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Методы </w:t>
      </w:r>
      <w:proofErr w:type="spellStart"/>
      <w:r w:rsidRPr="00D434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onSurfaceChanged</w:t>
      </w:r>
      <w:proofErr w:type="spellEnd"/>
      <w:r w:rsidRPr="00D434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</w:t>
      </w:r>
      <w:proofErr w:type="spellStart"/>
      <w:r w:rsidRPr="00D434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onDrawFrame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что показано в листинге 2,</w:t>
      </w:r>
      <w:r w:rsidRPr="00D434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основном эквивалентны </w:t>
      </w:r>
      <w:proofErr w:type="spellStart"/>
      <w:r w:rsidRPr="00D434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glutReshapeFunc.glutDisplayFunc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 w:rsidRPr="00D434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Первый вызывается при изменении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434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размера поверхности, например,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434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когда </w:t>
      </w:r>
      <w:r w:rsidRPr="00D434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телефон переключается между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434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альбомным и портретным режимами, второй вызывается каждым кадром,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434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 именно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там происходит отрисовка куба</w:t>
      </w:r>
    </w:p>
    <w:p w14:paraId="0B37635E" w14:textId="0CF0EF8E" w:rsidR="00D4342D" w:rsidRPr="00D4342D" w:rsidRDefault="00D4342D" w:rsidP="00CB360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Листинг 2 – класс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OpenGLRenderer</w:t>
      </w:r>
      <w:proofErr w:type="spellEnd"/>
    </w:p>
    <w:p w14:paraId="3994A0CD" w14:textId="77777777" w:rsidR="00D4342D" w:rsidRPr="00D4342D" w:rsidRDefault="00D4342D" w:rsidP="00D43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D4342D">
        <w:rPr>
          <w:rFonts w:ascii="Courier New" w:eastAsia="Times New Roman" w:hAnsi="Courier New" w:cs="Courier New"/>
          <w:color w:val="808000"/>
          <w:sz w:val="20"/>
          <w:szCs w:val="20"/>
          <w:lang w:val="ru-RU"/>
        </w:rPr>
        <w:t>@</w:t>
      </w:r>
      <w:r w:rsidRPr="00D4342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Override</w:t>
      </w:r>
      <w:r w:rsidRPr="00D4342D">
        <w:rPr>
          <w:rFonts w:ascii="Courier New" w:eastAsia="Times New Roman" w:hAnsi="Courier New" w:cs="Courier New"/>
          <w:color w:val="808000"/>
          <w:sz w:val="20"/>
          <w:szCs w:val="20"/>
          <w:lang w:val="ru-RU"/>
        </w:rPr>
        <w:br/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onSurfaceCreated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10 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EGLConfig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 {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glClearColor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0.5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glClearDepthf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glEnable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10.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GL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>_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DEPTH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>_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TEST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glDepthFunc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10.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GL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>_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LEQUAL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glHint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10.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GL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>_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PERSPECTIVE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>_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CORRECTION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>_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HINT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    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10.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GL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>_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NICEST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>}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D4342D">
        <w:rPr>
          <w:rFonts w:ascii="Courier New" w:eastAsia="Times New Roman" w:hAnsi="Courier New" w:cs="Courier New"/>
          <w:color w:val="808000"/>
          <w:sz w:val="20"/>
          <w:szCs w:val="20"/>
          <w:lang w:val="ru-RU"/>
        </w:rPr>
        <w:t>@</w:t>
      </w:r>
      <w:r w:rsidRPr="00D4342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Override</w:t>
      </w:r>
      <w:r w:rsidRPr="00D4342D">
        <w:rPr>
          <w:rFonts w:ascii="Courier New" w:eastAsia="Times New Roman" w:hAnsi="Courier New" w:cs="Courier New"/>
          <w:color w:val="808000"/>
          <w:sz w:val="20"/>
          <w:szCs w:val="20"/>
          <w:lang w:val="ru-RU"/>
        </w:rPr>
        <w:br/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onDrawFrame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10 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 {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glClear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10.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GL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>_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COLOR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>_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BUFFER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>_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BIT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 xml:space="preserve"> 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| 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10.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GL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>_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DEPTH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>_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BUFFER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>_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BIT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glLoadIdentity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glTranslatef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 -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10.0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glRotatef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spellStart"/>
      <w:r w:rsidRPr="00D434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cubeRotation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r w:rsidRPr="00D434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cube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draw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proofErr w:type="spellStart"/>
      <w:proofErr w:type="gram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glLoadIdentity</w:t>
      </w:r>
      <w:proofErr w:type="spellEnd"/>
      <w:proofErr w:type="gram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proofErr w:type="spellStart"/>
      <w:r w:rsidRPr="00D434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cubeRotation</w:t>
      </w:r>
      <w:proofErr w:type="spellEnd"/>
      <w:r w:rsidRPr="00D434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/>
        </w:rPr>
        <w:t xml:space="preserve"> 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-=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0.15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>}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D4342D">
        <w:rPr>
          <w:rFonts w:ascii="Courier New" w:eastAsia="Times New Roman" w:hAnsi="Courier New" w:cs="Courier New"/>
          <w:color w:val="808000"/>
          <w:sz w:val="20"/>
          <w:szCs w:val="20"/>
          <w:lang w:val="ru-RU"/>
        </w:rPr>
        <w:t>@</w:t>
      </w:r>
      <w:r w:rsidRPr="00D4342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Override</w:t>
      </w:r>
      <w:r w:rsidRPr="00D4342D">
        <w:rPr>
          <w:rFonts w:ascii="Courier New" w:eastAsia="Times New Roman" w:hAnsi="Courier New" w:cs="Courier New"/>
          <w:color w:val="808000"/>
          <w:sz w:val="20"/>
          <w:szCs w:val="20"/>
          <w:lang w:val="ru-RU"/>
        </w:rPr>
        <w:br/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onSurfaceChanged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10 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width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height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 {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glViewport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width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height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glMatrixMode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10.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GL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>_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PROJECTION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glLoadIdentity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GLU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D4342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gluPerspective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45.0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 (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width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/ (</w:t>
      </w:r>
      <w:r w:rsidRPr="00D43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height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0.1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100.0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glViewport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width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height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glMatrixMode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10.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GL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>_</w:t>
      </w:r>
      <w:r w:rsidRPr="00D4342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MODELVIEW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glLoadIdentity</w:t>
      </w:r>
      <w:proofErr w:type="spellEnd"/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  <w:r w:rsidRPr="00D4342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>}</w:t>
      </w:r>
    </w:p>
    <w:p w14:paraId="00268AD3" w14:textId="67A8B87D" w:rsidR="00D4342D" w:rsidRDefault="00D4342D" w:rsidP="00CB360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EBA6F0C" w14:textId="7C7C7544" w:rsidR="00D4342D" w:rsidRDefault="00D4342D" w:rsidP="00CB360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Для обеспечения вращения куба, </w:t>
      </w:r>
      <w:r w:rsidR="000E151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классе имеется глобальная переменная </w:t>
      </w:r>
      <w:proofErr w:type="spellStart"/>
      <w:r w:rsidR="000E151E" w:rsidRPr="000E151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cubeRotation</w:t>
      </w:r>
      <w:proofErr w:type="spellEnd"/>
      <w:r w:rsidR="000E151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из которой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каждый кадр производится </w:t>
      </w:r>
      <w:r w:rsidR="000E151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вычитание небольшого числа. Далее, эта переменная используется в методе </w:t>
      </w:r>
      <w:proofErr w:type="spellStart"/>
      <w:proofErr w:type="gramStart"/>
      <w:r w:rsidR="000E151E" w:rsidRPr="000E151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gl.glRotatef</w:t>
      </w:r>
      <w:proofErr w:type="spellEnd"/>
      <w:proofErr w:type="gramEnd"/>
      <w:r w:rsidR="000E151E" w:rsidRPr="000E151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="000E151E" w:rsidRPr="000E151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cubeRotation</w:t>
      </w:r>
      <w:proofErr w:type="spellEnd"/>
      <w:r w:rsidR="000E151E" w:rsidRPr="000E151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1.0f, 1.0f, 1.0f)</w:t>
      </w:r>
      <w:r w:rsidR="000E151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DABB99F" w14:textId="38A1812E" w:rsidR="000E151E" w:rsidRPr="00636D9D" w:rsidRDefault="000E151E" w:rsidP="00CB360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Пример отрисовки куба (результата работы приложения) изображён на рисунке 1.</w:t>
      </w:r>
    </w:p>
    <w:p w14:paraId="3FFE5801" w14:textId="791DDF03" w:rsidR="00636D9D" w:rsidRDefault="000E151E" w:rsidP="000E151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E571081" wp14:editId="3D12B8E3">
            <wp:extent cx="2194560" cy="395598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041" cy="396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6F41" w14:textId="1864F6D4" w:rsidR="000E151E" w:rsidRDefault="000E151E" w:rsidP="000E151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1 – Результат работы приложения</w:t>
      </w:r>
    </w:p>
    <w:p w14:paraId="745DD13E" w14:textId="77777777" w:rsidR="000E151E" w:rsidRDefault="000E151E" w:rsidP="000E151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D6A9FFD" w14:textId="6B573632" w:rsidR="004B437D" w:rsidRPr="00CB360F" w:rsidRDefault="004B437D" w:rsidP="004B437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4B3B18D4" w14:textId="72EAD42F" w:rsidR="004B437D" w:rsidRPr="000E151E" w:rsidRDefault="004B437D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В результате выполнения данной лабораторной работы были изучены навыки </w:t>
      </w:r>
      <w:r w:rsidR="000E151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отрисовки 3д-объектов, с использованием библиотеки </w:t>
      </w:r>
      <w:r w:rsidR="000E151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OpenGL</w:t>
      </w:r>
      <w:r w:rsidR="000E151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а также, создано приложение реализующее отрисовку вращающегося куба.</w:t>
      </w:r>
    </w:p>
    <w:p w14:paraId="539BCB8D" w14:textId="77777777" w:rsidR="004B437D" w:rsidRDefault="004B437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0E2FE255" w14:textId="2FBF0611" w:rsidR="00C03225" w:rsidRPr="00636D9D" w:rsidRDefault="004B437D" w:rsidP="004B437D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Приложение А. Листинг кода </w:t>
      </w:r>
      <w:r w:rsidR="00636D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класса </w:t>
      </w:r>
      <w:r w:rsidR="00636D9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Cube</w:t>
      </w:r>
    </w:p>
    <w:p w14:paraId="54C0FCFC" w14:textId="177A91E2" w:rsidR="00636D9D" w:rsidRPr="00636D9D" w:rsidRDefault="00636D9D" w:rsidP="00636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labs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lr7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java.nio.ByteBuffer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java.nio.ByteOrder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java.nio.FloatBuffer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javax.microedition.khronos.opengles.GL10;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Cube {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final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FloatBuffer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6D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vertexBuffer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final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FloatBuffer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6D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colorBuffer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final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ByteBuffer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6D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indexBuffer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 static final float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 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VERTICES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{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-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-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-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-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 static final float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 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COLORS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{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0.5f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0.5f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1.0f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 static final byte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 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INDICES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{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6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6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6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7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7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7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7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6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6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Cube() {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ByteBuffer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byteBuf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ByteBuffer.</w:t>
      </w:r>
      <w:r w:rsidRPr="00636D9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allocateDirect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VERTICES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636D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636D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byteBuf.order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ByteOrder.</w:t>
      </w:r>
      <w:r w:rsidRPr="00636D9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nativeOrder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vertexBuffer</w:t>
      </w:r>
      <w:proofErr w:type="spellEnd"/>
      <w:r w:rsidRPr="00636D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byteBuf.asFloatBuffer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vertexBuffer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.put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VERTICES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vertexBuffer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.position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byteBuf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ByteBuffer.</w:t>
      </w:r>
      <w:r w:rsidRPr="00636D9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allocateDirect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COLORS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636D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636D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byteBuf.order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ByteOrder.</w:t>
      </w:r>
      <w:r w:rsidRPr="00636D9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nativeOrder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colorBuffer</w:t>
      </w:r>
      <w:proofErr w:type="spellEnd"/>
      <w:r w:rsidRPr="00636D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byteBuf.asFloatBuffer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colorBuffer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.put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COLORS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colorBuffer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.position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indexBuffer</w:t>
      </w:r>
      <w:proofErr w:type="spellEnd"/>
      <w:r w:rsidRPr="00636D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ByteBuffer.</w:t>
      </w:r>
      <w:r w:rsidRPr="00636D9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allocateDirect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INDICES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636D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indexBuffer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.put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INDICES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indexBuffer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.position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draw(GL10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gl.glFrontFace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(GL10.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GL_CW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gl.glVertexPointer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GL10.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GL_FLOAT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36D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vertexBuffer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gl.glColorPointer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GL10.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GL_FLOAT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36D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colorBuffer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gl.glEnableClientState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(GL10.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GL_VERTEX_ARRAY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gl.glEnableClientState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(GL10.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GL_COLOR_ARRAY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gl.glDrawElements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(GL10.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GL_TRIANGLES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36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GL10.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GL_UNSIGNED_BYTE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636D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indexBuffer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gl.glDisableClientState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(GL10.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GL_VERTEX_ARRAY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gl.glDisableClientState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(GL10.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GL_COLOR_ARRAY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3E5A6BE9" w14:textId="344D907E" w:rsidR="00636D9D" w:rsidRDefault="00636D9D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color w:val="000000"/>
        </w:rPr>
        <w:br w:type="page"/>
      </w:r>
    </w:p>
    <w:p w14:paraId="6DEE6B5D" w14:textId="557E89F3" w:rsidR="00636D9D" w:rsidRPr="00636D9D" w:rsidRDefault="00636D9D" w:rsidP="00636D9D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Листинг кода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класса </w:t>
      </w:r>
      <w:proofErr w:type="spellStart"/>
      <w:r w:rsidRPr="00636D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OpenGLRenderer</w:t>
      </w:r>
      <w:proofErr w:type="spellEnd"/>
    </w:p>
    <w:p w14:paraId="56A8A28A" w14:textId="6B4D5839" w:rsidR="00636D9D" w:rsidRPr="00636D9D" w:rsidRDefault="00636D9D" w:rsidP="00636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package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labs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lr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7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opengl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GLSurfaceView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opengl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GLU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microedition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khronos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egl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EGLConfig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microedition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khronos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opengles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10;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bookmarkStart w:id="2" w:name="_Hlk138102645"/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OpenGLRenderer</w:t>
      </w:r>
      <w:bookmarkEnd w:id="2"/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implements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GLSurfaceView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Renderer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{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final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Cube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636D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cube</w:t>
      </w:r>
      <w:proofErr w:type="spellEnd"/>
      <w:r w:rsidRPr="00636D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/>
        </w:rPr>
        <w:t xml:space="preserve">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= 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Cube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proofErr w:type="spellStart"/>
      <w:r w:rsidRPr="00636D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cubeRotation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r w:rsidRPr="00636D9D">
        <w:rPr>
          <w:rFonts w:ascii="Courier New" w:eastAsia="Times New Roman" w:hAnsi="Courier New" w:cs="Courier New"/>
          <w:color w:val="808000"/>
          <w:sz w:val="20"/>
          <w:szCs w:val="20"/>
          <w:lang w:val="ru-RU"/>
        </w:rPr>
        <w:t>@</w:t>
      </w:r>
      <w:r w:rsidRPr="00636D9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Override</w:t>
      </w:r>
      <w:r w:rsidRPr="00636D9D">
        <w:rPr>
          <w:rFonts w:ascii="Courier New" w:eastAsia="Times New Roman" w:hAnsi="Courier New" w:cs="Courier New"/>
          <w:color w:val="808000"/>
          <w:sz w:val="20"/>
          <w:szCs w:val="20"/>
          <w:lang w:val="ru-RU"/>
        </w:rPr>
        <w:br/>
        <w:t xml:space="preserve">    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onSurfaceCreated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10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EGLConfig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 {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glClearColor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0.0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0.0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0.0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0.5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glClearDepthf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glEnable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10.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GL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>_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DEPTH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>_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TEST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glDepthFunc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10.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GL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>_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LEQUAL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glHint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10.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GL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>_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PERSPECTIVE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>_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CORRECTION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>_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HINT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       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10.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GL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>_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NICEST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}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r w:rsidRPr="00636D9D">
        <w:rPr>
          <w:rFonts w:ascii="Courier New" w:eastAsia="Times New Roman" w:hAnsi="Courier New" w:cs="Courier New"/>
          <w:color w:val="808000"/>
          <w:sz w:val="20"/>
          <w:szCs w:val="20"/>
          <w:lang w:val="ru-RU"/>
        </w:rPr>
        <w:t>@</w:t>
      </w:r>
      <w:r w:rsidRPr="00636D9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Override</w:t>
      </w:r>
      <w:r w:rsidRPr="00636D9D">
        <w:rPr>
          <w:rFonts w:ascii="Courier New" w:eastAsia="Times New Roman" w:hAnsi="Courier New" w:cs="Courier New"/>
          <w:color w:val="808000"/>
          <w:sz w:val="20"/>
          <w:szCs w:val="20"/>
          <w:lang w:val="ru-RU"/>
        </w:rPr>
        <w:br/>
        <w:t xml:space="preserve">    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onDrawFrame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10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 {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glClear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10.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GL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>_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COLOR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>_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BUFFER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>_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BIT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 xml:space="preserve">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|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10.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GL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>_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DEPTH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>_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BUFFER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>_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BIT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glLoadIdentity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glTranslatef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0.0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0.0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 -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10.0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glRotatef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spellStart"/>
      <w:r w:rsidRPr="00636D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cubeRotation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1.0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r w:rsidRPr="00636D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cube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draw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glLoadIdentity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cubeRotation</w:t>
      </w:r>
      <w:proofErr w:type="spellEnd"/>
      <w:r w:rsidRPr="00636D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/>
        </w:rPr>
        <w:t xml:space="preserve">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-=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0.15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}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r w:rsidRPr="00636D9D">
        <w:rPr>
          <w:rFonts w:ascii="Courier New" w:eastAsia="Times New Roman" w:hAnsi="Courier New" w:cs="Courier New"/>
          <w:color w:val="808000"/>
          <w:sz w:val="20"/>
          <w:szCs w:val="20"/>
          <w:lang w:val="ru-RU"/>
        </w:rPr>
        <w:t>@</w:t>
      </w:r>
      <w:r w:rsidRPr="00636D9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Override</w:t>
      </w:r>
      <w:r w:rsidRPr="00636D9D">
        <w:rPr>
          <w:rFonts w:ascii="Courier New" w:eastAsia="Times New Roman" w:hAnsi="Courier New" w:cs="Courier New"/>
          <w:color w:val="808000"/>
          <w:sz w:val="20"/>
          <w:szCs w:val="20"/>
          <w:lang w:val="ru-RU"/>
        </w:rPr>
        <w:br/>
        <w:t xml:space="preserve">    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onSurfaceChanged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10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width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height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 {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glViewport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width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height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glMatrixMode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10.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GL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>_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PROJECTION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glLoadIdentity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GLU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636D9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gluPerspective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45.0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 (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width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/ (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height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0.1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100.0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glViewport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636D9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0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width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height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glMatrixMode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10.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GL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/>
        </w:rPr>
        <w:t>_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MODELVIEW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glLoadIdentity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}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>}</w:t>
      </w:r>
    </w:p>
    <w:p w14:paraId="1EAD003A" w14:textId="35891A46" w:rsidR="00636D9D" w:rsidRDefault="00636D9D">
      <w:pP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>
        <w:rPr>
          <w:color w:val="000000"/>
          <w:lang w:val="ru-RU"/>
        </w:rPr>
        <w:br w:type="page"/>
      </w:r>
    </w:p>
    <w:p w14:paraId="0D1FF299" w14:textId="7E794007" w:rsidR="00636D9D" w:rsidRDefault="00636D9D" w:rsidP="00636D9D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Листинг кода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основного класса приложения</w:t>
      </w:r>
    </w:p>
    <w:p w14:paraId="367649B6" w14:textId="22D7C284" w:rsidR="00636D9D" w:rsidRPr="00636D9D" w:rsidRDefault="00636D9D" w:rsidP="00636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labs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lr7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android.opengl.GLSurfaceView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android.view.Window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android.view.WindowManager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MainActivity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36D9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636D9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onCreate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.onCreate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36D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Go </w:t>
      </w:r>
      <w:proofErr w:type="spellStart"/>
      <w:r w:rsidRPr="00636D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fullscreen</w:t>
      </w:r>
      <w:proofErr w:type="spellEnd"/>
      <w:r w:rsidRPr="00636D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requestWindowFeature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Window.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FEATURE_NO_TITLE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getWindow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setFlags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WindowManager.LayoutParams.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FLAG_FULLSCREEN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WindowManager.LayoutParams.</w:t>
      </w:r>
      <w:r w:rsidRPr="00636D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FLAG_FULLSCREEN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36D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Create view for OpenGL with custom </w:t>
      </w:r>
      <w:proofErr w:type="spellStart"/>
      <w:r w:rsidRPr="00636D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OpenGLRenderer</w:t>
      </w:r>
      <w:proofErr w:type="spellEnd"/>
      <w:r w:rsidRPr="00636D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class</w:t>
      </w:r>
      <w:r w:rsidRPr="00636D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GLSurfaceView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view = 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GLSurfaceView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view.setRenderer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OpenGLRenderer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36D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Start rendering</w:t>
      </w:r>
      <w:r w:rsidRPr="00636D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setContentView</w:t>
      </w:r>
      <w:proofErr w:type="spellEnd"/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(view);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636D9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0C9A487A" w14:textId="77777777" w:rsidR="00636D9D" w:rsidRPr="00636D9D" w:rsidRDefault="00636D9D" w:rsidP="00636D9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7C1B3E9" w14:textId="77777777" w:rsidR="004B437D" w:rsidRPr="00636D9D" w:rsidRDefault="004B437D" w:rsidP="004B437D">
      <w:pPr>
        <w:pStyle w:val="HTMLPreformatted"/>
        <w:shd w:val="clear" w:color="auto" w:fill="FFFFFF"/>
        <w:rPr>
          <w:color w:val="000000"/>
        </w:rPr>
      </w:pPr>
    </w:p>
    <w:sectPr w:rsidR="004B437D" w:rsidRPr="00636D9D" w:rsidSect="00980312">
      <w:footerReference w:type="defaul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292A5" w14:textId="77777777" w:rsidR="005925D8" w:rsidRDefault="005925D8" w:rsidP="00980312">
      <w:pPr>
        <w:spacing w:line="240" w:lineRule="auto"/>
      </w:pPr>
      <w:r>
        <w:separator/>
      </w:r>
    </w:p>
  </w:endnote>
  <w:endnote w:type="continuationSeparator" w:id="0">
    <w:p w14:paraId="0ECE00DB" w14:textId="77777777" w:rsidR="005925D8" w:rsidRDefault="005925D8" w:rsidP="00980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480891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49C5E" w14:textId="634A6BF2" w:rsidR="00980312" w:rsidRPr="00980312" w:rsidRDefault="00980312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803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0312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803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80312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980312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B0624B1" w14:textId="77777777" w:rsidR="00980312" w:rsidRDefault="00980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9BB6E" w14:textId="77777777" w:rsidR="00980312" w:rsidRPr="00980312" w:rsidRDefault="00980312" w:rsidP="00980312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980312">
      <w:rPr>
        <w:rFonts w:ascii="Times New Roman" w:hAnsi="Times New Roman" w:cs="Times New Roman"/>
        <w:sz w:val="28"/>
        <w:szCs w:val="28"/>
      </w:rPr>
      <w:t>Москва</w:t>
    </w:r>
  </w:p>
  <w:p w14:paraId="51797B1B" w14:textId="6BE82567" w:rsidR="00980312" w:rsidRPr="00980312" w:rsidRDefault="00980312" w:rsidP="00980312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980312">
      <w:rPr>
        <w:rFonts w:ascii="Times New Roman" w:hAnsi="Times New Roman" w:cs="Times New Roman"/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BFE57" w14:textId="77777777" w:rsidR="005925D8" w:rsidRDefault="005925D8" w:rsidP="00980312">
      <w:pPr>
        <w:spacing w:line="240" w:lineRule="auto"/>
      </w:pPr>
      <w:r>
        <w:separator/>
      </w:r>
    </w:p>
  </w:footnote>
  <w:footnote w:type="continuationSeparator" w:id="0">
    <w:p w14:paraId="11C87A21" w14:textId="77777777" w:rsidR="005925D8" w:rsidRDefault="005925D8" w:rsidP="009803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3AF"/>
    <w:rsid w:val="000E151E"/>
    <w:rsid w:val="00115025"/>
    <w:rsid w:val="004B437D"/>
    <w:rsid w:val="005047B8"/>
    <w:rsid w:val="005925D8"/>
    <w:rsid w:val="00636D9D"/>
    <w:rsid w:val="006E7BC0"/>
    <w:rsid w:val="00980312"/>
    <w:rsid w:val="00BB3B85"/>
    <w:rsid w:val="00C03225"/>
    <w:rsid w:val="00C07462"/>
    <w:rsid w:val="00C22573"/>
    <w:rsid w:val="00CB360F"/>
    <w:rsid w:val="00D4342D"/>
    <w:rsid w:val="00F774D4"/>
    <w:rsid w:val="00FA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39B6"/>
  <w15:docId w15:val="{B40A25DC-83BE-4B73-A7A7-A79525CF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D9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803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312"/>
  </w:style>
  <w:style w:type="paragraph" w:styleId="Footer">
    <w:name w:val="footer"/>
    <w:basedOn w:val="Normal"/>
    <w:link w:val="FooterChar"/>
    <w:uiPriority w:val="99"/>
    <w:unhideWhenUsed/>
    <w:rsid w:val="009803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312"/>
  </w:style>
  <w:style w:type="paragraph" w:styleId="HTMLPreformatted">
    <w:name w:val="HTML Preformatted"/>
    <w:basedOn w:val="Normal"/>
    <w:link w:val="HTMLPreformattedChar"/>
    <w:uiPriority w:val="99"/>
    <w:unhideWhenUsed/>
    <w:rsid w:val="00C03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22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B5B1F-4C20-4018-8B1D-447351375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F3rni</dc:creator>
  <cp:lastModifiedBy>Fern H</cp:lastModifiedBy>
  <cp:revision>5</cp:revision>
  <dcterms:created xsi:type="dcterms:W3CDTF">2023-06-18T18:40:00Z</dcterms:created>
  <dcterms:modified xsi:type="dcterms:W3CDTF">2023-06-19T18:50:00Z</dcterms:modified>
</cp:coreProperties>
</file>