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B7" w:rsidRPr="00986BBA" w:rsidRDefault="00986BBA" w:rsidP="00986BBA">
      <w:pPr>
        <w:rPr>
          <w:rFonts w:ascii="Arial Narrow" w:hAnsi="Arial Narrow"/>
        </w:rPr>
      </w:pPr>
      <w:r w:rsidRPr="00986BBA">
        <w:rPr>
          <w:rFonts w:ascii="Arial Narrow" w:hAnsi="Arial Narrow"/>
          <w:noProof/>
          <w:lang w:eastAsia="es-MX"/>
        </w:rPr>
        <w:drawing>
          <wp:anchor distT="0" distB="0" distL="114300" distR="114300" simplePos="0" relativeHeight="251661312" behindDoc="1" locked="0" layoutInCell="1" allowOverlap="1">
            <wp:simplePos x="0" y="0"/>
            <wp:positionH relativeFrom="column">
              <wp:posOffset>-586072</wp:posOffset>
            </wp:positionH>
            <wp:positionV relativeFrom="paragraph">
              <wp:posOffset>-519785</wp:posOffset>
            </wp:positionV>
            <wp:extent cx="2747901" cy="125878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47901" cy="1258785"/>
                    </a:xfrm>
                    <a:prstGeom prst="rect">
                      <a:avLst/>
                    </a:prstGeom>
                  </pic:spPr>
                </pic:pic>
              </a:graphicData>
            </a:graphic>
          </wp:anchor>
        </w:drawing>
      </w:r>
      <w:r w:rsidRPr="00986BBA">
        <w:rPr>
          <w:rFonts w:ascii="Arial Narrow" w:hAnsi="Arial Narrow"/>
          <w:noProof/>
          <w:lang w:eastAsia="es-MX"/>
        </w:rPr>
        <w:drawing>
          <wp:anchor distT="0" distB="0" distL="114300" distR="114300" simplePos="0" relativeHeight="251659264" behindDoc="0" locked="0" layoutInCell="1" allowOverlap="1">
            <wp:simplePos x="0" y="0"/>
            <wp:positionH relativeFrom="column">
              <wp:posOffset>5059408</wp:posOffset>
            </wp:positionH>
            <wp:positionV relativeFrom="paragraph">
              <wp:posOffset>-317904</wp:posOffset>
            </wp:positionV>
            <wp:extent cx="1448789" cy="997527"/>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48789" cy="997527"/>
                    </a:xfrm>
                    <a:prstGeom prst="rect">
                      <a:avLst/>
                    </a:prstGeom>
                  </pic:spPr>
                </pic:pic>
              </a:graphicData>
            </a:graphic>
          </wp:anchor>
        </w:drawing>
      </w:r>
    </w:p>
    <w:p w:rsidR="00986BBA" w:rsidRPr="00986BBA" w:rsidRDefault="00986BBA" w:rsidP="00986BBA">
      <w:pPr>
        <w:rPr>
          <w:rFonts w:ascii="Arial Narrow" w:hAnsi="Arial Narrow"/>
        </w:rPr>
      </w:pPr>
    </w:p>
    <w:p w:rsidR="00986BBA" w:rsidRPr="00986BBA" w:rsidRDefault="00986BBA" w:rsidP="00986BBA">
      <w:pPr>
        <w:jc w:val="center"/>
        <w:rPr>
          <w:rFonts w:ascii="Arial Narrow" w:hAnsi="Arial Narrow"/>
          <w:b/>
          <w:sz w:val="32"/>
        </w:rPr>
      </w:pPr>
      <w:r w:rsidRPr="00986BBA">
        <w:rPr>
          <w:rFonts w:ascii="Arial Narrow" w:hAnsi="Arial Narrow"/>
          <w:b/>
          <w:sz w:val="32"/>
        </w:rPr>
        <w:t>ING. en Computación</w:t>
      </w:r>
    </w:p>
    <w:p w:rsidR="00986BBA" w:rsidRPr="00986BBA" w:rsidRDefault="00986BBA" w:rsidP="00986BBA">
      <w:pPr>
        <w:jc w:val="center"/>
        <w:rPr>
          <w:rFonts w:ascii="Arial Narrow" w:hAnsi="Arial Narrow"/>
          <w:b/>
          <w:sz w:val="32"/>
        </w:rPr>
      </w:pPr>
      <w:r w:rsidRPr="00986BBA">
        <w:rPr>
          <w:rFonts w:ascii="Arial Narrow" w:hAnsi="Arial Narrow"/>
          <w:b/>
          <w:sz w:val="32"/>
        </w:rPr>
        <w:t>Seminario de Solución de Problemas de Arquitectura de Computadoras "D12"</w:t>
      </w:r>
    </w:p>
    <w:p w:rsidR="00986BBA" w:rsidRPr="00986BBA" w:rsidRDefault="00986BBA" w:rsidP="00986BBA">
      <w:pPr>
        <w:jc w:val="center"/>
        <w:rPr>
          <w:rFonts w:ascii="Arial Narrow" w:hAnsi="Arial Narrow"/>
          <w:b/>
          <w:sz w:val="32"/>
        </w:rPr>
      </w:pPr>
      <w:r w:rsidRPr="00986BBA">
        <w:rPr>
          <w:rFonts w:ascii="Arial Narrow" w:hAnsi="Arial Narrow"/>
          <w:b/>
          <w:sz w:val="32"/>
        </w:rPr>
        <w:t>Profesor: Jorge Ernesto López Arce Delgado</w:t>
      </w:r>
    </w:p>
    <w:p w:rsidR="00986BBA" w:rsidRPr="00986BBA" w:rsidRDefault="00986BBA" w:rsidP="00986BBA">
      <w:pPr>
        <w:jc w:val="center"/>
        <w:rPr>
          <w:rFonts w:ascii="Arial Narrow" w:hAnsi="Arial Narrow"/>
          <w:b/>
          <w:sz w:val="36"/>
        </w:rPr>
      </w:pPr>
      <w:r w:rsidRPr="00986BBA">
        <w:rPr>
          <w:rFonts w:ascii="Arial Narrow" w:hAnsi="Arial Narrow"/>
          <w:noProof/>
          <w:lang w:eastAsia="es-MX"/>
        </w:rPr>
        <w:drawing>
          <wp:inline distT="0" distB="0" distL="0" distR="0">
            <wp:extent cx="1988390" cy="2636322"/>
            <wp:effectExtent l="0" t="0" r="0" b="0"/>
            <wp:docPr id="3" name="Imagen 1" descr="Lineamientos Sobre el uso de la imagen del Centro Universitario del Sur |  Centro Universitario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mientos Sobre el uso de la imagen del Centro Universitario del Sur |  Centro Universitario del Sur"/>
                    <pic:cNvPicPr>
                      <a:picLocks noChangeAspect="1" noChangeArrowheads="1"/>
                    </pic:cNvPicPr>
                  </pic:nvPicPr>
                  <pic:blipFill>
                    <a:blip r:embed="rId8"/>
                    <a:srcRect/>
                    <a:stretch>
                      <a:fillRect/>
                    </a:stretch>
                  </pic:blipFill>
                  <pic:spPr bwMode="auto">
                    <a:xfrm>
                      <a:off x="0" y="0"/>
                      <a:ext cx="1994677" cy="2644657"/>
                    </a:xfrm>
                    <a:prstGeom prst="rect">
                      <a:avLst/>
                    </a:prstGeom>
                    <a:noFill/>
                    <a:ln w="9525">
                      <a:noFill/>
                      <a:miter lim="800000"/>
                      <a:headEnd/>
                      <a:tailEnd/>
                    </a:ln>
                  </pic:spPr>
                </pic:pic>
              </a:graphicData>
            </a:graphic>
          </wp:inline>
        </w:drawing>
      </w:r>
    </w:p>
    <w:p w:rsidR="00986BBA" w:rsidRPr="00986BBA" w:rsidRDefault="00986BBA" w:rsidP="00986BBA">
      <w:pPr>
        <w:jc w:val="center"/>
        <w:rPr>
          <w:rFonts w:ascii="Arial Narrow" w:hAnsi="Arial Narrow"/>
          <w:b/>
          <w:i/>
          <w:sz w:val="32"/>
        </w:rPr>
      </w:pPr>
      <w:r w:rsidRPr="00986BBA">
        <w:rPr>
          <w:rFonts w:ascii="Arial Narrow" w:hAnsi="Arial Narrow"/>
          <w:b/>
          <w:i/>
          <w:sz w:val="32"/>
        </w:rPr>
        <w:t>PROYECTO FINAL: PROGRAMACIÓN EN VERILOG Y LENGUAJE ENSAMBLADOR</w:t>
      </w:r>
    </w:p>
    <w:p w:rsidR="00986BBA" w:rsidRPr="00986BBA" w:rsidRDefault="00986BBA" w:rsidP="00986BBA">
      <w:pPr>
        <w:jc w:val="center"/>
        <w:rPr>
          <w:rFonts w:ascii="Arial Narrow" w:hAnsi="Arial Narrow"/>
          <w:b/>
          <w:i/>
          <w:sz w:val="32"/>
        </w:rPr>
      </w:pPr>
    </w:p>
    <w:p w:rsidR="00986BBA" w:rsidRPr="00986BBA" w:rsidRDefault="00986BBA" w:rsidP="00986BBA">
      <w:pPr>
        <w:jc w:val="center"/>
        <w:rPr>
          <w:rFonts w:ascii="Arial Narrow" w:hAnsi="Arial Narrow"/>
          <w:b/>
          <w:sz w:val="32"/>
        </w:rPr>
      </w:pPr>
      <w:r w:rsidRPr="00986BBA">
        <w:rPr>
          <w:rFonts w:ascii="Arial Narrow" w:hAnsi="Arial Narrow"/>
          <w:b/>
          <w:sz w:val="32"/>
        </w:rPr>
        <w:t>Equipo:</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Estrada Huerta Félix Eduardo</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Ortega Morales Juan José</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González Ramírez Carlos Arturo</w:t>
      </w:r>
    </w:p>
    <w:p w:rsidR="00986BBA" w:rsidRPr="00986BBA" w:rsidRDefault="00986BBA" w:rsidP="00986BBA">
      <w:pPr>
        <w:jc w:val="center"/>
        <w:rPr>
          <w:rFonts w:ascii="Arial Narrow" w:hAnsi="Arial Narrow"/>
          <w:b/>
          <w:sz w:val="32"/>
        </w:rPr>
      </w:pPr>
    </w:p>
    <w:p w:rsidR="00986BBA" w:rsidRPr="00986BBA" w:rsidRDefault="00986BBA" w:rsidP="00986BBA">
      <w:pPr>
        <w:jc w:val="right"/>
        <w:rPr>
          <w:rFonts w:ascii="Arial Narrow" w:hAnsi="Arial Narrow"/>
          <w:b/>
          <w:sz w:val="32"/>
        </w:rPr>
      </w:pPr>
      <w:r w:rsidRPr="00986BBA">
        <w:rPr>
          <w:rFonts w:ascii="Arial Narrow" w:hAnsi="Arial Narrow"/>
          <w:b/>
          <w:sz w:val="32"/>
        </w:rPr>
        <w:t xml:space="preserve">01 - Junio - 2021. </w:t>
      </w:r>
      <w:r w:rsidRPr="00986BBA">
        <w:rPr>
          <w:rFonts w:ascii="Arial Narrow" w:hAnsi="Arial Narrow"/>
          <w:b/>
          <w:sz w:val="32"/>
        </w:rPr>
        <w:br/>
        <w:t>Guadalajara, Jalisco</w:t>
      </w:r>
    </w:p>
    <w:p w:rsidR="00D659D7" w:rsidRDefault="00D659D7" w:rsidP="00986BBA">
      <w:pPr>
        <w:tabs>
          <w:tab w:val="left" w:pos="1830"/>
        </w:tabs>
        <w:jc w:val="center"/>
        <w:rPr>
          <w:rFonts w:ascii="Arial Narrow" w:hAnsi="Arial Narrow" w:cs="Arial"/>
          <w:b/>
          <w:bCs/>
          <w:sz w:val="28"/>
          <w:szCs w:val="24"/>
        </w:rPr>
      </w:pPr>
      <w:r>
        <w:rPr>
          <w:rFonts w:ascii="Arial Narrow" w:hAnsi="Arial Narrow" w:cs="Arial"/>
          <w:b/>
          <w:bCs/>
          <w:sz w:val="28"/>
          <w:szCs w:val="24"/>
        </w:rPr>
        <w:lastRenderedPageBreak/>
        <w:t>Introducción</w:t>
      </w:r>
    </w:p>
    <w:p w:rsidR="00986BBA" w:rsidRPr="00986BBA" w:rsidRDefault="00986BBA" w:rsidP="00986BBA">
      <w:pPr>
        <w:tabs>
          <w:tab w:val="left" w:pos="1830"/>
        </w:tabs>
        <w:jc w:val="center"/>
        <w:rPr>
          <w:rFonts w:ascii="Arial Narrow" w:hAnsi="Arial Narrow" w:cs="Arial"/>
          <w:b/>
          <w:bCs/>
          <w:sz w:val="28"/>
          <w:szCs w:val="24"/>
        </w:rPr>
      </w:pPr>
      <w:r w:rsidRPr="00986BBA">
        <w:rPr>
          <w:rFonts w:ascii="Arial Narrow" w:hAnsi="Arial Narrow" w:cs="Arial"/>
          <w:b/>
          <w:bCs/>
          <w:sz w:val="28"/>
          <w:szCs w:val="24"/>
        </w:rPr>
        <w:t>CARACTERISTICAS GENERALES DEL PROCESADOR MIPS DE 32 BITS</w:t>
      </w:r>
    </w:p>
    <w:p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MIPS (</w:t>
      </w:r>
      <w:proofErr w:type="spellStart"/>
      <w:r w:rsidRPr="00986BBA">
        <w:rPr>
          <w:rFonts w:ascii="Arial Narrow" w:hAnsi="Arial Narrow" w:cs="Arial"/>
          <w:bCs/>
          <w:sz w:val="24"/>
          <w:szCs w:val="24"/>
        </w:rPr>
        <w:t>Microprocessor</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without</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Interlocked</w:t>
      </w:r>
      <w:proofErr w:type="spellEnd"/>
      <w:r w:rsidRPr="00986BBA">
        <w:rPr>
          <w:rFonts w:ascii="Arial Narrow" w:hAnsi="Arial Narrow" w:cs="Arial"/>
          <w:bCs/>
          <w:sz w:val="24"/>
          <w:szCs w:val="24"/>
        </w:rPr>
        <w:t xml:space="preserve"> Pipeline </w:t>
      </w:r>
      <w:proofErr w:type="spellStart"/>
      <w:r w:rsidRPr="00986BBA">
        <w:rPr>
          <w:rFonts w:ascii="Arial Narrow" w:hAnsi="Arial Narrow" w:cs="Arial"/>
          <w:bCs/>
          <w:sz w:val="24"/>
          <w:szCs w:val="24"/>
        </w:rPr>
        <w:t>Stages</w:t>
      </w:r>
      <w:proofErr w:type="spellEnd"/>
      <w:r w:rsidRPr="00986BBA">
        <w:rPr>
          <w:rFonts w:ascii="Arial Narrow" w:hAnsi="Arial Narrow" w:cs="Arial"/>
          <w:bCs/>
          <w:sz w:val="24"/>
          <w:szCs w:val="24"/>
        </w:rPr>
        <w:t xml:space="preserve">), se conoce como MIPS a toda una familia de microprocesadores de arquitectura RISC desarrollados por MIPS Technologies. </w:t>
      </w:r>
    </w:p>
    <w:p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 xml:space="preserve">El origen de la arquitectura MIPS se remonta al año 1981. En la universidad de </w:t>
      </w:r>
      <w:proofErr w:type="spellStart"/>
      <w:r w:rsidRPr="00986BBA">
        <w:rPr>
          <w:rFonts w:ascii="Arial Narrow" w:hAnsi="Arial Narrow" w:cs="Arial"/>
          <w:bCs/>
          <w:sz w:val="24"/>
          <w:szCs w:val="24"/>
        </w:rPr>
        <w:t>Stanford</w:t>
      </w:r>
      <w:proofErr w:type="spellEnd"/>
      <w:r w:rsidRPr="00986BBA">
        <w:rPr>
          <w:rFonts w:ascii="Arial Narrow" w:hAnsi="Arial Narrow" w:cs="Arial"/>
          <w:bCs/>
          <w:sz w:val="24"/>
          <w:szCs w:val="24"/>
        </w:rPr>
        <w:t xml:space="preserve">, donde un equipo liderado por John L. </w:t>
      </w:r>
      <w:proofErr w:type="spellStart"/>
      <w:r w:rsidRPr="00986BBA">
        <w:rPr>
          <w:rFonts w:ascii="Arial Narrow" w:hAnsi="Arial Narrow" w:cs="Arial"/>
          <w:bCs/>
          <w:sz w:val="24"/>
          <w:szCs w:val="24"/>
        </w:rPr>
        <w:t>Hennessy</w:t>
      </w:r>
      <w:proofErr w:type="spellEnd"/>
      <w:r w:rsidRPr="00986BBA">
        <w:rPr>
          <w:rFonts w:ascii="Arial Narrow" w:hAnsi="Arial Narrow" w:cs="Arial"/>
          <w:bCs/>
          <w:sz w:val="24"/>
          <w:szCs w:val="24"/>
        </w:rPr>
        <w:t xml:space="preserve"> comienza a trabajar con lo que </w:t>
      </w:r>
      <w:r w:rsidR="00067505" w:rsidRPr="00986BBA">
        <w:rPr>
          <w:rFonts w:ascii="Arial Narrow" w:hAnsi="Arial Narrow" w:cs="Arial"/>
          <w:bCs/>
          <w:sz w:val="24"/>
          <w:szCs w:val="24"/>
        </w:rPr>
        <w:t>sería</w:t>
      </w:r>
      <w:r w:rsidRPr="00986BBA">
        <w:rPr>
          <w:rFonts w:ascii="Arial Narrow" w:hAnsi="Arial Narrow" w:cs="Arial"/>
          <w:bCs/>
          <w:sz w:val="24"/>
          <w:szCs w:val="24"/>
        </w:rPr>
        <w:t xml:space="preserve"> el primer procesador MIPS. Con la idea de mejorar a gran escala el rendimiento de la máquina a través del uso de la segmentación .</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Sintetiza las principales características de la arquitectura RISC, es una arquitectura simple y eficiente.</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Un procesador MIPS es toda una familia de microprocesadores de arquitectura RISC. Es utilizado en Windows CE, </w:t>
      </w:r>
      <w:proofErr w:type="spellStart"/>
      <w:r w:rsidRPr="00986BBA">
        <w:rPr>
          <w:rFonts w:ascii="Arial Narrow" w:hAnsi="Arial Narrow" w:cs="Arial"/>
          <w:sz w:val="24"/>
          <w:szCs w:val="24"/>
        </w:rPr>
        <w:t>routers</w:t>
      </w:r>
      <w:proofErr w:type="spellEnd"/>
      <w:r w:rsidRPr="00986BBA">
        <w:rPr>
          <w:rFonts w:ascii="Arial Narrow" w:hAnsi="Arial Narrow" w:cs="Arial"/>
          <w:sz w:val="24"/>
          <w:szCs w:val="24"/>
        </w:rPr>
        <w:t xml:space="preserve"> Cisco, en la </w:t>
      </w:r>
      <w:proofErr w:type="spellStart"/>
      <w:r w:rsidRPr="00986BBA">
        <w:rPr>
          <w:rFonts w:ascii="Arial Narrow" w:hAnsi="Arial Narrow" w:cs="Arial"/>
          <w:sz w:val="24"/>
          <w:szCs w:val="24"/>
        </w:rPr>
        <w:t>Nintendo</w:t>
      </w:r>
      <w:proofErr w:type="spellEnd"/>
      <w:r w:rsidRPr="00986BBA">
        <w:rPr>
          <w:rFonts w:ascii="Arial Narrow" w:hAnsi="Arial Narrow" w:cs="Arial"/>
          <w:sz w:val="24"/>
          <w:szCs w:val="24"/>
        </w:rPr>
        <w:t xml:space="preserve"> 64, PlayStation, PlayStation 2 y PlayStation Portable. </w:t>
      </w: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Organización de un MIPS </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y Lógica (ALU).</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entera, operaciones de multiplicación y división.</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Punto Flotante.</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Coprocesador dedicado al manejo de memoria caché y virtual.</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rsidR="00986BBA" w:rsidRPr="00986BBA" w:rsidRDefault="00986BBA" w:rsidP="00986BBA">
      <w:pPr>
        <w:tabs>
          <w:tab w:val="left" w:pos="1830"/>
        </w:tabs>
        <w:jc w:val="both"/>
        <w:rPr>
          <w:rFonts w:ascii="Arial Narrow" w:hAnsi="Arial Narrow" w:cs="Arial"/>
          <w:sz w:val="24"/>
          <w:szCs w:val="24"/>
        </w:rPr>
      </w:pP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Registros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Tiene 32 registros de 32 bits de propósito general (GPR)</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32 registros de 32 bits de punto flotante (FPR)</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Cuenta con instrucciones diferenciadas para GPR y FPR</w:t>
      </w:r>
    </w:p>
    <w:p w:rsidR="00986BBA" w:rsidRPr="00986BBA" w:rsidRDefault="00986BBA" w:rsidP="00986BBA">
      <w:pPr>
        <w:tabs>
          <w:tab w:val="left" w:pos="1830"/>
        </w:tabs>
        <w:rPr>
          <w:rFonts w:ascii="Arial Narrow" w:hAnsi="Arial Narrow" w:cs="Arial"/>
          <w:sz w:val="24"/>
          <w:szCs w:val="24"/>
        </w:rPr>
      </w:pP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Tipos de datos </w:t>
      </w:r>
    </w:p>
    <w:p w:rsidR="00986BBA" w:rsidRPr="00986BBA" w:rsidRDefault="00986BBA" w:rsidP="00986BBA">
      <w:pPr>
        <w:tabs>
          <w:tab w:val="left" w:pos="1830"/>
        </w:tabs>
        <w:rPr>
          <w:rFonts w:ascii="Arial Narrow" w:hAnsi="Arial Narrow" w:cs="Arial"/>
          <w:sz w:val="24"/>
          <w:szCs w:val="24"/>
        </w:rPr>
      </w:pP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(16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Word (32 bits)</w:t>
      </w:r>
    </w:p>
    <w:p w:rsidR="00986BBA" w:rsidRPr="00986BBA" w:rsidRDefault="00986BBA" w:rsidP="00986BBA">
      <w:pPr>
        <w:tabs>
          <w:tab w:val="left" w:pos="1830"/>
        </w:tabs>
        <w:rPr>
          <w:rFonts w:ascii="Arial Narrow" w:hAnsi="Arial Narrow" w:cs="Arial"/>
          <w:sz w:val="24"/>
          <w:szCs w:val="24"/>
        </w:rPr>
      </w:pPr>
      <w:proofErr w:type="spellStart"/>
      <w:r w:rsidRPr="00986BBA">
        <w:rPr>
          <w:rFonts w:ascii="Arial Narrow" w:hAnsi="Arial Narrow" w:cs="Arial"/>
          <w:sz w:val="24"/>
          <w:szCs w:val="24"/>
        </w:rPr>
        <w:lastRenderedPageBreak/>
        <w:t>Double</w:t>
      </w:r>
      <w:proofErr w:type="spellEnd"/>
      <w:r w:rsidRPr="00986BBA">
        <w:rPr>
          <w:rFonts w:ascii="Arial Narrow" w:hAnsi="Arial Narrow" w:cs="Arial"/>
          <w:sz w:val="24"/>
          <w:szCs w:val="24"/>
        </w:rPr>
        <w:t xml:space="preserve"> Word (64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Simple precisión (32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Doble precisión (64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 xml:space="preserve">Los datos </w:t>
      </w: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y Word se cargan en </w:t>
      </w:r>
      <w:proofErr w:type="spellStart"/>
      <w:r w:rsidRPr="00986BBA">
        <w:rPr>
          <w:rFonts w:ascii="Arial Narrow" w:hAnsi="Arial Narrow" w:cs="Arial"/>
          <w:sz w:val="24"/>
          <w:szCs w:val="24"/>
        </w:rPr>
        <w:t>GPRs</w:t>
      </w:r>
      <w:proofErr w:type="spellEnd"/>
      <w:r w:rsidRPr="00986BBA">
        <w:rPr>
          <w:rFonts w:ascii="Arial Narrow" w:hAnsi="Arial Narrow" w:cs="Arial"/>
          <w:sz w:val="24"/>
          <w:szCs w:val="24"/>
        </w:rPr>
        <w:t xml:space="preserve"> y se completan con 0 o el signo</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Las direcciones de memoria para cada instrucción son múltiplos de 4.</w:t>
      </w:r>
    </w:p>
    <w:p w:rsidR="00986BBA" w:rsidRPr="00986BBA" w:rsidRDefault="00986BBA" w:rsidP="00986BBA">
      <w:pPr>
        <w:tabs>
          <w:tab w:val="left" w:pos="1830"/>
        </w:tabs>
        <w:rPr>
          <w:rFonts w:ascii="Arial Narrow" w:hAnsi="Arial Narrow" w:cs="Arial"/>
          <w:sz w:val="24"/>
          <w:szCs w:val="24"/>
        </w:rPr>
      </w:pPr>
    </w:p>
    <w:p w:rsidR="00986BBA" w:rsidRPr="006B7D4D" w:rsidRDefault="00986BBA" w:rsidP="006B7D4D">
      <w:pPr>
        <w:jc w:val="center"/>
        <w:rPr>
          <w:rFonts w:ascii="Arial Narrow" w:hAnsi="Arial Narrow" w:cs="Arial"/>
          <w:b/>
          <w:bCs/>
          <w:sz w:val="28"/>
          <w:szCs w:val="24"/>
        </w:rPr>
      </w:pPr>
      <w:r w:rsidRPr="006B7D4D">
        <w:rPr>
          <w:rFonts w:ascii="Arial Narrow" w:hAnsi="Arial Narrow" w:cs="Arial"/>
          <w:b/>
          <w:bCs/>
          <w:sz w:val="28"/>
          <w:szCs w:val="24"/>
        </w:rPr>
        <w:t>SET DE INSTRUCCIONES</w:t>
      </w:r>
    </w:p>
    <w:p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 xml:space="preserve">Es una especificación que detalla las instrucciones que una CPU puede entender y ejecutar, o el conjunto de todos los comandos implementados por un diseño particular de una CPU. El término describe los aspectos del procesador generalmente visibles para un programador, incluidos los tipos de datos nativos, las instrucciones, los registros, la arquitectura de memoria y las interrupciones, entre otros aspectos. </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Existen 3 principales tipos de set de instrucciones: CISC, RISC y SISC.</w:t>
      </w:r>
    </w:p>
    <w:p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rsidR="00986BBA" w:rsidRPr="00986BBA" w:rsidRDefault="00986BBA" w:rsidP="00986BBA">
      <w:pPr>
        <w:jc w:val="center"/>
        <w:rPr>
          <w:rFonts w:ascii="Arial Narrow" w:hAnsi="Arial Narrow" w:cs="Arial"/>
          <w:sz w:val="24"/>
          <w:szCs w:val="24"/>
        </w:rPr>
      </w:pPr>
      <w:r w:rsidRPr="00986BBA">
        <w:rPr>
          <w:rFonts w:ascii="Arial Narrow" w:hAnsi="Arial Narrow"/>
          <w:noProof/>
          <w:lang w:eastAsia="es-MX"/>
        </w:rPr>
        <w:drawing>
          <wp:inline distT="0" distB="0" distL="0" distR="0">
            <wp:extent cx="4543425" cy="1716508"/>
            <wp:effectExtent l="0" t="0" r="0" b="0"/>
            <wp:docPr id="4" name="Imagen 3" descr="La Instrucción, El Conjunto De Instrucciones De La Arquitectura, Código De  La Máquin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strucción, El Conjunto De Instrucciones De La Arquitectura, Código De  La Máquina imagen png - imagen transparente descarga gratuit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6681" cy="1717738"/>
                    </a:xfrm>
                    <a:prstGeom prst="rect">
                      <a:avLst/>
                    </a:prstGeom>
                    <a:noFill/>
                    <a:ln>
                      <a:noFill/>
                    </a:ln>
                  </pic:spPr>
                </pic:pic>
              </a:graphicData>
            </a:graphic>
          </wp:inline>
        </w:drawing>
      </w:r>
    </w:p>
    <w:p w:rsidR="00986BBA" w:rsidRDefault="00986BBA">
      <w:pPr>
        <w:rPr>
          <w:rFonts w:ascii="Arial Narrow" w:hAnsi="Arial Narrow" w:cs="Arial"/>
          <w:sz w:val="24"/>
          <w:szCs w:val="24"/>
        </w:rPr>
      </w:pPr>
      <w:r>
        <w:rPr>
          <w:rFonts w:ascii="Arial Narrow" w:hAnsi="Arial Narrow" w:cs="Arial"/>
          <w:sz w:val="24"/>
          <w:szCs w:val="24"/>
        </w:rPr>
        <w:br w:type="page"/>
      </w:r>
    </w:p>
    <w:p w:rsidR="00986BBA" w:rsidRPr="00986BBA" w:rsidRDefault="00986BBA" w:rsidP="00986BBA">
      <w:pPr>
        <w:rPr>
          <w:rFonts w:ascii="Arial Narrow" w:hAnsi="Arial Narrow" w:cs="Arial"/>
          <w:sz w:val="24"/>
          <w:szCs w:val="24"/>
        </w:rPr>
      </w:pPr>
    </w:p>
    <w:p w:rsidR="00986BBA" w:rsidRPr="006B7D4D" w:rsidRDefault="006B7D4D" w:rsidP="006B7D4D">
      <w:pPr>
        <w:jc w:val="center"/>
        <w:rPr>
          <w:rFonts w:ascii="Arial Narrow" w:hAnsi="Arial Narrow" w:cs="Arial"/>
          <w:b/>
          <w:bCs/>
          <w:i/>
          <w:iCs/>
          <w:sz w:val="28"/>
          <w:szCs w:val="24"/>
        </w:rPr>
      </w:pPr>
      <w:r w:rsidRPr="006B7D4D">
        <w:rPr>
          <w:rFonts w:ascii="Arial Narrow" w:hAnsi="Arial Narrow" w:cs="Arial"/>
          <w:b/>
          <w:bCs/>
          <w:i/>
          <w:iCs/>
          <w:sz w:val="28"/>
          <w:szCs w:val="24"/>
        </w:rPr>
        <w:t xml:space="preserve">TIPOS DE INSTRUCCIONES </w:t>
      </w:r>
      <w:r>
        <w:rPr>
          <w:rFonts w:ascii="Arial Narrow" w:hAnsi="Arial Narrow" w:cs="Arial"/>
          <w:b/>
          <w:bCs/>
          <w:i/>
          <w:iCs/>
          <w:sz w:val="28"/>
          <w:szCs w:val="24"/>
        </w:rPr>
        <w:t>MIPS</w:t>
      </w: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R</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aritméticas y lógicas</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553585" cy="743054"/>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743054"/>
                    </a:xfrm>
                    <a:prstGeom prst="rect">
                      <a:avLst/>
                    </a:prstGeom>
                  </pic:spPr>
                </pic:pic>
              </a:graphicData>
            </a:graphic>
          </wp:inline>
        </w:drawing>
      </w: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I</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de transferencia, las de salto condicional y las instrucciones con operando inmediatos</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544059" cy="762106"/>
            <wp:effectExtent l="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762106"/>
                    </a:xfrm>
                    <a:prstGeom prst="rect">
                      <a:avLst/>
                    </a:prstGeom>
                  </pic:spPr>
                </pic:pic>
              </a:graphicData>
            </a:graphic>
          </wp:inline>
        </w:drawing>
      </w:r>
    </w:p>
    <w:p w:rsidR="00986BBA" w:rsidRPr="00986BBA" w:rsidRDefault="00986BBA" w:rsidP="00986BBA">
      <w:pPr>
        <w:rPr>
          <w:rFonts w:ascii="Arial Narrow" w:hAnsi="Arial Narrow" w:cs="Arial"/>
          <w:sz w:val="24"/>
          <w:szCs w:val="24"/>
        </w:rPr>
      </w:pP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J</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 xml:space="preserve">Utilizado por las instrucciones de bifurcación </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363059" cy="60968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059" cy="609685"/>
                    </a:xfrm>
                    <a:prstGeom prst="rect">
                      <a:avLst/>
                    </a:prstGeom>
                  </pic:spPr>
                </pic:pic>
              </a:graphicData>
            </a:graphic>
          </wp:inline>
        </w:drawing>
      </w:r>
    </w:p>
    <w:p w:rsidR="00986BBA" w:rsidRDefault="00986BBA">
      <w:pPr>
        <w:rPr>
          <w:rFonts w:ascii="Arial Narrow" w:hAnsi="Arial Narrow" w:cs="Arial"/>
          <w:sz w:val="24"/>
          <w:szCs w:val="24"/>
        </w:rPr>
      </w:pPr>
      <w:r>
        <w:rPr>
          <w:rFonts w:ascii="Arial Narrow" w:hAnsi="Arial Narrow" w:cs="Arial"/>
          <w:sz w:val="24"/>
          <w:szCs w:val="24"/>
        </w:rPr>
        <w:br w:type="page"/>
      </w:r>
    </w:p>
    <w:p w:rsidR="00986BBA" w:rsidRPr="00986BBA" w:rsidRDefault="00986BBA" w:rsidP="00986BBA">
      <w:pPr>
        <w:rPr>
          <w:rFonts w:ascii="Arial Narrow" w:hAnsi="Arial Narrow" w:cs="Arial"/>
          <w:sz w:val="24"/>
          <w:szCs w:val="24"/>
        </w:rPr>
      </w:pPr>
    </w:p>
    <w:p w:rsidR="00986BBA" w:rsidRPr="006B7D4D" w:rsidRDefault="006B7D4D" w:rsidP="006B7D4D">
      <w:pPr>
        <w:jc w:val="center"/>
        <w:rPr>
          <w:rFonts w:ascii="Arial Narrow" w:hAnsi="Arial Narrow" w:cs="Arial"/>
          <w:b/>
          <w:sz w:val="28"/>
          <w:szCs w:val="24"/>
        </w:rPr>
      </w:pPr>
      <w:r w:rsidRPr="006B7D4D">
        <w:rPr>
          <w:rFonts w:ascii="Arial Narrow" w:hAnsi="Arial Narrow" w:cs="Arial"/>
          <w:b/>
          <w:sz w:val="28"/>
          <w:szCs w:val="24"/>
        </w:rPr>
        <w:t>TABLA DE INSTRUCCIONES</w:t>
      </w:r>
      <w:r>
        <w:rPr>
          <w:rFonts w:ascii="Arial Narrow" w:hAnsi="Arial Narrow" w:cs="Arial"/>
          <w:b/>
          <w:sz w:val="28"/>
          <w:szCs w:val="24"/>
        </w:rPr>
        <w:t xml:space="preserve"> MIPS</w:t>
      </w:r>
    </w:p>
    <w:tbl>
      <w:tblPr>
        <w:tblStyle w:val="Cuadrculaclara-nfasis2"/>
        <w:tblW w:w="0" w:type="auto"/>
        <w:tblInd w:w="108" w:type="dxa"/>
        <w:tblLayout w:type="fixed"/>
        <w:tblLook w:val="04A0"/>
      </w:tblPr>
      <w:tblGrid>
        <w:gridCol w:w="1418"/>
        <w:gridCol w:w="709"/>
        <w:gridCol w:w="2268"/>
        <w:gridCol w:w="2976"/>
        <w:gridCol w:w="1418"/>
      </w:tblGrid>
      <w:tr w:rsidR="00986BBA" w:rsidRPr="00986BBA" w:rsidTr="007B340A">
        <w:trPr>
          <w:cnfStyle w:val="100000000000"/>
        </w:trPr>
        <w:tc>
          <w:tcPr>
            <w:cnfStyle w:val="001000000000"/>
            <w:tcW w:w="1418" w:type="dxa"/>
          </w:tcPr>
          <w:p w:rsidR="00986BBA" w:rsidRPr="00986BBA" w:rsidRDefault="00986BBA" w:rsidP="007B340A">
            <w:pPr>
              <w:jc w:val="center"/>
              <w:rPr>
                <w:rFonts w:ascii="Arial Narrow" w:hAnsi="Arial Narrow" w:cs="Arial"/>
                <w:i/>
                <w:szCs w:val="24"/>
              </w:rPr>
            </w:pPr>
            <w:r w:rsidRPr="00986BBA">
              <w:rPr>
                <w:rFonts w:ascii="Arial Narrow" w:hAnsi="Arial Narrow" w:cs="Arial"/>
                <w:i/>
                <w:szCs w:val="24"/>
              </w:rPr>
              <w:t>Instrucción</w:t>
            </w:r>
          </w:p>
        </w:tc>
        <w:tc>
          <w:tcPr>
            <w:tcW w:w="709"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Tipo</w:t>
            </w:r>
          </w:p>
        </w:tc>
        <w:tc>
          <w:tcPr>
            <w:tcW w:w="2268"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Sintaxis</w:t>
            </w:r>
          </w:p>
        </w:tc>
        <w:tc>
          <w:tcPr>
            <w:tcW w:w="2976"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Descripción</w:t>
            </w:r>
          </w:p>
        </w:tc>
        <w:tc>
          <w:tcPr>
            <w:tcW w:w="1418"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 xml:space="preserve">Tabla </w:t>
            </w:r>
            <w:proofErr w:type="spellStart"/>
            <w:r w:rsidRPr="00986BBA">
              <w:rPr>
                <w:rFonts w:ascii="Arial Narrow" w:hAnsi="Arial Narrow" w:cs="Arial"/>
                <w:i/>
                <w:szCs w:val="24"/>
              </w:rPr>
              <w:t>Info</w:t>
            </w:r>
            <w:proofErr w:type="spellEnd"/>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Add</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rs</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rt</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Suma Palabra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w:t>
            </w:r>
          </w:p>
        </w:tc>
        <w:tc>
          <w:tcPr>
            <w:tcW w:w="1418" w:type="dxa"/>
            <w:vMerge w:val="restart"/>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52"/>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Addi</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Suma Palabra Inmediata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010000"/>
              <w:rPr>
                <w:rFonts w:ascii="Arial Narrow" w:hAnsi="Arial Narrow" w:cs="Arial"/>
                <w:sz w:val="20"/>
                <w:szCs w:val="24"/>
              </w:rPr>
            </w:pP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Sub</w:t>
            </w:r>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Sub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Resta palabra (</w:t>
            </w:r>
            <w:proofErr w:type="spellStart"/>
            <w:r w:rsidRPr="00986BBA">
              <w:rPr>
                <w:rFonts w:ascii="Arial Narrow" w:hAnsi="Arial Narrow" w:cs="Arial"/>
                <w:sz w:val="20"/>
                <w:szCs w:val="24"/>
              </w:rPr>
              <w:t>Subtract</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44"/>
                <w:szCs w:val="24"/>
              </w:rPr>
              <w:t>ℓ</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Mul</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Mul</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Multiplica palabra (</w:t>
            </w:r>
            <w:proofErr w:type="spellStart"/>
            <w:r w:rsidRPr="00986BBA">
              <w:rPr>
                <w:rFonts w:ascii="Arial Narrow" w:hAnsi="Arial Narrow" w:cs="Arial"/>
                <w:sz w:val="20"/>
                <w:szCs w:val="24"/>
              </w:rPr>
              <w:t>Multiply</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Ω</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Div</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Div</w:t>
            </w:r>
            <w:proofErr w:type="spellEnd"/>
            <w:r w:rsidRPr="00986BBA">
              <w:rPr>
                <w:rFonts w:ascii="Arial Narrow" w:hAnsi="Arial Narrow" w:cs="Arial"/>
                <w:b/>
                <w:sz w:val="20"/>
                <w:szCs w:val="24"/>
              </w:rPr>
              <w:t xml:space="preserve"> $ro1, $ro2</w:t>
            </w:r>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Divide Palabra (Divide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Height w:val="388"/>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Or</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Or</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Height w:val="42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Ori</w:t>
            </w:r>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Ori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O Inmediato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Height w:val="386"/>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And</w:t>
            </w:r>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And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Y (And), Pone el registro</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Height w:val="405"/>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Andi</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Y Inmediato (And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slt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 xml:space="preserve">Activa si menor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Slti</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slti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Activa si menor inmediato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not</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not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No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Lw</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Lw</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dir</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Carga Palabra (Load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Calibri" w:cs="Arial"/>
                <w:b/>
                <w:sz w:val="36"/>
                <w:szCs w:val="24"/>
              </w:rPr>
              <w:t>ⱴ</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Sw</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Sw</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dir</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Almacena Palabra (</w:t>
            </w:r>
            <w:proofErr w:type="spellStart"/>
            <w:r w:rsidRPr="00986BBA">
              <w:rPr>
                <w:rFonts w:ascii="Arial Narrow" w:hAnsi="Arial Narrow" w:cs="Arial"/>
                <w:sz w:val="20"/>
                <w:szCs w:val="24"/>
              </w:rPr>
              <w:t>Store</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Calibri" w:cs="Arial"/>
                <w:b/>
                <w:sz w:val="36"/>
                <w:szCs w:val="24"/>
              </w:rPr>
              <w:t>ⱷ</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beq</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beq</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Bifurcación si igual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bne</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bne</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Bifurcación si no igual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tcPr>
          <w:p w:rsidR="00986BBA" w:rsidRPr="00986BBA" w:rsidRDefault="00986BBA" w:rsidP="007B340A">
            <w:pPr>
              <w:jc w:val="center"/>
              <w:cnfStyle w:val="000000010000"/>
              <w:rPr>
                <w:rFonts w:ascii="Arial Narrow" w:hAnsi="Arial Narrow" w:cs="Arial"/>
                <w:sz w:val="20"/>
                <w:szCs w:val="24"/>
              </w:rPr>
            </w:pP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bgtz</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bgtz</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Bifurcación si mayor que cero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greater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zero</w:t>
            </w:r>
            <w:proofErr w:type="spellEnd"/>
            <w:r w:rsidRPr="00986BBA">
              <w:rPr>
                <w:rFonts w:ascii="Arial Narrow" w:hAnsi="Arial Narrow" w:cs="Arial"/>
                <w:sz w:val="20"/>
                <w:szCs w:val="24"/>
              </w:rPr>
              <w:t>)</w:t>
            </w:r>
          </w:p>
        </w:tc>
        <w:tc>
          <w:tcPr>
            <w:tcW w:w="1418"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j</w:t>
            </w:r>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J</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j $</w:t>
            </w:r>
            <w:proofErr w:type="spellStart"/>
            <w:r w:rsidRPr="00986BBA">
              <w:rPr>
                <w:rFonts w:ascii="Arial Narrow" w:hAnsi="Arial Narrow" w:cs="Arial"/>
                <w:b/>
                <w:sz w:val="20"/>
                <w:szCs w:val="24"/>
              </w:rPr>
              <w:t>etiq</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Salto (</w:t>
            </w:r>
            <w:proofErr w:type="spellStart"/>
            <w:r w:rsidRPr="00986BBA">
              <w:rPr>
                <w:rFonts w:ascii="Arial Narrow" w:hAnsi="Arial Narrow" w:cs="Arial"/>
                <w:sz w:val="20"/>
                <w:szCs w:val="24"/>
              </w:rPr>
              <w:t>Jump</w:t>
            </w:r>
            <w:proofErr w:type="spellEnd"/>
            <w:r w:rsidRPr="00986BBA">
              <w:rPr>
                <w:rFonts w:ascii="Arial Narrow" w:hAnsi="Arial Narrow" w:cs="Arial"/>
                <w:sz w:val="20"/>
                <w:szCs w:val="24"/>
              </w:rPr>
              <w:t>),</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bl>
    <w:p w:rsidR="00986BBA" w:rsidRDefault="00986BBA" w:rsidP="00986BBA">
      <w:pPr>
        <w:rPr>
          <w:rFonts w:ascii="Arial Narrow" w:hAnsi="Arial Narrow" w:cs="Arial"/>
          <w:b/>
          <w:sz w:val="24"/>
          <w:szCs w:val="24"/>
        </w:rPr>
      </w:pPr>
    </w:p>
    <w:p w:rsidR="00986BBA" w:rsidRDefault="00986BBA">
      <w:pPr>
        <w:rPr>
          <w:rFonts w:ascii="Arial Narrow" w:hAnsi="Arial Narrow" w:cs="Arial"/>
          <w:b/>
          <w:sz w:val="24"/>
          <w:szCs w:val="24"/>
        </w:rPr>
      </w:pPr>
      <w:r>
        <w:rPr>
          <w:rFonts w:ascii="Arial Narrow" w:hAnsi="Arial Narrow" w:cs="Arial"/>
          <w:b/>
          <w:sz w:val="24"/>
          <w:szCs w:val="24"/>
        </w:rPr>
        <w:br w:type="page"/>
      </w:r>
    </w:p>
    <w:p w:rsidR="00986BBA" w:rsidRPr="00986BBA" w:rsidRDefault="00986BBA" w:rsidP="00986BBA">
      <w:pPr>
        <w:rPr>
          <w:rFonts w:ascii="Arial Narrow" w:hAnsi="Arial Narrow" w:cs="Arial"/>
          <w:b/>
          <w:sz w:val="24"/>
          <w:szCs w:val="24"/>
        </w:rPr>
      </w:pPr>
    </w:p>
    <w:tbl>
      <w:tblPr>
        <w:tblStyle w:val="Listamedia1-nfasis2"/>
        <w:tblW w:w="8978" w:type="dxa"/>
        <w:tblInd w:w="108" w:type="dxa"/>
        <w:tblLook w:val="04A0"/>
      </w:tblPr>
      <w:tblGrid>
        <w:gridCol w:w="1701"/>
        <w:gridCol w:w="7277"/>
      </w:tblGrid>
      <w:tr w:rsidR="00986BBA" w:rsidRPr="00986BBA" w:rsidTr="007B340A">
        <w:trPr>
          <w:cnfStyle w:val="100000000000"/>
        </w:trPr>
        <w:tc>
          <w:tcPr>
            <w:cnfStyle w:val="001000000000"/>
            <w:tcW w:w="1701" w:type="dxa"/>
          </w:tcPr>
          <w:p w:rsidR="00986BBA" w:rsidRPr="00986BBA" w:rsidRDefault="00986BBA" w:rsidP="007B340A">
            <w:pPr>
              <w:ind w:left="142"/>
              <w:jc w:val="center"/>
              <w:rPr>
                <w:rFonts w:ascii="Arial Narrow" w:hAnsi="Arial Narrow" w:cs="Arial"/>
                <w:sz w:val="24"/>
                <w:szCs w:val="24"/>
              </w:rPr>
            </w:pPr>
            <w:r w:rsidRPr="00986BBA">
              <w:rPr>
                <w:rFonts w:ascii="Arial Narrow" w:hAnsi="Arial Narrow" w:cs="Arial"/>
                <w:sz w:val="24"/>
                <w:szCs w:val="24"/>
              </w:rPr>
              <w:t>Simbología</w:t>
            </w:r>
          </w:p>
        </w:tc>
        <w:tc>
          <w:tcPr>
            <w:tcW w:w="7277" w:type="dxa"/>
          </w:tcPr>
          <w:p w:rsidR="00986BBA" w:rsidRPr="00986BBA" w:rsidRDefault="00986BBA" w:rsidP="007B340A">
            <w:pPr>
              <w:jc w:val="center"/>
              <w:cnfStyle w:val="100000000000"/>
              <w:rPr>
                <w:rFonts w:ascii="Arial Narrow" w:hAnsi="Arial Narrow" w:cs="Arial"/>
                <w:b/>
                <w:sz w:val="24"/>
                <w:szCs w:val="24"/>
              </w:rPr>
            </w:pPr>
            <w:r w:rsidRPr="00986BBA">
              <w:rPr>
                <w:rFonts w:ascii="Arial Narrow" w:hAnsi="Arial Narrow" w:cs="Arial"/>
                <w:b/>
                <w:sz w:val="24"/>
                <w:szCs w:val="24"/>
              </w:rPr>
              <w:t>Significado</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52"/>
                <w:szCs w:val="24"/>
              </w:rPr>
              <w:t>∞</w:t>
            </w:r>
          </w:p>
        </w:tc>
        <w:tc>
          <w:tcPr>
            <w:tcW w:w="7277" w:type="dxa"/>
            <w:vAlign w:val="center"/>
          </w:tcPr>
          <w:p w:rsidR="00986BBA" w:rsidRPr="00986BBA" w:rsidRDefault="00986BBA" w:rsidP="007B340A">
            <w:pPr>
              <w:jc w:val="center"/>
              <w:cnfStyle w:val="000000100000"/>
              <w:rPr>
                <w:rFonts w:ascii="Arial Narrow" w:hAnsi="Arial Narrow" w:cs="Arial"/>
                <w:sz w:val="24"/>
                <w:szCs w:val="24"/>
              </w:rPr>
            </w:pPr>
            <w:r w:rsidRPr="00986BBA">
              <w:rPr>
                <w:rFonts w:ascii="Arial Narrow" w:hAnsi="Arial Narrow" w:cs="Arial"/>
                <w:sz w:val="20"/>
                <w:szCs w:val="24"/>
              </w:rPr>
              <w:t xml:space="preserve">Suma el valor del registro ro1 y el registro ro2 (o el valor inmediato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y deja 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Se consideran los operandos en complemento a 2, y cuando se produce un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44"/>
                <w:szCs w:val="24"/>
              </w:rPr>
              <w:t>ℓ</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calcular la resta entre los valores de los registros ro1 y ro2. Si la instrucción se consideran los operadores en complemento a 2, y cuando se produce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36"/>
                <w:szCs w:val="24"/>
              </w:rPr>
              <w:t>Ω</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Multiplica el valor de los registros ro1 y ro2 y deja los 32 bits menos significativos del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Las instrucciones </w:t>
            </w:r>
            <w:proofErr w:type="spellStart"/>
            <w:r w:rsidRPr="00986BBA">
              <w:rPr>
                <w:rFonts w:ascii="Arial Narrow" w:hAnsi="Arial Narrow" w:cs="Arial"/>
                <w:sz w:val="20"/>
                <w:szCs w:val="24"/>
              </w:rPr>
              <w:t>mul</w:t>
            </w:r>
            <w:proofErr w:type="spellEnd"/>
            <w:r w:rsidRPr="00986BBA">
              <w:rPr>
                <w:rFonts w:ascii="Arial Narrow" w:hAnsi="Arial Narrow" w:cs="Arial"/>
                <w:sz w:val="20"/>
                <w:szCs w:val="24"/>
              </w:rPr>
              <w:t xml:space="preserve"> realizan multiplicación en complemento a 2.</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Divide el valor del registro ro1 entre el valor del registro ro2. Ambos valores se consideran cantidades enteras con signo. El cociente de la división se almacena en el registro L0 y el resto de la división en el registro HI. Esta instrucción nunca provoca una excepción</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a nivel de bit entre los registros ro1 y ro2. En el caso de la instrucción ori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r w:rsidRPr="00986BBA">
              <w:rPr>
                <w:rFonts w:ascii="Arial Narrow" w:hAnsi="Arial Narrow" w:cs="Arial"/>
                <w:i/>
                <w:sz w:val="20"/>
                <w:szCs w:val="24"/>
              </w:rPr>
              <w:t xml:space="preserve">and </w:t>
            </w:r>
            <w:r w:rsidRPr="00986BBA">
              <w:rPr>
                <w:rFonts w:ascii="Arial Narrow" w:hAnsi="Arial Narrow" w:cs="Arial"/>
                <w:sz w:val="20"/>
                <w:szCs w:val="24"/>
              </w:rPr>
              <w:t xml:space="preserve">a nivel de bit entre los registros ro1 y ro2 (en caso de la instrucción and) o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 (Instrucción </w:t>
            </w:r>
            <w:proofErr w:type="spellStart"/>
            <w:r w:rsidRPr="00986BBA">
              <w:rPr>
                <w:rFonts w:ascii="Arial Narrow" w:hAnsi="Arial Narrow" w:cs="Arial"/>
                <w:sz w:val="20"/>
                <w:szCs w:val="24"/>
              </w:rPr>
              <w:t>Andi</w:t>
            </w:r>
            <w:proofErr w:type="spellEnd"/>
            <w:r w:rsidRPr="00986BBA">
              <w:rPr>
                <w:rFonts w:ascii="Arial Narrow" w:hAnsi="Arial Narrow" w:cs="Arial"/>
                <w:sz w:val="20"/>
                <w:szCs w:val="24"/>
              </w:rPr>
              <w:t>)</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Pone el valor 1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los valores de los registros ro1 y ro2 cumplen la correspondiente condición. En otro caso 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a cero. Si la comparación implica algún tipo de orden se considera que los números se interpretan en complemento a 2.</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a nivel de bit sobre el registro ro</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ⱴ</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Carga el valor de 4 bytes almacenado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múltiplo de 4) se produce una </w:t>
            </w:r>
            <w:proofErr w:type="spellStart"/>
            <w:r w:rsidRPr="00986BBA">
              <w:rPr>
                <w:rFonts w:ascii="Arial Narrow" w:hAnsi="Arial Narrow" w:cs="Arial"/>
                <w:sz w:val="20"/>
                <w:szCs w:val="24"/>
              </w:rPr>
              <w:t>excepcion</w:t>
            </w:r>
            <w:proofErr w:type="spellEnd"/>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ⱷ</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Almacena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el valor de 4 bytes que se encuentra en el registro ro.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w:t>
            </w:r>
            <w:proofErr w:type="spellStart"/>
            <w:r w:rsidRPr="00986BBA">
              <w:rPr>
                <w:rFonts w:ascii="Arial Narrow" w:hAnsi="Arial Narrow" w:cs="Arial"/>
                <w:sz w:val="20"/>
                <w:szCs w:val="24"/>
              </w:rPr>
              <w:t>multiplo</w:t>
            </w:r>
            <w:proofErr w:type="spellEnd"/>
            <w:r w:rsidRPr="00986BBA">
              <w:rPr>
                <w:rFonts w:ascii="Arial Narrow" w:hAnsi="Arial Narrow" w:cs="Arial"/>
                <w:sz w:val="20"/>
                <w:szCs w:val="24"/>
              </w:rPr>
              <w:t xml:space="preserve"> de 4) se produce una excepción.</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Salta, si los valores de los registro ro1 y ro2 cumplen una relación, a la instrucción marcada con </w:t>
            </w:r>
            <w:proofErr w:type="spellStart"/>
            <w:r w:rsidRPr="00986BBA">
              <w:rPr>
                <w:rFonts w:ascii="Arial Narrow" w:hAnsi="Arial Narrow" w:cs="Arial"/>
                <w:sz w:val="20"/>
                <w:szCs w:val="24"/>
              </w:rPr>
              <w:t>etiq</w:t>
            </w:r>
            <w:proofErr w:type="spellEnd"/>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Salta, si el valor del registro ro cumple una relación con respecto al valor cero, a la instrucción marcada con </w:t>
            </w:r>
            <w:proofErr w:type="spellStart"/>
            <w:r w:rsidRPr="00986BBA">
              <w:rPr>
                <w:rFonts w:ascii="Arial Narrow" w:hAnsi="Arial Narrow" w:cs="Arial"/>
                <w:sz w:val="20"/>
                <w:szCs w:val="24"/>
              </w:rPr>
              <w:t>etiq</w:t>
            </w:r>
            <w:proofErr w:type="spellEnd"/>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Salta a la dirección marcada con </w:t>
            </w:r>
            <w:proofErr w:type="spellStart"/>
            <w:r w:rsidRPr="00986BBA">
              <w:rPr>
                <w:rFonts w:ascii="Arial Narrow" w:hAnsi="Arial Narrow" w:cs="Arial"/>
                <w:sz w:val="20"/>
                <w:szCs w:val="24"/>
              </w:rPr>
              <w:t>etiq</w:t>
            </w:r>
            <w:proofErr w:type="spellEnd"/>
          </w:p>
        </w:tc>
      </w:tr>
    </w:tbl>
    <w:p w:rsidR="00986BBA" w:rsidRDefault="00986BBA" w:rsidP="00986BBA">
      <w:pPr>
        <w:rPr>
          <w:rFonts w:ascii="Arial Narrow" w:hAnsi="Arial Narrow" w:cs="Arial"/>
          <w:sz w:val="24"/>
          <w:szCs w:val="24"/>
        </w:rPr>
      </w:pPr>
    </w:p>
    <w:p w:rsidR="006B7D4D" w:rsidRDefault="006B7D4D" w:rsidP="00986BBA">
      <w:pPr>
        <w:rPr>
          <w:rFonts w:ascii="Arial Narrow" w:hAnsi="Arial Narrow" w:cs="Arial"/>
          <w:sz w:val="24"/>
          <w:szCs w:val="24"/>
        </w:rPr>
      </w:pPr>
    </w:p>
    <w:p w:rsidR="00D659D7" w:rsidRDefault="006B7D4D">
      <w:pPr>
        <w:rPr>
          <w:rFonts w:ascii="Arial Narrow" w:hAnsi="Arial Narrow" w:cs="Arial"/>
          <w:sz w:val="24"/>
          <w:szCs w:val="24"/>
        </w:rPr>
      </w:pPr>
      <w:r>
        <w:rPr>
          <w:rFonts w:ascii="Arial Narrow" w:hAnsi="Arial Narrow" w:cs="Arial"/>
          <w:sz w:val="24"/>
          <w:szCs w:val="24"/>
        </w:rPr>
        <w:br w:type="page"/>
      </w:r>
    </w:p>
    <w:p w:rsidR="006B7D4D" w:rsidRDefault="00D659D7" w:rsidP="00D659D7">
      <w:pPr>
        <w:jc w:val="center"/>
        <w:rPr>
          <w:rFonts w:ascii="Arial Narrow" w:hAnsi="Arial Narrow" w:cs="Arial"/>
          <w:b/>
          <w:sz w:val="28"/>
          <w:szCs w:val="24"/>
        </w:rPr>
      </w:pPr>
      <w:r w:rsidRPr="00D659D7">
        <w:rPr>
          <w:rFonts w:ascii="Arial Narrow" w:hAnsi="Arial Narrow" w:cs="Arial"/>
          <w:b/>
          <w:sz w:val="28"/>
          <w:szCs w:val="24"/>
        </w:rPr>
        <w:lastRenderedPageBreak/>
        <w:t>OBJETIVOS</w:t>
      </w:r>
    </w:p>
    <w:p w:rsidR="002725A9" w:rsidRDefault="002725A9" w:rsidP="002725A9">
      <w:pPr>
        <w:jc w:val="both"/>
        <w:rPr>
          <w:rFonts w:ascii="Arial Narrow" w:hAnsi="Arial Narrow" w:cs="Arial"/>
          <w:sz w:val="24"/>
          <w:szCs w:val="24"/>
        </w:rPr>
      </w:pPr>
      <w:r>
        <w:rPr>
          <w:rFonts w:ascii="Arial Narrow" w:hAnsi="Arial Narrow" w:cs="Arial"/>
          <w:sz w:val="24"/>
          <w:szCs w:val="24"/>
        </w:rPr>
        <w:t xml:space="preserve">El objetivo principal del proyecto es en general, la implementación de cada uno de los temas aprendidos a lo largo de la materia de Seminario de Arquitectura de Computadoras, por lo cual se deberá realizar un Data </w:t>
      </w:r>
      <w:proofErr w:type="spellStart"/>
      <w:r>
        <w:rPr>
          <w:rFonts w:ascii="Arial Narrow" w:hAnsi="Arial Narrow" w:cs="Arial"/>
          <w:sz w:val="24"/>
          <w:szCs w:val="24"/>
        </w:rPr>
        <w:t>Path</w:t>
      </w:r>
      <w:proofErr w:type="spellEnd"/>
      <w:r>
        <w:rPr>
          <w:rFonts w:ascii="Arial Narrow" w:hAnsi="Arial Narrow" w:cs="Arial"/>
          <w:sz w:val="24"/>
          <w:szCs w:val="24"/>
        </w:rPr>
        <w:t xml:space="preserve"> con los conocimientos adquiridos del mismo.</w:t>
      </w:r>
    </w:p>
    <w:p w:rsidR="002725A9" w:rsidRDefault="002725A9" w:rsidP="002725A9">
      <w:pPr>
        <w:jc w:val="both"/>
        <w:rPr>
          <w:rFonts w:ascii="Arial Narrow" w:hAnsi="Arial Narrow" w:cs="Arial"/>
          <w:sz w:val="24"/>
          <w:szCs w:val="24"/>
        </w:rPr>
      </w:pPr>
      <w:r>
        <w:rPr>
          <w:rFonts w:ascii="Arial Narrow" w:hAnsi="Arial Narrow" w:cs="Arial"/>
          <w:sz w:val="24"/>
          <w:szCs w:val="24"/>
        </w:rPr>
        <w:t xml:space="preserve">El resultado de la realización de este proyecto también lleva como objetivo la elaboración y utilización de un programa en lenguaje ensamblador, esto con el fin de comprender como es que la computadora funciona de una manera lógica a lo largo de cada uno de los circuitos del mismo, </w:t>
      </w:r>
      <w:proofErr w:type="spellStart"/>
      <w:r>
        <w:rPr>
          <w:rFonts w:ascii="Arial Narrow" w:hAnsi="Arial Narrow" w:cs="Arial"/>
          <w:sz w:val="24"/>
          <w:szCs w:val="24"/>
        </w:rPr>
        <w:t>asi</w:t>
      </w:r>
      <w:proofErr w:type="spellEnd"/>
      <w:r>
        <w:rPr>
          <w:rFonts w:ascii="Arial Narrow" w:hAnsi="Arial Narrow" w:cs="Arial"/>
          <w:sz w:val="24"/>
          <w:szCs w:val="24"/>
        </w:rPr>
        <w:t xml:space="preserve"> como el uso de sus respectivas compuertas lógicas que esta misma utiliza. Dando así un conocimiento básico y general de las composiciones, funciones y procesos que lleva una parte de un computador a nivel básico en hardware.</w:t>
      </w:r>
    </w:p>
    <w:p w:rsidR="002725A9" w:rsidRPr="002725A9" w:rsidRDefault="002725A9" w:rsidP="002725A9">
      <w:pPr>
        <w:jc w:val="both"/>
        <w:rPr>
          <w:rFonts w:ascii="Arial Narrow" w:hAnsi="Arial Narrow" w:cs="Arial"/>
          <w:sz w:val="24"/>
          <w:szCs w:val="24"/>
        </w:rPr>
      </w:pPr>
    </w:p>
    <w:p w:rsidR="006B7D4D" w:rsidRDefault="006B7D4D" w:rsidP="002725A9">
      <w:pPr>
        <w:jc w:val="center"/>
        <w:rPr>
          <w:rFonts w:ascii="Arial Narrow" w:hAnsi="Arial Narrow" w:cs="Arial"/>
          <w:b/>
          <w:sz w:val="28"/>
          <w:szCs w:val="24"/>
        </w:rPr>
      </w:pPr>
      <w:r>
        <w:rPr>
          <w:rFonts w:ascii="Arial Narrow" w:hAnsi="Arial Narrow" w:cs="Arial"/>
          <w:b/>
          <w:sz w:val="28"/>
          <w:szCs w:val="24"/>
        </w:rPr>
        <w:t xml:space="preserve">DESARROLLO DE </w:t>
      </w:r>
      <w:r w:rsidRPr="006B7D4D">
        <w:rPr>
          <w:rFonts w:ascii="Arial Narrow" w:hAnsi="Arial Narrow" w:cs="Arial"/>
          <w:b/>
          <w:sz w:val="28"/>
          <w:szCs w:val="24"/>
        </w:rPr>
        <w:t>DATA PATH</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w:t>
      </w:r>
      <w:r>
        <w:rPr>
          <w:rFonts w:ascii="Arial Narrow" w:hAnsi="Arial Narrow" w:cs="Arial"/>
          <w:sz w:val="24"/>
          <w:szCs w:val="24"/>
        </w:rPr>
        <w:t xml:space="preserve">Data </w:t>
      </w:r>
      <w:proofErr w:type="spellStart"/>
      <w:r>
        <w:rPr>
          <w:rFonts w:ascii="Arial Narrow" w:hAnsi="Arial Narrow" w:cs="Arial"/>
          <w:sz w:val="24"/>
          <w:szCs w:val="24"/>
        </w:rPr>
        <w:t>Path</w:t>
      </w:r>
      <w:proofErr w:type="spellEnd"/>
      <w:r w:rsidRPr="006B7D4D">
        <w:rPr>
          <w:rFonts w:ascii="Arial Narrow" w:hAnsi="Arial Narrow" w:cs="Arial"/>
          <w:sz w:val="24"/>
          <w:szCs w:val="24"/>
        </w:rPr>
        <w:t xml:space="preserve"> es una colección de unidades funcionales como unidades lógicas aritméticas o multiplicadores que realizan operaciones de procesamiento d</w:t>
      </w:r>
      <w:r>
        <w:rPr>
          <w:rFonts w:ascii="Arial Narrow" w:hAnsi="Arial Narrow" w:cs="Arial"/>
          <w:sz w:val="24"/>
          <w:szCs w:val="24"/>
        </w:rPr>
        <w:t xml:space="preserve">e datos, registros y buses.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Junto con la unidad de control, compone la unidad cen</w:t>
      </w:r>
      <w:r>
        <w:rPr>
          <w:rFonts w:ascii="Arial Narrow" w:hAnsi="Arial Narrow" w:cs="Arial"/>
          <w:sz w:val="24"/>
          <w:szCs w:val="24"/>
        </w:rPr>
        <w:t xml:space="preserve">tral de procesamiento (CPU). </w:t>
      </w:r>
      <w:r w:rsidRPr="006B7D4D">
        <w:rPr>
          <w:rFonts w:ascii="Arial Narrow" w:hAnsi="Arial Narrow" w:cs="Arial"/>
          <w:sz w:val="24"/>
          <w:szCs w:val="24"/>
        </w:rPr>
        <w:t xml:space="preserve"> Se puede crear una ruta de datos más grande uniendo más de una ruta de datos utilizando multiplexores. Una ruta de datos es la ALU, el conjunto de registros y los buses internos de la CPU que permiten que lo</w:t>
      </w:r>
      <w:r>
        <w:rPr>
          <w:rFonts w:ascii="Arial Narrow" w:hAnsi="Arial Narrow" w:cs="Arial"/>
          <w:sz w:val="24"/>
          <w:szCs w:val="24"/>
        </w:rPr>
        <w:t xml:space="preserve">s datos fluyan entre ellos.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ruta de datos de microarquitectura organizada alrededor de un solo </w:t>
      </w:r>
      <w:r>
        <w:rPr>
          <w:rFonts w:ascii="Arial Narrow" w:hAnsi="Arial Narrow" w:cs="Arial"/>
          <w:sz w:val="24"/>
          <w:szCs w:val="24"/>
        </w:rPr>
        <w:t>bus, e</w:t>
      </w:r>
      <w:r w:rsidRPr="006B7D4D">
        <w:rPr>
          <w:rFonts w:ascii="Arial Narrow" w:hAnsi="Arial Narrow" w:cs="Arial"/>
          <w:sz w:val="24"/>
          <w:szCs w:val="24"/>
        </w:rPr>
        <w:t xml:space="preserve">l diseño más simple de una CPU utiliza un bus interno común. La </w:t>
      </w:r>
      <w:r>
        <w:rPr>
          <w:rFonts w:ascii="Arial Narrow" w:hAnsi="Arial Narrow" w:cs="Arial"/>
          <w:sz w:val="24"/>
          <w:szCs w:val="24"/>
        </w:rPr>
        <w:t>utilización</w:t>
      </w:r>
      <w:r w:rsidRPr="006B7D4D">
        <w:rPr>
          <w:rFonts w:ascii="Arial Narrow" w:hAnsi="Arial Narrow" w:cs="Arial"/>
          <w:sz w:val="24"/>
          <w:szCs w:val="24"/>
        </w:rPr>
        <w:t xml:space="preserve"> eficiente requiere una estructura de tres buses inter</w:t>
      </w:r>
      <w:r>
        <w:rPr>
          <w:rFonts w:ascii="Arial Narrow" w:hAnsi="Arial Narrow" w:cs="Arial"/>
          <w:sz w:val="24"/>
          <w:szCs w:val="24"/>
        </w:rPr>
        <w:t xml:space="preserve">nos un poco más complicada. </w:t>
      </w:r>
      <w:r w:rsidRPr="006B7D4D">
        <w:rPr>
          <w:rFonts w:ascii="Arial Narrow" w:hAnsi="Arial Narrow" w:cs="Arial"/>
          <w:sz w:val="24"/>
          <w:szCs w:val="24"/>
        </w:rPr>
        <w:t xml:space="preserve">Muchas CPU relativamente simples tienen un archivo de registro de 2 lecturas y 1 escritura conectado a las 2 entradas y 1 salida de la ALU.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A fines de la década de 1990, hubo una creciente investigación en el área de las rutas de datos reconfigurables (rutas de datos que se pueden reutilizar en tiempo de ejecución utilizando una estructura programable), ya que dichos diseños pueden permitir un procesamiento más eficiente y ahorros de energía sustanciales.</w:t>
      </w:r>
    </w:p>
    <w:p w:rsidR="006B7D4D" w:rsidRDefault="006B7D4D" w:rsidP="006B7D4D">
      <w:pPr>
        <w:jc w:val="both"/>
        <w:rPr>
          <w:rFonts w:ascii="Arial Narrow" w:hAnsi="Arial Narrow" w:cs="Arial"/>
          <w:sz w:val="24"/>
          <w:szCs w:val="24"/>
        </w:rPr>
      </w:pPr>
    </w:p>
    <w:p w:rsidR="002725A9" w:rsidRDefault="002725A9">
      <w:pPr>
        <w:rPr>
          <w:rFonts w:ascii="Arial Narrow" w:hAnsi="Arial Narrow" w:cs="Arial"/>
          <w:b/>
          <w:i/>
          <w:sz w:val="28"/>
          <w:szCs w:val="24"/>
        </w:rPr>
      </w:pPr>
      <w:r>
        <w:rPr>
          <w:rFonts w:ascii="Arial Narrow" w:hAnsi="Arial Narrow" w:cs="Arial"/>
          <w:b/>
          <w:i/>
          <w:sz w:val="28"/>
          <w:szCs w:val="24"/>
        </w:rPr>
        <w:br w:type="page"/>
      </w:r>
    </w:p>
    <w:p w:rsidR="006B7D4D" w:rsidRDefault="006B7D4D" w:rsidP="006B7D4D">
      <w:pPr>
        <w:jc w:val="both"/>
        <w:rPr>
          <w:rFonts w:ascii="Arial Narrow" w:hAnsi="Arial Narrow" w:cs="Arial"/>
          <w:b/>
          <w:i/>
          <w:sz w:val="28"/>
          <w:szCs w:val="24"/>
        </w:rPr>
      </w:pPr>
      <w:r w:rsidRPr="006B7D4D">
        <w:rPr>
          <w:rFonts w:ascii="Arial Narrow" w:hAnsi="Arial Narrow" w:cs="Arial"/>
          <w:b/>
          <w:i/>
          <w:sz w:val="28"/>
          <w:szCs w:val="24"/>
        </w:rPr>
        <w:lastRenderedPageBreak/>
        <w:t>Temporización Monociclo</w:t>
      </w:r>
    </w:p>
    <w:p w:rsidR="002B5B46" w:rsidRDefault="006B7D4D" w:rsidP="002B5B46">
      <w:pPr>
        <w:spacing w:after="0"/>
        <w:rPr>
          <w:rFonts w:ascii="Arial Narrow" w:hAnsi="Arial Narrow" w:cs="Arial"/>
          <w:sz w:val="24"/>
          <w:szCs w:val="24"/>
        </w:rPr>
      </w:pPr>
      <w:r w:rsidRPr="006B7D4D">
        <w:rPr>
          <w:rFonts w:ascii="Arial Narrow" w:hAnsi="Arial Narrow" w:cs="Arial"/>
          <w:sz w:val="24"/>
          <w:szCs w:val="24"/>
        </w:rPr>
        <w:t xml:space="preserve">Ejecución típica (de una instrucción) </w:t>
      </w:r>
    </w:p>
    <w:p w:rsidR="006B7D4D" w:rsidRPr="002B5B46" w:rsidRDefault="006B7D4D" w:rsidP="002B5B46">
      <w:pPr>
        <w:pStyle w:val="Prrafodelista"/>
        <w:numPr>
          <w:ilvl w:val="0"/>
          <w:numId w:val="3"/>
        </w:numPr>
        <w:spacing w:after="0"/>
        <w:ind w:left="426"/>
        <w:rPr>
          <w:rFonts w:ascii="Arial Narrow" w:hAnsi="Arial Narrow" w:cs="Arial"/>
          <w:sz w:val="24"/>
          <w:szCs w:val="24"/>
        </w:rPr>
      </w:pPr>
      <w:r w:rsidRPr="002B5B46">
        <w:rPr>
          <w:rFonts w:ascii="Arial Narrow" w:hAnsi="Arial Narrow" w:cs="Arial"/>
          <w:sz w:val="24"/>
          <w:szCs w:val="24"/>
        </w:rPr>
        <w:t>Todos los registros se cargan simultáneamente (de modo selectivo)</w:t>
      </w:r>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xml:space="preserve">Todos los valores se propagan a través de las redes </w:t>
      </w:r>
      <w:proofErr w:type="spellStart"/>
      <w:r w:rsidRPr="006B7D4D">
        <w:rPr>
          <w:rFonts w:ascii="Arial Narrow" w:hAnsi="Arial Narrow" w:cs="Arial"/>
          <w:sz w:val="24"/>
          <w:szCs w:val="24"/>
        </w:rPr>
        <w:t>combinacionales</w:t>
      </w:r>
      <w:proofErr w:type="spellEnd"/>
      <w:r w:rsidRPr="006B7D4D">
        <w:rPr>
          <w:rFonts w:ascii="Arial Narrow" w:hAnsi="Arial Narrow" w:cs="Arial"/>
          <w:sz w:val="24"/>
          <w:szCs w:val="24"/>
        </w:rPr>
        <w:t xml:space="preserve"> hasta estabilizarse</w:t>
      </w:r>
      <w:r w:rsidRPr="006B7D4D">
        <w:rPr>
          <w:rFonts w:ascii="Arial Narrow" w:hAnsi="Arial Narrow" w:cs="Arial"/>
          <w:sz w:val="24"/>
          <w:szCs w:val="24"/>
        </w:rPr>
        <w:br/>
        <w:t>en las entradas de los registros</w:t>
      </w:r>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Se repite indefinidamente el proceso</w:t>
      </w:r>
    </w:p>
    <w:p w:rsidR="006B7D4D" w:rsidRDefault="006B7D4D" w:rsidP="006B7D4D">
      <w:pPr>
        <w:pStyle w:val="Prrafodelista"/>
        <w:ind w:left="426"/>
        <w:rPr>
          <w:rFonts w:ascii="Arial Narrow" w:hAnsi="Arial Narrow" w:cs="Arial"/>
          <w:sz w:val="24"/>
          <w:szCs w:val="24"/>
        </w:rPr>
      </w:pPr>
    </w:p>
    <w:p w:rsidR="002B5B46" w:rsidRDefault="006B7D4D" w:rsidP="002B5B46">
      <w:pPr>
        <w:pStyle w:val="Prrafodelista"/>
        <w:ind w:left="66"/>
        <w:rPr>
          <w:rFonts w:ascii="Arial Narrow" w:hAnsi="Arial Narrow" w:cs="Arial"/>
          <w:sz w:val="24"/>
          <w:szCs w:val="24"/>
        </w:rPr>
      </w:pPr>
      <w:r w:rsidRPr="006B7D4D">
        <w:rPr>
          <w:rFonts w:ascii="Arial Narrow" w:hAnsi="Arial Narrow" w:cs="Arial"/>
          <w:sz w:val="24"/>
          <w:szCs w:val="24"/>
        </w:rPr>
        <w:t>Todos los elementos de almacenamiento están sincronizados al mismo flanco de reloj:</w:t>
      </w:r>
    </w:p>
    <w:p w:rsidR="002B5B46"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Tiempo de ciclo = CKL-</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máximo + </w:t>
      </w:r>
      <w:proofErr w:type="spellStart"/>
      <w:r w:rsidRPr="006B7D4D">
        <w:rPr>
          <w:rFonts w:ascii="Arial Narrow" w:hAnsi="Arial Narrow" w:cs="Arial"/>
          <w:sz w:val="24"/>
          <w:szCs w:val="24"/>
        </w:rPr>
        <w:t>Setup</w:t>
      </w:r>
      <w:proofErr w:type="spellEnd"/>
      <w:r w:rsidRPr="006B7D4D">
        <w:rPr>
          <w:rFonts w:ascii="Arial Narrow" w:hAnsi="Arial Narrow" w:cs="Arial"/>
          <w:sz w:val="24"/>
          <w:szCs w:val="24"/>
        </w:rPr>
        <w:t xml:space="preserve">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CLK-</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mínimo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r w:rsidRPr="006B7D4D">
        <w:rPr>
          <w:rFonts w:ascii="Arial Narrow" w:hAnsi="Arial Narrow" w:cs="Arial"/>
          <w:sz w:val="24"/>
          <w:szCs w:val="24"/>
        </w:rPr>
        <w:t xml:space="preserve"> ) &gt; </w:t>
      </w:r>
      <w:proofErr w:type="spellStart"/>
      <w:r w:rsidRPr="006B7D4D">
        <w:rPr>
          <w:rFonts w:ascii="Arial Narrow" w:hAnsi="Arial Narrow" w:cs="Arial"/>
          <w:sz w:val="24"/>
          <w:szCs w:val="24"/>
        </w:rPr>
        <w:t>Hol</w:t>
      </w:r>
      <w:r w:rsidR="002B5B46">
        <w:rPr>
          <w:rFonts w:ascii="Arial Narrow" w:hAnsi="Arial Narrow" w:cs="Arial"/>
          <w:sz w:val="24"/>
          <w:szCs w:val="24"/>
        </w:rPr>
        <w:t>d</w:t>
      </w:r>
      <w:proofErr w:type="spellEnd"/>
    </w:p>
    <w:p w:rsidR="002B5B46" w:rsidRDefault="002B5B46" w:rsidP="002B5B46">
      <w:pPr>
        <w:pStyle w:val="Prrafodelista"/>
        <w:ind w:left="426"/>
        <w:rPr>
          <w:rFonts w:ascii="Arial Narrow" w:hAnsi="Arial Narrow" w:cs="Arial"/>
          <w:sz w:val="24"/>
          <w:szCs w:val="24"/>
        </w:rPr>
      </w:pPr>
    </w:p>
    <w:p w:rsidR="002B5B46" w:rsidRDefault="002B5B46" w:rsidP="00986BBA">
      <w:pPr>
        <w:jc w:val="center"/>
        <w:rPr>
          <w:rFonts w:ascii="Arial Narrow" w:hAnsi="Arial Narrow" w:cs="Arial"/>
          <w:sz w:val="24"/>
          <w:szCs w:val="24"/>
        </w:rPr>
      </w:pPr>
      <w:r>
        <w:rPr>
          <w:rFonts w:ascii="Arial Narrow" w:hAnsi="Arial Narrow" w:cs="Arial"/>
          <w:noProof/>
          <w:sz w:val="24"/>
          <w:szCs w:val="24"/>
          <w:lang w:eastAsia="es-MX"/>
        </w:rPr>
        <w:drawing>
          <wp:inline distT="0" distB="0" distL="0" distR="0">
            <wp:extent cx="3981450" cy="1599754"/>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989632" cy="1603041"/>
                    </a:xfrm>
                    <a:prstGeom prst="rect">
                      <a:avLst/>
                    </a:prstGeom>
                    <a:noFill/>
                    <a:ln w="9525">
                      <a:noFill/>
                      <a:miter lim="800000"/>
                      <a:headEnd/>
                      <a:tailEnd/>
                    </a:ln>
                  </pic:spPr>
                </pic:pic>
              </a:graphicData>
            </a:graphic>
          </wp:inline>
        </w:drawing>
      </w:r>
    </w:p>
    <w:p w:rsidR="002B5B46" w:rsidRDefault="002B5B46">
      <w:pPr>
        <w:rPr>
          <w:rFonts w:ascii="Arial Narrow" w:hAnsi="Arial Narrow" w:cs="Arial"/>
          <w:sz w:val="24"/>
          <w:szCs w:val="24"/>
        </w:rPr>
      </w:pPr>
    </w:p>
    <w:p w:rsidR="002725A9" w:rsidRDefault="002725A9">
      <w:pPr>
        <w:rPr>
          <w:rFonts w:ascii="Arial Narrow" w:hAnsi="Arial Narrow" w:cs="Arial"/>
          <w:b/>
          <w:sz w:val="28"/>
          <w:szCs w:val="24"/>
        </w:rPr>
      </w:pPr>
      <w:r>
        <w:rPr>
          <w:rFonts w:ascii="Arial Narrow" w:hAnsi="Arial Narrow" w:cs="Arial"/>
          <w:b/>
          <w:sz w:val="28"/>
          <w:szCs w:val="24"/>
        </w:rPr>
        <w:br w:type="page"/>
      </w:r>
    </w:p>
    <w:p w:rsidR="0067718A" w:rsidRDefault="0067718A" w:rsidP="0067718A">
      <w:pPr>
        <w:jc w:val="center"/>
        <w:rPr>
          <w:rFonts w:ascii="Arial Narrow" w:hAnsi="Arial Narrow" w:cs="Arial"/>
          <w:b/>
          <w:sz w:val="28"/>
          <w:szCs w:val="24"/>
        </w:rPr>
      </w:pPr>
      <w:r>
        <w:rPr>
          <w:rFonts w:ascii="Arial Narrow" w:hAnsi="Arial Narrow" w:cs="Arial"/>
          <w:b/>
          <w:sz w:val="28"/>
          <w:szCs w:val="24"/>
        </w:rPr>
        <w:lastRenderedPageBreak/>
        <w:t>REPORTE DE PROGRAMA E</w:t>
      </w:r>
      <w:r w:rsidRPr="006B7D4D">
        <w:rPr>
          <w:rFonts w:ascii="Arial Narrow" w:hAnsi="Arial Narrow" w:cs="Arial"/>
          <w:b/>
          <w:sz w:val="28"/>
          <w:szCs w:val="24"/>
        </w:rPr>
        <w:t>N VERILOG</w:t>
      </w:r>
    </w:p>
    <w:p w:rsidR="00067505" w:rsidRDefault="00067505" w:rsidP="00986BBA">
      <w:pPr>
        <w:jc w:val="center"/>
        <w:rPr>
          <w:rFonts w:ascii="Arial Narrow" w:hAnsi="Arial Narrow" w:cs="Arial"/>
          <w:b/>
          <w:sz w:val="28"/>
          <w:szCs w:val="24"/>
        </w:rPr>
      </w:pPr>
    </w:p>
    <w:p w:rsidR="0067718A" w:rsidRPr="00067505" w:rsidRDefault="0067718A" w:rsidP="0067718A">
      <w:pPr>
        <w:rPr>
          <w:rFonts w:ascii="Arial Narrow" w:hAnsi="Arial Narrow" w:cs="Arial"/>
          <w:b/>
          <w:sz w:val="28"/>
          <w:szCs w:val="24"/>
        </w:rPr>
      </w:pPr>
      <w:r>
        <w:rPr>
          <w:rFonts w:ascii="Arial Narrow" w:hAnsi="Arial Narrow" w:cs="Arial"/>
          <w:b/>
          <w:sz w:val="28"/>
          <w:szCs w:val="24"/>
        </w:rPr>
        <w:t>FASE I:</w:t>
      </w:r>
    </w:p>
    <w:p w:rsidR="00986BBA" w:rsidRPr="00986BBA" w:rsidRDefault="00986BBA" w:rsidP="00986BBA">
      <w:pPr>
        <w:rPr>
          <w:rFonts w:ascii="Arial Narrow" w:hAnsi="Arial Narrow" w:cs="Arial"/>
          <w:b/>
          <w:i/>
          <w:sz w:val="24"/>
          <w:szCs w:val="24"/>
        </w:rPr>
      </w:pPr>
      <w:r w:rsidRPr="00986BBA">
        <w:rPr>
          <w:rFonts w:ascii="Arial Narrow" w:hAnsi="Arial Narrow" w:cs="Arial"/>
          <w:b/>
          <w:i/>
          <w:sz w:val="24"/>
          <w:szCs w:val="24"/>
        </w:rPr>
        <w:t xml:space="preserve">Banco de Registros: </w:t>
      </w:r>
    </w:p>
    <w:tbl>
      <w:tblPr>
        <w:tblStyle w:val="Cuadrculaclara-nfasis5"/>
        <w:tblW w:w="0" w:type="auto"/>
        <w:tblInd w:w="108" w:type="dxa"/>
        <w:tblLook w:val="04A0"/>
      </w:tblPr>
      <w:tblGrid>
        <w:gridCol w:w="1593"/>
        <w:gridCol w:w="1298"/>
        <w:gridCol w:w="1842"/>
      </w:tblGrid>
      <w:tr w:rsidR="00986BBA" w:rsidRPr="00986BBA" w:rsidTr="007B340A">
        <w:trPr>
          <w:cnfStyle w:val="100000000000"/>
        </w:trPr>
        <w:tc>
          <w:tcPr>
            <w:cnfStyle w:val="001000000000"/>
            <w:tcW w:w="1593" w:type="dxa"/>
          </w:tcPr>
          <w:p w:rsidR="00986BBA" w:rsidRPr="00986BBA" w:rsidRDefault="00986BBA" w:rsidP="007B340A">
            <w:pPr>
              <w:jc w:val="center"/>
              <w:rPr>
                <w:rFonts w:ascii="Arial Narrow" w:hAnsi="Arial Narrow" w:cs="Arial"/>
                <w:sz w:val="24"/>
                <w:szCs w:val="24"/>
              </w:rPr>
            </w:pPr>
            <w:r w:rsidRPr="00986BBA">
              <w:rPr>
                <w:rFonts w:ascii="Arial Narrow" w:hAnsi="Arial Narrow" w:cs="Arial"/>
                <w:sz w:val="24"/>
                <w:szCs w:val="24"/>
              </w:rPr>
              <w:t>Registro</w:t>
            </w:r>
          </w:p>
        </w:tc>
        <w:tc>
          <w:tcPr>
            <w:tcW w:w="1298" w:type="dxa"/>
          </w:tcPr>
          <w:p w:rsidR="00986BBA" w:rsidRPr="00986BBA" w:rsidRDefault="00986BBA" w:rsidP="007B340A">
            <w:pPr>
              <w:jc w:val="center"/>
              <w:cnfStyle w:val="100000000000"/>
              <w:rPr>
                <w:rFonts w:ascii="Arial Narrow" w:hAnsi="Arial Narrow" w:cs="Arial"/>
                <w:sz w:val="24"/>
                <w:szCs w:val="24"/>
              </w:rPr>
            </w:pPr>
            <w:r w:rsidRPr="00986BBA">
              <w:rPr>
                <w:rFonts w:ascii="Arial Narrow" w:hAnsi="Arial Narrow" w:cs="Arial"/>
                <w:sz w:val="24"/>
                <w:szCs w:val="24"/>
              </w:rPr>
              <w:t>Valor</w:t>
            </w:r>
          </w:p>
        </w:tc>
        <w:tc>
          <w:tcPr>
            <w:tcW w:w="1842" w:type="dxa"/>
          </w:tcPr>
          <w:p w:rsidR="00986BBA" w:rsidRPr="00986BBA" w:rsidRDefault="00986BBA" w:rsidP="007B340A">
            <w:pPr>
              <w:jc w:val="center"/>
              <w:cnfStyle w:val="100000000000"/>
              <w:rPr>
                <w:rFonts w:ascii="Arial Narrow" w:hAnsi="Arial Narrow" w:cs="Arial"/>
                <w:sz w:val="24"/>
                <w:szCs w:val="24"/>
              </w:rPr>
            </w:pPr>
            <w:r w:rsidRPr="00986BBA">
              <w:rPr>
                <w:rFonts w:ascii="Arial Narrow" w:hAnsi="Arial Narrow" w:cs="Arial"/>
                <w:sz w:val="24"/>
                <w:szCs w:val="24"/>
              </w:rPr>
              <w:t>Instrucción</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20</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3</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SUM</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21</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1</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SUB</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24</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0</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AND</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25</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10</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OR</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26</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1</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SLT</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0</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0</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NOP</w:t>
            </w:r>
          </w:p>
        </w:tc>
      </w:tr>
    </w:tbl>
    <w:p w:rsidR="00986BBA" w:rsidRPr="00986BBA" w:rsidRDefault="00986BBA" w:rsidP="00986BBA">
      <w:pPr>
        <w:jc w:val="both"/>
        <w:rPr>
          <w:rFonts w:ascii="Arial Narrow" w:hAnsi="Arial Narrow" w:cs="Arial"/>
          <w:b/>
          <w:i/>
          <w:sz w:val="24"/>
          <w:szCs w:val="24"/>
        </w:rPr>
      </w:pPr>
    </w:p>
    <w:p w:rsidR="00986BBA" w:rsidRDefault="00986BBA" w:rsidP="00986BBA">
      <w:pPr>
        <w:jc w:val="both"/>
        <w:rPr>
          <w:rFonts w:ascii="Arial Narrow" w:hAnsi="Arial Narrow" w:cs="Arial"/>
          <w:b/>
          <w:i/>
          <w:sz w:val="24"/>
          <w:szCs w:val="24"/>
        </w:rPr>
      </w:pPr>
      <w:r w:rsidRPr="00986BBA">
        <w:rPr>
          <w:rFonts w:ascii="Arial Narrow" w:hAnsi="Arial Narrow" w:cs="Arial"/>
          <w:b/>
          <w:i/>
          <w:sz w:val="24"/>
          <w:szCs w:val="24"/>
        </w:rPr>
        <w:t>Existe un error en una instrucción del archivo "TestF1_MemInst.mem" debe identificarlo, anotarlo en el reporte y modificarlo para su correcto funcionamiento</w:t>
      </w:r>
    </w:p>
    <w:p w:rsidR="0067718A" w:rsidRDefault="0067718A" w:rsidP="00986BBA">
      <w:pPr>
        <w:jc w:val="both"/>
        <w:rPr>
          <w:rFonts w:ascii="Arial Narrow" w:hAnsi="Arial Narrow" w:cs="Arial"/>
          <w:sz w:val="24"/>
          <w:szCs w:val="24"/>
        </w:rPr>
      </w:pPr>
      <w:r>
        <w:rPr>
          <w:rFonts w:ascii="Arial Narrow" w:hAnsi="Arial Narrow" w:cs="Arial"/>
          <w:sz w:val="24"/>
          <w:szCs w:val="24"/>
        </w:rPr>
        <w:t xml:space="preserve">Se llevó a cabo el programa en </w:t>
      </w:r>
      <w:proofErr w:type="spellStart"/>
      <w:r>
        <w:rPr>
          <w:rFonts w:ascii="Arial Narrow" w:hAnsi="Arial Narrow" w:cs="Arial"/>
          <w:sz w:val="24"/>
          <w:szCs w:val="24"/>
        </w:rPr>
        <w:t>verilog</w:t>
      </w:r>
      <w:proofErr w:type="spellEnd"/>
      <w:r>
        <w:rPr>
          <w:rFonts w:ascii="Arial Narrow" w:hAnsi="Arial Narrow" w:cs="Arial"/>
          <w:sz w:val="24"/>
          <w:szCs w:val="24"/>
        </w:rPr>
        <w:t xml:space="preserve"> de lo que sería un Data </w:t>
      </w:r>
      <w:proofErr w:type="spellStart"/>
      <w:r>
        <w:rPr>
          <w:rFonts w:ascii="Arial Narrow" w:hAnsi="Arial Narrow" w:cs="Arial"/>
          <w:sz w:val="24"/>
          <w:szCs w:val="24"/>
        </w:rPr>
        <w:t>Path</w:t>
      </w:r>
      <w:proofErr w:type="spellEnd"/>
      <w:r>
        <w:rPr>
          <w:rFonts w:ascii="Arial Narrow" w:hAnsi="Arial Narrow" w:cs="Arial"/>
          <w:sz w:val="24"/>
          <w:szCs w:val="24"/>
        </w:rPr>
        <w:t xml:space="preserve"> funcional, de los cuales se llevo a cabo la realización de dicho programa con los documentos de verificación otorgados por el profesor, la composición del programa </w:t>
      </w:r>
      <w:r w:rsidR="00D659D7">
        <w:rPr>
          <w:rFonts w:ascii="Arial Narrow" w:hAnsi="Arial Narrow" w:cs="Arial"/>
          <w:sz w:val="24"/>
          <w:szCs w:val="24"/>
        </w:rPr>
        <w:t>está</w:t>
      </w:r>
      <w:r>
        <w:rPr>
          <w:rFonts w:ascii="Arial Narrow" w:hAnsi="Arial Narrow" w:cs="Arial"/>
          <w:sz w:val="24"/>
          <w:szCs w:val="24"/>
        </w:rPr>
        <w:t xml:space="preserve"> dado por el siguiente diagrama:</w:t>
      </w:r>
    </w:p>
    <w:p w:rsidR="0067718A" w:rsidRPr="0067718A" w:rsidRDefault="0067718A" w:rsidP="0067718A">
      <w:pPr>
        <w:jc w:val="center"/>
        <w:rPr>
          <w:rFonts w:ascii="Arial Narrow" w:hAnsi="Arial Narrow" w:cs="Arial"/>
          <w:sz w:val="24"/>
          <w:szCs w:val="24"/>
        </w:rPr>
      </w:pPr>
      <w:r>
        <w:rPr>
          <w:rFonts w:ascii="Arial Narrow" w:hAnsi="Arial Narrow" w:cs="Arial"/>
          <w:noProof/>
          <w:sz w:val="24"/>
          <w:szCs w:val="24"/>
          <w:lang w:eastAsia="es-MX"/>
        </w:rPr>
        <w:drawing>
          <wp:inline distT="0" distB="0" distL="0" distR="0">
            <wp:extent cx="4295775" cy="3223486"/>
            <wp:effectExtent l="19050" t="0" r="9525"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297009" cy="3224412"/>
                    </a:xfrm>
                    <a:prstGeom prst="rect">
                      <a:avLst/>
                    </a:prstGeom>
                    <a:noFill/>
                    <a:ln w="9525">
                      <a:noFill/>
                      <a:miter lim="800000"/>
                      <a:headEnd/>
                      <a:tailEnd/>
                    </a:ln>
                  </pic:spPr>
                </pic:pic>
              </a:graphicData>
            </a:graphic>
          </wp:inline>
        </w:drawing>
      </w:r>
    </w:p>
    <w:p w:rsidR="00386A73" w:rsidRDefault="00386A73" w:rsidP="0067718A">
      <w:pPr>
        <w:rPr>
          <w:rFonts w:ascii="Arial Narrow" w:hAnsi="Arial Narrow" w:cs="Arial"/>
          <w:b/>
          <w:sz w:val="28"/>
          <w:szCs w:val="24"/>
        </w:rPr>
      </w:pPr>
      <w:r>
        <w:rPr>
          <w:rFonts w:ascii="Arial Narrow" w:hAnsi="Arial Narrow" w:cs="Arial"/>
          <w:b/>
          <w:sz w:val="28"/>
          <w:szCs w:val="24"/>
        </w:rPr>
        <w:br w:type="page"/>
      </w:r>
    </w:p>
    <w:p w:rsidR="00386A73" w:rsidRDefault="00386A73" w:rsidP="00386A73">
      <w:pPr>
        <w:rPr>
          <w:rFonts w:ascii="Arial Narrow" w:hAnsi="Arial Narrow" w:cs="Arial"/>
          <w:b/>
          <w:sz w:val="28"/>
          <w:szCs w:val="24"/>
        </w:rPr>
      </w:pPr>
      <w:r>
        <w:rPr>
          <w:rFonts w:ascii="Arial Narrow" w:hAnsi="Arial Narrow" w:cs="Arial"/>
          <w:b/>
          <w:sz w:val="28"/>
          <w:szCs w:val="24"/>
        </w:rPr>
        <w:lastRenderedPageBreak/>
        <w:t>FASE II:</w:t>
      </w:r>
    </w:p>
    <w:p w:rsidR="00386A73" w:rsidRDefault="00386A73" w:rsidP="00386A73">
      <w:pPr>
        <w:jc w:val="both"/>
        <w:rPr>
          <w:rFonts w:ascii="Arial Narrow" w:hAnsi="Arial Narrow" w:cs="Arial"/>
          <w:sz w:val="24"/>
          <w:szCs w:val="24"/>
        </w:rPr>
      </w:pPr>
      <w:r w:rsidRPr="00386A73">
        <w:rPr>
          <w:rFonts w:ascii="Arial Narrow" w:hAnsi="Arial Narrow" w:cs="Arial"/>
          <w:sz w:val="24"/>
          <w:szCs w:val="24"/>
        </w:rPr>
        <w:t>En la fase 2 de</w:t>
      </w:r>
      <w:r>
        <w:rPr>
          <w:rFonts w:ascii="Arial Narrow" w:hAnsi="Arial Narrow" w:cs="Arial"/>
          <w:sz w:val="24"/>
          <w:szCs w:val="24"/>
        </w:rPr>
        <w:t>l</w:t>
      </w:r>
      <w:r w:rsidRPr="00386A73">
        <w:rPr>
          <w:rFonts w:ascii="Arial Narrow" w:hAnsi="Arial Narrow" w:cs="Arial"/>
          <w:sz w:val="24"/>
          <w:szCs w:val="24"/>
        </w:rPr>
        <w:t xml:space="preserve"> proyecto</w:t>
      </w:r>
      <w:r>
        <w:rPr>
          <w:rFonts w:ascii="Arial Narrow" w:hAnsi="Arial Narrow" w:cs="Arial"/>
          <w:sz w:val="24"/>
          <w:szCs w:val="24"/>
        </w:rPr>
        <w:t xml:space="preserve"> se implemento el uso de</w:t>
      </w:r>
      <w:r w:rsidRPr="00386A73">
        <w:rPr>
          <w:rFonts w:ascii="Arial Narrow" w:hAnsi="Arial Narrow" w:cs="Arial"/>
          <w:sz w:val="24"/>
          <w:szCs w:val="24"/>
        </w:rPr>
        <w:t xml:space="preserve"> instrucciones de tipo I, instrucciones de </w:t>
      </w:r>
      <w:proofErr w:type="spellStart"/>
      <w:r w:rsidRPr="00386A73">
        <w:rPr>
          <w:rFonts w:ascii="Arial Narrow" w:hAnsi="Arial Narrow" w:cs="Arial"/>
          <w:sz w:val="24"/>
          <w:szCs w:val="24"/>
        </w:rPr>
        <w:t>sw</w:t>
      </w:r>
      <w:proofErr w:type="spellEnd"/>
      <w:r w:rsidRPr="00386A73">
        <w:rPr>
          <w:rFonts w:ascii="Arial Narrow" w:hAnsi="Arial Narrow" w:cs="Arial"/>
          <w:sz w:val="24"/>
          <w:szCs w:val="24"/>
        </w:rPr>
        <w:t xml:space="preserve">, </w:t>
      </w:r>
      <w:proofErr w:type="spellStart"/>
      <w:r w:rsidRPr="00386A73">
        <w:rPr>
          <w:rFonts w:ascii="Arial Narrow" w:hAnsi="Arial Narrow" w:cs="Arial"/>
          <w:sz w:val="24"/>
          <w:szCs w:val="24"/>
        </w:rPr>
        <w:t>lw</w:t>
      </w:r>
      <w:proofErr w:type="spellEnd"/>
      <w:r w:rsidRPr="00386A73">
        <w:rPr>
          <w:rFonts w:ascii="Arial Narrow" w:hAnsi="Arial Narrow" w:cs="Arial"/>
          <w:sz w:val="24"/>
          <w:szCs w:val="24"/>
        </w:rPr>
        <w:t xml:space="preserve"> y </w:t>
      </w:r>
      <w:proofErr w:type="spellStart"/>
      <w:r w:rsidRPr="00386A73">
        <w:rPr>
          <w:rFonts w:ascii="Arial Narrow" w:hAnsi="Arial Narrow" w:cs="Arial"/>
          <w:sz w:val="24"/>
          <w:szCs w:val="24"/>
        </w:rPr>
        <w:t>beq</w:t>
      </w:r>
      <w:proofErr w:type="spellEnd"/>
      <w:r w:rsidRPr="00386A73">
        <w:rPr>
          <w:rFonts w:ascii="Arial Narrow" w:hAnsi="Arial Narrow" w:cs="Arial"/>
          <w:sz w:val="24"/>
          <w:szCs w:val="24"/>
        </w:rPr>
        <w:t xml:space="preserve"> en nuestro módulo </w:t>
      </w:r>
      <w:r>
        <w:rPr>
          <w:rFonts w:ascii="Arial Narrow" w:hAnsi="Arial Narrow" w:cs="Arial"/>
          <w:sz w:val="24"/>
          <w:szCs w:val="24"/>
        </w:rPr>
        <w:t>creado en</w:t>
      </w:r>
      <w:r w:rsidRPr="00386A73">
        <w:rPr>
          <w:rFonts w:ascii="Arial Narrow" w:hAnsi="Arial Narrow" w:cs="Arial"/>
          <w:sz w:val="24"/>
          <w:szCs w:val="24"/>
        </w:rPr>
        <w:t xml:space="preserve"> la fase 1</w:t>
      </w:r>
      <w:r>
        <w:rPr>
          <w:rFonts w:ascii="Arial Narrow" w:hAnsi="Arial Narrow" w:cs="Arial"/>
          <w:sz w:val="24"/>
          <w:szCs w:val="24"/>
        </w:rPr>
        <w:t>, se agregó cuatro buffers para el uso de</w:t>
      </w:r>
      <w:r w:rsidRPr="00386A73">
        <w:rPr>
          <w:rFonts w:ascii="Arial Narrow" w:hAnsi="Arial Narrow" w:cs="Arial"/>
          <w:sz w:val="24"/>
          <w:szCs w:val="24"/>
        </w:rPr>
        <w:t xml:space="preserve"> algunas señales (con las que así se requiere) lleguen al mismo tiempo. </w:t>
      </w:r>
    </w:p>
    <w:p w:rsidR="00386A73" w:rsidRDefault="00386A73" w:rsidP="009E5678">
      <w:pPr>
        <w:jc w:val="both"/>
        <w:rPr>
          <w:rFonts w:ascii="Arial Narrow" w:hAnsi="Arial Narrow" w:cs="Arial"/>
          <w:sz w:val="24"/>
          <w:szCs w:val="24"/>
        </w:rPr>
      </w:pPr>
      <w:r>
        <w:rPr>
          <w:rFonts w:ascii="Arial Narrow" w:hAnsi="Arial Narrow" w:cs="Arial"/>
          <w:sz w:val="24"/>
          <w:szCs w:val="24"/>
        </w:rPr>
        <w:t>La creación de estos módulos no fue de gran dificultad, la implementación de otro tipo de operaciones en el código en opinión personal, fue uno de los retos más complicados de realizar, al igual que cada una de las interconexiones de los módulos y el asegurar el correcto funcionamiento y traslado de los bits, así evitando una gran cantidad de errores y perdidas de datos.</w:t>
      </w:r>
    </w:p>
    <w:p w:rsidR="005D11E8" w:rsidRDefault="005D11E8" w:rsidP="005D11E8">
      <w:pPr>
        <w:pStyle w:val="Epgrafe"/>
        <w:jc w:val="both"/>
        <w:rPr>
          <w:rFonts w:ascii="Arial Narrow" w:hAnsi="Arial Narrow"/>
          <w:b/>
        </w:rPr>
      </w:pPr>
      <w:r>
        <w:rPr>
          <w:rFonts w:ascii="Arial Narrow" w:hAnsi="Arial Narrow" w:cs="Arial"/>
          <w:noProof/>
          <w:sz w:val="24"/>
          <w:szCs w:val="24"/>
          <w:lang w:eastAsia="es-MX"/>
        </w:rPr>
        <w:pict>
          <v:shapetype id="_x0000_t202" coordsize="21600,21600" o:spt="202" path="m,l,21600r21600,l21600,xe">
            <v:stroke joinstyle="miter"/>
            <v:path gradientshapeok="t" o:connecttype="rect"/>
          </v:shapetype>
          <v:shape id="_x0000_s1051" type="#_x0000_t202" style="position:absolute;left:0;text-align:left;margin-left:312.45pt;margin-top:156.1pt;width:66.75pt;height:27.75pt;z-index:251679744" filled="f" stroked="f">
            <v:textbox style="mso-next-textbox:#_x0000_s1051">
              <w:txbxContent>
                <w:p w:rsidR="00CB1DF7" w:rsidRPr="005D11E8" w:rsidRDefault="005D11E8" w:rsidP="00CB1DF7">
                  <w:pPr>
                    <w:jc w:val="center"/>
                    <w:rPr>
                      <w:rFonts w:ascii="Arial Narrow" w:hAnsi="Arial Narrow"/>
                      <w:b/>
                      <w:color w:val="993300"/>
                      <w:sz w:val="16"/>
                    </w:rPr>
                  </w:pPr>
                  <w:r w:rsidRPr="005D11E8">
                    <w:rPr>
                      <w:rFonts w:ascii="Arial Narrow" w:hAnsi="Arial Narrow"/>
                      <w:b/>
                      <w:color w:val="993300"/>
                      <w:sz w:val="16"/>
                    </w:rPr>
                    <w:t>CAND</w:t>
                  </w:r>
                </w:p>
              </w:txbxContent>
            </v:textbox>
          </v:shape>
        </w:pict>
      </w:r>
      <w:r w:rsidR="00CB1DF7">
        <w:rPr>
          <w:rFonts w:ascii="Arial Narrow" w:hAnsi="Arial Narrow" w:cs="Arial"/>
          <w:b/>
          <w:i w:val="0"/>
          <w:noProof/>
          <w:sz w:val="24"/>
          <w:szCs w:val="24"/>
          <w:lang w:eastAsia="es-MX"/>
        </w:rPr>
        <w:pict>
          <v:shape id="_x0000_s1050" type="#_x0000_t202" style="position:absolute;left:0;text-align:left;margin-left:390.45pt;margin-top:216.85pt;width:66.75pt;height:27.75pt;z-index:251678720" filled="f" stroked="f">
            <v:textbox style="mso-next-textbox:#_x0000_s1050">
              <w:txbxContent>
                <w:p w:rsidR="00CB1DF7" w:rsidRPr="00CB1DF7" w:rsidRDefault="00CB1DF7" w:rsidP="00CB1DF7">
                  <w:pPr>
                    <w:jc w:val="center"/>
                    <w:rPr>
                      <w:rFonts w:ascii="Arial Narrow" w:hAnsi="Arial Narrow"/>
                      <w:b/>
                      <w:color w:val="006600"/>
                      <w:sz w:val="16"/>
                    </w:rPr>
                  </w:pPr>
                  <w:r w:rsidRPr="00CB1DF7">
                    <w:rPr>
                      <w:rFonts w:ascii="Arial Narrow" w:hAnsi="Arial Narrow"/>
                      <w:b/>
                      <w:color w:val="006600"/>
                      <w:sz w:val="16"/>
                    </w:rPr>
                    <w:t>Mux3</w:t>
                  </w:r>
                </w:p>
              </w:txbxContent>
            </v:textbox>
          </v:shape>
        </w:pict>
      </w:r>
      <w:r w:rsidR="00CB1DF7">
        <w:rPr>
          <w:rFonts w:ascii="Arial Narrow" w:hAnsi="Arial Narrow" w:cs="Arial"/>
          <w:b/>
          <w:i w:val="0"/>
          <w:noProof/>
          <w:sz w:val="24"/>
          <w:szCs w:val="24"/>
          <w:lang w:eastAsia="es-MX"/>
        </w:rPr>
        <w:pict>
          <v:shape id="_x0000_s1049" type="#_x0000_t202" style="position:absolute;left:0;text-align:left;margin-left:369.05pt;margin-top:292.6pt;width:66.75pt;height:27.75pt;z-index:251677696" filled="f" stroked="f">
            <v:textbox style="mso-next-textbox:#_x0000_s1049">
              <w:txbxContent>
                <w:p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Buf4</w:t>
                  </w:r>
                </w:p>
              </w:txbxContent>
            </v:textbox>
          </v:shape>
        </w:pict>
      </w:r>
      <w:r w:rsidR="00CB1DF7">
        <w:rPr>
          <w:rFonts w:ascii="Arial Narrow" w:hAnsi="Arial Narrow" w:cs="Arial"/>
          <w:noProof/>
          <w:sz w:val="24"/>
          <w:szCs w:val="24"/>
          <w:lang w:eastAsia="es-MX"/>
        </w:rPr>
        <w:pict>
          <v:shape id="_x0000_s1048" type="#_x0000_t202" style="position:absolute;left:0;text-align:left;margin-left:287.3pt;margin-top:293.35pt;width:66.75pt;height:27.75pt;z-index:251676672" filled="f" stroked="f">
            <v:textbox style="mso-next-textbox:#_x0000_s1048">
              <w:txbxContent>
                <w:p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Buf3</w:t>
                  </w:r>
                </w:p>
              </w:txbxContent>
            </v:textbox>
          </v:shape>
        </w:pict>
      </w:r>
      <w:r w:rsidR="00CB1DF7">
        <w:rPr>
          <w:rFonts w:ascii="Arial Narrow" w:hAnsi="Arial Narrow" w:cs="Arial"/>
          <w:noProof/>
          <w:sz w:val="24"/>
          <w:szCs w:val="24"/>
          <w:lang w:eastAsia="es-MX"/>
        </w:rPr>
        <w:pict>
          <v:shape id="_x0000_s1047" type="#_x0000_t202" style="position:absolute;left:0;text-align:left;margin-left:332.3pt;margin-top:220.6pt;width:66.75pt;height:27.75pt;z-index:251675648" filled="f" stroked="f">
            <v:textbox style="mso-next-textbox:#_x0000_s1047">
              <w:txbxContent>
                <w:p w:rsidR="00CB1DF7" w:rsidRPr="00CB1DF7" w:rsidRDefault="00CB1DF7" w:rsidP="00CB1DF7">
                  <w:pPr>
                    <w:jc w:val="center"/>
                    <w:rPr>
                      <w:rFonts w:ascii="Arial Narrow" w:hAnsi="Arial Narrow"/>
                      <w:b/>
                      <w:color w:val="7030A0"/>
                      <w:sz w:val="16"/>
                    </w:rPr>
                  </w:pPr>
                  <w:r w:rsidRPr="00CB1DF7">
                    <w:rPr>
                      <w:rFonts w:ascii="Arial Narrow" w:hAnsi="Arial Narrow"/>
                      <w:b/>
                      <w:color w:val="7030A0"/>
                      <w:sz w:val="16"/>
                    </w:rPr>
                    <w:t>MEMO</w:t>
                  </w:r>
                </w:p>
              </w:txbxContent>
            </v:textbox>
          </v:shape>
        </w:pict>
      </w:r>
      <w:r w:rsidR="00CB1DF7">
        <w:rPr>
          <w:rFonts w:ascii="Arial Narrow" w:hAnsi="Arial Narrow" w:cs="Arial"/>
          <w:noProof/>
          <w:sz w:val="24"/>
          <w:szCs w:val="24"/>
          <w:lang w:eastAsia="es-MX"/>
        </w:rPr>
        <w:pict>
          <v:shape id="_x0000_s1046" type="#_x0000_t202" style="position:absolute;left:0;text-align:left;margin-left:238.95pt;margin-top:216.85pt;width:66.75pt;height:27.75pt;z-index:251674624" filled="f" stroked="f">
            <v:textbox style="mso-next-textbox:#_x0000_s1046">
              <w:txbxContent>
                <w:p w:rsidR="00CB1DF7" w:rsidRPr="00CB1DF7" w:rsidRDefault="00CB1DF7" w:rsidP="00CB1DF7">
                  <w:pPr>
                    <w:jc w:val="center"/>
                    <w:rPr>
                      <w:rFonts w:ascii="Arial Narrow" w:hAnsi="Arial Narrow"/>
                      <w:b/>
                      <w:color w:val="FF3399"/>
                      <w:sz w:val="16"/>
                    </w:rPr>
                  </w:pPr>
                  <w:r w:rsidRPr="00CB1DF7">
                    <w:rPr>
                      <w:rFonts w:ascii="Arial Narrow" w:hAnsi="Arial Narrow"/>
                      <w:b/>
                      <w:color w:val="FF3399"/>
                      <w:sz w:val="16"/>
                    </w:rPr>
                    <w:t>ALUCONTROL</w:t>
                  </w:r>
                </w:p>
              </w:txbxContent>
            </v:textbox>
          </v:shape>
        </w:pict>
      </w:r>
      <w:r w:rsidR="00CB1DF7">
        <w:rPr>
          <w:rFonts w:ascii="Arial Narrow" w:hAnsi="Arial Narrow" w:cs="Arial"/>
          <w:b/>
          <w:i w:val="0"/>
          <w:noProof/>
          <w:sz w:val="24"/>
          <w:szCs w:val="24"/>
          <w:lang w:eastAsia="es-MX"/>
        </w:rPr>
        <w:pict>
          <v:shape id="_x0000_s1045" type="#_x0000_t202" style="position:absolute;left:0;text-align:left;margin-left:258.8pt;margin-top:203.35pt;width:66.75pt;height:27.75pt;z-index:251673600" filled="f" stroked="f">
            <v:textbox style="mso-next-textbox:#_x0000_s1045">
              <w:txbxContent>
                <w:p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ALU</w:t>
                  </w:r>
                </w:p>
              </w:txbxContent>
            </v:textbox>
          </v:shape>
        </w:pict>
      </w:r>
      <w:r w:rsidR="00CB1DF7">
        <w:rPr>
          <w:rFonts w:ascii="Arial Narrow" w:hAnsi="Arial Narrow" w:cs="Arial"/>
          <w:b/>
          <w:i w:val="0"/>
          <w:noProof/>
          <w:sz w:val="24"/>
          <w:szCs w:val="24"/>
          <w:lang w:eastAsia="es-MX"/>
        </w:rPr>
        <w:pict>
          <v:shape id="_x0000_s1044" type="#_x0000_t202" style="position:absolute;left:0;text-align:left;margin-left:244.95pt;margin-top:147.85pt;width:66.75pt;height:27.75pt;z-index:251672576" filled="f" stroked="f">
            <v:textbox>
              <w:txbxContent>
                <w:p w:rsidR="00CB1DF7" w:rsidRPr="00CB1DF7" w:rsidRDefault="00CB1DF7" w:rsidP="00CB1DF7">
                  <w:pPr>
                    <w:jc w:val="center"/>
                    <w:rPr>
                      <w:rFonts w:ascii="Arial Narrow" w:hAnsi="Arial Narrow"/>
                      <w:b/>
                      <w:color w:val="FFC000"/>
                      <w:sz w:val="16"/>
                    </w:rPr>
                  </w:pPr>
                  <w:r>
                    <w:rPr>
                      <w:rFonts w:ascii="Arial Narrow" w:hAnsi="Arial Narrow"/>
                      <w:b/>
                      <w:color w:val="FFC000"/>
                      <w:sz w:val="16"/>
                    </w:rPr>
                    <w:t>Adder2</w:t>
                  </w:r>
                </w:p>
              </w:txbxContent>
            </v:textbox>
          </v:shape>
        </w:pict>
      </w:r>
      <w:r w:rsidR="00CB1DF7">
        <w:rPr>
          <w:rFonts w:ascii="Arial Narrow" w:hAnsi="Arial Narrow" w:cs="Arial"/>
          <w:b/>
          <w:i w:val="0"/>
          <w:noProof/>
          <w:sz w:val="24"/>
          <w:szCs w:val="24"/>
          <w:lang w:eastAsia="es-MX"/>
        </w:rPr>
        <w:pict>
          <v:shape id="_x0000_s1043" type="#_x0000_t202" style="position:absolute;left:0;text-align:left;margin-left:214.2pt;margin-top:111.1pt;width:66.75pt;height:27.75pt;z-index:251671552" filled="f" stroked="f">
            <v:textbox>
              <w:txbxContent>
                <w:p w:rsidR="00CB1DF7" w:rsidRPr="00CB1DF7" w:rsidRDefault="00CB1DF7" w:rsidP="00CB1DF7">
                  <w:pPr>
                    <w:jc w:val="center"/>
                    <w:rPr>
                      <w:rFonts w:ascii="Arial Narrow" w:hAnsi="Arial Narrow"/>
                      <w:b/>
                      <w:color w:val="006600"/>
                      <w:sz w:val="16"/>
                    </w:rPr>
                  </w:pPr>
                  <w:proofErr w:type="spellStart"/>
                  <w:r>
                    <w:rPr>
                      <w:rFonts w:ascii="Arial Narrow" w:hAnsi="Arial Narrow"/>
                      <w:b/>
                      <w:color w:val="006600"/>
                      <w:sz w:val="16"/>
                    </w:rPr>
                    <w:t>shift</w:t>
                  </w:r>
                  <w:proofErr w:type="spellEnd"/>
                </w:p>
              </w:txbxContent>
            </v:textbox>
          </v:shape>
        </w:pict>
      </w:r>
      <w:r w:rsidR="00CB1DF7">
        <w:rPr>
          <w:rFonts w:ascii="Arial Narrow" w:hAnsi="Arial Narrow" w:cs="Arial"/>
          <w:noProof/>
          <w:sz w:val="24"/>
          <w:szCs w:val="24"/>
          <w:lang w:eastAsia="es-MX"/>
        </w:rPr>
        <w:pict>
          <v:shape id="_x0000_s1042" type="#_x0000_t202" style="position:absolute;left:0;text-align:left;margin-left:199.95pt;margin-top:292.6pt;width:66.75pt;height:27.75pt;z-index:251670528" filled="f" stroked="f">
            <v:textbox>
              <w:txbxContent>
                <w:p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Buf2</w:t>
                  </w:r>
                </w:p>
              </w:txbxContent>
            </v:textbox>
          </v:shape>
        </w:pict>
      </w:r>
      <w:r w:rsidR="00CB1DF7">
        <w:rPr>
          <w:rFonts w:ascii="Arial Narrow" w:hAnsi="Arial Narrow" w:cs="Arial"/>
          <w:b/>
          <w:i w:val="0"/>
          <w:noProof/>
          <w:sz w:val="24"/>
          <w:szCs w:val="24"/>
          <w:lang w:eastAsia="es-MX"/>
        </w:rPr>
        <w:pict>
          <v:shape id="_x0000_s1041" type="#_x0000_t202" style="position:absolute;left:0;text-align:left;margin-left:172.55pt;margin-top:94.6pt;width:66.75pt;height:27.75pt;z-index:251669504" filled="f" stroked="f">
            <v:textbox>
              <w:txbxContent>
                <w:p w:rsidR="00CB1DF7" w:rsidRPr="00CB1DF7" w:rsidRDefault="00CB1DF7" w:rsidP="00CB1DF7">
                  <w:pPr>
                    <w:jc w:val="center"/>
                    <w:rPr>
                      <w:rFonts w:ascii="Arial Narrow" w:hAnsi="Arial Narrow"/>
                      <w:b/>
                      <w:color w:val="993300"/>
                      <w:sz w:val="16"/>
                    </w:rPr>
                  </w:pPr>
                  <w:r w:rsidRPr="00CB1DF7">
                    <w:rPr>
                      <w:rFonts w:ascii="Arial Narrow" w:hAnsi="Arial Narrow"/>
                      <w:b/>
                      <w:color w:val="993300"/>
                      <w:sz w:val="16"/>
                    </w:rPr>
                    <w:t>UC</w:t>
                  </w:r>
                </w:p>
              </w:txbxContent>
            </v:textbox>
          </v:shape>
        </w:pict>
      </w:r>
      <w:r w:rsidR="00CB1DF7">
        <w:rPr>
          <w:rFonts w:ascii="Arial Narrow" w:hAnsi="Arial Narrow" w:cs="Arial"/>
          <w:b/>
          <w:i w:val="0"/>
          <w:noProof/>
          <w:sz w:val="24"/>
          <w:szCs w:val="24"/>
          <w:lang w:eastAsia="es-MX"/>
        </w:rPr>
        <w:pict>
          <v:shape id="_x0000_s1040" type="#_x0000_t202" style="position:absolute;left:0;text-align:left;margin-left:167.3pt;margin-top:255.85pt;width:66.75pt;height:27.75pt;z-index:251668480" filled="f" stroked="f">
            <v:textbox>
              <w:txbxContent>
                <w:p w:rsidR="00CB1DF7" w:rsidRPr="00CB1DF7" w:rsidRDefault="00CB1DF7" w:rsidP="00CB1DF7">
                  <w:pPr>
                    <w:jc w:val="center"/>
                    <w:rPr>
                      <w:rFonts w:ascii="Arial Narrow" w:hAnsi="Arial Narrow"/>
                      <w:b/>
                      <w:color w:val="7030A0"/>
                      <w:sz w:val="16"/>
                    </w:rPr>
                  </w:pPr>
                  <w:proofErr w:type="spellStart"/>
                  <w:r w:rsidRPr="00CB1DF7">
                    <w:rPr>
                      <w:rFonts w:ascii="Arial Narrow" w:hAnsi="Arial Narrow"/>
                      <w:b/>
                      <w:color w:val="7030A0"/>
                      <w:sz w:val="16"/>
                    </w:rPr>
                    <w:t>SignEx</w:t>
                  </w:r>
                  <w:proofErr w:type="spellEnd"/>
                </w:p>
              </w:txbxContent>
            </v:textbox>
          </v:shape>
        </w:pict>
      </w:r>
      <w:r w:rsidR="00CB1DF7">
        <w:rPr>
          <w:rFonts w:ascii="Arial Narrow" w:hAnsi="Arial Narrow" w:cs="Arial"/>
          <w:b/>
          <w:i w:val="0"/>
          <w:noProof/>
          <w:sz w:val="24"/>
          <w:szCs w:val="24"/>
          <w:lang w:eastAsia="es-MX"/>
        </w:rPr>
        <w:pict>
          <v:shape id="_x0000_s1039" type="#_x0000_t202" style="position:absolute;left:0;text-align:left;margin-left:136.95pt;margin-top:153.1pt;width:66.75pt;height:27.75pt;z-index:251667456" filled="f" stroked="f">
            <v:textbox>
              <w:txbxContent>
                <w:p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BR</w:t>
                  </w:r>
                </w:p>
              </w:txbxContent>
            </v:textbox>
          </v:shape>
        </w:pict>
      </w:r>
      <w:r w:rsidR="00CB1DF7">
        <w:rPr>
          <w:rFonts w:ascii="Arial Narrow" w:hAnsi="Arial Narrow" w:cs="Arial"/>
          <w:noProof/>
          <w:sz w:val="24"/>
          <w:szCs w:val="24"/>
          <w:lang w:eastAsia="es-MX"/>
        </w:rPr>
        <w:pict>
          <v:shape id="_x0000_s1038" type="#_x0000_t202" style="position:absolute;left:0;text-align:left;margin-left:96.45pt;margin-top:292.6pt;width:66.75pt;height:27.75pt;z-index:251666432" filled="f" stroked="f">
            <v:textbox>
              <w:txbxContent>
                <w:p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Buf1</w:t>
                  </w:r>
                </w:p>
              </w:txbxContent>
            </v:textbox>
          </v:shape>
        </w:pict>
      </w:r>
      <w:r w:rsidR="00CB1DF7">
        <w:rPr>
          <w:rFonts w:ascii="Arial Narrow" w:hAnsi="Arial Narrow" w:cs="Arial"/>
          <w:noProof/>
          <w:sz w:val="24"/>
          <w:szCs w:val="24"/>
          <w:lang w:eastAsia="es-MX"/>
        </w:rPr>
        <w:pict>
          <v:shape id="_x0000_s1037" type="#_x0000_t202" style="position:absolute;left:0;text-align:left;margin-left:51.45pt;margin-top:220.95pt;width:66.75pt;height:27.75pt;z-index:251665408" filled="f" stroked="f">
            <v:textbox>
              <w:txbxContent>
                <w:p w:rsidR="00CB1DF7" w:rsidRPr="00CB1DF7" w:rsidRDefault="00CB1DF7" w:rsidP="00CB1DF7">
                  <w:pPr>
                    <w:jc w:val="center"/>
                    <w:rPr>
                      <w:rFonts w:ascii="Arial Narrow" w:hAnsi="Arial Narrow"/>
                      <w:b/>
                      <w:color w:val="FF3399"/>
                      <w:sz w:val="16"/>
                    </w:rPr>
                  </w:pPr>
                  <w:proofErr w:type="spellStart"/>
                  <w:r>
                    <w:rPr>
                      <w:rFonts w:ascii="Arial Narrow" w:hAnsi="Arial Narrow"/>
                      <w:b/>
                      <w:color w:val="FF3399"/>
                      <w:sz w:val="16"/>
                    </w:rPr>
                    <w:t>InstMEMO</w:t>
                  </w:r>
                  <w:proofErr w:type="spellEnd"/>
                </w:p>
              </w:txbxContent>
            </v:textbox>
          </v:shape>
        </w:pict>
      </w:r>
      <w:r w:rsidR="00CB1DF7">
        <w:rPr>
          <w:rFonts w:ascii="Arial Narrow" w:hAnsi="Arial Narrow" w:cs="Arial"/>
          <w:noProof/>
          <w:sz w:val="24"/>
          <w:szCs w:val="24"/>
          <w:lang w:eastAsia="es-MX"/>
        </w:rPr>
        <w:pict>
          <v:shape id="_x0000_s1036" type="#_x0000_t202" style="position:absolute;left:0;text-align:left;margin-left:225.05pt;margin-top:177.85pt;width:66.75pt;height:27.75pt;z-index:251664384" filled="f" stroked="f">
            <v:textbox>
              <w:txbxContent>
                <w:p w:rsidR="00CB1DF7" w:rsidRPr="00CB1DF7" w:rsidRDefault="00CB1DF7" w:rsidP="00CB1DF7">
                  <w:pPr>
                    <w:jc w:val="center"/>
                    <w:rPr>
                      <w:rFonts w:ascii="Arial Narrow" w:hAnsi="Arial Narrow"/>
                      <w:b/>
                      <w:color w:val="0070C0"/>
                      <w:sz w:val="16"/>
                    </w:rPr>
                  </w:pPr>
                  <w:r>
                    <w:rPr>
                      <w:rFonts w:ascii="Arial Narrow" w:hAnsi="Arial Narrow"/>
                      <w:b/>
                      <w:color w:val="0070C0"/>
                      <w:sz w:val="16"/>
                    </w:rPr>
                    <w:t>Mux2</w:t>
                  </w:r>
                </w:p>
              </w:txbxContent>
            </v:textbox>
          </v:shape>
        </w:pict>
      </w:r>
      <w:r w:rsidR="00CB1DF7">
        <w:rPr>
          <w:rFonts w:ascii="Arial Narrow" w:hAnsi="Arial Narrow" w:cs="Arial"/>
          <w:noProof/>
          <w:sz w:val="24"/>
          <w:szCs w:val="24"/>
          <w:lang w:eastAsia="es-MX"/>
        </w:rPr>
        <w:pict>
          <v:shape id="_x0000_s1035" type="#_x0000_t202" style="position:absolute;left:0;text-align:left;margin-left:-7.8pt;margin-top:184.6pt;width:66.75pt;height:27.75pt;z-index:251663360" filled="f" stroked="f">
            <v:textbox>
              <w:txbxContent>
                <w:p w:rsidR="00CB1DF7" w:rsidRPr="00CB1DF7" w:rsidRDefault="00CB1DF7" w:rsidP="00CB1DF7">
                  <w:pPr>
                    <w:jc w:val="center"/>
                    <w:rPr>
                      <w:rFonts w:ascii="Arial Narrow" w:hAnsi="Arial Narrow"/>
                      <w:b/>
                      <w:color w:val="0070C0"/>
                      <w:sz w:val="16"/>
                    </w:rPr>
                  </w:pPr>
                  <w:r w:rsidRPr="00CB1DF7">
                    <w:rPr>
                      <w:rFonts w:ascii="Arial Narrow" w:hAnsi="Arial Narrow"/>
                      <w:b/>
                      <w:color w:val="0070C0"/>
                      <w:sz w:val="16"/>
                    </w:rPr>
                    <w:t>Mux4</w:t>
                  </w:r>
                </w:p>
              </w:txbxContent>
            </v:textbox>
          </v:shape>
        </w:pict>
      </w:r>
      <w:r w:rsidR="00CB1DF7">
        <w:rPr>
          <w:rFonts w:ascii="Arial Narrow" w:hAnsi="Arial Narrow" w:cs="Arial"/>
          <w:noProof/>
          <w:sz w:val="24"/>
          <w:szCs w:val="24"/>
          <w:lang w:eastAsia="es-MX"/>
        </w:rPr>
        <w:pict>
          <v:shape id="_x0000_s1034" type="#_x0000_t202" style="position:absolute;left:0;text-align:left;margin-left:220.2pt;margin-top:290.35pt;width:66.75pt;height:27.75pt;z-index:251662336" filled="f" stroked="f">
            <v:textbox>
              <w:txbxContent>
                <w:p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Mux1</w:t>
                  </w:r>
                </w:p>
              </w:txbxContent>
            </v:textbox>
          </v:shape>
        </w:pict>
      </w:r>
      <w:r w:rsidR="00CB1DF7">
        <w:rPr>
          <w:rFonts w:ascii="Arial Narrow" w:hAnsi="Arial Narrow" w:cs="Arial"/>
          <w:noProof/>
          <w:sz w:val="24"/>
          <w:szCs w:val="24"/>
          <w:lang w:eastAsia="es-MX"/>
        </w:rPr>
        <w:pict>
          <v:shape id="_x0000_s1033" type="#_x0000_t202" style="position:absolute;left:0;text-align:left;margin-left:58.95pt;margin-top:136.6pt;width:66.75pt;height:27.75pt;z-index:251658239" filled="f" stroked="f">
            <v:textbox>
              <w:txbxContent>
                <w:p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Adder1</w:t>
                  </w:r>
                </w:p>
              </w:txbxContent>
            </v:textbox>
          </v:shape>
        </w:pict>
      </w:r>
      <w:r w:rsidR="009E5678">
        <w:rPr>
          <w:rFonts w:ascii="Arial Narrow" w:hAnsi="Arial Narrow" w:cs="Arial"/>
          <w:noProof/>
          <w:sz w:val="24"/>
          <w:szCs w:val="24"/>
          <w:lang w:eastAsia="es-MX"/>
        </w:rPr>
        <w:drawing>
          <wp:inline distT="0" distB="0" distL="0" distR="0">
            <wp:extent cx="5486400" cy="4143375"/>
            <wp:effectExtent l="1905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86400" cy="4143375"/>
                    </a:xfrm>
                    <a:prstGeom prst="rect">
                      <a:avLst/>
                    </a:prstGeom>
                    <a:noFill/>
                    <a:ln w="9525">
                      <a:noFill/>
                      <a:miter lim="800000"/>
                      <a:headEnd/>
                      <a:tailEnd/>
                    </a:ln>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noProof/>
        </w:rPr>
        <w:t>1</w:t>
      </w:r>
      <w:r w:rsidRPr="005D11E8">
        <w:rPr>
          <w:rFonts w:ascii="Arial Narrow" w:hAnsi="Arial Narrow"/>
          <w:b/>
        </w:rPr>
        <w:fldChar w:fldCharType="end"/>
      </w:r>
    </w:p>
    <w:p w:rsidR="005D11E8" w:rsidRPr="005D11E8" w:rsidRDefault="005D11E8" w:rsidP="005D11E8"/>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En la figura 1 podemos ver el módulo completo y los nombres de cada módulo que usamos en nuestro proyecto, sólo para que sea más fácil entender el código al momento de verlo. El módulo que contiene todos estos módulos mostrados anteriormente tiene por nombre PF1 y el </w:t>
      </w:r>
      <w:proofErr w:type="spellStart"/>
      <w:r w:rsidRPr="005D11E8">
        <w:rPr>
          <w:rFonts w:ascii="Arial Narrow" w:hAnsi="Arial Narrow" w:cs="Arial"/>
          <w:sz w:val="24"/>
          <w:szCs w:val="24"/>
        </w:rPr>
        <w:t>testbench</w:t>
      </w:r>
      <w:proofErr w:type="spellEnd"/>
      <w:r w:rsidRPr="005D11E8">
        <w:rPr>
          <w:rFonts w:ascii="Arial Narrow" w:hAnsi="Arial Narrow" w:cs="Arial"/>
          <w:sz w:val="24"/>
          <w:szCs w:val="24"/>
        </w:rPr>
        <w:t xml:space="preserve"> se llama </w:t>
      </w:r>
      <w:proofErr w:type="spellStart"/>
      <w:r w:rsidRPr="005D11E8">
        <w:rPr>
          <w:rFonts w:ascii="Arial Narrow" w:hAnsi="Arial Narrow" w:cs="Arial"/>
          <w:sz w:val="24"/>
          <w:szCs w:val="24"/>
        </w:rPr>
        <w:t>TB_Prueba</w:t>
      </w:r>
      <w:proofErr w:type="spellEnd"/>
      <w:r w:rsidRPr="005D11E8">
        <w:rPr>
          <w:rFonts w:ascii="Arial Narrow" w:hAnsi="Arial Narrow" w:cs="Arial"/>
          <w:sz w:val="24"/>
          <w:szCs w:val="24"/>
        </w:rPr>
        <w:t>.</w:t>
      </w:r>
    </w:p>
    <w:p w:rsidR="005D11E8" w:rsidRDefault="005D11E8">
      <w:pPr>
        <w:rPr>
          <w:rFonts w:ascii="Arial Narrow" w:hAnsi="Arial Narrow" w:cs="Arial"/>
          <w:sz w:val="24"/>
          <w:szCs w:val="24"/>
        </w:rPr>
      </w:pPr>
      <w:r>
        <w:rPr>
          <w:rFonts w:ascii="Arial Narrow" w:hAnsi="Arial Narrow" w:cs="Arial"/>
          <w:sz w:val="24"/>
          <w:szCs w:val="24"/>
        </w:rPr>
        <w:br w:type="page"/>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lastRenderedPageBreak/>
        <w:t>Para esta fase del proyecto, primero</w:t>
      </w:r>
      <w:r>
        <w:rPr>
          <w:rFonts w:ascii="Arial Narrow" w:hAnsi="Arial Narrow" w:cs="Arial"/>
          <w:sz w:val="24"/>
          <w:szCs w:val="24"/>
        </w:rPr>
        <w:t xml:space="preserve"> se necesito</w:t>
      </w:r>
      <w:r w:rsidRPr="005D11E8">
        <w:rPr>
          <w:rFonts w:ascii="Arial Narrow" w:hAnsi="Arial Narrow" w:cs="Arial"/>
          <w:sz w:val="24"/>
          <w:szCs w:val="24"/>
        </w:rPr>
        <w:t xml:space="preserve"> terminar el código de la fase 1 que no </w:t>
      </w:r>
      <w:r>
        <w:rPr>
          <w:rFonts w:ascii="Arial Narrow" w:hAnsi="Arial Narrow" w:cs="Arial"/>
          <w:sz w:val="24"/>
          <w:szCs w:val="24"/>
        </w:rPr>
        <w:t>se termino por completo, cuando se terminó la implementación comprobé su funcionalidad</w:t>
      </w:r>
      <w:r w:rsidRPr="005D11E8">
        <w:rPr>
          <w:rFonts w:ascii="Arial Narrow" w:hAnsi="Arial Narrow" w:cs="Arial"/>
          <w:sz w:val="24"/>
          <w:szCs w:val="24"/>
        </w:rPr>
        <w:t xml:space="preserve"> con instrucciones de tipo R, </w:t>
      </w:r>
      <w:r>
        <w:rPr>
          <w:rFonts w:ascii="Arial Narrow" w:hAnsi="Arial Narrow" w:cs="Arial"/>
          <w:sz w:val="24"/>
          <w:szCs w:val="24"/>
        </w:rPr>
        <w:t>se inicio</w:t>
      </w:r>
      <w:r w:rsidRPr="005D11E8">
        <w:rPr>
          <w:rFonts w:ascii="Arial Narrow" w:hAnsi="Arial Narrow" w:cs="Arial"/>
          <w:sz w:val="24"/>
          <w:szCs w:val="24"/>
        </w:rPr>
        <w:t xml:space="preserve"> agregando la instrucción </w:t>
      </w:r>
      <w:proofErr w:type="spellStart"/>
      <w:r w:rsidRPr="005D11E8">
        <w:rPr>
          <w:rFonts w:ascii="Arial Narrow" w:hAnsi="Arial Narrow" w:cs="Arial"/>
          <w:sz w:val="24"/>
          <w:szCs w:val="24"/>
        </w:rPr>
        <w:t>Beq</w:t>
      </w:r>
      <w:proofErr w:type="spellEnd"/>
      <w:r w:rsidRPr="005D11E8">
        <w:rPr>
          <w:rFonts w:ascii="Arial Narrow" w:hAnsi="Arial Narrow" w:cs="Arial"/>
          <w:sz w:val="24"/>
          <w:szCs w:val="24"/>
        </w:rPr>
        <w:t xml:space="preserve"> en el código, cuando </w:t>
      </w:r>
      <w:r>
        <w:rPr>
          <w:rFonts w:ascii="Arial Narrow" w:hAnsi="Arial Narrow" w:cs="Arial"/>
          <w:sz w:val="24"/>
          <w:szCs w:val="24"/>
        </w:rPr>
        <w:t>se logro hacerlo</w:t>
      </w:r>
      <w:r w:rsidRPr="005D11E8">
        <w:rPr>
          <w:rFonts w:ascii="Arial Narrow" w:hAnsi="Arial Narrow" w:cs="Arial"/>
          <w:sz w:val="24"/>
          <w:szCs w:val="24"/>
        </w:rPr>
        <w:t xml:space="preserve"> funcionar esta instrucción en </w:t>
      </w:r>
      <w:r>
        <w:rPr>
          <w:rFonts w:ascii="Arial Narrow" w:hAnsi="Arial Narrow" w:cs="Arial"/>
          <w:sz w:val="24"/>
          <w:szCs w:val="24"/>
        </w:rPr>
        <w:t>el</w:t>
      </w:r>
      <w:r w:rsidRPr="005D11E8">
        <w:rPr>
          <w:rFonts w:ascii="Arial Narrow" w:hAnsi="Arial Narrow" w:cs="Arial"/>
          <w:sz w:val="24"/>
          <w:szCs w:val="24"/>
        </w:rPr>
        <w:t xml:space="preserve"> módulo</w:t>
      </w:r>
      <w:r>
        <w:rPr>
          <w:rFonts w:ascii="Arial Narrow" w:hAnsi="Arial Narrow" w:cs="Arial"/>
          <w:sz w:val="24"/>
          <w:szCs w:val="24"/>
        </w:rPr>
        <w:t xml:space="preserve"> se</w:t>
      </w:r>
      <w:r w:rsidRPr="005D11E8">
        <w:rPr>
          <w:rFonts w:ascii="Arial Narrow" w:hAnsi="Arial Narrow" w:cs="Arial"/>
          <w:sz w:val="24"/>
          <w:szCs w:val="24"/>
        </w:rPr>
        <w:t xml:space="preserve"> </w:t>
      </w:r>
      <w:proofErr w:type="spellStart"/>
      <w:r w:rsidRPr="005D11E8">
        <w:rPr>
          <w:rFonts w:ascii="Arial Narrow" w:hAnsi="Arial Narrow" w:cs="Arial"/>
          <w:sz w:val="24"/>
          <w:szCs w:val="24"/>
        </w:rPr>
        <w:t>a</w:t>
      </w:r>
      <w:r>
        <w:rPr>
          <w:rFonts w:ascii="Arial Narrow" w:hAnsi="Arial Narrow" w:cs="Arial"/>
          <w:sz w:val="24"/>
          <w:szCs w:val="24"/>
        </w:rPr>
        <w:t>ñadio</w:t>
      </w:r>
      <w:proofErr w:type="spellEnd"/>
      <w:r w:rsidRPr="005D11E8">
        <w:rPr>
          <w:rFonts w:ascii="Arial Narrow" w:hAnsi="Arial Narrow" w:cs="Arial"/>
          <w:sz w:val="24"/>
          <w:szCs w:val="24"/>
        </w:rPr>
        <w:t xml:space="preserve"> las instrucciones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xml:space="preserve"> y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xml:space="preserve">, después de eso </w:t>
      </w:r>
      <w:r>
        <w:rPr>
          <w:rFonts w:ascii="Arial Narrow" w:hAnsi="Arial Narrow" w:cs="Arial"/>
          <w:sz w:val="24"/>
          <w:szCs w:val="24"/>
        </w:rPr>
        <w:t>implementó</w:t>
      </w:r>
      <w:r w:rsidRPr="005D11E8">
        <w:rPr>
          <w:rFonts w:ascii="Arial Narrow" w:hAnsi="Arial Narrow" w:cs="Arial"/>
          <w:sz w:val="24"/>
          <w:szCs w:val="24"/>
        </w:rPr>
        <w:t xml:space="preserve"> las instrucciones de tipo I</w:t>
      </w:r>
      <w:r>
        <w:rPr>
          <w:rFonts w:ascii="Arial Narrow" w:hAnsi="Arial Narrow" w:cs="Arial"/>
          <w:sz w:val="24"/>
          <w:szCs w:val="24"/>
        </w:rPr>
        <w:t xml:space="preserve"> (</w:t>
      </w:r>
      <w:proofErr w:type="spellStart"/>
      <w:r>
        <w:rPr>
          <w:rFonts w:ascii="Arial Narrow" w:hAnsi="Arial Narrow" w:cs="Arial"/>
          <w:sz w:val="24"/>
          <w:szCs w:val="24"/>
        </w:rPr>
        <w:t>addi</w:t>
      </w:r>
      <w:proofErr w:type="spellEnd"/>
      <w:r>
        <w:rPr>
          <w:rFonts w:ascii="Arial Narrow" w:hAnsi="Arial Narrow" w:cs="Arial"/>
          <w:sz w:val="24"/>
          <w:szCs w:val="24"/>
        </w:rPr>
        <w:t xml:space="preserve">, </w:t>
      </w:r>
      <w:proofErr w:type="spellStart"/>
      <w:r>
        <w:rPr>
          <w:rFonts w:ascii="Arial Narrow" w:hAnsi="Arial Narrow" w:cs="Arial"/>
          <w:sz w:val="24"/>
          <w:szCs w:val="24"/>
        </w:rPr>
        <w:t>andi</w:t>
      </w:r>
      <w:proofErr w:type="spellEnd"/>
      <w:r>
        <w:rPr>
          <w:rFonts w:ascii="Arial Narrow" w:hAnsi="Arial Narrow" w:cs="Arial"/>
          <w:sz w:val="24"/>
          <w:szCs w:val="24"/>
        </w:rPr>
        <w:t xml:space="preserve">, </w:t>
      </w:r>
      <w:proofErr w:type="spellStart"/>
      <w:r>
        <w:rPr>
          <w:rFonts w:ascii="Arial Narrow" w:hAnsi="Arial Narrow" w:cs="Arial"/>
          <w:sz w:val="24"/>
          <w:szCs w:val="24"/>
        </w:rPr>
        <w:t>slti</w:t>
      </w:r>
      <w:proofErr w:type="spellEnd"/>
      <w:r>
        <w:rPr>
          <w:rFonts w:ascii="Arial Narrow" w:hAnsi="Arial Narrow" w:cs="Arial"/>
          <w:sz w:val="24"/>
          <w:szCs w:val="24"/>
        </w:rPr>
        <w:t>, ori) y se volvió</w:t>
      </w:r>
      <w:r w:rsidRPr="005D11E8">
        <w:rPr>
          <w:rFonts w:ascii="Arial Narrow" w:hAnsi="Arial Narrow" w:cs="Arial"/>
          <w:sz w:val="24"/>
          <w:szCs w:val="24"/>
        </w:rPr>
        <w:t xml:space="preserve"> a probar todas estas instrucciones una por una en el código, posteriormente </w:t>
      </w:r>
      <w:r>
        <w:rPr>
          <w:rFonts w:ascii="Arial Narrow" w:hAnsi="Arial Narrow" w:cs="Arial"/>
          <w:sz w:val="24"/>
          <w:szCs w:val="24"/>
        </w:rPr>
        <w:t>se añadieron los buffers y reconectaron</w:t>
      </w:r>
      <w:r w:rsidRPr="005D11E8">
        <w:rPr>
          <w:rFonts w:ascii="Arial Narrow" w:hAnsi="Arial Narrow" w:cs="Arial"/>
          <w:sz w:val="24"/>
          <w:szCs w:val="24"/>
        </w:rPr>
        <w:t xml:space="preserve"> todos los módulos de la forma que se muestra en la figura 1.</w:t>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Cuando el módulo estaba listo </w:t>
      </w:r>
      <w:r>
        <w:rPr>
          <w:rFonts w:ascii="Arial Narrow" w:hAnsi="Arial Narrow" w:cs="Arial"/>
          <w:sz w:val="24"/>
          <w:szCs w:val="24"/>
        </w:rPr>
        <w:t>nuevamente se realizaron las pruebas de</w:t>
      </w:r>
      <w:r w:rsidRPr="005D11E8">
        <w:rPr>
          <w:rFonts w:ascii="Arial Narrow" w:hAnsi="Arial Narrow" w:cs="Arial"/>
          <w:sz w:val="24"/>
          <w:szCs w:val="24"/>
        </w:rPr>
        <w:t xml:space="preserve"> las instrucciones </w:t>
      </w:r>
      <w:r>
        <w:rPr>
          <w:rFonts w:ascii="Arial Narrow" w:hAnsi="Arial Narrow" w:cs="Arial"/>
          <w:sz w:val="24"/>
          <w:szCs w:val="24"/>
        </w:rPr>
        <w:t>individualmente, estos fueron los resultados:</w:t>
      </w:r>
    </w:p>
    <w:p w:rsidR="005D11E8" w:rsidRDefault="005D11E8" w:rsidP="005D11E8">
      <w:pPr>
        <w:pStyle w:val="Epgrafe"/>
        <w:jc w:val="both"/>
      </w:pPr>
      <w:r w:rsidRPr="005D11E8">
        <w:rPr>
          <w:rFonts w:ascii="Arial Narrow" w:hAnsi="Arial Narrow" w:cs="Arial"/>
          <w:sz w:val="24"/>
          <w:szCs w:val="24"/>
        </w:rPr>
        <w:drawing>
          <wp:inline distT="0" distB="0" distL="0" distR="0">
            <wp:extent cx="5612130" cy="985520"/>
            <wp:effectExtent l="19050" t="0" r="7620"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16"/>
                    <a:stretch>
                      <a:fillRect/>
                    </a:stretch>
                  </pic:blipFill>
                  <pic:spPr>
                    <a:xfrm>
                      <a:off x="0" y="0"/>
                      <a:ext cx="5612130" cy="98552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2</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Primero, en la figura 2 podemos ver los datos </w:t>
      </w:r>
      <w:proofErr w:type="spellStart"/>
      <w:r w:rsidRPr="005D11E8">
        <w:rPr>
          <w:rFonts w:ascii="Arial Narrow" w:hAnsi="Arial Narrow" w:cs="Arial"/>
          <w:sz w:val="24"/>
          <w:szCs w:val="24"/>
        </w:rPr>
        <w:t>precargados</w:t>
      </w:r>
      <w:proofErr w:type="spellEnd"/>
      <w:r w:rsidRPr="005D11E8">
        <w:rPr>
          <w:rFonts w:ascii="Arial Narrow" w:hAnsi="Arial Narrow" w:cs="Arial"/>
          <w:sz w:val="24"/>
          <w:szCs w:val="24"/>
        </w:rPr>
        <w:t xml:space="preserve"> en el banco de registros.</w:t>
      </w:r>
    </w:p>
    <w:p w:rsidR="005D11E8" w:rsidRPr="005D11E8" w:rsidRDefault="005D11E8" w:rsidP="005D11E8">
      <w:pPr>
        <w:pStyle w:val="Epgrafe"/>
        <w:jc w:val="both"/>
        <w:rPr>
          <w:rFonts w:ascii="Arial Narrow" w:hAnsi="Arial Narrow"/>
          <w:b/>
        </w:rPr>
      </w:pPr>
      <w:r w:rsidRPr="005D11E8">
        <w:rPr>
          <w:rFonts w:ascii="Arial Narrow" w:hAnsi="Arial Narrow"/>
          <w:b/>
        </w:rPr>
        <w:drawing>
          <wp:inline distT="0" distB="0" distL="0" distR="0">
            <wp:extent cx="5612130" cy="964565"/>
            <wp:effectExtent l="19050" t="0" r="762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7"/>
                    <a:stretch>
                      <a:fillRect/>
                    </a:stretch>
                  </pic:blipFill>
                  <pic:spPr>
                    <a:xfrm>
                      <a:off x="0" y="0"/>
                      <a:ext cx="5612130" cy="96456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3</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primera instrucción que probé fue </w:t>
      </w:r>
      <w:proofErr w:type="spellStart"/>
      <w:r w:rsidRPr="005D11E8">
        <w:rPr>
          <w:rFonts w:ascii="Arial Narrow" w:hAnsi="Arial Narrow" w:cs="Arial"/>
          <w:sz w:val="24"/>
          <w:szCs w:val="24"/>
        </w:rPr>
        <w:t>Nop</w:t>
      </w:r>
      <w:proofErr w:type="spellEnd"/>
      <w:r w:rsidRPr="005D11E8">
        <w:rPr>
          <w:rFonts w:ascii="Arial Narrow" w:hAnsi="Arial Narrow" w:cs="Arial"/>
          <w:sz w:val="24"/>
          <w:szCs w:val="24"/>
        </w:rPr>
        <w:t>, en la figura 3 podemos ver que no se realiza operación alguna y se almacena un 0 en la dirección 0.</w:t>
      </w:r>
    </w:p>
    <w:p w:rsidR="005D11E8" w:rsidRPr="005D11E8" w:rsidRDefault="005D11E8" w:rsidP="005D11E8">
      <w:pPr>
        <w:pStyle w:val="Epgrafe"/>
        <w:jc w:val="both"/>
        <w:rPr>
          <w:rFonts w:ascii="Arial Narrow" w:hAnsi="Arial Narrow"/>
          <w:b/>
        </w:rPr>
      </w:pPr>
      <w:r w:rsidRPr="005D11E8">
        <w:rPr>
          <w:rFonts w:ascii="Arial Narrow" w:hAnsi="Arial Narrow"/>
          <w:b/>
        </w:rPr>
        <w:drawing>
          <wp:inline distT="0" distB="0" distL="0" distR="0">
            <wp:extent cx="5612130" cy="890905"/>
            <wp:effectExtent l="19050" t="0" r="7620" b="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18"/>
                    <a:stretch>
                      <a:fillRect/>
                    </a:stretch>
                  </pic:blipFill>
                  <pic:spPr>
                    <a:xfrm>
                      <a:off x="0" y="0"/>
                      <a:ext cx="5612130" cy="89090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4</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instrucción fue </w:t>
      </w:r>
      <w:proofErr w:type="spellStart"/>
      <w:r w:rsidRPr="005D11E8">
        <w:rPr>
          <w:rFonts w:ascii="Arial Narrow" w:hAnsi="Arial Narrow" w:cs="Arial"/>
          <w:sz w:val="24"/>
          <w:szCs w:val="24"/>
        </w:rPr>
        <w:t>addi</w:t>
      </w:r>
      <w:proofErr w:type="spellEnd"/>
      <w:r w:rsidRPr="005D11E8">
        <w:rPr>
          <w:rFonts w:ascii="Arial Narrow" w:hAnsi="Arial Narrow" w:cs="Arial"/>
          <w:sz w:val="24"/>
          <w:szCs w:val="24"/>
        </w:rPr>
        <w:t>, en la figura 4 se muestra la instrucción y el banco de registros con el nuevo dato. En la instrucción se indica primero la operación a realizar (010000), luego el registro operando (00100), luego el registro destino (10000) y por último 0000100010001100 que es el valor inmediato que se va a sumar.</w:t>
      </w:r>
    </w:p>
    <w:p w:rsidR="005D11E8" w:rsidRPr="005D11E8" w:rsidRDefault="005D11E8" w:rsidP="005D11E8">
      <w:pPr>
        <w:jc w:val="both"/>
        <w:rPr>
          <w:rFonts w:ascii="Arial Narrow" w:hAnsi="Arial Narrow" w:cs="Arial"/>
          <w:sz w:val="24"/>
          <w:szCs w:val="24"/>
        </w:rPr>
      </w:pPr>
    </w:p>
    <w:p w:rsidR="005D11E8" w:rsidRDefault="005D11E8">
      <w:pPr>
        <w:rPr>
          <w:rFonts w:ascii="Arial Narrow" w:hAnsi="Arial Narrow" w:cs="Arial"/>
          <w:sz w:val="24"/>
          <w:szCs w:val="24"/>
        </w:rPr>
      </w:pPr>
      <w:r>
        <w:rPr>
          <w:rFonts w:ascii="Arial Narrow" w:hAnsi="Arial Narrow" w:cs="Arial"/>
          <w:sz w:val="24"/>
          <w:szCs w:val="24"/>
        </w:rPr>
        <w:br w:type="page"/>
      </w:r>
    </w:p>
    <w:p w:rsidR="005D11E8" w:rsidRPr="005D11E8" w:rsidRDefault="005D11E8" w:rsidP="005D11E8">
      <w:pPr>
        <w:pStyle w:val="Epgrafe"/>
        <w:jc w:val="both"/>
        <w:rPr>
          <w:rFonts w:ascii="Arial Narrow" w:hAnsi="Arial Narrow"/>
          <w:b/>
        </w:rPr>
      </w:pPr>
      <w:r w:rsidRPr="005D11E8">
        <w:rPr>
          <w:rFonts w:ascii="Arial Narrow" w:hAnsi="Arial Narrow" w:cs="Arial"/>
          <w:sz w:val="24"/>
          <w:szCs w:val="24"/>
        </w:rPr>
        <w:lastRenderedPageBreak/>
        <w:drawing>
          <wp:inline distT="0" distB="0" distL="0" distR="0">
            <wp:extent cx="5612130" cy="972185"/>
            <wp:effectExtent l="19050" t="0" r="7620" b="0"/>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pic:nvPicPr>
                  <pic:blipFill>
                    <a:blip r:embed="rId19"/>
                    <a:stretch>
                      <a:fillRect/>
                    </a:stretch>
                  </pic:blipFill>
                  <pic:spPr>
                    <a:xfrm>
                      <a:off x="0" y="0"/>
                      <a:ext cx="5612130" cy="97218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5</w:t>
      </w:r>
      <w:r w:rsidRPr="005D11E8">
        <w:rPr>
          <w:rFonts w:ascii="Arial Narrow" w:hAnsi="Arial Narrow"/>
          <w:b/>
        </w:rPr>
        <w:fldChar w:fldCharType="end"/>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fue </w:t>
      </w:r>
      <w:proofErr w:type="spellStart"/>
      <w:r w:rsidRPr="005D11E8">
        <w:rPr>
          <w:rFonts w:ascii="Arial Narrow" w:hAnsi="Arial Narrow" w:cs="Arial"/>
          <w:sz w:val="24"/>
          <w:szCs w:val="24"/>
        </w:rPr>
        <w:t>Slti</w:t>
      </w:r>
      <w:proofErr w:type="spellEnd"/>
      <w:r w:rsidRPr="005D11E8">
        <w:rPr>
          <w:rFonts w:ascii="Arial Narrow" w:hAnsi="Arial Narrow" w:cs="Arial"/>
          <w:sz w:val="24"/>
          <w:szCs w:val="24"/>
        </w:rPr>
        <w:t>, en la figura 5 podemos ver que el resultado de la operación se almacena en la dirección 17, el código es el siguiente: 001010 (para la operación), 00101 (para operando 1), 10001 (dirección destino) y 0011100111100000 como valor inmediato, al ser menor el operando 1 que el valor inmediato, se almacena un 1.</w:t>
      </w:r>
    </w:p>
    <w:p w:rsidR="005D11E8" w:rsidRPr="005D11E8" w:rsidRDefault="005D11E8" w:rsidP="005D11E8">
      <w:pPr>
        <w:pStyle w:val="Epgrafe"/>
        <w:jc w:val="both"/>
        <w:rPr>
          <w:rFonts w:ascii="Arial Narrow" w:hAnsi="Arial Narrow"/>
          <w:b/>
        </w:rPr>
      </w:pPr>
      <w:r w:rsidRPr="005D11E8">
        <w:rPr>
          <w:rFonts w:ascii="Arial Narrow" w:hAnsi="Arial Narrow"/>
          <w:b/>
        </w:rPr>
        <w:drawing>
          <wp:inline distT="0" distB="0" distL="0" distR="0">
            <wp:extent cx="5612130" cy="981710"/>
            <wp:effectExtent l="19050" t="0" r="7620" b="0"/>
            <wp:docPr id="20" name="Imagen 2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pic:cNvPicPr/>
                  </pic:nvPicPr>
                  <pic:blipFill>
                    <a:blip r:embed="rId20"/>
                    <a:stretch>
                      <a:fillRect/>
                    </a:stretch>
                  </pic:blipFill>
                  <pic:spPr>
                    <a:xfrm>
                      <a:off x="0" y="0"/>
                      <a:ext cx="5612130" cy="981710"/>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6</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próxima operación es </w:t>
      </w:r>
      <w:proofErr w:type="spellStart"/>
      <w:r w:rsidRPr="005D11E8">
        <w:rPr>
          <w:rFonts w:ascii="Arial Narrow" w:hAnsi="Arial Narrow" w:cs="Arial"/>
          <w:sz w:val="24"/>
          <w:szCs w:val="24"/>
        </w:rPr>
        <w:t>andi</w:t>
      </w:r>
      <w:proofErr w:type="spellEnd"/>
      <w:r w:rsidRPr="005D11E8">
        <w:rPr>
          <w:rFonts w:ascii="Arial Narrow" w:hAnsi="Arial Narrow" w:cs="Arial"/>
          <w:sz w:val="24"/>
          <w:szCs w:val="24"/>
        </w:rPr>
        <w:t>, el resultado se va a almacenar en la dirección 18, como lo podemos ver en la figura 6, los datos que se van a operar son el de la dirección 9 (00000000000000000000000011111110) y el valor inmediato 0110110011110001.</w:t>
      </w:r>
    </w:p>
    <w:p w:rsidR="005D11E8" w:rsidRDefault="005D11E8" w:rsidP="005D11E8">
      <w:pPr>
        <w:pStyle w:val="Epgrafe"/>
        <w:jc w:val="both"/>
        <w:rPr>
          <w:rFonts w:ascii="Arial" w:hAnsi="Arial" w:cs="Arial"/>
          <w:sz w:val="24"/>
          <w:szCs w:val="24"/>
        </w:rPr>
      </w:pPr>
      <w:r w:rsidRPr="005D11E8">
        <w:rPr>
          <w:szCs w:val="22"/>
        </w:rPr>
        <w:drawing>
          <wp:inline distT="0" distB="0" distL="0" distR="0">
            <wp:extent cx="5612130" cy="971550"/>
            <wp:effectExtent l="19050" t="0" r="7620" b="0"/>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1"/>
                    <a:stretch>
                      <a:fillRect/>
                    </a:stretch>
                  </pic:blipFill>
                  <pic:spPr>
                    <a:xfrm>
                      <a:off x="0" y="0"/>
                      <a:ext cx="5612130" cy="97155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7</w:t>
      </w:r>
      <w:r w:rsidRPr="005D11E8">
        <w:rPr>
          <w:rFonts w:ascii="Arial Narrow" w:hAnsi="Arial Narrow"/>
          <w:b/>
        </w:rPr>
        <w:fldChar w:fldCharType="end"/>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La próxima instrucción es ori, el resultado se almacena en la dirección 19 (ver figura 7), el operando 1 es el contenido de la dirección 15 del banco de registros (00000000000000000000000000101111) y el otro operando es el inmediato 0011100101010011.</w:t>
      </w:r>
    </w:p>
    <w:p w:rsidR="005D11E8" w:rsidRDefault="005D11E8" w:rsidP="005D11E8">
      <w:pPr>
        <w:pStyle w:val="Epgrafe"/>
        <w:jc w:val="both"/>
        <w:rPr>
          <w:rFonts w:ascii="Arial" w:hAnsi="Arial" w:cs="Arial"/>
          <w:sz w:val="24"/>
          <w:szCs w:val="24"/>
        </w:rPr>
      </w:pPr>
      <w:r w:rsidRPr="005D11E8">
        <w:rPr>
          <w:rFonts w:ascii="Arial Narrow" w:hAnsi="Arial Narrow" w:cs="Arial"/>
          <w:sz w:val="24"/>
          <w:szCs w:val="24"/>
        </w:rPr>
        <w:drawing>
          <wp:inline distT="0" distB="0" distL="0" distR="0">
            <wp:extent cx="5612130" cy="965835"/>
            <wp:effectExtent l="19050" t="0" r="7620" b="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pic:cNvPicPr/>
                  </pic:nvPicPr>
                  <pic:blipFill>
                    <a:blip r:embed="rId22"/>
                    <a:stretch>
                      <a:fillRect/>
                    </a:stretch>
                  </pic:blipFill>
                  <pic:spPr>
                    <a:xfrm>
                      <a:off x="0" y="0"/>
                      <a:ext cx="5612130" cy="96583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8</w:t>
      </w:r>
      <w:r w:rsidRPr="005D11E8">
        <w:rPr>
          <w:rFonts w:ascii="Arial Narrow" w:hAnsi="Arial Narrow"/>
          <w:b/>
        </w:rPr>
        <w:fldChar w:fldCharType="end"/>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Como vamos a ver las instrucciones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xml:space="preserve"> y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xml:space="preserve">, en la figura 8 podemos ver los datos que hay </w:t>
      </w:r>
      <w:proofErr w:type="spellStart"/>
      <w:r w:rsidRPr="005D11E8">
        <w:rPr>
          <w:rFonts w:ascii="Arial Narrow" w:hAnsi="Arial Narrow" w:cs="Arial"/>
          <w:sz w:val="24"/>
          <w:szCs w:val="24"/>
        </w:rPr>
        <w:t>precargados</w:t>
      </w:r>
      <w:proofErr w:type="spellEnd"/>
      <w:r w:rsidRPr="005D11E8">
        <w:rPr>
          <w:rFonts w:ascii="Arial Narrow" w:hAnsi="Arial Narrow" w:cs="Arial"/>
          <w:sz w:val="24"/>
          <w:szCs w:val="24"/>
        </w:rPr>
        <w:t xml:space="preserve"> en nuestra memoria de datos.</w:t>
      </w:r>
    </w:p>
    <w:p w:rsidR="005D11E8" w:rsidRDefault="005D11E8">
      <w:pPr>
        <w:rPr>
          <w:rFonts w:ascii="Arial Narrow" w:hAnsi="Arial Narrow" w:cs="Arial"/>
          <w:sz w:val="24"/>
          <w:szCs w:val="24"/>
        </w:rPr>
      </w:pPr>
      <w:r>
        <w:rPr>
          <w:rFonts w:ascii="Arial Narrow" w:hAnsi="Arial Narrow" w:cs="Arial"/>
          <w:sz w:val="24"/>
          <w:szCs w:val="24"/>
        </w:rPr>
        <w:br w:type="page"/>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lastRenderedPageBreak/>
        <w:drawing>
          <wp:inline distT="0" distB="0" distL="0" distR="0">
            <wp:extent cx="5612130" cy="1002665"/>
            <wp:effectExtent l="19050" t="0" r="7620" b="0"/>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23"/>
                    <a:stretch>
                      <a:fillRect/>
                    </a:stretch>
                  </pic:blipFill>
                  <pic:spPr>
                    <a:xfrm>
                      <a:off x="0" y="0"/>
                      <a:ext cx="5612130" cy="1002665"/>
                    </a:xfrm>
                    <a:prstGeom prst="rect">
                      <a:avLst/>
                    </a:prstGeom>
                  </pic:spPr>
                </pic:pic>
              </a:graphicData>
            </a:graphic>
          </wp:inline>
        </w:drawing>
      </w:r>
      <w:r w:rsidRPr="005D11E8">
        <w:t xml:space="preserve"> </w:t>
      </w:r>
      <w:r w:rsidRPr="005D11E8">
        <w:rPr>
          <w:rFonts w:ascii="Arial Narrow" w:hAnsi="Arial Narrow"/>
          <w:b/>
          <w:i/>
          <w:iCs/>
          <w:color w:val="1F497D" w:themeColor="text2"/>
          <w:sz w:val="18"/>
          <w:szCs w:val="18"/>
        </w:rPr>
        <w:t xml:space="preserve">Figura </w:t>
      </w:r>
      <w:r w:rsidRPr="005D11E8">
        <w:rPr>
          <w:rFonts w:ascii="Arial Narrow" w:hAnsi="Arial Narrow"/>
          <w:b/>
          <w:i/>
          <w:iCs/>
          <w:color w:val="1F497D" w:themeColor="text2"/>
          <w:sz w:val="18"/>
          <w:szCs w:val="18"/>
        </w:rPr>
        <w:fldChar w:fldCharType="begin"/>
      </w:r>
      <w:r w:rsidRPr="005D11E8">
        <w:rPr>
          <w:rFonts w:ascii="Arial Narrow" w:hAnsi="Arial Narrow"/>
          <w:b/>
          <w:i/>
          <w:iCs/>
          <w:color w:val="1F497D" w:themeColor="text2"/>
          <w:sz w:val="18"/>
          <w:szCs w:val="18"/>
        </w:rPr>
        <w:instrText xml:space="preserve"> SEQ Figura \* ARABIC </w:instrText>
      </w:r>
      <w:r w:rsidRPr="005D11E8">
        <w:rPr>
          <w:rFonts w:ascii="Arial Narrow" w:hAnsi="Arial Narrow"/>
          <w:b/>
          <w:i/>
          <w:iCs/>
          <w:color w:val="1F497D" w:themeColor="text2"/>
          <w:sz w:val="18"/>
          <w:szCs w:val="18"/>
        </w:rPr>
        <w:fldChar w:fldCharType="separate"/>
      </w:r>
      <w:r w:rsidRPr="005D11E8">
        <w:rPr>
          <w:rFonts w:ascii="Arial Narrow" w:hAnsi="Arial Narrow"/>
          <w:b/>
          <w:i/>
          <w:iCs/>
          <w:color w:val="1F497D" w:themeColor="text2"/>
          <w:sz w:val="18"/>
          <w:szCs w:val="18"/>
        </w:rPr>
        <w:t>9</w:t>
      </w:r>
      <w:r w:rsidRPr="005D11E8">
        <w:rPr>
          <w:rFonts w:ascii="Arial Narrow" w:hAnsi="Arial Narrow"/>
          <w:b/>
          <w:i/>
          <w:iCs/>
          <w:color w:val="1F497D" w:themeColor="text2"/>
          <w:sz w:val="18"/>
          <w:szCs w:val="18"/>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En la figura 9 podemos ver la operación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la dirección base es 0, la dirección destino es la 4 y offset es igual a 6, entonces, el dato que se almacena en el banco de registros en la dirección 4 es el dato que se encuentra en la dirección 6 de la memoria de datos.</w:t>
      </w:r>
    </w:p>
    <w:p w:rsidR="005D11E8" w:rsidRDefault="005D11E8" w:rsidP="005D11E8">
      <w:pPr>
        <w:pStyle w:val="Epgrafe"/>
        <w:jc w:val="both"/>
        <w:rPr>
          <w:rFonts w:ascii="Arial Narrow" w:hAnsi="Arial Narrow"/>
          <w:b/>
        </w:rPr>
      </w:pPr>
      <w:r w:rsidRPr="005D11E8">
        <w:rPr>
          <w:rFonts w:ascii="Arial Narrow" w:hAnsi="Arial Narrow" w:cs="Arial"/>
          <w:sz w:val="24"/>
          <w:szCs w:val="24"/>
        </w:rPr>
        <w:drawing>
          <wp:inline distT="0" distB="0" distL="0" distR="0">
            <wp:extent cx="5612130" cy="1000125"/>
            <wp:effectExtent l="19050" t="0" r="7620" b="0"/>
            <wp:docPr id="36" name="Imagen 3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pic:cNvPicPr/>
                  </pic:nvPicPr>
                  <pic:blipFill>
                    <a:blip r:embed="rId24"/>
                    <a:stretch>
                      <a:fillRect/>
                    </a:stretch>
                  </pic:blipFill>
                  <pic:spPr>
                    <a:xfrm>
                      <a:off x="0" y="0"/>
                      <a:ext cx="5612130" cy="100012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10</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operación es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se muestra en la figura 10, la dirección base también es la 0, la dirección del banco de registros cuyo valor se va a guardar en la memoria de datos es la 8, el valor se va a guardar en la dirección 1.</w:t>
      </w:r>
    </w:p>
    <w:p w:rsidR="00872335" w:rsidRDefault="00872335" w:rsidP="00872335">
      <w:pPr>
        <w:pStyle w:val="Epgrafe"/>
        <w:jc w:val="both"/>
        <w:rPr>
          <w:rFonts w:ascii="Arial Narrow" w:hAnsi="Arial Narrow"/>
          <w:b/>
        </w:rPr>
      </w:pPr>
      <w:r w:rsidRPr="00872335">
        <w:rPr>
          <w:szCs w:val="22"/>
        </w:rPr>
        <w:drawing>
          <wp:inline distT="0" distB="0" distL="0" distR="0">
            <wp:extent cx="5612130" cy="977265"/>
            <wp:effectExtent l="19050" t="0" r="7620" b="0"/>
            <wp:docPr id="37" name="Imagen 3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10;&#10;Descripción generada automáticamente"/>
                    <pic:cNvPicPr/>
                  </pic:nvPicPr>
                  <pic:blipFill>
                    <a:blip r:embed="rId25"/>
                    <a:stretch>
                      <a:fillRect/>
                    </a:stretch>
                  </pic:blipFill>
                  <pic:spPr>
                    <a:xfrm>
                      <a:off x="0" y="0"/>
                      <a:ext cx="5612130" cy="97726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Pr="00872335">
        <w:rPr>
          <w:rFonts w:ascii="Arial Narrow" w:hAnsi="Arial Narrow"/>
          <w:b/>
        </w:rPr>
        <w:t>11</w:t>
      </w:r>
      <w:r w:rsidRPr="00872335">
        <w:rPr>
          <w:rFonts w:ascii="Arial Narrow" w:hAnsi="Arial Narrow"/>
          <w:b/>
        </w:rPr>
        <w:fldChar w:fldCharType="end"/>
      </w:r>
    </w:p>
    <w:p w:rsidR="00872335" w:rsidRPr="00DD4C40" w:rsidRDefault="00872335" w:rsidP="00872335">
      <w:pPr>
        <w:pStyle w:val="Epgrafe"/>
      </w:pPr>
      <w:r w:rsidRPr="00872335">
        <w:drawing>
          <wp:inline distT="0" distB="0" distL="0" distR="0">
            <wp:extent cx="5612130" cy="948055"/>
            <wp:effectExtent l="19050" t="0" r="7620" b="0"/>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26"/>
                    <a:stretch>
                      <a:fillRect/>
                    </a:stretch>
                  </pic:blipFill>
                  <pic:spPr>
                    <a:xfrm>
                      <a:off x="0" y="0"/>
                      <a:ext cx="5612130" cy="94805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Pr="00872335">
        <w:rPr>
          <w:rFonts w:ascii="Arial Narrow" w:hAnsi="Arial Narrow"/>
          <w:b/>
        </w:rPr>
        <w:t>12</w:t>
      </w:r>
      <w:r w:rsidRPr="00872335">
        <w:rPr>
          <w:rFonts w:ascii="Arial Narrow" w:hAnsi="Arial Narrow"/>
          <w:b/>
        </w:rPr>
        <w:fldChar w:fldCharType="end"/>
      </w:r>
    </w:p>
    <w:p w:rsidR="00872335" w:rsidRPr="00872335" w:rsidRDefault="00872335" w:rsidP="00872335">
      <w:pPr>
        <w:jc w:val="both"/>
        <w:rPr>
          <w:rFonts w:ascii="Arial Narrow" w:hAnsi="Arial Narrow" w:cs="Arial"/>
          <w:sz w:val="24"/>
          <w:szCs w:val="24"/>
        </w:rPr>
      </w:pPr>
      <w:r w:rsidRPr="00872335">
        <w:rPr>
          <w:rFonts w:ascii="Arial Narrow" w:hAnsi="Arial Narrow" w:cs="Arial"/>
          <w:sz w:val="24"/>
          <w:szCs w:val="24"/>
        </w:rPr>
        <w:t xml:space="preserve">La última operación es </w:t>
      </w:r>
      <w:proofErr w:type="spellStart"/>
      <w:r w:rsidRPr="00872335">
        <w:rPr>
          <w:rFonts w:ascii="Arial Narrow" w:hAnsi="Arial Narrow" w:cs="Arial"/>
          <w:sz w:val="24"/>
          <w:szCs w:val="24"/>
        </w:rPr>
        <w:t>Beq</w:t>
      </w:r>
      <w:proofErr w:type="spellEnd"/>
      <w:r w:rsidRPr="00872335">
        <w:rPr>
          <w:rFonts w:ascii="Arial Narrow" w:hAnsi="Arial Narrow" w:cs="Arial"/>
          <w:sz w:val="24"/>
          <w:szCs w:val="24"/>
        </w:rPr>
        <w:t xml:space="preserve">, en la figura 11 podemos ver que se realizaron todas las instrucciones que expliqué de forma secuencial, la primera instrucción que agregué en esta simulación fue un </w:t>
      </w:r>
      <w:proofErr w:type="spellStart"/>
      <w:r w:rsidRPr="00872335">
        <w:rPr>
          <w:rFonts w:ascii="Arial Narrow" w:hAnsi="Arial Narrow" w:cs="Arial"/>
          <w:sz w:val="24"/>
          <w:szCs w:val="24"/>
        </w:rPr>
        <w:t>beq</w:t>
      </w:r>
      <w:proofErr w:type="spellEnd"/>
      <w:r w:rsidRPr="00872335">
        <w:rPr>
          <w:rFonts w:ascii="Arial Narrow" w:hAnsi="Arial Narrow" w:cs="Arial"/>
          <w:sz w:val="24"/>
          <w:szCs w:val="24"/>
        </w:rPr>
        <w:t xml:space="preserve"> que va a comparar el registro 0 con el 0 y como son iguales se va a saltar dos instrucciones, estas dos instrucciones que se va a saltar tendrían que almacenarse en las direcciones 1 y 2 (en caso de que no se saltaran) y como se puede ver en la figura, los datos en estas dos direcciones permanecen iguales que al principio. La figura 12 muestra la memoria de datos para comprobar que se realizó también la operación </w:t>
      </w:r>
      <w:proofErr w:type="spellStart"/>
      <w:r w:rsidRPr="00872335">
        <w:rPr>
          <w:rFonts w:ascii="Arial Narrow" w:hAnsi="Arial Narrow" w:cs="Arial"/>
          <w:sz w:val="24"/>
          <w:szCs w:val="24"/>
        </w:rPr>
        <w:t>sw</w:t>
      </w:r>
      <w:proofErr w:type="spellEnd"/>
      <w:r w:rsidRPr="00872335">
        <w:rPr>
          <w:rFonts w:ascii="Arial Narrow" w:hAnsi="Arial Narrow" w:cs="Arial"/>
          <w:sz w:val="24"/>
          <w:szCs w:val="24"/>
        </w:rPr>
        <w:t>.</w:t>
      </w:r>
    </w:p>
    <w:p w:rsidR="00872335" w:rsidRPr="00872335" w:rsidRDefault="00872335" w:rsidP="00872335"/>
    <w:p w:rsidR="005D11E8" w:rsidRPr="00872335" w:rsidRDefault="00872335" w:rsidP="00872335">
      <w:pPr>
        <w:jc w:val="center"/>
        <w:rPr>
          <w:rFonts w:ascii="Arial Narrow" w:hAnsi="Arial Narrow"/>
          <w:b/>
          <w:sz w:val="28"/>
        </w:rPr>
      </w:pPr>
      <w:r w:rsidRPr="00872335">
        <w:rPr>
          <w:rFonts w:ascii="Arial Narrow" w:hAnsi="Arial Narrow"/>
          <w:b/>
          <w:sz w:val="28"/>
        </w:rPr>
        <w:lastRenderedPageBreak/>
        <w:t>CONCLUSIÓN DE FASE</w:t>
      </w:r>
    </w:p>
    <w:p w:rsidR="00872335" w:rsidRDefault="00872335" w:rsidP="00872335">
      <w:pPr>
        <w:jc w:val="both"/>
        <w:rPr>
          <w:rFonts w:ascii="Arial Narrow" w:hAnsi="Arial Narrow" w:cs="Arial"/>
          <w:sz w:val="24"/>
          <w:szCs w:val="24"/>
        </w:rPr>
      </w:pPr>
      <w:r>
        <w:rPr>
          <w:rFonts w:ascii="Arial Narrow" w:hAnsi="Arial Narrow" w:cs="Arial"/>
          <w:sz w:val="24"/>
          <w:szCs w:val="24"/>
        </w:rPr>
        <w:t xml:space="preserve">La realización de esta tarea fue algo compleja y complicada, en especial por el hecho de tener el tiempo contado al tener el atraso de la fase anterior, ya que se necesitaba complementar y lograr funcionar el código al 100%, no fue sencillo ni complejo, ya que todos tenemos una idea base de lo que se necesita realizar en cada uno de los módulos, pero al mismo tiempo, el plasmar las ideas es un tema complicado. </w:t>
      </w:r>
    </w:p>
    <w:p w:rsidR="00872335" w:rsidRPr="00872335" w:rsidRDefault="00872335" w:rsidP="00872335">
      <w:pPr>
        <w:jc w:val="both"/>
        <w:rPr>
          <w:rFonts w:ascii="Arial Narrow" w:hAnsi="Arial Narrow" w:cs="Arial"/>
          <w:sz w:val="24"/>
          <w:szCs w:val="24"/>
        </w:rPr>
      </w:pPr>
      <w:r>
        <w:rPr>
          <w:rFonts w:ascii="Arial Narrow" w:hAnsi="Arial Narrow" w:cs="Arial"/>
          <w:sz w:val="24"/>
          <w:szCs w:val="24"/>
        </w:rPr>
        <w:t xml:space="preserve">Al terminar la fase 1, no se perdió el tiempo y directamente se comenzó a realizar la implementación de la fase 2, la cual en opinión personal fue de las más complicadas, ya que a diferencia de la fase 1 se necesitaba realizar la implementación de mayor cantidad de módulos, la </w:t>
      </w:r>
      <w:r w:rsidR="0067718A">
        <w:rPr>
          <w:rFonts w:ascii="Arial Narrow" w:hAnsi="Arial Narrow" w:cs="Arial"/>
          <w:sz w:val="24"/>
          <w:szCs w:val="24"/>
        </w:rPr>
        <w:t>mayoría</w:t>
      </w:r>
      <w:r>
        <w:rPr>
          <w:rFonts w:ascii="Arial Narrow" w:hAnsi="Arial Narrow" w:cs="Arial"/>
          <w:sz w:val="24"/>
          <w:szCs w:val="24"/>
        </w:rPr>
        <w:t xml:space="preserve"> de las de los errores que se encontraron en el desarrollo de este proyecto fueron al momento de realizar las interconexiones de los módulos, fue un gran reto, pero al final se logró terminar con buenos resultados. Dejando mucho aprendizaje del mismo.</w:t>
      </w:r>
    </w:p>
    <w:p w:rsidR="005D11E8" w:rsidRPr="005D11E8" w:rsidRDefault="005D11E8" w:rsidP="005D11E8"/>
    <w:p w:rsidR="005D11E8" w:rsidRDefault="002725A9" w:rsidP="002725A9">
      <w:pPr>
        <w:jc w:val="center"/>
        <w:rPr>
          <w:rFonts w:ascii="Arial Narrow" w:hAnsi="Arial Narrow" w:cs="Arial"/>
          <w:b/>
          <w:sz w:val="28"/>
          <w:szCs w:val="24"/>
        </w:rPr>
      </w:pPr>
      <w:r w:rsidRPr="002725A9">
        <w:rPr>
          <w:rFonts w:ascii="Arial Narrow" w:hAnsi="Arial Narrow" w:cs="Arial"/>
          <w:b/>
          <w:sz w:val="28"/>
          <w:szCs w:val="24"/>
        </w:rPr>
        <w:t>REFERENCIAS</w:t>
      </w:r>
    </w:p>
    <w:p w:rsidR="002725A9" w:rsidRDefault="002725A9" w:rsidP="002725A9">
      <w:pPr>
        <w:pStyle w:val="Prrafodelista"/>
        <w:numPr>
          <w:ilvl w:val="0"/>
          <w:numId w:val="4"/>
        </w:numPr>
        <w:ind w:left="426"/>
        <w:jc w:val="both"/>
        <w:rPr>
          <w:rFonts w:ascii="Arial Narrow" w:hAnsi="Arial Narrow" w:cs="Arial"/>
          <w:sz w:val="24"/>
          <w:szCs w:val="24"/>
        </w:rPr>
      </w:pPr>
      <w:r w:rsidRPr="002725A9">
        <w:rPr>
          <w:rFonts w:ascii="Arial Narrow" w:hAnsi="Arial Narrow" w:cs="Arial"/>
          <w:sz w:val="24"/>
          <w:szCs w:val="24"/>
        </w:rPr>
        <w:t xml:space="preserve">José Manuel </w:t>
      </w:r>
      <w:proofErr w:type="spellStart"/>
      <w:r w:rsidRPr="002725A9">
        <w:rPr>
          <w:rFonts w:ascii="Arial Narrow" w:hAnsi="Arial Narrow" w:cs="Arial"/>
          <w:sz w:val="24"/>
          <w:szCs w:val="24"/>
        </w:rPr>
        <w:t>Mendías</w:t>
      </w:r>
      <w:proofErr w:type="spellEnd"/>
      <w:r w:rsidRPr="002725A9">
        <w:rPr>
          <w:rFonts w:ascii="Arial Narrow" w:hAnsi="Arial Narrow" w:cs="Arial"/>
          <w:sz w:val="24"/>
          <w:szCs w:val="24"/>
        </w:rPr>
        <w:t xml:space="preserve"> Cuadros. (2018). Diseño de la ruta de datos y la unidad de control unidad de control. 05 - </w:t>
      </w:r>
      <w:proofErr w:type="spellStart"/>
      <w:r w:rsidRPr="002725A9">
        <w:rPr>
          <w:rFonts w:ascii="Arial Narrow" w:hAnsi="Arial Narrow" w:cs="Arial"/>
          <w:sz w:val="24"/>
          <w:szCs w:val="24"/>
        </w:rPr>
        <w:t>Jun</w:t>
      </w:r>
      <w:proofErr w:type="spellEnd"/>
      <w:r w:rsidRPr="002725A9">
        <w:rPr>
          <w:rFonts w:ascii="Arial Narrow" w:hAnsi="Arial Narrow" w:cs="Arial"/>
          <w:sz w:val="24"/>
          <w:szCs w:val="24"/>
        </w:rPr>
        <w:t xml:space="preserve"> - 2021, de Dpto. Arquitectura de Computadores y Automática. Universidad Complutense de Madrid</w:t>
      </w:r>
      <w:r>
        <w:rPr>
          <w:rFonts w:ascii="Arial Narrow" w:hAnsi="Arial Narrow" w:cs="Arial"/>
          <w:sz w:val="24"/>
          <w:szCs w:val="24"/>
        </w:rPr>
        <w:t xml:space="preserve"> </w:t>
      </w:r>
      <w:r w:rsidRPr="002725A9">
        <w:rPr>
          <w:rFonts w:ascii="Arial Narrow" w:hAnsi="Arial Narrow" w:cs="Arial"/>
          <w:sz w:val="24"/>
          <w:szCs w:val="24"/>
        </w:rPr>
        <w:t>Sitio web: http://www.fdi.ucm.es/profesor/mendias/512/docs/tema16.pdf</w:t>
      </w:r>
    </w:p>
    <w:p w:rsidR="009135A7" w:rsidRDefault="009135A7" w:rsidP="009135A7">
      <w:pPr>
        <w:pStyle w:val="Prrafodelista"/>
        <w:ind w:left="426"/>
        <w:jc w:val="both"/>
        <w:rPr>
          <w:rFonts w:ascii="Arial Narrow" w:hAnsi="Arial Narrow" w:cs="Arial"/>
          <w:sz w:val="24"/>
          <w:szCs w:val="24"/>
        </w:rPr>
      </w:pPr>
    </w:p>
    <w:p w:rsidR="009135A7" w:rsidRDefault="009135A7" w:rsidP="002725A9">
      <w:pPr>
        <w:pStyle w:val="Prrafodelista"/>
        <w:numPr>
          <w:ilvl w:val="0"/>
          <w:numId w:val="4"/>
        </w:numPr>
        <w:ind w:left="426"/>
        <w:jc w:val="both"/>
        <w:rPr>
          <w:rFonts w:ascii="Arial Narrow" w:hAnsi="Arial Narrow" w:cs="Arial"/>
          <w:sz w:val="24"/>
          <w:szCs w:val="24"/>
        </w:rPr>
      </w:pPr>
      <w:r w:rsidRPr="009135A7">
        <w:rPr>
          <w:rFonts w:ascii="Arial Narrow" w:hAnsi="Arial Narrow" w:cs="Arial"/>
          <w:sz w:val="24"/>
          <w:szCs w:val="24"/>
        </w:rPr>
        <w:t xml:space="preserve">Robert B. Anderson. (2021). MIPS (procesador). 02 - </w:t>
      </w:r>
      <w:proofErr w:type="spellStart"/>
      <w:r w:rsidRPr="009135A7">
        <w:rPr>
          <w:rFonts w:ascii="Arial Narrow" w:hAnsi="Arial Narrow" w:cs="Arial"/>
          <w:sz w:val="24"/>
          <w:szCs w:val="24"/>
        </w:rPr>
        <w:t>Jun</w:t>
      </w:r>
      <w:proofErr w:type="spellEnd"/>
      <w:r w:rsidRPr="009135A7">
        <w:rPr>
          <w:rFonts w:ascii="Arial Narrow" w:hAnsi="Arial Narrow" w:cs="Arial"/>
          <w:sz w:val="24"/>
          <w:szCs w:val="24"/>
        </w:rPr>
        <w:t xml:space="preserve"> - 2021, de </w:t>
      </w:r>
      <w:proofErr w:type="spellStart"/>
      <w:r w:rsidRPr="009135A7">
        <w:rPr>
          <w:rFonts w:ascii="Arial Narrow" w:hAnsi="Arial Narrow" w:cs="Arial"/>
          <w:sz w:val="24"/>
          <w:szCs w:val="24"/>
        </w:rPr>
        <w:t>Wikipedia</w:t>
      </w:r>
      <w:proofErr w:type="spellEnd"/>
      <w:r w:rsidRPr="009135A7">
        <w:rPr>
          <w:rFonts w:ascii="Arial Narrow" w:hAnsi="Arial Narrow" w:cs="Arial"/>
          <w:sz w:val="24"/>
          <w:szCs w:val="24"/>
        </w:rPr>
        <w:t xml:space="preserve"> Sitio web: https://es.wikipedia.org/wiki/MIPS_(procesador)</w:t>
      </w:r>
    </w:p>
    <w:p w:rsidR="009135A7" w:rsidRPr="009135A7" w:rsidRDefault="009135A7" w:rsidP="009135A7">
      <w:pPr>
        <w:pStyle w:val="Prrafodelista"/>
        <w:ind w:left="426"/>
        <w:jc w:val="both"/>
        <w:rPr>
          <w:rFonts w:ascii="Arial Narrow" w:hAnsi="Arial Narrow" w:cs="Arial"/>
          <w:sz w:val="24"/>
          <w:szCs w:val="24"/>
        </w:rPr>
      </w:pPr>
    </w:p>
    <w:p w:rsidR="009135A7" w:rsidRDefault="009135A7" w:rsidP="002725A9">
      <w:pPr>
        <w:pStyle w:val="Prrafodelista"/>
        <w:numPr>
          <w:ilvl w:val="0"/>
          <w:numId w:val="4"/>
        </w:numPr>
        <w:ind w:left="426"/>
        <w:jc w:val="both"/>
        <w:rPr>
          <w:rFonts w:ascii="Arial Narrow" w:hAnsi="Arial Narrow" w:cs="Arial"/>
          <w:sz w:val="24"/>
          <w:szCs w:val="24"/>
        </w:rPr>
      </w:pPr>
      <w:r w:rsidRPr="009135A7">
        <w:rPr>
          <w:rFonts w:ascii="Arial Narrow" w:hAnsi="Arial Narrow" w:cs="Arial"/>
          <w:sz w:val="24"/>
          <w:szCs w:val="24"/>
        </w:rPr>
        <w:t xml:space="preserve">Richard A. Smith. (2019). </w:t>
      </w:r>
      <w:proofErr w:type="spellStart"/>
      <w:r w:rsidRPr="009135A7">
        <w:rPr>
          <w:rFonts w:ascii="Arial Narrow" w:hAnsi="Arial Narrow" w:cs="Arial"/>
          <w:sz w:val="24"/>
          <w:szCs w:val="24"/>
        </w:rPr>
        <w:t>Datapath</w:t>
      </w:r>
      <w:proofErr w:type="spellEnd"/>
      <w:r w:rsidRPr="009135A7">
        <w:rPr>
          <w:rFonts w:ascii="Arial Narrow" w:hAnsi="Arial Narrow" w:cs="Arial"/>
          <w:sz w:val="24"/>
          <w:szCs w:val="24"/>
        </w:rPr>
        <w:t xml:space="preserve">. 06 - </w:t>
      </w:r>
      <w:proofErr w:type="spellStart"/>
      <w:r w:rsidRPr="009135A7">
        <w:rPr>
          <w:rFonts w:ascii="Arial Narrow" w:hAnsi="Arial Narrow" w:cs="Arial"/>
          <w:sz w:val="24"/>
          <w:szCs w:val="24"/>
        </w:rPr>
        <w:t>Jun</w:t>
      </w:r>
      <w:proofErr w:type="spellEnd"/>
      <w:r w:rsidRPr="009135A7">
        <w:rPr>
          <w:rFonts w:ascii="Arial Narrow" w:hAnsi="Arial Narrow" w:cs="Arial"/>
          <w:sz w:val="24"/>
          <w:szCs w:val="24"/>
        </w:rPr>
        <w:t xml:space="preserve"> - 2021, de </w:t>
      </w:r>
      <w:proofErr w:type="spellStart"/>
      <w:r w:rsidRPr="009135A7">
        <w:rPr>
          <w:rFonts w:ascii="Arial Narrow" w:hAnsi="Arial Narrow" w:cs="Arial"/>
          <w:sz w:val="24"/>
          <w:szCs w:val="24"/>
        </w:rPr>
        <w:t>Wikipedia</w:t>
      </w:r>
      <w:proofErr w:type="spellEnd"/>
      <w:r w:rsidRPr="009135A7">
        <w:rPr>
          <w:rFonts w:ascii="Arial Narrow" w:hAnsi="Arial Narrow" w:cs="Arial"/>
          <w:sz w:val="24"/>
          <w:szCs w:val="24"/>
        </w:rPr>
        <w:t xml:space="preserve"> Sitio web: https://en.wikipedia.org/wiki/Datapath</w:t>
      </w:r>
    </w:p>
    <w:p w:rsidR="009135A7" w:rsidRDefault="009135A7" w:rsidP="009135A7">
      <w:pPr>
        <w:pStyle w:val="Prrafodelista"/>
        <w:ind w:left="426"/>
        <w:jc w:val="both"/>
        <w:rPr>
          <w:rFonts w:ascii="Arial Narrow" w:hAnsi="Arial Narrow" w:cs="Arial"/>
          <w:sz w:val="24"/>
          <w:szCs w:val="24"/>
        </w:rPr>
      </w:pPr>
    </w:p>
    <w:p w:rsidR="009135A7" w:rsidRDefault="009135A7" w:rsidP="002725A9">
      <w:pPr>
        <w:pStyle w:val="Prrafodelista"/>
        <w:numPr>
          <w:ilvl w:val="0"/>
          <w:numId w:val="4"/>
        </w:numPr>
        <w:ind w:left="426"/>
        <w:jc w:val="both"/>
        <w:rPr>
          <w:rFonts w:ascii="Arial Narrow" w:hAnsi="Arial Narrow" w:cs="Arial"/>
          <w:sz w:val="24"/>
          <w:szCs w:val="24"/>
        </w:rPr>
      </w:pPr>
      <w:r w:rsidRPr="009135A7">
        <w:rPr>
          <w:rFonts w:ascii="Arial Narrow" w:hAnsi="Arial Narrow" w:cs="Arial"/>
          <w:sz w:val="24"/>
          <w:szCs w:val="24"/>
        </w:rPr>
        <w:t xml:space="preserve">Cristian Tejedor García. (2020). ARQUITECTURA MIPS. 06 - </w:t>
      </w:r>
      <w:proofErr w:type="spellStart"/>
      <w:r w:rsidRPr="009135A7">
        <w:rPr>
          <w:rFonts w:ascii="Arial Narrow" w:hAnsi="Arial Narrow" w:cs="Arial"/>
          <w:sz w:val="24"/>
          <w:szCs w:val="24"/>
        </w:rPr>
        <w:t>Jun</w:t>
      </w:r>
      <w:proofErr w:type="spellEnd"/>
      <w:r w:rsidRPr="009135A7">
        <w:rPr>
          <w:rFonts w:ascii="Arial Narrow" w:hAnsi="Arial Narrow" w:cs="Arial"/>
          <w:sz w:val="24"/>
          <w:szCs w:val="24"/>
        </w:rPr>
        <w:t xml:space="preserve"> - 2021, de Universidad de Valladolid Sitio web: https://www.infor.uva.es/~bastida/OC/TRABAJO2_MIPS.pdf</w:t>
      </w:r>
    </w:p>
    <w:p w:rsidR="00877102" w:rsidRDefault="00877102" w:rsidP="00877102">
      <w:pPr>
        <w:pStyle w:val="Prrafodelista"/>
        <w:ind w:left="426"/>
        <w:jc w:val="both"/>
        <w:rPr>
          <w:rFonts w:ascii="Arial Narrow" w:hAnsi="Arial Narrow" w:cs="Arial"/>
          <w:sz w:val="24"/>
          <w:szCs w:val="24"/>
        </w:rPr>
      </w:pPr>
    </w:p>
    <w:p w:rsidR="00877102" w:rsidRPr="002725A9" w:rsidRDefault="00877102" w:rsidP="002725A9">
      <w:pPr>
        <w:pStyle w:val="Prrafodelista"/>
        <w:numPr>
          <w:ilvl w:val="0"/>
          <w:numId w:val="4"/>
        </w:numPr>
        <w:ind w:left="426"/>
        <w:jc w:val="both"/>
        <w:rPr>
          <w:rFonts w:ascii="Arial Narrow" w:hAnsi="Arial Narrow" w:cs="Arial"/>
          <w:sz w:val="24"/>
          <w:szCs w:val="24"/>
        </w:rPr>
      </w:pPr>
      <w:r w:rsidRPr="00877102">
        <w:rPr>
          <w:rFonts w:ascii="Arial Narrow" w:hAnsi="Arial Narrow" w:cs="Arial"/>
          <w:sz w:val="24"/>
          <w:szCs w:val="24"/>
        </w:rPr>
        <w:t xml:space="preserve">John R. Espinoza. (2018). Arquitectura MIPS: Formato de la instrucción máquina </w:t>
      </w:r>
      <w:proofErr w:type="spellStart"/>
      <w:r w:rsidRPr="00877102">
        <w:rPr>
          <w:rFonts w:ascii="Arial Narrow" w:hAnsi="Arial Narrow" w:cs="Arial"/>
          <w:sz w:val="24"/>
          <w:szCs w:val="24"/>
        </w:rPr>
        <w:t>Ar.</w:t>
      </w:r>
      <w:proofErr w:type="spellEnd"/>
      <w:r w:rsidRPr="00877102">
        <w:rPr>
          <w:rFonts w:ascii="Arial Narrow" w:hAnsi="Arial Narrow" w:cs="Arial"/>
          <w:sz w:val="24"/>
          <w:szCs w:val="24"/>
        </w:rPr>
        <w:t xml:space="preserve"> 04 - </w:t>
      </w:r>
      <w:proofErr w:type="spellStart"/>
      <w:r w:rsidRPr="00877102">
        <w:rPr>
          <w:rFonts w:ascii="Arial Narrow" w:hAnsi="Arial Narrow" w:cs="Arial"/>
          <w:sz w:val="24"/>
          <w:szCs w:val="24"/>
        </w:rPr>
        <w:t>Jun</w:t>
      </w:r>
      <w:proofErr w:type="spellEnd"/>
      <w:r w:rsidRPr="00877102">
        <w:rPr>
          <w:rFonts w:ascii="Arial Narrow" w:hAnsi="Arial Narrow" w:cs="Arial"/>
          <w:sz w:val="24"/>
          <w:szCs w:val="24"/>
        </w:rPr>
        <w:t xml:space="preserve"> - 2021, de Universidad </w:t>
      </w:r>
      <w:proofErr w:type="spellStart"/>
      <w:r w:rsidRPr="00877102">
        <w:rPr>
          <w:rFonts w:ascii="Arial Narrow" w:hAnsi="Arial Narrow" w:cs="Arial"/>
          <w:sz w:val="24"/>
          <w:szCs w:val="24"/>
        </w:rPr>
        <w:t>Computense</w:t>
      </w:r>
      <w:proofErr w:type="spellEnd"/>
      <w:r w:rsidRPr="00877102">
        <w:rPr>
          <w:rFonts w:ascii="Arial Narrow" w:hAnsi="Arial Narrow" w:cs="Arial"/>
          <w:sz w:val="24"/>
          <w:szCs w:val="24"/>
        </w:rPr>
        <w:t xml:space="preserve"> de Madrid Sitio web: http://www.fdi.ucm.es/profesor/jjruz/ec-is/temas/Tema%205%20-%20Repaso%20ruta%20de%20datos.pdf</w:t>
      </w:r>
    </w:p>
    <w:p w:rsidR="005D11E8" w:rsidRPr="005D11E8" w:rsidRDefault="005D11E8" w:rsidP="005D11E8">
      <w:pPr>
        <w:jc w:val="both"/>
        <w:rPr>
          <w:rFonts w:ascii="Arial Narrow" w:hAnsi="Arial Narrow" w:cs="Arial"/>
          <w:sz w:val="24"/>
          <w:szCs w:val="24"/>
        </w:rPr>
      </w:pPr>
    </w:p>
    <w:p w:rsidR="009E5678" w:rsidRDefault="009E5678" w:rsidP="005D11E8">
      <w:pPr>
        <w:rPr>
          <w:rFonts w:ascii="Arial Narrow" w:hAnsi="Arial Narrow" w:cs="Arial"/>
          <w:sz w:val="24"/>
          <w:szCs w:val="24"/>
        </w:rPr>
      </w:pPr>
    </w:p>
    <w:p w:rsidR="009E5678" w:rsidRPr="00386A73" w:rsidRDefault="009E5678" w:rsidP="009E5678">
      <w:pPr>
        <w:jc w:val="center"/>
        <w:rPr>
          <w:rFonts w:ascii="Arial Narrow" w:hAnsi="Arial Narrow" w:cs="Arial"/>
          <w:sz w:val="24"/>
          <w:szCs w:val="24"/>
        </w:rPr>
      </w:pPr>
    </w:p>
    <w:p w:rsidR="00067505" w:rsidRPr="00986BBA" w:rsidRDefault="00067505" w:rsidP="00986BBA">
      <w:pPr>
        <w:jc w:val="both"/>
        <w:rPr>
          <w:rFonts w:ascii="Arial Narrow" w:hAnsi="Arial Narrow" w:cs="Arial"/>
          <w:b/>
          <w:i/>
          <w:sz w:val="24"/>
          <w:szCs w:val="24"/>
        </w:rPr>
      </w:pPr>
    </w:p>
    <w:p w:rsidR="00986BBA" w:rsidRPr="00986BBA" w:rsidRDefault="009E5678" w:rsidP="009E5678">
      <w:pPr>
        <w:tabs>
          <w:tab w:val="left" w:pos="6045"/>
        </w:tabs>
        <w:rPr>
          <w:rFonts w:ascii="Arial Narrow" w:hAnsi="Arial Narrow" w:cs="Arial"/>
          <w:sz w:val="24"/>
          <w:szCs w:val="24"/>
        </w:rPr>
      </w:pPr>
      <w:r>
        <w:rPr>
          <w:rFonts w:ascii="Arial Narrow" w:hAnsi="Arial Narrow" w:cs="Arial"/>
          <w:sz w:val="24"/>
          <w:szCs w:val="24"/>
        </w:rPr>
        <w:tab/>
      </w:r>
    </w:p>
    <w:p w:rsidR="00986BBA" w:rsidRPr="00986BBA" w:rsidRDefault="00986BBA" w:rsidP="00986BBA">
      <w:pPr>
        <w:rPr>
          <w:rFonts w:ascii="Arial Narrow" w:hAnsi="Arial Narrow" w:cs="Arial"/>
          <w:b/>
          <w:bCs/>
          <w:sz w:val="24"/>
          <w:szCs w:val="24"/>
        </w:rPr>
      </w:pPr>
    </w:p>
    <w:p w:rsidR="00986BBA" w:rsidRPr="00986BBA" w:rsidRDefault="00986BBA" w:rsidP="00986BBA">
      <w:pPr>
        <w:rPr>
          <w:rFonts w:ascii="Arial Narrow" w:hAnsi="Arial Narrow"/>
          <w:b/>
          <w:sz w:val="32"/>
        </w:rPr>
      </w:pPr>
    </w:p>
    <w:sectPr w:rsidR="00986BBA" w:rsidRPr="00986BBA" w:rsidSect="00986BBA">
      <w:pgSz w:w="12240" w:h="15840"/>
      <w:pgMar w:top="1417" w:right="1701" w:bottom="1417" w:left="1701" w:header="708" w:footer="708" w:gutter="0"/>
      <w:pgBorders w:offsetFrom="page">
        <w:top w:val="triple" w:sz="24" w:space="24" w:color="auto"/>
        <w:left w:val="triple" w:sz="24" w:space="24" w:color="auto"/>
        <w:bottom w:val="triple" w:sz="24" w:space="24" w:color="auto"/>
        <w:right w:val="trip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D4D"/>
    <w:multiLevelType w:val="hybridMultilevel"/>
    <w:tmpl w:val="3738B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8472B8"/>
    <w:multiLevelType w:val="hybridMultilevel"/>
    <w:tmpl w:val="8BACB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3181FA6"/>
    <w:multiLevelType w:val="hybridMultilevel"/>
    <w:tmpl w:val="C8782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86BBA"/>
    <w:rsid w:val="00067505"/>
    <w:rsid w:val="00217FB7"/>
    <w:rsid w:val="0022060A"/>
    <w:rsid w:val="002725A9"/>
    <w:rsid w:val="002B5B46"/>
    <w:rsid w:val="00386A73"/>
    <w:rsid w:val="003E3162"/>
    <w:rsid w:val="005323B3"/>
    <w:rsid w:val="00590799"/>
    <w:rsid w:val="005D11E8"/>
    <w:rsid w:val="0067718A"/>
    <w:rsid w:val="006B7D4D"/>
    <w:rsid w:val="00872335"/>
    <w:rsid w:val="00877102"/>
    <w:rsid w:val="009135A7"/>
    <w:rsid w:val="00986BBA"/>
    <w:rsid w:val="009E5678"/>
    <w:rsid w:val="00CB1DF7"/>
    <w:rsid w:val="00D659D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F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B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BBA"/>
    <w:rPr>
      <w:rFonts w:ascii="Tahoma" w:hAnsi="Tahoma" w:cs="Tahoma"/>
      <w:sz w:val="16"/>
      <w:szCs w:val="16"/>
    </w:rPr>
  </w:style>
  <w:style w:type="paragraph" w:styleId="Prrafodelista">
    <w:name w:val="List Paragraph"/>
    <w:basedOn w:val="Normal"/>
    <w:uiPriority w:val="34"/>
    <w:qFormat/>
    <w:rsid w:val="00986BBA"/>
    <w:pPr>
      <w:spacing w:after="160" w:line="259" w:lineRule="auto"/>
      <w:ind w:left="720"/>
      <w:contextualSpacing/>
    </w:pPr>
  </w:style>
  <w:style w:type="table" w:styleId="Cuadrculaclara-nfasis5">
    <w:name w:val="Light Grid Accent 5"/>
    <w:basedOn w:val="Tablanormal"/>
    <w:uiPriority w:val="62"/>
    <w:rsid w:val="00986B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986B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media1-nfasis2">
    <w:name w:val="Medium List 1 Accent 2"/>
    <w:basedOn w:val="Tablanormal"/>
    <w:uiPriority w:val="65"/>
    <w:rsid w:val="00986BBA"/>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jlqj4b">
    <w:name w:val="jlqj4b"/>
    <w:basedOn w:val="Fuentedeprrafopredeter"/>
    <w:rsid w:val="006B7D4D"/>
  </w:style>
  <w:style w:type="paragraph" w:styleId="Epgrafe">
    <w:name w:val="caption"/>
    <w:basedOn w:val="Normal"/>
    <w:next w:val="Normal"/>
    <w:uiPriority w:val="35"/>
    <w:unhideWhenUsed/>
    <w:qFormat/>
    <w:rsid w:val="005D11E8"/>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A3125-ACEE-4BAF-9D46-C8350098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15</Pages>
  <Words>2580</Words>
  <Characters>14193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2021-06-07T10:29:00Z</dcterms:created>
  <dcterms:modified xsi:type="dcterms:W3CDTF">2021-06-09T01:05:00Z</dcterms:modified>
</cp:coreProperties>
</file>