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B9FDDEC" w14:textId="3B2DE155" w:rsidR="00573BBC" w:rsidRDefault="00573BBC" w:rsidP="003C4D30">
      <w:pPr>
        <w:ind w:firstLine="560"/>
        <w:jc w:val="left"/>
        <w:rPr>
          <w:rFonts w:ascii="仿宋" w:eastAsia="仿宋" w:hAnsi="仿宋"/>
          <w:sz w:val="28"/>
          <w:szCs w:val="28"/>
        </w:rPr>
      </w:pPr>
    </w:p>
    <w:p w14:paraId="2F117EED" w14:textId="77777777" w:rsidR="00573BBC" w:rsidRDefault="00573BBC" w:rsidP="00BD0B04">
      <w:pPr>
        <w:ind w:firstLine="560"/>
        <w:jc w:val="center"/>
        <w:rPr>
          <w:rFonts w:ascii="仿宋" w:eastAsia="仿宋" w:hAnsi="仿宋"/>
          <w:sz w:val="28"/>
          <w:szCs w:val="28"/>
        </w:rPr>
      </w:pPr>
    </w:p>
    <w:p w14:paraId="4D3F1BEB" w14:textId="77777777" w:rsidR="00BD0B04" w:rsidRDefault="00BD0B04" w:rsidP="00BD0B04">
      <w:pPr>
        <w:ind w:firstLine="560"/>
        <w:jc w:val="center"/>
        <w:rPr>
          <w:rFonts w:ascii="仿宋" w:eastAsia="仿宋" w:hAnsi="仿宋"/>
          <w:sz w:val="28"/>
          <w:szCs w:val="28"/>
        </w:rPr>
      </w:pPr>
    </w:p>
    <w:p w14:paraId="091EEDB3" w14:textId="77777777" w:rsidR="00BD0B04" w:rsidRDefault="00BD0B04" w:rsidP="00BD0B04">
      <w:pPr>
        <w:ind w:firstLine="560"/>
        <w:jc w:val="center"/>
        <w:rPr>
          <w:rFonts w:ascii="仿宋" w:eastAsia="仿宋" w:hAnsi="仿宋"/>
          <w:sz w:val="28"/>
          <w:szCs w:val="28"/>
        </w:rPr>
      </w:pPr>
    </w:p>
    <w:p w14:paraId="331E2BE4" w14:textId="77777777" w:rsidR="00BC716E" w:rsidRDefault="00760021" w:rsidP="00613FA7">
      <w:pPr>
        <w:jc w:val="center"/>
        <w:rPr>
          <w:rFonts w:ascii="仿宋" w:eastAsia="仿宋" w:hAnsi="仿宋"/>
          <w:sz w:val="44"/>
          <w:szCs w:val="44"/>
        </w:rPr>
      </w:pPr>
      <w:r>
        <w:rPr>
          <w:rFonts w:ascii="仿宋" w:eastAsia="仿宋" w:hAnsi="仿宋" w:hint="eastAsia"/>
          <w:sz w:val="44"/>
          <w:szCs w:val="44"/>
        </w:rPr>
        <w:t>“链谷杯”</w:t>
      </w:r>
    </w:p>
    <w:p w14:paraId="0291B204" w14:textId="5162275C" w:rsidR="00BD0B04" w:rsidRPr="00BD0B04" w:rsidRDefault="00BD0B04" w:rsidP="00613FA7">
      <w:pPr>
        <w:jc w:val="center"/>
        <w:rPr>
          <w:rFonts w:ascii="仿宋" w:eastAsia="仿宋" w:hAnsi="仿宋"/>
          <w:sz w:val="44"/>
          <w:szCs w:val="44"/>
        </w:rPr>
      </w:pPr>
      <w:r w:rsidRPr="00BD0B04">
        <w:rPr>
          <w:rFonts w:ascii="仿宋" w:eastAsia="仿宋" w:hAnsi="仿宋" w:hint="eastAsia"/>
          <w:sz w:val="44"/>
          <w:szCs w:val="44"/>
        </w:rPr>
        <w:t>首届</w:t>
      </w:r>
      <w:r w:rsidR="00F320A2">
        <w:rPr>
          <w:rFonts w:ascii="仿宋" w:eastAsia="仿宋" w:hAnsi="仿宋" w:hint="eastAsia"/>
          <w:sz w:val="44"/>
          <w:szCs w:val="44"/>
        </w:rPr>
        <w:t>全国高校</w:t>
      </w:r>
      <w:r w:rsidRPr="00BD0B04">
        <w:rPr>
          <w:rFonts w:ascii="仿宋" w:eastAsia="仿宋" w:hAnsi="仿宋" w:hint="eastAsia"/>
          <w:sz w:val="44"/>
          <w:szCs w:val="44"/>
        </w:rPr>
        <w:t>区块链</w:t>
      </w:r>
      <w:r w:rsidR="00BC716E">
        <w:rPr>
          <w:rFonts w:ascii="仿宋" w:eastAsia="仿宋" w:hAnsi="仿宋" w:hint="eastAsia"/>
          <w:sz w:val="44"/>
          <w:szCs w:val="44"/>
        </w:rPr>
        <w:t>应用</w:t>
      </w:r>
      <w:r w:rsidR="007D430B">
        <w:rPr>
          <w:rFonts w:ascii="仿宋" w:eastAsia="仿宋" w:hAnsi="仿宋" w:hint="eastAsia"/>
          <w:sz w:val="44"/>
          <w:szCs w:val="44"/>
        </w:rPr>
        <w:t>创新</w:t>
      </w:r>
      <w:r w:rsidRPr="00BD0B04">
        <w:rPr>
          <w:rFonts w:ascii="仿宋" w:eastAsia="仿宋" w:hAnsi="仿宋" w:hint="eastAsia"/>
          <w:sz w:val="44"/>
          <w:szCs w:val="44"/>
        </w:rPr>
        <w:t>大赛</w:t>
      </w:r>
    </w:p>
    <w:p w14:paraId="2A66E998" w14:textId="77777777" w:rsidR="00BD0B04" w:rsidRDefault="00BD0B04" w:rsidP="00BD0B04">
      <w:pPr>
        <w:ind w:firstLine="560"/>
        <w:jc w:val="center"/>
        <w:rPr>
          <w:rFonts w:ascii="仿宋" w:eastAsia="仿宋" w:hAnsi="仿宋"/>
          <w:sz w:val="28"/>
          <w:szCs w:val="28"/>
        </w:rPr>
      </w:pPr>
    </w:p>
    <w:p w14:paraId="491C3128" w14:textId="6593F234" w:rsidR="00BD0B04" w:rsidRDefault="00BD0B04" w:rsidP="000A1004">
      <w:pPr>
        <w:ind w:firstLine="1843"/>
        <w:rPr>
          <w:rFonts w:ascii="仿宋" w:eastAsia="仿宋" w:hAnsi="仿宋"/>
          <w:sz w:val="84"/>
          <w:szCs w:val="84"/>
        </w:rPr>
      </w:pPr>
      <w:r w:rsidRPr="00BD0B04">
        <w:rPr>
          <w:rFonts w:ascii="仿宋" w:eastAsia="仿宋" w:hAnsi="仿宋" w:hint="eastAsia"/>
          <w:sz w:val="84"/>
          <w:szCs w:val="84"/>
        </w:rPr>
        <w:t>参赛方案</w:t>
      </w:r>
      <w:r w:rsidR="00BC716E">
        <w:rPr>
          <w:rFonts w:ascii="仿宋" w:eastAsia="仿宋" w:hAnsi="仿宋" w:hint="eastAsia"/>
          <w:sz w:val="84"/>
          <w:szCs w:val="84"/>
        </w:rPr>
        <w:t>书</w:t>
      </w:r>
    </w:p>
    <w:p w14:paraId="59969A34" w14:textId="77777777" w:rsidR="00BD0B04" w:rsidRPr="00101F93" w:rsidRDefault="00BD0B04" w:rsidP="00BD0B04">
      <w:pPr>
        <w:ind w:firstLine="1680"/>
        <w:jc w:val="center"/>
        <w:rPr>
          <w:rFonts w:ascii="仿宋" w:eastAsia="仿宋" w:hAnsi="仿宋"/>
          <w:sz w:val="84"/>
          <w:szCs w:val="84"/>
        </w:rPr>
      </w:pPr>
    </w:p>
    <w:p w14:paraId="01A6B275" w14:textId="5960CA54" w:rsidR="00BD0B04" w:rsidRPr="00BD0B04" w:rsidRDefault="00BD0B04" w:rsidP="000A1004">
      <w:pPr>
        <w:spacing w:line="720" w:lineRule="auto"/>
        <w:ind w:firstLineChars="200" w:firstLine="560"/>
        <w:jc w:val="left"/>
        <w:rPr>
          <w:rFonts w:ascii="仿宋" w:eastAsia="仿宋" w:hAnsi="仿宋"/>
          <w:sz w:val="28"/>
          <w:szCs w:val="28"/>
          <w:u w:val="single"/>
        </w:rPr>
      </w:pPr>
      <w:r w:rsidRPr="00BD0B04">
        <w:rPr>
          <w:rFonts w:ascii="仿宋" w:eastAsia="仿宋" w:hAnsi="仿宋"/>
          <w:sz w:val="28"/>
          <w:szCs w:val="28"/>
        </w:rPr>
        <w:t>参赛作品名称：</w:t>
      </w:r>
      <w:r w:rsidR="001734D5">
        <w:rPr>
          <w:rFonts w:ascii="仿宋" w:eastAsia="仿宋" w:hAnsi="仿宋" w:hint="eastAsia"/>
          <w:sz w:val="28"/>
          <w:szCs w:val="28"/>
          <w:u w:val="single"/>
        </w:rPr>
        <w:t xml:space="preserve">    </w:t>
      </w:r>
      <w:r w:rsidR="001734D5">
        <w:rPr>
          <w:rFonts w:ascii="仿宋" w:eastAsia="仿宋" w:hAnsi="仿宋"/>
          <w:sz w:val="28"/>
          <w:szCs w:val="28"/>
          <w:u w:val="single"/>
        </w:rPr>
        <w:t xml:space="preserve">       </w:t>
      </w:r>
      <w:r w:rsidR="001734D5">
        <w:rPr>
          <w:rFonts w:ascii="仿宋" w:eastAsia="仿宋" w:hAnsi="仿宋" w:hint="eastAsia"/>
          <w:sz w:val="28"/>
          <w:szCs w:val="28"/>
          <w:u w:val="single"/>
        </w:rPr>
        <w:t>G-</w:t>
      </w:r>
      <w:r w:rsidR="001734D5">
        <w:rPr>
          <w:rFonts w:ascii="仿宋" w:eastAsia="仿宋" w:hAnsi="仿宋"/>
          <w:sz w:val="28"/>
          <w:szCs w:val="28"/>
          <w:u w:val="single"/>
        </w:rPr>
        <w:t xml:space="preserve">MARKET            </w:t>
      </w:r>
      <w:r w:rsidR="001734D5">
        <w:rPr>
          <w:rFonts w:ascii="仿宋" w:eastAsia="仿宋" w:hAnsi="仿宋" w:hint="eastAsia"/>
          <w:sz w:val="28"/>
          <w:szCs w:val="28"/>
          <w:u w:val="single"/>
        </w:rPr>
        <w:t xml:space="preserve"> </w:t>
      </w:r>
      <w:r>
        <w:rPr>
          <w:rFonts w:ascii="仿宋" w:eastAsia="仿宋" w:hAnsi="仿宋" w:hint="eastAsia"/>
          <w:sz w:val="28"/>
          <w:szCs w:val="28"/>
          <w:u w:val="single"/>
        </w:rPr>
        <w:t xml:space="preserve"> </w:t>
      </w:r>
      <w:r w:rsidR="00573BBC">
        <w:rPr>
          <w:rFonts w:ascii="仿宋" w:eastAsia="仿宋" w:hAnsi="仿宋" w:hint="eastAsia"/>
          <w:sz w:val="28"/>
          <w:szCs w:val="28"/>
          <w:u w:val="single"/>
        </w:rPr>
        <w:t xml:space="preserve"> </w:t>
      </w:r>
    </w:p>
    <w:p w14:paraId="7318E5C1" w14:textId="69049A63" w:rsidR="008A45DA" w:rsidRDefault="00BD0B04" w:rsidP="000A1004">
      <w:pPr>
        <w:spacing w:line="720" w:lineRule="auto"/>
        <w:ind w:firstLineChars="200" w:firstLine="560"/>
        <w:jc w:val="left"/>
        <w:rPr>
          <w:rFonts w:ascii="仿宋" w:eastAsia="仿宋" w:hAnsi="仿宋"/>
          <w:sz w:val="28"/>
          <w:szCs w:val="28"/>
        </w:rPr>
      </w:pPr>
      <w:r w:rsidRPr="00BD0B04">
        <w:rPr>
          <w:rFonts w:ascii="仿宋" w:eastAsia="仿宋" w:hAnsi="仿宋" w:hint="eastAsia"/>
          <w:sz w:val="28"/>
          <w:szCs w:val="28"/>
        </w:rPr>
        <w:t>参赛团队名称：</w:t>
      </w:r>
      <w:r>
        <w:rPr>
          <w:rFonts w:ascii="仿宋" w:eastAsia="仿宋" w:hAnsi="仿宋" w:hint="eastAsia"/>
          <w:sz w:val="28"/>
          <w:szCs w:val="28"/>
          <w:u w:val="single"/>
        </w:rPr>
        <w:t xml:space="preserve">           </w:t>
      </w:r>
      <w:r w:rsidR="001734D5">
        <w:rPr>
          <w:rFonts w:ascii="仿宋" w:eastAsia="仿宋" w:hAnsi="仿宋" w:hint="eastAsia"/>
          <w:sz w:val="28"/>
          <w:szCs w:val="28"/>
          <w:u w:val="single"/>
        </w:rPr>
        <w:t>铁锁链舟</w:t>
      </w:r>
      <w:r>
        <w:rPr>
          <w:rFonts w:ascii="仿宋" w:eastAsia="仿宋" w:hAnsi="仿宋" w:hint="eastAsia"/>
          <w:sz w:val="28"/>
          <w:szCs w:val="28"/>
          <w:u w:val="single"/>
        </w:rPr>
        <w:t xml:space="preserve">              </w:t>
      </w:r>
      <w:r w:rsidR="00573BBC">
        <w:rPr>
          <w:rFonts w:ascii="仿宋" w:eastAsia="仿宋" w:hAnsi="仿宋" w:hint="eastAsia"/>
          <w:sz w:val="28"/>
          <w:szCs w:val="28"/>
          <w:u w:val="single"/>
        </w:rPr>
        <w:t xml:space="preserve"> </w:t>
      </w:r>
    </w:p>
    <w:p w14:paraId="530F6CD9" w14:textId="79073B25" w:rsidR="00BD0B04" w:rsidRDefault="00BD0B04" w:rsidP="00573BBC">
      <w:pPr>
        <w:spacing w:line="480" w:lineRule="auto"/>
        <w:ind w:firstLine="560"/>
        <w:jc w:val="left"/>
        <w:rPr>
          <w:rFonts w:ascii="仿宋" w:eastAsia="仿宋" w:hAnsi="仿宋"/>
          <w:sz w:val="28"/>
          <w:szCs w:val="28"/>
        </w:rPr>
      </w:pPr>
    </w:p>
    <w:p w14:paraId="2574F387" w14:textId="12AF49E7" w:rsidR="000A1004" w:rsidRDefault="000A1004" w:rsidP="00573BBC">
      <w:pPr>
        <w:spacing w:line="480" w:lineRule="auto"/>
        <w:ind w:firstLine="560"/>
        <w:jc w:val="left"/>
        <w:rPr>
          <w:rFonts w:ascii="仿宋" w:eastAsia="仿宋" w:hAnsi="仿宋"/>
          <w:sz w:val="28"/>
          <w:szCs w:val="28"/>
        </w:rPr>
      </w:pPr>
    </w:p>
    <w:p w14:paraId="69B2DDCF" w14:textId="77777777" w:rsidR="000A1004" w:rsidRDefault="000A1004" w:rsidP="00573BBC">
      <w:pPr>
        <w:spacing w:line="480" w:lineRule="auto"/>
        <w:ind w:firstLine="560"/>
        <w:jc w:val="left"/>
        <w:rPr>
          <w:rFonts w:ascii="仿宋" w:eastAsia="仿宋" w:hAnsi="仿宋"/>
          <w:sz w:val="28"/>
          <w:szCs w:val="28"/>
        </w:rPr>
      </w:pPr>
    </w:p>
    <w:p w14:paraId="65E8F915" w14:textId="77777777" w:rsidR="00F24B4E" w:rsidRDefault="00F24B4E" w:rsidP="00573BBC">
      <w:pPr>
        <w:spacing w:line="480" w:lineRule="auto"/>
        <w:ind w:firstLine="560"/>
        <w:jc w:val="left"/>
        <w:rPr>
          <w:rFonts w:ascii="仿宋" w:eastAsia="仿宋" w:hAnsi="仿宋"/>
          <w:sz w:val="28"/>
          <w:szCs w:val="28"/>
        </w:rPr>
      </w:pPr>
    </w:p>
    <w:p w14:paraId="687BD5D3" w14:textId="6C501E75" w:rsidR="00BD0B04" w:rsidRDefault="00BD0B04" w:rsidP="00BC716E">
      <w:pPr>
        <w:ind w:right="840" w:firstLine="560"/>
        <w:rPr>
          <w:rFonts w:ascii="仿宋" w:eastAsia="仿宋" w:hAnsi="仿宋"/>
          <w:sz w:val="28"/>
          <w:szCs w:val="28"/>
        </w:rPr>
      </w:pPr>
    </w:p>
    <w:p w14:paraId="58AD65B7" w14:textId="77777777" w:rsidR="00BC716E" w:rsidRDefault="00BC716E" w:rsidP="00BC716E">
      <w:pPr>
        <w:ind w:right="840" w:firstLine="560"/>
        <w:rPr>
          <w:rFonts w:ascii="仿宋" w:eastAsia="仿宋" w:hAnsi="仿宋"/>
          <w:sz w:val="28"/>
          <w:szCs w:val="28"/>
        </w:rPr>
      </w:pPr>
    </w:p>
    <w:p w14:paraId="0F23F706" w14:textId="77777777" w:rsidR="00BC716E" w:rsidRDefault="00BC716E" w:rsidP="00BC716E">
      <w:pPr>
        <w:ind w:right="840" w:firstLine="480"/>
        <w:rPr>
          <w:rFonts w:ascii="仿宋" w:eastAsia="仿宋" w:hAnsi="仿宋"/>
          <w:sz w:val="24"/>
          <w:szCs w:val="24"/>
        </w:rPr>
      </w:pPr>
    </w:p>
    <w:p w14:paraId="71C6F5E3" w14:textId="77777777" w:rsidR="003B63E6" w:rsidRDefault="003B63E6" w:rsidP="00BD0B04">
      <w:pPr>
        <w:ind w:right="840" w:firstLine="480"/>
        <w:jc w:val="center"/>
        <w:rPr>
          <w:rFonts w:ascii="仿宋" w:eastAsia="仿宋" w:hAnsi="仿宋"/>
          <w:sz w:val="24"/>
          <w:szCs w:val="24"/>
        </w:rPr>
      </w:pPr>
    </w:p>
    <w:p w14:paraId="78D3F76D" w14:textId="5B18DA5E" w:rsidR="003B63E6" w:rsidRDefault="00BC716E" w:rsidP="00BD0B04">
      <w:pPr>
        <w:ind w:right="840" w:firstLine="480"/>
        <w:jc w:val="center"/>
        <w:rPr>
          <w:rFonts w:ascii="仿宋" w:eastAsia="仿宋" w:hAnsi="仿宋"/>
          <w:sz w:val="24"/>
          <w:szCs w:val="24"/>
        </w:rPr>
      </w:pPr>
      <w:r>
        <w:rPr>
          <w:rFonts w:ascii="仿宋" w:eastAsia="仿宋" w:hAnsi="仿宋" w:hint="eastAsia"/>
          <w:sz w:val="24"/>
          <w:szCs w:val="24"/>
        </w:rPr>
        <w:t>二〇一八年五</w:t>
      </w:r>
      <w:r w:rsidR="003B63E6">
        <w:rPr>
          <w:rFonts w:ascii="仿宋" w:eastAsia="仿宋" w:hAnsi="仿宋" w:hint="eastAsia"/>
          <w:sz w:val="24"/>
          <w:szCs w:val="24"/>
        </w:rPr>
        <w:t>月</w:t>
      </w:r>
    </w:p>
    <w:p w14:paraId="76C81B70" w14:textId="77777777" w:rsidR="005871C1" w:rsidRDefault="005871C1" w:rsidP="00BD0B04">
      <w:pPr>
        <w:ind w:right="840" w:firstLine="480"/>
        <w:jc w:val="center"/>
        <w:rPr>
          <w:rFonts w:ascii="仿宋" w:eastAsia="仿宋" w:hAnsi="仿宋"/>
          <w:sz w:val="24"/>
          <w:szCs w:val="24"/>
        </w:rPr>
      </w:pPr>
    </w:p>
    <w:p w14:paraId="75D187DA" w14:textId="77777777" w:rsidR="00552520" w:rsidRPr="00717C74" w:rsidRDefault="00552520" w:rsidP="008F5F7D">
      <w:pPr>
        <w:jc w:val="center"/>
        <w:rPr>
          <w:rFonts w:ascii="仿宋" w:eastAsia="仿宋" w:hAnsi="仿宋"/>
          <w:b/>
          <w:sz w:val="32"/>
          <w:szCs w:val="32"/>
        </w:rPr>
      </w:pPr>
      <w:r w:rsidRPr="00717C74">
        <w:rPr>
          <w:rFonts w:ascii="仿宋" w:eastAsia="仿宋" w:hAnsi="仿宋"/>
          <w:b/>
          <w:sz w:val="32"/>
          <w:szCs w:val="32"/>
        </w:rPr>
        <w:lastRenderedPageBreak/>
        <w:t>基本信息表</w:t>
      </w:r>
    </w:p>
    <w:tbl>
      <w:tblPr>
        <w:tblStyle w:val="a9"/>
        <w:tblW w:w="8214" w:type="dxa"/>
        <w:tblLook w:val="04A0" w:firstRow="1" w:lastRow="0" w:firstColumn="1" w:lastColumn="0" w:noHBand="0" w:noVBand="1"/>
      </w:tblPr>
      <w:tblGrid>
        <w:gridCol w:w="1352"/>
        <w:gridCol w:w="1836"/>
        <w:gridCol w:w="700"/>
        <w:gridCol w:w="1749"/>
        <w:gridCol w:w="235"/>
        <w:gridCol w:w="2342"/>
      </w:tblGrid>
      <w:tr w:rsidR="00591006" w:rsidRPr="00464B2B" w14:paraId="04CCB521" w14:textId="77777777" w:rsidTr="00132EEC">
        <w:tc>
          <w:tcPr>
            <w:tcW w:w="1562" w:type="dxa"/>
            <w:vAlign w:val="center"/>
          </w:tcPr>
          <w:p w14:paraId="5865E6AE" w14:textId="77777777" w:rsidR="00217305" w:rsidRDefault="00552520" w:rsidP="000A54E8">
            <w:pPr>
              <w:ind w:firstLine="22"/>
              <w:jc w:val="left"/>
              <w:rPr>
                <w:rFonts w:ascii="仿宋" w:eastAsia="仿宋" w:hAnsi="仿宋"/>
                <w:szCs w:val="21"/>
              </w:rPr>
            </w:pPr>
            <w:r w:rsidRPr="00717C74">
              <w:rPr>
                <w:rFonts w:ascii="仿宋" w:eastAsia="仿宋" w:hAnsi="仿宋"/>
                <w:szCs w:val="21"/>
              </w:rPr>
              <w:t>参赛队名</w:t>
            </w:r>
          </w:p>
          <w:p w14:paraId="0255B341" w14:textId="499AF2EA" w:rsidR="00552520" w:rsidRPr="00717C74" w:rsidRDefault="00552520" w:rsidP="000A54E8">
            <w:pPr>
              <w:ind w:firstLine="22"/>
              <w:jc w:val="left"/>
              <w:rPr>
                <w:rFonts w:ascii="仿宋" w:eastAsia="仿宋" w:hAnsi="仿宋"/>
                <w:szCs w:val="21"/>
              </w:rPr>
            </w:pPr>
            <w:r>
              <w:rPr>
                <w:rFonts w:ascii="仿宋" w:eastAsia="仿宋" w:hAnsi="仿宋"/>
                <w:szCs w:val="21"/>
              </w:rPr>
              <w:t>（必填）</w:t>
            </w:r>
          </w:p>
        </w:tc>
        <w:tc>
          <w:tcPr>
            <w:tcW w:w="2686" w:type="dxa"/>
            <w:gridSpan w:val="2"/>
            <w:vAlign w:val="center"/>
          </w:tcPr>
          <w:p w14:paraId="2CCA7E3C" w14:textId="48C5BDD1" w:rsidR="00552520" w:rsidRPr="00717C74" w:rsidRDefault="001734D5" w:rsidP="000A54E8">
            <w:pPr>
              <w:ind w:firstLine="22"/>
              <w:jc w:val="left"/>
              <w:rPr>
                <w:rFonts w:ascii="仿宋" w:eastAsia="仿宋" w:hAnsi="仿宋"/>
                <w:szCs w:val="21"/>
              </w:rPr>
            </w:pPr>
            <w:r>
              <w:rPr>
                <w:rFonts w:ascii="仿宋" w:eastAsia="仿宋" w:hAnsi="仿宋" w:hint="eastAsia"/>
                <w:szCs w:val="21"/>
              </w:rPr>
              <w:t>铁锁链舟</w:t>
            </w:r>
          </w:p>
        </w:tc>
        <w:tc>
          <w:tcPr>
            <w:tcW w:w="1559" w:type="dxa"/>
            <w:gridSpan w:val="2"/>
            <w:vAlign w:val="center"/>
          </w:tcPr>
          <w:p w14:paraId="7C4A523A" w14:textId="77777777" w:rsidR="00217305" w:rsidRDefault="008C17C2" w:rsidP="000A54E8">
            <w:pPr>
              <w:ind w:firstLine="22"/>
              <w:jc w:val="left"/>
              <w:rPr>
                <w:rFonts w:ascii="仿宋" w:eastAsia="仿宋" w:hAnsi="仿宋"/>
                <w:szCs w:val="21"/>
              </w:rPr>
            </w:pPr>
            <w:r w:rsidRPr="00717C74">
              <w:rPr>
                <w:rFonts w:ascii="仿宋" w:eastAsia="仿宋" w:hAnsi="仿宋"/>
                <w:szCs w:val="21"/>
              </w:rPr>
              <w:t>所属</w:t>
            </w:r>
            <w:r>
              <w:rPr>
                <w:rFonts w:ascii="仿宋" w:eastAsia="仿宋" w:hAnsi="仿宋" w:hint="eastAsia"/>
                <w:szCs w:val="21"/>
              </w:rPr>
              <w:t>高校</w:t>
            </w:r>
          </w:p>
          <w:p w14:paraId="6F59916C" w14:textId="584F7BB9" w:rsidR="00552520" w:rsidRPr="00717C74" w:rsidRDefault="008C17C2" w:rsidP="000A54E8">
            <w:pPr>
              <w:ind w:firstLine="22"/>
              <w:jc w:val="left"/>
              <w:rPr>
                <w:rFonts w:ascii="仿宋" w:eastAsia="仿宋" w:hAnsi="仿宋"/>
                <w:szCs w:val="21"/>
              </w:rPr>
            </w:pPr>
            <w:r>
              <w:rPr>
                <w:rFonts w:ascii="仿宋" w:eastAsia="仿宋" w:hAnsi="仿宋" w:hint="eastAsia"/>
                <w:szCs w:val="21"/>
              </w:rPr>
              <w:t>（必填）</w:t>
            </w:r>
          </w:p>
        </w:tc>
        <w:tc>
          <w:tcPr>
            <w:tcW w:w="2407" w:type="dxa"/>
            <w:vAlign w:val="center"/>
          </w:tcPr>
          <w:p w14:paraId="5A2CD3F8" w14:textId="5AEA2BD3" w:rsidR="00552520" w:rsidRPr="00717C74" w:rsidRDefault="001734D5" w:rsidP="001734D5">
            <w:pPr>
              <w:ind w:firstLine="22"/>
              <w:jc w:val="left"/>
            </w:pPr>
            <w:r w:rsidRPr="001734D5">
              <w:rPr>
                <w:rFonts w:ascii="仿宋" w:eastAsia="仿宋" w:hAnsi="仿宋" w:hint="eastAsia"/>
                <w:szCs w:val="21"/>
              </w:rPr>
              <w:t>同济大学</w:t>
            </w:r>
          </w:p>
        </w:tc>
      </w:tr>
      <w:tr w:rsidR="008C17C2" w:rsidRPr="00464B2B" w14:paraId="491BBDEC" w14:textId="77777777" w:rsidTr="00132EEC">
        <w:tc>
          <w:tcPr>
            <w:tcW w:w="1562" w:type="dxa"/>
            <w:vAlign w:val="center"/>
          </w:tcPr>
          <w:p w14:paraId="064DD1A2" w14:textId="7230C588" w:rsidR="008C17C2" w:rsidRPr="00717C74" w:rsidRDefault="008C17C2" w:rsidP="000A54E8">
            <w:pPr>
              <w:ind w:firstLine="22"/>
              <w:jc w:val="left"/>
              <w:rPr>
                <w:rFonts w:ascii="仿宋" w:eastAsia="仿宋" w:hAnsi="仿宋"/>
                <w:szCs w:val="21"/>
              </w:rPr>
            </w:pPr>
            <w:r>
              <w:rPr>
                <w:rFonts w:ascii="仿宋" w:eastAsia="仿宋" w:hAnsi="仿宋"/>
                <w:szCs w:val="21"/>
              </w:rPr>
              <w:t>参赛</w:t>
            </w:r>
            <w:r>
              <w:rPr>
                <w:rFonts w:ascii="仿宋" w:eastAsia="仿宋" w:hAnsi="仿宋" w:hint="eastAsia"/>
                <w:szCs w:val="21"/>
              </w:rPr>
              <w:t>队长</w:t>
            </w:r>
            <w:r w:rsidRPr="00717C74">
              <w:rPr>
                <w:rFonts w:ascii="仿宋" w:eastAsia="仿宋" w:hAnsi="仿宋"/>
                <w:szCs w:val="21"/>
              </w:rPr>
              <w:t>姓名</w:t>
            </w:r>
            <w:r>
              <w:rPr>
                <w:rFonts w:ascii="仿宋" w:eastAsia="仿宋" w:hAnsi="仿宋"/>
                <w:szCs w:val="21"/>
              </w:rPr>
              <w:t>（必填）</w:t>
            </w:r>
          </w:p>
        </w:tc>
        <w:tc>
          <w:tcPr>
            <w:tcW w:w="2686" w:type="dxa"/>
            <w:gridSpan w:val="2"/>
            <w:vAlign w:val="center"/>
          </w:tcPr>
          <w:p w14:paraId="62A0B009" w14:textId="27907C70" w:rsidR="008C17C2" w:rsidRPr="00333B92" w:rsidRDefault="001734D5" w:rsidP="000A54E8">
            <w:pPr>
              <w:ind w:firstLine="22"/>
              <w:jc w:val="left"/>
              <w:rPr>
                <w:rFonts w:ascii="方正小标宋简体" w:eastAsia="方正小标宋简体"/>
                <w:i/>
                <w:color w:val="BFBFBF" w:themeColor="background1" w:themeShade="BF"/>
                <w:szCs w:val="21"/>
              </w:rPr>
            </w:pPr>
            <w:r w:rsidRPr="001734D5">
              <w:rPr>
                <w:rFonts w:ascii="仿宋" w:eastAsia="仿宋" w:hAnsi="仿宋" w:hint="eastAsia"/>
                <w:szCs w:val="21"/>
              </w:rPr>
              <w:t>任鹏</w:t>
            </w:r>
          </w:p>
        </w:tc>
        <w:tc>
          <w:tcPr>
            <w:tcW w:w="1559" w:type="dxa"/>
            <w:gridSpan w:val="2"/>
            <w:vAlign w:val="center"/>
          </w:tcPr>
          <w:p w14:paraId="4D429CD4" w14:textId="77777777" w:rsidR="00217305" w:rsidRDefault="008C17C2" w:rsidP="000A54E8">
            <w:pPr>
              <w:ind w:firstLine="22"/>
              <w:jc w:val="left"/>
              <w:rPr>
                <w:rFonts w:ascii="仿宋" w:eastAsia="仿宋" w:hAnsi="仿宋"/>
                <w:szCs w:val="21"/>
              </w:rPr>
            </w:pPr>
            <w:r w:rsidRPr="00717C74">
              <w:rPr>
                <w:rFonts w:ascii="仿宋" w:eastAsia="仿宋" w:hAnsi="仿宋"/>
                <w:szCs w:val="21"/>
              </w:rPr>
              <w:t>联系电话</w:t>
            </w:r>
          </w:p>
          <w:p w14:paraId="56C9A8C7" w14:textId="4A417C19" w:rsidR="008C17C2" w:rsidRPr="002215C9" w:rsidRDefault="008C17C2" w:rsidP="000A54E8">
            <w:pPr>
              <w:ind w:firstLine="22"/>
              <w:jc w:val="left"/>
              <w:rPr>
                <w:rFonts w:ascii="仿宋" w:eastAsia="仿宋" w:hAnsi="仿宋"/>
                <w:szCs w:val="21"/>
              </w:rPr>
            </w:pPr>
            <w:r>
              <w:rPr>
                <w:rFonts w:ascii="仿宋" w:eastAsia="仿宋" w:hAnsi="仿宋"/>
                <w:szCs w:val="21"/>
              </w:rPr>
              <w:t>（必填）</w:t>
            </w:r>
          </w:p>
        </w:tc>
        <w:tc>
          <w:tcPr>
            <w:tcW w:w="2407" w:type="dxa"/>
            <w:vAlign w:val="center"/>
          </w:tcPr>
          <w:p w14:paraId="726FE11B" w14:textId="3347BB5C" w:rsidR="008C17C2" w:rsidRPr="001734D5" w:rsidRDefault="001734D5" w:rsidP="001734D5">
            <w:pPr>
              <w:ind w:firstLine="22"/>
              <w:jc w:val="left"/>
              <w:rPr>
                <w:rFonts w:ascii="仿宋" w:eastAsia="仿宋" w:hAnsi="仿宋"/>
                <w:szCs w:val="21"/>
              </w:rPr>
            </w:pPr>
            <w:r w:rsidRPr="001734D5">
              <w:rPr>
                <w:rFonts w:ascii="仿宋" w:eastAsia="仿宋" w:hAnsi="仿宋" w:hint="eastAsia"/>
                <w:szCs w:val="21"/>
              </w:rPr>
              <w:t>17521276263</w:t>
            </w:r>
          </w:p>
        </w:tc>
      </w:tr>
      <w:tr w:rsidR="008C17C2" w:rsidRPr="00464B2B" w14:paraId="703EC9EF" w14:textId="77777777" w:rsidTr="00DF43EC">
        <w:trPr>
          <w:trHeight w:val="674"/>
        </w:trPr>
        <w:tc>
          <w:tcPr>
            <w:tcW w:w="1562" w:type="dxa"/>
            <w:vAlign w:val="center"/>
          </w:tcPr>
          <w:p w14:paraId="4C0C7C5F" w14:textId="77777777" w:rsidR="00881149" w:rsidRDefault="008C17C2" w:rsidP="000A54E8">
            <w:pPr>
              <w:ind w:firstLine="22"/>
              <w:jc w:val="left"/>
              <w:rPr>
                <w:rFonts w:ascii="仿宋" w:eastAsia="仿宋" w:hAnsi="仿宋"/>
                <w:szCs w:val="21"/>
              </w:rPr>
            </w:pPr>
            <w:r>
              <w:rPr>
                <w:rFonts w:ascii="仿宋" w:eastAsia="仿宋" w:hAnsi="仿宋" w:hint="eastAsia"/>
                <w:szCs w:val="21"/>
              </w:rPr>
              <w:t>队长</w:t>
            </w:r>
            <w:r>
              <w:rPr>
                <w:rFonts w:ascii="仿宋" w:eastAsia="仿宋" w:hAnsi="仿宋"/>
                <w:szCs w:val="21"/>
              </w:rPr>
              <w:t>学历</w:t>
            </w:r>
          </w:p>
          <w:p w14:paraId="4E84A128" w14:textId="41C8B675" w:rsidR="008C17C2" w:rsidRPr="00717C74" w:rsidRDefault="008C17C2" w:rsidP="000A54E8">
            <w:pPr>
              <w:ind w:firstLine="22"/>
              <w:jc w:val="left"/>
              <w:rPr>
                <w:rFonts w:ascii="仿宋" w:eastAsia="仿宋" w:hAnsi="仿宋"/>
                <w:szCs w:val="21"/>
              </w:rPr>
            </w:pPr>
            <w:r>
              <w:rPr>
                <w:rFonts w:ascii="仿宋" w:eastAsia="仿宋" w:hAnsi="仿宋"/>
                <w:szCs w:val="21"/>
              </w:rPr>
              <w:t>（必填）</w:t>
            </w:r>
          </w:p>
        </w:tc>
        <w:tc>
          <w:tcPr>
            <w:tcW w:w="2686" w:type="dxa"/>
            <w:gridSpan w:val="2"/>
            <w:vAlign w:val="center"/>
          </w:tcPr>
          <w:p w14:paraId="63C6FB8F" w14:textId="43079AEB" w:rsidR="008C17C2" w:rsidRPr="00717C74" w:rsidRDefault="001734D5" w:rsidP="00DF43EC">
            <w:pPr>
              <w:ind w:firstLine="22"/>
              <w:jc w:val="left"/>
              <w:rPr>
                <w:rFonts w:ascii="仿宋" w:eastAsia="仿宋" w:hAnsi="仿宋"/>
                <w:szCs w:val="21"/>
              </w:rPr>
            </w:pPr>
            <w:r>
              <w:rPr>
                <w:rFonts w:ascii="仿宋" w:eastAsia="仿宋" w:hAnsi="仿宋" w:hint="eastAsia"/>
                <w:szCs w:val="21"/>
              </w:rPr>
              <w:t>硕士</w:t>
            </w:r>
          </w:p>
        </w:tc>
        <w:tc>
          <w:tcPr>
            <w:tcW w:w="1559" w:type="dxa"/>
            <w:gridSpan w:val="2"/>
          </w:tcPr>
          <w:p w14:paraId="53FA861F" w14:textId="5DB310B6" w:rsidR="008C17C2" w:rsidRPr="00717C74" w:rsidRDefault="008C17C2" w:rsidP="000A54E8">
            <w:pPr>
              <w:ind w:firstLine="22"/>
              <w:jc w:val="left"/>
              <w:rPr>
                <w:rFonts w:ascii="仿宋" w:eastAsia="仿宋" w:hAnsi="仿宋"/>
                <w:szCs w:val="21"/>
              </w:rPr>
            </w:pPr>
            <w:r>
              <w:rPr>
                <w:rFonts w:ascii="仿宋" w:eastAsia="仿宋" w:hAnsi="仿宋" w:hint="eastAsia"/>
                <w:szCs w:val="21"/>
              </w:rPr>
              <w:t>队长</w:t>
            </w:r>
            <w:r>
              <w:rPr>
                <w:rFonts w:ascii="仿宋" w:eastAsia="仿宋" w:hAnsi="仿宋"/>
                <w:szCs w:val="21"/>
              </w:rPr>
              <w:t>联系邮箱（必填）</w:t>
            </w:r>
          </w:p>
        </w:tc>
        <w:tc>
          <w:tcPr>
            <w:tcW w:w="2407" w:type="dxa"/>
            <w:vAlign w:val="center"/>
          </w:tcPr>
          <w:p w14:paraId="51276AF3" w14:textId="0E02A52C" w:rsidR="008C17C2" w:rsidRPr="001734D5" w:rsidRDefault="001734D5" w:rsidP="001734D5">
            <w:pPr>
              <w:ind w:firstLine="22"/>
              <w:jc w:val="left"/>
              <w:rPr>
                <w:rFonts w:ascii="仿宋" w:eastAsia="仿宋" w:hAnsi="仿宋"/>
                <w:szCs w:val="21"/>
              </w:rPr>
            </w:pPr>
            <w:r w:rsidRPr="001734D5">
              <w:rPr>
                <w:rFonts w:ascii="仿宋" w:eastAsia="仿宋" w:hAnsi="仿宋" w:hint="eastAsia"/>
                <w:szCs w:val="21"/>
              </w:rPr>
              <w:t>renpengchn@163.com</w:t>
            </w:r>
          </w:p>
        </w:tc>
      </w:tr>
      <w:tr w:rsidR="008C17C2" w:rsidRPr="00464B2B" w14:paraId="17070B49" w14:textId="77777777" w:rsidTr="00132EEC">
        <w:tc>
          <w:tcPr>
            <w:tcW w:w="1562" w:type="dxa"/>
            <w:vAlign w:val="center"/>
          </w:tcPr>
          <w:p w14:paraId="33D5D7FA" w14:textId="610B5158" w:rsidR="008C17C2" w:rsidRDefault="008C17C2" w:rsidP="000A54E8">
            <w:pPr>
              <w:ind w:firstLine="22"/>
              <w:jc w:val="left"/>
              <w:rPr>
                <w:rFonts w:ascii="仿宋" w:eastAsia="仿宋" w:hAnsi="仿宋"/>
                <w:szCs w:val="21"/>
              </w:rPr>
            </w:pPr>
            <w:r>
              <w:rPr>
                <w:rFonts w:ascii="仿宋" w:eastAsia="仿宋" w:hAnsi="仿宋" w:hint="eastAsia"/>
                <w:szCs w:val="21"/>
              </w:rPr>
              <w:t>队长</w:t>
            </w:r>
            <w:r>
              <w:rPr>
                <w:rFonts w:ascii="仿宋" w:eastAsia="仿宋" w:hAnsi="仿宋"/>
                <w:szCs w:val="21"/>
              </w:rPr>
              <w:t>专业领域（必填）</w:t>
            </w:r>
          </w:p>
        </w:tc>
        <w:tc>
          <w:tcPr>
            <w:tcW w:w="2686" w:type="dxa"/>
            <w:gridSpan w:val="2"/>
            <w:vAlign w:val="center"/>
          </w:tcPr>
          <w:p w14:paraId="2DCB58EE" w14:textId="626A9B1A" w:rsidR="008C17C2" w:rsidRPr="00717C74" w:rsidRDefault="001734D5" w:rsidP="000A54E8">
            <w:pPr>
              <w:ind w:firstLine="22"/>
              <w:jc w:val="left"/>
              <w:rPr>
                <w:rFonts w:ascii="仿宋" w:eastAsia="仿宋" w:hAnsi="仿宋"/>
                <w:szCs w:val="21"/>
              </w:rPr>
            </w:pPr>
            <w:r>
              <w:rPr>
                <w:rFonts w:ascii="仿宋" w:eastAsia="仿宋" w:hAnsi="仿宋" w:hint="eastAsia"/>
                <w:szCs w:val="21"/>
              </w:rPr>
              <w:t>区块链</w:t>
            </w:r>
          </w:p>
        </w:tc>
        <w:tc>
          <w:tcPr>
            <w:tcW w:w="3966" w:type="dxa"/>
            <w:gridSpan w:val="3"/>
            <w:vAlign w:val="center"/>
          </w:tcPr>
          <w:p w14:paraId="685B70E6" w14:textId="77777777" w:rsidR="008C17C2" w:rsidRPr="00717C74" w:rsidRDefault="008C17C2" w:rsidP="000A54E8">
            <w:pPr>
              <w:ind w:firstLine="22"/>
              <w:jc w:val="left"/>
              <w:rPr>
                <w:rFonts w:ascii="仿宋" w:eastAsia="仿宋" w:hAnsi="仿宋"/>
                <w:szCs w:val="21"/>
              </w:rPr>
            </w:pPr>
          </w:p>
        </w:tc>
      </w:tr>
      <w:tr w:rsidR="008C17C2" w:rsidRPr="00464B2B" w14:paraId="7605CFBD" w14:textId="77777777" w:rsidTr="00591006">
        <w:tc>
          <w:tcPr>
            <w:tcW w:w="8214" w:type="dxa"/>
            <w:gridSpan w:val="6"/>
            <w:vAlign w:val="center"/>
          </w:tcPr>
          <w:p w14:paraId="0448C04C" w14:textId="1F839AB6" w:rsidR="008C17C2" w:rsidRPr="00717C74" w:rsidRDefault="008C17C2" w:rsidP="008C17C2">
            <w:pPr>
              <w:jc w:val="center"/>
              <w:rPr>
                <w:rFonts w:ascii="仿宋" w:eastAsia="仿宋" w:hAnsi="仿宋"/>
                <w:szCs w:val="21"/>
              </w:rPr>
            </w:pPr>
            <w:r>
              <w:rPr>
                <w:rFonts w:ascii="仿宋" w:eastAsia="仿宋" w:hAnsi="仿宋"/>
                <w:szCs w:val="21"/>
              </w:rPr>
              <w:t>参赛成员信息（必填）</w:t>
            </w:r>
          </w:p>
        </w:tc>
      </w:tr>
      <w:tr w:rsidR="008C17C2" w:rsidRPr="00464B2B" w14:paraId="12DFB305" w14:textId="77777777" w:rsidTr="00132EEC">
        <w:trPr>
          <w:trHeight w:val="119"/>
        </w:trPr>
        <w:tc>
          <w:tcPr>
            <w:tcW w:w="1562" w:type="dxa"/>
            <w:vAlign w:val="center"/>
          </w:tcPr>
          <w:p w14:paraId="57FF8556" w14:textId="77777777" w:rsidR="008C17C2" w:rsidRPr="00717C74" w:rsidRDefault="008C17C2" w:rsidP="008C17C2">
            <w:pPr>
              <w:jc w:val="center"/>
              <w:rPr>
                <w:rFonts w:ascii="仿宋" w:eastAsia="仿宋" w:hAnsi="仿宋"/>
                <w:szCs w:val="21"/>
              </w:rPr>
            </w:pPr>
            <w:r>
              <w:rPr>
                <w:rFonts w:ascii="仿宋" w:eastAsia="仿宋" w:hAnsi="仿宋"/>
                <w:szCs w:val="21"/>
              </w:rPr>
              <w:t>团队成员姓名</w:t>
            </w:r>
          </w:p>
        </w:tc>
        <w:tc>
          <w:tcPr>
            <w:tcW w:w="1977" w:type="dxa"/>
            <w:vAlign w:val="center"/>
          </w:tcPr>
          <w:p w14:paraId="403EEB29" w14:textId="77777777" w:rsidR="008C17C2" w:rsidRPr="00717C74" w:rsidRDefault="008C17C2" w:rsidP="008C17C2">
            <w:pPr>
              <w:jc w:val="center"/>
              <w:rPr>
                <w:rFonts w:ascii="仿宋" w:eastAsia="仿宋" w:hAnsi="仿宋"/>
                <w:szCs w:val="21"/>
              </w:rPr>
            </w:pPr>
            <w:r>
              <w:rPr>
                <w:rFonts w:ascii="仿宋" w:eastAsia="仿宋" w:hAnsi="仿宋"/>
                <w:szCs w:val="21"/>
              </w:rPr>
              <w:t>联系电话</w:t>
            </w:r>
          </w:p>
        </w:tc>
        <w:tc>
          <w:tcPr>
            <w:tcW w:w="1985" w:type="dxa"/>
            <w:gridSpan w:val="2"/>
            <w:vAlign w:val="center"/>
          </w:tcPr>
          <w:p w14:paraId="48D04F80" w14:textId="77777777" w:rsidR="008C17C2" w:rsidRPr="00717C74" w:rsidRDefault="008C17C2" w:rsidP="008C17C2">
            <w:pPr>
              <w:jc w:val="center"/>
              <w:rPr>
                <w:rFonts w:ascii="仿宋" w:eastAsia="仿宋" w:hAnsi="仿宋"/>
                <w:szCs w:val="21"/>
              </w:rPr>
            </w:pPr>
            <w:r>
              <w:rPr>
                <w:rFonts w:ascii="仿宋" w:eastAsia="仿宋" w:hAnsi="仿宋"/>
                <w:szCs w:val="21"/>
              </w:rPr>
              <w:t>联系邮箱</w:t>
            </w:r>
          </w:p>
        </w:tc>
        <w:tc>
          <w:tcPr>
            <w:tcW w:w="2690" w:type="dxa"/>
            <w:gridSpan w:val="2"/>
            <w:vAlign w:val="center"/>
          </w:tcPr>
          <w:p w14:paraId="1B5B2679" w14:textId="04E80F48" w:rsidR="008C17C2" w:rsidRPr="00717C74" w:rsidRDefault="008C17C2" w:rsidP="008C17C2">
            <w:pPr>
              <w:jc w:val="center"/>
              <w:rPr>
                <w:rFonts w:ascii="仿宋" w:eastAsia="仿宋" w:hAnsi="仿宋"/>
                <w:szCs w:val="21"/>
              </w:rPr>
            </w:pPr>
            <w:r>
              <w:rPr>
                <w:rFonts w:ascii="仿宋" w:eastAsia="仿宋" w:hAnsi="仿宋"/>
                <w:szCs w:val="21"/>
              </w:rPr>
              <w:t>研究领域和方向</w:t>
            </w:r>
          </w:p>
        </w:tc>
      </w:tr>
      <w:tr w:rsidR="008C17C2" w:rsidRPr="00464B2B" w14:paraId="15FB654B" w14:textId="77777777" w:rsidTr="00132EEC">
        <w:trPr>
          <w:trHeight w:val="119"/>
        </w:trPr>
        <w:tc>
          <w:tcPr>
            <w:tcW w:w="1562" w:type="dxa"/>
            <w:vAlign w:val="center"/>
          </w:tcPr>
          <w:p w14:paraId="2AE39019" w14:textId="58107538" w:rsidR="008C17C2" w:rsidRPr="00717C74" w:rsidRDefault="001734D5" w:rsidP="008C17C2">
            <w:pPr>
              <w:jc w:val="center"/>
              <w:rPr>
                <w:rFonts w:ascii="仿宋" w:eastAsia="仿宋" w:hAnsi="仿宋"/>
                <w:szCs w:val="21"/>
              </w:rPr>
            </w:pPr>
            <w:r w:rsidRPr="001734D5">
              <w:rPr>
                <w:rFonts w:ascii="仿宋" w:eastAsia="仿宋" w:hAnsi="仿宋" w:hint="eastAsia"/>
                <w:szCs w:val="21"/>
              </w:rPr>
              <w:t>徐晶晶</w:t>
            </w:r>
          </w:p>
        </w:tc>
        <w:tc>
          <w:tcPr>
            <w:tcW w:w="1977" w:type="dxa"/>
            <w:vAlign w:val="center"/>
          </w:tcPr>
          <w:p w14:paraId="02B84EF3" w14:textId="3D0642EC" w:rsidR="008C17C2" w:rsidRPr="00717C74" w:rsidRDefault="001734D5" w:rsidP="008C17C2">
            <w:pPr>
              <w:jc w:val="center"/>
              <w:rPr>
                <w:rFonts w:ascii="仿宋" w:eastAsia="仿宋" w:hAnsi="仿宋"/>
                <w:szCs w:val="21"/>
              </w:rPr>
            </w:pPr>
            <w:r w:rsidRPr="001734D5">
              <w:rPr>
                <w:rFonts w:ascii="仿宋" w:eastAsia="仿宋" w:hAnsi="仿宋"/>
                <w:szCs w:val="21"/>
              </w:rPr>
              <w:t>18817878773</w:t>
            </w:r>
          </w:p>
        </w:tc>
        <w:tc>
          <w:tcPr>
            <w:tcW w:w="1985" w:type="dxa"/>
            <w:gridSpan w:val="2"/>
            <w:vAlign w:val="center"/>
          </w:tcPr>
          <w:p w14:paraId="73B96211" w14:textId="39A04873" w:rsidR="008C17C2" w:rsidRPr="00717C74" w:rsidRDefault="001734D5" w:rsidP="008C17C2">
            <w:pPr>
              <w:jc w:val="center"/>
              <w:rPr>
                <w:rFonts w:ascii="仿宋" w:eastAsia="仿宋" w:hAnsi="仿宋"/>
                <w:szCs w:val="21"/>
              </w:rPr>
            </w:pPr>
            <w:r w:rsidRPr="001734D5">
              <w:rPr>
                <w:rFonts w:ascii="仿宋" w:eastAsia="仿宋" w:hAnsi="仿宋"/>
                <w:szCs w:val="21"/>
              </w:rPr>
              <w:t xml:space="preserve">1631666@tongji.edu.cn   </w:t>
            </w:r>
          </w:p>
        </w:tc>
        <w:tc>
          <w:tcPr>
            <w:tcW w:w="2690" w:type="dxa"/>
            <w:gridSpan w:val="2"/>
            <w:vAlign w:val="center"/>
          </w:tcPr>
          <w:p w14:paraId="29F4234F" w14:textId="16611202" w:rsidR="008C17C2" w:rsidRPr="00717C74" w:rsidRDefault="001734D5" w:rsidP="008C17C2">
            <w:pPr>
              <w:jc w:val="center"/>
              <w:rPr>
                <w:rFonts w:ascii="仿宋" w:eastAsia="仿宋" w:hAnsi="仿宋"/>
                <w:szCs w:val="21"/>
              </w:rPr>
            </w:pPr>
            <w:r>
              <w:rPr>
                <w:rFonts w:ascii="仿宋" w:eastAsia="仿宋" w:hAnsi="仿宋" w:hint="eastAsia"/>
                <w:szCs w:val="21"/>
              </w:rPr>
              <w:t>区块链</w:t>
            </w:r>
          </w:p>
        </w:tc>
      </w:tr>
      <w:tr w:rsidR="008C17C2" w:rsidRPr="00464B2B" w14:paraId="6BC3C016" w14:textId="77777777" w:rsidTr="00132EEC">
        <w:trPr>
          <w:trHeight w:val="119"/>
        </w:trPr>
        <w:tc>
          <w:tcPr>
            <w:tcW w:w="1562" w:type="dxa"/>
            <w:vAlign w:val="center"/>
          </w:tcPr>
          <w:p w14:paraId="6869AEAF" w14:textId="3BBEB034" w:rsidR="008C17C2" w:rsidRPr="00717C74" w:rsidRDefault="001734D5" w:rsidP="008C17C2">
            <w:pPr>
              <w:jc w:val="center"/>
              <w:rPr>
                <w:rFonts w:ascii="仿宋" w:eastAsia="仿宋" w:hAnsi="仿宋"/>
                <w:szCs w:val="21"/>
              </w:rPr>
            </w:pPr>
            <w:r w:rsidRPr="001734D5">
              <w:rPr>
                <w:rFonts w:ascii="仿宋" w:eastAsia="仿宋" w:hAnsi="仿宋" w:hint="eastAsia"/>
                <w:szCs w:val="21"/>
              </w:rPr>
              <w:t>汪铎</w:t>
            </w:r>
          </w:p>
        </w:tc>
        <w:tc>
          <w:tcPr>
            <w:tcW w:w="1977" w:type="dxa"/>
            <w:vAlign w:val="center"/>
          </w:tcPr>
          <w:p w14:paraId="18C6AB37" w14:textId="40C67427" w:rsidR="008C17C2" w:rsidRPr="00717C74" w:rsidRDefault="001734D5" w:rsidP="008C17C2">
            <w:pPr>
              <w:jc w:val="center"/>
              <w:rPr>
                <w:rFonts w:ascii="仿宋" w:eastAsia="仿宋" w:hAnsi="仿宋"/>
                <w:szCs w:val="21"/>
              </w:rPr>
            </w:pPr>
            <w:r w:rsidRPr="001734D5">
              <w:rPr>
                <w:rFonts w:ascii="仿宋" w:eastAsia="仿宋" w:hAnsi="仿宋"/>
                <w:szCs w:val="21"/>
              </w:rPr>
              <w:t>15221037365</w:t>
            </w:r>
          </w:p>
        </w:tc>
        <w:tc>
          <w:tcPr>
            <w:tcW w:w="1985" w:type="dxa"/>
            <w:gridSpan w:val="2"/>
            <w:vAlign w:val="center"/>
          </w:tcPr>
          <w:p w14:paraId="18A31F4B" w14:textId="2C9CC0F5" w:rsidR="008C17C2" w:rsidRPr="00717C74" w:rsidRDefault="001734D5" w:rsidP="008C17C2">
            <w:pPr>
              <w:jc w:val="center"/>
              <w:rPr>
                <w:rFonts w:ascii="仿宋" w:eastAsia="仿宋" w:hAnsi="仿宋"/>
                <w:szCs w:val="21"/>
              </w:rPr>
            </w:pPr>
            <w:r w:rsidRPr="001734D5">
              <w:rPr>
                <w:rFonts w:ascii="仿宋" w:eastAsia="仿宋" w:hAnsi="仿宋"/>
                <w:szCs w:val="21"/>
              </w:rPr>
              <w:t>wd15221037365@163.com</w:t>
            </w:r>
          </w:p>
        </w:tc>
        <w:tc>
          <w:tcPr>
            <w:tcW w:w="2690" w:type="dxa"/>
            <w:gridSpan w:val="2"/>
            <w:vAlign w:val="center"/>
          </w:tcPr>
          <w:p w14:paraId="44F45092" w14:textId="2C55D94D" w:rsidR="008C17C2" w:rsidRPr="00717C74" w:rsidRDefault="001734D5" w:rsidP="008C17C2">
            <w:pPr>
              <w:jc w:val="center"/>
              <w:rPr>
                <w:rFonts w:ascii="仿宋" w:eastAsia="仿宋" w:hAnsi="仿宋"/>
                <w:szCs w:val="21"/>
              </w:rPr>
            </w:pPr>
            <w:r w:rsidRPr="001734D5">
              <w:rPr>
                <w:rFonts w:ascii="仿宋" w:eastAsia="仿宋" w:hAnsi="仿宋" w:hint="eastAsia"/>
                <w:szCs w:val="21"/>
              </w:rPr>
              <w:t>区块链</w:t>
            </w:r>
          </w:p>
        </w:tc>
      </w:tr>
      <w:tr w:rsidR="008C17C2" w:rsidRPr="00464B2B" w14:paraId="337F15D0" w14:textId="77777777" w:rsidTr="00132EEC">
        <w:trPr>
          <w:trHeight w:val="119"/>
        </w:trPr>
        <w:tc>
          <w:tcPr>
            <w:tcW w:w="1562" w:type="dxa"/>
            <w:vAlign w:val="center"/>
          </w:tcPr>
          <w:p w14:paraId="0740C7F3" w14:textId="7216B96E" w:rsidR="008C17C2" w:rsidRPr="00717C74" w:rsidRDefault="001734D5" w:rsidP="008C17C2">
            <w:pPr>
              <w:jc w:val="center"/>
              <w:rPr>
                <w:rFonts w:ascii="仿宋" w:eastAsia="仿宋" w:hAnsi="仿宋"/>
                <w:szCs w:val="21"/>
              </w:rPr>
            </w:pPr>
            <w:r w:rsidRPr="001734D5">
              <w:rPr>
                <w:rFonts w:ascii="仿宋" w:eastAsia="仿宋" w:hAnsi="仿宋" w:hint="eastAsia"/>
                <w:szCs w:val="21"/>
              </w:rPr>
              <w:t>刘烈彤</w:t>
            </w:r>
          </w:p>
        </w:tc>
        <w:tc>
          <w:tcPr>
            <w:tcW w:w="1977" w:type="dxa"/>
            <w:vAlign w:val="center"/>
          </w:tcPr>
          <w:p w14:paraId="44784163" w14:textId="2506098F" w:rsidR="008C17C2" w:rsidRPr="00717C74" w:rsidRDefault="001734D5" w:rsidP="008C17C2">
            <w:pPr>
              <w:jc w:val="center"/>
              <w:rPr>
                <w:rFonts w:ascii="仿宋" w:eastAsia="仿宋" w:hAnsi="仿宋"/>
                <w:szCs w:val="21"/>
              </w:rPr>
            </w:pPr>
            <w:r w:rsidRPr="001734D5">
              <w:rPr>
                <w:rFonts w:ascii="仿宋" w:eastAsia="仿宋" w:hAnsi="仿宋"/>
                <w:szCs w:val="21"/>
              </w:rPr>
              <w:t>18501759289</w:t>
            </w:r>
          </w:p>
        </w:tc>
        <w:tc>
          <w:tcPr>
            <w:tcW w:w="1985" w:type="dxa"/>
            <w:gridSpan w:val="2"/>
            <w:vAlign w:val="center"/>
          </w:tcPr>
          <w:p w14:paraId="547159B1" w14:textId="5D870788" w:rsidR="008C17C2" w:rsidRPr="00717C74" w:rsidRDefault="001734D5" w:rsidP="008C17C2">
            <w:pPr>
              <w:jc w:val="center"/>
              <w:rPr>
                <w:rFonts w:ascii="仿宋" w:eastAsia="仿宋" w:hAnsi="仿宋"/>
                <w:szCs w:val="21"/>
              </w:rPr>
            </w:pPr>
            <w:r w:rsidRPr="001734D5">
              <w:rPr>
                <w:rFonts w:ascii="仿宋" w:eastAsia="仿宋" w:hAnsi="仿宋"/>
                <w:szCs w:val="21"/>
              </w:rPr>
              <w:t>liulietong@sina.com</w:t>
            </w:r>
          </w:p>
        </w:tc>
        <w:tc>
          <w:tcPr>
            <w:tcW w:w="2690" w:type="dxa"/>
            <w:gridSpan w:val="2"/>
            <w:vAlign w:val="center"/>
          </w:tcPr>
          <w:p w14:paraId="1B8AB644" w14:textId="4E26E00B" w:rsidR="008C17C2" w:rsidRPr="00717C74" w:rsidRDefault="001734D5" w:rsidP="008C17C2">
            <w:pPr>
              <w:jc w:val="center"/>
              <w:rPr>
                <w:rFonts w:ascii="仿宋" w:eastAsia="仿宋" w:hAnsi="仿宋"/>
                <w:szCs w:val="21"/>
              </w:rPr>
            </w:pPr>
            <w:r w:rsidRPr="001734D5">
              <w:rPr>
                <w:rFonts w:ascii="仿宋" w:eastAsia="仿宋" w:hAnsi="仿宋" w:hint="eastAsia"/>
                <w:szCs w:val="21"/>
              </w:rPr>
              <w:t>区块链</w:t>
            </w:r>
          </w:p>
        </w:tc>
      </w:tr>
      <w:tr w:rsidR="008C17C2" w:rsidRPr="00464B2B" w14:paraId="4B4340B7" w14:textId="77777777" w:rsidTr="00132EEC">
        <w:trPr>
          <w:trHeight w:val="119"/>
        </w:trPr>
        <w:tc>
          <w:tcPr>
            <w:tcW w:w="1562" w:type="dxa"/>
            <w:vAlign w:val="center"/>
          </w:tcPr>
          <w:p w14:paraId="4FACFE08" w14:textId="2B47F861" w:rsidR="008C17C2" w:rsidRPr="00717C74" w:rsidRDefault="001734D5" w:rsidP="008C17C2">
            <w:pPr>
              <w:jc w:val="center"/>
              <w:rPr>
                <w:rFonts w:ascii="仿宋" w:eastAsia="仿宋" w:hAnsi="仿宋"/>
                <w:szCs w:val="21"/>
              </w:rPr>
            </w:pPr>
            <w:r w:rsidRPr="001734D5">
              <w:rPr>
                <w:rFonts w:ascii="仿宋" w:eastAsia="仿宋" w:hAnsi="仿宋" w:hint="eastAsia"/>
                <w:szCs w:val="21"/>
              </w:rPr>
              <w:t>王意</w:t>
            </w:r>
          </w:p>
        </w:tc>
        <w:tc>
          <w:tcPr>
            <w:tcW w:w="1977" w:type="dxa"/>
            <w:vAlign w:val="center"/>
          </w:tcPr>
          <w:p w14:paraId="500B9C89" w14:textId="6546618C" w:rsidR="008C17C2" w:rsidRPr="00717C74" w:rsidRDefault="001734D5" w:rsidP="008C17C2">
            <w:pPr>
              <w:jc w:val="center"/>
              <w:rPr>
                <w:rFonts w:ascii="仿宋" w:eastAsia="仿宋" w:hAnsi="仿宋"/>
                <w:szCs w:val="21"/>
              </w:rPr>
            </w:pPr>
            <w:r w:rsidRPr="001734D5">
              <w:rPr>
                <w:rFonts w:ascii="仿宋" w:eastAsia="仿宋" w:hAnsi="仿宋"/>
                <w:szCs w:val="21"/>
              </w:rPr>
              <w:t>18964524131</w:t>
            </w:r>
          </w:p>
        </w:tc>
        <w:tc>
          <w:tcPr>
            <w:tcW w:w="1985" w:type="dxa"/>
            <w:gridSpan w:val="2"/>
            <w:vAlign w:val="center"/>
          </w:tcPr>
          <w:p w14:paraId="68812608" w14:textId="6F809256" w:rsidR="008C17C2" w:rsidRPr="00717C74" w:rsidRDefault="001734D5" w:rsidP="008C17C2">
            <w:pPr>
              <w:jc w:val="center"/>
              <w:rPr>
                <w:rFonts w:ascii="仿宋" w:eastAsia="仿宋" w:hAnsi="仿宋"/>
                <w:szCs w:val="21"/>
              </w:rPr>
            </w:pPr>
            <w:r w:rsidRPr="001734D5">
              <w:rPr>
                <w:rFonts w:ascii="仿宋" w:eastAsia="仿宋" w:hAnsi="仿宋"/>
                <w:szCs w:val="21"/>
              </w:rPr>
              <w:t>969392953@qq.com</w:t>
            </w:r>
          </w:p>
        </w:tc>
        <w:tc>
          <w:tcPr>
            <w:tcW w:w="2690" w:type="dxa"/>
            <w:gridSpan w:val="2"/>
            <w:vAlign w:val="center"/>
          </w:tcPr>
          <w:p w14:paraId="3D9D012F" w14:textId="3DA38499" w:rsidR="008C17C2" w:rsidRPr="00717C74" w:rsidRDefault="001734D5" w:rsidP="008C17C2">
            <w:pPr>
              <w:jc w:val="center"/>
              <w:rPr>
                <w:rFonts w:ascii="仿宋" w:eastAsia="仿宋" w:hAnsi="仿宋"/>
                <w:szCs w:val="21"/>
              </w:rPr>
            </w:pPr>
            <w:r w:rsidRPr="001734D5">
              <w:rPr>
                <w:rFonts w:ascii="仿宋" w:eastAsia="仿宋" w:hAnsi="仿宋" w:hint="eastAsia"/>
                <w:szCs w:val="21"/>
              </w:rPr>
              <w:t>区块链测评</w:t>
            </w:r>
          </w:p>
        </w:tc>
      </w:tr>
      <w:tr w:rsidR="008C17C2" w:rsidRPr="00464B2B" w14:paraId="21CE2F98" w14:textId="77777777" w:rsidTr="00132EEC">
        <w:trPr>
          <w:trHeight w:val="119"/>
        </w:trPr>
        <w:tc>
          <w:tcPr>
            <w:tcW w:w="1562" w:type="dxa"/>
            <w:vAlign w:val="center"/>
          </w:tcPr>
          <w:p w14:paraId="6E1681BF" w14:textId="76F8EFA8" w:rsidR="008C17C2" w:rsidRPr="00717C74" w:rsidRDefault="00DF43EC" w:rsidP="008C17C2">
            <w:pPr>
              <w:jc w:val="center"/>
              <w:rPr>
                <w:rFonts w:ascii="仿宋" w:eastAsia="仿宋" w:hAnsi="仿宋"/>
                <w:szCs w:val="21"/>
              </w:rPr>
            </w:pPr>
            <w:r>
              <w:rPr>
                <w:rFonts w:ascii="仿宋" w:eastAsia="仿宋" w:hAnsi="仿宋" w:hint="eastAsia"/>
                <w:szCs w:val="21"/>
              </w:rPr>
              <w:t>李一鸣</w:t>
            </w:r>
          </w:p>
        </w:tc>
        <w:tc>
          <w:tcPr>
            <w:tcW w:w="1977" w:type="dxa"/>
            <w:vAlign w:val="center"/>
          </w:tcPr>
          <w:p w14:paraId="71155200" w14:textId="33758D25" w:rsidR="008C17C2" w:rsidRPr="00717C74" w:rsidRDefault="00DF43EC" w:rsidP="008C17C2">
            <w:pPr>
              <w:jc w:val="center"/>
              <w:rPr>
                <w:rFonts w:ascii="仿宋" w:eastAsia="仿宋" w:hAnsi="仿宋"/>
                <w:szCs w:val="21"/>
              </w:rPr>
            </w:pPr>
            <w:r>
              <w:rPr>
                <w:rFonts w:ascii="仿宋" w:eastAsia="仿宋" w:hAnsi="仿宋" w:hint="eastAsia"/>
                <w:szCs w:val="21"/>
              </w:rPr>
              <w:t>13162195216</w:t>
            </w:r>
          </w:p>
        </w:tc>
        <w:tc>
          <w:tcPr>
            <w:tcW w:w="1985" w:type="dxa"/>
            <w:gridSpan w:val="2"/>
            <w:vAlign w:val="center"/>
          </w:tcPr>
          <w:p w14:paraId="59F7AEC7" w14:textId="707858BF" w:rsidR="008C17C2" w:rsidRPr="00717C74" w:rsidRDefault="00DF43EC" w:rsidP="008C17C2">
            <w:pPr>
              <w:jc w:val="center"/>
              <w:rPr>
                <w:rFonts w:ascii="仿宋" w:eastAsia="仿宋" w:hAnsi="仿宋"/>
                <w:szCs w:val="21"/>
              </w:rPr>
            </w:pPr>
            <w:r>
              <w:rPr>
                <w:rFonts w:ascii="仿宋" w:eastAsia="仿宋" w:hAnsi="仿宋"/>
                <w:szCs w:val="21"/>
              </w:rPr>
              <w:t>L</w:t>
            </w:r>
            <w:r>
              <w:rPr>
                <w:rFonts w:ascii="仿宋" w:eastAsia="仿宋" w:hAnsi="仿宋" w:hint="eastAsia"/>
                <w:szCs w:val="21"/>
              </w:rPr>
              <w:t>iyiming@qq.com</w:t>
            </w:r>
          </w:p>
        </w:tc>
        <w:tc>
          <w:tcPr>
            <w:tcW w:w="2690" w:type="dxa"/>
            <w:gridSpan w:val="2"/>
            <w:vAlign w:val="center"/>
          </w:tcPr>
          <w:p w14:paraId="0DF8EDF9" w14:textId="07681103" w:rsidR="008C17C2" w:rsidRPr="00717C74" w:rsidRDefault="00DF43EC" w:rsidP="008C17C2">
            <w:pPr>
              <w:jc w:val="center"/>
              <w:rPr>
                <w:rFonts w:ascii="仿宋" w:eastAsia="仿宋" w:hAnsi="仿宋"/>
                <w:szCs w:val="21"/>
              </w:rPr>
            </w:pPr>
            <w:r>
              <w:rPr>
                <w:rFonts w:ascii="仿宋" w:eastAsia="仿宋" w:hAnsi="仿宋" w:hint="eastAsia"/>
                <w:szCs w:val="21"/>
              </w:rPr>
              <w:t>区块链</w:t>
            </w:r>
          </w:p>
        </w:tc>
      </w:tr>
      <w:tr w:rsidR="008C17C2" w:rsidRPr="00464B2B" w14:paraId="016D902B" w14:textId="77777777" w:rsidTr="00132EEC">
        <w:trPr>
          <w:trHeight w:val="119"/>
        </w:trPr>
        <w:tc>
          <w:tcPr>
            <w:tcW w:w="1562" w:type="dxa"/>
            <w:vAlign w:val="center"/>
          </w:tcPr>
          <w:p w14:paraId="0D5FE27B" w14:textId="77777777" w:rsidR="008C17C2" w:rsidRPr="00717C74" w:rsidRDefault="008C17C2" w:rsidP="008C17C2">
            <w:pPr>
              <w:jc w:val="center"/>
              <w:rPr>
                <w:rFonts w:ascii="仿宋" w:eastAsia="仿宋" w:hAnsi="仿宋"/>
                <w:szCs w:val="21"/>
              </w:rPr>
            </w:pPr>
          </w:p>
        </w:tc>
        <w:tc>
          <w:tcPr>
            <w:tcW w:w="1977" w:type="dxa"/>
            <w:vAlign w:val="center"/>
          </w:tcPr>
          <w:p w14:paraId="328041EE" w14:textId="77777777" w:rsidR="008C17C2" w:rsidRPr="00717C74" w:rsidRDefault="008C17C2" w:rsidP="008C17C2">
            <w:pPr>
              <w:jc w:val="center"/>
              <w:rPr>
                <w:rFonts w:ascii="仿宋" w:eastAsia="仿宋" w:hAnsi="仿宋"/>
                <w:szCs w:val="21"/>
              </w:rPr>
            </w:pPr>
          </w:p>
        </w:tc>
        <w:tc>
          <w:tcPr>
            <w:tcW w:w="1985" w:type="dxa"/>
            <w:gridSpan w:val="2"/>
            <w:vAlign w:val="center"/>
          </w:tcPr>
          <w:p w14:paraId="7D6E189B" w14:textId="77777777" w:rsidR="008C17C2" w:rsidRPr="00717C74" w:rsidRDefault="008C17C2" w:rsidP="008C17C2">
            <w:pPr>
              <w:jc w:val="center"/>
              <w:rPr>
                <w:rFonts w:ascii="仿宋" w:eastAsia="仿宋" w:hAnsi="仿宋"/>
                <w:szCs w:val="21"/>
              </w:rPr>
            </w:pPr>
          </w:p>
        </w:tc>
        <w:tc>
          <w:tcPr>
            <w:tcW w:w="2690" w:type="dxa"/>
            <w:gridSpan w:val="2"/>
            <w:vAlign w:val="center"/>
          </w:tcPr>
          <w:p w14:paraId="03B2E7A6" w14:textId="77777777" w:rsidR="008C17C2" w:rsidRPr="00717C74" w:rsidRDefault="008C17C2" w:rsidP="008C17C2">
            <w:pPr>
              <w:jc w:val="center"/>
              <w:rPr>
                <w:rFonts w:ascii="仿宋" w:eastAsia="仿宋" w:hAnsi="仿宋"/>
                <w:szCs w:val="21"/>
              </w:rPr>
            </w:pPr>
          </w:p>
        </w:tc>
      </w:tr>
      <w:tr w:rsidR="008C17C2" w:rsidRPr="00464B2B" w14:paraId="1ED9AB24" w14:textId="77777777" w:rsidTr="00591006">
        <w:trPr>
          <w:trHeight w:val="6991"/>
        </w:trPr>
        <w:tc>
          <w:tcPr>
            <w:tcW w:w="1562" w:type="dxa"/>
            <w:vAlign w:val="center"/>
          </w:tcPr>
          <w:p w14:paraId="27E229C1" w14:textId="2F0D0721" w:rsidR="008C17C2" w:rsidRDefault="008C17C2" w:rsidP="008C17C2">
            <w:pPr>
              <w:rPr>
                <w:rFonts w:ascii="仿宋" w:eastAsia="仿宋" w:hAnsi="仿宋"/>
                <w:szCs w:val="21"/>
              </w:rPr>
            </w:pPr>
            <w:r>
              <w:rPr>
                <w:rFonts w:ascii="仿宋" w:eastAsia="仿宋" w:hAnsi="仿宋"/>
                <w:szCs w:val="21"/>
              </w:rPr>
              <w:t>参赛团队</w:t>
            </w:r>
            <w:r w:rsidR="005428C6">
              <w:rPr>
                <w:rFonts w:ascii="仿宋" w:eastAsia="仿宋" w:hAnsi="仿宋" w:hint="eastAsia"/>
                <w:szCs w:val="21"/>
              </w:rPr>
              <w:t>介绍</w:t>
            </w:r>
            <w:r>
              <w:rPr>
                <w:rFonts w:ascii="仿宋" w:eastAsia="仿宋" w:hAnsi="仿宋"/>
                <w:szCs w:val="21"/>
              </w:rPr>
              <w:t>（必填）</w:t>
            </w:r>
          </w:p>
          <w:p w14:paraId="2A689274" w14:textId="354FB32F" w:rsidR="008C17C2" w:rsidRPr="00717C74" w:rsidRDefault="008C17C2" w:rsidP="008C17C2">
            <w:pPr>
              <w:jc w:val="center"/>
              <w:rPr>
                <w:rFonts w:ascii="仿宋" w:eastAsia="仿宋" w:hAnsi="仿宋"/>
                <w:szCs w:val="21"/>
              </w:rPr>
            </w:pPr>
          </w:p>
        </w:tc>
        <w:tc>
          <w:tcPr>
            <w:tcW w:w="6652" w:type="dxa"/>
            <w:gridSpan w:val="5"/>
          </w:tcPr>
          <w:p w14:paraId="315237FE" w14:textId="0524A1C8" w:rsidR="008C17C2" w:rsidRPr="00DF43EC" w:rsidRDefault="00DF43EC" w:rsidP="00DF43EC">
            <w:pPr>
              <w:spacing w:line="360" w:lineRule="auto"/>
              <w:jc w:val="left"/>
              <w:rPr>
                <w:rFonts w:ascii="仿宋" w:eastAsia="仿宋" w:hAnsi="仿宋" w:hint="eastAsia"/>
                <w:szCs w:val="21"/>
              </w:rPr>
            </w:pPr>
            <w:r>
              <w:rPr>
                <w:rFonts w:ascii="仿宋" w:eastAsia="仿宋" w:hAnsi="仿宋" w:hint="eastAsia"/>
                <w:szCs w:val="21"/>
              </w:rPr>
              <w:t xml:space="preserve"> </w:t>
            </w:r>
            <w:r>
              <w:rPr>
                <w:rFonts w:ascii="仿宋" w:eastAsia="仿宋" w:hAnsi="仿宋"/>
                <w:szCs w:val="21"/>
              </w:rPr>
              <w:t xml:space="preserve">   </w:t>
            </w:r>
            <w:r w:rsidRPr="00DF43EC">
              <w:rPr>
                <w:rFonts w:ascii="仿宋" w:eastAsia="仿宋" w:hAnsi="仿宋" w:hint="eastAsia"/>
                <w:szCs w:val="21"/>
              </w:rPr>
              <w:t>参赛团队成员均为自同济大学大数据与金融科技实验室硕士</w:t>
            </w:r>
            <w:r w:rsidR="007A0591">
              <w:rPr>
                <w:rFonts w:ascii="仿宋" w:eastAsia="仿宋" w:hAnsi="仿宋" w:hint="eastAsia"/>
                <w:szCs w:val="21"/>
              </w:rPr>
              <w:t>在读，从事方向均为区块链相关领域。</w:t>
            </w:r>
            <w:r w:rsidRPr="00DF43EC">
              <w:rPr>
                <w:rFonts w:ascii="仿宋" w:eastAsia="仿宋" w:hAnsi="仿宋" w:hint="eastAsia"/>
                <w:szCs w:val="21"/>
              </w:rPr>
              <w:t>团队成员所在的实验室与银行，证券等金融机构以及实体企业</w:t>
            </w:r>
            <w:r w:rsidR="007A0591">
              <w:rPr>
                <w:rFonts w:ascii="仿宋" w:eastAsia="仿宋" w:hAnsi="仿宋" w:hint="eastAsia"/>
                <w:szCs w:val="21"/>
              </w:rPr>
              <w:t>建立了良好的合作关系，对于区块链的应用领域进行了广泛的探索，</w:t>
            </w:r>
            <w:r w:rsidRPr="00DF43EC">
              <w:rPr>
                <w:rFonts w:ascii="仿宋" w:eastAsia="仿宋" w:hAnsi="仿宋" w:hint="eastAsia"/>
                <w:szCs w:val="21"/>
              </w:rPr>
              <w:t>团队成员在区块链领域有很深的技术积淀和实践经验。</w:t>
            </w:r>
          </w:p>
          <w:p w14:paraId="3A3AD920" w14:textId="1DF57B8D" w:rsidR="008C17C2" w:rsidRPr="00DF43EC" w:rsidRDefault="00DF43EC" w:rsidP="007A0591">
            <w:pPr>
              <w:spacing w:line="360" w:lineRule="auto"/>
              <w:jc w:val="left"/>
              <w:rPr>
                <w:rFonts w:ascii="仿宋" w:eastAsia="仿宋" w:hAnsi="仿宋" w:hint="eastAsia"/>
                <w:szCs w:val="21"/>
              </w:rPr>
            </w:pPr>
            <w:r>
              <w:rPr>
                <w:rFonts w:ascii="仿宋" w:eastAsia="仿宋" w:hAnsi="仿宋" w:hint="eastAsia"/>
                <w:szCs w:val="21"/>
              </w:rPr>
              <w:t xml:space="preserve"> </w:t>
            </w:r>
            <w:r>
              <w:rPr>
                <w:rFonts w:ascii="仿宋" w:eastAsia="仿宋" w:hAnsi="仿宋"/>
                <w:szCs w:val="21"/>
              </w:rPr>
              <w:t xml:space="preserve">   </w:t>
            </w:r>
            <w:r>
              <w:rPr>
                <w:rFonts w:ascii="仿宋" w:eastAsia="仿宋" w:hAnsi="仿宋" w:hint="eastAsia"/>
                <w:szCs w:val="21"/>
              </w:rPr>
              <w:t>团队成员曾经</w:t>
            </w:r>
            <w:r w:rsidR="007A0591">
              <w:rPr>
                <w:rFonts w:ascii="仿宋" w:eastAsia="仿宋" w:hAnsi="仿宋" w:hint="eastAsia"/>
                <w:szCs w:val="21"/>
              </w:rPr>
              <w:t>参于过的项目包括：央行数字货币一期的模型开发；贵州省精准扶贫区块链项目；钱包金服资产证券化区块链项目；宝武集团供应链金融服务平台区块链项目；苏州同济金融科技研究院区块链测评项目；自主底层区块链梧桐链项目。</w:t>
            </w:r>
          </w:p>
          <w:p w14:paraId="7EA86FE5" w14:textId="77777777" w:rsidR="008C17C2" w:rsidRPr="00DF43EC" w:rsidRDefault="008C17C2" w:rsidP="00DF43EC">
            <w:pPr>
              <w:jc w:val="left"/>
              <w:rPr>
                <w:rFonts w:ascii="仿宋" w:eastAsia="仿宋" w:hAnsi="仿宋"/>
                <w:szCs w:val="21"/>
              </w:rPr>
            </w:pPr>
          </w:p>
        </w:tc>
      </w:tr>
    </w:tbl>
    <w:p w14:paraId="49A03FCC" w14:textId="27D49A39" w:rsidR="00BE2036" w:rsidRDefault="00BE2036" w:rsidP="008F5F7D">
      <w:pPr>
        <w:jc w:val="center"/>
        <w:rPr>
          <w:rFonts w:ascii="宋体" w:hAnsi="宋体"/>
          <w:b/>
          <w:sz w:val="32"/>
          <w:szCs w:val="32"/>
        </w:rPr>
      </w:pPr>
    </w:p>
    <w:p w14:paraId="222D4FE1" w14:textId="77777777" w:rsidR="00BE2036" w:rsidRDefault="00BE2036">
      <w:pPr>
        <w:widowControl/>
        <w:jc w:val="left"/>
        <w:rPr>
          <w:rFonts w:ascii="宋体" w:hAnsi="宋体"/>
          <w:b/>
          <w:sz w:val="32"/>
          <w:szCs w:val="32"/>
        </w:rPr>
      </w:pPr>
      <w:r>
        <w:rPr>
          <w:rFonts w:ascii="宋体" w:hAnsi="宋体"/>
          <w:b/>
          <w:sz w:val="32"/>
          <w:szCs w:val="32"/>
        </w:rPr>
        <w:lastRenderedPageBreak/>
        <w:br w:type="page"/>
      </w:r>
    </w:p>
    <w:p w14:paraId="23BC4090" w14:textId="77777777" w:rsidR="00A35106" w:rsidRPr="00207751" w:rsidRDefault="00A35106" w:rsidP="008F5F7D">
      <w:pPr>
        <w:jc w:val="center"/>
        <w:rPr>
          <w:rFonts w:ascii="宋体" w:hAnsi="宋体"/>
          <w:b/>
          <w:sz w:val="32"/>
          <w:szCs w:val="32"/>
        </w:rPr>
      </w:pPr>
      <w:r w:rsidRPr="00207751">
        <w:rPr>
          <w:rFonts w:ascii="宋体" w:hAnsi="宋体"/>
          <w:b/>
          <w:sz w:val="32"/>
          <w:szCs w:val="32"/>
        </w:rPr>
        <w:lastRenderedPageBreak/>
        <w:t>作品基本信息表</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4"/>
        <w:gridCol w:w="2736"/>
        <w:gridCol w:w="1675"/>
        <w:gridCol w:w="2587"/>
      </w:tblGrid>
      <w:tr w:rsidR="00A35106" w:rsidRPr="00F33E61" w14:paraId="3813013D" w14:textId="77777777" w:rsidTr="00DF43EC">
        <w:tc>
          <w:tcPr>
            <w:tcW w:w="1668" w:type="dxa"/>
            <w:vAlign w:val="center"/>
          </w:tcPr>
          <w:p w14:paraId="0805AAC9" w14:textId="77777777" w:rsidR="00A35106" w:rsidRPr="00F33E61" w:rsidRDefault="00A35106" w:rsidP="008F5F7D">
            <w:pPr>
              <w:jc w:val="center"/>
              <w:rPr>
                <w:rFonts w:ascii="仿宋" w:eastAsia="仿宋" w:hAnsi="仿宋"/>
                <w:szCs w:val="21"/>
              </w:rPr>
            </w:pPr>
            <w:r w:rsidRPr="00F33E61">
              <w:rPr>
                <w:rFonts w:ascii="仿宋" w:eastAsia="仿宋" w:hAnsi="仿宋"/>
                <w:szCs w:val="21"/>
              </w:rPr>
              <w:t>作品名称</w:t>
            </w:r>
          </w:p>
          <w:p w14:paraId="5C7585A8" w14:textId="77777777" w:rsidR="00A35106" w:rsidRPr="00F33E61" w:rsidRDefault="00A35106" w:rsidP="008F5F7D">
            <w:pPr>
              <w:jc w:val="center"/>
              <w:rPr>
                <w:rFonts w:ascii="仿宋" w:eastAsia="仿宋" w:hAnsi="仿宋"/>
                <w:szCs w:val="21"/>
              </w:rPr>
            </w:pPr>
            <w:r w:rsidRPr="00F33E61">
              <w:rPr>
                <w:rFonts w:ascii="仿宋" w:eastAsia="仿宋" w:hAnsi="仿宋" w:hint="eastAsia"/>
                <w:szCs w:val="21"/>
              </w:rPr>
              <w:t>（必填）</w:t>
            </w:r>
          </w:p>
        </w:tc>
        <w:tc>
          <w:tcPr>
            <w:tcW w:w="6854" w:type="dxa"/>
            <w:gridSpan w:val="3"/>
            <w:vAlign w:val="center"/>
          </w:tcPr>
          <w:p w14:paraId="2395776B" w14:textId="6AB541CD" w:rsidR="00A35106" w:rsidRPr="007A0591" w:rsidRDefault="007A0591" w:rsidP="008F5F7D">
            <w:pPr>
              <w:jc w:val="center"/>
              <w:rPr>
                <w:rFonts w:ascii="仿宋" w:eastAsia="仿宋" w:hAnsi="仿宋"/>
                <w:szCs w:val="21"/>
              </w:rPr>
            </w:pPr>
            <w:r w:rsidRPr="007A0591">
              <w:rPr>
                <w:rFonts w:ascii="仿宋" w:eastAsia="仿宋" w:hAnsi="仿宋" w:hint="eastAsia"/>
                <w:sz w:val="28"/>
                <w:szCs w:val="28"/>
              </w:rPr>
              <w:t>G-</w:t>
            </w:r>
            <w:r w:rsidRPr="007A0591">
              <w:rPr>
                <w:rFonts w:ascii="仿宋" w:eastAsia="仿宋" w:hAnsi="仿宋"/>
                <w:sz w:val="28"/>
                <w:szCs w:val="28"/>
              </w:rPr>
              <w:t>MARKET</w:t>
            </w:r>
          </w:p>
        </w:tc>
      </w:tr>
      <w:tr w:rsidR="00A35106" w:rsidRPr="00F33E61" w14:paraId="40C8E50D" w14:textId="77777777" w:rsidTr="00DF43EC">
        <w:tc>
          <w:tcPr>
            <w:tcW w:w="1668" w:type="dxa"/>
            <w:vAlign w:val="center"/>
          </w:tcPr>
          <w:p w14:paraId="4C2351EF" w14:textId="77777777" w:rsidR="00A35106" w:rsidRPr="00F33E61" w:rsidRDefault="00A35106" w:rsidP="008F5F7D">
            <w:pPr>
              <w:jc w:val="center"/>
              <w:rPr>
                <w:rFonts w:ascii="仿宋" w:eastAsia="仿宋" w:hAnsi="仿宋"/>
                <w:szCs w:val="21"/>
              </w:rPr>
            </w:pPr>
            <w:r>
              <w:rPr>
                <w:rFonts w:ascii="仿宋" w:eastAsia="仿宋" w:hAnsi="仿宋"/>
                <w:szCs w:val="21"/>
              </w:rPr>
              <w:t>所属应用领域</w:t>
            </w:r>
          </w:p>
          <w:p w14:paraId="020B1053" w14:textId="77777777" w:rsidR="00A35106" w:rsidRPr="00F33E61" w:rsidRDefault="00A35106" w:rsidP="008F5F7D">
            <w:pPr>
              <w:jc w:val="center"/>
              <w:rPr>
                <w:rFonts w:ascii="仿宋" w:eastAsia="仿宋" w:hAnsi="仿宋"/>
                <w:szCs w:val="21"/>
              </w:rPr>
            </w:pPr>
            <w:r w:rsidRPr="00F33E61">
              <w:rPr>
                <w:rFonts w:ascii="仿宋" w:eastAsia="仿宋" w:hAnsi="仿宋" w:hint="eastAsia"/>
                <w:szCs w:val="21"/>
              </w:rPr>
              <w:t>（必选）</w:t>
            </w:r>
          </w:p>
        </w:tc>
        <w:tc>
          <w:tcPr>
            <w:tcW w:w="6854" w:type="dxa"/>
            <w:gridSpan w:val="3"/>
            <w:vAlign w:val="center"/>
          </w:tcPr>
          <w:p w14:paraId="7D7DF31A" w14:textId="4CC184F6" w:rsidR="00A35106" w:rsidRDefault="00A35106" w:rsidP="008F5F7D">
            <w:pPr>
              <w:jc w:val="center"/>
              <w:rPr>
                <w:rFonts w:ascii="仿宋" w:eastAsia="仿宋" w:hAnsi="仿宋"/>
                <w:sz w:val="18"/>
                <w:szCs w:val="18"/>
              </w:rPr>
            </w:pPr>
            <w:r w:rsidRPr="00F33E61">
              <w:rPr>
                <w:rFonts w:ascii="仿宋" w:eastAsia="仿宋" w:hAnsi="仿宋" w:hint="eastAsia"/>
                <w:sz w:val="18"/>
                <w:szCs w:val="18"/>
              </w:rPr>
              <w:t>□</w:t>
            </w:r>
            <w:r w:rsidR="00E06177">
              <w:rPr>
                <w:rFonts w:ascii="仿宋" w:eastAsia="仿宋" w:hAnsi="仿宋" w:hint="eastAsia"/>
                <w:sz w:val="18"/>
                <w:szCs w:val="18"/>
              </w:rPr>
              <w:t>教育就业</w:t>
            </w:r>
            <w:r w:rsidRPr="00F33E61">
              <w:rPr>
                <w:rFonts w:ascii="仿宋" w:eastAsia="仿宋" w:hAnsi="仿宋" w:hint="eastAsia"/>
                <w:sz w:val="18"/>
                <w:szCs w:val="18"/>
              </w:rPr>
              <w:t xml:space="preserve">  □供应链管理  </w:t>
            </w:r>
            <w:r w:rsidR="007A0591">
              <w:rPr>
                <w:rFonts w:ascii="仿宋" w:eastAsia="仿宋" w:hAnsi="仿宋" w:hint="eastAsia"/>
                <w:sz w:val="18"/>
                <w:szCs w:val="18"/>
              </w:rPr>
              <w:sym w:font="Wingdings" w:char="F0FE"/>
            </w:r>
            <w:r w:rsidRPr="00F33E61">
              <w:rPr>
                <w:rFonts w:ascii="仿宋" w:eastAsia="仿宋" w:hAnsi="仿宋" w:hint="eastAsia"/>
                <w:sz w:val="18"/>
                <w:szCs w:val="18"/>
              </w:rPr>
              <w:t>文化娱乐</w:t>
            </w:r>
            <w:r w:rsidR="00E06177">
              <w:rPr>
                <w:rFonts w:ascii="仿宋" w:eastAsia="仿宋" w:hAnsi="仿宋" w:hint="eastAsia"/>
                <w:sz w:val="18"/>
                <w:szCs w:val="18"/>
              </w:rPr>
              <w:t xml:space="preserve">  □征信   □金融服务</w:t>
            </w:r>
          </w:p>
          <w:p w14:paraId="63E41A11" w14:textId="6CD99118" w:rsidR="00A35106" w:rsidRPr="002A1AFD" w:rsidRDefault="00E06177" w:rsidP="008F5F7D">
            <w:pPr>
              <w:jc w:val="center"/>
              <w:rPr>
                <w:rFonts w:ascii="仿宋" w:eastAsia="仿宋" w:hAnsi="仿宋"/>
                <w:sz w:val="18"/>
                <w:szCs w:val="18"/>
                <w:u w:val="single"/>
              </w:rPr>
            </w:pPr>
            <w:r w:rsidRPr="00F33E61">
              <w:rPr>
                <w:rFonts w:ascii="仿宋" w:eastAsia="仿宋" w:hAnsi="仿宋" w:hint="eastAsia"/>
                <w:sz w:val="18"/>
                <w:szCs w:val="18"/>
              </w:rPr>
              <w:t>□</w:t>
            </w:r>
            <w:r>
              <w:rPr>
                <w:rFonts w:ascii="仿宋" w:eastAsia="仿宋" w:hAnsi="仿宋" w:hint="eastAsia"/>
                <w:sz w:val="18"/>
                <w:szCs w:val="18"/>
              </w:rPr>
              <w:t xml:space="preserve">共享经济   </w:t>
            </w:r>
            <w:r w:rsidR="00A35106" w:rsidRPr="00F33E61">
              <w:rPr>
                <w:rFonts w:ascii="仿宋" w:eastAsia="仿宋" w:hAnsi="仿宋" w:hint="eastAsia"/>
                <w:sz w:val="18"/>
                <w:szCs w:val="18"/>
              </w:rPr>
              <w:t xml:space="preserve">□智能制造 </w:t>
            </w:r>
            <w:r>
              <w:rPr>
                <w:rFonts w:ascii="仿宋" w:eastAsia="仿宋" w:hAnsi="仿宋" w:hint="eastAsia"/>
                <w:sz w:val="18"/>
                <w:szCs w:val="18"/>
              </w:rPr>
              <w:t xml:space="preserve"> </w:t>
            </w:r>
            <w:r w:rsidR="00A35106" w:rsidRPr="00F33E61">
              <w:rPr>
                <w:rFonts w:ascii="仿宋" w:eastAsia="仿宋" w:hAnsi="仿宋" w:hint="eastAsia"/>
                <w:sz w:val="18"/>
                <w:szCs w:val="18"/>
              </w:rPr>
              <w:t xml:space="preserve">□社会公益 </w:t>
            </w:r>
            <w:r>
              <w:rPr>
                <w:rFonts w:ascii="仿宋" w:eastAsia="仿宋" w:hAnsi="仿宋" w:hint="eastAsia"/>
                <w:sz w:val="18"/>
                <w:szCs w:val="18"/>
              </w:rPr>
              <w:t xml:space="preserve">  □医疗</w:t>
            </w:r>
            <w:r w:rsidR="00A35106" w:rsidRPr="00F33E61">
              <w:rPr>
                <w:rFonts w:ascii="仿宋" w:eastAsia="仿宋" w:hAnsi="仿宋" w:hint="eastAsia"/>
                <w:sz w:val="18"/>
                <w:szCs w:val="18"/>
              </w:rPr>
              <w:t xml:space="preserve">  □</w:t>
            </w:r>
            <w:r w:rsidR="00A35106">
              <w:rPr>
                <w:rFonts w:ascii="仿宋" w:eastAsia="仿宋" w:hAnsi="仿宋" w:hint="eastAsia"/>
                <w:sz w:val="18"/>
                <w:szCs w:val="18"/>
              </w:rPr>
              <w:t>其他</w:t>
            </w:r>
            <w:r w:rsidR="00A35106">
              <w:rPr>
                <w:rFonts w:ascii="仿宋" w:eastAsia="仿宋" w:hAnsi="仿宋" w:hint="eastAsia"/>
                <w:sz w:val="18"/>
                <w:szCs w:val="18"/>
                <w:u w:val="single"/>
              </w:rPr>
              <w:t xml:space="preserve">_       </w:t>
            </w:r>
          </w:p>
        </w:tc>
      </w:tr>
      <w:tr w:rsidR="00A35106" w:rsidRPr="00F33E61" w14:paraId="3D91A026" w14:textId="77777777" w:rsidTr="00DF43EC">
        <w:tc>
          <w:tcPr>
            <w:tcW w:w="1668" w:type="dxa"/>
            <w:vAlign w:val="center"/>
          </w:tcPr>
          <w:p w14:paraId="7A974894" w14:textId="77777777" w:rsidR="00A35106" w:rsidRPr="00F33E61" w:rsidRDefault="00A35106" w:rsidP="008F5F7D">
            <w:pPr>
              <w:jc w:val="center"/>
              <w:rPr>
                <w:rFonts w:ascii="仿宋" w:eastAsia="仿宋" w:hAnsi="仿宋"/>
                <w:szCs w:val="21"/>
              </w:rPr>
            </w:pPr>
            <w:r w:rsidRPr="00F33E61">
              <w:rPr>
                <w:rFonts w:ascii="仿宋" w:eastAsia="仿宋" w:hAnsi="仿宋"/>
                <w:szCs w:val="21"/>
              </w:rPr>
              <w:t>开发语言</w:t>
            </w:r>
          </w:p>
          <w:p w14:paraId="18C8536C" w14:textId="77777777" w:rsidR="00A35106" w:rsidRPr="00F33E61" w:rsidRDefault="00A35106" w:rsidP="008F5F7D">
            <w:pPr>
              <w:jc w:val="center"/>
              <w:rPr>
                <w:rFonts w:ascii="仿宋" w:eastAsia="仿宋" w:hAnsi="仿宋"/>
                <w:szCs w:val="21"/>
              </w:rPr>
            </w:pPr>
            <w:r w:rsidRPr="00F33E61">
              <w:rPr>
                <w:rFonts w:ascii="仿宋" w:eastAsia="仿宋" w:hAnsi="仿宋" w:hint="eastAsia"/>
                <w:szCs w:val="21"/>
              </w:rPr>
              <w:t>（必填）</w:t>
            </w:r>
          </w:p>
        </w:tc>
        <w:tc>
          <w:tcPr>
            <w:tcW w:w="2126" w:type="dxa"/>
            <w:vAlign w:val="center"/>
          </w:tcPr>
          <w:p w14:paraId="5835213D" w14:textId="637F06B6" w:rsidR="00A35106" w:rsidRPr="00F33E61" w:rsidRDefault="007A0591" w:rsidP="008F5F7D">
            <w:pPr>
              <w:jc w:val="center"/>
              <w:rPr>
                <w:rFonts w:ascii="仿宋" w:eastAsia="仿宋" w:hAnsi="仿宋"/>
                <w:szCs w:val="21"/>
              </w:rPr>
            </w:pPr>
            <w:r>
              <w:rPr>
                <w:rFonts w:ascii="仿宋" w:eastAsia="仿宋" w:hAnsi="仿宋" w:hint="eastAsia"/>
                <w:szCs w:val="21"/>
              </w:rPr>
              <w:t>Golang</w:t>
            </w:r>
            <w:r w:rsidR="00E04978">
              <w:rPr>
                <w:rFonts w:ascii="仿宋" w:eastAsia="仿宋" w:hAnsi="仿宋" w:hint="eastAsia"/>
                <w:szCs w:val="21"/>
              </w:rPr>
              <w:t>/nodeJS/javaScript</w:t>
            </w:r>
          </w:p>
        </w:tc>
        <w:tc>
          <w:tcPr>
            <w:tcW w:w="1843" w:type="dxa"/>
            <w:vAlign w:val="center"/>
          </w:tcPr>
          <w:p w14:paraId="0948F42F" w14:textId="77777777" w:rsidR="00A35106" w:rsidRPr="00F33E61" w:rsidRDefault="00A35106" w:rsidP="008F5F7D">
            <w:pPr>
              <w:jc w:val="center"/>
              <w:rPr>
                <w:rFonts w:ascii="仿宋" w:eastAsia="仿宋" w:hAnsi="仿宋"/>
                <w:szCs w:val="21"/>
              </w:rPr>
            </w:pPr>
            <w:r w:rsidRPr="00F33E61">
              <w:rPr>
                <w:rFonts w:ascii="仿宋" w:eastAsia="仿宋" w:hAnsi="仿宋" w:hint="eastAsia"/>
                <w:szCs w:val="21"/>
              </w:rPr>
              <w:t>开发环境</w:t>
            </w:r>
          </w:p>
          <w:p w14:paraId="4ECC6C71" w14:textId="77777777" w:rsidR="00A35106" w:rsidRPr="00F33E61" w:rsidRDefault="00A35106" w:rsidP="008F5F7D">
            <w:pPr>
              <w:jc w:val="center"/>
              <w:rPr>
                <w:rFonts w:ascii="仿宋" w:eastAsia="仿宋" w:hAnsi="仿宋"/>
                <w:szCs w:val="21"/>
              </w:rPr>
            </w:pPr>
            <w:r w:rsidRPr="00F33E61">
              <w:rPr>
                <w:rFonts w:ascii="仿宋" w:eastAsia="仿宋" w:hAnsi="仿宋" w:hint="eastAsia"/>
                <w:szCs w:val="21"/>
              </w:rPr>
              <w:t>（必填）</w:t>
            </w:r>
          </w:p>
        </w:tc>
        <w:tc>
          <w:tcPr>
            <w:tcW w:w="2885" w:type="dxa"/>
            <w:vAlign w:val="center"/>
          </w:tcPr>
          <w:p w14:paraId="1368FBD4" w14:textId="20CD0A3A" w:rsidR="00A35106" w:rsidRPr="00F33E61" w:rsidRDefault="007A0591" w:rsidP="008F5F7D">
            <w:pPr>
              <w:jc w:val="center"/>
              <w:rPr>
                <w:rFonts w:ascii="仿宋" w:eastAsia="仿宋" w:hAnsi="仿宋"/>
                <w:szCs w:val="21"/>
              </w:rPr>
            </w:pPr>
            <w:r>
              <w:rPr>
                <w:rFonts w:ascii="仿宋" w:eastAsia="仿宋" w:hAnsi="仿宋" w:hint="eastAsia"/>
                <w:szCs w:val="21"/>
              </w:rPr>
              <w:t>Linux</w:t>
            </w:r>
          </w:p>
        </w:tc>
      </w:tr>
      <w:tr w:rsidR="00A35106" w:rsidRPr="00F33E61" w14:paraId="642136B7" w14:textId="77777777" w:rsidTr="00DF43EC">
        <w:tc>
          <w:tcPr>
            <w:tcW w:w="1668" w:type="dxa"/>
            <w:vAlign w:val="center"/>
          </w:tcPr>
          <w:p w14:paraId="16B9AB1F" w14:textId="77777777" w:rsidR="00A35106" w:rsidRDefault="00A35106" w:rsidP="008F5F7D">
            <w:pPr>
              <w:jc w:val="center"/>
              <w:rPr>
                <w:rFonts w:ascii="仿宋" w:eastAsia="仿宋" w:hAnsi="仿宋"/>
                <w:szCs w:val="21"/>
              </w:rPr>
            </w:pPr>
            <w:r>
              <w:rPr>
                <w:rFonts w:ascii="仿宋" w:eastAsia="仿宋" w:hAnsi="仿宋"/>
                <w:szCs w:val="21"/>
              </w:rPr>
              <w:t>区块链开发</w:t>
            </w:r>
          </w:p>
          <w:p w14:paraId="6BE68B84" w14:textId="77777777" w:rsidR="00A35106" w:rsidRDefault="00A35106" w:rsidP="008F5F7D">
            <w:pPr>
              <w:jc w:val="center"/>
              <w:rPr>
                <w:rFonts w:ascii="仿宋" w:eastAsia="仿宋" w:hAnsi="仿宋"/>
                <w:szCs w:val="21"/>
              </w:rPr>
            </w:pPr>
            <w:r>
              <w:rPr>
                <w:rFonts w:ascii="仿宋" w:eastAsia="仿宋" w:hAnsi="仿宋"/>
                <w:szCs w:val="21"/>
              </w:rPr>
              <w:t>底层平台</w:t>
            </w:r>
          </w:p>
          <w:p w14:paraId="06833D32" w14:textId="77777777" w:rsidR="00A35106" w:rsidRPr="00F33E61" w:rsidRDefault="00A35106" w:rsidP="008F5F7D">
            <w:pPr>
              <w:jc w:val="center"/>
              <w:rPr>
                <w:rFonts w:ascii="仿宋" w:eastAsia="仿宋" w:hAnsi="仿宋"/>
                <w:szCs w:val="21"/>
              </w:rPr>
            </w:pPr>
            <w:r>
              <w:rPr>
                <w:rFonts w:ascii="仿宋" w:eastAsia="仿宋" w:hAnsi="仿宋" w:hint="eastAsia"/>
                <w:szCs w:val="21"/>
              </w:rPr>
              <w:t>（必填）</w:t>
            </w:r>
          </w:p>
        </w:tc>
        <w:tc>
          <w:tcPr>
            <w:tcW w:w="2126" w:type="dxa"/>
            <w:vAlign w:val="center"/>
          </w:tcPr>
          <w:p w14:paraId="73CF4C8D" w14:textId="06F3BF51" w:rsidR="00A35106" w:rsidRPr="00F33E61" w:rsidRDefault="007A0591" w:rsidP="008F5F7D">
            <w:pPr>
              <w:jc w:val="center"/>
              <w:rPr>
                <w:rFonts w:ascii="仿宋" w:eastAsia="仿宋" w:hAnsi="仿宋"/>
                <w:szCs w:val="21"/>
              </w:rPr>
            </w:pPr>
            <w:r>
              <w:rPr>
                <w:rFonts w:ascii="仿宋" w:eastAsia="仿宋" w:hAnsi="仿宋" w:hint="eastAsia"/>
                <w:szCs w:val="21"/>
              </w:rPr>
              <w:t>Hyperledger</w:t>
            </w:r>
            <w:r>
              <w:rPr>
                <w:rFonts w:ascii="仿宋" w:eastAsia="仿宋" w:hAnsi="仿宋"/>
                <w:szCs w:val="21"/>
              </w:rPr>
              <w:t>/</w:t>
            </w:r>
            <w:r>
              <w:rPr>
                <w:rFonts w:ascii="仿宋" w:eastAsia="仿宋" w:hAnsi="仿宋" w:hint="eastAsia"/>
                <w:szCs w:val="21"/>
              </w:rPr>
              <w:t>fabric</w:t>
            </w:r>
          </w:p>
        </w:tc>
        <w:tc>
          <w:tcPr>
            <w:tcW w:w="1843" w:type="dxa"/>
            <w:vAlign w:val="center"/>
          </w:tcPr>
          <w:p w14:paraId="1130FA81" w14:textId="0C0A5C57" w:rsidR="00A35106" w:rsidRPr="00F33E61" w:rsidRDefault="00A01CB1" w:rsidP="008F5F7D">
            <w:pPr>
              <w:jc w:val="center"/>
              <w:rPr>
                <w:rFonts w:ascii="仿宋" w:eastAsia="仿宋" w:hAnsi="仿宋"/>
                <w:szCs w:val="21"/>
              </w:rPr>
            </w:pPr>
            <w:r>
              <w:rPr>
                <w:rFonts w:ascii="仿宋" w:eastAsia="仿宋" w:hAnsi="仿宋" w:hint="eastAsia"/>
                <w:szCs w:val="21"/>
              </w:rPr>
              <w:t>作品展示形式</w:t>
            </w:r>
            <w:r w:rsidR="009B09FA" w:rsidRPr="00F33E61">
              <w:rPr>
                <w:rFonts w:ascii="仿宋" w:eastAsia="仿宋" w:hAnsi="仿宋" w:hint="eastAsia"/>
                <w:szCs w:val="21"/>
              </w:rPr>
              <w:t>（必填）</w:t>
            </w:r>
          </w:p>
        </w:tc>
        <w:tc>
          <w:tcPr>
            <w:tcW w:w="2885" w:type="dxa"/>
            <w:vAlign w:val="center"/>
          </w:tcPr>
          <w:p w14:paraId="1F06D4DF" w14:textId="5C705146" w:rsidR="00A35106" w:rsidRPr="00F33E61" w:rsidRDefault="007A0591" w:rsidP="008F5F7D">
            <w:pPr>
              <w:jc w:val="center"/>
              <w:rPr>
                <w:rFonts w:ascii="仿宋" w:eastAsia="仿宋" w:hAnsi="仿宋"/>
                <w:szCs w:val="21"/>
              </w:rPr>
            </w:pPr>
            <w:r>
              <w:rPr>
                <w:rFonts w:ascii="仿宋" w:eastAsia="仿宋" w:hAnsi="仿宋" w:hint="eastAsia"/>
                <w:sz w:val="18"/>
                <w:szCs w:val="18"/>
              </w:rPr>
              <w:sym w:font="Wingdings" w:char="F0FE"/>
            </w:r>
            <w:r w:rsidR="00A01CB1">
              <w:rPr>
                <w:rFonts w:ascii="仿宋" w:eastAsia="仿宋" w:hAnsi="仿宋" w:hint="eastAsia"/>
                <w:sz w:val="18"/>
                <w:szCs w:val="18"/>
              </w:rPr>
              <w:t>网页</w:t>
            </w:r>
            <w:r w:rsidR="00A01CB1" w:rsidRPr="00F33E61">
              <w:rPr>
                <w:rFonts w:ascii="仿宋" w:eastAsia="仿宋" w:hAnsi="仿宋" w:hint="eastAsia"/>
                <w:sz w:val="18"/>
                <w:szCs w:val="18"/>
              </w:rPr>
              <w:t xml:space="preserve">  </w:t>
            </w:r>
            <w:r>
              <w:rPr>
                <w:rFonts w:ascii="仿宋" w:eastAsia="仿宋" w:hAnsi="仿宋" w:hint="eastAsia"/>
                <w:sz w:val="18"/>
                <w:szCs w:val="18"/>
              </w:rPr>
              <w:sym w:font="Wingdings" w:char="F0FE"/>
            </w:r>
            <w:r w:rsidR="00A01CB1">
              <w:rPr>
                <w:rFonts w:ascii="仿宋" w:eastAsia="仿宋" w:hAnsi="仿宋" w:hint="eastAsia"/>
                <w:sz w:val="18"/>
                <w:szCs w:val="18"/>
              </w:rPr>
              <w:t>视频</w:t>
            </w:r>
            <w:r w:rsidR="00A01CB1" w:rsidRPr="00F33E61">
              <w:rPr>
                <w:rFonts w:ascii="仿宋" w:eastAsia="仿宋" w:hAnsi="仿宋" w:hint="eastAsia"/>
                <w:sz w:val="18"/>
                <w:szCs w:val="18"/>
              </w:rPr>
              <w:t xml:space="preserve">  </w:t>
            </w:r>
            <w:r w:rsidR="009B09FA" w:rsidRPr="00F33E61">
              <w:rPr>
                <w:rFonts w:ascii="仿宋" w:eastAsia="仿宋" w:hAnsi="仿宋" w:hint="eastAsia"/>
                <w:sz w:val="18"/>
                <w:szCs w:val="18"/>
              </w:rPr>
              <w:t>□</w:t>
            </w:r>
            <w:r w:rsidR="009B09FA">
              <w:rPr>
                <w:rFonts w:ascii="仿宋" w:eastAsia="仿宋" w:hAnsi="仿宋" w:hint="eastAsia"/>
                <w:sz w:val="18"/>
                <w:szCs w:val="18"/>
              </w:rPr>
              <w:t>其他</w:t>
            </w:r>
            <w:r w:rsidR="009B09FA">
              <w:rPr>
                <w:rFonts w:ascii="仿宋" w:eastAsia="仿宋" w:hAnsi="仿宋" w:hint="eastAsia"/>
                <w:sz w:val="18"/>
                <w:szCs w:val="18"/>
                <w:u w:val="single"/>
              </w:rPr>
              <w:t xml:space="preserve">_       </w:t>
            </w:r>
          </w:p>
        </w:tc>
      </w:tr>
      <w:tr w:rsidR="00A35106" w:rsidRPr="00F33E61" w14:paraId="420B7F9D" w14:textId="77777777" w:rsidTr="00625B11">
        <w:trPr>
          <w:trHeight w:val="9267"/>
        </w:trPr>
        <w:tc>
          <w:tcPr>
            <w:tcW w:w="1668" w:type="dxa"/>
            <w:vAlign w:val="center"/>
          </w:tcPr>
          <w:p w14:paraId="269E3FBC" w14:textId="675C73B9" w:rsidR="00A35106" w:rsidRPr="00F33E61" w:rsidRDefault="00591006" w:rsidP="008F5F7D">
            <w:pPr>
              <w:jc w:val="center"/>
              <w:rPr>
                <w:rFonts w:ascii="仿宋" w:eastAsia="仿宋" w:hAnsi="仿宋"/>
                <w:color w:val="BFBFBF"/>
                <w:szCs w:val="21"/>
              </w:rPr>
            </w:pPr>
            <w:r w:rsidRPr="00591006">
              <w:rPr>
                <w:rFonts w:ascii="仿宋" w:eastAsia="仿宋" w:hAnsi="仿宋" w:hint="eastAsia"/>
                <w:szCs w:val="21"/>
              </w:rPr>
              <w:t>参赛作品的</w:t>
            </w:r>
            <w:r w:rsidR="00DC4014">
              <w:rPr>
                <w:rFonts w:ascii="仿宋" w:eastAsia="仿宋" w:hAnsi="仿宋" w:hint="eastAsia"/>
                <w:szCs w:val="21"/>
              </w:rPr>
              <w:t>简要说明</w:t>
            </w:r>
          </w:p>
        </w:tc>
        <w:tc>
          <w:tcPr>
            <w:tcW w:w="6854" w:type="dxa"/>
            <w:gridSpan w:val="3"/>
          </w:tcPr>
          <w:p w14:paraId="0FA9F08E" w14:textId="77777777" w:rsidR="00694F15" w:rsidRPr="00694F15" w:rsidRDefault="00694F15" w:rsidP="00694F15">
            <w:pPr>
              <w:spacing w:line="360" w:lineRule="auto"/>
              <w:ind w:firstLineChars="200" w:firstLine="420"/>
              <w:jc w:val="left"/>
              <w:rPr>
                <w:rFonts w:ascii="仿宋" w:eastAsia="仿宋" w:hAnsi="仿宋" w:hint="eastAsia"/>
                <w:szCs w:val="21"/>
              </w:rPr>
            </w:pPr>
            <w:r w:rsidRPr="00694F15">
              <w:rPr>
                <w:rFonts w:ascii="仿宋" w:eastAsia="仿宋" w:hAnsi="仿宋" w:hint="eastAsia"/>
                <w:szCs w:val="21"/>
              </w:rPr>
              <w:t>每天有超过23亿人在不同的平台和设备上玩游戏。2016年，游戏产业收入达1000亿美元，并仍在蓬勃发展中。</w:t>
            </w:r>
          </w:p>
          <w:p w14:paraId="057E425E" w14:textId="77777777" w:rsidR="00694F15" w:rsidRPr="00694F15" w:rsidRDefault="00694F15" w:rsidP="00694F15">
            <w:pPr>
              <w:spacing w:line="360" w:lineRule="auto"/>
              <w:ind w:firstLineChars="200" w:firstLine="420"/>
              <w:jc w:val="left"/>
              <w:rPr>
                <w:rFonts w:ascii="仿宋" w:eastAsia="仿宋" w:hAnsi="仿宋" w:hint="eastAsia"/>
                <w:szCs w:val="21"/>
              </w:rPr>
            </w:pPr>
            <w:r w:rsidRPr="00694F15">
              <w:rPr>
                <w:rFonts w:ascii="仿宋" w:eastAsia="仿宋" w:hAnsi="仿宋" w:hint="eastAsia"/>
                <w:szCs w:val="21"/>
              </w:rPr>
              <w:t>游戏资产经济是游戏产业的重要一环。游戏道具有价值，它的价值却只被小部分人群所承认，从中受益的人群少之又少。</w:t>
            </w:r>
          </w:p>
          <w:p w14:paraId="57C4CE43" w14:textId="2BE5D3A9" w:rsidR="00694F15" w:rsidRPr="00694F15" w:rsidRDefault="00694F15" w:rsidP="00694F15">
            <w:pPr>
              <w:spacing w:line="360" w:lineRule="auto"/>
              <w:ind w:firstLineChars="200" w:firstLine="420"/>
              <w:jc w:val="left"/>
              <w:rPr>
                <w:rFonts w:ascii="仿宋" w:eastAsia="仿宋" w:hAnsi="仿宋" w:hint="eastAsia"/>
                <w:szCs w:val="21"/>
              </w:rPr>
            </w:pPr>
            <w:r w:rsidRPr="00694F15">
              <w:rPr>
                <w:rFonts w:ascii="仿宋" w:eastAsia="仿宋" w:hAnsi="仿宋" w:hint="eastAsia"/>
                <w:szCs w:val="21"/>
              </w:rPr>
              <w:t>我们的方案将不同的游戏接入G</w:t>
            </w:r>
            <w:r w:rsidR="00E04978">
              <w:rPr>
                <w:rFonts w:ascii="仿宋" w:eastAsia="仿宋" w:hAnsi="仿宋" w:hint="eastAsia"/>
                <w:szCs w:val="21"/>
              </w:rPr>
              <w:t>-</w:t>
            </w:r>
            <w:r w:rsidRPr="00694F15">
              <w:rPr>
                <w:rFonts w:ascii="仿宋" w:eastAsia="仿宋" w:hAnsi="仿宋" w:hint="eastAsia"/>
                <w:szCs w:val="21"/>
              </w:rPr>
              <w:t>MARKET游戏资产交易系统，作为一个节点运行该区块链系统。道具的相关信息自发行起就上链，不可篡改。玩家可以在交易平台上自由交易游戏资产，资产的每一次归属权的转让历史都会保存在链上，所有记录公开透明。</w:t>
            </w:r>
          </w:p>
          <w:p w14:paraId="1E3067D1" w14:textId="3A0D422B" w:rsidR="00A35106" w:rsidRPr="00F33E61" w:rsidRDefault="00694F15" w:rsidP="00694F15">
            <w:pPr>
              <w:spacing w:line="360" w:lineRule="auto"/>
              <w:ind w:firstLineChars="200" w:firstLine="420"/>
              <w:jc w:val="left"/>
              <w:rPr>
                <w:rFonts w:ascii="仿宋" w:eastAsia="仿宋" w:hAnsi="仿宋"/>
                <w:szCs w:val="21"/>
              </w:rPr>
            </w:pPr>
            <w:r w:rsidRPr="00694F15">
              <w:rPr>
                <w:rFonts w:ascii="仿宋" w:eastAsia="仿宋" w:hAnsi="仿宋" w:hint="eastAsia"/>
                <w:szCs w:val="21"/>
              </w:rPr>
              <w:t>我们希望未来每一个游戏开发者都可以轻松地将他们的游戏与</w:t>
            </w:r>
            <w:r w:rsidR="00E04978">
              <w:rPr>
                <w:rFonts w:ascii="仿宋" w:eastAsia="仿宋" w:hAnsi="仿宋" w:hint="eastAsia"/>
                <w:szCs w:val="21"/>
              </w:rPr>
              <w:t>G-</w:t>
            </w:r>
            <w:r w:rsidRPr="00694F15">
              <w:rPr>
                <w:rFonts w:ascii="仿宋" w:eastAsia="仿宋" w:hAnsi="仿宋" w:hint="eastAsia"/>
                <w:szCs w:val="21"/>
              </w:rPr>
              <w:t>Market联系起来。游戏玩家最终将能够通过虚拟物品参与到全球经济中来，</w:t>
            </w:r>
            <w:r w:rsidR="00B82FC5">
              <w:rPr>
                <w:rFonts w:ascii="仿宋" w:eastAsia="仿宋" w:hAnsi="仿宋" w:hint="eastAsia"/>
                <w:szCs w:val="21"/>
              </w:rPr>
              <w:t>充分挖掘游戏资产的投资增值属性，</w:t>
            </w:r>
            <w:r w:rsidRPr="00694F15">
              <w:rPr>
                <w:rFonts w:ascii="仿宋" w:eastAsia="仿宋" w:hAnsi="仿宋" w:hint="eastAsia"/>
                <w:szCs w:val="21"/>
              </w:rPr>
              <w:t>这将会催生一个蓬勃发展的价值数十亿美元的巨大市场。</w:t>
            </w:r>
          </w:p>
        </w:tc>
      </w:tr>
    </w:tbl>
    <w:p w14:paraId="6B827B8C" w14:textId="77777777" w:rsidR="00A35106" w:rsidRDefault="00A35106" w:rsidP="008F5F7D">
      <w:pPr>
        <w:jc w:val="center"/>
        <w:rPr>
          <w:rFonts w:ascii="仿宋" w:eastAsia="仿宋" w:hAnsi="仿宋"/>
          <w:sz w:val="24"/>
          <w:szCs w:val="24"/>
        </w:rPr>
      </w:pPr>
    </w:p>
    <w:p w14:paraId="07CA9E74" w14:textId="60D05D44" w:rsidR="00DC4014" w:rsidRDefault="00DC4014" w:rsidP="008F5F7D">
      <w:pPr>
        <w:widowControl/>
        <w:jc w:val="left"/>
        <w:rPr>
          <w:rFonts w:ascii="仿宋" w:eastAsia="仿宋" w:hAnsi="仿宋"/>
          <w:sz w:val="24"/>
          <w:szCs w:val="24"/>
        </w:rPr>
      </w:pPr>
      <w:r>
        <w:rPr>
          <w:rFonts w:ascii="仿宋" w:eastAsia="仿宋" w:hAnsi="仿宋"/>
          <w:sz w:val="24"/>
          <w:szCs w:val="24"/>
        </w:rPr>
        <w:br w:type="page"/>
      </w:r>
    </w:p>
    <w:p w14:paraId="032D6D89" w14:textId="08761D97" w:rsidR="004D5FBB" w:rsidRDefault="004D5FBB" w:rsidP="008F5F7D">
      <w:pPr>
        <w:spacing w:line="360" w:lineRule="auto"/>
        <w:jc w:val="center"/>
        <w:rPr>
          <w:rFonts w:ascii="宋体" w:hAnsi="宋体"/>
          <w:b/>
          <w:sz w:val="32"/>
          <w:szCs w:val="32"/>
        </w:rPr>
      </w:pPr>
      <w:r w:rsidRPr="004D5FBB">
        <w:rPr>
          <w:rFonts w:ascii="宋体" w:hAnsi="宋体" w:hint="eastAsia"/>
          <w:b/>
          <w:sz w:val="32"/>
          <w:szCs w:val="32"/>
        </w:rPr>
        <w:lastRenderedPageBreak/>
        <w:t>参赛方案</w:t>
      </w:r>
    </w:p>
    <w:p w14:paraId="00CFC663" w14:textId="69F631E2" w:rsidR="00573BBC" w:rsidRPr="007D173B" w:rsidRDefault="004D5FBB" w:rsidP="008F5F7D">
      <w:pPr>
        <w:spacing w:line="360" w:lineRule="auto"/>
        <w:jc w:val="left"/>
        <w:rPr>
          <w:rFonts w:ascii="宋体" w:hAnsi="宋体"/>
          <w:sz w:val="30"/>
          <w:szCs w:val="30"/>
        </w:rPr>
      </w:pPr>
      <w:r w:rsidRPr="007D173B">
        <w:rPr>
          <w:rFonts w:ascii="宋体" w:hAnsi="宋体" w:hint="eastAsia"/>
          <w:sz w:val="30"/>
          <w:szCs w:val="30"/>
        </w:rPr>
        <w:t>一、</w:t>
      </w:r>
      <w:r w:rsidR="0048380E">
        <w:rPr>
          <w:rFonts w:ascii="宋体" w:hAnsi="宋体" w:hint="eastAsia"/>
          <w:sz w:val="30"/>
          <w:szCs w:val="30"/>
        </w:rPr>
        <w:t>参赛作品</w:t>
      </w:r>
      <w:r w:rsidR="001C1A96" w:rsidRPr="007D173B">
        <w:rPr>
          <w:rFonts w:ascii="宋体" w:hAnsi="宋体" w:hint="eastAsia"/>
          <w:sz w:val="30"/>
          <w:szCs w:val="30"/>
        </w:rPr>
        <w:t>背景</w:t>
      </w:r>
    </w:p>
    <w:p w14:paraId="736A4F66" w14:textId="77777777" w:rsidR="00680EA6" w:rsidRPr="00C53EF0" w:rsidRDefault="00680EA6" w:rsidP="00680EA6">
      <w:pPr>
        <w:ind w:firstLine="420"/>
        <w:rPr>
          <w:rFonts w:ascii="Times New Roman" w:hAnsi="Times New Roman"/>
        </w:rPr>
      </w:pPr>
      <w:r w:rsidRPr="00C53EF0">
        <w:rPr>
          <w:rFonts w:ascii="Times New Roman" w:hAnsi="Times New Roman"/>
        </w:rPr>
        <w:t>现今，互联网经济处于飞速发展时期，网络虚拟物品应运而生。广义的虚拟物品是指，所有存在于网络这一载体的数字化、非物化的东西。如音乐、电影，还有一些收费表情都属于此列。在虚拟物品中，有一种特殊的类别是网络游戏虚拟物品，即玩家可以通过支付一定费用取得并可以通过交易获取现实财产价值的网络游戏虚拟物，主要包括游戏等级、游戏货币、游戏装备及坐骑、游戏成就。虚拟物品往往对游戏玩家在游戏中有很大帮助，因此对玩家具有巨大的吸引力。近年来，网络游戏愈来愈火爆，仅在国内，其市场规模增速一直保持在</w:t>
      </w:r>
      <w:r w:rsidRPr="00C53EF0">
        <w:rPr>
          <w:rFonts w:ascii="Times New Roman" w:hAnsi="Times New Roman"/>
        </w:rPr>
        <w:t>20%</w:t>
      </w:r>
      <w:r w:rsidRPr="00C53EF0">
        <w:rPr>
          <w:rFonts w:ascii="Times New Roman" w:hAnsi="Times New Roman"/>
        </w:rPr>
        <w:t>上下，</w:t>
      </w:r>
      <w:r w:rsidRPr="00C53EF0">
        <w:rPr>
          <w:rFonts w:ascii="Times New Roman" w:hAnsi="Times New Roman"/>
        </w:rPr>
        <w:t>2013</w:t>
      </w:r>
      <w:r w:rsidRPr="00C53EF0">
        <w:rPr>
          <w:rFonts w:ascii="Times New Roman" w:hAnsi="Times New Roman"/>
        </w:rPr>
        <w:t>年更是达到</w:t>
      </w:r>
      <w:r w:rsidRPr="00C53EF0">
        <w:rPr>
          <w:rFonts w:ascii="Times New Roman" w:hAnsi="Times New Roman"/>
        </w:rPr>
        <w:t>30%</w:t>
      </w:r>
      <w:r w:rsidRPr="00C53EF0">
        <w:rPr>
          <w:rFonts w:ascii="Times New Roman" w:hAnsi="Times New Roman"/>
        </w:rPr>
        <w:t>。</w:t>
      </w:r>
      <w:r w:rsidRPr="00C53EF0">
        <w:rPr>
          <w:rFonts w:ascii="Times New Roman" w:hAnsi="Times New Roman"/>
        </w:rPr>
        <w:t>2015</w:t>
      </w:r>
      <w:r w:rsidRPr="00C53EF0">
        <w:rPr>
          <w:rFonts w:ascii="Times New Roman" w:hAnsi="Times New Roman"/>
        </w:rPr>
        <w:t>年我国网络游戏市场规模已达到</w:t>
      </w:r>
      <w:r w:rsidRPr="00C53EF0">
        <w:rPr>
          <w:rFonts w:ascii="Times New Roman" w:hAnsi="Times New Roman"/>
        </w:rPr>
        <w:t>1324.7</w:t>
      </w:r>
      <w:r w:rsidRPr="00C53EF0">
        <w:rPr>
          <w:rFonts w:ascii="Times New Roman" w:hAnsi="Times New Roman"/>
        </w:rPr>
        <w:t>亿元人民币，有分析预测</w:t>
      </w:r>
      <w:r w:rsidRPr="00C53EF0">
        <w:rPr>
          <w:rFonts w:ascii="Times New Roman" w:hAnsi="Times New Roman"/>
        </w:rPr>
        <w:t xml:space="preserve"> 2018 </w:t>
      </w:r>
      <w:r w:rsidRPr="00C53EF0">
        <w:rPr>
          <w:rFonts w:ascii="Times New Roman" w:hAnsi="Times New Roman"/>
        </w:rPr>
        <w:t>年很有可能突破</w:t>
      </w:r>
      <w:r w:rsidRPr="00C53EF0">
        <w:rPr>
          <w:rFonts w:ascii="Times New Roman" w:hAnsi="Times New Roman"/>
        </w:rPr>
        <w:t xml:space="preserve"> 2000 </w:t>
      </w:r>
      <w:r w:rsidRPr="00C53EF0">
        <w:rPr>
          <w:rFonts w:ascii="Times New Roman" w:hAnsi="Times New Roman"/>
        </w:rPr>
        <w:t>亿元大关。</w:t>
      </w:r>
    </w:p>
    <w:p w14:paraId="5074E1F5" w14:textId="77777777" w:rsidR="00680EA6" w:rsidRPr="00C53EF0" w:rsidRDefault="00680EA6" w:rsidP="00680EA6">
      <w:pPr>
        <w:ind w:firstLine="420"/>
        <w:rPr>
          <w:rFonts w:ascii="Times New Roman" w:hAnsi="Times New Roman"/>
        </w:rPr>
      </w:pPr>
      <w:r w:rsidRPr="00C53EF0">
        <w:rPr>
          <w:rFonts w:ascii="Times New Roman" w:hAnsi="Times New Roman"/>
        </w:rPr>
        <w:t>网络虚拟财产是一种数据编码，它广泛存在于互联网中，包括许多非常重要的网络资源；这种数据编码经常构成互联网本身的组成部分，包括域名、统一资源定位系统、网站、电子邮件账户和整个虚拟世界都是这种数据编码的例子。这种编码持久存在，必须排他地占有，但其他人可以接触到它。这些虚拟财产可以被看成是一种形式的数字货币，既能保值，又在一定环境中存在增值空间。提及增值，自然要先制定物价，这就涉及了流通货币的概念。一般是指游戏中的虚拟货币或者等价物，有的游戏的流通货币还可以折算为现实中的实际货币，人民币、美元等。对于价格的制定，其实是由供求关系确定的，而这又跟游戏的数值策划分不开。总的来说，游戏中资源的价格都离不开这几个理论，分别是：玩家消费能力，资源的实际价值，系统内部换算，研发和运营的成本清晰可评估，有流通价值的稀有资源。而稀有资源则是有升值空间资源的最佳选择。</w:t>
      </w:r>
    </w:p>
    <w:p w14:paraId="2F0D4F0B" w14:textId="77777777" w:rsidR="00680EA6" w:rsidRPr="00C53EF0" w:rsidRDefault="00680EA6" w:rsidP="00680EA6">
      <w:pPr>
        <w:ind w:firstLine="420"/>
        <w:rPr>
          <w:rFonts w:ascii="Times New Roman" w:hAnsi="Times New Roman"/>
        </w:rPr>
      </w:pPr>
      <w:r w:rsidRPr="00C53EF0">
        <w:rPr>
          <w:rFonts w:ascii="Times New Roman" w:hAnsi="Times New Roman"/>
        </w:rPr>
        <w:t>稀有资源的价值和价格则不仅仅是由数值策划来单方面定义了，因为它是稀有的，可以流通的资源。需求量大的地方就有市场，有市场就价格战。当然并不是游戏厂商完全无能为力，因为毕竟游戏厂商才是货源，可以通过对存世量、流通量的监听来控制产出，在一定时期内控制道具在玩家之间的公认价格。</w:t>
      </w:r>
    </w:p>
    <w:p w14:paraId="2C9E2713" w14:textId="77777777" w:rsidR="00680EA6" w:rsidRPr="00C53EF0" w:rsidRDefault="00680EA6" w:rsidP="00680EA6">
      <w:pPr>
        <w:ind w:firstLine="420"/>
        <w:rPr>
          <w:rFonts w:ascii="Times New Roman" w:hAnsi="Times New Roman"/>
        </w:rPr>
      </w:pPr>
      <w:r w:rsidRPr="00C53EF0">
        <w:rPr>
          <w:rFonts w:ascii="Times New Roman" w:hAnsi="Times New Roman"/>
        </w:rPr>
        <w:t>每天有超过</w:t>
      </w:r>
      <w:r w:rsidRPr="00C53EF0">
        <w:rPr>
          <w:rFonts w:ascii="Times New Roman" w:hAnsi="Times New Roman"/>
        </w:rPr>
        <w:t>23</w:t>
      </w:r>
      <w:r w:rsidRPr="00C53EF0">
        <w:rPr>
          <w:rFonts w:ascii="Times New Roman" w:hAnsi="Times New Roman"/>
        </w:rPr>
        <w:t>亿人在不同的平台和设备上玩游戏。</w:t>
      </w:r>
      <w:r w:rsidRPr="00C53EF0">
        <w:rPr>
          <w:rFonts w:ascii="Times New Roman" w:hAnsi="Times New Roman"/>
        </w:rPr>
        <w:t>2016</w:t>
      </w:r>
      <w:r w:rsidRPr="00C53EF0">
        <w:rPr>
          <w:rFonts w:ascii="Times New Roman" w:hAnsi="Times New Roman"/>
        </w:rPr>
        <w:t>年，游戏产业收入达</w:t>
      </w:r>
      <w:r w:rsidRPr="00C53EF0">
        <w:rPr>
          <w:rFonts w:ascii="Times New Roman" w:hAnsi="Times New Roman"/>
        </w:rPr>
        <w:t>1000</w:t>
      </w:r>
      <w:r w:rsidRPr="00C53EF0">
        <w:rPr>
          <w:rFonts w:ascii="Times New Roman" w:hAnsi="Times New Roman"/>
        </w:rPr>
        <w:t>亿美元，并且仍在蓬勃发展中。只有约</w:t>
      </w:r>
      <w:r w:rsidRPr="00C53EF0">
        <w:rPr>
          <w:rFonts w:ascii="Times New Roman" w:hAnsi="Times New Roman"/>
        </w:rPr>
        <w:t>4000</w:t>
      </w:r>
      <w:r w:rsidRPr="00C53EF0">
        <w:rPr>
          <w:rFonts w:ascii="Times New Roman" w:hAnsi="Times New Roman"/>
        </w:rPr>
        <w:t>名职业玩家从自身在游戏中所花费的时间和其本身游戏技巧中获益。只需几场比赛，</w:t>
      </w:r>
      <w:r w:rsidRPr="00C53EF0">
        <w:rPr>
          <w:rFonts w:ascii="Times New Roman" w:hAnsi="Times New Roman"/>
        </w:rPr>
        <w:t xml:space="preserve">6% </w:t>
      </w:r>
      <w:r w:rsidRPr="00C53EF0">
        <w:rPr>
          <w:rFonts w:ascii="Times New Roman" w:hAnsi="Times New Roman"/>
        </w:rPr>
        <w:t>的玩家就能从游戏物品交易中获得超过</w:t>
      </w:r>
      <w:r w:rsidRPr="00C53EF0">
        <w:rPr>
          <w:rFonts w:ascii="Times New Roman" w:hAnsi="Times New Roman"/>
        </w:rPr>
        <w:t>40</w:t>
      </w:r>
      <w:r w:rsidRPr="00C53EF0">
        <w:rPr>
          <w:rFonts w:ascii="Times New Roman" w:hAnsi="Times New Roman"/>
        </w:rPr>
        <w:t>亿美元的利润。这也反映出这些玩家所具备的特质，他们大都是具有众多游戏经验的，而且对于游戏的特色和玩法具有很深的理解，可以在短时间内熟络一个游戏的核心玩法，既可以作为玩家角度去了解玩家需求，也可以理解游戏策划的深义和方向。而这些特质都让他们有足够的资本在一个游戏中迅速收集游戏的装备材料，并且开始贩卖。就拿某国内网游来说，他们可以在游戏版本初期抬高贩卖任务需要的基本材料来盈利，游戏中后期则通过紧跟游戏策划的版本导向通过囤货，然后抬价甚至垄断等方式，来哄炒物价。而那些能完美把握物价上涨时机和上涨幅度的组织，往往都是对于游戏行业，游戏构架和生态有很深了解，此时的游戏道具价格浮动便掌握在他们手中。</w:t>
      </w:r>
    </w:p>
    <w:p w14:paraId="4A4DC1B8" w14:textId="77777777" w:rsidR="00680EA6" w:rsidRPr="00C53EF0" w:rsidRDefault="00680EA6" w:rsidP="00680EA6">
      <w:pPr>
        <w:ind w:firstLine="420"/>
        <w:rPr>
          <w:rFonts w:ascii="Times New Roman" w:hAnsi="Times New Roman"/>
        </w:rPr>
      </w:pPr>
      <w:r w:rsidRPr="00C53EF0">
        <w:rPr>
          <w:rFonts w:ascii="Times New Roman" w:hAnsi="Times New Roman"/>
        </w:rPr>
        <w:t>至于为什么游戏中的商品道具存在被哄炒的空间，这个跟市场经济是一样，资源有限，玩家数量打破了供求关系的时候，自然就会让资源偏向于上面提到的</w:t>
      </w:r>
      <w:r w:rsidRPr="00C53EF0">
        <w:rPr>
          <w:rFonts w:ascii="Times New Roman" w:hAnsi="Times New Roman"/>
        </w:rPr>
        <w:t>“</w:t>
      </w:r>
      <w:r w:rsidRPr="00C53EF0">
        <w:rPr>
          <w:rFonts w:ascii="Times New Roman" w:hAnsi="Times New Roman"/>
        </w:rPr>
        <w:t>稀有性</w:t>
      </w:r>
      <w:r w:rsidRPr="00C53EF0">
        <w:rPr>
          <w:rFonts w:ascii="Times New Roman" w:hAnsi="Times New Roman"/>
        </w:rPr>
        <w:t>”</w:t>
      </w:r>
      <w:r w:rsidRPr="00C53EF0">
        <w:rPr>
          <w:rFonts w:ascii="Times New Roman" w:hAnsi="Times New Roman"/>
        </w:rPr>
        <w:t>，那么让买的玩家多花点钱也是可以接受的。首先定义稀有的游戏道具需要涵盖几个特点，精美程度，稀缺性，情怀性等。例如限量发行</w:t>
      </w:r>
      <w:r w:rsidRPr="00C53EF0">
        <w:rPr>
          <w:rFonts w:ascii="Times New Roman" w:hAnsi="Times New Roman"/>
        </w:rPr>
        <w:t>100</w:t>
      </w:r>
      <w:r w:rsidRPr="00C53EF0">
        <w:rPr>
          <w:rFonts w:ascii="Times New Roman" w:hAnsi="Times New Roman"/>
        </w:rPr>
        <w:t>套的纪念皮肤，电竞比赛半决赛某位选手在该比赛所使用的枪支，甚至是某次新年特殊抽奖活动才有机会能够获得的绝版纪念坐骑等等。我们并不是贬低或者反对前文提到的游戏交易生态，即游戏资产价格很大程度上取决于游戏商人或者工作室。但是，这种交易模式下，会导致某些珍贵的游戏资源失去其本来的意义。无论这些</w:t>
      </w:r>
      <w:r w:rsidRPr="00C53EF0">
        <w:rPr>
          <w:rFonts w:ascii="Times New Roman" w:hAnsi="Times New Roman"/>
        </w:rPr>
        <w:lastRenderedPageBreak/>
        <w:t>道具多么稀有与精美，也不过是玩家手中流通的一段代码，不具备投资或者收藏价值。</w:t>
      </w:r>
    </w:p>
    <w:p w14:paraId="4DD34690" w14:textId="77777777" w:rsidR="007D173B" w:rsidRPr="00680EA6" w:rsidRDefault="007D173B" w:rsidP="008F5F7D">
      <w:pPr>
        <w:rPr>
          <w:sz w:val="24"/>
        </w:rPr>
      </w:pPr>
    </w:p>
    <w:p w14:paraId="1C8AB756" w14:textId="77777777" w:rsidR="00E63C3D" w:rsidRDefault="00E63C3D" w:rsidP="008F5F7D">
      <w:pPr>
        <w:spacing w:line="360" w:lineRule="auto"/>
        <w:jc w:val="left"/>
        <w:rPr>
          <w:rFonts w:ascii="宋体" w:hAnsi="宋体"/>
          <w:sz w:val="30"/>
          <w:szCs w:val="30"/>
        </w:rPr>
      </w:pPr>
    </w:p>
    <w:p w14:paraId="1D51B3C6" w14:textId="77777777" w:rsidR="00E63C3D" w:rsidRDefault="00E63C3D" w:rsidP="008F5F7D">
      <w:pPr>
        <w:spacing w:line="360" w:lineRule="auto"/>
        <w:jc w:val="left"/>
        <w:rPr>
          <w:rFonts w:ascii="宋体" w:hAnsi="宋体"/>
          <w:sz w:val="30"/>
          <w:szCs w:val="30"/>
        </w:rPr>
      </w:pPr>
    </w:p>
    <w:p w14:paraId="288562D5" w14:textId="77777777" w:rsidR="00E63C3D" w:rsidRDefault="00E63C3D" w:rsidP="008F5F7D">
      <w:pPr>
        <w:spacing w:line="360" w:lineRule="auto"/>
        <w:jc w:val="left"/>
        <w:rPr>
          <w:rFonts w:ascii="宋体" w:hAnsi="宋体"/>
          <w:sz w:val="30"/>
          <w:szCs w:val="30"/>
        </w:rPr>
      </w:pPr>
    </w:p>
    <w:p w14:paraId="04E798D5" w14:textId="77777777" w:rsidR="00E63C3D" w:rsidRDefault="00E63C3D" w:rsidP="008F5F7D">
      <w:pPr>
        <w:spacing w:line="360" w:lineRule="auto"/>
        <w:jc w:val="left"/>
        <w:rPr>
          <w:rFonts w:ascii="宋体" w:hAnsi="宋体"/>
          <w:sz w:val="30"/>
          <w:szCs w:val="30"/>
        </w:rPr>
      </w:pPr>
    </w:p>
    <w:p w14:paraId="5946C5D0" w14:textId="77777777" w:rsidR="00E63C3D" w:rsidRDefault="00E63C3D" w:rsidP="008F5F7D">
      <w:pPr>
        <w:spacing w:line="360" w:lineRule="auto"/>
        <w:jc w:val="left"/>
        <w:rPr>
          <w:rFonts w:ascii="宋体" w:hAnsi="宋体"/>
          <w:sz w:val="30"/>
          <w:szCs w:val="30"/>
        </w:rPr>
      </w:pPr>
    </w:p>
    <w:p w14:paraId="5715F0DD" w14:textId="77777777" w:rsidR="00E63C3D" w:rsidRDefault="00E63C3D" w:rsidP="008F5F7D">
      <w:pPr>
        <w:spacing w:line="360" w:lineRule="auto"/>
        <w:jc w:val="left"/>
        <w:rPr>
          <w:rFonts w:ascii="宋体" w:hAnsi="宋体"/>
          <w:sz w:val="30"/>
          <w:szCs w:val="30"/>
        </w:rPr>
      </w:pPr>
    </w:p>
    <w:p w14:paraId="70FB19EA" w14:textId="77777777" w:rsidR="00E63C3D" w:rsidRDefault="00E63C3D" w:rsidP="008F5F7D">
      <w:pPr>
        <w:spacing w:line="360" w:lineRule="auto"/>
        <w:jc w:val="left"/>
        <w:rPr>
          <w:rFonts w:ascii="宋体" w:hAnsi="宋体"/>
          <w:sz w:val="30"/>
          <w:szCs w:val="30"/>
        </w:rPr>
      </w:pPr>
    </w:p>
    <w:p w14:paraId="590655E2" w14:textId="77777777" w:rsidR="00E63C3D" w:rsidRDefault="00E63C3D" w:rsidP="008F5F7D">
      <w:pPr>
        <w:spacing w:line="360" w:lineRule="auto"/>
        <w:jc w:val="left"/>
        <w:rPr>
          <w:rFonts w:ascii="宋体" w:hAnsi="宋体"/>
          <w:sz w:val="30"/>
          <w:szCs w:val="30"/>
        </w:rPr>
      </w:pPr>
    </w:p>
    <w:p w14:paraId="6B0F8490" w14:textId="77777777" w:rsidR="00E63C3D" w:rsidRDefault="00E63C3D" w:rsidP="008F5F7D">
      <w:pPr>
        <w:spacing w:line="360" w:lineRule="auto"/>
        <w:jc w:val="left"/>
        <w:rPr>
          <w:rFonts w:ascii="宋体" w:hAnsi="宋体"/>
          <w:sz w:val="30"/>
          <w:szCs w:val="30"/>
        </w:rPr>
      </w:pPr>
    </w:p>
    <w:p w14:paraId="13B076BA" w14:textId="77777777" w:rsidR="00E63C3D" w:rsidRDefault="00E63C3D" w:rsidP="008F5F7D">
      <w:pPr>
        <w:spacing w:line="360" w:lineRule="auto"/>
        <w:jc w:val="left"/>
        <w:rPr>
          <w:rFonts w:ascii="宋体" w:hAnsi="宋体"/>
          <w:sz w:val="30"/>
          <w:szCs w:val="30"/>
        </w:rPr>
      </w:pPr>
    </w:p>
    <w:p w14:paraId="4681FCEF" w14:textId="77777777" w:rsidR="00E63C3D" w:rsidRDefault="00E63C3D" w:rsidP="008F5F7D">
      <w:pPr>
        <w:spacing w:line="360" w:lineRule="auto"/>
        <w:jc w:val="left"/>
        <w:rPr>
          <w:rFonts w:ascii="宋体" w:hAnsi="宋体"/>
          <w:sz w:val="30"/>
          <w:szCs w:val="30"/>
        </w:rPr>
      </w:pPr>
    </w:p>
    <w:p w14:paraId="0DC8D6CF" w14:textId="77777777" w:rsidR="00E63C3D" w:rsidRDefault="00E63C3D" w:rsidP="008F5F7D">
      <w:pPr>
        <w:spacing w:line="360" w:lineRule="auto"/>
        <w:jc w:val="left"/>
        <w:rPr>
          <w:rFonts w:ascii="宋体" w:hAnsi="宋体"/>
          <w:sz w:val="30"/>
          <w:szCs w:val="30"/>
        </w:rPr>
      </w:pPr>
    </w:p>
    <w:p w14:paraId="3D033A1F" w14:textId="77777777" w:rsidR="00E63C3D" w:rsidRDefault="00E63C3D" w:rsidP="008F5F7D">
      <w:pPr>
        <w:spacing w:line="360" w:lineRule="auto"/>
        <w:jc w:val="left"/>
        <w:rPr>
          <w:rFonts w:ascii="宋体" w:hAnsi="宋体"/>
          <w:sz w:val="30"/>
          <w:szCs w:val="30"/>
        </w:rPr>
      </w:pPr>
    </w:p>
    <w:p w14:paraId="15420AEB" w14:textId="77777777" w:rsidR="00E63C3D" w:rsidRDefault="00E63C3D" w:rsidP="008F5F7D">
      <w:pPr>
        <w:spacing w:line="360" w:lineRule="auto"/>
        <w:jc w:val="left"/>
        <w:rPr>
          <w:rFonts w:ascii="宋体" w:hAnsi="宋体"/>
          <w:sz w:val="30"/>
          <w:szCs w:val="30"/>
        </w:rPr>
      </w:pPr>
    </w:p>
    <w:p w14:paraId="01C96448" w14:textId="77777777" w:rsidR="00E63C3D" w:rsidRDefault="00E63C3D" w:rsidP="008F5F7D">
      <w:pPr>
        <w:spacing w:line="360" w:lineRule="auto"/>
        <w:jc w:val="left"/>
        <w:rPr>
          <w:rFonts w:ascii="宋体" w:hAnsi="宋体"/>
          <w:sz w:val="30"/>
          <w:szCs w:val="30"/>
        </w:rPr>
      </w:pPr>
    </w:p>
    <w:p w14:paraId="222BFA26" w14:textId="77777777" w:rsidR="00E63C3D" w:rsidRDefault="00E63C3D" w:rsidP="008F5F7D">
      <w:pPr>
        <w:spacing w:line="360" w:lineRule="auto"/>
        <w:jc w:val="left"/>
        <w:rPr>
          <w:rFonts w:ascii="宋体" w:hAnsi="宋体"/>
          <w:sz w:val="30"/>
          <w:szCs w:val="30"/>
        </w:rPr>
      </w:pPr>
    </w:p>
    <w:p w14:paraId="7EA3EDE7" w14:textId="77777777" w:rsidR="00E63C3D" w:rsidRDefault="00E63C3D" w:rsidP="008F5F7D">
      <w:pPr>
        <w:spacing w:line="360" w:lineRule="auto"/>
        <w:jc w:val="left"/>
        <w:rPr>
          <w:rFonts w:ascii="宋体" w:hAnsi="宋体"/>
          <w:sz w:val="30"/>
          <w:szCs w:val="30"/>
        </w:rPr>
      </w:pPr>
    </w:p>
    <w:p w14:paraId="52102E25" w14:textId="77777777" w:rsidR="00E63C3D" w:rsidRDefault="00E63C3D" w:rsidP="008F5F7D">
      <w:pPr>
        <w:spacing w:line="360" w:lineRule="auto"/>
        <w:jc w:val="left"/>
        <w:rPr>
          <w:rFonts w:ascii="宋体" w:hAnsi="宋体"/>
          <w:sz w:val="30"/>
          <w:szCs w:val="30"/>
        </w:rPr>
      </w:pPr>
    </w:p>
    <w:p w14:paraId="623FBEDB" w14:textId="77777777" w:rsidR="00E63C3D" w:rsidRDefault="00E63C3D" w:rsidP="008F5F7D">
      <w:pPr>
        <w:spacing w:line="360" w:lineRule="auto"/>
        <w:jc w:val="left"/>
        <w:rPr>
          <w:rFonts w:ascii="宋体" w:hAnsi="宋体"/>
          <w:sz w:val="30"/>
          <w:szCs w:val="30"/>
        </w:rPr>
      </w:pPr>
    </w:p>
    <w:p w14:paraId="3A1388F3" w14:textId="77777777" w:rsidR="00E63C3D" w:rsidRDefault="00E63C3D" w:rsidP="008F5F7D">
      <w:pPr>
        <w:spacing w:line="360" w:lineRule="auto"/>
        <w:jc w:val="left"/>
        <w:rPr>
          <w:rFonts w:ascii="宋体" w:hAnsi="宋体"/>
          <w:sz w:val="30"/>
          <w:szCs w:val="30"/>
        </w:rPr>
      </w:pPr>
    </w:p>
    <w:p w14:paraId="4579F2DA" w14:textId="77777777" w:rsidR="00E63C3D" w:rsidRDefault="00E63C3D" w:rsidP="008F5F7D">
      <w:pPr>
        <w:spacing w:line="360" w:lineRule="auto"/>
        <w:jc w:val="left"/>
        <w:rPr>
          <w:rFonts w:ascii="宋体" w:hAnsi="宋体"/>
          <w:sz w:val="30"/>
          <w:szCs w:val="30"/>
        </w:rPr>
      </w:pPr>
    </w:p>
    <w:p w14:paraId="3D46E225" w14:textId="1A7995F1" w:rsidR="007D173B" w:rsidRPr="007D173B" w:rsidRDefault="0048380E" w:rsidP="008F5F7D">
      <w:pPr>
        <w:spacing w:line="360" w:lineRule="auto"/>
        <w:jc w:val="left"/>
        <w:rPr>
          <w:rFonts w:ascii="宋体" w:hAnsi="宋体"/>
          <w:sz w:val="30"/>
          <w:szCs w:val="30"/>
        </w:rPr>
      </w:pPr>
      <w:r>
        <w:rPr>
          <w:rFonts w:ascii="宋体" w:hAnsi="宋体" w:hint="eastAsia"/>
          <w:sz w:val="30"/>
          <w:szCs w:val="30"/>
        </w:rPr>
        <w:lastRenderedPageBreak/>
        <w:t>二、参赛作品</w:t>
      </w:r>
      <w:r w:rsidR="007D173B" w:rsidRPr="007D173B">
        <w:rPr>
          <w:rFonts w:ascii="宋体" w:hAnsi="宋体" w:hint="eastAsia"/>
          <w:sz w:val="30"/>
          <w:szCs w:val="30"/>
        </w:rPr>
        <w:t>介绍</w:t>
      </w:r>
    </w:p>
    <w:p w14:paraId="1FABCED9" w14:textId="69B68711" w:rsidR="009836FC" w:rsidRPr="007C0EF0" w:rsidRDefault="009836FC" w:rsidP="007C0EF0">
      <w:pPr>
        <w:rPr>
          <w:b/>
          <w:i/>
          <w:color w:val="808080" w:themeColor="background1" w:themeShade="80"/>
          <w:sz w:val="24"/>
          <w:szCs w:val="24"/>
        </w:rPr>
      </w:pPr>
      <w:r w:rsidRPr="007C0EF0">
        <w:rPr>
          <w:b/>
          <w:sz w:val="24"/>
          <w:szCs w:val="24"/>
        </w:rPr>
        <w:t>2</w:t>
      </w:r>
      <w:r w:rsidRPr="007C0EF0">
        <w:rPr>
          <w:rFonts w:hint="eastAsia"/>
          <w:b/>
          <w:sz w:val="24"/>
          <w:szCs w:val="24"/>
        </w:rPr>
        <w:t>.</w:t>
      </w:r>
      <w:r w:rsidRPr="007C0EF0">
        <w:rPr>
          <w:b/>
          <w:sz w:val="24"/>
          <w:szCs w:val="24"/>
        </w:rPr>
        <w:t>1</w:t>
      </w:r>
      <w:r w:rsidRPr="007C0EF0">
        <w:rPr>
          <w:b/>
          <w:sz w:val="24"/>
          <w:szCs w:val="24"/>
        </w:rPr>
        <w:t>痛点分析：</w:t>
      </w:r>
    </w:p>
    <w:p w14:paraId="1D2B2D8E" w14:textId="77777777" w:rsidR="009836FC" w:rsidRPr="00C53EF0" w:rsidRDefault="009836FC" w:rsidP="009836FC">
      <w:pPr>
        <w:rPr>
          <w:rFonts w:ascii="Times New Roman" w:hAnsi="Times New Roman"/>
        </w:rPr>
      </w:pPr>
      <w:r w:rsidRPr="00C53EF0">
        <w:rPr>
          <w:rFonts w:ascii="Times New Roman" w:hAnsi="Times New Roman"/>
          <w:b/>
        </w:rPr>
        <w:tab/>
      </w:r>
      <w:bookmarkStart w:id="0" w:name="_Hlk514256642"/>
      <w:r w:rsidRPr="00C53EF0">
        <w:rPr>
          <w:rFonts w:ascii="Times New Roman" w:hAnsi="Times New Roman"/>
        </w:rPr>
        <w:t>虚拟财产交易的盛行势必会产生诸多问题，各大游戏交易平台竞争激烈。传统的游戏交易平台都或多或少存在交易风险，即使出台了相关的法律法规，平台体系逐步完善，但是终归无法摆脱交易过程中最基本的信任问题。</w:t>
      </w:r>
      <w:bookmarkEnd w:id="0"/>
    </w:p>
    <w:p w14:paraId="1C7F6872" w14:textId="77777777" w:rsidR="009836FC" w:rsidRPr="00C53EF0" w:rsidRDefault="009836FC" w:rsidP="009836FC">
      <w:pPr>
        <w:rPr>
          <w:rFonts w:ascii="Times New Roman" w:hAnsi="Times New Roman"/>
        </w:rPr>
      </w:pPr>
      <w:r w:rsidRPr="00C53EF0">
        <w:rPr>
          <w:rFonts w:ascii="Times New Roman" w:hAnsi="Times New Roman"/>
        </w:rPr>
        <w:tab/>
      </w:r>
      <w:r w:rsidRPr="000B32F1">
        <w:rPr>
          <w:rFonts w:ascii="Times New Roman" w:hAnsi="Times New Roman" w:hint="eastAsia"/>
          <w:b/>
        </w:rPr>
        <w:t>市场问题</w:t>
      </w:r>
      <w:r w:rsidRPr="00C53EF0">
        <w:rPr>
          <w:rFonts w:ascii="Times New Roman" w:hAnsi="Times New Roman"/>
        </w:rPr>
        <w:t>：依</w:t>
      </w:r>
      <w:r>
        <w:rPr>
          <w:rFonts w:ascii="Times New Roman" w:hAnsi="Times New Roman" w:hint="eastAsia"/>
        </w:rPr>
        <w:t>现状</w:t>
      </w:r>
      <w:r w:rsidRPr="00C53EF0">
        <w:rPr>
          <w:rFonts w:ascii="Times New Roman" w:hAnsi="Times New Roman"/>
        </w:rPr>
        <w:t>分析，大多数的稀有游戏道具均为限时发行售卖，限量道具为少数。开发商</w:t>
      </w:r>
      <w:r>
        <w:rPr>
          <w:rFonts w:ascii="Times New Roman" w:hAnsi="Times New Roman" w:hint="eastAsia"/>
        </w:rPr>
        <w:t>可能</w:t>
      </w:r>
      <w:r w:rsidRPr="00C53EF0">
        <w:rPr>
          <w:rFonts w:ascii="Times New Roman" w:hAnsi="Times New Roman"/>
        </w:rPr>
        <w:t>会利用玩家心理恶意炒作，抬高物价或其他手段谋取暴利。</w:t>
      </w:r>
      <w:r>
        <w:rPr>
          <w:rFonts w:ascii="Times New Roman" w:hAnsi="Times New Roman" w:hint="eastAsia"/>
        </w:rPr>
        <w:t>此外，</w:t>
      </w:r>
      <w:r>
        <w:rPr>
          <w:rFonts w:ascii="宋体" w:hAnsi="宋体"/>
        </w:rPr>
        <w:t>游戏中大量“商人”</w:t>
      </w:r>
      <w:r>
        <w:rPr>
          <w:rFonts w:ascii="宋体" w:hAnsi="宋体" w:hint="eastAsia"/>
        </w:rPr>
        <w:t>以及工作室</w:t>
      </w:r>
      <w:r>
        <w:rPr>
          <w:rFonts w:ascii="宋体" w:hAnsi="宋体"/>
        </w:rPr>
        <w:t>的存在，囤积货物，</w:t>
      </w:r>
      <w:r>
        <w:rPr>
          <w:rFonts w:ascii="宋体" w:hAnsi="宋体" w:hint="eastAsia"/>
        </w:rPr>
        <w:t>哄炒物价，影响游戏公司本身设定的平衡机制，二者都</w:t>
      </w:r>
      <w:r>
        <w:rPr>
          <w:rFonts w:ascii="宋体" w:hAnsi="宋体"/>
        </w:rPr>
        <w:t>在一定程度上影响游戏资产的流通和价值</w:t>
      </w:r>
      <w:r>
        <w:rPr>
          <w:rFonts w:ascii="宋体" w:hAnsi="宋体" w:hint="eastAsia"/>
        </w:rPr>
        <w:t>，破坏了市场。</w:t>
      </w:r>
    </w:p>
    <w:p w14:paraId="5ED6984E" w14:textId="77777777" w:rsidR="009836FC" w:rsidRPr="00C53EF0" w:rsidRDefault="009836FC" w:rsidP="009836FC">
      <w:pPr>
        <w:ind w:firstLine="420"/>
        <w:rPr>
          <w:rFonts w:ascii="Times New Roman" w:hAnsi="Times New Roman"/>
        </w:rPr>
      </w:pPr>
      <w:r w:rsidRPr="000B32F1">
        <w:rPr>
          <w:rFonts w:ascii="Times New Roman" w:hAnsi="Times New Roman"/>
          <w:b/>
        </w:rPr>
        <w:t>道具来源不可靠</w:t>
      </w:r>
      <w:r w:rsidRPr="00C53EF0">
        <w:rPr>
          <w:rFonts w:ascii="Times New Roman" w:hAnsi="Times New Roman"/>
        </w:rPr>
        <w:t>：游戏公司本身就对游戏资产管控力较差，游戏公司缺乏实用的供应链工具，难以形成对</w:t>
      </w:r>
      <w:r w:rsidRPr="00C53EF0">
        <w:rPr>
          <w:rFonts w:ascii="Times New Roman" w:hAnsi="Times New Roman"/>
        </w:rPr>
        <w:t>(</w:t>
      </w:r>
      <w:r w:rsidRPr="00C53EF0">
        <w:rPr>
          <w:rFonts w:ascii="Times New Roman" w:hAnsi="Times New Roman"/>
        </w:rPr>
        <w:t>稀有</w:t>
      </w:r>
      <w:r w:rsidRPr="00C53EF0">
        <w:rPr>
          <w:rFonts w:ascii="Times New Roman" w:hAnsi="Times New Roman"/>
        </w:rPr>
        <w:t>)</w:t>
      </w:r>
      <w:r w:rsidRPr="00C53EF0">
        <w:rPr>
          <w:rFonts w:ascii="Times New Roman" w:hAnsi="Times New Roman"/>
        </w:rPr>
        <w:t>游戏道具流转的溯源、定位追踪等有效的管理。这也意味着，即使是通过相对安全的交易平台进行游戏资产转让，平台无法分辨出卖家出售的游戏道具不是盗号所得或是利用游戏</w:t>
      </w:r>
      <w:r w:rsidRPr="00C53EF0">
        <w:rPr>
          <w:rFonts w:ascii="Times New Roman" w:hAnsi="Times New Roman"/>
        </w:rPr>
        <w:t>BUG</w:t>
      </w:r>
      <w:r w:rsidRPr="00C53EF0">
        <w:rPr>
          <w:rFonts w:ascii="Times New Roman" w:hAnsi="Times New Roman"/>
        </w:rPr>
        <w:t>恶意产出，一旦涉及此类问题，很难保证出售的网游虚拟资产不被找回或者系统回收，给买方玩家造成经济损失。</w:t>
      </w:r>
    </w:p>
    <w:p w14:paraId="699DDFB2" w14:textId="77777777" w:rsidR="009836FC" w:rsidRPr="00C53EF0" w:rsidRDefault="009836FC" w:rsidP="009836FC">
      <w:pPr>
        <w:ind w:firstLine="420"/>
        <w:rPr>
          <w:rFonts w:ascii="Times New Roman" w:hAnsi="Times New Roman"/>
        </w:rPr>
      </w:pPr>
      <w:r w:rsidRPr="000B32F1">
        <w:rPr>
          <w:rFonts w:ascii="Times New Roman" w:hAnsi="Times New Roman"/>
          <w:b/>
        </w:rPr>
        <w:t>交易诈骗</w:t>
      </w:r>
      <w:r w:rsidRPr="00C53EF0">
        <w:rPr>
          <w:rFonts w:ascii="Times New Roman" w:hAnsi="Times New Roman"/>
        </w:rPr>
        <w:t>：网络游戏的环境也就注定了很多交易的盲目性，如今的游戏交易是诈骗的重灾区，一种是收了钱没道具账号，空手套白狼的无担保单方信任问题；一种是交易结束后，骗子以账号被盗为名向游戏平台提交身份信息，将账号道具找回，用户在所买游戏资产后被骗子找回后，苦于没有原始注册资料，常常无处申诉。</w:t>
      </w:r>
    </w:p>
    <w:p w14:paraId="689B9710" w14:textId="77777777" w:rsidR="009836FC" w:rsidRPr="00C53EF0" w:rsidRDefault="009836FC" w:rsidP="009836FC">
      <w:pPr>
        <w:ind w:firstLine="420"/>
        <w:rPr>
          <w:rFonts w:ascii="Times New Roman" w:hAnsi="Times New Roman"/>
        </w:rPr>
      </w:pPr>
      <w:r w:rsidRPr="000B32F1">
        <w:rPr>
          <w:rFonts w:ascii="Times New Roman" w:hAnsi="Times New Roman"/>
          <w:b/>
        </w:rPr>
        <w:t>交实时性</w:t>
      </w:r>
      <w:r w:rsidRPr="00C53EF0">
        <w:rPr>
          <w:rFonts w:ascii="Times New Roman" w:hAnsi="Times New Roman"/>
        </w:rPr>
        <w:t>：玩家之间商量好交易某件游戏物品，但是游戏诚信机制不完善，玩家的盲目和单方面信任经常会造成损失，让玩家痛心疾首憎恨不已。故传统的游戏交易平台推出交易担保服务，就是为解决此类问题而定制的。保证诚信交易，必须由平台客服人员操作交易过程，需要玩家提供账号信息，如果完成交易，平台会在一定时限内将出售金额打到卖方的收款账户，平台收取交易额一定比例的手续费。但是这样的客服介入会导致交易速度慢，效率低等问题。在网络游戏市场行情瞬息万变的情况下，交易的拖延对于买卖双方，特别是职业网游商人来讲极其不利。同时，也不排除交易平台客服从中作祟的可能。</w:t>
      </w:r>
    </w:p>
    <w:p w14:paraId="33FF3421" w14:textId="5F06B1D5" w:rsidR="009836FC" w:rsidRDefault="009836FC" w:rsidP="009836FC">
      <w:pPr>
        <w:ind w:firstLine="420"/>
        <w:rPr>
          <w:rFonts w:ascii="Times New Roman" w:hAnsi="Times New Roman"/>
        </w:rPr>
      </w:pPr>
      <w:r w:rsidRPr="000B32F1">
        <w:rPr>
          <w:rFonts w:ascii="Times New Roman" w:hAnsi="Times New Roman"/>
          <w:b/>
        </w:rPr>
        <w:t>游戏运营商不支持</w:t>
      </w:r>
      <w:r w:rsidRPr="00C53EF0">
        <w:rPr>
          <w:rFonts w:ascii="Times New Roman" w:hAnsi="Times New Roman"/>
        </w:rPr>
        <w:t>：出于账号安全的考虑，游戏公司纷纷上马安全防护系统，对每个账号进入游戏后都有相对应的安全设定。这些设置极大的保障了玩家账户的安全，类似于</w:t>
      </w:r>
      <w:r w:rsidRPr="00C53EF0">
        <w:rPr>
          <w:rFonts w:ascii="Times New Roman" w:hAnsi="Times New Roman"/>
        </w:rPr>
        <w:t>5173</w:t>
      </w:r>
      <w:r w:rsidRPr="00C53EF0">
        <w:rPr>
          <w:rFonts w:ascii="Times New Roman" w:hAnsi="Times New Roman"/>
        </w:rPr>
        <w:t>之类的第三方交易平台还不能做到安全性与游戏进行同步，在增加游戏内部安全问题隐患、运营成本同时，也让玩家的诸多不理解、委屈转化为向游戏商、媒体投诉。</w:t>
      </w:r>
    </w:p>
    <w:p w14:paraId="1EE1185D" w14:textId="77777777" w:rsidR="00E4003D" w:rsidRPr="00C53EF0" w:rsidRDefault="00E4003D" w:rsidP="009836FC">
      <w:pPr>
        <w:ind w:firstLine="420"/>
        <w:rPr>
          <w:rFonts w:ascii="Times New Roman" w:hAnsi="Times New Roman"/>
        </w:rPr>
      </w:pPr>
    </w:p>
    <w:p w14:paraId="004E741E" w14:textId="4298788E" w:rsidR="009836FC" w:rsidRPr="007C0EF0" w:rsidRDefault="009836FC" w:rsidP="007C0EF0">
      <w:pPr>
        <w:rPr>
          <w:b/>
          <w:sz w:val="24"/>
          <w:szCs w:val="24"/>
        </w:rPr>
      </w:pPr>
      <w:r w:rsidRPr="007C0EF0">
        <w:rPr>
          <w:b/>
          <w:sz w:val="24"/>
          <w:szCs w:val="24"/>
        </w:rPr>
        <w:t>2</w:t>
      </w:r>
      <w:r w:rsidRPr="007C0EF0">
        <w:rPr>
          <w:rFonts w:hint="eastAsia"/>
          <w:b/>
          <w:sz w:val="24"/>
          <w:szCs w:val="24"/>
        </w:rPr>
        <w:t>.</w:t>
      </w:r>
      <w:r w:rsidRPr="007C0EF0">
        <w:rPr>
          <w:b/>
          <w:sz w:val="24"/>
          <w:szCs w:val="24"/>
        </w:rPr>
        <w:t>2</w:t>
      </w:r>
      <w:r w:rsidRPr="007C0EF0">
        <w:rPr>
          <w:rFonts w:hint="eastAsia"/>
          <w:b/>
          <w:sz w:val="24"/>
          <w:szCs w:val="24"/>
        </w:rPr>
        <w:t>、作品功能与创新点</w:t>
      </w:r>
    </w:p>
    <w:p w14:paraId="7D0035E7" w14:textId="78FD67E2" w:rsidR="00680EA6" w:rsidRDefault="00680EA6" w:rsidP="00E63C3D">
      <w:pPr>
        <w:pStyle w:val="af"/>
        <w:ind w:firstLine="420"/>
      </w:pPr>
      <w:r w:rsidRPr="00C53EF0">
        <w:t>虚拟财产交易的盛行势必会产生诸多问题，各大游戏交易平台竞争激烈。传统的游戏交易平台都或多或少存在交易风险，即使出台了相关的法律法规，平台体系逐步完善，但是终归无法摆脱交易过程中最基本的信任问题。</w:t>
      </w:r>
    </w:p>
    <w:p w14:paraId="6C0A9D6A" w14:textId="77777777" w:rsidR="009836FC" w:rsidRDefault="00680EA6" w:rsidP="00E63C3D">
      <w:pPr>
        <w:pStyle w:val="af"/>
        <w:ind w:firstLine="420"/>
      </w:pPr>
      <w:r>
        <w:rPr>
          <w:rFonts w:hint="eastAsia"/>
        </w:rPr>
        <w:t>区块链</w:t>
      </w:r>
      <w:r w:rsidRPr="00C53EF0">
        <w:t>则为游戏资产提供了更加安全交易环境，同时赋予了游戏资产投资，甚至收藏价值。</w:t>
      </w:r>
    </w:p>
    <w:p w14:paraId="4AF6B810" w14:textId="1D76A7A8" w:rsidR="00680EA6" w:rsidRPr="00C53EF0" w:rsidRDefault="00680EA6" w:rsidP="00680EA6">
      <w:pPr>
        <w:ind w:firstLine="420"/>
        <w:rPr>
          <w:rFonts w:ascii="Times New Roman" w:hAnsi="Times New Roman"/>
        </w:rPr>
      </w:pPr>
      <w:r w:rsidRPr="00C53EF0">
        <w:rPr>
          <w:rFonts w:ascii="Times New Roman" w:hAnsi="Times New Roman"/>
        </w:rPr>
        <w:t>在我们的设想中，不同的游戏都将接入游戏资产交易平台，都作为一个节点运行该区块链系统。我们将游戏中的道具分为普通道具和限量道具，普通道具的发放和数据完全由游戏公司决定，与目前的情况一致；限量道具指的是限量或为依法发行的游戏道具，这些道具同样由游戏公司发行，但需要向区块链系统发请求，系统根据请求运行智能合约，赋予每一个道具唯一的</w:t>
      </w:r>
      <w:r w:rsidRPr="00C53EF0">
        <w:rPr>
          <w:rFonts w:ascii="Times New Roman" w:hAnsi="Times New Roman"/>
        </w:rPr>
        <w:t>ID</w:t>
      </w:r>
      <w:r w:rsidRPr="00C53EF0">
        <w:rPr>
          <w:rFonts w:ascii="Times New Roman" w:hAnsi="Times New Roman"/>
        </w:rPr>
        <w:t>，并记录下当前的所有人。之后，道具的每一次归属权的转让记录都会保存在链上，所有人都可以通过</w:t>
      </w:r>
      <w:r w:rsidRPr="00C53EF0">
        <w:rPr>
          <w:rFonts w:ascii="Times New Roman" w:hAnsi="Times New Roman"/>
        </w:rPr>
        <w:t>ID</w:t>
      </w:r>
      <w:r w:rsidRPr="00C53EF0">
        <w:rPr>
          <w:rFonts w:ascii="Times New Roman" w:hAnsi="Times New Roman"/>
        </w:rPr>
        <w:t>查询某一件游戏道具从生成至今的流通记录。</w:t>
      </w:r>
    </w:p>
    <w:p w14:paraId="7B3C62FC" w14:textId="69AFF20C" w:rsidR="00680EA6" w:rsidRPr="00680EA6" w:rsidRDefault="00680EA6" w:rsidP="00680EA6">
      <w:pPr>
        <w:ind w:firstLine="420"/>
        <w:rPr>
          <w:rFonts w:ascii="Times New Roman" w:hAnsi="Times New Roman"/>
        </w:rPr>
      </w:pPr>
      <w:r w:rsidRPr="000B32F1">
        <w:rPr>
          <w:rFonts w:ascii="Times New Roman" w:hAnsi="Times New Roman"/>
          <w:b/>
        </w:rPr>
        <w:t>独一无二</w:t>
      </w:r>
      <w:r w:rsidRPr="00C53EF0">
        <w:rPr>
          <w:rFonts w:ascii="Times New Roman" w:hAnsi="Times New Roman"/>
        </w:rPr>
        <w:t>：游戏道具的发行由游戏公司进行，每个稀有道具具备详细描述，满足稀有道</w:t>
      </w:r>
      <w:r w:rsidRPr="00C53EF0">
        <w:rPr>
          <w:rFonts w:ascii="Times New Roman" w:hAnsi="Times New Roman"/>
        </w:rPr>
        <w:lastRenderedPageBreak/>
        <w:t>具所需的基本属性，且被区块链系统赋予唯一</w:t>
      </w:r>
      <w:r w:rsidRPr="00C53EF0">
        <w:rPr>
          <w:rFonts w:ascii="Times New Roman" w:hAnsi="Times New Roman"/>
        </w:rPr>
        <w:t>ID</w:t>
      </w:r>
      <w:r w:rsidRPr="00C53EF0">
        <w:rPr>
          <w:rFonts w:ascii="Times New Roman" w:hAnsi="Times New Roman"/>
        </w:rPr>
        <w:t>，保证稀有游戏资产的稀缺性和唯一性，提高投资价值和收藏意义。</w:t>
      </w:r>
    </w:p>
    <w:p w14:paraId="7A3E2145" w14:textId="1DE5B0B8" w:rsidR="00680EA6" w:rsidRPr="00C53EF0" w:rsidRDefault="00680EA6" w:rsidP="00680EA6">
      <w:pPr>
        <w:ind w:firstLine="420"/>
        <w:rPr>
          <w:rFonts w:ascii="Times New Roman" w:hAnsi="Times New Roman"/>
        </w:rPr>
      </w:pPr>
      <w:r w:rsidRPr="000B32F1">
        <w:rPr>
          <w:rFonts w:ascii="Times New Roman" w:hAnsi="Times New Roman"/>
          <w:b/>
        </w:rPr>
        <w:t>追踪溯源</w:t>
      </w:r>
      <w:r w:rsidRPr="00C53EF0">
        <w:rPr>
          <w:rFonts w:ascii="Times New Roman" w:hAnsi="Times New Roman"/>
        </w:rPr>
        <w:t>：基于区块链的共识机制，防篡改性，管理游戏资产，从出厂到交易的每一项信息，道具流通过程透明、可查询、流转更迅速。极大程度地解决了道具来源不可靠的问题，对于遏制交易诈骗，净化游戏环境，保护游戏资产交易双方利益具有重要意义。</w:t>
      </w:r>
    </w:p>
    <w:p w14:paraId="608F9906" w14:textId="0FB94E13" w:rsidR="00680EA6" w:rsidRPr="00C53EF0" w:rsidRDefault="00680EA6" w:rsidP="00680EA6">
      <w:pPr>
        <w:ind w:firstLine="420"/>
        <w:rPr>
          <w:rFonts w:ascii="Times New Roman" w:hAnsi="Times New Roman"/>
        </w:rPr>
      </w:pPr>
      <w:r w:rsidRPr="000B32F1">
        <w:rPr>
          <w:rFonts w:ascii="Times New Roman" w:hAnsi="Times New Roman"/>
          <w:b/>
        </w:rPr>
        <w:t>多游戏对接</w:t>
      </w:r>
      <w:r w:rsidRPr="00C53EF0">
        <w:rPr>
          <w:rFonts w:ascii="Times New Roman" w:hAnsi="Times New Roman"/>
        </w:rPr>
        <w:t>：游戏领域里没有一种方法可以使之相互连接。没有安全又简单的方法可以进行跨游戏交易。然而创建一个以区块链和智能合约为基础的游戏资产交易平台，它可对任何平台上的所有游戏中的虚拟物品实行一键出售、一键交易或一键评估。区块链将保证交易的安全。智能合约是区块链的桥梁，将所有游戏的世界和领域联系在一起，且无需任何第三方。</w:t>
      </w:r>
    </w:p>
    <w:p w14:paraId="2C873C45" w14:textId="7EF9C516" w:rsidR="00680EA6" w:rsidRPr="009836FC" w:rsidRDefault="00680EA6" w:rsidP="009836FC">
      <w:pPr>
        <w:ind w:firstLine="420"/>
        <w:rPr>
          <w:rFonts w:ascii="Times New Roman" w:hAnsi="Times New Roman"/>
        </w:rPr>
      </w:pPr>
      <w:r w:rsidRPr="000B32F1">
        <w:rPr>
          <w:rFonts w:ascii="Times New Roman" w:hAnsi="Times New Roman"/>
          <w:b/>
        </w:rPr>
        <w:t>交易监管</w:t>
      </w:r>
      <w:r w:rsidRPr="00C53EF0">
        <w:rPr>
          <w:rFonts w:ascii="Times New Roman" w:hAnsi="Times New Roman"/>
        </w:rPr>
        <w:t>：设立第三方机构，监督交易流程，区块链记录的正确性，对外提供查询接口。</w:t>
      </w:r>
      <w:r w:rsidRPr="00C53EF0">
        <w:rPr>
          <w:rFonts w:ascii="Times New Roman" w:hAnsi="Times New Roman"/>
        </w:rPr>
        <w:t xml:space="preserve"> </w:t>
      </w:r>
    </w:p>
    <w:p w14:paraId="24169812" w14:textId="77777777" w:rsidR="007C0EF0" w:rsidRDefault="007C0EF0" w:rsidP="007C0EF0">
      <w:pPr>
        <w:rPr>
          <w:b/>
          <w:sz w:val="24"/>
          <w:szCs w:val="24"/>
        </w:rPr>
      </w:pPr>
    </w:p>
    <w:p w14:paraId="3D1A49C0" w14:textId="627E5884" w:rsidR="007D173B" w:rsidRPr="007C0EF0" w:rsidRDefault="009836FC" w:rsidP="007C0EF0">
      <w:pPr>
        <w:rPr>
          <w:b/>
          <w:sz w:val="24"/>
          <w:szCs w:val="24"/>
        </w:rPr>
      </w:pPr>
      <w:r w:rsidRPr="007C0EF0">
        <w:rPr>
          <w:b/>
          <w:sz w:val="24"/>
          <w:szCs w:val="24"/>
        </w:rPr>
        <w:t>2</w:t>
      </w:r>
      <w:r w:rsidRPr="007C0EF0">
        <w:rPr>
          <w:rFonts w:hint="eastAsia"/>
          <w:b/>
          <w:sz w:val="24"/>
          <w:szCs w:val="24"/>
        </w:rPr>
        <w:t>.</w:t>
      </w:r>
      <w:r w:rsidRPr="007C0EF0">
        <w:rPr>
          <w:b/>
          <w:sz w:val="24"/>
          <w:szCs w:val="24"/>
        </w:rPr>
        <w:t xml:space="preserve">3 </w:t>
      </w:r>
      <w:r w:rsidRPr="007C0EF0">
        <w:rPr>
          <w:rFonts w:hint="eastAsia"/>
          <w:b/>
          <w:sz w:val="24"/>
          <w:szCs w:val="24"/>
        </w:rPr>
        <w:t>可行性分析</w:t>
      </w:r>
    </w:p>
    <w:p w14:paraId="3434670C" w14:textId="077E0800" w:rsidR="009836FC" w:rsidRPr="007C0EF0" w:rsidRDefault="009836FC" w:rsidP="007C0EF0">
      <w:pPr>
        <w:rPr>
          <w:b/>
          <w:szCs w:val="21"/>
        </w:rPr>
      </w:pPr>
      <w:r w:rsidRPr="007C0EF0">
        <w:rPr>
          <w:b/>
          <w:szCs w:val="21"/>
        </w:rPr>
        <w:t>2</w:t>
      </w:r>
      <w:r w:rsidRPr="007C0EF0">
        <w:rPr>
          <w:rFonts w:hint="eastAsia"/>
          <w:b/>
          <w:szCs w:val="21"/>
        </w:rPr>
        <w:t>.</w:t>
      </w:r>
      <w:r w:rsidRPr="007C0EF0">
        <w:rPr>
          <w:b/>
          <w:szCs w:val="21"/>
        </w:rPr>
        <w:t>3</w:t>
      </w:r>
      <w:r w:rsidRPr="007C0EF0">
        <w:rPr>
          <w:rFonts w:hint="eastAsia"/>
          <w:b/>
          <w:szCs w:val="21"/>
        </w:rPr>
        <w:t>.</w:t>
      </w:r>
      <w:r w:rsidRPr="007C0EF0">
        <w:rPr>
          <w:b/>
          <w:szCs w:val="21"/>
        </w:rPr>
        <w:t>1</w:t>
      </w:r>
      <w:r w:rsidRPr="007C0EF0">
        <w:rPr>
          <w:rFonts w:hint="eastAsia"/>
          <w:b/>
          <w:szCs w:val="21"/>
        </w:rPr>
        <w:t>竞争对手比较</w:t>
      </w:r>
    </w:p>
    <w:p w14:paraId="59621252" w14:textId="1A3BBDA5" w:rsidR="009836FC" w:rsidRPr="00E4003D" w:rsidRDefault="009836FC" w:rsidP="007C0EF0">
      <w:pPr>
        <w:rPr>
          <w:rFonts w:ascii="宋体" w:hAnsi="宋体"/>
        </w:rPr>
      </w:pPr>
      <w:r w:rsidRPr="00E4003D">
        <w:rPr>
          <w:rFonts w:ascii="宋体" w:hAnsi="宋体" w:hint="eastAsia"/>
        </w:rPr>
        <w:t>(</w:t>
      </w:r>
      <w:r w:rsidRPr="00E4003D">
        <w:rPr>
          <w:rFonts w:ascii="宋体" w:hAnsi="宋体"/>
        </w:rPr>
        <w:t xml:space="preserve">1) </w:t>
      </w:r>
      <w:r w:rsidRPr="00E4003D">
        <w:rPr>
          <w:rFonts w:ascii="宋体" w:hAnsi="宋体" w:hint="eastAsia"/>
        </w:rPr>
        <w:t>5</w:t>
      </w:r>
      <w:r w:rsidRPr="00E4003D">
        <w:rPr>
          <w:rFonts w:ascii="宋体" w:hAnsi="宋体"/>
        </w:rPr>
        <w:t>173</w:t>
      </w:r>
    </w:p>
    <w:p w14:paraId="34B3E947" w14:textId="177B7632" w:rsidR="009836FC" w:rsidRPr="00E63C3D" w:rsidRDefault="009836FC" w:rsidP="009836FC">
      <w:r w:rsidRPr="009836FC">
        <w:rPr>
          <w:rFonts w:hint="eastAsia"/>
        </w:rPr>
        <w:t>自</w:t>
      </w:r>
      <w:r w:rsidRPr="009836FC">
        <w:rPr>
          <w:rFonts w:hint="eastAsia"/>
        </w:rPr>
        <w:t>2</w:t>
      </w:r>
      <w:r w:rsidRPr="009836FC">
        <w:t>002</w:t>
      </w:r>
      <w:r w:rsidRPr="009836FC">
        <w:rPr>
          <w:rFonts w:hint="eastAsia"/>
        </w:rPr>
        <w:t>年成立以来，</w:t>
      </w:r>
      <w:r w:rsidRPr="009836FC">
        <w:rPr>
          <w:rFonts w:hint="eastAsia"/>
        </w:rPr>
        <w:t>5</w:t>
      </w:r>
      <w:r w:rsidRPr="009836FC">
        <w:t>173</w:t>
      </w:r>
      <w:r w:rsidRPr="009836FC">
        <w:rPr>
          <w:rFonts w:hint="eastAsia"/>
        </w:rPr>
        <w:t>对于游戏交易行业有着非常巨大的贡献，引领着游戏交易行业的方向，从线下交易到线上交易，从寄售交易到担保交易，</w:t>
      </w:r>
      <w:r w:rsidRPr="009836FC">
        <w:rPr>
          <w:rFonts w:hint="eastAsia"/>
        </w:rPr>
        <w:t>5173</w:t>
      </w:r>
      <w:r w:rsidRPr="009836FC">
        <w:rPr>
          <w:rFonts w:hint="eastAsia"/>
        </w:rPr>
        <w:t>改变了中国玩家的交易习惯，提供了诸如超时赔付、帐号安全保障、诚信保障，不断丰富虚拟安全交易，为国内行业制定前进方向做出了不可磨灭的贡献。但是随着用户不断发展，业绩不断扩大，市场份额节节攀升之际，</w:t>
      </w:r>
      <w:r w:rsidRPr="009836FC">
        <w:rPr>
          <w:rFonts w:hint="eastAsia"/>
        </w:rPr>
        <w:t>5173</w:t>
      </w:r>
      <w:r w:rsidRPr="009836FC">
        <w:rPr>
          <w:rFonts w:hint="eastAsia"/>
        </w:rPr>
        <w:t>逐步暴露出自身的局限性，交易手续费几度上调，高额交易费用、游戏审核费用、取现费用，导致诸多用户不满。</w:t>
      </w:r>
    </w:p>
    <w:p w14:paraId="75091CA3" w14:textId="55D44640" w:rsidR="009836FC" w:rsidRPr="009836FC" w:rsidRDefault="009836FC" w:rsidP="009836FC">
      <w:pPr>
        <w:rPr>
          <w:rFonts w:ascii="Times New Roman" w:hAnsi="Times New Roman"/>
        </w:rPr>
      </w:pPr>
      <w:r>
        <w:rPr>
          <w:rFonts w:ascii="Times New Roman" w:hAnsi="Times New Roman"/>
        </w:rPr>
        <w:t xml:space="preserve">(2) </w:t>
      </w:r>
      <w:r w:rsidRPr="009836FC">
        <w:rPr>
          <w:rFonts w:ascii="Times New Roman" w:hAnsi="Times New Roman" w:hint="eastAsia"/>
        </w:rPr>
        <w:t>淘宝</w:t>
      </w:r>
    </w:p>
    <w:p w14:paraId="036F40F8" w14:textId="76722405" w:rsidR="009836FC" w:rsidRPr="009836FC" w:rsidRDefault="009836FC" w:rsidP="009836FC">
      <w:pPr>
        <w:rPr>
          <w:rFonts w:ascii="Times New Roman" w:hAnsi="Times New Roman"/>
        </w:rPr>
      </w:pPr>
      <w:r w:rsidRPr="009836FC">
        <w:rPr>
          <w:rFonts w:ascii="Times New Roman" w:hAnsi="Times New Roman" w:hint="eastAsia"/>
        </w:rPr>
        <w:t>淘宝网游交易存在着庞大的用户基数，于</w:t>
      </w:r>
      <w:r w:rsidRPr="009836FC">
        <w:rPr>
          <w:rFonts w:ascii="Times New Roman" w:hAnsi="Times New Roman"/>
        </w:rPr>
        <w:t>2010</w:t>
      </w:r>
      <w:r w:rsidRPr="009836FC">
        <w:rPr>
          <w:rFonts w:ascii="Times New Roman" w:hAnsi="Times New Roman" w:hint="eastAsia"/>
        </w:rPr>
        <w:t>年正式开始网游道具寄售和担保的交易，模仿</w:t>
      </w:r>
      <w:r w:rsidRPr="009836FC">
        <w:rPr>
          <w:rFonts w:ascii="Times New Roman" w:hAnsi="Times New Roman" w:hint="eastAsia"/>
        </w:rPr>
        <w:t>5</w:t>
      </w:r>
      <w:r w:rsidRPr="009836FC">
        <w:rPr>
          <w:rFonts w:ascii="Times New Roman" w:hAnsi="Times New Roman"/>
        </w:rPr>
        <w:t>173</w:t>
      </w:r>
      <w:r w:rsidRPr="009836FC">
        <w:rPr>
          <w:rFonts w:ascii="Times New Roman" w:hAnsi="Times New Roman" w:hint="eastAsia"/>
        </w:rPr>
        <w:t>的模式，但是在管理上都存在很大的漏洞，用户口碑较差。同时，交易客服、中介担保方面缺失，无法做到专业性、全面性、而且收取的费用并不低。造成目前发展相对缓慢，只是凭借淘宝一贯的人气基础和品牌知名度吸引玩家。</w:t>
      </w:r>
    </w:p>
    <w:p w14:paraId="5E1C285C" w14:textId="4E9564F3" w:rsidR="009836FC" w:rsidRPr="009836FC" w:rsidRDefault="009836FC" w:rsidP="009836FC">
      <w:pPr>
        <w:rPr>
          <w:rFonts w:ascii="Times New Roman" w:hAnsi="Times New Roman"/>
        </w:rPr>
      </w:pPr>
      <w:r>
        <w:rPr>
          <w:rFonts w:ascii="Times New Roman" w:hAnsi="Times New Roman"/>
        </w:rPr>
        <w:t>(3)</w:t>
      </w:r>
      <w:r w:rsidRPr="009836FC">
        <w:rPr>
          <w:rFonts w:ascii="Times New Roman" w:hAnsi="Times New Roman" w:hint="eastAsia"/>
        </w:rPr>
        <w:t>藏宝阁</w:t>
      </w:r>
    </w:p>
    <w:p w14:paraId="2AEA35FA" w14:textId="771ACF1B" w:rsidR="009836FC" w:rsidRPr="009836FC" w:rsidRDefault="009836FC" w:rsidP="00E63C3D">
      <w:pPr>
        <w:rPr>
          <w:rFonts w:ascii="Times New Roman" w:hAnsi="Times New Roman"/>
        </w:rPr>
      </w:pPr>
      <w:r w:rsidRPr="009836FC">
        <w:rPr>
          <w:rFonts w:ascii="Times New Roman" w:hAnsi="Times New Roman" w:hint="eastAsia"/>
        </w:rPr>
        <w:t>网易官方认可的游戏线上交易平台。游戏官方运营，为了安全性出台了一系列限制性措施。只局限与网易公司旗下的个别游戏，平台规模局限性大。</w:t>
      </w:r>
    </w:p>
    <w:p w14:paraId="76257974" w14:textId="2982A4F1" w:rsidR="009836FC" w:rsidRPr="00E4003D" w:rsidRDefault="009836FC" w:rsidP="00E4003D">
      <w:pPr>
        <w:rPr>
          <w:b/>
          <w:szCs w:val="21"/>
        </w:rPr>
      </w:pPr>
      <w:r w:rsidRPr="00E4003D">
        <w:rPr>
          <w:b/>
          <w:szCs w:val="21"/>
        </w:rPr>
        <w:t xml:space="preserve">2.3.2 </w:t>
      </w:r>
      <w:r w:rsidRPr="00E4003D">
        <w:rPr>
          <w:rFonts w:hint="eastAsia"/>
          <w:b/>
          <w:szCs w:val="21"/>
        </w:rPr>
        <w:t>经济合理性</w:t>
      </w:r>
    </w:p>
    <w:p w14:paraId="16B15BD7" w14:textId="77777777" w:rsidR="009836FC" w:rsidRPr="009836FC" w:rsidRDefault="009836FC" w:rsidP="009836FC">
      <w:pPr>
        <w:rPr>
          <w:rFonts w:ascii="Times New Roman" w:hAnsi="Times New Roman"/>
        </w:rPr>
      </w:pPr>
      <w:r w:rsidRPr="009836FC">
        <w:rPr>
          <w:rFonts w:ascii="Times New Roman" w:hAnsi="Times New Roman" w:hint="eastAsia"/>
        </w:rPr>
        <w:t>游戏公司与交易平台的合作</w:t>
      </w:r>
    </w:p>
    <w:p w14:paraId="2D1D14F5" w14:textId="77777777" w:rsidR="009836FC" w:rsidRPr="009836FC" w:rsidRDefault="009836FC" w:rsidP="009836FC">
      <w:pPr>
        <w:rPr>
          <w:rFonts w:ascii="Times New Roman" w:hAnsi="Times New Roman"/>
        </w:rPr>
      </w:pPr>
      <w:r w:rsidRPr="009836FC">
        <w:rPr>
          <w:rFonts w:ascii="Times New Roman" w:hAnsi="Times New Roman" w:hint="eastAsia"/>
        </w:rPr>
        <w:t>传统意义上的游戏交易平台与游戏运营商一直是水火不容的。游戏平台一直或多或少地攫取游戏运营商的利益，玩家在游戏中交易的是游戏代币，给游戏运营商增收，玩家在平台交易的是与法定货币等值的平台余额，平台还要收取一定比例的手续费。</w:t>
      </w:r>
    </w:p>
    <w:p w14:paraId="19517A5D" w14:textId="2B80DAFD" w:rsidR="00E63C3D" w:rsidRPr="009836FC" w:rsidRDefault="009836FC" w:rsidP="009836FC">
      <w:pPr>
        <w:rPr>
          <w:rFonts w:ascii="Times New Roman" w:hAnsi="Times New Roman"/>
        </w:rPr>
      </w:pPr>
      <w:r w:rsidRPr="009836FC">
        <w:rPr>
          <w:rFonts w:ascii="Times New Roman" w:hAnsi="Times New Roman" w:hint="eastAsia"/>
        </w:rPr>
        <w:t>基于区块链的游戏资产交易平台不光赋予特定的游戏资源可投资收藏的价值，同时也实现了游戏运营商和交易平台的合作共赢。游戏运营商服务器节点负责区块链系统的维护，交易的发起与转让记录。交易平台不光实现交易过程，而且也可以对接入平台的所有游戏加以宣传，二者相辅相成，互利共赢。</w:t>
      </w:r>
    </w:p>
    <w:p w14:paraId="2591E661" w14:textId="24F766DE" w:rsidR="009836FC" w:rsidRPr="00E4003D" w:rsidRDefault="009836FC" w:rsidP="00E4003D">
      <w:pPr>
        <w:rPr>
          <w:b/>
          <w:szCs w:val="21"/>
        </w:rPr>
      </w:pPr>
      <w:r w:rsidRPr="00E4003D">
        <w:rPr>
          <w:b/>
          <w:szCs w:val="21"/>
        </w:rPr>
        <w:t>2</w:t>
      </w:r>
      <w:r w:rsidRPr="00E4003D">
        <w:rPr>
          <w:rFonts w:hint="eastAsia"/>
          <w:b/>
          <w:szCs w:val="21"/>
        </w:rPr>
        <w:t>.</w:t>
      </w:r>
      <w:r w:rsidRPr="00E4003D">
        <w:rPr>
          <w:b/>
          <w:szCs w:val="21"/>
        </w:rPr>
        <w:t>3.3</w:t>
      </w:r>
      <w:r w:rsidRPr="00E4003D">
        <w:rPr>
          <w:rFonts w:hint="eastAsia"/>
          <w:b/>
          <w:szCs w:val="21"/>
        </w:rPr>
        <w:t>易用性和用户使用门槛</w:t>
      </w:r>
    </w:p>
    <w:p w14:paraId="693FCFE2" w14:textId="60742B4B" w:rsidR="009836FC" w:rsidRPr="009836FC" w:rsidRDefault="009836FC" w:rsidP="009836FC">
      <w:pPr>
        <w:rPr>
          <w:rFonts w:ascii="Times New Roman" w:hAnsi="Times New Roman"/>
        </w:rPr>
      </w:pPr>
      <w:r>
        <w:rPr>
          <w:rFonts w:ascii="Times New Roman" w:hAnsi="Times New Roman"/>
        </w:rPr>
        <w:t>(1)</w:t>
      </w:r>
      <w:r w:rsidRPr="009836FC">
        <w:rPr>
          <w:rFonts w:ascii="Times New Roman" w:hAnsi="Times New Roman" w:hint="eastAsia"/>
        </w:rPr>
        <w:t>符合标准与规范</w:t>
      </w:r>
    </w:p>
    <w:p w14:paraId="5016F73A" w14:textId="77777777" w:rsidR="009836FC" w:rsidRPr="009836FC" w:rsidRDefault="009836FC" w:rsidP="009836FC">
      <w:pPr>
        <w:rPr>
          <w:rFonts w:ascii="Times New Roman" w:hAnsi="Times New Roman"/>
        </w:rPr>
      </w:pPr>
      <w:r w:rsidRPr="009836FC">
        <w:rPr>
          <w:rFonts w:ascii="Times New Roman" w:hAnsi="Times New Roman"/>
        </w:rPr>
        <w:t xml:space="preserve"> </w:t>
      </w:r>
      <w:r w:rsidRPr="009836FC">
        <w:rPr>
          <w:rFonts w:ascii="Times New Roman" w:hAnsi="Times New Roman" w:hint="eastAsia"/>
        </w:rPr>
        <w:t>基于区块链的游戏资产交易平台，继承了传统网络游戏交易平台的标准，并赋予了自己独有的页面风格，充分体现出区块链系统的特点。用户界面结构布局合理，提供的功能直观清晰，无赘余，同时具备完善的帮助系统，可维护项，显示项明确。</w:t>
      </w:r>
    </w:p>
    <w:p w14:paraId="1C175C04" w14:textId="727B74C0" w:rsidR="009836FC" w:rsidRPr="009836FC" w:rsidRDefault="009836FC" w:rsidP="009836FC">
      <w:pPr>
        <w:rPr>
          <w:rFonts w:ascii="Times New Roman" w:hAnsi="Times New Roman"/>
        </w:rPr>
      </w:pPr>
      <w:r>
        <w:rPr>
          <w:rFonts w:ascii="Times New Roman" w:hAnsi="Times New Roman"/>
        </w:rPr>
        <w:t>(2)</w:t>
      </w:r>
      <w:r w:rsidRPr="009836FC">
        <w:rPr>
          <w:rFonts w:ascii="Times New Roman" w:hAnsi="Times New Roman" w:hint="eastAsia"/>
        </w:rPr>
        <w:t>操作灵活方便</w:t>
      </w:r>
    </w:p>
    <w:p w14:paraId="4731C72A" w14:textId="77777777" w:rsidR="009836FC" w:rsidRPr="009836FC" w:rsidRDefault="009836FC" w:rsidP="009836FC">
      <w:pPr>
        <w:rPr>
          <w:rFonts w:ascii="Times New Roman" w:hAnsi="Times New Roman"/>
        </w:rPr>
      </w:pPr>
      <w:r w:rsidRPr="009836FC">
        <w:rPr>
          <w:rFonts w:ascii="Times New Roman" w:hAnsi="Times New Roman"/>
        </w:rPr>
        <w:lastRenderedPageBreak/>
        <w:tab/>
      </w:r>
      <w:r w:rsidRPr="009836FC">
        <w:rPr>
          <w:rFonts w:ascii="Times New Roman" w:hAnsi="Times New Roman" w:hint="eastAsia"/>
        </w:rPr>
        <w:t>操作提示易于理解，参考了传统的交易平台操作流程，操作执行的过程和结果都提供信息反馈。数据输入的顺序及格式，查询流程和结果显示亦符合广大用户的操作习惯，实用便捷，通俗易懂。</w:t>
      </w:r>
    </w:p>
    <w:p w14:paraId="61E962C2" w14:textId="640F2505" w:rsidR="009836FC" w:rsidRDefault="009836FC" w:rsidP="008F5F7D">
      <w:pPr>
        <w:spacing w:line="360" w:lineRule="auto"/>
        <w:jc w:val="left"/>
        <w:rPr>
          <w:rFonts w:ascii="宋体" w:hAnsi="宋体"/>
          <w:sz w:val="30"/>
          <w:szCs w:val="30"/>
        </w:rPr>
      </w:pPr>
    </w:p>
    <w:p w14:paraId="340C2328" w14:textId="50AD966A" w:rsidR="00E63C3D" w:rsidRDefault="00E63C3D" w:rsidP="008F5F7D">
      <w:pPr>
        <w:spacing w:line="360" w:lineRule="auto"/>
        <w:jc w:val="left"/>
        <w:rPr>
          <w:rFonts w:ascii="宋体" w:hAnsi="宋体"/>
          <w:sz w:val="30"/>
          <w:szCs w:val="30"/>
        </w:rPr>
      </w:pPr>
    </w:p>
    <w:p w14:paraId="2E703507" w14:textId="21AF2330" w:rsidR="00E63C3D" w:rsidRDefault="00E63C3D" w:rsidP="008F5F7D">
      <w:pPr>
        <w:spacing w:line="360" w:lineRule="auto"/>
        <w:jc w:val="left"/>
        <w:rPr>
          <w:rFonts w:ascii="宋体" w:hAnsi="宋体"/>
          <w:sz w:val="30"/>
          <w:szCs w:val="30"/>
        </w:rPr>
      </w:pPr>
    </w:p>
    <w:p w14:paraId="56E5B384" w14:textId="4524A8F1" w:rsidR="00E63C3D" w:rsidRDefault="00E63C3D" w:rsidP="008F5F7D">
      <w:pPr>
        <w:spacing w:line="360" w:lineRule="auto"/>
        <w:jc w:val="left"/>
        <w:rPr>
          <w:rFonts w:ascii="宋体" w:hAnsi="宋体"/>
          <w:sz w:val="30"/>
          <w:szCs w:val="30"/>
        </w:rPr>
      </w:pPr>
    </w:p>
    <w:p w14:paraId="2A720529" w14:textId="733CC70A" w:rsidR="00E63C3D" w:rsidRDefault="00E63C3D" w:rsidP="008F5F7D">
      <w:pPr>
        <w:spacing w:line="360" w:lineRule="auto"/>
        <w:jc w:val="left"/>
        <w:rPr>
          <w:rFonts w:ascii="宋体" w:hAnsi="宋体"/>
          <w:sz w:val="30"/>
          <w:szCs w:val="30"/>
        </w:rPr>
      </w:pPr>
    </w:p>
    <w:p w14:paraId="7DACBFF8" w14:textId="674D7850" w:rsidR="00E63C3D" w:rsidRDefault="00E63C3D" w:rsidP="008F5F7D">
      <w:pPr>
        <w:spacing w:line="360" w:lineRule="auto"/>
        <w:jc w:val="left"/>
        <w:rPr>
          <w:rFonts w:ascii="宋体" w:hAnsi="宋体"/>
          <w:sz w:val="30"/>
          <w:szCs w:val="30"/>
        </w:rPr>
      </w:pPr>
    </w:p>
    <w:p w14:paraId="220D9292" w14:textId="7DBCA807" w:rsidR="00E63C3D" w:rsidRDefault="00E63C3D" w:rsidP="008F5F7D">
      <w:pPr>
        <w:spacing w:line="360" w:lineRule="auto"/>
        <w:jc w:val="left"/>
        <w:rPr>
          <w:rFonts w:ascii="宋体" w:hAnsi="宋体"/>
          <w:sz w:val="30"/>
          <w:szCs w:val="30"/>
        </w:rPr>
      </w:pPr>
    </w:p>
    <w:p w14:paraId="49870F33" w14:textId="5D5EFEB4" w:rsidR="00E63C3D" w:rsidRDefault="00E63C3D" w:rsidP="008F5F7D">
      <w:pPr>
        <w:spacing w:line="360" w:lineRule="auto"/>
        <w:jc w:val="left"/>
        <w:rPr>
          <w:rFonts w:ascii="宋体" w:hAnsi="宋体"/>
          <w:sz w:val="30"/>
          <w:szCs w:val="30"/>
        </w:rPr>
      </w:pPr>
    </w:p>
    <w:p w14:paraId="205E1DCD" w14:textId="55AA1637" w:rsidR="00E63C3D" w:rsidRDefault="00E63C3D" w:rsidP="008F5F7D">
      <w:pPr>
        <w:spacing w:line="360" w:lineRule="auto"/>
        <w:jc w:val="left"/>
        <w:rPr>
          <w:rFonts w:ascii="宋体" w:hAnsi="宋体"/>
          <w:sz w:val="30"/>
          <w:szCs w:val="30"/>
        </w:rPr>
      </w:pPr>
    </w:p>
    <w:p w14:paraId="79232686" w14:textId="5489EE1F" w:rsidR="00E63C3D" w:rsidRDefault="00E63C3D" w:rsidP="008F5F7D">
      <w:pPr>
        <w:spacing w:line="360" w:lineRule="auto"/>
        <w:jc w:val="left"/>
        <w:rPr>
          <w:rFonts w:ascii="宋体" w:hAnsi="宋体"/>
          <w:sz w:val="30"/>
          <w:szCs w:val="30"/>
        </w:rPr>
      </w:pPr>
    </w:p>
    <w:p w14:paraId="4A80F673" w14:textId="507B75CA" w:rsidR="00E63C3D" w:rsidRDefault="00E63C3D" w:rsidP="008F5F7D">
      <w:pPr>
        <w:spacing w:line="360" w:lineRule="auto"/>
        <w:jc w:val="left"/>
        <w:rPr>
          <w:rFonts w:ascii="宋体" w:hAnsi="宋体"/>
          <w:sz w:val="30"/>
          <w:szCs w:val="30"/>
        </w:rPr>
      </w:pPr>
    </w:p>
    <w:p w14:paraId="2B62A252" w14:textId="01F9F8C3" w:rsidR="00E63C3D" w:rsidRDefault="00E63C3D" w:rsidP="008F5F7D">
      <w:pPr>
        <w:spacing w:line="360" w:lineRule="auto"/>
        <w:jc w:val="left"/>
        <w:rPr>
          <w:rFonts w:ascii="宋体" w:hAnsi="宋体"/>
          <w:sz w:val="30"/>
          <w:szCs w:val="30"/>
        </w:rPr>
      </w:pPr>
    </w:p>
    <w:p w14:paraId="6DC90390" w14:textId="539AAA64" w:rsidR="00E63C3D" w:rsidRDefault="00E63C3D" w:rsidP="008F5F7D">
      <w:pPr>
        <w:spacing w:line="360" w:lineRule="auto"/>
        <w:jc w:val="left"/>
        <w:rPr>
          <w:rFonts w:ascii="宋体" w:hAnsi="宋体"/>
          <w:sz w:val="30"/>
          <w:szCs w:val="30"/>
        </w:rPr>
      </w:pPr>
    </w:p>
    <w:p w14:paraId="6F87B1A4" w14:textId="43B6CF52" w:rsidR="00E63C3D" w:rsidRDefault="00E63C3D" w:rsidP="008F5F7D">
      <w:pPr>
        <w:spacing w:line="360" w:lineRule="auto"/>
        <w:jc w:val="left"/>
        <w:rPr>
          <w:rFonts w:ascii="宋体" w:hAnsi="宋体"/>
          <w:sz w:val="30"/>
          <w:szCs w:val="30"/>
        </w:rPr>
      </w:pPr>
    </w:p>
    <w:p w14:paraId="573C689C" w14:textId="4386111F" w:rsidR="00E63C3D" w:rsidRDefault="00E63C3D" w:rsidP="008F5F7D">
      <w:pPr>
        <w:spacing w:line="360" w:lineRule="auto"/>
        <w:jc w:val="left"/>
        <w:rPr>
          <w:rFonts w:ascii="宋体" w:hAnsi="宋体"/>
          <w:sz w:val="30"/>
          <w:szCs w:val="30"/>
        </w:rPr>
      </w:pPr>
    </w:p>
    <w:p w14:paraId="094BB40C" w14:textId="3846E569" w:rsidR="00E63C3D" w:rsidRDefault="00E63C3D" w:rsidP="008F5F7D">
      <w:pPr>
        <w:spacing w:line="360" w:lineRule="auto"/>
        <w:jc w:val="left"/>
        <w:rPr>
          <w:rFonts w:ascii="宋体" w:hAnsi="宋体"/>
          <w:sz w:val="30"/>
          <w:szCs w:val="30"/>
        </w:rPr>
      </w:pPr>
    </w:p>
    <w:p w14:paraId="68337309" w14:textId="77777777" w:rsidR="00E63C3D" w:rsidRPr="009836FC" w:rsidRDefault="00E63C3D" w:rsidP="008F5F7D">
      <w:pPr>
        <w:spacing w:line="360" w:lineRule="auto"/>
        <w:jc w:val="left"/>
        <w:rPr>
          <w:rFonts w:ascii="宋体" w:hAnsi="宋体"/>
          <w:sz w:val="30"/>
          <w:szCs w:val="30"/>
        </w:rPr>
      </w:pPr>
    </w:p>
    <w:p w14:paraId="5D824C2A" w14:textId="77777777" w:rsidR="00E63C3D" w:rsidRDefault="00E63C3D" w:rsidP="00E63C3D">
      <w:pPr>
        <w:spacing w:line="360" w:lineRule="auto"/>
        <w:jc w:val="left"/>
        <w:rPr>
          <w:rFonts w:ascii="宋体" w:hAnsi="宋体"/>
          <w:sz w:val="30"/>
          <w:szCs w:val="30"/>
        </w:rPr>
      </w:pPr>
    </w:p>
    <w:p w14:paraId="1E8CF879" w14:textId="095DE0ED" w:rsidR="00E63C3D" w:rsidRDefault="00E63C3D" w:rsidP="00E63C3D">
      <w:pPr>
        <w:spacing w:line="360" w:lineRule="auto"/>
        <w:jc w:val="left"/>
        <w:rPr>
          <w:rFonts w:ascii="宋体" w:hAnsi="宋体"/>
          <w:sz w:val="30"/>
          <w:szCs w:val="30"/>
        </w:rPr>
      </w:pPr>
    </w:p>
    <w:p w14:paraId="718A9360" w14:textId="6C44BB50" w:rsidR="00E4003D" w:rsidRDefault="00E4003D" w:rsidP="00E63C3D">
      <w:pPr>
        <w:spacing w:line="360" w:lineRule="auto"/>
        <w:jc w:val="left"/>
        <w:rPr>
          <w:rFonts w:ascii="宋体" w:hAnsi="宋体"/>
          <w:sz w:val="30"/>
          <w:szCs w:val="30"/>
        </w:rPr>
      </w:pPr>
    </w:p>
    <w:p w14:paraId="23D2EC91" w14:textId="77777777" w:rsidR="00E4003D" w:rsidRDefault="00E4003D" w:rsidP="00E63C3D">
      <w:pPr>
        <w:spacing w:line="360" w:lineRule="auto"/>
        <w:jc w:val="left"/>
        <w:rPr>
          <w:rFonts w:ascii="宋体" w:hAnsi="宋体"/>
          <w:sz w:val="30"/>
          <w:szCs w:val="30"/>
        </w:rPr>
      </w:pPr>
    </w:p>
    <w:p w14:paraId="118BAA2D" w14:textId="6AB0DFF7" w:rsidR="00E9498C" w:rsidRPr="00E63C3D" w:rsidRDefault="007D173B" w:rsidP="00E63C3D">
      <w:pPr>
        <w:spacing w:line="360" w:lineRule="auto"/>
        <w:jc w:val="left"/>
        <w:rPr>
          <w:rFonts w:ascii="宋体" w:hAnsi="宋体"/>
          <w:sz w:val="30"/>
          <w:szCs w:val="30"/>
        </w:rPr>
      </w:pPr>
      <w:r w:rsidRPr="007D173B">
        <w:rPr>
          <w:rFonts w:ascii="宋体" w:hAnsi="宋体" w:hint="eastAsia"/>
          <w:sz w:val="30"/>
          <w:szCs w:val="30"/>
        </w:rPr>
        <w:lastRenderedPageBreak/>
        <w:t>三</w:t>
      </w:r>
      <w:r w:rsidR="004D5FBB" w:rsidRPr="007D173B">
        <w:rPr>
          <w:rFonts w:ascii="宋体" w:hAnsi="宋体" w:hint="eastAsia"/>
          <w:sz w:val="30"/>
          <w:szCs w:val="30"/>
        </w:rPr>
        <w:t>、</w:t>
      </w:r>
      <w:r w:rsidR="0048380E">
        <w:rPr>
          <w:rFonts w:ascii="宋体" w:hAnsi="宋体" w:hint="eastAsia"/>
          <w:sz w:val="30"/>
          <w:szCs w:val="30"/>
        </w:rPr>
        <w:t>参赛作品</w:t>
      </w:r>
      <w:r w:rsidR="001C1A96" w:rsidRPr="007D173B">
        <w:rPr>
          <w:rFonts w:ascii="宋体" w:hAnsi="宋体" w:hint="eastAsia"/>
          <w:sz w:val="30"/>
          <w:szCs w:val="30"/>
        </w:rPr>
        <w:t>的实现思路</w:t>
      </w:r>
    </w:p>
    <w:p w14:paraId="057C39BB" w14:textId="2AC1BC00" w:rsidR="009836FC" w:rsidRPr="00625B11" w:rsidRDefault="00E63C3D" w:rsidP="00E63C3D">
      <w:pPr>
        <w:ind w:firstLine="420"/>
      </w:pPr>
      <w:r w:rsidRPr="00E63C3D">
        <w:rPr>
          <w:rFonts w:hint="eastAsia"/>
        </w:rPr>
        <w:t>我们的场景中需要在游戏公司，游戏资产交易平台和游戏资产买卖者之间构建可信的合作关系，所以我们选用联盟链的架构。我们的系统采用相对的成熟的</w:t>
      </w:r>
      <w:r w:rsidRPr="00E63C3D">
        <w:rPr>
          <w:rFonts w:hint="eastAsia"/>
        </w:rPr>
        <w:t>Hyperleger/fabric</w:t>
      </w:r>
      <w:r w:rsidRPr="00E63C3D">
        <w:rPr>
          <w:rFonts w:hint="eastAsia"/>
        </w:rPr>
        <w:t>架构，将游戏公司、交易平台和游戏资产的买卖双方整合到一个系统中。游戏资产从生产到交易的各个环节均由设定的智能合约按照约定的程序进行，每次交易的信息均在链上进行保存，保证数据的不可更改和可追溯。为了应对高负载的需求，系统采用</w:t>
      </w:r>
      <w:r w:rsidRPr="00E63C3D">
        <w:rPr>
          <w:rFonts w:hint="eastAsia"/>
        </w:rPr>
        <w:t>kafka</w:t>
      </w:r>
      <w:r w:rsidRPr="00E63C3D">
        <w:rPr>
          <w:rFonts w:hint="eastAsia"/>
        </w:rPr>
        <w:t>的架构，同时将买卖双方账户的注册管理下放到交易平台处理，在中心化和去中心化之间实现了最恰当的平衡。在业务系统之外，整个系统额外加载了区块链浏览器，将抽象的区块链数据形象化的展示出来，同时做到了对系统的运行从区块链的角度实时监控，给系统的使用者带来便利和信心。</w:t>
      </w:r>
    </w:p>
    <w:p w14:paraId="12C34E11" w14:textId="77777777" w:rsidR="00E4003D" w:rsidRDefault="00E4003D" w:rsidP="00E4003D">
      <w:pPr>
        <w:rPr>
          <w:rFonts w:asciiTheme="minorEastAsia" w:eastAsiaTheme="minorEastAsia" w:hAnsiTheme="minorEastAsia"/>
          <w:b/>
          <w:sz w:val="24"/>
          <w:szCs w:val="24"/>
        </w:rPr>
      </w:pPr>
    </w:p>
    <w:p w14:paraId="4B1951A0" w14:textId="7B194043" w:rsidR="007D173B" w:rsidRPr="00E4003D" w:rsidRDefault="00E63C3D" w:rsidP="00E4003D">
      <w:pPr>
        <w:rPr>
          <w:rFonts w:asciiTheme="minorEastAsia" w:eastAsiaTheme="minorEastAsia" w:hAnsiTheme="minorEastAsia"/>
          <w:b/>
          <w:sz w:val="24"/>
          <w:szCs w:val="24"/>
        </w:rPr>
      </w:pPr>
      <w:r w:rsidRPr="00E4003D">
        <w:rPr>
          <w:rFonts w:asciiTheme="minorEastAsia" w:eastAsiaTheme="minorEastAsia" w:hAnsiTheme="minorEastAsia" w:hint="eastAsia"/>
          <w:b/>
          <w:sz w:val="24"/>
          <w:szCs w:val="24"/>
        </w:rPr>
        <w:t>3.</w:t>
      </w:r>
      <w:r w:rsidRPr="00E4003D">
        <w:rPr>
          <w:rFonts w:asciiTheme="minorEastAsia" w:eastAsiaTheme="minorEastAsia" w:hAnsiTheme="minorEastAsia"/>
          <w:b/>
          <w:sz w:val="24"/>
          <w:szCs w:val="24"/>
        </w:rPr>
        <w:t>1</w:t>
      </w:r>
      <w:r w:rsidR="0083765B" w:rsidRPr="00E4003D">
        <w:rPr>
          <w:rFonts w:asciiTheme="minorEastAsia" w:eastAsiaTheme="minorEastAsia" w:hAnsiTheme="minorEastAsia" w:hint="eastAsia"/>
          <w:b/>
          <w:sz w:val="24"/>
          <w:szCs w:val="24"/>
        </w:rPr>
        <w:t>产品架构</w:t>
      </w:r>
    </w:p>
    <w:p w14:paraId="113FD570" w14:textId="609A20B7" w:rsidR="00962206" w:rsidRDefault="00962206" w:rsidP="00E63C3D">
      <w:pPr>
        <w:spacing w:line="360" w:lineRule="auto"/>
        <w:jc w:val="center"/>
        <w:rPr>
          <w:rFonts w:ascii="宋体" w:hAnsi="宋体"/>
          <w:sz w:val="30"/>
          <w:szCs w:val="30"/>
        </w:rPr>
      </w:pPr>
      <w:r>
        <w:rPr>
          <w:rFonts w:ascii="宋体" w:hAnsi="宋体"/>
          <w:sz w:val="30"/>
          <w:szCs w:val="30"/>
        </w:rPr>
        <w:object w:dxaOrig="8085" w:dyaOrig="5190" w14:anchorId="60E3247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4.7pt;height:208.55pt" o:ole="">
            <v:imagedata r:id="rId8" o:title=""/>
          </v:shape>
          <o:OLEObject Type="Embed" ProgID="Visio.Drawing.15" ShapeID="_x0000_i1025" DrawAspect="Content" ObjectID="_1588102799" r:id="rId9"/>
        </w:object>
      </w:r>
    </w:p>
    <w:p w14:paraId="761225D6" w14:textId="38B024D6" w:rsidR="00653C6A" w:rsidRPr="00C53EF0" w:rsidRDefault="00653C6A" w:rsidP="00653C6A">
      <w:pPr>
        <w:ind w:firstLine="420"/>
        <w:rPr>
          <w:rFonts w:ascii="Times New Roman" w:hAnsi="Times New Roman"/>
        </w:rPr>
      </w:pPr>
      <w:r w:rsidRPr="00C53EF0">
        <w:rPr>
          <w:rFonts w:ascii="Times New Roman" w:hAnsi="Times New Roman"/>
        </w:rPr>
        <w:t>整个体系由四部分组成，交易平台、用户、游戏公司、</w:t>
      </w:r>
      <w:r w:rsidR="00C4362B">
        <w:rPr>
          <w:rFonts w:ascii="Times New Roman" w:hAnsi="Times New Roman" w:hint="eastAsia"/>
        </w:rPr>
        <w:t>区块链系统及浏览器</w:t>
      </w:r>
      <w:r w:rsidRPr="00C53EF0">
        <w:rPr>
          <w:rFonts w:ascii="Times New Roman" w:hAnsi="Times New Roman"/>
        </w:rPr>
        <w:t>。</w:t>
      </w:r>
    </w:p>
    <w:p w14:paraId="31428232" w14:textId="77777777" w:rsidR="00653C6A" w:rsidRPr="00C53EF0" w:rsidRDefault="00653C6A" w:rsidP="00653C6A">
      <w:pPr>
        <w:pStyle w:val="ae"/>
        <w:numPr>
          <w:ilvl w:val="0"/>
          <w:numId w:val="5"/>
        </w:numPr>
        <w:ind w:firstLineChars="0"/>
        <w:rPr>
          <w:rFonts w:ascii="Times New Roman" w:hAnsi="Times New Roman"/>
          <w:b/>
        </w:rPr>
      </w:pPr>
      <w:r w:rsidRPr="00C53EF0">
        <w:rPr>
          <w:rFonts w:ascii="Times New Roman" w:hAnsi="Times New Roman"/>
          <w:b/>
        </w:rPr>
        <w:t>交易平台</w:t>
      </w:r>
    </w:p>
    <w:p w14:paraId="5F8990F4" w14:textId="77777777" w:rsidR="00653C6A" w:rsidRPr="00C53EF0" w:rsidRDefault="00653C6A" w:rsidP="00653C6A">
      <w:pPr>
        <w:ind w:firstLine="420"/>
        <w:rPr>
          <w:rFonts w:ascii="Times New Roman" w:hAnsi="Times New Roman"/>
        </w:rPr>
      </w:pPr>
      <w:r w:rsidRPr="00C53EF0">
        <w:rPr>
          <w:rFonts w:ascii="Times New Roman" w:hAnsi="Times New Roman"/>
        </w:rPr>
        <w:t>第三方建设运营，主要作用是搭建基础通讯架构，实现成员之间的连接和通讯；成员认证和接入管理；维护公共记录块链，实现对游戏资产的索引记录、交易记录；制定游戏资产规范和交易规则，维持交易秩序；协助交易方完成游戏道具的追溯维权。</w:t>
      </w:r>
    </w:p>
    <w:p w14:paraId="3B8AC3D9" w14:textId="77777777" w:rsidR="00653C6A" w:rsidRPr="00C53EF0" w:rsidRDefault="00653C6A" w:rsidP="00653C6A">
      <w:pPr>
        <w:pStyle w:val="ae"/>
        <w:numPr>
          <w:ilvl w:val="0"/>
          <w:numId w:val="5"/>
        </w:numPr>
        <w:ind w:firstLineChars="0"/>
        <w:rPr>
          <w:rFonts w:ascii="Times New Roman" w:hAnsi="Times New Roman"/>
          <w:b/>
        </w:rPr>
      </w:pPr>
      <w:r w:rsidRPr="00C53EF0">
        <w:rPr>
          <w:rFonts w:ascii="Times New Roman" w:hAnsi="Times New Roman"/>
          <w:b/>
        </w:rPr>
        <w:t>用户</w:t>
      </w:r>
    </w:p>
    <w:p w14:paraId="55882230" w14:textId="77777777" w:rsidR="00653C6A" w:rsidRPr="00C53EF0" w:rsidRDefault="00653C6A" w:rsidP="00653C6A">
      <w:pPr>
        <w:ind w:firstLine="420"/>
        <w:rPr>
          <w:rFonts w:ascii="Times New Roman" w:hAnsi="Times New Roman"/>
        </w:rPr>
      </w:pPr>
      <w:r w:rsidRPr="00C53EF0">
        <w:rPr>
          <w:rFonts w:ascii="Times New Roman" w:hAnsi="Times New Roman"/>
        </w:rPr>
        <w:t>参与方数据区，游戏资产交易的主体。监督公共区的区块链记录的正确性；维护自己的游戏资产，能够发起查询。</w:t>
      </w:r>
    </w:p>
    <w:p w14:paraId="62947AC7" w14:textId="77777777" w:rsidR="00653C6A" w:rsidRPr="00C53EF0" w:rsidRDefault="00653C6A" w:rsidP="00653C6A">
      <w:pPr>
        <w:ind w:firstLine="420"/>
        <w:rPr>
          <w:rFonts w:ascii="Times New Roman" w:hAnsi="Times New Roman"/>
          <w:b/>
        </w:rPr>
      </w:pPr>
      <w:r w:rsidRPr="00C53EF0">
        <w:rPr>
          <w:rFonts w:ascii="Times New Roman" w:hAnsi="Times New Roman"/>
          <w:b/>
        </w:rPr>
        <w:t>3</w:t>
      </w:r>
      <w:r w:rsidRPr="00C53EF0">
        <w:rPr>
          <w:rFonts w:ascii="Times New Roman" w:hAnsi="Times New Roman"/>
          <w:b/>
        </w:rPr>
        <w:t>）游戏公司</w:t>
      </w:r>
    </w:p>
    <w:p w14:paraId="75372158" w14:textId="77777777" w:rsidR="00653C6A" w:rsidRPr="00C53EF0" w:rsidRDefault="00653C6A" w:rsidP="00653C6A">
      <w:pPr>
        <w:ind w:firstLine="420"/>
        <w:rPr>
          <w:rFonts w:ascii="Times New Roman" w:hAnsi="Times New Roman"/>
        </w:rPr>
      </w:pPr>
      <w:r w:rsidRPr="00C53EF0">
        <w:rPr>
          <w:rFonts w:ascii="Times New Roman" w:hAnsi="Times New Roman"/>
        </w:rPr>
        <w:t>与区块链系统对接，生成并发售游戏道具；确认游戏资产交易过程中所有人的变更；提供对外的查询服务；负责区块链的节点的维护、交易的发起。</w:t>
      </w:r>
    </w:p>
    <w:p w14:paraId="5F07333D" w14:textId="7BCEF5B6" w:rsidR="00653C6A" w:rsidRPr="00C53EF0" w:rsidRDefault="00653C6A" w:rsidP="00653C6A">
      <w:pPr>
        <w:ind w:firstLine="420"/>
        <w:rPr>
          <w:rFonts w:ascii="Times New Roman" w:hAnsi="Times New Roman"/>
          <w:b/>
        </w:rPr>
      </w:pPr>
      <w:r w:rsidRPr="00C53EF0">
        <w:rPr>
          <w:rFonts w:ascii="Times New Roman" w:hAnsi="Times New Roman"/>
          <w:b/>
        </w:rPr>
        <w:t>4</w:t>
      </w:r>
      <w:r w:rsidRPr="00C53EF0">
        <w:rPr>
          <w:rFonts w:ascii="Times New Roman" w:hAnsi="Times New Roman"/>
          <w:b/>
        </w:rPr>
        <w:t>）</w:t>
      </w:r>
      <w:r w:rsidR="00C4362B">
        <w:rPr>
          <w:rFonts w:ascii="Times New Roman" w:hAnsi="Times New Roman" w:hint="eastAsia"/>
          <w:b/>
        </w:rPr>
        <w:t>区块链系统及浏览器</w:t>
      </w:r>
    </w:p>
    <w:p w14:paraId="3245982F" w14:textId="36C9EAC2" w:rsidR="00653C6A" w:rsidRDefault="00C4362B" w:rsidP="00653C6A">
      <w:pPr>
        <w:ind w:firstLine="420"/>
        <w:rPr>
          <w:rFonts w:ascii="Times New Roman" w:hAnsi="Times New Roman"/>
        </w:rPr>
      </w:pPr>
      <w:r>
        <w:rPr>
          <w:rFonts w:ascii="Times New Roman" w:hAnsi="Times New Roman" w:hint="eastAsia"/>
        </w:rPr>
        <w:t>基于超级账本</w:t>
      </w:r>
      <w:r>
        <w:rPr>
          <w:rFonts w:ascii="Times New Roman" w:hAnsi="Times New Roman" w:hint="eastAsia"/>
        </w:rPr>
        <w:t>Fabric</w:t>
      </w:r>
      <w:r>
        <w:rPr>
          <w:rFonts w:ascii="Times New Roman" w:hAnsi="Times New Roman"/>
        </w:rPr>
        <w:t>1</w:t>
      </w:r>
      <w:r>
        <w:rPr>
          <w:rFonts w:ascii="Times New Roman" w:hAnsi="Times New Roman" w:hint="eastAsia"/>
        </w:rPr>
        <w:t>.</w:t>
      </w:r>
      <w:r>
        <w:rPr>
          <w:rFonts w:ascii="Times New Roman" w:hAnsi="Times New Roman"/>
        </w:rPr>
        <w:t>0</w:t>
      </w:r>
      <w:r>
        <w:rPr>
          <w:rFonts w:ascii="Times New Roman" w:hAnsi="Times New Roman" w:hint="eastAsia"/>
        </w:rPr>
        <w:t>，记录游戏资产及其变更历史，对上提供接口供调用查询。游戏公司可以对区块链系统进行写入和查询操作，交易平台和游戏用户可以对区块链系统进行查询操作。</w:t>
      </w:r>
    </w:p>
    <w:p w14:paraId="13E5E86C" w14:textId="10B2DA79" w:rsidR="00653C6A" w:rsidRPr="00E63C3D" w:rsidRDefault="00C4362B" w:rsidP="00E63C3D">
      <w:pPr>
        <w:ind w:firstLine="420"/>
        <w:rPr>
          <w:rFonts w:ascii="Times New Roman" w:hAnsi="Times New Roman"/>
        </w:rPr>
      </w:pPr>
      <w:r>
        <w:rPr>
          <w:rFonts w:ascii="Times New Roman" w:hAnsi="Times New Roman" w:hint="eastAsia"/>
        </w:rPr>
        <w:t>此外，我们整合加入了开源的区块链浏览器</w:t>
      </w:r>
      <w:r w:rsidRPr="00C4362B">
        <w:rPr>
          <w:rFonts w:ascii="Times New Roman" w:hAnsi="Times New Roman"/>
        </w:rPr>
        <w:t>Fabric-explorer</w:t>
      </w:r>
      <w:r>
        <w:rPr>
          <w:rFonts w:ascii="Times New Roman" w:hAnsi="Times New Roman" w:hint="eastAsia"/>
        </w:rPr>
        <w:t>，可供区块链系统的可视化监控。</w:t>
      </w:r>
    </w:p>
    <w:p w14:paraId="3CC615C8" w14:textId="77777777" w:rsidR="00E63C3D" w:rsidRDefault="00E63C3D" w:rsidP="008F5F7D">
      <w:pPr>
        <w:spacing w:line="360" w:lineRule="auto"/>
        <w:jc w:val="left"/>
        <w:rPr>
          <w:rFonts w:ascii="宋体" w:hAnsi="宋体"/>
          <w:b/>
          <w:sz w:val="28"/>
          <w:szCs w:val="28"/>
        </w:rPr>
      </w:pPr>
    </w:p>
    <w:p w14:paraId="1CBF6F8D" w14:textId="2A27EE1D" w:rsidR="0083765B" w:rsidRPr="00E4003D" w:rsidRDefault="00E63C3D" w:rsidP="00E4003D">
      <w:pPr>
        <w:rPr>
          <w:rFonts w:asciiTheme="minorEastAsia" w:eastAsiaTheme="minorEastAsia" w:hAnsiTheme="minorEastAsia"/>
          <w:b/>
          <w:sz w:val="24"/>
          <w:szCs w:val="24"/>
        </w:rPr>
      </w:pPr>
      <w:r w:rsidRPr="00E4003D">
        <w:rPr>
          <w:rFonts w:asciiTheme="minorEastAsia" w:eastAsiaTheme="minorEastAsia" w:hAnsiTheme="minorEastAsia" w:hint="eastAsia"/>
          <w:b/>
          <w:sz w:val="24"/>
          <w:szCs w:val="24"/>
        </w:rPr>
        <w:lastRenderedPageBreak/>
        <w:t>3.</w:t>
      </w:r>
      <w:r w:rsidRPr="00E4003D">
        <w:rPr>
          <w:rFonts w:asciiTheme="minorEastAsia" w:eastAsiaTheme="minorEastAsia" w:hAnsiTheme="minorEastAsia"/>
          <w:b/>
          <w:sz w:val="24"/>
          <w:szCs w:val="24"/>
        </w:rPr>
        <w:t>2</w:t>
      </w:r>
      <w:r w:rsidR="0083765B" w:rsidRPr="00E4003D">
        <w:rPr>
          <w:rFonts w:asciiTheme="minorEastAsia" w:eastAsiaTheme="minorEastAsia" w:hAnsiTheme="minorEastAsia" w:hint="eastAsia"/>
          <w:b/>
          <w:sz w:val="24"/>
          <w:szCs w:val="24"/>
        </w:rPr>
        <w:t>流程图</w:t>
      </w:r>
    </w:p>
    <w:p w14:paraId="3B2606BB" w14:textId="7AEBD562" w:rsidR="00962206" w:rsidRDefault="00962206" w:rsidP="008F5F7D">
      <w:pPr>
        <w:spacing w:line="360" w:lineRule="auto"/>
        <w:jc w:val="left"/>
        <w:rPr>
          <w:rFonts w:ascii="宋体" w:hAnsi="宋体"/>
          <w:sz w:val="30"/>
          <w:szCs w:val="30"/>
        </w:rPr>
      </w:pPr>
      <w:r>
        <w:rPr>
          <w:rFonts w:ascii="宋体" w:hAnsi="宋体"/>
          <w:sz w:val="30"/>
          <w:szCs w:val="30"/>
        </w:rPr>
        <w:object w:dxaOrig="13260" w:dyaOrig="19005" w14:anchorId="45AC5D74">
          <v:shape id="_x0000_i1026" type="#_x0000_t75" style="width:386.5pt;height:554.25pt" o:ole="">
            <v:imagedata r:id="rId10" o:title=""/>
          </v:shape>
          <o:OLEObject Type="Embed" ProgID="Visio.Drawing.15" ShapeID="_x0000_i1026" DrawAspect="Content" ObjectID="_1588102800" r:id="rId11"/>
        </w:object>
      </w:r>
    </w:p>
    <w:p w14:paraId="7DB9CD5A" w14:textId="22297FB0" w:rsidR="00E63C3D" w:rsidRPr="00C53EF0" w:rsidRDefault="00E63C3D" w:rsidP="00E63C3D">
      <w:pPr>
        <w:spacing w:before="50" w:after="50"/>
        <w:rPr>
          <w:rFonts w:ascii="Times New Roman" w:hAnsi="Times New Roman"/>
          <w:b/>
        </w:rPr>
      </w:pPr>
      <w:r>
        <w:rPr>
          <w:rFonts w:ascii="Times New Roman" w:hAnsi="Times New Roman"/>
          <w:b/>
        </w:rPr>
        <w:t>3</w:t>
      </w:r>
      <w:r w:rsidRPr="00C53EF0">
        <w:rPr>
          <w:rFonts w:ascii="Times New Roman" w:hAnsi="Times New Roman"/>
          <w:b/>
        </w:rPr>
        <w:t xml:space="preserve">.2.1 </w:t>
      </w:r>
      <w:r w:rsidRPr="00C53EF0">
        <w:rPr>
          <w:rFonts w:ascii="Times New Roman" w:hAnsi="Times New Roman"/>
          <w:b/>
        </w:rPr>
        <w:t>道具的生成</w:t>
      </w:r>
    </w:p>
    <w:p w14:paraId="5C07F5AC" w14:textId="77777777" w:rsidR="00E63C3D" w:rsidRPr="00C53EF0" w:rsidRDefault="00E63C3D" w:rsidP="00E63C3D">
      <w:pPr>
        <w:ind w:firstLine="420"/>
        <w:rPr>
          <w:rFonts w:ascii="Times New Roman" w:hAnsi="Times New Roman"/>
        </w:rPr>
      </w:pPr>
      <w:r>
        <w:rPr>
          <w:rFonts w:ascii="Times New Roman" w:hAnsi="Times New Roman" w:hint="eastAsia"/>
        </w:rPr>
        <w:t>道具的生成由游戏公司完成。</w:t>
      </w:r>
      <w:r w:rsidRPr="00C53EF0">
        <w:rPr>
          <w:rFonts w:ascii="Times New Roman" w:hAnsi="Times New Roman"/>
        </w:rPr>
        <w:t>例如游戏公司限量发售</w:t>
      </w:r>
      <w:r w:rsidRPr="00C53EF0">
        <w:rPr>
          <w:rFonts w:ascii="Times New Roman" w:hAnsi="Times New Roman"/>
        </w:rPr>
        <w:t>50</w:t>
      </w:r>
      <w:r w:rsidRPr="00C53EF0">
        <w:rPr>
          <w:rFonts w:ascii="Times New Roman" w:hAnsi="Times New Roman"/>
        </w:rPr>
        <w:t>个皮肤，向区块链系统递交申请，系统生成</w:t>
      </w:r>
      <w:r w:rsidRPr="00C53EF0">
        <w:rPr>
          <w:rFonts w:ascii="Times New Roman" w:hAnsi="Times New Roman"/>
        </w:rPr>
        <w:t>50</w:t>
      </w:r>
      <w:r w:rsidRPr="00C53EF0">
        <w:rPr>
          <w:rFonts w:ascii="Times New Roman" w:hAnsi="Times New Roman"/>
        </w:rPr>
        <w:t>个唯一</w:t>
      </w:r>
      <w:r w:rsidRPr="00C53EF0">
        <w:rPr>
          <w:rFonts w:ascii="Times New Roman" w:hAnsi="Times New Roman"/>
        </w:rPr>
        <w:t>ID</w:t>
      </w:r>
      <w:r w:rsidRPr="00C53EF0">
        <w:rPr>
          <w:rFonts w:ascii="Times New Roman" w:hAnsi="Times New Roman"/>
        </w:rPr>
        <w:t>返回游戏公司，游戏公司</w:t>
      </w:r>
      <w:r>
        <w:rPr>
          <w:rFonts w:ascii="Times New Roman" w:hAnsi="Times New Roman" w:hint="eastAsia"/>
        </w:rPr>
        <w:t>生成道具</w:t>
      </w:r>
      <w:r w:rsidRPr="00C53EF0">
        <w:rPr>
          <w:rFonts w:ascii="Times New Roman" w:hAnsi="Times New Roman"/>
        </w:rPr>
        <w:t>，公布</w:t>
      </w:r>
      <w:r w:rsidRPr="00C53EF0">
        <w:rPr>
          <w:rFonts w:ascii="Times New Roman" w:hAnsi="Times New Roman"/>
        </w:rPr>
        <w:t>ID</w:t>
      </w:r>
      <w:r w:rsidRPr="00C53EF0">
        <w:rPr>
          <w:rFonts w:ascii="Times New Roman" w:hAnsi="Times New Roman"/>
        </w:rPr>
        <w:t>并发售，用户获取之后，公司将各</w:t>
      </w:r>
      <w:r w:rsidRPr="00C53EF0">
        <w:rPr>
          <w:rFonts w:ascii="Times New Roman" w:hAnsi="Times New Roman"/>
        </w:rPr>
        <w:t>ID</w:t>
      </w:r>
      <w:r w:rsidRPr="00C53EF0">
        <w:rPr>
          <w:rFonts w:ascii="Times New Roman" w:hAnsi="Times New Roman"/>
        </w:rPr>
        <w:t>道具的拥有者信息返回系统，系统记录下各个</w:t>
      </w:r>
      <w:r w:rsidRPr="00C53EF0">
        <w:rPr>
          <w:rFonts w:ascii="Times New Roman" w:hAnsi="Times New Roman"/>
        </w:rPr>
        <w:t>ID</w:t>
      </w:r>
      <w:r w:rsidRPr="00C53EF0">
        <w:rPr>
          <w:rFonts w:ascii="Times New Roman" w:hAnsi="Times New Roman"/>
        </w:rPr>
        <w:t>的第一个拥有者。</w:t>
      </w:r>
    </w:p>
    <w:p w14:paraId="3868AA9E" w14:textId="7BA92FFA" w:rsidR="00E63C3D" w:rsidRPr="00C53EF0" w:rsidRDefault="00E63C3D" w:rsidP="00E63C3D">
      <w:pPr>
        <w:rPr>
          <w:rFonts w:ascii="Times New Roman" w:hAnsi="Times New Roman"/>
          <w:b/>
        </w:rPr>
      </w:pPr>
      <w:r>
        <w:rPr>
          <w:rFonts w:ascii="Times New Roman" w:hAnsi="Times New Roman"/>
          <w:b/>
        </w:rPr>
        <w:t>3</w:t>
      </w:r>
      <w:r w:rsidRPr="00C53EF0">
        <w:rPr>
          <w:rFonts w:ascii="Times New Roman" w:hAnsi="Times New Roman"/>
          <w:b/>
        </w:rPr>
        <w:t xml:space="preserve">.2.2 </w:t>
      </w:r>
      <w:r w:rsidRPr="00C53EF0">
        <w:rPr>
          <w:rFonts w:ascii="Times New Roman" w:hAnsi="Times New Roman"/>
          <w:b/>
        </w:rPr>
        <w:t>道具的发行与初次确权</w:t>
      </w:r>
      <w:r w:rsidRPr="00C53EF0">
        <w:rPr>
          <w:rFonts w:ascii="Times New Roman" w:hAnsi="Times New Roman"/>
          <w:b/>
        </w:rPr>
        <w:t xml:space="preserve"> </w:t>
      </w:r>
    </w:p>
    <w:p w14:paraId="22662ECA" w14:textId="77777777" w:rsidR="00E63C3D" w:rsidRPr="00C53EF0" w:rsidRDefault="00E63C3D" w:rsidP="00E63C3D">
      <w:pPr>
        <w:rPr>
          <w:rFonts w:ascii="Times New Roman" w:hAnsi="Times New Roman"/>
        </w:rPr>
      </w:pPr>
      <w:r w:rsidRPr="00C53EF0">
        <w:rPr>
          <w:rFonts w:ascii="Times New Roman" w:hAnsi="Times New Roman"/>
        </w:rPr>
        <w:t xml:space="preserve">   </w:t>
      </w:r>
      <w:r w:rsidRPr="00C53EF0">
        <w:rPr>
          <w:rFonts w:ascii="Times New Roman" w:hAnsi="Times New Roman"/>
        </w:rPr>
        <w:t>道具生成之后，每一个道具都拥有唯一的</w:t>
      </w:r>
      <w:r w:rsidRPr="00C53EF0">
        <w:rPr>
          <w:rFonts w:ascii="Times New Roman" w:hAnsi="Times New Roman"/>
        </w:rPr>
        <w:t>ID</w:t>
      </w:r>
      <w:r w:rsidRPr="00C53EF0">
        <w:rPr>
          <w:rFonts w:ascii="Times New Roman" w:hAnsi="Times New Roman"/>
        </w:rPr>
        <w:t>，</w:t>
      </w:r>
      <w:r>
        <w:rPr>
          <w:rFonts w:ascii="Times New Roman" w:hAnsi="Times New Roman" w:hint="eastAsia"/>
        </w:rPr>
        <w:t>但</w:t>
      </w:r>
      <w:r w:rsidRPr="00C53EF0">
        <w:rPr>
          <w:rFonts w:ascii="Times New Roman" w:hAnsi="Times New Roman"/>
        </w:rPr>
        <w:t>此时道具的初始状态是无法获得。游戏公司将这些道具发行之后，用户</w:t>
      </w:r>
      <w:r>
        <w:rPr>
          <w:rFonts w:ascii="Times New Roman" w:hAnsi="Times New Roman" w:hint="eastAsia"/>
        </w:rPr>
        <w:t>方可</w:t>
      </w:r>
      <w:r w:rsidRPr="00C53EF0">
        <w:rPr>
          <w:rFonts w:ascii="Times New Roman" w:hAnsi="Times New Roman"/>
        </w:rPr>
        <w:t>通过购买、开箱或者触发一些特定的条件获</w:t>
      </w:r>
      <w:r>
        <w:rPr>
          <w:rFonts w:ascii="Times New Roman" w:hAnsi="Times New Roman" w:hint="eastAsia"/>
        </w:rPr>
        <w:t>取</w:t>
      </w:r>
      <w:r w:rsidRPr="00C53EF0">
        <w:rPr>
          <w:rFonts w:ascii="Times New Roman" w:hAnsi="Times New Roman"/>
        </w:rPr>
        <w:t>。首次道</w:t>
      </w:r>
      <w:r w:rsidRPr="00C53EF0">
        <w:rPr>
          <w:rFonts w:ascii="Times New Roman" w:hAnsi="Times New Roman"/>
        </w:rPr>
        <w:lastRenderedPageBreak/>
        <w:t>具所有人的确权由游戏公司进行</w:t>
      </w:r>
      <w:r>
        <w:rPr>
          <w:rFonts w:ascii="Times New Roman" w:hAnsi="Times New Roman" w:hint="eastAsia"/>
        </w:rPr>
        <w:t>，</w:t>
      </w:r>
      <w:r w:rsidRPr="00C53EF0">
        <w:rPr>
          <w:rFonts w:ascii="Times New Roman" w:hAnsi="Times New Roman"/>
        </w:rPr>
        <w:t>并</w:t>
      </w:r>
      <w:r>
        <w:rPr>
          <w:rFonts w:ascii="Times New Roman" w:hAnsi="Times New Roman" w:hint="eastAsia"/>
        </w:rPr>
        <w:t>需要</w:t>
      </w:r>
      <w:r w:rsidRPr="00C53EF0">
        <w:rPr>
          <w:rFonts w:ascii="Times New Roman" w:hAnsi="Times New Roman"/>
        </w:rPr>
        <w:t>对该</w:t>
      </w:r>
      <w:r w:rsidRPr="00C53EF0">
        <w:rPr>
          <w:rFonts w:ascii="Times New Roman" w:hAnsi="Times New Roman"/>
        </w:rPr>
        <w:t>ID</w:t>
      </w:r>
      <w:r w:rsidRPr="00C53EF0">
        <w:rPr>
          <w:rFonts w:ascii="Times New Roman" w:hAnsi="Times New Roman"/>
        </w:rPr>
        <w:t>对应游戏资产的属性进行详细描述。之后所有权的转移，游戏公司无法参与。且用户购买前，公司必须将发售</w:t>
      </w:r>
      <w:r w:rsidRPr="00C53EF0">
        <w:rPr>
          <w:rFonts w:ascii="Times New Roman" w:hAnsi="Times New Roman"/>
        </w:rPr>
        <w:t>ID</w:t>
      </w:r>
      <w:r w:rsidRPr="00C53EF0">
        <w:rPr>
          <w:rFonts w:ascii="Times New Roman" w:hAnsi="Times New Roman"/>
        </w:rPr>
        <w:t>公布，防止公司私下申请相同批次</w:t>
      </w:r>
      <w:r w:rsidRPr="00C53EF0">
        <w:rPr>
          <w:rFonts w:ascii="Times New Roman" w:hAnsi="Times New Roman"/>
        </w:rPr>
        <w:t>ID</w:t>
      </w:r>
      <w:r w:rsidRPr="00C53EF0">
        <w:rPr>
          <w:rFonts w:ascii="Times New Roman" w:hAnsi="Times New Roman"/>
        </w:rPr>
        <w:t>。</w:t>
      </w:r>
    </w:p>
    <w:p w14:paraId="451DC87C" w14:textId="0B846F45" w:rsidR="00E63C3D" w:rsidRPr="00C53EF0" w:rsidRDefault="00E63C3D" w:rsidP="00E63C3D">
      <w:pPr>
        <w:rPr>
          <w:rFonts w:ascii="Times New Roman" w:hAnsi="Times New Roman"/>
          <w:b/>
        </w:rPr>
      </w:pPr>
      <w:r>
        <w:rPr>
          <w:rFonts w:ascii="Times New Roman" w:hAnsi="Times New Roman"/>
          <w:b/>
        </w:rPr>
        <w:t>3</w:t>
      </w:r>
      <w:r w:rsidRPr="00C53EF0">
        <w:rPr>
          <w:rFonts w:ascii="Times New Roman" w:hAnsi="Times New Roman"/>
          <w:b/>
        </w:rPr>
        <w:t xml:space="preserve">.2.3 </w:t>
      </w:r>
      <w:r w:rsidRPr="00C53EF0">
        <w:rPr>
          <w:rFonts w:ascii="Times New Roman" w:hAnsi="Times New Roman"/>
          <w:b/>
        </w:rPr>
        <w:t>道具的查询</w:t>
      </w:r>
      <w:r w:rsidRPr="00C53EF0">
        <w:rPr>
          <w:rFonts w:ascii="Times New Roman" w:hAnsi="Times New Roman"/>
          <w:b/>
        </w:rPr>
        <w:t xml:space="preserve"> </w:t>
      </w:r>
    </w:p>
    <w:p w14:paraId="22A1135E" w14:textId="77777777" w:rsidR="00E63C3D" w:rsidRPr="00C53EF0" w:rsidRDefault="00E63C3D" w:rsidP="00E63C3D">
      <w:pPr>
        <w:rPr>
          <w:rFonts w:ascii="Times New Roman" w:hAnsi="Times New Roman"/>
        </w:rPr>
      </w:pPr>
      <w:r w:rsidRPr="00C53EF0">
        <w:rPr>
          <w:rFonts w:ascii="Times New Roman" w:hAnsi="Times New Roman"/>
        </w:rPr>
        <w:t xml:space="preserve">   </w:t>
      </w:r>
      <w:r w:rsidRPr="00C53EF0">
        <w:rPr>
          <w:rFonts w:ascii="Times New Roman" w:hAnsi="Times New Roman"/>
        </w:rPr>
        <w:t>道具归属的游戏公司可以查看当前游戏中的所有道具的所有信息，游戏用户可以查看属于自己的道具的信息。系统也对外提供了查询接口，任何人都可以查询某一道具</w:t>
      </w:r>
      <w:r w:rsidRPr="00C53EF0">
        <w:rPr>
          <w:rFonts w:ascii="Times New Roman" w:hAnsi="Times New Roman"/>
        </w:rPr>
        <w:t>ID</w:t>
      </w:r>
      <w:r w:rsidRPr="00C53EF0">
        <w:rPr>
          <w:rFonts w:ascii="Times New Roman" w:hAnsi="Times New Roman"/>
        </w:rPr>
        <w:t>的相关信息</w:t>
      </w:r>
      <w:r>
        <w:rPr>
          <w:rFonts w:ascii="Times New Roman" w:hAnsi="Times New Roman" w:hint="eastAsia"/>
        </w:rPr>
        <w:t>。</w:t>
      </w:r>
    </w:p>
    <w:p w14:paraId="1870BA38" w14:textId="026B7255" w:rsidR="00E63C3D" w:rsidRPr="00C53EF0" w:rsidRDefault="00E63C3D" w:rsidP="00E63C3D">
      <w:pPr>
        <w:rPr>
          <w:rFonts w:ascii="Times New Roman" w:hAnsi="Times New Roman"/>
          <w:b/>
          <w:color w:val="000000" w:themeColor="text1"/>
        </w:rPr>
      </w:pPr>
      <w:r>
        <w:rPr>
          <w:rFonts w:ascii="Times New Roman" w:hAnsi="Times New Roman"/>
          <w:b/>
          <w:color w:val="000000" w:themeColor="text1"/>
        </w:rPr>
        <w:t>3</w:t>
      </w:r>
      <w:r w:rsidRPr="00C53EF0">
        <w:rPr>
          <w:rFonts w:ascii="Times New Roman" w:hAnsi="Times New Roman"/>
          <w:b/>
          <w:color w:val="000000" w:themeColor="text1"/>
        </w:rPr>
        <w:t xml:space="preserve">.2.4 </w:t>
      </w:r>
      <w:r w:rsidRPr="00C53EF0">
        <w:rPr>
          <w:rFonts w:ascii="Times New Roman" w:hAnsi="Times New Roman"/>
          <w:b/>
          <w:color w:val="000000" w:themeColor="text1"/>
        </w:rPr>
        <w:t>道具转让</w:t>
      </w:r>
    </w:p>
    <w:p w14:paraId="37A4AB3E" w14:textId="77777777" w:rsidR="00E63C3D" w:rsidRPr="00C53EF0" w:rsidRDefault="00E63C3D" w:rsidP="00E63C3D">
      <w:pPr>
        <w:ind w:firstLine="420"/>
        <w:rPr>
          <w:rFonts w:ascii="Times New Roman" w:hAnsi="Times New Roman"/>
          <w:b/>
        </w:rPr>
      </w:pPr>
      <w:r w:rsidRPr="00C53EF0">
        <w:rPr>
          <w:rFonts w:ascii="Times New Roman" w:hAnsi="Times New Roman"/>
        </w:rPr>
        <w:t>道具的转让存在两种形式，道具赠送与道具交易。</w:t>
      </w:r>
      <w:r w:rsidRPr="00C53EF0">
        <w:rPr>
          <w:rFonts w:ascii="Times New Roman" w:hAnsi="Times New Roman"/>
          <w:b/>
        </w:rPr>
        <w:t xml:space="preserve"> </w:t>
      </w:r>
    </w:p>
    <w:p w14:paraId="434A4C81" w14:textId="77777777" w:rsidR="00E63C3D" w:rsidRPr="00C53EF0" w:rsidRDefault="00E63C3D" w:rsidP="00E63C3D">
      <w:pPr>
        <w:ind w:firstLine="420"/>
        <w:rPr>
          <w:rFonts w:ascii="Times New Roman" w:hAnsi="Times New Roman"/>
        </w:rPr>
      </w:pPr>
      <w:r w:rsidRPr="00C53EF0">
        <w:rPr>
          <w:rFonts w:ascii="Times New Roman" w:hAnsi="Times New Roman"/>
        </w:rPr>
        <w:t>道具赠送：用户可以将道具赠送给游戏内其他玩家。该过程在游戏内部完成，用户将道具转赠，游戏服务器记录道具所有人变化信息。</w:t>
      </w:r>
    </w:p>
    <w:p w14:paraId="68CB8F8E" w14:textId="77777777" w:rsidR="00E63C3D" w:rsidRDefault="00E63C3D" w:rsidP="00E63C3D">
      <w:pPr>
        <w:ind w:firstLine="420"/>
      </w:pPr>
      <w:r w:rsidRPr="00C53EF0">
        <w:rPr>
          <w:rFonts w:ascii="Times New Roman" w:hAnsi="Times New Roman"/>
        </w:rPr>
        <w:t>道具交易：</w:t>
      </w:r>
      <w:r>
        <w:t>玩家之间的道具买卖发生在交易平台中，交易平台为系统所提供，例如</w:t>
      </w:r>
      <w:r>
        <w:t>A</w:t>
      </w:r>
      <w:r>
        <w:t>要卖一把枪，它将</w:t>
      </w:r>
      <w:r>
        <w:rPr>
          <w:rFonts w:hint="eastAsia"/>
        </w:rPr>
        <w:t>I</w:t>
      </w:r>
      <w:r>
        <w:t>D</w:t>
      </w:r>
      <w:r>
        <w:t>提供给交易平台，交易平台确认该道具属于</w:t>
      </w:r>
      <w:r>
        <w:rPr>
          <w:rFonts w:hint="eastAsia"/>
        </w:rPr>
        <w:t>A</w:t>
      </w:r>
      <w:r>
        <w:t>之后，将道具的信息发布在平台之上进行拍卖，</w:t>
      </w:r>
      <w:r>
        <w:rPr>
          <w:rFonts w:hint="eastAsia"/>
        </w:rPr>
        <w:t>B</w:t>
      </w:r>
      <w:r>
        <w:t>拍卖成功，愿意花</w:t>
      </w:r>
      <w:r>
        <w:rPr>
          <w:rFonts w:hint="eastAsia"/>
        </w:rPr>
        <w:t>1</w:t>
      </w:r>
      <w:r>
        <w:t>00</w:t>
      </w:r>
      <w:r>
        <w:t>块钱购买。</w:t>
      </w:r>
      <w:r>
        <w:rPr>
          <w:rFonts w:hint="eastAsia"/>
        </w:rPr>
        <w:t>B</w:t>
      </w:r>
      <w:r>
        <w:t>交付</w:t>
      </w:r>
      <w:r>
        <w:rPr>
          <w:rFonts w:hint="eastAsia"/>
        </w:rPr>
        <w:t>1</w:t>
      </w:r>
      <w:r>
        <w:t>00</w:t>
      </w:r>
      <w:r>
        <w:t>元到平台，平台冻结</w:t>
      </w:r>
      <w:r>
        <w:rPr>
          <w:rFonts w:hint="eastAsia"/>
        </w:rPr>
        <w:t>1</w:t>
      </w:r>
      <w:r>
        <w:t>00</w:t>
      </w:r>
      <w:r>
        <w:t>元，通知</w:t>
      </w:r>
      <w:r>
        <w:rPr>
          <w:rFonts w:hint="eastAsia"/>
        </w:rPr>
        <w:t>A</w:t>
      </w:r>
      <w:r>
        <w:t>进行道具的转移，</w:t>
      </w:r>
      <w:r>
        <w:rPr>
          <w:rFonts w:hint="eastAsia"/>
        </w:rPr>
        <w:t>A</w:t>
      </w:r>
      <w:r>
        <w:t>将道具发送给</w:t>
      </w:r>
      <w:r>
        <w:rPr>
          <w:rFonts w:hint="eastAsia"/>
        </w:rPr>
        <w:t>B</w:t>
      </w:r>
      <w:r>
        <w:t>，通知平台，平台查询到该道具的所有权已经变更为</w:t>
      </w:r>
      <w:r>
        <w:rPr>
          <w:rFonts w:hint="eastAsia"/>
        </w:rPr>
        <w:t>B</w:t>
      </w:r>
      <w:r>
        <w:rPr>
          <w:rFonts w:hint="eastAsia"/>
        </w:rPr>
        <w:t>，将购买金转给</w:t>
      </w:r>
      <w:r>
        <w:rPr>
          <w:rFonts w:hint="eastAsia"/>
        </w:rPr>
        <w:t>A</w:t>
      </w:r>
      <w:r>
        <w:rPr>
          <w:rFonts w:hint="eastAsia"/>
        </w:rPr>
        <w:t>。平台收取</w:t>
      </w:r>
      <w:r>
        <w:rPr>
          <w:rFonts w:hint="eastAsia"/>
        </w:rPr>
        <w:t>2</w:t>
      </w:r>
      <w:r>
        <w:t>0</w:t>
      </w:r>
      <w:r>
        <w:rPr>
          <w:rFonts w:hint="eastAsia"/>
        </w:rPr>
        <w:t>%</w:t>
      </w:r>
      <w:r>
        <w:rPr>
          <w:rFonts w:hint="eastAsia"/>
        </w:rPr>
        <w:t>的交易税，平台与游戏公司五五分成。</w:t>
      </w:r>
    </w:p>
    <w:p w14:paraId="4465FA7A" w14:textId="108566F5" w:rsidR="00C4362B" w:rsidRPr="00E63C3D" w:rsidRDefault="00C4362B" w:rsidP="00E63C3D">
      <w:pPr>
        <w:ind w:firstLine="420"/>
        <w:rPr>
          <w:rFonts w:ascii="宋体" w:hAnsi="宋体"/>
          <w:sz w:val="30"/>
          <w:szCs w:val="30"/>
        </w:rPr>
      </w:pPr>
    </w:p>
    <w:p w14:paraId="2C0AFB73" w14:textId="07D75210" w:rsidR="0083765B" w:rsidRPr="00E4003D" w:rsidRDefault="00E63C3D" w:rsidP="00E4003D">
      <w:pPr>
        <w:rPr>
          <w:rFonts w:asciiTheme="minorEastAsia" w:eastAsiaTheme="minorEastAsia" w:hAnsiTheme="minorEastAsia"/>
          <w:b/>
          <w:sz w:val="24"/>
          <w:szCs w:val="24"/>
        </w:rPr>
      </w:pPr>
      <w:r w:rsidRPr="00E4003D">
        <w:rPr>
          <w:rFonts w:asciiTheme="minorEastAsia" w:eastAsiaTheme="minorEastAsia" w:hAnsiTheme="minorEastAsia" w:hint="eastAsia"/>
          <w:b/>
          <w:sz w:val="24"/>
          <w:szCs w:val="24"/>
        </w:rPr>
        <w:t>3.</w:t>
      </w:r>
      <w:r w:rsidRPr="00E4003D">
        <w:rPr>
          <w:rFonts w:asciiTheme="minorEastAsia" w:eastAsiaTheme="minorEastAsia" w:hAnsiTheme="minorEastAsia"/>
          <w:b/>
          <w:sz w:val="24"/>
          <w:szCs w:val="24"/>
        </w:rPr>
        <w:t>3</w:t>
      </w:r>
      <w:r w:rsidR="00962206" w:rsidRPr="00E4003D">
        <w:rPr>
          <w:rFonts w:asciiTheme="minorEastAsia" w:eastAsiaTheme="minorEastAsia" w:hAnsiTheme="minorEastAsia" w:hint="eastAsia"/>
          <w:b/>
          <w:sz w:val="24"/>
          <w:szCs w:val="24"/>
        </w:rPr>
        <w:t>数据结构</w:t>
      </w:r>
    </w:p>
    <w:p w14:paraId="35F40C61" w14:textId="6A73EBD4" w:rsidR="00962206" w:rsidRDefault="00962206" w:rsidP="00962206">
      <w:pPr>
        <w:rPr>
          <w:rFonts w:ascii="宋体" w:hAnsi="宋体"/>
        </w:rPr>
      </w:pPr>
      <w:r>
        <w:rPr>
          <w:rFonts w:ascii="宋体" w:hAnsi="宋体" w:hint="eastAsia"/>
        </w:rPr>
        <w:t>总体数据结构</w:t>
      </w:r>
      <w:r w:rsidR="00E63C3D">
        <w:rPr>
          <w:rFonts w:ascii="宋体" w:hAnsi="宋体" w:hint="eastAsia"/>
        </w:rPr>
        <w:t>：</w:t>
      </w:r>
    </w:p>
    <w:p w14:paraId="6E8BA4C6" w14:textId="77777777" w:rsidR="00962206" w:rsidRPr="00831426" w:rsidRDefault="00962206" w:rsidP="00962206">
      <w:pPr>
        <w:pStyle w:val="ae"/>
        <w:numPr>
          <w:ilvl w:val="0"/>
          <w:numId w:val="2"/>
        </w:numPr>
        <w:ind w:firstLineChars="0"/>
        <w:rPr>
          <w:rFonts w:ascii="宋体" w:hAnsi="宋体"/>
        </w:rPr>
      </w:pPr>
      <w:r>
        <w:rPr>
          <w:rFonts w:ascii="宋体" w:hAnsi="宋体" w:hint="eastAsia"/>
        </w:rPr>
        <w:t>智能合约模块</w:t>
      </w:r>
    </w:p>
    <w:p w14:paraId="7E3D4154" w14:textId="77777777" w:rsidR="00962206" w:rsidRDefault="00962206" w:rsidP="00962206">
      <w:pPr>
        <w:pStyle w:val="ae"/>
        <w:numPr>
          <w:ilvl w:val="0"/>
          <w:numId w:val="2"/>
        </w:numPr>
        <w:ind w:firstLineChars="0"/>
        <w:rPr>
          <w:rFonts w:ascii="宋体" w:hAnsi="宋体"/>
        </w:rPr>
      </w:pPr>
      <w:r w:rsidRPr="009B2C18">
        <w:rPr>
          <w:rFonts w:ascii="宋体" w:hAnsi="宋体" w:hint="eastAsia"/>
        </w:rPr>
        <w:t>游戏公司数据库</w:t>
      </w:r>
    </w:p>
    <w:p w14:paraId="0F002808" w14:textId="77777777" w:rsidR="00962206" w:rsidRDefault="00962206" w:rsidP="00962206">
      <w:pPr>
        <w:pStyle w:val="ae"/>
        <w:numPr>
          <w:ilvl w:val="0"/>
          <w:numId w:val="2"/>
        </w:numPr>
        <w:ind w:firstLineChars="0"/>
        <w:rPr>
          <w:rFonts w:ascii="宋体" w:hAnsi="宋体"/>
        </w:rPr>
      </w:pPr>
      <w:r>
        <w:rPr>
          <w:rFonts w:ascii="宋体" w:hAnsi="宋体" w:hint="eastAsia"/>
        </w:rPr>
        <w:t>交易平台数据库</w:t>
      </w:r>
    </w:p>
    <w:p w14:paraId="140C7FC5" w14:textId="4531BDD3" w:rsidR="00962206" w:rsidRPr="00E4003D" w:rsidRDefault="00E63C3D" w:rsidP="00962206">
      <w:pPr>
        <w:rPr>
          <w:rFonts w:ascii="宋体" w:hAnsi="宋体"/>
          <w:b/>
        </w:rPr>
      </w:pPr>
      <w:r w:rsidRPr="00E4003D">
        <w:rPr>
          <w:rFonts w:ascii="宋体" w:hAnsi="宋体"/>
          <w:b/>
        </w:rPr>
        <w:t>3</w:t>
      </w:r>
      <w:r w:rsidRPr="00E4003D">
        <w:rPr>
          <w:rFonts w:ascii="宋体" w:hAnsi="宋体" w:hint="eastAsia"/>
          <w:b/>
        </w:rPr>
        <w:t>.</w:t>
      </w:r>
      <w:r w:rsidRPr="00E4003D">
        <w:rPr>
          <w:rFonts w:ascii="宋体" w:hAnsi="宋体"/>
          <w:b/>
        </w:rPr>
        <w:t>3</w:t>
      </w:r>
      <w:r w:rsidRPr="00E4003D">
        <w:rPr>
          <w:rFonts w:ascii="宋体" w:hAnsi="宋体" w:hint="eastAsia"/>
          <w:b/>
        </w:rPr>
        <w:t>.</w:t>
      </w:r>
      <w:r w:rsidRPr="00E4003D">
        <w:rPr>
          <w:rFonts w:ascii="宋体" w:hAnsi="宋体"/>
          <w:b/>
        </w:rPr>
        <w:t>1</w:t>
      </w:r>
      <w:r w:rsidR="00962206" w:rsidRPr="00E4003D">
        <w:rPr>
          <w:rFonts w:ascii="宋体" w:hAnsi="宋体" w:hint="eastAsia"/>
          <w:b/>
        </w:rPr>
        <w:t>智能合约模块</w:t>
      </w:r>
    </w:p>
    <w:p w14:paraId="3E8E5945" w14:textId="7F1CD846" w:rsidR="00962206" w:rsidRPr="00E63C3D" w:rsidRDefault="00E63C3D" w:rsidP="00E63C3D">
      <w:pPr>
        <w:jc w:val="left"/>
        <w:rPr>
          <w:rFonts w:ascii="宋体" w:hAnsi="宋体"/>
        </w:rPr>
      </w:pPr>
      <w:r>
        <w:rPr>
          <w:rFonts w:ascii="宋体" w:hAnsi="宋体" w:hint="eastAsia"/>
        </w:rPr>
        <w:t>(</w:t>
      </w:r>
      <w:r>
        <w:rPr>
          <w:rFonts w:ascii="宋体" w:hAnsi="宋体"/>
        </w:rPr>
        <w:t>1)</w:t>
      </w:r>
      <w:r w:rsidR="00962206" w:rsidRPr="00E63C3D">
        <w:rPr>
          <w:rFonts w:ascii="宋体" w:hAnsi="宋体" w:hint="eastAsia"/>
        </w:rPr>
        <w:t>游戏资产(</w:t>
      </w:r>
      <w:r w:rsidR="00962206" w:rsidRPr="00E63C3D">
        <w:rPr>
          <w:rFonts w:ascii="宋体" w:hAnsi="宋体"/>
        </w:rPr>
        <w:t>GameAsset)</w:t>
      </w:r>
    </w:p>
    <w:tbl>
      <w:tblPr>
        <w:tblStyle w:val="a9"/>
        <w:tblW w:w="0" w:type="auto"/>
        <w:tblLook w:val="04A0" w:firstRow="1" w:lastRow="0" w:firstColumn="1" w:lastColumn="0" w:noHBand="0" w:noVBand="1"/>
      </w:tblPr>
      <w:tblGrid>
        <w:gridCol w:w="1836"/>
        <w:gridCol w:w="1561"/>
        <w:gridCol w:w="1701"/>
        <w:gridCol w:w="3198"/>
      </w:tblGrid>
      <w:tr w:rsidR="00962206" w14:paraId="3FF36BC1" w14:textId="77777777" w:rsidTr="00DF43EC">
        <w:tc>
          <w:tcPr>
            <w:tcW w:w="1836" w:type="dxa"/>
            <w:shd w:val="clear" w:color="auto" w:fill="EEECE1" w:themeFill="background2"/>
          </w:tcPr>
          <w:p w14:paraId="76038873" w14:textId="77777777" w:rsidR="00962206" w:rsidRDefault="00962206" w:rsidP="00DF43EC">
            <w:pPr>
              <w:jc w:val="center"/>
              <w:rPr>
                <w:rFonts w:ascii="宋体" w:hAnsi="宋体"/>
              </w:rPr>
            </w:pPr>
            <w:r>
              <w:rPr>
                <w:rFonts w:ascii="宋体" w:hAnsi="宋体" w:hint="eastAsia"/>
              </w:rPr>
              <w:t>变量名</w:t>
            </w:r>
          </w:p>
        </w:tc>
        <w:tc>
          <w:tcPr>
            <w:tcW w:w="1561" w:type="dxa"/>
            <w:shd w:val="clear" w:color="auto" w:fill="EEECE1" w:themeFill="background2"/>
          </w:tcPr>
          <w:p w14:paraId="0096A28F" w14:textId="77777777" w:rsidR="00962206" w:rsidRDefault="00962206" w:rsidP="00DF43EC">
            <w:pPr>
              <w:jc w:val="center"/>
              <w:rPr>
                <w:rFonts w:ascii="宋体" w:hAnsi="宋体"/>
              </w:rPr>
            </w:pPr>
            <w:r>
              <w:rPr>
                <w:rFonts w:ascii="宋体" w:hAnsi="宋体" w:hint="eastAsia"/>
              </w:rPr>
              <w:t>变量类型</w:t>
            </w:r>
          </w:p>
        </w:tc>
        <w:tc>
          <w:tcPr>
            <w:tcW w:w="1701" w:type="dxa"/>
            <w:shd w:val="clear" w:color="auto" w:fill="EEECE1" w:themeFill="background2"/>
          </w:tcPr>
          <w:p w14:paraId="2DE70850" w14:textId="77777777" w:rsidR="00962206" w:rsidRPr="00F6261E" w:rsidRDefault="00962206" w:rsidP="00DF43EC">
            <w:pPr>
              <w:jc w:val="center"/>
              <w:rPr>
                <w:rFonts w:ascii="宋体" w:hAnsi="宋体"/>
              </w:rPr>
            </w:pPr>
            <w:r w:rsidRPr="00F6261E">
              <w:rPr>
                <w:rFonts w:ascii="宋体" w:hAnsi="宋体" w:hint="eastAsia"/>
              </w:rPr>
              <w:t>必输</w:t>
            </w:r>
            <w:r w:rsidRPr="00F6261E">
              <w:rPr>
                <w:rFonts w:ascii="宋体" w:hAnsi="宋体"/>
              </w:rPr>
              <w:t>/</w:t>
            </w:r>
            <w:r w:rsidRPr="00F6261E">
              <w:rPr>
                <w:rFonts w:ascii="宋体" w:hAnsi="宋体" w:hint="eastAsia"/>
              </w:rPr>
              <w:t>可选</w:t>
            </w:r>
          </w:p>
          <w:p w14:paraId="1336C008" w14:textId="77777777" w:rsidR="00962206" w:rsidRDefault="00962206" w:rsidP="00DF43EC">
            <w:pPr>
              <w:jc w:val="center"/>
              <w:rPr>
                <w:rFonts w:ascii="宋体" w:hAnsi="宋体"/>
              </w:rPr>
            </w:pPr>
            <w:r w:rsidRPr="00F6261E">
              <w:rPr>
                <w:rFonts w:ascii="宋体" w:hAnsi="宋体" w:hint="eastAsia"/>
              </w:rPr>
              <w:t>(</w:t>
            </w:r>
            <w:r w:rsidRPr="00F6261E">
              <w:rPr>
                <w:rFonts w:ascii="宋体" w:hAnsi="宋体"/>
              </w:rPr>
              <w:t>M/O</w:t>
            </w:r>
            <w:r w:rsidRPr="00F6261E">
              <w:rPr>
                <w:rFonts w:ascii="宋体" w:hAnsi="宋体" w:hint="eastAsia"/>
              </w:rPr>
              <w:t>)</w:t>
            </w:r>
          </w:p>
        </w:tc>
        <w:tc>
          <w:tcPr>
            <w:tcW w:w="3198" w:type="dxa"/>
            <w:shd w:val="clear" w:color="auto" w:fill="EEECE1" w:themeFill="background2"/>
          </w:tcPr>
          <w:p w14:paraId="36719F27" w14:textId="77777777" w:rsidR="00962206" w:rsidRDefault="00962206" w:rsidP="00DF43EC">
            <w:pPr>
              <w:jc w:val="center"/>
              <w:rPr>
                <w:rFonts w:ascii="宋体" w:hAnsi="宋体"/>
              </w:rPr>
            </w:pPr>
            <w:r>
              <w:rPr>
                <w:rFonts w:ascii="宋体" w:hAnsi="宋体" w:hint="eastAsia"/>
              </w:rPr>
              <w:t>变量含义</w:t>
            </w:r>
          </w:p>
        </w:tc>
      </w:tr>
      <w:tr w:rsidR="00962206" w14:paraId="62AC56FC" w14:textId="77777777" w:rsidTr="00DF43EC">
        <w:tc>
          <w:tcPr>
            <w:tcW w:w="1836" w:type="dxa"/>
          </w:tcPr>
          <w:p w14:paraId="78799F54" w14:textId="77777777" w:rsidR="00962206" w:rsidRDefault="00962206" w:rsidP="00DF43EC">
            <w:pPr>
              <w:rPr>
                <w:rFonts w:ascii="宋体" w:hAnsi="宋体"/>
              </w:rPr>
            </w:pPr>
            <w:r>
              <w:rPr>
                <w:rFonts w:ascii="宋体" w:hAnsi="宋体"/>
              </w:rPr>
              <w:t>AssetID</w:t>
            </w:r>
          </w:p>
        </w:tc>
        <w:tc>
          <w:tcPr>
            <w:tcW w:w="1561" w:type="dxa"/>
          </w:tcPr>
          <w:p w14:paraId="6CE26002" w14:textId="77777777" w:rsidR="00962206" w:rsidRDefault="00962206" w:rsidP="00DF43EC">
            <w:pPr>
              <w:rPr>
                <w:rFonts w:ascii="宋体" w:hAnsi="宋体"/>
              </w:rPr>
            </w:pPr>
            <w:r>
              <w:rPr>
                <w:rFonts w:ascii="宋体" w:hAnsi="宋体"/>
              </w:rPr>
              <w:t>S</w:t>
            </w:r>
            <w:r>
              <w:rPr>
                <w:rFonts w:ascii="宋体" w:hAnsi="宋体" w:hint="eastAsia"/>
              </w:rPr>
              <w:t>tring</w:t>
            </w:r>
          </w:p>
        </w:tc>
        <w:tc>
          <w:tcPr>
            <w:tcW w:w="1701" w:type="dxa"/>
          </w:tcPr>
          <w:p w14:paraId="438A2EBA" w14:textId="77777777" w:rsidR="00962206" w:rsidRDefault="00962206" w:rsidP="00DF43EC">
            <w:pPr>
              <w:rPr>
                <w:rFonts w:ascii="宋体" w:hAnsi="宋体"/>
              </w:rPr>
            </w:pPr>
            <w:r>
              <w:rPr>
                <w:rFonts w:ascii="宋体" w:hAnsi="宋体" w:hint="eastAsia"/>
              </w:rPr>
              <w:t>M</w:t>
            </w:r>
          </w:p>
        </w:tc>
        <w:tc>
          <w:tcPr>
            <w:tcW w:w="3198" w:type="dxa"/>
          </w:tcPr>
          <w:p w14:paraId="272F751B" w14:textId="77777777" w:rsidR="00962206" w:rsidRDefault="00962206" w:rsidP="00DF43EC">
            <w:pPr>
              <w:rPr>
                <w:rFonts w:ascii="宋体" w:hAnsi="宋体"/>
              </w:rPr>
            </w:pPr>
            <w:r w:rsidRPr="00E779B8">
              <w:rPr>
                <w:rFonts w:ascii="宋体" w:hAnsi="宋体" w:hint="eastAsia"/>
              </w:rPr>
              <w:t>资产主键，保证唯一</w:t>
            </w:r>
          </w:p>
        </w:tc>
      </w:tr>
      <w:tr w:rsidR="00962206" w14:paraId="21B0453E" w14:textId="77777777" w:rsidTr="00DF43EC">
        <w:tc>
          <w:tcPr>
            <w:tcW w:w="1836" w:type="dxa"/>
          </w:tcPr>
          <w:p w14:paraId="0891FB02" w14:textId="77777777" w:rsidR="00962206" w:rsidRDefault="00962206" w:rsidP="00DF43EC">
            <w:pPr>
              <w:rPr>
                <w:rFonts w:ascii="宋体" w:hAnsi="宋体"/>
              </w:rPr>
            </w:pPr>
            <w:r w:rsidRPr="00E779B8">
              <w:rPr>
                <w:rFonts w:ascii="宋体" w:hAnsi="宋体"/>
              </w:rPr>
              <w:t>GameCompany</w:t>
            </w:r>
          </w:p>
        </w:tc>
        <w:tc>
          <w:tcPr>
            <w:tcW w:w="1561" w:type="dxa"/>
          </w:tcPr>
          <w:p w14:paraId="6357400F" w14:textId="77777777" w:rsidR="00962206" w:rsidRDefault="00962206" w:rsidP="00DF43EC">
            <w:pPr>
              <w:rPr>
                <w:rFonts w:ascii="宋体" w:hAnsi="宋体"/>
              </w:rPr>
            </w:pPr>
            <w:r>
              <w:rPr>
                <w:rFonts w:ascii="宋体" w:hAnsi="宋体" w:hint="eastAsia"/>
              </w:rPr>
              <w:t>String</w:t>
            </w:r>
          </w:p>
        </w:tc>
        <w:tc>
          <w:tcPr>
            <w:tcW w:w="1701" w:type="dxa"/>
          </w:tcPr>
          <w:p w14:paraId="25417277" w14:textId="77777777" w:rsidR="00962206" w:rsidRDefault="00962206" w:rsidP="00DF43EC">
            <w:pPr>
              <w:rPr>
                <w:rFonts w:ascii="宋体" w:hAnsi="宋体"/>
              </w:rPr>
            </w:pPr>
            <w:r>
              <w:rPr>
                <w:rFonts w:ascii="宋体" w:hAnsi="宋体" w:hint="eastAsia"/>
              </w:rPr>
              <w:t>M</w:t>
            </w:r>
          </w:p>
        </w:tc>
        <w:tc>
          <w:tcPr>
            <w:tcW w:w="3198" w:type="dxa"/>
          </w:tcPr>
          <w:p w14:paraId="5AD1121A" w14:textId="77777777" w:rsidR="00962206" w:rsidRDefault="00962206" w:rsidP="00DF43EC">
            <w:pPr>
              <w:rPr>
                <w:rFonts w:ascii="宋体" w:hAnsi="宋体"/>
              </w:rPr>
            </w:pPr>
            <w:r w:rsidRPr="00D827E5">
              <w:rPr>
                <w:rFonts w:ascii="宋体" w:hAnsi="宋体" w:hint="eastAsia"/>
              </w:rPr>
              <w:t>该游戏资产的发行公司</w:t>
            </w:r>
          </w:p>
        </w:tc>
      </w:tr>
      <w:tr w:rsidR="00962206" w14:paraId="19DFC4F0" w14:textId="77777777" w:rsidTr="00DF43EC">
        <w:tc>
          <w:tcPr>
            <w:tcW w:w="1836" w:type="dxa"/>
          </w:tcPr>
          <w:p w14:paraId="025D0E2E" w14:textId="77777777" w:rsidR="00962206" w:rsidRPr="00C82B61" w:rsidRDefault="00962206" w:rsidP="00DF43EC">
            <w:pPr>
              <w:rPr>
                <w:rFonts w:ascii="宋体" w:hAnsi="宋体"/>
              </w:rPr>
            </w:pPr>
            <w:r w:rsidRPr="00D827E5">
              <w:rPr>
                <w:rFonts w:ascii="宋体" w:hAnsi="宋体"/>
              </w:rPr>
              <w:t>GameName</w:t>
            </w:r>
          </w:p>
        </w:tc>
        <w:tc>
          <w:tcPr>
            <w:tcW w:w="1561" w:type="dxa"/>
          </w:tcPr>
          <w:p w14:paraId="46F5A618" w14:textId="77777777" w:rsidR="00962206" w:rsidRDefault="00962206" w:rsidP="00DF43EC">
            <w:pPr>
              <w:rPr>
                <w:rFonts w:ascii="宋体" w:hAnsi="宋体"/>
              </w:rPr>
            </w:pPr>
            <w:r>
              <w:rPr>
                <w:rFonts w:ascii="宋体" w:hAnsi="宋体" w:hint="eastAsia"/>
              </w:rPr>
              <w:t>String</w:t>
            </w:r>
          </w:p>
        </w:tc>
        <w:tc>
          <w:tcPr>
            <w:tcW w:w="1701" w:type="dxa"/>
          </w:tcPr>
          <w:p w14:paraId="58F1C714" w14:textId="77777777" w:rsidR="00962206" w:rsidRDefault="00962206" w:rsidP="00DF43EC">
            <w:pPr>
              <w:rPr>
                <w:rFonts w:ascii="宋体" w:hAnsi="宋体"/>
              </w:rPr>
            </w:pPr>
            <w:r>
              <w:rPr>
                <w:rFonts w:ascii="宋体" w:hAnsi="宋体" w:hint="eastAsia"/>
              </w:rPr>
              <w:t>M</w:t>
            </w:r>
          </w:p>
        </w:tc>
        <w:tc>
          <w:tcPr>
            <w:tcW w:w="3198" w:type="dxa"/>
          </w:tcPr>
          <w:p w14:paraId="4E6F2B5F" w14:textId="77777777" w:rsidR="00962206" w:rsidRDefault="00962206" w:rsidP="00DF43EC">
            <w:pPr>
              <w:rPr>
                <w:rFonts w:ascii="宋体" w:hAnsi="宋体"/>
              </w:rPr>
            </w:pPr>
            <w:r>
              <w:rPr>
                <w:rFonts w:ascii="宋体" w:hAnsi="宋体" w:hint="eastAsia"/>
              </w:rPr>
              <w:t>游戏名称（用户名称）</w:t>
            </w:r>
          </w:p>
        </w:tc>
      </w:tr>
      <w:tr w:rsidR="00962206" w14:paraId="0AE74DF1" w14:textId="77777777" w:rsidTr="00DF43EC">
        <w:tc>
          <w:tcPr>
            <w:tcW w:w="1836" w:type="dxa"/>
          </w:tcPr>
          <w:p w14:paraId="3892F478" w14:textId="77777777" w:rsidR="00962206" w:rsidRDefault="00962206" w:rsidP="00DF43EC">
            <w:pPr>
              <w:rPr>
                <w:rFonts w:ascii="宋体" w:hAnsi="宋体"/>
              </w:rPr>
            </w:pPr>
            <w:r>
              <w:rPr>
                <w:rFonts w:ascii="宋体" w:hAnsi="宋体"/>
              </w:rPr>
              <w:t>T</w:t>
            </w:r>
            <w:r>
              <w:rPr>
                <w:rFonts w:ascii="宋体" w:hAnsi="宋体" w:hint="eastAsia"/>
              </w:rPr>
              <w:t>ype</w:t>
            </w:r>
          </w:p>
        </w:tc>
        <w:tc>
          <w:tcPr>
            <w:tcW w:w="1561" w:type="dxa"/>
          </w:tcPr>
          <w:p w14:paraId="78B96BCB" w14:textId="77777777" w:rsidR="00962206" w:rsidRDefault="00962206" w:rsidP="00DF43EC">
            <w:pPr>
              <w:rPr>
                <w:rFonts w:ascii="宋体" w:hAnsi="宋体"/>
              </w:rPr>
            </w:pPr>
            <w:r>
              <w:rPr>
                <w:rFonts w:ascii="宋体" w:hAnsi="宋体" w:hint="eastAsia"/>
              </w:rPr>
              <w:t>String</w:t>
            </w:r>
          </w:p>
        </w:tc>
        <w:tc>
          <w:tcPr>
            <w:tcW w:w="1701" w:type="dxa"/>
          </w:tcPr>
          <w:p w14:paraId="7C694088" w14:textId="77777777" w:rsidR="00962206" w:rsidRDefault="00962206" w:rsidP="00DF43EC">
            <w:pPr>
              <w:rPr>
                <w:rFonts w:ascii="宋体" w:hAnsi="宋体"/>
              </w:rPr>
            </w:pPr>
            <w:r>
              <w:rPr>
                <w:rFonts w:ascii="宋体" w:hAnsi="宋体" w:hint="eastAsia"/>
              </w:rPr>
              <w:t>M</w:t>
            </w:r>
          </w:p>
        </w:tc>
        <w:tc>
          <w:tcPr>
            <w:tcW w:w="3198" w:type="dxa"/>
          </w:tcPr>
          <w:p w14:paraId="6CDD8FEC" w14:textId="77777777" w:rsidR="00962206" w:rsidRDefault="00962206" w:rsidP="00DF43EC">
            <w:pPr>
              <w:rPr>
                <w:rFonts w:ascii="宋体" w:hAnsi="宋体"/>
              </w:rPr>
            </w:pPr>
            <w:r>
              <w:rPr>
                <w:rFonts w:ascii="宋体" w:hAnsi="宋体" w:hint="eastAsia"/>
              </w:rPr>
              <w:t>游戏</w:t>
            </w:r>
            <w:r w:rsidRPr="00D827E5">
              <w:rPr>
                <w:rFonts w:ascii="宋体" w:hAnsi="宋体" w:hint="eastAsia"/>
              </w:rPr>
              <w:t>资产类型，可以是道具</w:t>
            </w:r>
            <w:r>
              <w:rPr>
                <w:rFonts w:ascii="宋体" w:hAnsi="宋体" w:hint="eastAsia"/>
              </w:rPr>
              <w:t>、坐骑等</w:t>
            </w:r>
            <w:r>
              <w:rPr>
                <w:rFonts w:ascii="宋体" w:hAnsi="宋体"/>
              </w:rPr>
              <w:t xml:space="preserve"> </w:t>
            </w:r>
          </w:p>
        </w:tc>
      </w:tr>
      <w:tr w:rsidR="00962206" w14:paraId="7EB8864D" w14:textId="77777777" w:rsidTr="00DF43EC">
        <w:tc>
          <w:tcPr>
            <w:tcW w:w="1836" w:type="dxa"/>
          </w:tcPr>
          <w:p w14:paraId="66A5DE1B" w14:textId="77777777" w:rsidR="00962206" w:rsidRDefault="00962206" w:rsidP="00DF43EC">
            <w:pPr>
              <w:rPr>
                <w:rFonts w:ascii="宋体" w:hAnsi="宋体"/>
              </w:rPr>
            </w:pPr>
            <w:r>
              <w:rPr>
                <w:rFonts w:ascii="宋体" w:hAnsi="宋体"/>
              </w:rPr>
              <w:t>N</w:t>
            </w:r>
            <w:r>
              <w:rPr>
                <w:rFonts w:ascii="宋体" w:hAnsi="宋体" w:hint="eastAsia"/>
              </w:rPr>
              <w:t>umber</w:t>
            </w:r>
          </w:p>
        </w:tc>
        <w:tc>
          <w:tcPr>
            <w:tcW w:w="1561" w:type="dxa"/>
          </w:tcPr>
          <w:p w14:paraId="04469D8F" w14:textId="77777777" w:rsidR="00962206" w:rsidRDefault="00962206" w:rsidP="00DF43EC">
            <w:pPr>
              <w:rPr>
                <w:rFonts w:ascii="宋体" w:hAnsi="宋体"/>
              </w:rPr>
            </w:pPr>
            <w:r>
              <w:rPr>
                <w:rFonts w:ascii="宋体" w:hAnsi="宋体"/>
              </w:rPr>
              <w:t>I</w:t>
            </w:r>
            <w:r>
              <w:rPr>
                <w:rFonts w:ascii="宋体" w:hAnsi="宋体" w:hint="eastAsia"/>
              </w:rPr>
              <w:t>nt</w:t>
            </w:r>
          </w:p>
        </w:tc>
        <w:tc>
          <w:tcPr>
            <w:tcW w:w="1701" w:type="dxa"/>
          </w:tcPr>
          <w:p w14:paraId="24173212" w14:textId="77777777" w:rsidR="00962206" w:rsidRDefault="00962206" w:rsidP="00DF43EC">
            <w:pPr>
              <w:rPr>
                <w:rFonts w:ascii="宋体" w:hAnsi="宋体"/>
              </w:rPr>
            </w:pPr>
            <w:r>
              <w:rPr>
                <w:rFonts w:ascii="宋体" w:hAnsi="宋体" w:hint="eastAsia"/>
              </w:rPr>
              <w:t>M</w:t>
            </w:r>
          </w:p>
        </w:tc>
        <w:tc>
          <w:tcPr>
            <w:tcW w:w="3198" w:type="dxa"/>
          </w:tcPr>
          <w:p w14:paraId="28E89C14" w14:textId="77777777" w:rsidR="00962206" w:rsidRDefault="00962206" w:rsidP="00DF43EC">
            <w:pPr>
              <w:rPr>
                <w:rFonts w:ascii="宋体" w:hAnsi="宋体"/>
              </w:rPr>
            </w:pPr>
            <w:r>
              <w:rPr>
                <w:rFonts w:ascii="宋体" w:hAnsi="宋体" w:hint="eastAsia"/>
              </w:rPr>
              <w:t>发行时的发行数量</w:t>
            </w:r>
          </w:p>
        </w:tc>
      </w:tr>
      <w:tr w:rsidR="00962206" w14:paraId="1045D1EA" w14:textId="77777777" w:rsidTr="00DF43EC">
        <w:tc>
          <w:tcPr>
            <w:tcW w:w="1836" w:type="dxa"/>
          </w:tcPr>
          <w:p w14:paraId="08052C6A" w14:textId="77777777" w:rsidR="00962206" w:rsidRDefault="00962206" w:rsidP="00DF43EC">
            <w:pPr>
              <w:rPr>
                <w:rFonts w:ascii="宋体" w:hAnsi="宋体"/>
              </w:rPr>
            </w:pPr>
            <w:r w:rsidRPr="00D827E5">
              <w:rPr>
                <w:rFonts w:ascii="宋体" w:hAnsi="宋体"/>
              </w:rPr>
              <w:t>ReleaseTime</w:t>
            </w:r>
          </w:p>
        </w:tc>
        <w:tc>
          <w:tcPr>
            <w:tcW w:w="1561" w:type="dxa"/>
          </w:tcPr>
          <w:p w14:paraId="49859C79" w14:textId="77777777" w:rsidR="00962206" w:rsidRDefault="00962206" w:rsidP="00DF43EC">
            <w:pPr>
              <w:rPr>
                <w:rFonts w:ascii="宋体" w:hAnsi="宋体"/>
              </w:rPr>
            </w:pPr>
            <w:r>
              <w:rPr>
                <w:rFonts w:ascii="宋体" w:hAnsi="宋体"/>
              </w:rPr>
              <w:t>T</w:t>
            </w:r>
            <w:r>
              <w:rPr>
                <w:rFonts w:ascii="宋体" w:hAnsi="宋体" w:hint="eastAsia"/>
              </w:rPr>
              <w:t>ime</w:t>
            </w:r>
          </w:p>
        </w:tc>
        <w:tc>
          <w:tcPr>
            <w:tcW w:w="1701" w:type="dxa"/>
          </w:tcPr>
          <w:p w14:paraId="25D0B01D" w14:textId="77777777" w:rsidR="00962206" w:rsidRDefault="00962206" w:rsidP="00DF43EC">
            <w:pPr>
              <w:rPr>
                <w:rFonts w:ascii="宋体" w:hAnsi="宋体"/>
              </w:rPr>
            </w:pPr>
            <w:r>
              <w:rPr>
                <w:rFonts w:ascii="宋体" w:hAnsi="宋体" w:hint="eastAsia"/>
              </w:rPr>
              <w:t>M</w:t>
            </w:r>
          </w:p>
        </w:tc>
        <w:tc>
          <w:tcPr>
            <w:tcW w:w="3198" w:type="dxa"/>
          </w:tcPr>
          <w:p w14:paraId="5201206D" w14:textId="77777777" w:rsidR="00962206" w:rsidRDefault="00962206" w:rsidP="00DF43EC">
            <w:pPr>
              <w:rPr>
                <w:rFonts w:ascii="宋体" w:hAnsi="宋体"/>
              </w:rPr>
            </w:pPr>
            <w:r w:rsidRPr="00D827E5">
              <w:rPr>
                <w:rFonts w:ascii="宋体" w:hAnsi="宋体" w:hint="eastAsia"/>
              </w:rPr>
              <w:t>游戏资产首次发行时间</w:t>
            </w:r>
          </w:p>
        </w:tc>
      </w:tr>
      <w:tr w:rsidR="00962206" w14:paraId="75A1DF9A" w14:textId="77777777" w:rsidTr="00DF43EC">
        <w:tc>
          <w:tcPr>
            <w:tcW w:w="1836" w:type="dxa"/>
          </w:tcPr>
          <w:p w14:paraId="6192A917" w14:textId="77777777" w:rsidR="00962206" w:rsidRPr="00D827E5" w:rsidRDefault="00962206" w:rsidP="00DF43EC">
            <w:pPr>
              <w:rPr>
                <w:rFonts w:ascii="宋体" w:hAnsi="宋体"/>
              </w:rPr>
            </w:pPr>
            <w:r w:rsidRPr="00D827E5">
              <w:rPr>
                <w:rFonts w:ascii="宋体" w:hAnsi="宋体"/>
              </w:rPr>
              <w:t>Owner</w:t>
            </w:r>
          </w:p>
        </w:tc>
        <w:tc>
          <w:tcPr>
            <w:tcW w:w="1561" w:type="dxa"/>
          </w:tcPr>
          <w:p w14:paraId="526DC234" w14:textId="77777777" w:rsidR="00962206" w:rsidRDefault="00962206" w:rsidP="00DF43EC">
            <w:pPr>
              <w:rPr>
                <w:rFonts w:ascii="宋体" w:hAnsi="宋体"/>
              </w:rPr>
            </w:pPr>
            <w:r>
              <w:rPr>
                <w:rFonts w:ascii="宋体" w:hAnsi="宋体" w:hint="eastAsia"/>
              </w:rPr>
              <w:t>String</w:t>
            </w:r>
          </w:p>
        </w:tc>
        <w:tc>
          <w:tcPr>
            <w:tcW w:w="1701" w:type="dxa"/>
          </w:tcPr>
          <w:p w14:paraId="57C01F7A" w14:textId="77777777" w:rsidR="00962206" w:rsidRDefault="00962206" w:rsidP="00DF43EC">
            <w:pPr>
              <w:rPr>
                <w:rFonts w:ascii="宋体" w:hAnsi="宋体"/>
              </w:rPr>
            </w:pPr>
            <w:r>
              <w:rPr>
                <w:rFonts w:ascii="宋体" w:hAnsi="宋体" w:hint="eastAsia"/>
              </w:rPr>
              <w:t>M</w:t>
            </w:r>
          </w:p>
        </w:tc>
        <w:tc>
          <w:tcPr>
            <w:tcW w:w="3198" w:type="dxa"/>
          </w:tcPr>
          <w:p w14:paraId="00847C51" w14:textId="77777777" w:rsidR="00962206" w:rsidRPr="00D827E5" w:rsidRDefault="00962206" w:rsidP="00DF43EC">
            <w:pPr>
              <w:rPr>
                <w:rFonts w:ascii="宋体" w:hAnsi="宋体"/>
              </w:rPr>
            </w:pPr>
            <w:r w:rsidRPr="00D827E5">
              <w:rPr>
                <w:rFonts w:ascii="宋体" w:hAnsi="宋体" w:hint="eastAsia"/>
              </w:rPr>
              <w:t>该资产的所有者（首次发行默认为游戏公司，有人认购再更改）</w:t>
            </w:r>
          </w:p>
        </w:tc>
      </w:tr>
      <w:tr w:rsidR="00962206" w14:paraId="11336835" w14:textId="77777777" w:rsidTr="00DF43EC">
        <w:tc>
          <w:tcPr>
            <w:tcW w:w="1836" w:type="dxa"/>
          </w:tcPr>
          <w:p w14:paraId="5E0C0F48" w14:textId="77777777" w:rsidR="00962206" w:rsidRPr="00D827E5" w:rsidRDefault="00962206" w:rsidP="00DF43EC">
            <w:pPr>
              <w:rPr>
                <w:rFonts w:ascii="宋体" w:hAnsi="宋体"/>
              </w:rPr>
            </w:pPr>
            <w:r w:rsidRPr="00D827E5">
              <w:rPr>
                <w:rFonts w:ascii="宋体" w:hAnsi="宋体"/>
              </w:rPr>
              <w:t>AssetInfo</w:t>
            </w:r>
          </w:p>
        </w:tc>
        <w:tc>
          <w:tcPr>
            <w:tcW w:w="1561" w:type="dxa"/>
          </w:tcPr>
          <w:p w14:paraId="0FB31799" w14:textId="77777777" w:rsidR="00962206" w:rsidRDefault="00962206" w:rsidP="00DF43EC">
            <w:pPr>
              <w:rPr>
                <w:rFonts w:ascii="宋体" w:hAnsi="宋体"/>
              </w:rPr>
            </w:pPr>
            <w:r>
              <w:rPr>
                <w:rFonts w:ascii="宋体" w:hAnsi="宋体" w:hint="eastAsia"/>
              </w:rPr>
              <w:t>String</w:t>
            </w:r>
          </w:p>
        </w:tc>
        <w:tc>
          <w:tcPr>
            <w:tcW w:w="1701" w:type="dxa"/>
          </w:tcPr>
          <w:p w14:paraId="649D0546" w14:textId="77777777" w:rsidR="00962206" w:rsidRDefault="00962206" w:rsidP="00DF43EC">
            <w:pPr>
              <w:rPr>
                <w:rFonts w:ascii="宋体" w:hAnsi="宋体"/>
              </w:rPr>
            </w:pPr>
            <w:r>
              <w:rPr>
                <w:rFonts w:ascii="宋体" w:hAnsi="宋体" w:hint="eastAsia"/>
              </w:rPr>
              <w:t>M</w:t>
            </w:r>
          </w:p>
        </w:tc>
        <w:tc>
          <w:tcPr>
            <w:tcW w:w="3198" w:type="dxa"/>
          </w:tcPr>
          <w:p w14:paraId="76E02D36" w14:textId="77777777" w:rsidR="00962206" w:rsidRPr="00D827E5" w:rsidRDefault="00962206" w:rsidP="00DF43EC">
            <w:pPr>
              <w:rPr>
                <w:rFonts w:ascii="宋体" w:hAnsi="宋体"/>
              </w:rPr>
            </w:pPr>
            <w:r w:rsidRPr="00D827E5">
              <w:rPr>
                <w:rFonts w:ascii="宋体" w:hAnsi="宋体" w:hint="eastAsia"/>
              </w:rPr>
              <w:t>对于游戏资产的描述，需要对游戏资产有精确的定义</w:t>
            </w:r>
          </w:p>
        </w:tc>
      </w:tr>
      <w:tr w:rsidR="00962206" w14:paraId="682E64F5" w14:textId="77777777" w:rsidTr="00DF43EC">
        <w:tc>
          <w:tcPr>
            <w:tcW w:w="1836" w:type="dxa"/>
          </w:tcPr>
          <w:p w14:paraId="7C3168D4" w14:textId="77777777" w:rsidR="00962206" w:rsidRPr="00D827E5" w:rsidRDefault="00962206" w:rsidP="00DF43EC">
            <w:pPr>
              <w:jc w:val="center"/>
              <w:rPr>
                <w:rFonts w:ascii="宋体" w:hAnsi="宋体"/>
              </w:rPr>
            </w:pPr>
            <w:r w:rsidRPr="00D827E5">
              <w:rPr>
                <w:rFonts w:ascii="宋体" w:hAnsi="宋体"/>
              </w:rPr>
              <w:t>TransactionInfo</w:t>
            </w:r>
          </w:p>
        </w:tc>
        <w:tc>
          <w:tcPr>
            <w:tcW w:w="1561" w:type="dxa"/>
          </w:tcPr>
          <w:p w14:paraId="0E8F9A55" w14:textId="77777777" w:rsidR="00962206" w:rsidRDefault="00962206" w:rsidP="00DF43EC">
            <w:pPr>
              <w:rPr>
                <w:rFonts w:ascii="宋体" w:hAnsi="宋体"/>
              </w:rPr>
            </w:pPr>
            <w:r>
              <w:rPr>
                <w:rFonts w:ascii="宋体" w:hAnsi="宋体" w:hint="eastAsia"/>
              </w:rPr>
              <w:t>String</w:t>
            </w:r>
          </w:p>
        </w:tc>
        <w:tc>
          <w:tcPr>
            <w:tcW w:w="1701" w:type="dxa"/>
          </w:tcPr>
          <w:p w14:paraId="36207889" w14:textId="77777777" w:rsidR="00962206" w:rsidRDefault="00962206" w:rsidP="00DF43EC">
            <w:pPr>
              <w:rPr>
                <w:rFonts w:ascii="宋体" w:hAnsi="宋体"/>
              </w:rPr>
            </w:pPr>
            <w:r>
              <w:rPr>
                <w:rFonts w:ascii="宋体" w:hAnsi="宋体" w:hint="eastAsia"/>
              </w:rPr>
              <w:t>O</w:t>
            </w:r>
          </w:p>
        </w:tc>
        <w:tc>
          <w:tcPr>
            <w:tcW w:w="3198" w:type="dxa"/>
          </w:tcPr>
          <w:p w14:paraId="16BCE874" w14:textId="77777777" w:rsidR="00962206" w:rsidRPr="00D827E5" w:rsidRDefault="00962206" w:rsidP="00DF43EC">
            <w:pPr>
              <w:rPr>
                <w:rFonts w:ascii="宋体" w:hAnsi="宋体"/>
              </w:rPr>
            </w:pPr>
            <w:r w:rsidRPr="00D827E5">
              <w:rPr>
                <w:rFonts w:ascii="宋体" w:hAnsi="宋体" w:hint="eastAsia"/>
              </w:rPr>
              <w:t>用于记录每次交易的备注，按需写入信息</w:t>
            </w:r>
            <w:r>
              <w:rPr>
                <w:rFonts w:ascii="宋体" w:hAnsi="宋体" w:hint="eastAsia"/>
              </w:rPr>
              <w:t>。</w:t>
            </w:r>
            <w:r w:rsidRPr="00D827E5">
              <w:rPr>
                <w:rFonts w:ascii="宋体" w:hAnsi="宋体" w:hint="eastAsia"/>
              </w:rPr>
              <w:t xml:space="preserve">                                         </w:t>
            </w:r>
          </w:p>
        </w:tc>
      </w:tr>
      <w:tr w:rsidR="00962206" w14:paraId="53925C1D" w14:textId="77777777" w:rsidTr="00DF43EC">
        <w:tc>
          <w:tcPr>
            <w:tcW w:w="1836" w:type="dxa"/>
          </w:tcPr>
          <w:p w14:paraId="56E3FB65" w14:textId="77777777" w:rsidR="00962206" w:rsidRPr="00D827E5" w:rsidRDefault="00962206" w:rsidP="00DF43EC">
            <w:pPr>
              <w:jc w:val="center"/>
              <w:rPr>
                <w:rFonts w:ascii="宋体" w:hAnsi="宋体"/>
              </w:rPr>
            </w:pPr>
            <w:r>
              <w:rPr>
                <w:rFonts w:ascii="宋体" w:hAnsi="宋体" w:hint="eastAsia"/>
              </w:rPr>
              <w:t>Asset</w:t>
            </w:r>
            <w:r>
              <w:rPr>
                <w:rFonts w:ascii="宋体" w:hAnsi="宋体"/>
              </w:rPr>
              <w:t>A</w:t>
            </w:r>
            <w:r w:rsidRPr="00A419B9">
              <w:rPr>
                <w:rFonts w:ascii="宋体" w:hAnsi="宋体"/>
              </w:rPr>
              <w:t>b</w:t>
            </w:r>
            <w:r>
              <w:rPr>
                <w:rFonts w:ascii="宋体" w:hAnsi="宋体" w:hint="eastAsia"/>
              </w:rPr>
              <w:t>b</w:t>
            </w:r>
          </w:p>
        </w:tc>
        <w:tc>
          <w:tcPr>
            <w:tcW w:w="1561" w:type="dxa"/>
          </w:tcPr>
          <w:p w14:paraId="03303D38" w14:textId="77777777" w:rsidR="00962206" w:rsidRDefault="00962206" w:rsidP="00DF43EC">
            <w:pPr>
              <w:rPr>
                <w:rFonts w:ascii="宋体" w:hAnsi="宋体"/>
              </w:rPr>
            </w:pPr>
            <w:r>
              <w:rPr>
                <w:rFonts w:ascii="宋体" w:hAnsi="宋体" w:hint="eastAsia"/>
              </w:rPr>
              <w:t>String</w:t>
            </w:r>
          </w:p>
        </w:tc>
        <w:tc>
          <w:tcPr>
            <w:tcW w:w="1701" w:type="dxa"/>
          </w:tcPr>
          <w:p w14:paraId="6CA9338E" w14:textId="77777777" w:rsidR="00962206" w:rsidRDefault="00962206" w:rsidP="00DF43EC">
            <w:pPr>
              <w:rPr>
                <w:rFonts w:ascii="宋体" w:hAnsi="宋体"/>
              </w:rPr>
            </w:pPr>
            <w:r>
              <w:rPr>
                <w:rFonts w:ascii="宋体" w:hAnsi="宋体" w:hint="eastAsia"/>
              </w:rPr>
              <w:t>M</w:t>
            </w:r>
          </w:p>
        </w:tc>
        <w:tc>
          <w:tcPr>
            <w:tcW w:w="3198" w:type="dxa"/>
          </w:tcPr>
          <w:p w14:paraId="322BC0DB" w14:textId="77777777" w:rsidR="00962206" w:rsidRPr="00D827E5" w:rsidRDefault="00962206" w:rsidP="00DF43EC">
            <w:pPr>
              <w:rPr>
                <w:rFonts w:ascii="宋体" w:hAnsi="宋体"/>
              </w:rPr>
            </w:pPr>
            <w:r>
              <w:rPr>
                <w:rFonts w:ascii="宋体" w:hAnsi="宋体" w:hint="eastAsia"/>
              </w:rPr>
              <w:t>道具图片/模型的摘要</w:t>
            </w:r>
          </w:p>
        </w:tc>
      </w:tr>
    </w:tbl>
    <w:p w14:paraId="6EAD9A57" w14:textId="77777777" w:rsidR="00E63C3D" w:rsidRDefault="00E63C3D" w:rsidP="00E63C3D"/>
    <w:p w14:paraId="30E4941C" w14:textId="7DB6F3A2" w:rsidR="00962206" w:rsidRPr="00E63C3D" w:rsidRDefault="00E63C3D" w:rsidP="00E63C3D">
      <w:pPr>
        <w:jc w:val="left"/>
        <w:rPr>
          <w:rFonts w:ascii="宋体" w:hAnsi="宋体"/>
        </w:rPr>
      </w:pPr>
      <w:r w:rsidRPr="00E63C3D">
        <w:rPr>
          <w:rFonts w:ascii="宋体" w:hAnsi="宋体" w:hint="eastAsia"/>
        </w:rPr>
        <w:t>(</w:t>
      </w:r>
      <w:r w:rsidRPr="00E63C3D">
        <w:rPr>
          <w:rFonts w:ascii="宋体" w:hAnsi="宋体"/>
        </w:rPr>
        <w:t>2)</w:t>
      </w:r>
      <w:r w:rsidR="00962206" w:rsidRPr="00E63C3D">
        <w:rPr>
          <w:rFonts w:ascii="宋体" w:hAnsi="宋体" w:hint="eastAsia"/>
        </w:rPr>
        <w:t>游戏公司用户（</w:t>
      </w:r>
      <w:r w:rsidR="00962206" w:rsidRPr="00E63C3D">
        <w:rPr>
          <w:rFonts w:ascii="宋体" w:hAnsi="宋体"/>
        </w:rPr>
        <w:t>G</w:t>
      </w:r>
      <w:r w:rsidR="00962206" w:rsidRPr="00E63C3D">
        <w:rPr>
          <w:rFonts w:ascii="宋体" w:hAnsi="宋体" w:hint="eastAsia"/>
        </w:rPr>
        <w:t>ame</w:t>
      </w:r>
      <w:r w:rsidR="00962206" w:rsidRPr="00E63C3D">
        <w:rPr>
          <w:rFonts w:ascii="宋体" w:hAnsi="宋体"/>
        </w:rPr>
        <w:t>U</w:t>
      </w:r>
      <w:r w:rsidR="00962206" w:rsidRPr="00E63C3D">
        <w:rPr>
          <w:rFonts w:ascii="宋体" w:hAnsi="宋体" w:hint="eastAsia"/>
        </w:rPr>
        <w:t>ser）</w:t>
      </w:r>
    </w:p>
    <w:tbl>
      <w:tblPr>
        <w:tblStyle w:val="a9"/>
        <w:tblW w:w="0" w:type="auto"/>
        <w:tblLook w:val="04A0" w:firstRow="1" w:lastRow="0" w:firstColumn="1" w:lastColumn="0" w:noHBand="0" w:noVBand="1"/>
      </w:tblPr>
      <w:tblGrid>
        <w:gridCol w:w="1836"/>
        <w:gridCol w:w="1561"/>
        <w:gridCol w:w="1701"/>
        <w:gridCol w:w="3198"/>
      </w:tblGrid>
      <w:tr w:rsidR="00962206" w14:paraId="1C99AA8A" w14:textId="77777777" w:rsidTr="00DF43EC">
        <w:tc>
          <w:tcPr>
            <w:tcW w:w="1836" w:type="dxa"/>
            <w:shd w:val="clear" w:color="auto" w:fill="EEECE1" w:themeFill="background2"/>
          </w:tcPr>
          <w:p w14:paraId="4C12CC44" w14:textId="77777777" w:rsidR="00962206" w:rsidRDefault="00962206" w:rsidP="00DF43EC">
            <w:pPr>
              <w:jc w:val="center"/>
              <w:rPr>
                <w:rFonts w:ascii="宋体" w:hAnsi="宋体"/>
              </w:rPr>
            </w:pPr>
            <w:r>
              <w:rPr>
                <w:rFonts w:ascii="宋体" w:hAnsi="宋体" w:hint="eastAsia"/>
              </w:rPr>
              <w:t>变量名</w:t>
            </w:r>
          </w:p>
        </w:tc>
        <w:tc>
          <w:tcPr>
            <w:tcW w:w="1561" w:type="dxa"/>
            <w:shd w:val="clear" w:color="auto" w:fill="EEECE1" w:themeFill="background2"/>
          </w:tcPr>
          <w:p w14:paraId="08331B3B" w14:textId="77777777" w:rsidR="00962206" w:rsidRDefault="00962206" w:rsidP="00DF43EC">
            <w:pPr>
              <w:jc w:val="center"/>
              <w:rPr>
                <w:rFonts w:ascii="宋体" w:hAnsi="宋体"/>
              </w:rPr>
            </w:pPr>
            <w:r>
              <w:rPr>
                <w:rFonts w:ascii="宋体" w:hAnsi="宋体" w:hint="eastAsia"/>
              </w:rPr>
              <w:t>变量类型</w:t>
            </w:r>
          </w:p>
        </w:tc>
        <w:tc>
          <w:tcPr>
            <w:tcW w:w="1701" w:type="dxa"/>
            <w:shd w:val="clear" w:color="auto" w:fill="EEECE1" w:themeFill="background2"/>
          </w:tcPr>
          <w:p w14:paraId="2BA867B3" w14:textId="77777777" w:rsidR="00962206" w:rsidRPr="00F6261E" w:rsidRDefault="00962206" w:rsidP="00DF43EC">
            <w:pPr>
              <w:jc w:val="center"/>
              <w:rPr>
                <w:rFonts w:ascii="宋体" w:hAnsi="宋体"/>
              </w:rPr>
            </w:pPr>
            <w:r w:rsidRPr="00F6261E">
              <w:rPr>
                <w:rFonts w:ascii="宋体" w:hAnsi="宋体" w:hint="eastAsia"/>
              </w:rPr>
              <w:t>必输</w:t>
            </w:r>
            <w:r w:rsidRPr="00F6261E">
              <w:rPr>
                <w:rFonts w:ascii="宋体" w:hAnsi="宋体"/>
              </w:rPr>
              <w:t>/</w:t>
            </w:r>
            <w:r w:rsidRPr="00F6261E">
              <w:rPr>
                <w:rFonts w:ascii="宋体" w:hAnsi="宋体" w:hint="eastAsia"/>
              </w:rPr>
              <w:t>可选</w:t>
            </w:r>
          </w:p>
          <w:p w14:paraId="769EF984" w14:textId="77777777" w:rsidR="00962206" w:rsidRDefault="00962206" w:rsidP="00DF43EC">
            <w:pPr>
              <w:jc w:val="center"/>
              <w:rPr>
                <w:rFonts w:ascii="宋体" w:hAnsi="宋体"/>
              </w:rPr>
            </w:pPr>
            <w:r w:rsidRPr="00F6261E">
              <w:rPr>
                <w:rFonts w:ascii="宋体" w:hAnsi="宋体" w:hint="eastAsia"/>
              </w:rPr>
              <w:lastRenderedPageBreak/>
              <w:t>(</w:t>
            </w:r>
            <w:r w:rsidRPr="00F6261E">
              <w:rPr>
                <w:rFonts w:ascii="宋体" w:hAnsi="宋体"/>
              </w:rPr>
              <w:t>M/O</w:t>
            </w:r>
            <w:r w:rsidRPr="00F6261E">
              <w:rPr>
                <w:rFonts w:ascii="宋体" w:hAnsi="宋体" w:hint="eastAsia"/>
              </w:rPr>
              <w:t>)</w:t>
            </w:r>
          </w:p>
        </w:tc>
        <w:tc>
          <w:tcPr>
            <w:tcW w:w="3198" w:type="dxa"/>
            <w:shd w:val="clear" w:color="auto" w:fill="EEECE1" w:themeFill="background2"/>
          </w:tcPr>
          <w:p w14:paraId="4BD745B2" w14:textId="77777777" w:rsidR="00962206" w:rsidRDefault="00962206" w:rsidP="00DF43EC">
            <w:pPr>
              <w:jc w:val="center"/>
              <w:rPr>
                <w:rFonts w:ascii="宋体" w:hAnsi="宋体"/>
              </w:rPr>
            </w:pPr>
            <w:r>
              <w:rPr>
                <w:rFonts w:ascii="宋体" w:hAnsi="宋体" w:hint="eastAsia"/>
              </w:rPr>
              <w:lastRenderedPageBreak/>
              <w:t>变量含义</w:t>
            </w:r>
          </w:p>
        </w:tc>
      </w:tr>
      <w:tr w:rsidR="00962206" w14:paraId="32F455AB" w14:textId="77777777" w:rsidTr="00DF43EC">
        <w:tc>
          <w:tcPr>
            <w:tcW w:w="1836" w:type="dxa"/>
          </w:tcPr>
          <w:p w14:paraId="4E3020B0" w14:textId="77777777" w:rsidR="00962206" w:rsidRDefault="00962206" w:rsidP="00DF43EC">
            <w:pPr>
              <w:rPr>
                <w:rFonts w:ascii="宋体" w:hAnsi="宋体"/>
              </w:rPr>
            </w:pPr>
            <w:r w:rsidRPr="00D827E5">
              <w:rPr>
                <w:rFonts w:ascii="宋体" w:hAnsi="宋体"/>
              </w:rPr>
              <w:lastRenderedPageBreak/>
              <w:t>GameName</w:t>
            </w:r>
          </w:p>
        </w:tc>
        <w:tc>
          <w:tcPr>
            <w:tcW w:w="1561" w:type="dxa"/>
          </w:tcPr>
          <w:p w14:paraId="2762CE64" w14:textId="77777777" w:rsidR="00962206" w:rsidRDefault="00962206" w:rsidP="00DF43EC">
            <w:pPr>
              <w:rPr>
                <w:rFonts w:ascii="宋体" w:hAnsi="宋体"/>
              </w:rPr>
            </w:pPr>
            <w:r w:rsidRPr="001B3813">
              <w:rPr>
                <w:rFonts w:ascii="宋体" w:hAnsi="宋体"/>
              </w:rPr>
              <w:t>string</w:t>
            </w:r>
          </w:p>
        </w:tc>
        <w:tc>
          <w:tcPr>
            <w:tcW w:w="1701" w:type="dxa"/>
          </w:tcPr>
          <w:p w14:paraId="14948CA0" w14:textId="77777777" w:rsidR="00962206" w:rsidRDefault="00962206" w:rsidP="00DF43EC">
            <w:pPr>
              <w:rPr>
                <w:rFonts w:ascii="宋体" w:hAnsi="宋体"/>
              </w:rPr>
            </w:pPr>
            <w:r>
              <w:rPr>
                <w:rFonts w:ascii="宋体" w:hAnsi="宋体" w:hint="eastAsia"/>
              </w:rPr>
              <w:t>M</w:t>
            </w:r>
          </w:p>
        </w:tc>
        <w:tc>
          <w:tcPr>
            <w:tcW w:w="3198" w:type="dxa"/>
          </w:tcPr>
          <w:p w14:paraId="21E395BE" w14:textId="77777777" w:rsidR="00962206" w:rsidRDefault="00962206" w:rsidP="00DF43EC">
            <w:pPr>
              <w:rPr>
                <w:rFonts w:ascii="宋体" w:hAnsi="宋体"/>
              </w:rPr>
            </w:pPr>
            <w:r>
              <w:rPr>
                <w:rFonts w:ascii="宋体" w:hAnsi="宋体" w:hint="eastAsia"/>
              </w:rPr>
              <w:t>游戏名称</w:t>
            </w:r>
          </w:p>
        </w:tc>
      </w:tr>
      <w:tr w:rsidR="00962206" w14:paraId="72FF1140" w14:textId="77777777" w:rsidTr="00DF43EC">
        <w:tc>
          <w:tcPr>
            <w:tcW w:w="1836" w:type="dxa"/>
          </w:tcPr>
          <w:p w14:paraId="62874B13" w14:textId="77777777" w:rsidR="00962206" w:rsidRPr="00D827E5" w:rsidRDefault="00962206" w:rsidP="00DF43EC">
            <w:pPr>
              <w:rPr>
                <w:rFonts w:ascii="宋体" w:hAnsi="宋体"/>
              </w:rPr>
            </w:pPr>
            <w:r w:rsidRPr="00E779B8">
              <w:rPr>
                <w:rFonts w:ascii="宋体" w:hAnsi="宋体"/>
              </w:rPr>
              <w:t>GameCompany</w:t>
            </w:r>
          </w:p>
        </w:tc>
        <w:tc>
          <w:tcPr>
            <w:tcW w:w="1561" w:type="dxa"/>
          </w:tcPr>
          <w:p w14:paraId="7B57FC74" w14:textId="77777777" w:rsidR="00962206" w:rsidRPr="001B3813" w:rsidRDefault="00962206" w:rsidP="00DF43EC">
            <w:pPr>
              <w:rPr>
                <w:rFonts w:ascii="宋体" w:hAnsi="宋体"/>
              </w:rPr>
            </w:pPr>
            <w:r>
              <w:rPr>
                <w:rFonts w:ascii="宋体" w:hAnsi="宋体"/>
              </w:rPr>
              <w:t>S</w:t>
            </w:r>
            <w:r>
              <w:rPr>
                <w:rFonts w:ascii="宋体" w:hAnsi="宋体" w:hint="eastAsia"/>
              </w:rPr>
              <w:t>tring</w:t>
            </w:r>
          </w:p>
        </w:tc>
        <w:tc>
          <w:tcPr>
            <w:tcW w:w="1701" w:type="dxa"/>
          </w:tcPr>
          <w:p w14:paraId="797CE533" w14:textId="77777777" w:rsidR="00962206" w:rsidRDefault="00962206" w:rsidP="00DF43EC">
            <w:pPr>
              <w:rPr>
                <w:rFonts w:ascii="宋体" w:hAnsi="宋体"/>
              </w:rPr>
            </w:pPr>
            <w:r>
              <w:rPr>
                <w:rFonts w:ascii="宋体" w:hAnsi="宋体" w:hint="eastAsia"/>
              </w:rPr>
              <w:t>M</w:t>
            </w:r>
          </w:p>
        </w:tc>
        <w:tc>
          <w:tcPr>
            <w:tcW w:w="3198" w:type="dxa"/>
          </w:tcPr>
          <w:p w14:paraId="4771C77E" w14:textId="77777777" w:rsidR="00962206" w:rsidRPr="001B3813" w:rsidRDefault="00962206" w:rsidP="00DF43EC">
            <w:pPr>
              <w:rPr>
                <w:rFonts w:ascii="宋体" w:hAnsi="宋体"/>
              </w:rPr>
            </w:pPr>
            <w:r w:rsidRPr="00D827E5">
              <w:rPr>
                <w:rFonts w:ascii="宋体" w:hAnsi="宋体" w:hint="eastAsia"/>
              </w:rPr>
              <w:t>该游戏的发行公司</w:t>
            </w:r>
          </w:p>
        </w:tc>
      </w:tr>
    </w:tbl>
    <w:p w14:paraId="19899CBD" w14:textId="77777777" w:rsidR="00E63C3D" w:rsidRDefault="00E63C3D" w:rsidP="00962206"/>
    <w:p w14:paraId="6D30B361" w14:textId="29F6C2E4" w:rsidR="00962206" w:rsidRPr="00E4003D" w:rsidRDefault="00E63C3D" w:rsidP="00962206">
      <w:pPr>
        <w:rPr>
          <w:rFonts w:ascii="宋体" w:hAnsi="宋体"/>
          <w:b/>
        </w:rPr>
      </w:pPr>
      <w:r w:rsidRPr="00E4003D">
        <w:rPr>
          <w:rFonts w:ascii="宋体" w:hAnsi="宋体" w:hint="eastAsia"/>
          <w:b/>
        </w:rPr>
        <w:t>3</w:t>
      </w:r>
      <w:r w:rsidRPr="00E4003D">
        <w:rPr>
          <w:rFonts w:ascii="宋体" w:hAnsi="宋体"/>
          <w:b/>
        </w:rPr>
        <w:t>.3.2</w:t>
      </w:r>
      <w:r w:rsidR="00962206" w:rsidRPr="00E4003D">
        <w:rPr>
          <w:rFonts w:ascii="宋体" w:hAnsi="宋体" w:hint="eastAsia"/>
          <w:b/>
        </w:rPr>
        <w:t>游戏公司数据库</w:t>
      </w:r>
    </w:p>
    <w:p w14:paraId="005E8043" w14:textId="1CDCC906" w:rsidR="00962206" w:rsidRPr="009B2C18" w:rsidRDefault="00E63C3D" w:rsidP="00E63C3D">
      <w:pPr>
        <w:jc w:val="left"/>
        <w:rPr>
          <w:rFonts w:ascii="宋体" w:hAnsi="宋体"/>
        </w:rPr>
      </w:pPr>
      <w:r>
        <w:rPr>
          <w:rFonts w:ascii="宋体" w:hAnsi="宋体" w:hint="eastAsia"/>
        </w:rPr>
        <w:t>(</w:t>
      </w:r>
      <w:r>
        <w:rPr>
          <w:rFonts w:ascii="宋体" w:hAnsi="宋体"/>
        </w:rPr>
        <w:t>1)</w:t>
      </w:r>
      <w:r w:rsidR="00962206" w:rsidRPr="009B2C18">
        <w:rPr>
          <w:rFonts w:ascii="宋体" w:hAnsi="宋体" w:hint="eastAsia"/>
        </w:rPr>
        <w:t>游戏用户</w:t>
      </w:r>
      <w:r w:rsidR="00962206">
        <w:rPr>
          <w:rFonts w:ascii="宋体" w:hAnsi="宋体" w:hint="eastAsia"/>
        </w:rPr>
        <w:t>（User）</w:t>
      </w:r>
    </w:p>
    <w:tbl>
      <w:tblPr>
        <w:tblStyle w:val="a9"/>
        <w:tblW w:w="0" w:type="auto"/>
        <w:tblLook w:val="04A0" w:firstRow="1" w:lastRow="0" w:firstColumn="1" w:lastColumn="0" w:noHBand="0" w:noVBand="1"/>
      </w:tblPr>
      <w:tblGrid>
        <w:gridCol w:w="2263"/>
        <w:gridCol w:w="1701"/>
        <w:gridCol w:w="1701"/>
        <w:gridCol w:w="2631"/>
      </w:tblGrid>
      <w:tr w:rsidR="00962206" w14:paraId="09403BC2" w14:textId="77777777" w:rsidTr="00DF43EC">
        <w:tc>
          <w:tcPr>
            <w:tcW w:w="2263" w:type="dxa"/>
            <w:shd w:val="clear" w:color="auto" w:fill="EEECE1" w:themeFill="background2"/>
          </w:tcPr>
          <w:p w14:paraId="446B2CBB" w14:textId="77777777" w:rsidR="00962206" w:rsidRDefault="00962206" w:rsidP="00DF43EC">
            <w:pPr>
              <w:jc w:val="center"/>
              <w:rPr>
                <w:rFonts w:ascii="宋体" w:hAnsi="宋体"/>
              </w:rPr>
            </w:pPr>
            <w:r>
              <w:rPr>
                <w:rFonts w:ascii="宋体" w:hAnsi="宋体" w:hint="eastAsia"/>
              </w:rPr>
              <w:t>字段名</w:t>
            </w:r>
          </w:p>
        </w:tc>
        <w:tc>
          <w:tcPr>
            <w:tcW w:w="1701" w:type="dxa"/>
            <w:shd w:val="clear" w:color="auto" w:fill="EEECE1" w:themeFill="background2"/>
          </w:tcPr>
          <w:p w14:paraId="5E9FEA15" w14:textId="77777777" w:rsidR="00962206" w:rsidRDefault="00962206" w:rsidP="00DF43EC">
            <w:pPr>
              <w:rPr>
                <w:rFonts w:ascii="宋体" w:hAnsi="宋体"/>
              </w:rPr>
            </w:pPr>
            <w:r>
              <w:rPr>
                <w:rFonts w:ascii="宋体" w:hAnsi="宋体" w:hint="eastAsia"/>
              </w:rPr>
              <w:t>数据类型</w:t>
            </w:r>
          </w:p>
        </w:tc>
        <w:tc>
          <w:tcPr>
            <w:tcW w:w="1701" w:type="dxa"/>
            <w:shd w:val="clear" w:color="auto" w:fill="EEECE1" w:themeFill="background2"/>
          </w:tcPr>
          <w:p w14:paraId="37E4224A" w14:textId="77777777" w:rsidR="00962206" w:rsidRPr="00F6261E" w:rsidRDefault="00962206" w:rsidP="00DF43EC">
            <w:pPr>
              <w:jc w:val="center"/>
              <w:rPr>
                <w:rFonts w:ascii="宋体" w:hAnsi="宋体"/>
              </w:rPr>
            </w:pPr>
            <w:r w:rsidRPr="00F6261E">
              <w:rPr>
                <w:rFonts w:ascii="宋体" w:hAnsi="宋体" w:hint="eastAsia"/>
              </w:rPr>
              <w:t>必输</w:t>
            </w:r>
            <w:r w:rsidRPr="00F6261E">
              <w:rPr>
                <w:rFonts w:ascii="宋体" w:hAnsi="宋体"/>
              </w:rPr>
              <w:t>/</w:t>
            </w:r>
            <w:r w:rsidRPr="00F6261E">
              <w:rPr>
                <w:rFonts w:ascii="宋体" w:hAnsi="宋体" w:hint="eastAsia"/>
              </w:rPr>
              <w:t>可选</w:t>
            </w:r>
          </w:p>
          <w:p w14:paraId="4604319F" w14:textId="77777777" w:rsidR="00962206" w:rsidRDefault="00962206" w:rsidP="00DF43EC">
            <w:pPr>
              <w:jc w:val="center"/>
              <w:rPr>
                <w:rFonts w:ascii="宋体" w:hAnsi="宋体"/>
              </w:rPr>
            </w:pPr>
            <w:r w:rsidRPr="00F6261E">
              <w:rPr>
                <w:rFonts w:ascii="宋体" w:hAnsi="宋体" w:hint="eastAsia"/>
              </w:rPr>
              <w:t>(</w:t>
            </w:r>
            <w:r w:rsidRPr="00F6261E">
              <w:rPr>
                <w:rFonts w:ascii="宋体" w:hAnsi="宋体"/>
              </w:rPr>
              <w:t>M/O</w:t>
            </w:r>
            <w:r w:rsidRPr="00F6261E">
              <w:rPr>
                <w:rFonts w:ascii="宋体" w:hAnsi="宋体" w:hint="eastAsia"/>
              </w:rPr>
              <w:t>)</w:t>
            </w:r>
          </w:p>
        </w:tc>
        <w:tc>
          <w:tcPr>
            <w:tcW w:w="2631" w:type="dxa"/>
            <w:shd w:val="clear" w:color="auto" w:fill="EEECE1" w:themeFill="background2"/>
          </w:tcPr>
          <w:p w14:paraId="29F07834" w14:textId="77777777" w:rsidR="00962206" w:rsidRDefault="00962206" w:rsidP="00DF43EC">
            <w:pPr>
              <w:jc w:val="center"/>
              <w:rPr>
                <w:rFonts w:ascii="宋体" w:hAnsi="宋体"/>
              </w:rPr>
            </w:pPr>
            <w:r>
              <w:rPr>
                <w:rFonts w:ascii="宋体" w:hAnsi="宋体" w:hint="eastAsia"/>
              </w:rPr>
              <w:t>字段说明</w:t>
            </w:r>
          </w:p>
        </w:tc>
      </w:tr>
      <w:tr w:rsidR="00962206" w14:paraId="317E0383" w14:textId="77777777" w:rsidTr="00DF43EC">
        <w:tc>
          <w:tcPr>
            <w:tcW w:w="2263" w:type="dxa"/>
          </w:tcPr>
          <w:p w14:paraId="0041454A" w14:textId="77777777" w:rsidR="00962206" w:rsidRDefault="00962206" w:rsidP="00DF43EC">
            <w:pPr>
              <w:tabs>
                <w:tab w:val="right" w:pos="3570"/>
              </w:tabs>
              <w:rPr>
                <w:rFonts w:ascii="宋体" w:hAnsi="宋体"/>
              </w:rPr>
            </w:pPr>
            <w:r>
              <w:rPr>
                <w:rFonts w:ascii="宋体" w:hAnsi="宋体"/>
              </w:rPr>
              <w:t>U</w:t>
            </w:r>
            <w:r>
              <w:rPr>
                <w:rFonts w:ascii="宋体" w:hAnsi="宋体" w:hint="eastAsia"/>
              </w:rPr>
              <w:t>ser</w:t>
            </w:r>
            <w:r>
              <w:rPr>
                <w:rFonts w:ascii="宋体" w:hAnsi="宋体"/>
              </w:rPr>
              <w:t>N</w:t>
            </w:r>
            <w:r>
              <w:rPr>
                <w:rFonts w:ascii="宋体" w:hAnsi="宋体" w:hint="eastAsia"/>
              </w:rPr>
              <w:t>ame</w:t>
            </w:r>
          </w:p>
        </w:tc>
        <w:tc>
          <w:tcPr>
            <w:tcW w:w="1701" w:type="dxa"/>
          </w:tcPr>
          <w:p w14:paraId="630BEA1E" w14:textId="77777777" w:rsidR="00962206" w:rsidRDefault="00962206" w:rsidP="00DF43EC">
            <w:pPr>
              <w:rPr>
                <w:rFonts w:ascii="宋体" w:hAnsi="宋体"/>
              </w:rPr>
            </w:pPr>
            <w:r w:rsidRPr="0014585F">
              <w:rPr>
                <w:rFonts w:ascii="宋体" w:hAnsi="宋体" w:hint="eastAsia"/>
              </w:rPr>
              <w:t>String</w:t>
            </w:r>
            <w:r w:rsidRPr="0014585F">
              <w:rPr>
                <w:rFonts w:ascii="宋体" w:hAnsi="宋体"/>
              </w:rPr>
              <w:t xml:space="preserve"> </w:t>
            </w:r>
          </w:p>
        </w:tc>
        <w:tc>
          <w:tcPr>
            <w:tcW w:w="1701" w:type="dxa"/>
          </w:tcPr>
          <w:p w14:paraId="5B21709E" w14:textId="77777777" w:rsidR="00962206" w:rsidRDefault="00962206" w:rsidP="00DF43EC">
            <w:pPr>
              <w:rPr>
                <w:rFonts w:ascii="宋体" w:hAnsi="宋体"/>
              </w:rPr>
            </w:pPr>
            <w:r>
              <w:rPr>
                <w:rFonts w:ascii="宋体" w:hAnsi="宋体" w:hint="eastAsia"/>
              </w:rPr>
              <w:t>M</w:t>
            </w:r>
          </w:p>
        </w:tc>
        <w:tc>
          <w:tcPr>
            <w:tcW w:w="2631" w:type="dxa"/>
          </w:tcPr>
          <w:p w14:paraId="2CEA3EF5" w14:textId="77777777" w:rsidR="00962206" w:rsidRDefault="00962206" w:rsidP="00DF43EC">
            <w:pPr>
              <w:rPr>
                <w:rFonts w:ascii="宋体" w:hAnsi="宋体"/>
              </w:rPr>
            </w:pPr>
            <w:r>
              <w:rPr>
                <w:rFonts w:ascii="宋体" w:hAnsi="宋体" w:hint="eastAsia"/>
              </w:rPr>
              <w:t>游戏玩家用户名</w:t>
            </w:r>
          </w:p>
        </w:tc>
      </w:tr>
      <w:tr w:rsidR="00962206" w14:paraId="2F9E4D30" w14:textId="77777777" w:rsidTr="00DF43EC">
        <w:tc>
          <w:tcPr>
            <w:tcW w:w="2263" w:type="dxa"/>
          </w:tcPr>
          <w:p w14:paraId="4A598F82" w14:textId="77777777" w:rsidR="00962206" w:rsidRDefault="00962206" w:rsidP="00DF43EC">
            <w:pPr>
              <w:rPr>
                <w:rFonts w:ascii="宋体" w:hAnsi="宋体"/>
              </w:rPr>
            </w:pPr>
            <w:r>
              <w:rPr>
                <w:rFonts w:ascii="宋体" w:hAnsi="宋体"/>
              </w:rPr>
              <w:t>P</w:t>
            </w:r>
            <w:r>
              <w:rPr>
                <w:rFonts w:ascii="宋体" w:hAnsi="宋体" w:hint="eastAsia"/>
              </w:rPr>
              <w:t>asswo</w:t>
            </w:r>
            <w:r>
              <w:rPr>
                <w:rFonts w:ascii="宋体" w:hAnsi="宋体"/>
              </w:rPr>
              <w:t>r</w:t>
            </w:r>
            <w:r>
              <w:rPr>
                <w:rFonts w:ascii="宋体" w:hAnsi="宋体" w:hint="eastAsia"/>
              </w:rPr>
              <w:t>d</w:t>
            </w:r>
          </w:p>
        </w:tc>
        <w:tc>
          <w:tcPr>
            <w:tcW w:w="1701" w:type="dxa"/>
          </w:tcPr>
          <w:p w14:paraId="68E33CAD" w14:textId="77777777" w:rsidR="00962206" w:rsidRDefault="00962206" w:rsidP="00DF43EC">
            <w:pPr>
              <w:rPr>
                <w:rFonts w:ascii="宋体" w:hAnsi="宋体"/>
              </w:rPr>
            </w:pPr>
            <w:r>
              <w:rPr>
                <w:rFonts w:ascii="宋体" w:hAnsi="宋体"/>
              </w:rPr>
              <w:t>S</w:t>
            </w:r>
            <w:r>
              <w:rPr>
                <w:rFonts w:ascii="宋体" w:hAnsi="宋体" w:hint="eastAsia"/>
              </w:rPr>
              <w:t>tring</w:t>
            </w:r>
          </w:p>
        </w:tc>
        <w:tc>
          <w:tcPr>
            <w:tcW w:w="1701" w:type="dxa"/>
          </w:tcPr>
          <w:p w14:paraId="709B9981" w14:textId="77777777" w:rsidR="00962206" w:rsidRDefault="00962206" w:rsidP="00DF43EC">
            <w:pPr>
              <w:rPr>
                <w:rFonts w:ascii="宋体" w:hAnsi="宋体"/>
              </w:rPr>
            </w:pPr>
            <w:r>
              <w:rPr>
                <w:rFonts w:ascii="宋体" w:hAnsi="宋体" w:hint="eastAsia"/>
              </w:rPr>
              <w:t>M</w:t>
            </w:r>
          </w:p>
        </w:tc>
        <w:tc>
          <w:tcPr>
            <w:tcW w:w="2631" w:type="dxa"/>
          </w:tcPr>
          <w:p w14:paraId="1C5CCFD8" w14:textId="77777777" w:rsidR="00962206" w:rsidRDefault="00962206" w:rsidP="00DF43EC">
            <w:pPr>
              <w:rPr>
                <w:rFonts w:ascii="宋体" w:hAnsi="宋体"/>
              </w:rPr>
            </w:pPr>
            <w:r>
              <w:rPr>
                <w:rFonts w:ascii="宋体" w:hAnsi="宋体" w:hint="eastAsia"/>
              </w:rPr>
              <w:t>用户密码</w:t>
            </w:r>
          </w:p>
        </w:tc>
      </w:tr>
      <w:tr w:rsidR="00962206" w14:paraId="17F040C2" w14:textId="77777777" w:rsidTr="00DF43EC">
        <w:tc>
          <w:tcPr>
            <w:tcW w:w="2263" w:type="dxa"/>
          </w:tcPr>
          <w:p w14:paraId="6703FB5C" w14:textId="77777777" w:rsidR="00962206" w:rsidRDefault="00962206" w:rsidP="00DF43EC">
            <w:pPr>
              <w:rPr>
                <w:rFonts w:ascii="宋体" w:hAnsi="宋体"/>
              </w:rPr>
            </w:pPr>
            <w:r>
              <w:rPr>
                <w:rFonts w:ascii="宋体" w:hAnsi="宋体"/>
              </w:rPr>
              <w:t>G</w:t>
            </w:r>
            <w:r>
              <w:rPr>
                <w:rFonts w:ascii="宋体" w:hAnsi="宋体" w:hint="eastAsia"/>
              </w:rPr>
              <w:t>ame</w:t>
            </w:r>
            <w:r>
              <w:rPr>
                <w:rFonts w:ascii="宋体" w:hAnsi="宋体"/>
              </w:rPr>
              <w:t>B</w:t>
            </w:r>
            <w:r>
              <w:rPr>
                <w:rFonts w:ascii="宋体" w:hAnsi="宋体" w:hint="eastAsia"/>
              </w:rPr>
              <w:t>a</w:t>
            </w:r>
            <w:r>
              <w:rPr>
                <w:rFonts w:ascii="宋体" w:hAnsi="宋体"/>
              </w:rPr>
              <w:t>lance</w:t>
            </w:r>
          </w:p>
        </w:tc>
        <w:tc>
          <w:tcPr>
            <w:tcW w:w="1701" w:type="dxa"/>
          </w:tcPr>
          <w:p w14:paraId="1ECED8DB" w14:textId="77777777" w:rsidR="00962206" w:rsidRDefault="00962206" w:rsidP="00DF43EC">
            <w:pPr>
              <w:rPr>
                <w:rFonts w:ascii="宋体" w:hAnsi="宋体"/>
              </w:rPr>
            </w:pPr>
            <w:r>
              <w:rPr>
                <w:rFonts w:ascii="宋体" w:hAnsi="宋体"/>
              </w:rPr>
              <w:t>Float64</w:t>
            </w:r>
          </w:p>
        </w:tc>
        <w:tc>
          <w:tcPr>
            <w:tcW w:w="1701" w:type="dxa"/>
          </w:tcPr>
          <w:p w14:paraId="00621AA3" w14:textId="77777777" w:rsidR="00962206" w:rsidRDefault="00962206" w:rsidP="00DF43EC">
            <w:pPr>
              <w:rPr>
                <w:rFonts w:ascii="宋体" w:hAnsi="宋体"/>
              </w:rPr>
            </w:pPr>
            <w:r>
              <w:rPr>
                <w:rFonts w:ascii="宋体" w:hAnsi="宋体" w:hint="eastAsia"/>
              </w:rPr>
              <w:t>M</w:t>
            </w:r>
          </w:p>
        </w:tc>
        <w:tc>
          <w:tcPr>
            <w:tcW w:w="2631" w:type="dxa"/>
          </w:tcPr>
          <w:p w14:paraId="4EA480DB" w14:textId="77777777" w:rsidR="00962206" w:rsidRDefault="00962206" w:rsidP="00DF43EC">
            <w:pPr>
              <w:rPr>
                <w:rFonts w:ascii="宋体" w:hAnsi="宋体"/>
              </w:rPr>
            </w:pPr>
            <w:r>
              <w:rPr>
                <w:rFonts w:ascii="宋体" w:hAnsi="宋体" w:hint="eastAsia"/>
              </w:rPr>
              <w:t>游戏币余额</w:t>
            </w:r>
          </w:p>
        </w:tc>
      </w:tr>
    </w:tbl>
    <w:p w14:paraId="1716B7F9" w14:textId="77777777" w:rsidR="00962206" w:rsidRPr="00E63C3D" w:rsidRDefault="00962206" w:rsidP="00E63C3D">
      <w:pPr>
        <w:jc w:val="left"/>
        <w:rPr>
          <w:rFonts w:ascii="宋体" w:hAnsi="宋体"/>
        </w:rPr>
      </w:pPr>
    </w:p>
    <w:p w14:paraId="5D9C7989" w14:textId="452FEC7A" w:rsidR="00962206" w:rsidRPr="00E63C3D" w:rsidRDefault="00E63C3D" w:rsidP="00E63C3D">
      <w:pPr>
        <w:jc w:val="left"/>
        <w:rPr>
          <w:rFonts w:ascii="宋体" w:hAnsi="宋体"/>
        </w:rPr>
      </w:pPr>
      <w:r>
        <w:rPr>
          <w:rFonts w:ascii="宋体" w:hAnsi="宋体" w:hint="eastAsia"/>
        </w:rPr>
        <w:t>(</w:t>
      </w:r>
      <w:r>
        <w:rPr>
          <w:rFonts w:ascii="宋体" w:hAnsi="宋体"/>
        </w:rPr>
        <w:t>2)</w:t>
      </w:r>
      <w:r w:rsidR="00962206" w:rsidRPr="00E63C3D">
        <w:rPr>
          <w:rFonts w:ascii="宋体" w:hAnsi="宋体" w:hint="eastAsia"/>
        </w:rPr>
        <w:t>游戏道具（Item）</w:t>
      </w:r>
    </w:p>
    <w:tbl>
      <w:tblPr>
        <w:tblStyle w:val="a9"/>
        <w:tblW w:w="0" w:type="auto"/>
        <w:tblLook w:val="04A0" w:firstRow="1" w:lastRow="0" w:firstColumn="1" w:lastColumn="0" w:noHBand="0" w:noVBand="1"/>
      </w:tblPr>
      <w:tblGrid>
        <w:gridCol w:w="1838"/>
        <w:gridCol w:w="1559"/>
        <w:gridCol w:w="1843"/>
        <w:gridCol w:w="3056"/>
      </w:tblGrid>
      <w:tr w:rsidR="00962206" w14:paraId="3F929277" w14:textId="77777777" w:rsidTr="00DF43EC">
        <w:tc>
          <w:tcPr>
            <w:tcW w:w="1838" w:type="dxa"/>
            <w:shd w:val="clear" w:color="auto" w:fill="EEECE1" w:themeFill="background2"/>
          </w:tcPr>
          <w:p w14:paraId="56EF71CE" w14:textId="77777777" w:rsidR="00962206" w:rsidRDefault="00962206" w:rsidP="00DF43EC">
            <w:pPr>
              <w:jc w:val="center"/>
              <w:rPr>
                <w:rFonts w:ascii="宋体" w:hAnsi="宋体"/>
              </w:rPr>
            </w:pPr>
            <w:r>
              <w:rPr>
                <w:rFonts w:ascii="宋体" w:hAnsi="宋体" w:hint="eastAsia"/>
              </w:rPr>
              <w:t>字段名</w:t>
            </w:r>
          </w:p>
        </w:tc>
        <w:tc>
          <w:tcPr>
            <w:tcW w:w="1559" w:type="dxa"/>
            <w:shd w:val="clear" w:color="auto" w:fill="EEECE1" w:themeFill="background2"/>
          </w:tcPr>
          <w:p w14:paraId="3AEDE166" w14:textId="77777777" w:rsidR="00962206" w:rsidRDefault="00962206" w:rsidP="00DF43EC">
            <w:pPr>
              <w:jc w:val="center"/>
              <w:rPr>
                <w:rFonts w:ascii="宋体" w:hAnsi="宋体"/>
              </w:rPr>
            </w:pPr>
            <w:r>
              <w:rPr>
                <w:rFonts w:ascii="宋体" w:hAnsi="宋体" w:hint="eastAsia"/>
              </w:rPr>
              <w:t>数据类型</w:t>
            </w:r>
          </w:p>
        </w:tc>
        <w:tc>
          <w:tcPr>
            <w:tcW w:w="1843" w:type="dxa"/>
            <w:shd w:val="clear" w:color="auto" w:fill="EEECE1" w:themeFill="background2"/>
          </w:tcPr>
          <w:p w14:paraId="52ECDFAB" w14:textId="77777777" w:rsidR="00962206" w:rsidRPr="00F6261E" w:rsidRDefault="00962206" w:rsidP="00DF43EC">
            <w:pPr>
              <w:jc w:val="center"/>
              <w:rPr>
                <w:rFonts w:ascii="宋体" w:hAnsi="宋体"/>
              </w:rPr>
            </w:pPr>
            <w:r w:rsidRPr="00F6261E">
              <w:rPr>
                <w:rFonts w:ascii="宋体" w:hAnsi="宋体" w:hint="eastAsia"/>
              </w:rPr>
              <w:t>必输</w:t>
            </w:r>
            <w:r w:rsidRPr="00F6261E">
              <w:rPr>
                <w:rFonts w:ascii="宋体" w:hAnsi="宋体"/>
              </w:rPr>
              <w:t>/</w:t>
            </w:r>
            <w:r w:rsidRPr="00F6261E">
              <w:rPr>
                <w:rFonts w:ascii="宋体" w:hAnsi="宋体" w:hint="eastAsia"/>
              </w:rPr>
              <w:t>可选</w:t>
            </w:r>
          </w:p>
          <w:p w14:paraId="644D8640" w14:textId="77777777" w:rsidR="00962206" w:rsidRDefault="00962206" w:rsidP="00DF43EC">
            <w:pPr>
              <w:jc w:val="center"/>
              <w:rPr>
                <w:rFonts w:ascii="宋体" w:hAnsi="宋体"/>
              </w:rPr>
            </w:pPr>
            <w:r w:rsidRPr="00F6261E">
              <w:rPr>
                <w:rFonts w:ascii="宋体" w:hAnsi="宋体" w:hint="eastAsia"/>
              </w:rPr>
              <w:t>(</w:t>
            </w:r>
            <w:r w:rsidRPr="00F6261E">
              <w:rPr>
                <w:rFonts w:ascii="宋体" w:hAnsi="宋体"/>
              </w:rPr>
              <w:t>M/O</w:t>
            </w:r>
            <w:r w:rsidRPr="00F6261E">
              <w:rPr>
                <w:rFonts w:ascii="宋体" w:hAnsi="宋体" w:hint="eastAsia"/>
              </w:rPr>
              <w:t>)</w:t>
            </w:r>
          </w:p>
        </w:tc>
        <w:tc>
          <w:tcPr>
            <w:tcW w:w="3056" w:type="dxa"/>
            <w:shd w:val="clear" w:color="auto" w:fill="EEECE1" w:themeFill="background2"/>
          </w:tcPr>
          <w:p w14:paraId="0D242B02" w14:textId="77777777" w:rsidR="00962206" w:rsidRDefault="00962206" w:rsidP="00DF43EC">
            <w:pPr>
              <w:jc w:val="center"/>
              <w:rPr>
                <w:rFonts w:ascii="宋体" w:hAnsi="宋体"/>
              </w:rPr>
            </w:pPr>
            <w:r>
              <w:rPr>
                <w:rFonts w:ascii="宋体" w:hAnsi="宋体" w:hint="eastAsia"/>
              </w:rPr>
              <w:t>字段说明</w:t>
            </w:r>
          </w:p>
        </w:tc>
      </w:tr>
      <w:tr w:rsidR="00962206" w14:paraId="28B983F1" w14:textId="77777777" w:rsidTr="00DF43EC">
        <w:tc>
          <w:tcPr>
            <w:tcW w:w="1838" w:type="dxa"/>
            <w:shd w:val="clear" w:color="auto" w:fill="auto"/>
          </w:tcPr>
          <w:p w14:paraId="7509B58C" w14:textId="77777777" w:rsidR="00962206" w:rsidRDefault="00962206" w:rsidP="00DF43EC">
            <w:pPr>
              <w:rPr>
                <w:rFonts w:ascii="宋体" w:hAnsi="宋体"/>
              </w:rPr>
            </w:pPr>
            <w:r>
              <w:rPr>
                <w:rFonts w:ascii="宋体" w:hAnsi="宋体"/>
              </w:rPr>
              <w:t>I</w:t>
            </w:r>
            <w:r>
              <w:rPr>
                <w:rFonts w:ascii="宋体" w:hAnsi="宋体" w:hint="eastAsia"/>
              </w:rPr>
              <w:t>tem</w:t>
            </w:r>
            <w:r>
              <w:rPr>
                <w:rFonts w:ascii="宋体" w:hAnsi="宋体"/>
              </w:rPr>
              <w:t>ID</w:t>
            </w:r>
          </w:p>
        </w:tc>
        <w:tc>
          <w:tcPr>
            <w:tcW w:w="1559" w:type="dxa"/>
            <w:shd w:val="clear" w:color="auto" w:fill="auto"/>
          </w:tcPr>
          <w:p w14:paraId="10869F4B" w14:textId="77777777" w:rsidR="00962206" w:rsidRDefault="00962206" w:rsidP="00DF43EC">
            <w:pPr>
              <w:rPr>
                <w:rFonts w:ascii="宋体" w:hAnsi="宋体"/>
              </w:rPr>
            </w:pPr>
            <w:r>
              <w:rPr>
                <w:rFonts w:ascii="宋体" w:hAnsi="宋体"/>
              </w:rPr>
              <w:t>S</w:t>
            </w:r>
            <w:r>
              <w:rPr>
                <w:rFonts w:ascii="宋体" w:hAnsi="宋体" w:hint="eastAsia"/>
              </w:rPr>
              <w:t>tring</w:t>
            </w:r>
          </w:p>
        </w:tc>
        <w:tc>
          <w:tcPr>
            <w:tcW w:w="1843" w:type="dxa"/>
          </w:tcPr>
          <w:p w14:paraId="1799B539" w14:textId="77777777" w:rsidR="00962206" w:rsidRDefault="00962206" w:rsidP="00DF43EC">
            <w:pPr>
              <w:rPr>
                <w:rFonts w:ascii="宋体" w:hAnsi="宋体"/>
              </w:rPr>
            </w:pPr>
            <w:r>
              <w:rPr>
                <w:rFonts w:ascii="宋体" w:hAnsi="宋体" w:hint="eastAsia"/>
              </w:rPr>
              <w:t>M</w:t>
            </w:r>
          </w:p>
        </w:tc>
        <w:tc>
          <w:tcPr>
            <w:tcW w:w="3056" w:type="dxa"/>
            <w:shd w:val="clear" w:color="auto" w:fill="auto"/>
          </w:tcPr>
          <w:p w14:paraId="7ECA0F4A" w14:textId="77777777" w:rsidR="00962206" w:rsidRDefault="00962206" w:rsidP="00DF43EC">
            <w:pPr>
              <w:rPr>
                <w:rFonts w:ascii="宋体" w:hAnsi="宋体"/>
              </w:rPr>
            </w:pPr>
            <w:r w:rsidRPr="00E779B8">
              <w:rPr>
                <w:rFonts w:ascii="宋体" w:hAnsi="宋体" w:hint="eastAsia"/>
              </w:rPr>
              <w:t>资产主键，保证唯一</w:t>
            </w:r>
          </w:p>
        </w:tc>
      </w:tr>
      <w:tr w:rsidR="00962206" w14:paraId="195F3C49" w14:textId="77777777" w:rsidTr="00DF43EC">
        <w:tc>
          <w:tcPr>
            <w:tcW w:w="1838" w:type="dxa"/>
            <w:shd w:val="clear" w:color="auto" w:fill="auto"/>
          </w:tcPr>
          <w:p w14:paraId="70078A57" w14:textId="77777777" w:rsidR="00962206" w:rsidRDefault="00962206" w:rsidP="00DF43EC">
            <w:pPr>
              <w:rPr>
                <w:rFonts w:ascii="宋体" w:hAnsi="宋体"/>
              </w:rPr>
            </w:pPr>
            <w:r>
              <w:rPr>
                <w:rFonts w:ascii="宋体" w:hAnsi="宋体" w:hint="eastAsia"/>
              </w:rPr>
              <w:t>Item</w:t>
            </w:r>
            <w:r>
              <w:rPr>
                <w:rFonts w:ascii="宋体" w:hAnsi="宋体"/>
              </w:rPr>
              <w:t>N</w:t>
            </w:r>
            <w:r>
              <w:rPr>
                <w:rFonts w:ascii="宋体" w:hAnsi="宋体" w:hint="eastAsia"/>
              </w:rPr>
              <w:t>ame</w:t>
            </w:r>
          </w:p>
        </w:tc>
        <w:tc>
          <w:tcPr>
            <w:tcW w:w="1559" w:type="dxa"/>
            <w:shd w:val="clear" w:color="auto" w:fill="auto"/>
          </w:tcPr>
          <w:p w14:paraId="6C532AFB" w14:textId="77777777" w:rsidR="00962206" w:rsidRDefault="00962206" w:rsidP="00DF43EC">
            <w:pPr>
              <w:rPr>
                <w:rFonts w:ascii="宋体" w:hAnsi="宋体"/>
              </w:rPr>
            </w:pPr>
            <w:r>
              <w:rPr>
                <w:rFonts w:ascii="宋体" w:hAnsi="宋体"/>
              </w:rPr>
              <w:t>S</w:t>
            </w:r>
            <w:r>
              <w:rPr>
                <w:rFonts w:ascii="宋体" w:hAnsi="宋体" w:hint="eastAsia"/>
              </w:rPr>
              <w:t>tring</w:t>
            </w:r>
          </w:p>
        </w:tc>
        <w:tc>
          <w:tcPr>
            <w:tcW w:w="1843" w:type="dxa"/>
          </w:tcPr>
          <w:p w14:paraId="4DA4D74B" w14:textId="77777777" w:rsidR="00962206" w:rsidRDefault="00962206" w:rsidP="00DF43EC">
            <w:pPr>
              <w:rPr>
                <w:rFonts w:ascii="宋体" w:hAnsi="宋体"/>
              </w:rPr>
            </w:pPr>
            <w:r>
              <w:rPr>
                <w:rFonts w:ascii="宋体" w:hAnsi="宋体" w:hint="eastAsia"/>
              </w:rPr>
              <w:t>M</w:t>
            </w:r>
          </w:p>
        </w:tc>
        <w:tc>
          <w:tcPr>
            <w:tcW w:w="3056" w:type="dxa"/>
            <w:shd w:val="clear" w:color="auto" w:fill="auto"/>
          </w:tcPr>
          <w:p w14:paraId="47E438AE" w14:textId="77777777" w:rsidR="00962206" w:rsidRPr="00E779B8" w:rsidRDefault="00962206" w:rsidP="00DF43EC">
            <w:pPr>
              <w:rPr>
                <w:rFonts w:ascii="宋体" w:hAnsi="宋体"/>
              </w:rPr>
            </w:pPr>
            <w:r>
              <w:rPr>
                <w:rFonts w:ascii="宋体" w:hAnsi="宋体" w:hint="eastAsia"/>
              </w:rPr>
              <w:t>道具名称</w:t>
            </w:r>
          </w:p>
        </w:tc>
      </w:tr>
      <w:tr w:rsidR="00962206" w14:paraId="7660B9DB" w14:textId="77777777" w:rsidTr="00DF43EC">
        <w:tc>
          <w:tcPr>
            <w:tcW w:w="1838" w:type="dxa"/>
            <w:shd w:val="clear" w:color="auto" w:fill="auto"/>
          </w:tcPr>
          <w:p w14:paraId="75988486" w14:textId="77777777" w:rsidR="00962206" w:rsidRDefault="00962206" w:rsidP="00DF43EC">
            <w:pPr>
              <w:rPr>
                <w:rFonts w:ascii="宋体" w:hAnsi="宋体"/>
              </w:rPr>
            </w:pPr>
            <w:r>
              <w:rPr>
                <w:rFonts w:ascii="宋体" w:hAnsi="宋体"/>
              </w:rPr>
              <w:t>I</w:t>
            </w:r>
            <w:r w:rsidRPr="00394C16">
              <w:rPr>
                <w:rFonts w:ascii="宋体" w:hAnsi="宋体"/>
              </w:rPr>
              <w:t>temType</w:t>
            </w:r>
          </w:p>
        </w:tc>
        <w:tc>
          <w:tcPr>
            <w:tcW w:w="1559" w:type="dxa"/>
            <w:shd w:val="clear" w:color="auto" w:fill="auto"/>
          </w:tcPr>
          <w:p w14:paraId="7720F7DF" w14:textId="77777777" w:rsidR="00962206" w:rsidRDefault="00962206" w:rsidP="00DF43EC">
            <w:pPr>
              <w:rPr>
                <w:rFonts w:ascii="宋体" w:hAnsi="宋体"/>
              </w:rPr>
            </w:pPr>
            <w:r>
              <w:rPr>
                <w:rFonts w:ascii="宋体" w:hAnsi="宋体" w:hint="eastAsia"/>
              </w:rPr>
              <w:t>String</w:t>
            </w:r>
          </w:p>
        </w:tc>
        <w:tc>
          <w:tcPr>
            <w:tcW w:w="1843" w:type="dxa"/>
          </w:tcPr>
          <w:p w14:paraId="46D21521" w14:textId="77777777" w:rsidR="00962206" w:rsidRDefault="00962206" w:rsidP="00DF43EC">
            <w:pPr>
              <w:rPr>
                <w:rFonts w:ascii="宋体" w:hAnsi="宋体"/>
              </w:rPr>
            </w:pPr>
            <w:r>
              <w:rPr>
                <w:rFonts w:ascii="宋体" w:hAnsi="宋体" w:hint="eastAsia"/>
              </w:rPr>
              <w:t>M</w:t>
            </w:r>
          </w:p>
        </w:tc>
        <w:tc>
          <w:tcPr>
            <w:tcW w:w="3056" w:type="dxa"/>
            <w:shd w:val="clear" w:color="auto" w:fill="auto"/>
          </w:tcPr>
          <w:p w14:paraId="04817B38" w14:textId="77777777" w:rsidR="00962206" w:rsidRDefault="00962206" w:rsidP="00DF43EC">
            <w:pPr>
              <w:rPr>
                <w:rFonts w:ascii="宋体" w:hAnsi="宋体"/>
              </w:rPr>
            </w:pPr>
            <w:r>
              <w:rPr>
                <w:rFonts w:ascii="宋体" w:hAnsi="宋体" w:hint="eastAsia"/>
              </w:rPr>
              <w:t>道具类型</w:t>
            </w:r>
          </w:p>
        </w:tc>
      </w:tr>
      <w:tr w:rsidR="00962206" w14:paraId="0029C0B4" w14:textId="77777777" w:rsidTr="00DF43EC">
        <w:tc>
          <w:tcPr>
            <w:tcW w:w="1838" w:type="dxa"/>
            <w:shd w:val="clear" w:color="auto" w:fill="auto"/>
          </w:tcPr>
          <w:p w14:paraId="77C6EE55" w14:textId="77777777" w:rsidR="00962206" w:rsidRPr="00394C16" w:rsidRDefault="00962206" w:rsidP="00DF43EC">
            <w:pPr>
              <w:rPr>
                <w:rFonts w:ascii="宋体" w:hAnsi="宋体"/>
              </w:rPr>
            </w:pPr>
            <w:r>
              <w:rPr>
                <w:rFonts w:ascii="宋体" w:hAnsi="宋体"/>
              </w:rPr>
              <w:t>I</w:t>
            </w:r>
            <w:r w:rsidRPr="00DE4778">
              <w:rPr>
                <w:rFonts w:ascii="宋体" w:hAnsi="宋体"/>
              </w:rPr>
              <w:t>temCount</w:t>
            </w:r>
          </w:p>
        </w:tc>
        <w:tc>
          <w:tcPr>
            <w:tcW w:w="1559" w:type="dxa"/>
            <w:shd w:val="clear" w:color="auto" w:fill="auto"/>
          </w:tcPr>
          <w:p w14:paraId="25B222C0" w14:textId="77777777" w:rsidR="00962206" w:rsidRDefault="00962206" w:rsidP="00DF43EC">
            <w:pPr>
              <w:rPr>
                <w:rFonts w:ascii="宋体" w:hAnsi="宋体"/>
              </w:rPr>
            </w:pPr>
            <w:r>
              <w:rPr>
                <w:rFonts w:ascii="宋体" w:hAnsi="宋体" w:hint="eastAsia"/>
              </w:rPr>
              <w:t>Int</w:t>
            </w:r>
          </w:p>
        </w:tc>
        <w:tc>
          <w:tcPr>
            <w:tcW w:w="1843" w:type="dxa"/>
          </w:tcPr>
          <w:p w14:paraId="3DEBDA92" w14:textId="77777777" w:rsidR="00962206" w:rsidRDefault="00962206" w:rsidP="00DF43EC">
            <w:pPr>
              <w:rPr>
                <w:rFonts w:ascii="宋体" w:hAnsi="宋体"/>
              </w:rPr>
            </w:pPr>
            <w:r>
              <w:rPr>
                <w:rFonts w:ascii="宋体" w:hAnsi="宋体" w:hint="eastAsia"/>
              </w:rPr>
              <w:t>M</w:t>
            </w:r>
          </w:p>
        </w:tc>
        <w:tc>
          <w:tcPr>
            <w:tcW w:w="3056" w:type="dxa"/>
            <w:shd w:val="clear" w:color="auto" w:fill="auto"/>
          </w:tcPr>
          <w:p w14:paraId="1C2CDD12" w14:textId="77777777" w:rsidR="00962206" w:rsidRDefault="00962206" w:rsidP="00DF43EC">
            <w:pPr>
              <w:rPr>
                <w:rFonts w:ascii="宋体" w:hAnsi="宋体"/>
              </w:rPr>
            </w:pPr>
            <w:r>
              <w:rPr>
                <w:rFonts w:ascii="宋体" w:hAnsi="宋体" w:hint="eastAsia"/>
              </w:rPr>
              <w:t>发行数量</w:t>
            </w:r>
          </w:p>
        </w:tc>
      </w:tr>
      <w:tr w:rsidR="00962206" w14:paraId="0C4704A3" w14:textId="77777777" w:rsidTr="00DF43EC">
        <w:tc>
          <w:tcPr>
            <w:tcW w:w="1838" w:type="dxa"/>
            <w:shd w:val="clear" w:color="auto" w:fill="auto"/>
          </w:tcPr>
          <w:p w14:paraId="5CD25F9A" w14:textId="77777777" w:rsidR="00962206" w:rsidRDefault="00962206" w:rsidP="00DF43EC">
            <w:pPr>
              <w:rPr>
                <w:rFonts w:ascii="宋体" w:hAnsi="宋体"/>
              </w:rPr>
            </w:pPr>
            <w:r>
              <w:rPr>
                <w:rFonts w:ascii="宋体" w:hAnsi="宋体" w:hint="eastAsia"/>
              </w:rPr>
              <w:t>O</w:t>
            </w:r>
            <w:r>
              <w:rPr>
                <w:rFonts w:ascii="宋体" w:hAnsi="宋体"/>
              </w:rPr>
              <w:t>wner</w:t>
            </w:r>
          </w:p>
        </w:tc>
        <w:tc>
          <w:tcPr>
            <w:tcW w:w="1559" w:type="dxa"/>
            <w:shd w:val="clear" w:color="auto" w:fill="auto"/>
          </w:tcPr>
          <w:p w14:paraId="0DAA8937" w14:textId="77777777" w:rsidR="00962206" w:rsidRDefault="00962206" w:rsidP="00DF43EC">
            <w:pPr>
              <w:rPr>
                <w:rFonts w:ascii="宋体" w:hAnsi="宋体"/>
              </w:rPr>
            </w:pPr>
            <w:r>
              <w:rPr>
                <w:rFonts w:ascii="宋体" w:hAnsi="宋体" w:hint="eastAsia"/>
              </w:rPr>
              <w:t>S</w:t>
            </w:r>
            <w:r>
              <w:rPr>
                <w:rFonts w:ascii="宋体" w:hAnsi="宋体"/>
              </w:rPr>
              <w:t>tring</w:t>
            </w:r>
          </w:p>
        </w:tc>
        <w:tc>
          <w:tcPr>
            <w:tcW w:w="1843" w:type="dxa"/>
          </w:tcPr>
          <w:p w14:paraId="625EC4EA" w14:textId="77777777" w:rsidR="00962206" w:rsidRDefault="00962206" w:rsidP="00DF43EC">
            <w:pPr>
              <w:rPr>
                <w:rFonts w:ascii="宋体" w:hAnsi="宋体"/>
              </w:rPr>
            </w:pPr>
            <w:r>
              <w:rPr>
                <w:rFonts w:ascii="宋体" w:hAnsi="宋体" w:hint="eastAsia"/>
              </w:rPr>
              <w:t>M</w:t>
            </w:r>
          </w:p>
        </w:tc>
        <w:tc>
          <w:tcPr>
            <w:tcW w:w="3056" w:type="dxa"/>
            <w:shd w:val="clear" w:color="auto" w:fill="auto"/>
          </w:tcPr>
          <w:p w14:paraId="68B53F37" w14:textId="77777777" w:rsidR="00962206" w:rsidRDefault="00962206" w:rsidP="00DF43EC">
            <w:pPr>
              <w:rPr>
                <w:rFonts w:ascii="宋体" w:hAnsi="宋体"/>
              </w:rPr>
            </w:pPr>
            <w:r>
              <w:rPr>
                <w:rFonts w:ascii="宋体" w:hAnsi="宋体" w:hint="eastAsia"/>
              </w:rPr>
              <w:t>所有人</w:t>
            </w:r>
          </w:p>
        </w:tc>
      </w:tr>
      <w:tr w:rsidR="00962206" w14:paraId="34549E2A" w14:textId="77777777" w:rsidTr="00DF43EC">
        <w:tc>
          <w:tcPr>
            <w:tcW w:w="1838" w:type="dxa"/>
            <w:shd w:val="clear" w:color="auto" w:fill="auto"/>
          </w:tcPr>
          <w:p w14:paraId="1B89AB06" w14:textId="77777777" w:rsidR="00962206" w:rsidRDefault="00962206" w:rsidP="00DF43EC">
            <w:pPr>
              <w:rPr>
                <w:rFonts w:ascii="宋体" w:hAnsi="宋体"/>
              </w:rPr>
            </w:pPr>
            <w:r>
              <w:rPr>
                <w:rFonts w:ascii="宋体" w:hAnsi="宋体" w:hint="eastAsia"/>
              </w:rPr>
              <w:t>Re</w:t>
            </w:r>
            <w:r>
              <w:rPr>
                <w:rFonts w:ascii="宋体" w:hAnsi="宋体"/>
              </w:rPr>
              <w:t>leaseTime</w:t>
            </w:r>
          </w:p>
        </w:tc>
        <w:tc>
          <w:tcPr>
            <w:tcW w:w="1559" w:type="dxa"/>
            <w:shd w:val="clear" w:color="auto" w:fill="auto"/>
          </w:tcPr>
          <w:p w14:paraId="0B72B570" w14:textId="77777777" w:rsidR="00962206" w:rsidRDefault="00962206" w:rsidP="00DF43EC">
            <w:pPr>
              <w:rPr>
                <w:rFonts w:ascii="宋体" w:hAnsi="宋体"/>
              </w:rPr>
            </w:pPr>
            <w:r>
              <w:rPr>
                <w:rFonts w:ascii="宋体" w:hAnsi="宋体" w:hint="eastAsia"/>
              </w:rPr>
              <w:t>T</w:t>
            </w:r>
            <w:r>
              <w:rPr>
                <w:rFonts w:ascii="宋体" w:hAnsi="宋体"/>
              </w:rPr>
              <w:t>ime</w:t>
            </w:r>
          </w:p>
        </w:tc>
        <w:tc>
          <w:tcPr>
            <w:tcW w:w="1843" w:type="dxa"/>
          </w:tcPr>
          <w:p w14:paraId="4AA73C44" w14:textId="77777777" w:rsidR="00962206" w:rsidRDefault="00962206" w:rsidP="00DF43EC">
            <w:pPr>
              <w:rPr>
                <w:rFonts w:ascii="宋体" w:hAnsi="宋体"/>
              </w:rPr>
            </w:pPr>
            <w:r>
              <w:rPr>
                <w:rFonts w:ascii="宋体" w:hAnsi="宋体" w:hint="eastAsia"/>
              </w:rPr>
              <w:t>M</w:t>
            </w:r>
          </w:p>
        </w:tc>
        <w:tc>
          <w:tcPr>
            <w:tcW w:w="3056" w:type="dxa"/>
            <w:shd w:val="clear" w:color="auto" w:fill="auto"/>
          </w:tcPr>
          <w:p w14:paraId="0CBFC77C" w14:textId="77777777" w:rsidR="00962206" w:rsidRDefault="00962206" w:rsidP="00DF43EC">
            <w:pPr>
              <w:rPr>
                <w:rFonts w:ascii="宋体" w:hAnsi="宋体"/>
              </w:rPr>
            </w:pPr>
            <w:r>
              <w:rPr>
                <w:rFonts w:ascii="宋体" w:hAnsi="宋体" w:hint="eastAsia"/>
              </w:rPr>
              <w:t>发行时间</w:t>
            </w:r>
          </w:p>
        </w:tc>
      </w:tr>
      <w:tr w:rsidR="00962206" w14:paraId="5FCC0CC6" w14:textId="77777777" w:rsidTr="00DF43EC">
        <w:tc>
          <w:tcPr>
            <w:tcW w:w="1838" w:type="dxa"/>
            <w:shd w:val="clear" w:color="auto" w:fill="auto"/>
          </w:tcPr>
          <w:p w14:paraId="2D447AFD" w14:textId="77777777" w:rsidR="00962206" w:rsidRDefault="00962206" w:rsidP="00DF43EC">
            <w:pPr>
              <w:rPr>
                <w:rFonts w:ascii="宋体" w:hAnsi="宋体"/>
              </w:rPr>
            </w:pPr>
            <w:r>
              <w:rPr>
                <w:rFonts w:ascii="宋体" w:hAnsi="宋体" w:hint="eastAsia"/>
              </w:rPr>
              <w:t>Item</w:t>
            </w:r>
            <w:r>
              <w:rPr>
                <w:rFonts w:ascii="宋体" w:hAnsi="宋体"/>
              </w:rPr>
              <w:t>H</w:t>
            </w:r>
            <w:r>
              <w:rPr>
                <w:rFonts w:ascii="宋体" w:hAnsi="宋体" w:hint="eastAsia"/>
              </w:rPr>
              <w:t>istory</w:t>
            </w:r>
          </w:p>
        </w:tc>
        <w:tc>
          <w:tcPr>
            <w:tcW w:w="1559" w:type="dxa"/>
            <w:shd w:val="clear" w:color="auto" w:fill="auto"/>
          </w:tcPr>
          <w:p w14:paraId="372F0B8F" w14:textId="77777777" w:rsidR="00962206" w:rsidRDefault="00962206" w:rsidP="00DF43EC">
            <w:pPr>
              <w:rPr>
                <w:rFonts w:ascii="宋体" w:hAnsi="宋体"/>
              </w:rPr>
            </w:pPr>
            <w:r>
              <w:rPr>
                <w:rFonts w:ascii="宋体" w:hAnsi="宋体" w:hint="eastAsia"/>
              </w:rPr>
              <w:t>String</w:t>
            </w:r>
            <w:r>
              <w:rPr>
                <w:rFonts w:ascii="宋体" w:hAnsi="宋体"/>
              </w:rPr>
              <w:t>[]</w:t>
            </w:r>
          </w:p>
        </w:tc>
        <w:tc>
          <w:tcPr>
            <w:tcW w:w="1843" w:type="dxa"/>
          </w:tcPr>
          <w:p w14:paraId="22DB4A03" w14:textId="77777777" w:rsidR="00962206" w:rsidRDefault="00962206" w:rsidP="00DF43EC">
            <w:pPr>
              <w:rPr>
                <w:rFonts w:ascii="宋体" w:hAnsi="宋体"/>
              </w:rPr>
            </w:pPr>
            <w:r>
              <w:rPr>
                <w:rFonts w:ascii="宋体" w:hAnsi="宋体" w:hint="eastAsia"/>
              </w:rPr>
              <w:t>M</w:t>
            </w:r>
          </w:p>
        </w:tc>
        <w:tc>
          <w:tcPr>
            <w:tcW w:w="3056" w:type="dxa"/>
            <w:shd w:val="clear" w:color="auto" w:fill="auto"/>
          </w:tcPr>
          <w:p w14:paraId="51B31F7E" w14:textId="77777777" w:rsidR="00962206" w:rsidRDefault="00962206" w:rsidP="00DF43EC">
            <w:pPr>
              <w:rPr>
                <w:rFonts w:ascii="宋体" w:hAnsi="宋体"/>
              </w:rPr>
            </w:pPr>
            <w:r>
              <w:rPr>
                <w:rFonts w:ascii="宋体" w:hAnsi="宋体" w:hint="eastAsia"/>
              </w:rPr>
              <w:t>所有权变更历史</w:t>
            </w:r>
          </w:p>
        </w:tc>
      </w:tr>
      <w:tr w:rsidR="00962206" w14:paraId="3B675DAC" w14:textId="77777777" w:rsidTr="00DF43EC">
        <w:tc>
          <w:tcPr>
            <w:tcW w:w="1838" w:type="dxa"/>
            <w:shd w:val="clear" w:color="auto" w:fill="auto"/>
          </w:tcPr>
          <w:p w14:paraId="3212E644" w14:textId="77777777" w:rsidR="00962206" w:rsidRDefault="00962206" w:rsidP="00DF43EC">
            <w:pPr>
              <w:rPr>
                <w:rFonts w:ascii="宋体" w:hAnsi="宋体"/>
              </w:rPr>
            </w:pPr>
            <w:r>
              <w:rPr>
                <w:rFonts w:ascii="宋体" w:hAnsi="宋体" w:hint="eastAsia"/>
              </w:rPr>
              <w:t>Item</w:t>
            </w:r>
            <w:r>
              <w:rPr>
                <w:rFonts w:ascii="宋体" w:hAnsi="宋体"/>
              </w:rPr>
              <w:t>I</w:t>
            </w:r>
            <w:r>
              <w:rPr>
                <w:rFonts w:ascii="宋体" w:hAnsi="宋体" w:hint="eastAsia"/>
              </w:rPr>
              <w:t>nfo</w:t>
            </w:r>
          </w:p>
        </w:tc>
        <w:tc>
          <w:tcPr>
            <w:tcW w:w="1559" w:type="dxa"/>
            <w:shd w:val="clear" w:color="auto" w:fill="auto"/>
          </w:tcPr>
          <w:p w14:paraId="1A188C7B" w14:textId="77777777" w:rsidR="00962206" w:rsidRDefault="00962206" w:rsidP="00DF43EC">
            <w:pPr>
              <w:rPr>
                <w:rFonts w:ascii="宋体" w:hAnsi="宋体"/>
              </w:rPr>
            </w:pPr>
            <w:r>
              <w:rPr>
                <w:rFonts w:ascii="宋体" w:hAnsi="宋体" w:hint="eastAsia"/>
              </w:rPr>
              <w:t>String</w:t>
            </w:r>
          </w:p>
        </w:tc>
        <w:tc>
          <w:tcPr>
            <w:tcW w:w="1843" w:type="dxa"/>
          </w:tcPr>
          <w:p w14:paraId="3AD212FD" w14:textId="77777777" w:rsidR="00962206" w:rsidRDefault="00962206" w:rsidP="00DF43EC">
            <w:pPr>
              <w:rPr>
                <w:rFonts w:ascii="宋体" w:hAnsi="宋体"/>
              </w:rPr>
            </w:pPr>
            <w:r>
              <w:rPr>
                <w:rFonts w:ascii="宋体" w:hAnsi="宋体" w:hint="eastAsia"/>
              </w:rPr>
              <w:t>M</w:t>
            </w:r>
          </w:p>
        </w:tc>
        <w:tc>
          <w:tcPr>
            <w:tcW w:w="3056" w:type="dxa"/>
            <w:shd w:val="clear" w:color="auto" w:fill="auto"/>
          </w:tcPr>
          <w:p w14:paraId="282F589E" w14:textId="77777777" w:rsidR="00962206" w:rsidRDefault="00962206" w:rsidP="00DF43EC">
            <w:pPr>
              <w:rPr>
                <w:rFonts w:ascii="宋体" w:hAnsi="宋体"/>
              </w:rPr>
            </w:pPr>
            <w:r w:rsidRPr="00DE4778">
              <w:rPr>
                <w:rFonts w:ascii="宋体" w:hAnsi="宋体" w:hint="eastAsia"/>
              </w:rPr>
              <w:t>对于游戏资产的描述，需要对游戏资产有精确的定义</w:t>
            </w:r>
          </w:p>
        </w:tc>
      </w:tr>
      <w:tr w:rsidR="00962206" w14:paraId="231E7665" w14:textId="77777777" w:rsidTr="00DF43EC">
        <w:tc>
          <w:tcPr>
            <w:tcW w:w="1838" w:type="dxa"/>
            <w:shd w:val="clear" w:color="auto" w:fill="auto"/>
          </w:tcPr>
          <w:p w14:paraId="078152C6" w14:textId="77777777" w:rsidR="00962206" w:rsidRDefault="00962206" w:rsidP="00DF43EC">
            <w:pPr>
              <w:rPr>
                <w:rFonts w:ascii="宋体" w:hAnsi="宋体"/>
              </w:rPr>
            </w:pPr>
            <w:r w:rsidRPr="00DE4778">
              <w:rPr>
                <w:rFonts w:ascii="宋体" w:hAnsi="宋体"/>
              </w:rPr>
              <w:t>itemImages</w:t>
            </w:r>
          </w:p>
        </w:tc>
        <w:tc>
          <w:tcPr>
            <w:tcW w:w="1559" w:type="dxa"/>
            <w:shd w:val="clear" w:color="auto" w:fill="auto"/>
          </w:tcPr>
          <w:p w14:paraId="07512DC1" w14:textId="77777777" w:rsidR="00962206" w:rsidRDefault="00962206" w:rsidP="00DF43EC">
            <w:pPr>
              <w:rPr>
                <w:rFonts w:ascii="宋体" w:hAnsi="宋体"/>
              </w:rPr>
            </w:pPr>
          </w:p>
        </w:tc>
        <w:tc>
          <w:tcPr>
            <w:tcW w:w="1843" w:type="dxa"/>
          </w:tcPr>
          <w:p w14:paraId="505504F4" w14:textId="77777777" w:rsidR="00962206" w:rsidRDefault="00962206" w:rsidP="00DF43EC">
            <w:pPr>
              <w:rPr>
                <w:rFonts w:ascii="宋体" w:hAnsi="宋体"/>
              </w:rPr>
            </w:pPr>
            <w:r>
              <w:rPr>
                <w:rFonts w:ascii="宋体" w:hAnsi="宋体" w:hint="eastAsia"/>
              </w:rPr>
              <w:t>M</w:t>
            </w:r>
          </w:p>
        </w:tc>
        <w:tc>
          <w:tcPr>
            <w:tcW w:w="3056" w:type="dxa"/>
            <w:shd w:val="clear" w:color="auto" w:fill="auto"/>
          </w:tcPr>
          <w:p w14:paraId="68ABD530" w14:textId="77777777" w:rsidR="00962206" w:rsidRPr="00DE4778" w:rsidRDefault="00962206" w:rsidP="00DF43EC">
            <w:pPr>
              <w:rPr>
                <w:rFonts w:ascii="宋体" w:hAnsi="宋体"/>
              </w:rPr>
            </w:pPr>
            <w:r>
              <w:rPr>
                <w:rFonts w:ascii="宋体" w:hAnsi="宋体" w:hint="eastAsia"/>
              </w:rPr>
              <w:t>道具的图片（模型）</w:t>
            </w:r>
          </w:p>
        </w:tc>
      </w:tr>
    </w:tbl>
    <w:p w14:paraId="5BF46072" w14:textId="77777777" w:rsidR="00E63C3D" w:rsidRDefault="00E63C3D" w:rsidP="00E63C3D"/>
    <w:p w14:paraId="288B8F05" w14:textId="30D9E678" w:rsidR="00962206" w:rsidRPr="00E4003D" w:rsidRDefault="00E63C3D" w:rsidP="00E63C3D">
      <w:pPr>
        <w:rPr>
          <w:rFonts w:ascii="宋体" w:hAnsi="宋体"/>
          <w:b/>
        </w:rPr>
      </w:pPr>
      <w:r w:rsidRPr="00E4003D">
        <w:rPr>
          <w:rFonts w:ascii="宋体" w:hAnsi="宋体" w:hint="eastAsia"/>
          <w:b/>
        </w:rPr>
        <w:t>3</w:t>
      </w:r>
      <w:r w:rsidRPr="00E4003D">
        <w:rPr>
          <w:rFonts w:ascii="宋体" w:hAnsi="宋体"/>
          <w:b/>
        </w:rPr>
        <w:t>.3.3</w:t>
      </w:r>
      <w:r w:rsidR="00962206" w:rsidRPr="00E4003D">
        <w:rPr>
          <w:rFonts w:ascii="宋体" w:hAnsi="宋体" w:hint="eastAsia"/>
          <w:b/>
        </w:rPr>
        <w:t>交易平台数据库</w:t>
      </w:r>
    </w:p>
    <w:p w14:paraId="0CFA69D1" w14:textId="7B618233" w:rsidR="00962206" w:rsidRPr="00E63C3D" w:rsidRDefault="00E63C3D" w:rsidP="00E63C3D">
      <w:pPr>
        <w:rPr>
          <w:rFonts w:ascii="宋体" w:hAnsi="宋体"/>
        </w:rPr>
      </w:pPr>
      <w:r>
        <w:rPr>
          <w:rFonts w:ascii="宋体" w:hAnsi="宋体" w:hint="eastAsia"/>
        </w:rPr>
        <w:t>(</w:t>
      </w:r>
      <w:r>
        <w:rPr>
          <w:rFonts w:ascii="宋体" w:hAnsi="宋体"/>
        </w:rPr>
        <w:t>1)</w:t>
      </w:r>
      <w:r w:rsidR="00962206" w:rsidRPr="00E63C3D">
        <w:rPr>
          <w:rFonts w:ascii="宋体" w:hAnsi="宋体" w:hint="eastAsia"/>
        </w:rPr>
        <w:t>用户（User）</w:t>
      </w:r>
    </w:p>
    <w:tbl>
      <w:tblPr>
        <w:tblStyle w:val="a9"/>
        <w:tblW w:w="0" w:type="auto"/>
        <w:tblLook w:val="04A0" w:firstRow="1" w:lastRow="0" w:firstColumn="1" w:lastColumn="0" w:noHBand="0" w:noVBand="1"/>
      </w:tblPr>
      <w:tblGrid>
        <w:gridCol w:w="1696"/>
        <w:gridCol w:w="1276"/>
        <w:gridCol w:w="1559"/>
        <w:gridCol w:w="3765"/>
      </w:tblGrid>
      <w:tr w:rsidR="00962206" w14:paraId="5370A6B8" w14:textId="77777777" w:rsidTr="00DF43EC">
        <w:tc>
          <w:tcPr>
            <w:tcW w:w="1696" w:type="dxa"/>
            <w:shd w:val="clear" w:color="auto" w:fill="EEECE1" w:themeFill="background2"/>
          </w:tcPr>
          <w:p w14:paraId="7DBA36D6" w14:textId="77777777" w:rsidR="00962206" w:rsidRDefault="00962206" w:rsidP="00DF43EC">
            <w:pPr>
              <w:jc w:val="center"/>
              <w:rPr>
                <w:rFonts w:ascii="宋体" w:hAnsi="宋体"/>
              </w:rPr>
            </w:pPr>
            <w:r>
              <w:rPr>
                <w:rFonts w:ascii="宋体" w:hAnsi="宋体" w:hint="eastAsia"/>
              </w:rPr>
              <w:t>字段名</w:t>
            </w:r>
          </w:p>
        </w:tc>
        <w:tc>
          <w:tcPr>
            <w:tcW w:w="1276" w:type="dxa"/>
            <w:shd w:val="clear" w:color="auto" w:fill="EEECE1" w:themeFill="background2"/>
          </w:tcPr>
          <w:p w14:paraId="6BD6AD9F" w14:textId="77777777" w:rsidR="00962206" w:rsidRDefault="00962206" w:rsidP="00DF43EC">
            <w:pPr>
              <w:rPr>
                <w:rFonts w:ascii="宋体" w:hAnsi="宋体"/>
              </w:rPr>
            </w:pPr>
            <w:r>
              <w:rPr>
                <w:rFonts w:ascii="宋体" w:hAnsi="宋体" w:hint="eastAsia"/>
              </w:rPr>
              <w:t>数据类型</w:t>
            </w:r>
          </w:p>
        </w:tc>
        <w:tc>
          <w:tcPr>
            <w:tcW w:w="1559" w:type="dxa"/>
            <w:shd w:val="clear" w:color="auto" w:fill="EEECE1" w:themeFill="background2"/>
          </w:tcPr>
          <w:p w14:paraId="25CF8C99" w14:textId="77777777" w:rsidR="00962206" w:rsidRPr="00F6261E" w:rsidRDefault="00962206" w:rsidP="00DF43EC">
            <w:pPr>
              <w:jc w:val="center"/>
              <w:rPr>
                <w:rFonts w:ascii="宋体" w:hAnsi="宋体"/>
              </w:rPr>
            </w:pPr>
            <w:r w:rsidRPr="00F6261E">
              <w:rPr>
                <w:rFonts w:ascii="宋体" w:hAnsi="宋体" w:hint="eastAsia"/>
              </w:rPr>
              <w:t>必输</w:t>
            </w:r>
            <w:r w:rsidRPr="00F6261E">
              <w:rPr>
                <w:rFonts w:ascii="宋体" w:hAnsi="宋体"/>
              </w:rPr>
              <w:t>/</w:t>
            </w:r>
            <w:r w:rsidRPr="00F6261E">
              <w:rPr>
                <w:rFonts w:ascii="宋体" w:hAnsi="宋体" w:hint="eastAsia"/>
              </w:rPr>
              <w:t>可选</w:t>
            </w:r>
          </w:p>
          <w:p w14:paraId="26518959" w14:textId="77777777" w:rsidR="00962206" w:rsidRDefault="00962206" w:rsidP="00DF43EC">
            <w:pPr>
              <w:jc w:val="center"/>
              <w:rPr>
                <w:rFonts w:ascii="宋体" w:hAnsi="宋体"/>
              </w:rPr>
            </w:pPr>
            <w:r w:rsidRPr="00F6261E">
              <w:rPr>
                <w:rFonts w:ascii="宋体" w:hAnsi="宋体" w:hint="eastAsia"/>
              </w:rPr>
              <w:t>(</w:t>
            </w:r>
            <w:r w:rsidRPr="00F6261E">
              <w:rPr>
                <w:rFonts w:ascii="宋体" w:hAnsi="宋体"/>
              </w:rPr>
              <w:t>M/O</w:t>
            </w:r>
            <w:r w:rsidRPr="00F6261E">
              <w:rPr>
                <w:rFonts w:ascii="宋体" w:hAnsi="宋体" w:hint="eastAsia"/>
              </w:rPr>
              <w:t>)</w:t>
            </w:r>
          </w:p>
        </w:tc>
        <w:tc>
          <w:tcPr>
            <w:tcW w:w="3765" w:type="dxa"/>
            <w:shd w:val="clear" w:color="auto" w:fill="EEECE1" w:themeFill="background2"/>
          </w:tcPr>
          <w:p w14:paraId="210EE4EA" w14:textId="77777777" w:rsidR="00962206" w:rsidRDefault="00962206" w:rsidP="00DF43EC">
            <w:pPr>
              <w:jc w:val="center"/>
              <w:rPr>
                <w:rFonts w:ascii="宋体" w:hAnsi="宋体"/>
              </w:rPr>
            </w:pPr>
            <w:r>
              <w:rPr>
                <w:rFonts w:ascii="宋体" w:hAnsi="宋体" w:hint="eastAsia"/>
              </w:rPr>
              <w:t>字段说明</w:t>
            </w:r>
          </w:p>
        </w:tc>
      </w:tr>
      <w:tr w:rsidR="00962206" w14:paraId="28C1EF08" w14:textId="77777777" w:rsidTr="00DF43EC">
        <w:tc>
          <w:tcPr>
            <w:tcW w:w="1696" w:type="dxa"/>
          </w:tcPr>
          <w:p w14:paraId="23B8C626" w14:textId="77777777" w:rsidR="00962206" w:rsidRDefault="00962206" w:rsidP="00DF43EC">
            <w:pPr>
              <w:tabs>
                <w:tab w:val="right" w:pos="3570"/>
              </w:tabs>
              <w:rPr>
                <w:rFonts w:ascii="宋体" w:hAnsi="宋体"/>
              </w:rPr>
            </w:pPr>
            <w:r>
              <w:rPr>
                <w:rFonts w:ascii="宋体" w:hAnsi="宋体"/>
              </w:rPr>
              <w:t>U</w:t>
            </w:r>
            <w:r>
              <w:rPr>
                <w:rFonts w:ascii="宋体" w:hAnsi="宋体" w:hint="eastAsia"/>
              </w:rPr>
              <w:t>ser</w:t>
            </w:r>
            <w:r>
              <w:rPr>
                <w:rFonts w:ascii="宋体" w:hAnsi="宋体"/>
              </w:rPr>
              <w:t>N</w:t>
            </w:r>
            <w:r>
              <w:rPr>
                <w:rFonts w:ascii="宋体" w:hAnsi="宋体" w:hint="eastAsia"/>
              </w:rPr>
              <w:t>ame</w:t>
            </w:r>
          </w:p>
        </w:tc>
        <w:tc>
          <w:tcPr>
            <w:tcW w:w="1276" w:type="dxa"/>
          </w:tcPr>
          <w:p w14:paraId="02966977" w14:textId="77777777" w:rsidR="00962206" w:rsidRPr="0014585F" w:rsidRDefault="00962206" w:rsidP="00DF43EC">
            <w:pPr>
              <w:rPr>
                <w:rFonts w:ascii="宋体" w:hAnsi="宋体"/>
              </w:rPr>
            </w:pPr>
            <w:r w:rsidRPr="0014585F">
              <w:rPr>
                <w:rFonts w:ascii="宋体" w:hAnsi="宋体" w:hint="eastAsia"/>
              </w:rPr>
              <w:t>String</w:t>
            </w:r>
          </w:p>
        </w:tc>
        <w:tc>
          <w:tcPr>
            <w:tcW w:w="1559" w:type="dxa"/>
          </w:tcPr>
          <w:p w14:paraId="5F589C8C" w14:textId="77777777" w:rsidR="00962206" w:rsidRDefault="00962206" w:rsidP="00DF43EC">
            <w:pPr>
              <w:rPr>
                <w:rFonts w:ascii="宋体" w:hAnsi="宋体"/>
              </w:rPr>
            </w:pPr>
            <w:r>
              <w:rPr>
                <w:rFonts w:ascii="宋体" w:hAnsi="宋体" w:hint="eastAsia"/>
              </w:rPr>
              <w:t>M</w:t>
            </w:r>
          </w:p>
        </w:tc>
        <w:tc>
          <w:tcPr>
            <w:tcW w:w="3765" w:type="dxa"/>
          </w:tcPr>
          <w:p w14:paraId="657A880B" w14:textId="77777777" w:rsidR="00962206" w:rsidRDefault="00962206" w:rsidP="00DF43EC">
            <w:pPr>
              <w:rPr>
                <w:rFonts w:ascii="宋体" w:hAnsi="宋体"/>
              </w:rPr>
            </w:pPr>
            <w:r>
              <w:rPr>
                <w:rFonts w:ascii="宋体" w:hAnsi="宋体" w:hint="eastAsia"/>
              </w:rPr>
              <w:t>用户名</w:t>
            </w:r>
          </w:p>
        </w:tc>
      </w:tr>
      <w:tr w:rsidR="00962206" w14:paraId="0EEDD538" w14:textId="77777777" w:rsidTr="00DF43EC">
        <w:tc>
          <w:tcPr>
            <w:tcW w:w="1696" w:type="dxa"/>
          </w:tcPr>
          <w:p w14:paraId="32FBC200" w14:textId="77777777" w:rsidR="00962206" w:rsidRDefault="00962206" w:rsidP="00DF43EC">
            <w:pPr>
              <w:rPr>
                <w:rFonts w:ascii="宋体" w:hAnsi="宋体"/>
              </w:rPr>
            </w:pPr>
            <w:r>
              <w:rPr>
                <w:rFonts w:ascii="宋体" w:hAnsi="宋体"/>
              </w:rPr>
              <w:t>P</w:t>
            </w:r>
            <w:r>
              <w:rPr>
                <w:rFonts w:ascii="宋体" w:hAnsi="宋体" w:hint="eastAsia"/>
              </w:rPr>
              <w:t>asswo</w:t>
            </w:r>
            <w:r>
              <w:rPr>
                <w:rFonts w:ascii="宋体" w:hAnsi="宋体"/>
              </w:rPr>
              <w:t>r</w:t>
            </w:r>
            <w:r>
              <w:rPr>
                <w:rFonts w:ascii="宋体" w:hAnsi="宋体" w:hint="eastAsia"/>
              </w:rPr>
              <w:t>d</w:t>
            </w:r>
          </w:p>
        </w:tc>
        <w:tc>
          <w:tcPr>
            <w:tcW w:w="1276" w:type="dxa"/>
          </w:tcPr>
          <w:p w14:paraId="7F4E4766" w14:textId="77777777" w:rsidR="00962206" w:rsidRDefault="00962206" w:rsidP="00DF43EC">
            <w:pPr>
              <w:rPr>
                <w:rFonts w:ascii="宋体" w:hAnsi="宋体"/>
              </w:rPr>
            </w:pPr>
            <w:r>
              <w:rPr>
                <w:rFonts w:ascii="宋体" w:hAnsi="宋体"/>
              </w:rPr>
              <w:t>S</w:t>
            </w:r>
            <w:r>
              <w:rPr>
                <w:rFonts w:ascii="宋体" w:hAnsi="宋体" w:hint="eastAsia"/>
              </w:rPr>
              <w:t>tring</w:t>
            </w:r>
          </w:p>
        </w:tc>
        <w:tc>
          <w:tcPr>
            <w:tcW w:w="1559" w:type="dxa"/>
          </w:tcPr>
          <w:p w14:paraId="7916063E" w14:textId="77777777" w:rsidR="00962206" w:rsidRDefault="00962206" w:rsidP="00DF43EC">
            <w:pPr>
              <w:rPr>
                <w:rFonts w:ascii="宋体" w:hAnsi="宋体"/>
              </w:rPr>
            </w:pPr>
            <w:r>
              <w:rPr>
                <w:rFonts w:ascii="宋体" w:hAnsi="宋体" w:hint="eastAsia"/>
              </w:rPr>
              <w:t>M</w:t>
            </w:r>
          </w:p>
        </w:tc>
        <w:tc>
          <w:tcPr>
            <w:tcW w:w="3765" w:type="dxa"/>
          </w:tcPr>
          <w:p w14:paraId="5CFA71D5" w14:textId="77777777" w:rsidR="00962206" w:rsidRDefault="00962206" w:rsidP="00DF43EC">
            <w:pPr>
              <w:rPr>
                <w:rFonts w:ascii="宋体" w:hAnsi="宋体"/>
              </w:rPr>
            </w:pPr>
            <w:r>
              <w:rPr>
                <w:rFonts w:ascii="宋体" w:hAnsi="宋体" w:hint="eastAsia"/>
              </w:rPr>
              <w:t>用户密码</w:t>
            </w:r>
          </w:p>
        </w:tc>
      </w:tr>
      <w:tr w:rsidR="00962206" w14:paraId="3FF3271B" w14:textId="77777777" w:rsidTr="00DF43EC">
        <w:tc>
          <w:tcPr>
            <w:tcW w:w="1696" w:type="dxa"/>
          </w:tcPr>
          <w:p w14:paraId="55197AD7" w14:textId="77777777" w:rsidR="00962206" w:rsidRDefault="00962206" w:rsidP="00DF43EC">
            <w:pPr>
              <w:rPr>
                <w:rFonts w:ascii="宋体" w:hAnsi="宋体"/>
              </w:rPr>
            </w:pPr>
            <w:r>
              <w:rPr>
                <w:rFonts w:ascii="宋体" w:hAnsi="宋体"/>
              </w:rPr>
              <w:t>B</w:t>
            </w:r>
            <w:r>
              <w:rPr>
                <w:rFonts w:ascii="宋体" w:hAnsi="宋体" w:hint="eastAsia"/>
              </w:rPr>
              <w:t>a</w:t>
            </w:r>
            <w:r>
              <w:rPr>
                <w:rFonts w:ascii="宋体" w:hAnsi="宋体"/>
              </w:rPr>
              <w:t>lance</w:t>
            </w:r>
          </w:p>
        </w:tc>
        <w:tc>
          <w:tcPr>
            <w:tcW w:w="1276" w:type="dxa"/>
          </w:tcPr>
          <w:p w14:paraId="4D8A7E78" w14:textId="77777777" w:rsidR="00962206" w:rsidRDefault="00962206" w:rsidP="00DF43EC">
            <w:pPr>
              <w:rPr>
                <w:rFonts w:ascii="宋体" w:hAnsi="宋体"/>
              </w:rPr>
            </w:pPr>
            <w:r>
              <w:rPr>
                <w:rFonts w:ascii="宋体" w:hAnsi="宋体"/>
              </w:rPr>
              <w:t>Float64</w:t>
            </w:r>
          </w:p>
        </w:tc>
        <w:tc>
          <w:tcPr>
            <w:tcW w:w="1559" w:type="dxa"/>
          </w:tcPr>
          <w:p w14:paraId="55229ECE" w14:textId="77777777" w:rsidR="00962206" w:rsidRDefault="00962206" w:rsidP="00DF43EC">
            <w:pPr>
              <w:rPr>
                <w:rFonts w:ascii="宋体" w:hAnsi="宋体"/>
              </w:rPr>
            </w:pPr>
            <w:r>
              <w:rPr>
                <w:rFonts w:ascii="宋体" w:hAnsi="宋体" w:hint="eastAsia"/>
              </w:rPr>
              <w:t>M</w:t>
            </w:r>
          </w:p>
        </w:tc>
        <w:tc>
          <w:tcPr>
            <w:tcW w:w="3765" w:type="dxa"/>
          </w:tcPr>
          <w:p w14:paraId="2C331D2E" w14:textId="77777777" w:rsidR="00962206" w:rsidRDefault="00962206" w:rsidP="00DF43EC">
            <w:pPr>
              <w:rPr>
                <w:rFonts w:ascii="宋体" w:hAnsi="宋体"/>
              </w:rPr>
            </w:pPr>
            <w:r>
              <w:rPr>
                <w:rFonts w:ascii="宋体" w:hAnsi="宋体" w:hint="eastAsia"/>
              </w:rPr>
              <w:t>账户余额</w:t>
            </w:r>
          </w:p>
        </w:tc>
      </w:tr>
      <w:tr w:rsidR="00962206" w14:paraId="33FF940D" w14:textId="77777777" w:rsidTr="00DF43EC">
        <w:tc>
          <w:tcPr>
            <w:tcW w:w="1696" w:type="dxa"/>
          </w:tcPr>
          <w:p w14:paraId="6E3015E4" w14:textId="77777777" w:rsidR="00962206" w:rsidRDefault="00962206" w:rsidP="00DF43EC">
            <w:pPr>
              <w:rPr>
                <w:rFonts w:ascii="宋体" w:hAnsi="宋体"/>
              </w:rPr>
            </w:pPr>
            <w:r>
              <w:rPr>
                <w:rFonts w:ascii="宋体" w:hAnsi="宋体" w:hint="eastAsia"/>
              </w:rPr>
              <w:t>User</w:t>
            </w:r>
            <w:r>
              <w:rPr>
                <w:rFonts w:ascii="宋体" w:hAnsi="宋体"/>
              </w:rPr>
              <w:t>T</w:t>
            </w:r>
            <w:r>
              <w:rPr>
                <w:rFonts w:ascii="宋体" w:hAnsi="宋体" w:hint="eastAsia"/>
              </w:rPr>
              <w:t>ype</w:t>
            </w:r>
          </w:p>
        </w:tc>
        <w:tc>
          <w:tcPr>
            <w:tcW w:w="1276" w:type="dxa"/>
          </w:tcPr>
          <w:p w14:paraId="45C4B8EC" w14:textId="77777777" w:rsidR="00962206" w:rsidRDefault="00962206" w:rsidP="00DF43EC">
            <w:pPr>
              <w:rPr>
                <w:rFonts w:ascii="宋体" w:hAnsi="宋体"/>
              </w:rPr>
            </w:pPr>
            <w:r>
              <w:rPr>
                <w:rFonts w:ascii="宋体" w:hAnsi="宋体" w:hint="eastAsia"/>
              </w:rPr>
              <w:t>Int</w:t>
            </w:r>
          </w:p>
        </w:tc>
        <w:tc>
          <w:tcPr>
            <w:tcW w:w="1559" w:type="dxa"/>
          </w:tcPr>
          <w:p w14:paraId="26F7218F" w14:textId="77777777" w:rsidR="00962206" w:rsidRDefault="00962206" w:rsidP="00DF43EC">
            <w:pPr>
              <w:rPr>
                <w:rFonts w:ascii="宋体" w:hAnsi="宋体"/>
              </w:rPr>
            </w:pPr>
            <w:r>
              <w:rPr>
                <w:rFonts w:ascii="宋体" w:hAnsi="宋体" w:hint="eastAsia"/>
              </w:rPr>
              <w:t>M</w:t>
            </w:r>
          </w:p>
        </w:tc>
        <w:tc>
          <w:tcPr>
            <w:tcW w:w="3765" w:type="dxa"/>
          </w:tcPr>
          <w:p w14:paraId="71CF2D09" w14:textId="77777777" w:rsidR="00962206" w:rsidRDefault="00962206" w:rsidP="00DF43EC">
            <w:pPr>
              <w:rPr>
                <w:rFonts w:ascii="宋体" w:hAnsi="宋体"/>
              </w:rPr>
            </w:pPr>
            <w:r>
              <w:rPr>
                <w:rFonts w:ascii="宋体" w:hAnsi="宋体" w:hint="eastAsia"/>
              </w:rPr>
              <w:t>0为游戏用户；1为游戏厂商</w:t>
            </w:r>
          </w:p>
        </w:tc>
      </w:tr>
    </w:tbl>
    <w:p w14:paraId="4C89F880" w14:textId="77777777" w:rsidR="00E63C3D" w:rsidRDefault="00E63C3D" w:rsidP="00E63C3D">
      <w:pPr>
        <w:rPr>
          <w:rFonts w:ascii="宋体" w:hAnsi="宋体"/>
        </w:rPr>
      </w:pPr>
    </w:p>
    <w:p w14:paraId="6EDF9235" w14:textId="2C5824D6" w:rsidR="00962206" w:rsidRPr="00E63C3D" w:rsidRDefault="00E63C3D" w:rsidP="00E63C3D">
      <w:pPr>
        <w:rPr>
          <w:rFonts w:ascii="宋体" w:hAnsi="宋体"/>
        </w:rPr>
      </w:pPr>
      <w:r>
        <w:rPr>
          <w:rFonts w:ascii="宋体" w:hAnsi="宋体" w:hint="eastAsia"/>
        </w:rPr>
        <w:t>(</w:t>
      </w:r>
      <w:r>
        <w:rPr>
          <w:rFonts w:ascii="宋体" w:hAnsi="宋体"/>
        </w:rPr>
        <w:t>2)</w:t>
      </w:r>
      <w:r w:rsidR="00962206" w:rsidRPr="00E63C3D">
        <w:rPr>
          <w:rFonts w:ascii="宋体" w:hAnsi="宋体" w:hint="eastAsia"/>
        </w:rPr>
        <w:t>交易（Transaction）</w:t>
      </w:r>
    </w:p>
    <w:tbl>
      <w:tblPr>
        <w:tblStyle w:val="a9"/>
        <w:tblW w:w="0" w:type="auto"/>
        <w:tblLook w:val="04A0" w:firstRow="1" w:lastRow="0" w:firstColumn="1" w:lastColumn="0" w:noHBand="0" w:noVBand="1"/>
      </w:tblPr>
      <w:tblGrid>
        <w:gridCol w:w="1838"/>
        <w:gridCol w:w="1559"/>
        <w:gridCol w:w="1418"/>
        <w:gridCol w:w="3481"/>
      </w:tblGrid>
      <w:tr w:rsidR="00962206" w14:paraId="13B5A9B6" w14:textId="77777777" w:rsidTr="00DF43EC">
        <w:tc>
          <w:tcPr>
            <w:tcW w:w="1838" w:type="dxa"/>
            <w:shd w:val="clear" w:color="auto" w:fill="EEECE1" w:themeFill="background2"/>
          </w:tcPr>
          <w:p w14:paraId="11F8F324" w14:textId="77777777" w:rsidR="00962206" w:rsidRDefault="00962206" w:rsidP="00DF43EC">
            <w:pPr>
              <w:jc w:val="center"/>
              <w:rPr>
                <w:rFonts w:ascii="宋体" w:hAnsi="宋体"/>
              </w:rPr>
            </w:pPr>
            <w:r>
              <w:rPr>
                <w:rFonts w:ascii="宋体" w:hAnsi="宋体" w:hint="eastAsia"/>
              </w:rPr>
              <w:t>字段名</w:t>
            </w:r>
          </w:p>
        </w:tc>
        <w:tc>
          <w:tcPr>
            <w:tcW w:w="1559" w:type="dxa"/>
            <w:shd w:val="clear" w:color="auto" w:fill="EEECE1" w:themeFill="background2"/>
          </w:tcPr>
          <w:p w14:paraId="16947789" w14:textId="77777777" w:rsidR="00962206" w:rsidRDefault="00962206" w:rsidP="00DF43EC">
            <w:pPr>
              <w:jc w:val="center"/>
              <w:rPr>
                <w:rFonts w:ascii="宋体" w:hAnsi="宋体"/>
              </w:rPr>
            </w:pPr>
            <w:r>
              <w:rPr>
                <w:rFonts w:ascii="宋体" w:hAnsi="宋体" w:hint="eastAsia"/>
              </w:rPr>
              <w:t>数据类型</w:t>
            </w:r>
          </w:p>
        </w:tc>
        <w:tc>
          <w:tcPr>
            <w:tcW w:w="1418" w:type="dxa"/>
            <w:shd w:val="clear" w:color="auto" w:fill="EEECE1" w:themeFill="background2"/>
          </w:tcPr>
          <w:p w14:paraId="58BA72DF" w14:textId="77777777" w:rsidR="00962206" w:rsidRPr="00F6261E" w:rsidRDefault="00962206" w:rsidP="00DF43EC">
            <w:pPr>
              <w:jc w:val="center"/>
              <w:rPr>
                <w:rFonts w:ascii="宋体" w:hAnsi="宋体"/>
              </w:rPr>
            </w:pPr>
            <w:r w:rsidRPr="00F6261E">
              <w:rPr>
                <w:rFonts w:ascii="宋体" w:hAnsi="宋体" w:hint="eastAsia"/>
              </w:rPr>
              <w:t>必输</w:t>
            </w:r>
            <w:r w:rsidRPr="00F6261E">
              <w:rPr>
                <w:rFonts w:ascii="宋体" w:hAnsi="宋体"/>
              </w:rPr>
              <w:t>/</w:t>
            </w:r>
            <w:r w:rsidRPr="00F6261E">
              <w:rPr>
                <w:rFonts w:ascii="宋体" w:hAnsi="宋体" w:hint="eastAsia"/>
              </w:rPr>
              <w:t>可选</w:t>
            </w:r>
          </w:p>
          <w:p w14:paraId="03D5C662" w14:textId="77777777" w:rsidR="00962206" w:rsidRDefault="00962206" w:rsidP="00DF43EC">
            <w:pPr>
              <w:jc w:val="center"/>
              <w:rPr>
                <w:rFonts w:ascii="宋体" w:hAnsi="宋体"/>
              </w:rPr>
            </w:pPr>
            <w:r w:rsidRPr="00F6261E">
              <w:rPr>
                <w:rFonts w:ascii="宋体" w:hAnsi="宋体" w:hint="eastAsia"/>
              </w:rPr>
              <w:t>(</w:t>
            </w:r>
            <w:r w:rsidRPr="00F6261E">
              <w:rPr>
                <w:rFonts w:ascii="宋体" w:hAnsi="宋体"/>
              </w:rPr>
              <w:t>M/O</w:t>
            </w:r>
            <w:r w:rsidRPr="00F6261E">
              <w:rPr>
                <w:rFonts w:ascii="宋体" w:hAnsi="宋体" w:hint="eastAsia"/>
              </w:rPr>
              <w:t>)</w:t>
            </w:r>
          </w:p>
        </w:tc>
        <w:tc>
          <w:tcPr>
            <w:tcW w:w="3481" w:type="dxa"/>
            <w:shd w:val="clear" w:color="auto" w:fill="EEECE1" w:themeFill="background2"/>
          </w:tcPr>
          <w:p w14:paraId="3B284A42" w14:textId="77777777" w:rsidR="00962206" w:rsidRDefault="00962206" w:rsidP="00DF43EC">
            <w:pPr>
              <w:jc w:val="center"/>
              <w:rPr>
                <w:rFonts w:ascii="宋体" w:hAnsi="宋体"/>
              </w:rPr>
            </w:pPr>
            <w:r>
              <w:rPr>
                <w:rFonts w:ascii="宋体" w:hAnsi="宋体" w:hint="eastAsia"/>
              </w:rPr>
              <w:t>字段说明</w:t>
            </w:r>
          </w:p>
        </w:tc>
      </w:tr>
      <w:tr w:rsidR="00962206" w14:paraId="03A6E526" w14:textId="77777777" w:rsidTr="00DF43EC">
        <w:tc>
          <w:tcPr>
            <w:tcW w:w="1838" w:type="dxa"/>
            <w:shd w:val="clear" w:color="auto" w:fill="auto"/>
          </w:tcPr>
          <w:p w14:paraId="3B3C5587" w14:textId="77777777" w:rsidR="00962206" w:rsidRDefault="00962206" w:rsidP="00DF43EC">
            <w:pPr>
              <w:rPr>
                <w:rFonts w:ascii="宋体" w:hAnsi="宋体"/>
              </w:rPr>
            </w:pPr>
            <w:r>
              <w:rPr>
                <w:rFonts w:ascii="宋体" w:hAnsi="宋体" w:hint="eastAsia"/>
              </w:rPr>
              <w:t>Transcation</w:t>
            </w:r>
            <w:r>
              <w:rPr>
                <w:rFonts w:ascii="宋体" w:hAnsi="宋体"/>
              </w:rPr>
              <w:t>ID</w:t>
            </w:r>
          </w:p>
        </w:tc>
        <w:tc>
          <w:tcPr>
            <w:tcW w:w="1559" w:type="dxa"/>
            <w:shd w:val="clear" w:color="auto" w:fill="auto"/>
          </w:tcPr>
          <w:p w14:paraId="14A9EE8B" w14:textId="77777777" w:rsidR="00962206" w:rsidRDefault="00962206" w:rsidP="00DF43EC">
            <w:pPr>
              <w:rPr>
                <w:rFonts w:ascii="宋体" w:hAnsi="宋体"/>
              </w:rPr>
            </w:pPr>
            <w:r>
              <w:rPr>
                <w:rFonts w:ascii="宋体" w:hAnsi="宋体" w:hint="eastAsia"/>
              </w:rPr>
              <w:t>String</w:t>
            </w:r>
          </w:p>
        </w:tc>
        <w:tc>
          <w:tcPr>
            <w:tcW w:w="1418" w:type="dxa"/>
          </w:tcPr>
          <w:p w14:paraId="5630FD72" w14:textId="77777777" w:rsidR="00962206" w:rsidRDefault="00962206" w:rsidP="00DF43EC">
            <w:pPr>
              <w:rPr>
                <w:rFonts w:ascii="宋体" w:hAnsi="宋体"/>
              </w:rPr>
            </w:pPr>
            <w:r>
              <w:rPr>
                <w:rFonts w:ascii="宋体" w:hAnsi="宋体" w:hint="eastAsia"/>
              </w:rPr>
              <w:t>M</w:t>
            </w:r>
          </w:p>
        </w:tc>
        <w:tc>
          <w:tcPr>
            <w:tcW w:w="3481" w:type="dxa"/>
            <w:shd w:val="clear" w:color="auto" w:fill="auto"/>
          </w:tcPr>
          <w:p w14:paraId="3077EC09" w14:textId="77777777" w:rsidR="00962206" w:rsidRDefault="00962206" w:rsidP="00DF43EC">
            <w:pPr>
              <w:rPr>
                <w:rFonts w:ascii="宋体" w:hAnsi="宋体"/>
              </w:rPr>
            </w:pPr>
            <w:r>
              <w:rPr>
                <w:rFonts w:ascii="宋体" w:hAnsi="宋体" w:hint="eastAsia"/>
              </w:rPr>
              <w:t>交易I</w:t>
            </w:r>
            <w:r>
              <w:rPr>
                <w:rFonts w:ascii="宋体" w:hAnsi="宋体"/>
              </w:rPr>
              <w:t>D</w:t>
            </w:r>
            <w:r>
              <w:rPr>
                <w:rFonts w:ascii="宋体" w:hAnsi="宋体" w:hint="eastAsia"/>
              </w:rPr>
              <w:t>，保证唯一</w:t>
            </w:r>
          </w:p>
        </w:tc>
      </w:tr>
      <w:tr w:rsidR="00962206" w14:paraId="5A671F5F" w14:textId="77777777" w:rsidTr="00DF43EC">
        <w:tc>
          <w:tcPr>
            <w:tcW w:w="1838" w:type="dxa"/>
            <w:shd w:val="clear" w:color="auto" w:fill="auto"/>
          </w:tcPr>
          <w:p w14:paraId="34B1880C" w14:textId="77777777" w:rsidR="00962206" w:rsidRDefault="00962206" w:rsidP="00DF43EC">
            <w:pPr>
              <w:rPr>
                <w:rFonts w:ascii="宋体" w:hAnsi="宋体"/>
              </w:rPr>
            </w:pPr>
            <w:r>
              <w:rPr>
                <w:rFonts w:ascii="宋体" w:hAnsi="宋体"/>
              </w:rPr>
              <w:t>I</w:t>
            </w:r>
            <w:r>
              <w:rPr>
                <w:rFonts w:ascii="宋体" w:hAnsi="宋体" w:hint="eastAsia"/>
              </w:rPr>
              <w:t>tem</w:t>
            </w:r>
            <w:r>
              <w:rPr>
                <w:rFonts w:ascii="宋体" w:hAnsi="宋体"/>
              </w:rPr>
              <w:t>ID</w:t>
            </w:r>
          </w:p>
        </w:tc>
        <w:tc>
          <w:tcPr>
            <w:tcW w:w="1559" w:type="dxa"/>
            <w:shd w:val="clear" w:color="auto" w:fill="auto"/>
          </w:tcPr>
          <w:p w14:paraId="19BCF267" w14:textId="77777777" w:rsidR="00962206" w:rsidRDefault="00962206" w:rsidP="00DF43EC">
            <w:pPr>
              <w:rPr>
                <w:rFonts w:ascii="宋体" w:hAnsi="宋体"/>
              </w:rPr>
            </w:pPr>
            <w:r>
              <w:rPr>
                <w:rFonts w:ascii="宋体" w:hAnsi="宋体"/>
              </w:rPr>
              <w:t>S</w:t>
            </w:r>
            <w:r>
              <w:rPr>
                <w:rFonts w:ascii="宋体" w:hAnsi="宋体" w:hint="eastAsia"/>
              </w:rPr>
              <w:t>tring</w:t>
            </w:r>
          </w:p>
        </w:tc>
        <w:tc>
          <w:tcPr>
            <w:tcW w:w="1418" w:type="dxa"/>
          </w:tcPr>
          <w:p w14:paraId="00AC1C2F" w14:textId="77777777" w:rsidR="00962206" w:rsidRDefault="00962206" w:rsidP="00DF43EC">
            <w:pPr>
              <w:rPr>
                <w:rFonts w:ascii="宋体" w:hAnsi="宋体"/>
              </w:rPr>
            </w:pPr>
            <w:r>
              <w:rPr>
                <w:rFonts w:ascii="宋体" w:hAnsi="宋体" w:hint="eastAsia"/>
              </w:rPr>
              <w:t>M</w:t>
            </w:r>
          </w:p>
        </w:tc>
        <w:tc>
          <w:tcPr>
            <w:tcW w:w="3481" w:type="dxa"/>
            <w:shd w:val="clear" w:color="auto" w:fill="auto"/>
          </w:tcPr>
          <w:p w14:paraId="65C1E47B" w14:textId="77777777" w:rsidR="00962206" w:rsidRDefault="00962206" w:rsidP="00DF43EC">
            <w:pPr>
              <w:rPr>
                <w:rFonts w:ascii="宋体" w:hAnsi="宋体"/>
              </w:rPr>
            </w:pPr>
            <w:r w:rsidRPr="00E779B8">
              <w:rPr>
                <w:rFonts w:ascii="宋体" w:hAnsi="宋体" w:hint="eastAsia"/>
              </w:rPr>
              <w:t>资产主键，保证唯一</w:t>
            </w:r>
          </w:p>
        </w:tc>
      </w:tr>
      <w:tr w:rsidR="00962206" w:rsidRPr="00E779B8" w14:paraId="66266AF5" w14:textId="77777777" w:rsidTr="00DF43EC">
        <w:tc>
          <w:tcPr>
            <w:tcW w:w="1838" w:type="dxa"/>
            <w:shd w:val="clear" w:color="auto" w:fill="auto"/>
          </w:tcPr>
          <w:p w14:paraId="412B58E7" w14:textId="77777777" w:rsidR="00962206" w:rsidRDefault="00962206" w:rsidP="00DF43EC">
            <w:pPr>
              <w:rPr>
                <w:rFonts w:ascii="宋体" w:hAnsi="宋体"/>
              </w:rPr>
            </w:pPr>
            <w:r>
              <w:rPr>
                <w:rFonts w:ascii="宋体" w:hAnsi="宋体" w:hint="eastAsia"/>
              </w:rPr>
              <w:t>Item</w:t>
            </w:r>
            <w:r>
              <w:rPr>
                <w:rFonts w:ascii="宋体" w:hAnsi="宋体"/>
              </w:rPr>
              <w:t>N</w:t>
            </w:r>
            <w:r>
              <w:rPr>
                <w:rFonts w:ascii="宋体" w:hAnsi="宋体" w:hint="eastAsia"/>
              </w:rPr>
              <w:t>ame</w:t>
            </w:r>
          </w:p>
        </w:tc>
        <w:tc>
          <w:tcPr>
            <w:tcW w:w="1559" w:type="dxa"/>
            <w:shd w:val="clear" w:color="auto" w:fill="auto"/>
          </w:tcPr>
          <w:p w14:paraId="36FE6425" w14:textId="77777777" w:rsidR="00962206" w:rsidRDefault="00962206" w:rsidP="00DF43EC">
            <w:pPr>
              <w:rPr>
                <w:rFonts w:ascii="宋体" w:hAnsi="宋体"/>
              </w:rPr>
            </w:pPr>
            <w:r>
              <w:rPr>
                <w:rFonts w:ascii="宋体" w:hAnsi="宋体"/>
              </w:rPr>
              <w:t>S</w:t>
            </w:r>
            <w:r>
              <w:rPr>
                <w:rFonts w:ascii="宋体" w:hAnsi="宋体" w:hint="eastAsia"/>
              </w:rPr>
              <w:t>tring</w:t>
            </w:r>
          </w:p>
        </w:tc>
        <w:tc>
          <w:tcPr>
            <w:tcW w:w="1418" w:type="dxa"/>
          </w:tcPr>
          <w:p w14:paraId="5854AB31" w14:textId="77777777" w:rsidR="00962206" w:rsidRDefault="00962206" w:rsidP="00DF43EC">
            <w:pPr>
              <w:rPr>
                <w:rFonts w:ascii="宋体" w:hAnsi="宋体"/>
              </w:rPr>
            </w:pPr>
            <w:r>
              <w:rPr>
                <w:rFonts w:ascii="宋体" w:hAnsi="宋体" w:hint="eastAsia"/>
              </w:rPr>
              <w:t>M</w:t>
            </w:r>
          </w:p>
        </w:tc>
        <w:tc>
          <w:tcPr>
            <w:tcW w:w="3481" w:type="dxa"/>
            <w:shd w:val="clear" w:color="auto" w:fill="auto"/>
          </w:tcPr>
          <w:p w14:paraId="43386924" w14:textId="77777777" w:rsidR="00962206" w:rsidRPr="00E779B8" w:rsidRDefault="00962206" w:rsidP="00DF43EC">
            <w:pPr>
              <w:rPr>
                <w:rFonts w:ascii="宋体" w:hAnsi="宋体"/>
              </w:rPr>
            </w:pPr>
            <w:r>
              <w:rPr>
                <w:rFonts w:ascii="宋体" w:hAnsi="宋体" w:hint="eastAsia"/>
              </w:rPr>
              <w:t>道具名称</w:t>
            </w:r>
          </w:p>
        </w:tc>
      </w:tr>
      <w:tr w:rsidR="00962206" w14:paraId="38D41BAA" w14:textId="77777777" w:rsidTr="00DF43EC">
        <w:tc>
          <w:tcPr>
            <w:tcW w:w="1838" w:type="dxa"/>
            <w:shd w:val="clear" w:color="auto" w:fill="auto"/>
          </w:tcPr>
          <w:p w14:paraId="6AE233E2" w14:textId="77777777" w:rsidR="00962206" w:rsidRDefault="00962206" w:rsidP="00DF43EC">
            <w:pPr>
              <w:rPr>
                <w:rFonts w:ascii="宋体" w:hAnsi="宋体"/>
              </w:rPr>
            </w:pPr>
            <w:r>
              <w:rPr>
                <w:rFonts w:ascii="宋体" w:hAnsi="宋体"/>
              </w:rPr>
              <w:t>I</w:t>
            </w:r>
            <w:r w:rsidRPr="00394C16">
              <w:rPr>
                <w:rFonts w:ascii="宋体" w:hAnsi="宋体"/>
              </w:rPr>
              <w:t>temType</w:t>
            </w:r>
          </w:p>
        </w:tc>
        <w:tc>
          <w:tcPr>
            <w:tcW w:w="1559" w:type="dxa"/>
            <w:shd w:val="clear" w:color="auto" w:fill="auto"/>
          </w:tcPr>
          <w:p w14:paraId="02ED611D" w14:textId="77777777" w:rsidR="00962206" w:rsidRDefault="00962206" w:rsidP="00DF43EC">
            <w:pPr>
              <w:rPr>
                <w:rFonts w:ascii="宋体" w:hAnsi="宋体"/>
              </w:rPr>
            </w:pPr>
            <w:r>
              <w:rPr>
                <w:rFonts w:ascii="宋体" w:hAnsi="宋体" w:hint="eastAsia"/>
              </w:rPr>
              <w:t>String</w:t>
            </w:r>
          </w:p>
        </w:tc>
        <w:tc>
          <w:tcPr>
            <w:tcW w:w="1418" w:type="dxa"/>
          </w:tcPr>
          <w:p w14:paraId="67B33A53" w14:textId="77777777" w:rsidR="00962206" w:rsidRDefault="00962206" w:rsidP="00DF43EC">
            <w:pPr>
              <w:rPr>
                <w:rFonts w:ascii="宋体" w:hAnsi="宋体"/>
              </w:rPr>
            </w:pPr>
            <w:r>
              <w:rPr>
                <w:rFonts w:ascii="宋体" w:hAnsi="宋体" w:hint="eastAsia"/>
              </w:rPr>
              <w:t>M</w:t>
            </w:r>
          </w:p>
        </w:tc>
        <w:tc>
          <w:tcPr>
            <w:tcW w:w="3481" w:type="dxa"/>
            <w:shd w:val="clear" w:color="auto" w:fill="auto"/>
          </w:tcPr>
          <w:p w14:paraId="61D1631C" w14:textId="77777777" w:rsidR="00962206" w:rsidRDefault="00962206" w:rsidP="00DF43EC">
            <w:pPr>
              <w:rPr>
                <w:rFonts w:ascii="宋体" w:hAnsi="宋体"/>
              </w:rPr>
            </w:pPr>
            <w:r>
              <w:rPr>
                <w:rFonts w:ascii="宋体" w:hAnsi="宋体" w:hint="eastAsia"/>
              </w:rPr>
              <w:t>道具类型</w:t>
            </w:r>
          </w:p>
        </w:tc>
      </w:tr>
      <w:tr w:rsidR="00962206" w14:paraId="064EFA8B" w14:textId="77777777" w:rsidTr="00DF43EC">
        <w:tc>
          <w:tcPr>
            <w:tcW w:w="1838" w:type="dxa"/>
            <w:shd w:val="clear" w:color="auto" w:fill="auto"/>
          </w:tcPr>
          <w:p w14:paraId="3C361137" w14:textId="77777777" w:rsidR="00962206" w:rsidRPr="00394C16" w:rsidRDefault="00962206" w:rsidP="00DF43EC">
            <w:pPr>
              <w:rPr>
                <w:rFonts w:ascii="宋体" w:hAnsi="宋体"/>
              </w:rPr>
            </w:pPr>
            <w:r>
              <w:rPr>
                <w:rFonts w:ascii="宋体" w:hAnsi="宋体"/>
              </w:rPr>
              <w:t>I</w:t>
            </w:r>
            <w:r w:rsidRPr="00DE4778">
              <w:rPr>
                <w:rFonts w:ascii="宋体" w:hAnsi="宋体"/>
              </w:rPr>
              <w:t>temCount</w:t>
            </w:r>
          </w:p>
        </w:tc>
        <w:tc>
          <w:tcPr>
            <w:tcW w:w="1559" w:type="dxa"/>
            <w:shd w:val="clear" w:color="auto" w:fill="auto"/>
          </w:tcPr>
          <w:p w14:paraId="013F3743" w14:textId="77777777" w:rsidR="00962206" w:rsidRDefault="00962206" w:rsidP="00DF43EC">
            <w:pPr>
              <w:rPr>
                <w:rFonts w:ascii="宋体" w:hAnsi="宋体"/>
              </w:rPr>
            </w:pPr>
            <w:r>
              <w:rPr>
                <w:rFonts w:ascii="宋体" w:hAnsi="宋体" w:hint="eastAsia"/>
              </w:rPr>
              <w:t>Int</w:t>
            </w:r>
          </w:p>
        </w:tc>
        <w:tc>
          <w:tcPr>
            <w:tcW w:w="1418" w:type="dxa"/>
          </w:tcPr>
          <w:p w14:paraId="7137B55E" w14:textId="77777777" w:rsidR="00962206" w:rsidRDefault="00962206" w:rsidP="00DF43EC">
            <w:pPr>
              <w:rPr>
                <w:rFonts w:ascii="宋体" w:hAnsi="宋体"/>
              </w:rPr>
            </w:pPr>
            <w:r>
              <w:rPr>
                <w:rFonts w:ascii="宋体" w:hAnsi="宋体" w:hint="eastAsia"/>
              </w:rPr>
              <w:t>M</w:t>
            </w:r>
          </w:p>
        </w:tc>
        <w:tc>
          <w:tcPr>
            <w:tcW w:w="3481" w:type="dxa"/>
            <w:shd w:val="clear" w:color="auto" w:fill="auto"/>
          </w:tcPr>
          <w:p w14:paraId="0135C18D" w14:textId="77777777" w:rsidR="00962206" w:rsidRDefault="00962206" w:rsidP="00DF43EC">
            <w:pPr>
              <w:rPr>
                <w:rFonts w:ascii="宋体" w:hAnsi="宋体"/>
              </w:rPr>
            </w:pPr>
            <w:r>
              <w:rPr>
                <w:rFonts w:ascii="宋体" w:hAnsi="宋体" w:hint="eastAsia"/>
              </w:rPr>
              <w:t>发行数量</w:t>
            </w:r>
          </w:p>
        </w:tc>
      </w:tr>
      <w:tr w:rsidR="00962206" w14:paraId="051CB101" w14:textId="77777777" w:rsidTr="00DF43EC">
        <w:tc>
          <w:tcPr>
            <w:tcW w:w="1838" w:type="dxa"/>
            <w:shd w:val="clear" w:color="auto" w:fill="auto"/>
          </w:tcPr>
          <w:p w14:paraId="1EEE6271" w14:textId="77777777" w:rsidR="00962206" w:rsidRDefault="00962206" w:rsidP="00DF43EC">
            <w:pPr>
              <w:rPr>
                <w:rFonts w:ascii="宋体" w:hAnsi="宋体"/>
              </w:rPr>
            </w:pPr>
            <w:r>
              <w:rPr>
                <w:rFonts w:ascii="宋体" w:hAnsi="宋体" w:hint="eastAsia"/>
              </w:rPr>
              <w:lastRenderedPageBreak/>
              <w:t>O</w:t>
            </w:r>
            <w:r>
              <w:rPr>
                <w:rFonts w:ascii="宋体" w:hAnsi="宋体"/>
              </w:rPr>
              <w:t>wner</w:t>
            </w:r>
          </w:p>
        </w:tc>
        <w:tc>
          <w:tcPr>
            <w:tcW w:w="1559" w:type="dxa"/>
            <w:shd w:val="clear" w:color="auto" w:fill="auto"/>
          </w:tcPr>
          <w:p w14:paraId="3A435403" w14:textId="77777777" w:rsidR="00962206" w:rsidRDefault="00962206" w:rsidP="00DF43EC">
            <w:pPr>
              <w:rPr>
                <w:rFonts w:ascii="宋体" w:hAnsi="宋体"/>
              </w:rPr>
            </w:pPr>
            <w:r>
              <w:rPr>
                <w:rFonts w:ascii="宋体" w:hAnsi="宋体" w:hint="eastAsia"/>
              </w:rPr>
              <w:t>S</w:t>
            </w:r>
            <w:r>
              <w:rPr>
                <w:rFonts w:ascii="宋体" w:hAnsi="宋体"/>
              </w:rPr>
              <w:t>tring</w:t>
            </w:r>
          </w:p>
        </w:tc>
        <w:tc>
          <w:tcPr>
            <w:tcW w:w="1418" w:type="dxa"/>
          </w:tcPr>
          <w:p w14:paraId="43FAD22A" w14:textId="77777777" w:rsidR="00962206" w:rsidRDefault="00962206" w:rsidP="00DF43EC">
            <w:pPr>
              <w:rPr>
                <w:rFonts w:ascii="宋体" w:hAnsi="宋体"/>
              </w:rPr>
            </w:pPr>
            <w:r>
              <w:rPr>
                <w:rFonts w:ascii="宋体" w:hAnsi="宋体" w:hint="eastAsia"/>
              </w:rPr>
              <w:t>M</w:t>
            </w:r>
          </w:p>
        </w:tc>
        <w:tc>
          <w:tcPr>
            <w:tcW w:w="3481" w:type="dxa"/>
            <w:shd w:val="clear" w:color="auto" w:fill="auto"/>
          </w:tcPr>
          <w:p w14:paraId="085D79F7" w14:textId="77777777" w:rsidR="00962206" w:rsidRDefault="00962206" w:rsidP="00DF43EC">
            <w:pPr>
              <w:rPr>
                <w:rFonts w:ascii="宋体" w:hAnsi="宋体"/>
              </w:rPr>
            </w:pPr>
            <w:r>
              <w:rPr>
                <w:rFonts w:ascii="宋体" w:hAnsi="宋体" w:hint="eastAsia"/>
              </w:rPr>
              <w:t>所有人</w:t>
            </w:r>
          </w:p>
        </w:tc>
      </w:tr>
      <w:tr w:rsidR="00962206" w14:paraId="41F50815" w14:textId="77777777" w:rsidTr="00DF43EC">
        <w:tc>
          <w:tcPr>
            <w:tcW w:w="1838" w:type="dxa"/>
            <w:shd w:val="clear" w:color="auto" w:fill="auto"/>
          </w:tcPr>
          <w:p w14:paraId="38BF36A6" w14:textId="77777777" w:rsidR="00962206" w:rsidRDefault="00962206" w:rsidP="00DF43EC">
            <w:pPr>
              <w:rPr>
                <w:rFonts w:ascii="宋体" w:hAnsi="宋体"/>
              </w:rPr>
            </w:pPr>
            <w:r>
              <w:rPr>
                <w:rFonts w:ascii="宋体" w:hAnsi="宋体" w:hint="eastAsia"/>
              </w:rPr>
              <w:t>Buyer</w:t>
            </w:r>
          </w:p>
        </w:tc>
        <w:tc>
          <w:tcPr>
            <w:tcW w:w="1559" w:type="dxa"/>
            <w:shd w:val="clear" w:color="auto" w:fill="auto"/>
          </w:tcPr>
          <w:p w14:paraId="1AA05C7E" w14:textId="77777777" w:rsidR="00962206" w:rsidRDefault="00962206" w:rsidP="00DF43EC">
            <w:pPr>
              <w:rPr>
                <w:rFonts w:ascii="宋体" w:hAnsi="宋体"/>
              </w:rPr>
            </w:pPr>
            <w:r>
              <w:rPr>
                <w:rFonts w:ascii="宋体" w:hAnsi="宋体" w:hint="eastAsia"/>
              </w:rPr>
              <w:t>String</w:t>
            </w:r>
          </w:p>
        </w:tc>
        <w:tc>
          <w:tcPr>
            <w:tcW w:w="1418" w:type="dxa"/>
          </w:tcPr>
          <w:p w14:paraId="15090D9E" w14:textId="77777777" w:rsidR="00962206" w:rsidRDefault="00962206" w:rsidP="00DF43EC">
            <w:pPr>
              <w:rPr>
                <w:rFonts w:ascii="宋体" w:hAnsi="宋体"/>
              </w:rPr>
            </w:pPr>
            <w:r>
              <w:rPr>
                <w:rFonts w:ascii="宋体" w:hAnsi="宋体" w:hint="eastAsia"/>
              </w:rPr>
              <w:t>M</w:t>
            </w:r>
          </w:p>
        </w:tc>
        <w:tc>
          <w:tcPr>
            <w:tcW w:w="3481" w:type="dxa"/>
            <w:shd w:val="clear" w:color="auto" w:fill="auto"/>
          </w:tcPr>
          <w:p w14:paraId="175C1096" w14:textId="77777777" w:rsidR="00962206" w:rsidRDefault="00962206" w:rsidP="00DF43EC">
            <w:pPr>
              <w:rPr>
                <w:rFonts w:ascii="宋体" w:hAnsi="宋体"/>
              </w:rPr>
            </w:pPr>
            <w:r>
              <w:rPr>
                <w:rFonts w:ascii="宋体" w:hAnsi="宋体" w:hint="eastAsia"/>
              </w:rPr>
              <w:t>购买人</w:t>
            </w:r>
          </w:p>
        </w:tc>
      </w:tr>
      <w:tr w:rsidR="00962206" w14:paraId="1C2D5BD7" w14:textId="77777777" w:rsidTr="00DF43EC">
        <w:tc>
          <w:tcPr>
            <w:tcW w:w="1838" w:type="dxa"/>
            <w:shd w:val="clear" w:color="auto" w:fill="auto"/>
          </w:tcPr>
          <w:p w14:paraId="7043F34E" w14:textId="77777777" w:rsidR="00962206" w:rsidRDefault="00962206" w:rsidP="00DF43EC">
            <w:pPr>
              <w:rPr>
                <w:rFonts w:ascii="宋体" w:hAnsi="宋体"/>
              </w:rPr>
            </w:pPr>
            <w:r>
              <w:rPr>
                <w:rFonts w:ascii="宋体" w:hAnsi="宋体" w:hint="eastAsia"/>
              </w:rPr>
              <w:t>Item</w:t>
            </w:r>
            <w:r>
              <w:rPr>
                <w:rFonts w:ascii="宋体" w:hAnsi="宋体"/>
              </w:rPr>
              <w:t>P</w:t>
            </w:r>
            <w:r>
              <w:rPr>
                <w:rFonts w:ascii="宋体" w:hAnsi="宋体" w:hint="eastAsia"/>
              </w:rPr>
              <w:t>rice</w:t>
            </w:r>
          </w:p>
        </w:tc>
        <w:tc>
          <w:tcPr>
            <w:tcW w:w="1559" w:type="dxa"/>
            <w:shd w:val="clear" w:color="auto" w:fill="auto"/>
          </w:tcPr>
          <w:p w14:paraId="79D9E3D4" w14:textId="77777777" w:rsidR="00962206" w:rsidRDefault="00962206" w:rsidP="00DF43EC">
            <w:pPr>
              <w:rPr>
                <w:rFonts w:ascii="宋体" w:hAnsi="宋体"/>
              </w:rPr>
            </w:pPr>
            <w:r>
              <w:rPr>
                <w:rFonts w:ascii="宋体" w:hAnsi="宋体" w:hint="eastAsia"/>
              </w:rPr>
              <w:t>Float</w:t>
            </w:r>
            <w:r>
              <w:rPr>
                <w:rFonts w:ascii="宋体" w:hAnsi="宋体"/>
              </w:rPr>
              <w:t>64</w:t>
            </w:r>
          </w:p>
        </w:tc>
        <w:tc>
          <w:tcPr>
            <w:tcW w:w="1418" w:type="dxa"/>
          </w:tcPr>
          <w:p w14:paraId="37063CD1" w14:textId="77777777" w:rsidR="00962206" w:rsidRDefault="00962206" w:rsidP="00DF43EC">
            <w:pPr>
              <w:rPr>
                <w:rFonts w:ascii="宋体" w:hAnsi="宋体"/>
              </w:rPr>
            </w:pPr>
            <w:r>
              <w:rPr>
                <w:rFonts w:ascii="宋体" w:hAnsi="宋体" w:hint="eastAsia"/>
              </w:rPr>
              <w:t>M</w:t>
            </w:r>
          </w:p>
        </w:tc>
        <w:tc>
          <w:tcPr>
            <w:tcW w:w="3481" w:type="dxa"/>
            <w:shd w:val="clear" w:color="auto" w:fill="auto"/>
          </w:tcPr>
          <w:p w14:paraId="0558010F" w14:textId="77777777" w:rsidR="00962206" w:rsidRDefault="00962206" w:rsidP="00DF43EC">
            <w:pPr>
              <w:rPr>
                <w:rFonts w:ascii="宋体" w:hAnsi="宋体"/>
              </w:rPr>
            </w:pPr>
            <w:r>
              <w:rPr>
                <w:rFonts w:ascii="宋体" w:hAnsi="宋体" w:hint="eastAsia"/>
              </w:rPr>
              <w:t>道具售价</w:t>
            </w:r>
          </w:p>
        </w:tc>
      </w:tr>
      <w:tr w:rsidR="00962206" w14:paraId="319A8D8A" w14:textId="77777777" w:rsidTr="00DF43EC">
        <w:tc>
          <w:tcPr>
            <w:tcW w:w="1838" w:type="dxa"/>
            <w:shd w:val="clear" w:color="auto" w:fill="auto"/>
          </w:tcPr>
          <w:p w14:paraId="13291436" w14:textId="77777777" w:rsidR="00962206" w:rsidRDefault="00962206" w:rsidP="00DF43EC">
            <w:pPr>
              <w:rPr>
                <w:rFonts w:ascii="宋体" w:hAnsi="宋体"/>
              </w:rPr>
            </w:pPr>
            <w:r>
              <w:rPr>
                <w:rFonts w:ascii="宋体" w:hAnsi="宋体" w:hint="eastAsia"/>
              </w:rPr>
              <w:t>Re</w:t>
            </w:r>
            <w:r>
              <w:rPr>
                <w:rFonts w:ascii="宋体" w:hAnsi="宋体"/>
              </w:rPr>
              <w:t>leaseTime</w:t>
            </w:r>
          </w:p>
        </w:tc>
        <w:tc>
          <w:tcPr>
            <w:tcW w:w="1559" w:type="dxa"/>
            <w:shd w:val="clear" w:color="auto" w:fill="auto"/>
          </w:tcPr>
          <w:p w14:paraId="29F90B93" w14:textId="77777777" w:rsidR="00962206" w:rsidRDefault="00962206" w:rsidP="00DF43EC">
            <w:pPr>
              <w:rPr>
                <w:rFonts w:ascii="宋体" w:hAnsi="宋体"/>
              </w:rPr>
            </w:pPr>
            <w:r>
              <w:rPr>
                <w:rFonts w:ascii="宋体" w:hAnsi="宋体" w:hint="eastAsia"/>
              </w:rPr>
              <w:t>T</w:t>
            </w:r>
            <w:r>
              <w:rPr>
                <w:rFonts w:ascii="宋体" w:hAnsi="宋体"/>
              </w:rPr>
              <w:t>ime</w:t>
            </w:r>
          </w:p>
        </w:tc>
        <w:tc>
          <w:tcPr>
            <w:tcW w:w="1418" w:type="dxa"/>
          </w:tcPr>
          <w:p w14:paraId="523DC378" w14:textId="77777777" w:rsidR="00962206" w:rsidRDefault="00962206" w:rsidP="00DF43EC">
            <w:pPr>
              <w:rPr>
                <w:rFonts w:ascii="宋体" w:hAnsi="宋体"/>
              </w:rPr>
            </w:pPr>
            <w:r>
              <w:rPr>
                <w:rFonts w:ascii="宋体" w:hAnsi="宋体" w:hint="eastAsia"/>
              </w:rPr>
              <w:t>M</w:t>
            </w:r>
          </w:p>
        </w:tc>
        <w:tc>
          <w:tcPr>
            <w:tcW w:w="3481" w:type="dxa"/>
            <w:shd w:val="clear" w:color="auto" w:fill="auto"/>
          </w:tcPr>
          <w:p w14:paraId="2680ADDC" w14:textId="77777777" w:rsidR="00962206" w:rsidRDefault="00962206" w:rsidP="00DF43EC">
            <w:pPr>
              <w:rPr>
                <w:rFonts w:ascii="宋体" w:hAnsi="宋体"/>
              </w:rPr>
            </w:pPr>
            <w:r>
              <w:rPr>
                <w:rFonts w:ascii="宋体" w:hAnsi="宋体" w:hint="eastAsia"/>
              </w:rPr>
              <w:t>发行时间</w:t>
            </w:r>
          </w:p>
        </w:tc>
      </w:tr>
      <w:tr w:rsidR="00962206" w14:paraId="26B35206" w14:textId="77777777" w:rsidTr="00DF43EC">
        <w:tc>
          <w:tcPr>
            <w:tcW w:w="1838" w:type="dxa"/>
            <w:shd w:val="clear" w:color="auto" w:fill="auto"/>
          </w:tcPr>
          <w:p w14:paraId="1134BEF4" w14:textId="77777777" w:rsidR="00962206" w:rsidRDefault="00962206" w:rsidP="00DF43EC">
            <w:pPr>
              <w:rPr>
                <w:rFonts w:ascii="宋体" w:hAnsi="宋体"/>
              </w:rPr>
            </w:pPr>
            <w:r>
              <w:rPr>
                <w:rFonts w:ascii="宋体" w:hAnsi="宋体"/>
              </w:rPr>
              <w:t>I</w:t>
            </w:r>
            <w:r w:rsidRPr="00A44FD6">
              <w:rPr>
                <w:rFonts w:ascii="宋体" w:hAnsi="宋体"/>
              </w:rPr>
              <w:t>nvoketime</w:t>
            </w:r>
          </w:p>
        </w:tc>
        <w:tc>
          <w:tcPr>
            <w:tcW w:w="1559" w:type="dxa"/>
            <w:shd w:val="clear" w:color="auto" w:fill="auto"/>
          </w:tcPr>
          <w:p w14:paraId="2F8E459F" w14:textId="77777777" w:rsidR="00962206" w:rsidRDefault="00962206" w:rsidP="00DF43EC">
            <w:pPr>
              <w:rPr>
                <w:rFonts w:ascii="宋体" w:hAnsi="宋体"/>
              </w:rPr>
            </w:pPr>
            <w:r>
              <w:rPr>
                <w:rFonts w:ascii="宋体" w:hAnsi="宋体" w:hint="eastAsia"/>
              </w:rPr>
              <w:t>Time</w:t>
            </w:r>
          </w:p>
        </w:tc>
        <w:tc>
          <w:tcPr>
            <w:tcW w:w="1418" w:type="dxa"/>
          </w:tcPr>
          <w:p w14:paraId="0011BA56" w14:textId="77777777" w:rsidR="00962206" w:rsidRDefault="00962206" w:rsidP="00DF43EC">
            <w:pPr>
              <w:rPr>
                <w:rFonts w:ascii="宋体" w:hAnsi="宋体"/>
              </w:rPr>
            </w:pPr>
            <w:r>
              <w:rPr>
                <w:rFonts w:ascii="宋体" w:hAnsi="宋体" w:hint="eastAsia"/>
              </w:rPr>
              <w:t>M</w:t>
            </w:r>
          </w:p>
        </w:tc>
        <w:tc>
          <w:tcPr>
            <w:tcW w:w="3481" w:type="dxa"/>
            <w:shd w:val="clear" w:color="auto" w:fill="auto"/>
          </w:tcPr>
          <w:p w14:paraId="432612FD" w14:textId="77777777" w:rsidR="00962206" w:rsidRDefault="00962206" w:rsidP="00DF43EC">
            <w:pPr>
              <w:rPr>
                <w:rFonts w:ascii="宋体" w:hAnsi="宋体"/>
              </w:rPr>
            </w:pPr>
            <w:r>
              <w:rPr>
                <w:rFonts w:ascii="宋体" w:hAnsi="宋体" w:hint="eastAsia"/>
              </w:rPr>
              <w:t>交易创建时间</w:t>
            </w:r>
          </w:p>
        </w:tc>
      </w:tr>
      <w:tr w:rsidR="00962206" w14:paraId="4C14D273" w14:textId="77777777" w:rsidTr="00DF43EC">
        <w:tc>
          <w:tcPr>
            <w:tcW w:w="1838" w:type="dxa"/>
            <w:shd w:val="clear" w:color="auto" w:fill="auto"/>
          </w:tcPr>
          <w:p w14:paraId="485E76B0" w14:textId="77777777" w:rsidR="00962206" w:rsidRDefault="00962206" w:rsidP="00DF43EC">
            <w:pPr>
              <w:rPr>
                <w:rFonts w:ascii="宋体" w:hAnsi="宋体"/>
              </w:rPr>
            </w:pPr>
            <w:r>
              <w:rPr>
                <w:rFonts w:ascii="宋体" w:hAnsi="宋体" w:hint="eastAsia"/>
              </w:rPr>
              <w:t>Item</w:t>
            </w:r>
            <w:r>
              <w:rPr>
                <w:rFonts w:ascii="宋体" w:hAnsi="宋体"/>
              </w:rPr>
              <w:t>H</w:t>
            </w:r>
            <w:r>
              <w:rPr>
                <w:rFonts w:ascii="宋体" w:hAnsi="宋体" w:hint="eastAsia"/>
              </w:rPr>
              <w:t>istory</w:t>
            </w:r>
          </w:p>
        </w:tc>
        <w:tc>
          <w:tcPr>
            <w:tcW w:w="1559" w:type="dxa"/>
            <w:shd w:val="clear" w:color="auto" w:fill="auto"/>
          </w:tcPr>
          <w:p w14:paraId="6AFC14DA" w14:textId="77777777" w:rsidR="00962206" w:rsidRDefault="00962206" w:rsidP="00DF43EC">
            <w:pPr>
              <w:rPr>
                <w:rFonts w:ascii="宋体" w:hAnsi="宋体"/>
              </w:rPr>
            </w:pPr>
            <w:r>
              <w:rPr>
                <w:rFonts w:ascii="宋体" w:hAnsi="宋体" w:hint="eastAsia"/>
              </w:rPr>
              <w:t>String</w:t>
            </w:r>
            <w:r>
              <w:rPr>
                <w:rFonts w:ascii="宋体" w:hAnsi="宋体"/>
              </w:rPr>
              <w:t>[]</w:t>
            </w:r>
          </w:p>
        </w:tc>
        <w:tc>
          <w:tcPr>
            <w:tcW w:w="1418" w:type="dxa"/>
          </w:tcPr>
          <w:p w14:paraId="63B8E402" w14:textId="77777777" w:rsidR="00962206" w:rsidRDefault="00962206" w:rsidP="00DF43EC">
            <w:pPr>
              <w:rPr>
                <w:rFonts w:ascii="宋体" w:hAnsi="宋体"/>
              </w:rPr>
            </w:pPr>
            <w:r>
              <w:rPr>
                <w:rFonts w:ascii="宋体" w:hAnsi="宋体" w:hint="eastAsia"/>
              </w:rPr>
              <w:t>M</w:t>
            </w:r>
          </w:p>
        </w:tc>
        <w:tc>
          <w:tcPr>
            <w:tcW w:w="3481" w:type="dxa"/>
            <w:shd w:val="clear" w:color="auto" w:fill="auto"/>
          </w:tcPr>
          <w:p w14:paraId="47100175" w14:textId="77777777" w:rsidR="00962206" w:rsidRDefault="00962206" w:rsidP="00DF43EC">
            <w:pPr>
              <w:rPr>
                <w:rFonts w:ascii="宋体" w:hAnsi="宋体"/>
              </w:rPr>
            </w:pPr>
            <w:r>
              <w:rPr>
                <w:rFonts w:ascii="宋体" w:hAnsi="宋体" w:hint="eastAsia"/>
              </w:rPr>
              <w:t>所有权变更历史</w:t>
            </w:r>
          </w:p>
        </w:tc>
      </w:tr>
      <w:tr w:rsidR="00962206" w14:paraId="0CC25E9F" w14:textId="77777777" w:rsidTr="00DF43EC">
        <w:tc>
          <w:tcPr>
            <w:tcW w:w="1838" w:type="dxa"/>
            <w:shd w:val="clear" w:color="auto" w:fill="auto"/>
          </w:tcPr>
          <w:p w14:paraId="55DA63A9" w14:textId="77777777" w:rsidR="00962206" w:rsidRDefault="00962206" w:rsidP="00DF43EC">
            <w:pPr>
              <w:rPr>
                <w:rFonts w:ascii="宋体" w:hAnsi="宋体"/>
              </w:rPr>
            </w:pPr>
            <w:r>
              <w:rPr>
                <w:rFonts w:ascii="宋体" w:hAnsi="宋体" w:hint="eastAsia"/>
              </w:rPr>
              <w:t>Item</w:t>
            </w:r>
            <w:r>
              <w:rPr>
                <w:rFonts w:ascii="宋体" w:hAnsi="宋体"/>
              </w:rPr>
              <w:t>I</w:t>
            </w:r>
            <w:r>
              <w:rPr>
                <w:rFonts w:ascii="宋体" w:hAnsi="宋体" w:hint="eastAsia"/>
              </w:rPr>
              <w:t>nfo</w:t>
            </w:r>
          </w:p>
        </w:tc>
        <w:tc>
          <w:tcPr>
            <w:tcW w:w="1559" w:type="dxa"/>
            <w:shd w:val="clear" w:color="auto" w:fill="auto"/>
          </w:tcPr>
          <w:p w14:paraId="362E3B16" w14:textId="77777777" w:rsidR="00962206" w:rsidRDefault="00962206" w:rsidP="00DF43EC">
            <w:pPr>
              <w:rPr>
                <w:rFonts w:ascii="宋体" w:hAnsi="宋体"/>
              </w:rPr>
            </w:pPr>
            <w:r>
              <w:rPr>
                <w:rFonts w:ascii="宋体" w:hAnsi="宋体" w:hint="eastAsia"/>
              </w:rPr>
              <w:t>String</w:t>
            </w:r>
          </w:p>
        </w:tc>
        <w:tc>
          <w:tcPr>
            <w:tcW w:w="1418" w:type="dxa"/>
          </w:tcPr>
          <w:p w14:paraId="269D9C07" w14:textId="77777777" w:rsidR="00962206" w:rsidRDefault="00962206" w:rsidP="00DF43EC">
            <w:pPr>
              <w:rPr>
                <w:rFonts w:ascii="宋体" w:hAnsi="宋体"/>
              </w:rPr>
            </w:pPr>
            <w:r>
              <w:rPr>
                <w:rFonts w:ascii="宋体" w:hAnsi="宋体" w:hint="eastAsia"/>
              </w:rPr>
              <w:t>M</w:t>
            </w:r>
          </w:p>
        </w:tc>
        <w:tc>
          <w:tcPr>
            <w:tcW w:w="3481" w:type="dxa"/>
            <w:shd w:val="clear" w:color="auto" w:fill="auto"/>
          </w:tcPr>
          <w:p w14:paraId="077774A4" w14:textId="77777777" w:rsidR="00962206" w:rsidRDefault="00962206" w:rsidP="00DF43EC">
            <w:pPr>
              <w:rPr>
                <w:rFonts w:ascii="宋体" w:hAnsi="宋体"/>
              </w:rPr>
            </w:pPr>
            <w:r w:rsidRPr="00DE4778">
              <w:rPr>
                <w:rFonts w:ascii="宋体" w:hAnsi="宋体" w:hint="eastAsia"/>
              </w:rPr>
              <w:t>对于游戏资产的描述，需要对游戏资产有精确的定义</w:t>
            </w:r>
          </w:p>
        </w:tc>
      </w:tr>
      <w:tr w:rsidR="00962206" w:rsidRPr="00DE4778" w14:paraId="532BF67F" w14:textId="77777777" w:rsidTr="00DF43EC">
        <w:tc>
          <w:tcPr>
            <w:tcW w:w="1838" w:type="dxa"/>
            <w:shd w:val="clear" w:color="auto" w:fill="auto"/>
          </w:tcPr>
          <w:p w14:paraId="17B49F3B" w14:textId="77777777" w:rsidR="00962206" w:rsidRDefault="00962206" w:rsidP="00DF43EC">
            <w:pPr>
              <w:rPr>
                <w:rFonts w:ascii="宋体" w:hAnsi="宋体"/>
              </w:rPr>
            </w:pPr>
            <w:r w:rsidRPr="00DE4778">
              <w:rPr>
                <w:rFonts w:ascii="宋体" w:hAnsi="宋体"/>
              </w:rPr>
              <w:t>itemImages</w:t>
            </w:r>
          </w:p>
        </w:tc>
        <w:tc>
          <w:tcPr>
            <w:tcW w:w="1559" w:type="dxa"/>
            <w:shd w:val="clear" w:color="auto" w:fill="auto"/>
          </w:tcPr>
          <w:p w14:paraId="074D4705" w14:textId="77777777" w:rsidR="00962206" w:rsidRDefault="00962206" w:rsidP="00DF43EC">
            <w:pPr>
              <w:rPr>
                <w:rFonts w:ascii="宋体" w:hAnsi="宋体"/>
              </w:rPr>
            </w:pPr>
          </w:p>
        </w:tc>
        <w:tc>
          <w:tcPr>
            <w:tcW w:w="1418" w:type="dxa"/>
          </w:tcPr>
          <w:p w14:paraId="3AAA4137" w14:textId="77777777" w:rsidR="00962206" w:rsidRDefault="00962206" w:rsidP="00DF43EC">
            <w:pPr>
              <w:rPr>
                <w:rFonts w:ascii="宋体" w:hAnsi="宋体"/>
              </w:rPr>
            </w:pPr>
            <w:r>
              <w:rPr>
                <w:rFonts w:ascii="宋体" w:hAnsi="宋体" w:hint="eastAsia"/>
              </w:rPr>
              <w:t>M</w:t>
            </w:r>
          </w:p>
        </w:tc>
        <w:tc>
          <w:tcPr>
            <w:tcW w:w="3481" w:type="dxa"/>
            <w:shd w:val="clear" w:color="auto" w:fill="auto"/>
          </w:tcPr>
          <w:p w14:paraId="3094AFE0" w14:textId="77777777" w:rsidR="00962206" w:rsidRPr="00DE4778" w:rsidRDefault="00962206" w:rsidP="00DF43EC">
            <w:pPr>
              <w:rPr>
                <w:rFonts w:ascii="宋体" w:hAnsi="宋体"/>
              </w:rPr>
            </w:pPr>
            <w:r>
              <w:rPr>
                <w:rFonts w:ascii="宋体" w:hAnsi="宋体" w:hint="eastAsia"/>
              </w:rPr>
              <w:t>道具的图片（模型）</w:t>
            </w:r>
          </w:p>
        </w:tc>
      </w:tr>
      <w:tr w:rsidR="00962206" w:rsidRPr="00DE4778" w14:paraId="1E936F36" w14:textId="77777777" w:rsidTr="00DF43EC">
        <w:tc>
          <w:tcPr>
            <w:tcW w:w="1838" w:type="dxa"/>
            <w:shd w:val="clear" w:color="auto" w:fill="auto"/>
          </w:tcPr>
          <w:p w14:paraId="589C42F9" w14:textId="77777777" w:rsidR="00962206" w:rsidRPr="00DE4778" w:rsidRDefault="00962206" w:rsidP="00DF43EC">
            <w:pPr>
              <w:rPr>
                <w:rFonts w:ascii="宋体" w:hAnsi="宋体"/>
              </w:rPr>
            </w:pPr>
            <w:r>
              <w:rPr>
                <w:rFonts w:ascii="宋体" w:hAnsi="宋体" w:hint="eastAsia"/>
              </w:rPr>
              <w:t>Item</w:t>
            </w:r>
            <w:r>
              <w:rPr>
                <w:rFonts w:ascii="宋体" w:hAnsi="宋体"/>
              </w:rPr>
              <w:t>S</w:t>
            </w:r>
            <w:r>
              <w:rPr>
                <w:rFonts w:ascii="宋体" w:hAnsi="宋体" w:hint="eastAsia"/>
              </w:rPr>
              <w:t>tatus</w:t>
            </w:r>
          </w:p>
        </w:tc>
        <w:tc>
          <w:tcPr>
            <w:tcW w:w="1559" w:type="dxa"/>
            <w:shd w:val="clear" w:color="auto" w:fill="auto"/>
          </w:tcPr>
          <w:p w14:paraId="7DC22651" w14:textId="77777777" w:rsidR="00962206" w:rsidRDefault="00962206" w:rsidP="00DF43EC">
            <w:pPr>
              <w:rPr>
                <w:rFonts w:ascii="宋体" w:hAnsi="宋体"/>
              </w:rPr>
            </w:pPr>
            <w:r>
              <w:rPr>
                <w:rFonts w:ascii="宋体" w:hAnsi="宋体" w:hint="eastAsia"/>
              </w:rPr>
              <w:t>Int</w:t>
            </w:r>
          </w:p>
        </w:tc>
        <w:tc>
          <w:tcPr>
            <w:tcW w:w="1418" w:type="dxa"/>
          </w:tcPr>
          <w:p w14:paraId="1C44E5CB" w14:textId="77777777" w:rsidR="00962206" w:rsidRDefault="00962206" w:rsidP="00DF43EC">
            <w:pPr>
              <w:rPr>
                <w:rFonts w:ascii="宋体" w:hAnsi="宋体"/>
              </w:rPr>
            </w:pPr>
            <w:r>
              <w:rPr>
                <w:rFonts w:ascii="宋体" w:hAnsi="宋体"/>
              </w:rPr>
              <w:t>M</w:t>
            </w:r>
          </w:p>
        </w:tc>
        <w:tc>
          <w:tcPr>
            <w:tcW w:w="3481" w:type="dxa"/>
            <w:shd w:val="clear" w:color="auto" w:fill="auto"/>
          </w:tcPr>
          <w:p w14:paraId="1A3053AC" w14:textId="77777777" w:rsidR="00962206" w:rsidRDefault="00962206" w:rsidP="00DF43EC">
            <w:pPr>
              <w:rPr>
                <w:rFonts w:ascii="宋体" w:hAnsi="宋体"/>
              </w:rPr>
            </w:pPr>
            <w:r>
              <w:rPr>
                <w:rFonts w:ascii="宋体" w:hAnsi="宋体" w:hint="eastAsia"/>
              </w:rPr>
              <w:t>道具状态</w:t>
            </w:r>
          </w:p>
          <w:p w14:paraId="4B06A66E" w14:textId="77777777" w:rsidR="00962206" w:rsidRPr="00A44FD6" w:rsidRDefault="00962206" w:rsidP="00DF43EC">
            <w:pPr>
              <w:rPr>
                <w:rFonts w:ascii="宋体" w:hAnsi="宋体"/>
              </w:rPr>
            </w:pPr>
            <w:r>
              <w:rPr>
                <w:rFonts w:ascii="宋体" w:hAnsi="宋体"/>
              </w:rPr>
              <w:t>0</w:t>
            </w:r>
            <w:r w:rsidRPr="00A44FD6">
              <w:rPr>
                <w:rFonts w:ascii="宋体" w:hAnsi="宋体" w:hint="eastAsia"/>
              </w:rPr>
              <w:t>：用户将道具挂上市场，还没有人买；</w:t>
            </w:r>
          </w:p>
          <w:p w14:paraId="592BA599" w14:textId="77777777" w:rsidR="00962206" w:rsidRPr="00A44FD6" w:rsidRDefault="00962206" w:rsidP="00DF43EC">
            <w:pPr>
              <w:rPr>
                <w:rFonts w:ascii="宋体" w:hAnsi="宋体"/>
              </w:rPr>
            </w:pPr>
            <w:r>
              <w:rPr>
                <w:rFonts w:ascii="宋体" w:hAnsi="宋体"/>
              </w:rPr>
              <w:t>1</w:t>
            </w:r>
            <w:r w:rsidRPr="00A44FD6">
              <w:rPr>
                <w:rFonts w:ascii="宋体" w:hAnsi="宋体" w:hint="eastAsia"/>
              </w:rPr>
              <w:t>：用户将道具挂上市场，有人要买，但是用户没确认；</w:t>
            </w:r>
          </w:p>
          <w:p w14:paraId="7A7CBE0A" w14:textId="77777777" w:rsidR="00962206" w:rsidRDefault="00962206" w:rsidP="00DF43EC">
            <w:pPr>
              <w:rPr>
                <w:rFonts w:ascii="宋体" w:hAnsi="宋体"/>
              </w:rPr>
            </w:pPr>
            <w:r>
              <w:rPr>
                <w:rFonts w:ascii="宋体" w:hAnsi="宋体" w:hint="eastAsia"/>
              </w:rPr>
              <w:t>2</w:t>
            </w:r>
            <w:r w:rsidRPr="00A44FD6">
              <w:rPr>
                <w:rFonts w:ascii="宋体" w:hAnsi="宋体" w:hint="eastAsia"/>
              </w:rPr>
              <w:t>：用户将道具挂上市场，有人要买，用户确认，厂商没确认；</w:t>
            </w:r>
          </w:p>
        </w:tc>
      </w:tr>
    </w:tbl>
    <w:p w14:paraId="191E1B8C" w14:textId="77777777" w:rsidR="00962206" w:rsidRPr="00CC4E38" w:rsidRDefault="00962206" w:rsidP="00962206"/>
    <w:p w14:paraId="4188BE29" w14:textId="18D11529" w:rsidR="00962206" w:rsidRDefault="00962206" w:rsidP="00E4003D">
      <w:pPr>
        <w:rPr>
          <w:rFonts w:ascii="宋体" w:hAnsi="宋体"/>
          <w:sz w:val="30"/>
          <w:szCs w:val="30"/>
        </w:rPr>
      </w:pPr>
    </w:p>
    <w:p w14:paraId="28258729" w14:textId="42BEEB63" w:rsidR="00E63C3D" w:rsidRDefault="00E63C3D" w:rsidP="008F5F7D">
      <w:pPr>
        <w:spacing w:line="360" w:lineRule="auto"/>
        <w:jc w:val="left"/>
        <w:rPr>
          <w:rFonts w:ascii="宋体" w:hAnsi="宋体"/>
          <w:sz w:val="30"/>
          <w:szCs w:val="30"/>
        </w:rPr>
      </w:pPr>
    </w:p>
    <w:p w14:paraId="31591759" w14:textId="41E177C4" w:rsidR="00E63C3D" w:rsidRDefault="00E63C3D" w:rsidP="008F5F7D">
      <w:pPr>
        <w:spacing w:line="360" w:lineRule="auto"/>
        <w:jc w:val="left"/>
        <w:rPr>
          <w:rFonts w:ascii="宋体" w:hAnsi="宋体"/>
          <w:sz w:val="30"/>
          <w:szCs w:val="30"/>
        </w:rPr>
      </w:pPr>
    </w:p>
    <w:p w14:paraId="01BC6A28" w14:textId="34412CBD" w:rsidR="00E63C3D" w:rsidRDefault="00E63C3D" w:rsidP="008F5F7D">
      <w:pPr>
        <w:spacing w:line="360" w:lineRule="auto"/>
        <w:jc w:val="left"/>
        <w:rPr>
          <w:rFonts w:ascii="宋体" w:hAnsi="宋体"/>
          <w:sz w:val="30"/>
          <w:szCs w:val="30"/>
        </w:rPr>
      </w:pPr>
    </w:p>
    <w:p w14:paraId="435E2EF2" w14:textId="0F3BD40E" w:rsidR="00E63C3D" w:rsidRDefault="00E63C3D" w:rsidP="008F5F7D">
      <w:pPr>
        <w:spacing w:line="360" w:lineRule="auto"/>
        <w:jc w:val="left"/>
        <w:rPr>
          <w:rFonts w:ascii="宋体" w:hAnsi="宋体"/>
          <w:sz w:val="30"/>
          <w:szCs w:val="30"/>
        </w:rPr>
      </w:pPr>
    </w:p>
    <w:p w14:paraId="0542E446" w14:textId="723BF3F8" w:rsidR="00E63C3D" w:rsidRDefault="00E63C3D" w:rsidP="008F5F7D">
      <w:pPr>
        <w:spacing w:line="360" w:lineRule="auto"/>
        <w:jc w:val="left"/>
        <w:rPr>
          <w:rFonts w:ascii="宋体" w:hAnsi="宋体"/>
          <w:sz w:val="30"/>
          <w:szCs w:val="30"/>
        </w:rPr>
      </w:pPr>
    </w:p>
    <w:p w14:paraId="010B672F" w14:textId="2D8233BE" w:rsidR="00E63C3D" w:rsidRDefault="00E63C3D" w:rsidP="008F5F7D">
      <w:pPr>
        <w:spacing w:line="360" w:lineRule="auto"/>
        <w:jc w:val="left"/>
        <w:rPr>
          <w:rFonts w:ascii="宋体" w:hAnsi="宋体"/>
          <w:sz w:val="30"/>
          <w:szCs w:val="30"/>
        </w:rPr>
      </w:pPr>
    </w:p>
    <w:p w14:paraId="7707C64E" w14:textId="004F9237" w:rsidR="00E63C3D" w:rsidRDefault="00E63C3D" w:rsidP="008F5F7D">
      <w:pPr>
        <w:spacing w:line="360" w:lineRule="auto"/>
        <w:jc w:val="left"/>
        <w:rPr>
          <w:rFonts w:ascii="宋体" w:hAnsi="宋体"/>
          <w:sz w:val="30"/>
          <w:szCs w:val="30"/>
        </w:rPr>
      </w:pPr>
    </w:p>
    <w:p w14:paraId="07A90B32" w14:textId="7B1F2E04" w:rsidR="00E63C3D" w:rsidRDefault="00E63C3D" w:rsidP="008F5F7D">
      <w:pPr>
        <w:spacing w:line="360" w:lineRule="auto"/>
        <w:jc w:val="left"/>
        <w:rPr>
          <w:rFonts w:ascii="宋体" w:hAnsi="宋体"/>
          <w:sz w:val="30"/>
          <w:szCs w:val="30"/>
        </w:rPr>
      </w:pPr>
    </w:p>
    <w:p w14:paraId="76354826" w14:textId="751DE2B2" w:rsidR="00E63C3D" w:rsidRDefault="00E63C3D" w:rsidP="008F5F7D">
      <w:pPr>
        <w:spacing w:line="360" w:lineRule="auto"/>
        <w:jc w:val="left"/>
        <w:rPr>
          <w:rFonts w:ascii="宋体" w:hAnsi="宋体"/>
          <w:sz w:val="30"/>
          <w:szCs w:val="30"/>
        </w:rPr>
      </w:pPr>
    </w:p>
    <w:p w14:paraId="168EC179" w14:textId="7DA10DB4" w:rsidR="00E63C3D" w:rsidRDefault="00E63C3D" w:rsidP="008F5F7D">
      <w:pPr>
        <w:spacing w:line="360" w:lineRule="auto"/>
        <w:jc w:val="left"/>
        <w:rPr>
          <w:rFonts w:ascii="宋体" w:hAnsi="宋体"/>
          <w:sz w:val="30"/>
          <w:szCs w:val="30"/>
        </w:rPr>
      </w:pPr>
    </w:p>
    <w:p w14:paraId="4BD7AC1E" w14:textId="7B1D1D08" w:rsidR="00E63C3D" w:rsidRDefault="00E63C3D" w:rsidP="008F5F7D">
      <w:pPr>
        <w:spacing w:line="360" w:lineRule="auto"/>
        <w:jc w:val="left"/>
        <w:rPr>
          <w:rFonts w:ascii="宋体" w:hAnsi="宋体"/>
          <w:sz w:val="30"/>
          <w:szCs w:val="30"/>
        </w:rPr>
      </w:pPr>
    </w:p>
    <w:p w14:paraId="26EFACC0" w14:textId="77777777" w:rsidR="00E4003D" w:rsidRPr="00962206" w:rsidRDefault="00E4003D" w:rsidP="008F5F7D">
      <w:pPr>
        <w:spacing w:line="360" w:lineRule="auto"/>
        <w:jc w:val="left"/>
        <w:rPr>
          <w:rFonts w:ascii="宋体" w:hAnsi="宋体"/>
          <w:sz w:val="30"/>
          <w:szCs w:val="30"/>
        </w:rPr>
      </w:pPr>
    </w:p>
    <w:p w14:paraId="71214049" w14:textId="4A4F5B1E" w:rsidR="00613FA7" w:rsidRDefault="00AC2BE0" w:rsidP="008F5F7D">
      <w:pPr>
        <w:spacing w:line="360" w:lineRule="auto"/>
        <w:jc w:val="left"/>
        <w:rPr>
          <w:rFonts w:ascii="宋体" w:hAnsi="宋体"/>
          <w:sz w:val="30"/>
          <w:szCs w:val="30"/>
        </w:rPr>
      </w:pPr>
      <w:r>
        <w:rPr>
          <w:rFonts w:ascii="宋体" w:hAnsi="宋体" w:hint="eastAsia"/>
          <w:sz w:val="30"/>
          <w:szCs w:val="30"/>
        </w:rPr>
        <w:lastRenderedPageBreak/>
        <w:t>四</w:t>
      </w:r>
      <w:r w:rsidR="0048380E">
        <w:rPr>
          <w:rFonts w:ascii="宋体" w:hAnsi="宋体" w:hint="eastAsia"/>
          <w:sz w:val="30"/>
          <w:szCs w:val="30"/>
        </w:rPr>
        <w:t>、</w:t>
      </w:r>
      <w:r w:rsidR="00F54545">
        <w:rPr>
          <w:rFonts w:ascii="宋体" w:hAnsi="宋体" w:hint="eastAsia"/>
          <w:sz w:val="30"/>
          <w:szCs w:val="30"/>
        </w:rPr>
        <w:t>参赛</w:t>
      </w:r>
      <w:r w:rsidR="00613FA7">
        <w:rPr>
          <w:rFonts w:ascii="宋体" w:hAnsi="宋体" w:hint="eastAsia"/>
          <w:sz w:val="30"/>
          <w:szCs w:val="30"/>
        </w:rPr>
        <w:t>作品展示</w:t>
      </w:r>
    </w:p>
    <w:p w14:paraId="6D4D44D7" w14:textId="16D00CC5" w:rsidR="001B7CBC" w:rsidRDefault="001B7CBC" w:rsidP="001B7CBC">
      <w:pPr>
        <w:ind w:firstLine="420"/>
      </w:pPr>
      <w:r>
        <w:rPr>
          <w:rFonts w:hint="eastAsia"/>
        </w:rPr>
        <w:t>我们将用图文展示作品的工作过程，与文档一同提交的视频文件也是遵循这一流程。</w:t>
      </w:r>
    </w:p>
    <w:p w14:paraId="468697F7" w14:textId="6883BE56" w:rsidR="001B7CBC" w:rsidRPr="00E4003D" w:rsidRDefault="001B7CBC" w:rsidP="001B7CBC">
      <w:pPr>
        <w:rPr>
          <w:rFonts w:asciiTheme="minorEastAsia" w:eastAsiaTheme="minorEastAsia" w:hAnsiTheme="minorEastAsia"/>
          <w:b/>
          <w:sz w:val="24"/>
          <w:szCs w:val="24"/>
        </w:rPr>
      </w:pPr>
      <w:r w:rsidRPr="00E4003D">
        <w:rPr>
          <w:rFonts w:asciiTheme="minorEastAsia" w:eastAsiaTheme="minorEastAsia" w:hAnsiTheme="minorEastAsia" w:hint="eastAsia"/>
          <w:b/>
          <w:sz w:val="24"/>
          <w:szCs w:val="24"/>
        </w:rPr>
        <w:t>4.</w:t>
      </w:r>
      <w:r w:rsidRPr="00E4003D">
        <w:rPr>
          <w:rFonts w:asciiTheme="minorEastAsia" w:eastAsiaTheme="minorEastAsia" w:hAnsiTheme="minorEastAsia"/>
          <w:b/>
          <w:sz w:val="24"/>
          <w:szCs w:val="24"/>
        </w:rPr>
        <w:t xml:space="preserve">1 </w:t>
      </w:r>
      <w:r w:rsidR="00947107" w:rsidRPr="00E4003D">
        <w:rPr>
          <w:rFonts w:asciiTheme="minorEastAsia" w:eastAsiaTheme="minorEastAsia" w:hAnsiTheme="minorEastAsia" w:hint="eastAsia"/>
          <w:b/>
          <w:sz w:val="24"/>
          <w:szCs w:val="24"/>
        </w:rPr>
        <w:t>发行道具</w:t>
      </w:r>
    </w:p>
    <w:p w14:paraId="2129C6FB" w14:textId="6D882D53" w:rsidR="00947107" w:rsidRPr="00E4003D" w:rsidRDefault="00947107" w:rsidP="001B7CBC">
      <w:pPr>
        <w:rPr>
          <w:b/>
        </w:rPr>
      </w:pPr>
      <w:r w:rsidRPr="00E4003D">
        <w:rPr>
          <w:rFonts w:hint="eastAsia"/>
          <w:b/>
        </w:rPr>
        <w:t>4.</w:t>
      </w:r>
      <w:r w:rsidRPr="00E4003D">
        <w:rPr>
          <w:b/>
        </w:rPr>
        <w:t>1</w:t>
      </w:r>
      <w:r w:rsidRPr="00E4003D">
        <w:rPr>
          <w:rFonts w:hint="eastAsia"/>
          <w:b/>
        </w:rPr>
        <w:t>.</w:t>
      </w:r>
      <w:r w:rsidRPr="00E4003D">
        <w:rPr>
          <w:b/>
        </w:rPr>
        <w:t>1</w:t>
      </w:r>
      <w:r w:rsidRPr="00E4003D">
        <w:rPr>
          <w:rFonts w:hint="eastAsia"/>
          <w:b/>
        </w:rPr>
        <w:t>主页</w:t>
      </w:r>
    </w:p>
    <w:p w14:paraId="5B3F21F3" w14:textId="5702EE87" w:rsidR="001B7CBC" w:rsidRPr="00565406" w:rsidRDefault="001B7CBC" w:rsidP="00B7109C">
      <w:pPr>
        <w:jc w:val="center"/>
      </w:pPr>
      <w:r>
        <w:rPr>
          <w:noProof/>
        </w:rPr>
        <w:drawing>
          <wp:inline distT="0" distB="0" distL="0" distR="0" wp14:anchorId="0B09C242" wp14:editId="6CAFBDF7">
            <wp:extent cx="5027771" cy="4857750"/>
            <wp:effectExtent l="0" t="0" r="190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31184" cy="4861048"/>
                    </a:xfrm>
                    <a:prstGeom prst="rect">
                      <a:avLst/>
                    </a:prstGeom>
                    <a:noFill/>
                    <a:ln>
                      <a:noFill/>
                    </a:ln>
                  </pic:spPr>
                </pic:pic>
              </a:graphicData>
            </a:graphic>
          </wp:inline>
        </w:drawing>
      </w:r>
    </w:p>
    <w:p w14:paraId="35961C99" w14:textId="1529C3C0" w:rsidR="00613FA7" w:rsidRDefault="001B7CBC" w:rsidP="001B7CBC">
      <w:r>
        <w:tab/>
      </w:r>
      <w:r>
        <w:rPr>
          <w:rFonts w:hint="eastAsia"/>
        </w:rPr>
        <w:t>打开我们的主页，可以看到我们作品的名称、特点、查询接口以及登录入口。</w:t>
      </w:r>
    </w:p>
    <w:p w14:paraId="7E474F9F" w14:textId="79EF6987" w:rsidR="001B7CBC" w:rsidRPr="00E4003D" w:rsidRDefault="001B7CBC" w:rsidP="001B7CBC">
      <w:pPr>
        <w:rPr>
          <w:b/>
        </w:rPr>
      </w:pPr>
      <w:r w:rsidRPr="00E4003D">
        <w:rPr>
          <w:rFonts w:hint="eastAsia"/>
          <w:b/>
        </w:rPr>
        <w:t>4.</w:t>
      </w:r>
      <w:r w:rsidR="00947107" w:rsidRPr="00E4003D">
        <w:rPr>
          <w:rFonts w:hint="eastAsia"/>
          <w:b/>
        </w:rPr>
        <w:t>1</w:t>
      </w:r>
      <w:r w:rsidR="00947107" w:rsidRPr="00E4003D">
        <w:rPr>
          <w:b/>
        </w:rPr>
        <w:t>.</w:t>
      </w:r>
      <w:r w:rsidRPr="00E4003D">
        <w:rPr>
          <w:b/>
        </w:rPr>
        <w:t xml:space="preserve">2 </w:t>
      </w:r>
      <w:r w:rsidRPr="00E4003D">
        <w:rPr>
          <w:rFonts w:hint="eastAsia"/>
          <w:b/>
        </w:rPr>
        <w:t>登陆页面</w:t>
      </w:r>
    </w:p>
    <w:p w14:paraId="56DAC697" w14:textId="1BD25555" w:rsidR="001B7CBC" w:rsidRPr="001B7CBC" w:rsidRDefault="001B7CBC" w:rsidP="00B7109C">
      <w:pPr>
        <w:jc w:val="center"/>
      </w:pPr>
      <w:r>
        <w:rPr>
          <w:noProof/>
        </w:rPr>
        <w:drawing>
          <wp:inline distT="0" distB="0" distL="0" distR="0" wp14:anchorId="5AD92825" wp14:editId="4E7E3402">
            <wp:extent cx="5010150" cy="2350963"/>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11772" cy="2351724"/>
                    </a:xfrm>
                    <a:prstGeom prst="rect">
                      <a:avLst/>
                    </a:prstGeom>
                    <a:noFill/>
                    <a:ln>
                      <a:noFill/>
                    </a:ln>
                  </pic:spPr>
                </pic:pic>
              </a:graphicData>
            </a:graphic>
          </wp:inline>
        </w:drawing>
      </w:r>
    </w:p>
    <w:p w14:paraId="3FAAC7FD" w14:textId="1A90992B" w:rsidR="00565406" w:rsidRDefault="001B7CBC" w:rsidP="001B7CBC">
      <w:r>
        <w:lastRenderedPageBreak/>
        <w:tab/>
      </w:r>
      <w:r w:rsidR="00B7109C">
        <w:rPr>
          <w:rFonts w:hint="eastAsia"/>
        </w:rPr>
        <w:t>点击登录进入登录界面，有两种账号，一种是公司账号，一种是用户帐号。</w:t>
      </w:r>
    </w:p>
    <w:p w14:paraId="3850D812" w14:textId="399FC040" w:rsidR="00B7109C" w:rsidRPr="00E4003D" w:rsidRDefault="00B7109C" w:rsidP="001B7CBC">
      <w:pPr>
        <w:rPr>
          <w:b/>
        </w:rPr>
      </w:pPr>
      <w:r w:rsidRPr="00E4003D">
        <w:rPr>
          <w:rFonts w:hint="eastAsia"/>
          <w:b/>
        </w:rPr>
        <w:t>4.</w:t>
      </w:r>
      <w:r w:rsidR="00947107" w:rsidRPr="00E4003D">
        <w:rPr>
          <w:b/>
        </w:rPr>
        <w:t>1.</w:t>
      </w:r>
      <w:r w:rsidRPr="00E4003D">
        <w:rPr>
          <w:b/>
        </w:rPr>
        <w:t xml:space="preserve">3 </w:t>
      </w:r>
      <w:r w:rsidRPr="00E4003D">
        <w:rPr>
          <w:rFonts w:hint="eastAsia"/>
          <w:b/>
        </w:rPr>
        <w:t>游戏厂商界面</w:t>
      </w:r>
    </w:p>
    <w:p w14:paraId="37FB59B3" w14:textId="2E765523" w:rsidR="00B7109C" w:rsidRDefault="00B7109C" w:rsidP="00B7109C">
      <w:pPr>
        <w:jc w:val="center"/>
      </w:pPr>
      <w:r>
        <w:rPr>
          <w:noProof/>
        </w:rPr>
        <w:drawing>
          <wp:inline distT="0" distB="0" distL="0" distR="0" wp14:anchorId="0AE912E0" wp14:editId="2C7ACC97">
            <wp:extent cx="4966335" cy="2330403"/>
            <wp:effectExtent l="0" t="0" r="571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976251" cy="2335056"/>
                    </a:xfrm>
                    <a:prstGeom prst="rect">
                      <a:avLst/>
                    </a:prstGeom>
                    <a:noFill/>
                    <a:ln>
                      <a:noFill/>
                    </a:ln>
                  </pic:spPr>
                </pic:pic>
              </a:graphicData>
            </a:graphic>
          </wp:inline>
        </w:drawing>
      </w:r>
    </w:p>
    <w:p w14:paraId="0CACEDDE" w14:textId="6858C07B" w:rsidR="00B7109C" w:rsidRDefault="00B7109C" w:rsidP="001B7CBC">
      <w:r>
        <w:tab/>
      </w:r>
      <w:r>
        <w:rPr>
          <w:rFonts w:hint="eastAsia"/>
        </w:rPr>
        <w:t>使用游戏厂商账号</w:t>
      </w:r>
      <w:r>
        <w:rPr>
          <w:rFonts w:hint="eastAsia"/>
        </w:rPr>
        <w:t>Iris</w:t>
      </w:r>
      <w:r>
        <w:rPr>
          <w:rFonts w:hint="eastAsia"/>
        </w:rPr>
        <w:t>登录，进入游戏厂商管理界面，这里可以查到当前所有的道具、待处理的申请以及生成新的道具。</w:t>
      </w:r>
    </w:p>
    <w:p w14:paraId="2FDD2632" w14:textId="0D551C55" w:rsidR="00B7109C" w:rsidRPr="00E4003D" w:rsidRDefault="00B7109C" w:rsidP="001B7CBC">
      <w:pPr>
        <w:rPr>
          <w:b/>
        </w:rPr>
      </w:pPr>
      <w:r w:rsidRPr="00E4003D">
        <w:rPr>
          <w:rFonts w:hint="eastAsia"/>
          <w:b/>
        </w:rPr>
        <w:t>4.</w:t>
      </w:r>
      <w:r w:rsidR="00947107" w:rsidRPr="00E4003D">
        <w:rPr>
          <w:b/>
        </w:rPr>
        <w:t>1.</w:t>
      </w:r>
      <w:r w:rsidRPr="00E4003D">
        <w:rPr>
          <w:b/>
        </w:rPr>
        <w:t>4</w:t>
      </w:r>
      <w:r w:rsidRPr="00E4003D">
        <w:rPr>
          <w:rFonts w:hint="eastAsia"/>
          <w:b/>
        </w:rPr>
        <w:t>生成道具</w:t>
      </w:r>
    </w:p>
    <w:p w14:paraId="090CFA80" w14:textId="28C3BCD5" w:rsidR="00B7109C" w:rsidRDefault="00B7109C" w:rsidP="00B7109C">
      <w:pPr>
        <w:jc w:val="center"/>
      </w:pPr>
      <w:r>
        <w:rPr>
          <w:noProof/>
        </w:rPr>
        <w:drawing>
          <wp:inline distT="0" distB="0" distL="0" distR="0" wp14:anchorId="4A60AA3B" wp14:editId="58C5C066">
            <wp:extent cx="4966434" cy="2330450"/>
            <wp:effectExtent l="0" t="0" r="571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81888" cy="2337702"/>
                    </a:xfrm>
                    <a:prstGeom prst="rect">
                      <a:avLst/>
                    </a:prstGeom>
                    <a:noFill/>
                    <a:ln>
                      <a:noFill/>
                    </a:ln>
                  </pic:spPr>
                </pic:pic>
              </a:graphicData>
            </a:graphic>
          </wp:inline>
        </w:drawing>
      </w:r>
    </w:p>
    <w:p w14:paraId="7830006E" w14:textId="65C39612" w:rsidR="00B7109C" w:rsidRDefault="00B7109C" w:rsidP="00B7109C">
      <w:pPr>
        <w:ind w:firstLine="420"/>
      </w:pPr>
      <w:r>
        <w:rPr>
          <w:rFonts w:hint="eastAsia"/>
        </w:rPr>
        <w:t>点击生成新道具，输入道具的信息，上传道具图片，完成新道具的生成。</w:t>
      </w:r>
    </w:p>
    <w:p w14:paraId="1B612AC0" w14:textId="78D24D32" w:rsidR="00B7109C" w:rsidRPr="00E4003D" w:rsidRDefault="00B7109C" w:rsidP="00B7109C">
      <w:pPr>
        <w:rPr>
          <w:b/>
        </w:rPr>
      </w:pPr>
      <w:r w:rsidRPr="00E4003D">
        <w:rPr>
          <w:rFonts w:hint="eastAsia"/>
          <w:b/>
        </w:rPr>
        <w:t>4.</w:t>
      </w:r>
      <w:r w:rsidR="00947107" w:rsidRPr="00E4003D">
        <w:rPr>
          <w:b/>
        </w:rPr>
        <w:t>1.</w:t>
      </w:r>
      <w:r w:rsidRPr="00E4003D">
        <w:rPr>
          <w:b/>
        </w:rPr>
        <w:t>5</w:t>
      </w:r>
      <w:r w:rsidRPr="00E4003D">
        <w:rPr>
          <w:rFonts w:hint="eastAsia"/>
          <w:b/>
        </w:rPr>
        <w:t>当前游戏所有道具</w:t>
      </w:r>
    </w:p>
    <w:p w14:paraId="7C92CB91" w14:textId="7E077C8B" w:rsidR="00B7109C" w:rsidRDefault="00B7109C" w:rsidP="00B7109C">
      <w:pPr>
        <w:jc w:val="center"/>
      </w:pPr>
      <w:r>
        <w:rPr>
          <w:noProof/>
        </w:rPr>
        <w:drawing>
          <wp:inline distT="0" distB="0" distL="0" distR="0" wp14:anchorId="7D89772B" wp14:editId="56B7FEFA">
            <wp:extent cx="4940300" cy="2318187"/>
            <wp:effectExtent l="0" t="0" r="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951853" cy="2323608"/>
                    </a:xfrm>
                    <a:prstGeom prst="rect">
                      <a:avLst/>
                    </a:prstGeom>
                    <a:noFill/>
                    <a:ln>
                      <a:noFill/>
                    </a:ln>
                  </pic:spPr>
                </pic:pic>
              </a:graphicData>
            </a:graphic>
          </wp:inline>
        </w:drawing>
      </w:r>
    </w:p>
    <w:p w14:paraId="208CA9A2" w14:textId="47052E9E" w:rsidR="00B7109C" w:rsidRDefault="00B7109C" w:rsidP="00E4003D">
      <w:pPr>
        <w:ind w:firstLine="420"/>
      </w:pPr>
      <w:r>
        <w:rPr>
          <w:rFonts w:hint="eastAsia"/>
        </w:rPr>
        <w:t>显示当前游戏中的所有道具，可发行表示道具还未发行。</w:t>
      </w:r>
    </w:p>
    <w:p w14:paraId="74A8B65D" w14:textId="0F26E3AD" w:rsidR="00B7109C" w:rsidRPr="00E4003D" w:rsidRDefault="00B7109C" w:rsidP="00B7109C">
      <w:pPr>
        <w:rPr>
          <w:b/>
        </w:rPr>
      </w:pPr>
      <w:r w:rsidRPr="00E4003D">
        <w:rPr>
          <w:b/>
        </w:rPr>
        <w:lastRenderedPageBreak/>
        <w:t>4</w:t>
      </w:r>
      <w:r w:rsidRPr="00E4003D">
        <w:rPr>
          <w:rFonts w:hint="eastAsia"/>
          <w:b/>
        </w:rPr>
        <w:t>.</w:t>
      </w:r>
      <w:r w:rsidR="00947107" w:rsidRPr="00E4003D">
        <w:rPr>
          <w:b/>
        </w:rPr>
        <w:t>1.</w:t>
      </w:r>
      <w:r w:rsidRPr="00E4003D">
        <w:rPr>
          <w:b/>
        </w:rPr>
        <w:t>6</w:t>
      </w:r>
      <w:r w:rsidRPr="00E4003D">
        <w:rPr>
          <w:rFonts w:hint="eastAsia"/>
          <w:b/>
        </w:rPr>
        <w:t>发行道具</w:t>
      </w:r>
    </w:p>
    <w:p w14:paraId="58869596" w14:textId="0F5A226E" w:rsidR="00B7109C" w:rsidRDefault="00B7109C" w:rsidP="00B7109C">
      <w:pPr>
        <w:jc w:val="center"/>
      </w:pPr>
      <w:r>
        <w:rPr>
          <w:noProof/>
        </w:rPr>
        <w:drawing>
          <wp:inline distT="0" distB="0" distL="0" distR="0" wp14:anchorId="4F3291FC" wp14:editId="440C6817">
            <wp:extent cx="4628121" cy="2171700"/>
            <wp:effectExtent l="0" t="0" r="127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40251" cy="2177392"/>
                    </a:xfrm>
                    <a:prstGeom prst="rect">
                      <a:avLst/>
                    </a:prstGeom>
                    <a:noFill/>
                    <a:ln>
                      <a:noFill/>
                    </a:ln>
                  </pic:spPr>
                </pic:pic>
              </a:graphicData>
            </a:graphic>
          </wp:inline>
        </w:drawing>
      </w:r>
    </w:p>
    <w:p w14:paraId="0FE77EBA" w14:textId="2CDA416F" w:rsidR="00B7109C" w:rsidRDefault="00B7109C" w:rsidP="00B7109C">
      <w:pPr>
        <w:ind w:left="420" w:firstLine="420"/>
      </w:pPr>
      <w:r>
        <w:rPr>
          <w:rFonts w:hint="eastAsia"/>
        </w:rPr>
        <w:t>点击可发行按钮，将道具发行，此时游戏用户就可以在游戏内通过购买或者其他触发方式获得道具。</w:t>
      </w:r>
    </w:p>
    <w:p w14:paraId="4C0D1797" w14:textId="77777777" w:rsidR="00E4003D" w:rsidRDefault="00E4003D" w:rsidP="00B7109C">
      <w:pPr>
        <w:ind w:left="420" w:firstLine="420"/>
      </w:pPr>
    </w:p>
    <w:p w14:paraId="2AEF891D" w14:textId="7B5653F6" w:rsidR="00947107" w:rsidRPr="00E4003D" w:rsidRDefault="00947107" w:rsidP="00947107">
      <w:pPr>
        <w:rPr>
          <w:rFonts w:asciiTheme="minorEastAsia" w:eastAsiaTheme="minorEastAsia" w:hAnsiTheme="minorEastAsia"/>
          <w:b/>
          <w:sz w:val="24"/>
          <w:szCs w:val="24"/>
        </w:rPr>
      </w:pPr>
      <w:r w:rsidRPr="00E4003D">
        <w:rPr>
          <w:rFonts w:asciiTheme="minorEastAsia" w:eastAsiaTheme="minorEastAsia" w:hAnsiTheme="minorEastAsia" w:hint="eastAsia"/>
          <w:b/>
          <w:sz w:val="24"/>
          <w:szCs w:val="24"/>
        </w:rPr>
        <w:t>4</w:t>
      </w:r>
      <w:r w:rsidRPr="00E4003D">
        <w:rPr>
          <w:rFonts w:asciiTheme="minorEastAsia" w:eastAsiaTheme="minorEastAsia" w:hAnsiTheme="minorEastAsia"/>
          <w:b/>
          <w:sz w:val="24"/>
          <w:szCs w:val="24"/>
        </w:rPr>
        <w:t>.2</w:t>
      </w:r>
      <w:r w:rsidRPr="00E4003D">
        <w:rPr>
          <w:rFonts w:asciiTheme="minorEastAsia" w:eastAsiaTheme="minorEastAsia" w:hAnsiTheme="minorEastAsia" w:hint="eastAsia"/>
          <w:b/>
          <w:sz w:val="24"/>
          <w:szCs w:val="24"/>
        </w:rPr>
        <w:t>游戏玩家获得道具</w:t>
      </w:r>
    </w:p>
    <w:p w14:paraId="304D5A43" w14:textId="01C1857B" w:rsidR="00B7109C" w:rsidRPr="00E4003D" w:rsidRDefault="00B7109C" w:rsidP="00B7109C">
      <w:pPr>
        <w:rPr>
          <w:b/>
        </w:rPr>
      </w:pPr>
      <w:r w:rsidRPr="00E4003D">
        <w:rPr>
          <w:rFonts w:hint="eastAsia"/>
          <w:b/>
        </w:rPr>
        <w:t>4.</w:t>
      </w:r>
      <w:r w:rsidR="00947107" w:rsidRPr="00E4003D">
        <w:rPr>
          <w:b/>
        </w:rPr>
        <w:t>2</w:t>
      </w:r>
      <w:r w:rsidR="00947107" w:rsidRPr="00E4003D">
        <w:rPr>
          <w:rFonts w:hint="eastAsia"/>
          <w:b/>
        </w:rPr>
        <w:t>.</w:t>
      </w:r>
      <w:r w:rsidR="00947107" w:rsidRPr="00E4003D">
        <w:rPr>
          <w:b/>
        </w:rPr>
        <w:t>1</w:t>
      </w:r>
      <w:r w:rsidR="00947107" w:rsidRPr="00E4003D">
        <w:rPr>
          <w:rFonts w:hint="eastAsia"/>
          <w:b/>
        </w:rPr>
        <w:t>用户页面</w:t>
      </w:r>
    </w:p>
    <w:p w14:paraId="2D5FA8A3" w14:textId="574213FD" w:rsidR="00947107" w:rsidRDefault="00947107" w:rsidP="00947107">
      <w:pPr>
        <w:jc w:val="center"/>
      </w:pPr>
      <w:r>
        <w:rPr>
          <w:noProof/>
        </w:rPr>
        <w:drawing>
          <wp:inline distT="0" distB="0" distL="0" distR="0" wp14:anchorId="558658DD" wp14:editId="6B650777">
            <wp:extent cx="4655186" cy="2184400"/>
            <wp:effectExtent l="0" t="0" r="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63355" cy="2188233"/>
                    </a:xfrm>
                    <a:prstGeom prst="rect">
                      <a:avLst/>
                    </a:prstGeom>
                    <a:noFill/>
                    <a:ln>
                      <a:noFill/>
                    </a:ln>
                  </pic:spPr>
                </pic:pic>
              </a:graphicData>
            </a:graphic>
          </wp:inline>
        </w:drawing>
      </w:r>
    </w:p>
    <w:p w14:paraId="1D05B312" w14:textId="678294D1" w:rsidR="00947107" w:rsidRDefault="00947107" w:rsidP="00947107">
      <w:pPr>
        <w:ind w:firstLine="420"/>
      </w:pPr>
      <w:r>
        <w:rPr>
          <w:rFonts w:hint="eastAsia"/>
        </w:rPr>
        <w:t>登录用户</w:t>
      </w:r>
      <w:r>
        <w:rPr>
          <w:rFonts w:hint="eastAsia"/>
        </w:rPr>
        <w:t>j</w:t>
      </w:r>
      <w:r>
        <w:t>ingjing</w:t>
      </w:r>
      <w:r>
        <w:rPr>
          <w:rFonts w:hint="eastAsia"/>
        </w:rPr>
        <w:t>，进入用户页面，在交易平台系统页面，可以查看账号信息，可以查看我的道具和待处理请求。</w:t>
      </w:r>
    </w:p>
    <w:p w14:paraId="17940173" w14:textId="2DD6AA66" w:rsidR="00947107" w:rsidRPr="00E4003D" w:rsidRDefault="00947107" w:rsidP="00947107">
      <w:pPr>
        <w:rPr>
          <w:b/>
        </w:rPr>
      </w:pPr>
      <w:r w:rsidRPr="00E4003D">
        <w:rPr>
          <w:rFonts w:hint="eastAsia"/>
          <w:b/>
        </w:rPr>
        <w:t>4.</w:t>
      </w:r>
      <w:r w:rsidRPr="00E4003D">
        <w:rPr>
          <w:b/>
        </w:rPr>
        <w:t>2</w:t>
      </w:r>
      <w:r w:rsidRPr="00E4003D">
        <w:rPr>
          <w:rFonts w:hint="eastAsia"/>
          <w:b/>
        </w:rPr>
        <w:t>.</w:t>
      </w:r>
      <w:r w:rsidRPr="00E4003D">
        <w:rPr>
          <w:b/>
        </w:rPr>
        <w:t>2</w:t>
      </w:r>
      <w:r w:rsidRPr="00E4003D">
        <w:rPr>
          <w:rFonts w:hint="eastAsia"/>
          <w:b/>
        </w:rPr>
        <w:t>获得道具</w:t>
      </w:r>
    </w:p>
    <w:p w14:paraId="1F53D72F" w14:textId="2B0210E6" w:rsidR="00947107" w:rsidRDefault="00947107" w:rsidP="00947107">
      <w:pPr>
        <w:jc w:val="center"/>
      </w:pPr>
      <w:r>
        <w:rPr>
          <w:noProof/>
        </w:rPr>
        <w:drawing>
          <wp:inline distT="0" distB="0" distL="0" distR="0" wp14:anchorId="3F161BDF" wp14:editId="254B0AAB">
            <wp:extent cx="4527550" cy="2124508"/>
            <wp:effectExtent l="0" t="0" r="635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534874" cy="2127945"/>
                    </a:xfrm>
                    <a:prstGeom prst="rect">
                      <a:avLst/>
                    </a:prstGeom>
                    <a:noFill/>
                    <a:ln>
                      <a:noFill/>
                    </a:ln>
                  </pic:spPr>
                </pic:pic>
              </a:graphicData>
            </a:graphic>
          </wp:inline>
        </w:drawing>
      </w:r>
    </w:p>
    <w:p w14:paraId="167E5164" w14:textId="29FE4BA9" w:rsidR="00C35EC2" w:rsidRDefault="00947107" w:rsidP="00C35EC2">
      <w:pPr>
        <w:ind w:firstLine="420"/>
      </w:pPr>
      <w:r>
        <w:rPr>
          <w:rFonts w:hint="eastAsia"/>
        </w:rPr>
        <w:t>进入主页，点击游戏，可以看到当前游戏发行的道具，点击想要获得的道具，可以看到</w:t>
      </w:r>
      <w:r>
        <w:rPr>
          <w:rFonts w:hint="eastAsia"/>
        </w:rPr>
        <w:lastRenderedPageBreak/>
        <w:t>道具的简介</w:t>
      </w:r>
      <w:r w:rsidR="00C35EC2">
        <w:rPr>
          <w:rFonts w:hint="eastAsia"/>
        </w:rPr>
        <w:t>，点击打怪获得，模拟用户在游戏中通过购买或者触发特定条件获得道具</w:t>
      </w:r>
    </w:p>
    <w:p w14:paraId="6AD2B522" w14:textId="44F1D086" w:rsidR="00C35EC2" w:rsidRPr="00E4003D" w:rsidRDefault="00C35EC2" w:rsidP="00C35EC2">
      <w:pPr>
        <w:rPr>
          <w:b/>
        </w:rPr>
      </w:pPr>
      <w:r w:rsidRPr="00E4003D">
        <w:rPr>
          <w:rFonts w:hint="eastAsia"/>
          <w:b/>
        </w:rPr>
        <w:t>4.</w:t>
      </w:r>
      <w:r w:rsidRPr="00E4003D">
        <w:rPr>
          <w:b/>
        </w:rPr>
        <w:t>2</w:t>
      </w:r>
      <w:r w:rsidRPr="00E4003D">
        <w:rPr>
          <w:rFonts w:hint="eastAsia"/>
          <w:b/>
        </w:rPr>
        <w:t>.</w:t>
      </w:r>
      <w:r w:rsidRPr="00E4003D">
        <w:rPr>
          <w:b/>
        </w:rPr>
        <w:t>3</w:t>
      </w:r>
      <w:r w:rsidRPr="00E4003D">
        <w:rPr>
          <w:rFonts w:hint="eastAsia"/>
          <w:b/>
        </w:rPr>
        <w:t>查看我的道具</w:t>
      </w:r>
    </w:p>
    <w:p w14:paraId="0BD98DCF" w14:textId="0466CDA9" w:rsidR="00C35EC2" w:rsidRDefault="00C35EC2" w:rsidP="00C35EC2">
      <w:pPr>
        <w:jc w:val="center"/>
      </w:pPr>
      <w:r>
        <w:rPr>
          <w:noProof/>
        </w:rPr>
        <w:drawing>
          <wp:inline distT="0" distB="0" distL="0" distR="0" wp14:anchorId="2217BB8F" wp14:editId="36185833">
            <wp:extent cx="4610100" cy="2163244"/>
            <wp:effectExtent l="0" t="0" r="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15625" cy="2165837"/>
                    </a:xfrm>
                    <a:prstGeom prst="rect">
                      <a:avLst/>
                    </a:prstGeom>
                    <a:noFill/>
                    <a:ln>
                      <a:noFill/>
                    </a:ln>
                  </pic:spPr>
                </pic:pic>
              </a:graphicData>
            </a:graphic>
          </wp:inline>
        </w:drawing>
      </w:r>
    </w:p>
    <w:p w14:paraId="76EC7BE5" w14:textId="37DB8912" w:rsidR="00C35EC2" w:rsidRDefault="00C35EC2" w:rsidP="00C35EC2">
      <w:pPr>
        <w:ind w:firstLine="420"/>
      </w:pPr>
      <w:r>
        <w:rPr>
          <w:rFonts w:hint="eastAsia"/>
        </w:rPr>
        <w:t>在我的道具栏下，可以看到属于游戏用户的道具，显示了道具的信息以及道具的流转过程。</w:t>
      </w:r>
    </w:p>
    <w:p w14:paraId="7C264A7B" w14:textId="77777777" w:rsidR="00E4003D" w:rsidRDefault="00E4003D" w:rsidP="00C35EC2">
      <w:pPr>
        <w:ind w:firstLine="420"/>
      </w:pPr>
    </w:p>
    <w:p w14:paraId="77AABA01" w14:textId="499F9A28" w:rsidR="00C35EC2" w:rsidRPr="00E4003D" w:rsidRDefault="00C35EC2" w:rsidP="00C35EC2">
      <w:pPr>
        <w:rPr>
          <w:rFonts w:asciiTheme="minorEastAsia" w:eastAsiaTheme="minorEastAsia" w:hAnsiTheme="minorEastAsia"/>
          <w:b/>
          <w:sz w:val="24"/>
          <w:szCs w:val="24"/>
        </w:rPr>
      </w:pPr>
      <w:r w:rsidRPr="00E4003D">
        <w:rPr>
          <w:rFonts w:asciiTheme="minorEastAsia" w:eastAsiaTheme="minorEastAsia" w:hAnsiTheme="minorEastAsia" w:hint="eastAsia"/>
          <w:b/>
          <w:sz w:val="24"/>
          <w:szCs w:val="24"/>
        </w:rPr>
        <w:t>4.</w:t>
      </w:r>
      <w:r w:rsidRPr="00E4003D">
        <w:rPr>
          <w:rFonts w:asciiTheme="minorEastAsia" w:eastAsiaTheme="minorEastAsia" w:hAnsiTheme="minorEastAsia"/>
          <w:b/>
          <w:sz w:val="24"/>
          <w:szCs w:val="24"/>
        </w:rPr>
        <w:t xml:space="preserve">3 </w:t>
      </w:r>
      <w:r w:rsidRPr="00E4003D">
        <w:rPr>
          <w:rFonts w:asciiTheme="minorEastAsia" w:eastAsiaTheme="minorEastAsia" w:hAnsiTheme="minorEastAsia" w:hint="eastAsia"/>
          <w:b/>
          <w:sz w:val="24"/>
          <w:szCs w:val="24"/>
        </w:rPr>
        <w:t>道具交易</w:t>
      </w:r>
    </w:p>
    <w:p w14:paraId="0AE9DF5B" w14:textId="730920EA" w:rsidR="00C35EC2" w:rsidRPr="00E4003D" w:rsidRDefault="00C35EC2" w:rsidP="00C35EC2">
      <w:pPr>
        <w:rPr>
          <w:b/>
        </w:rPr>
      </w:pPr>
      <w:r w:rsidRPr="00E4003D">
        <w:rPr>
          <w:rFonts w:hint="eastAsia"/>
          <w:b/>
        </w:rPr>
        <w:t>4.</w:t>
      </w:r>
      <w:r w:rsidRPr="00E4003D">
        <w:rPr>
          <w:b/>
        </w:rPr>
        <w:t>3</w:t>
      </w:r>
      <w:r w:rsidRPr="00E4003D">
        <w:rPr>
          <w:rFonts w:hint="eastAsia"/>
          <w:b/>
        </w:rPr>
        <w:t>.</w:t>
      </w:r>
      <w:r w:rsidRPr="00E4003D">
        <w:rPr>
          <w:b/>
        </w:rPr>
        <w:t>1</w:t>
      </w:r>
      <w:r w:rsidRPr="00E4003D">
        <w:rPr>
          <w:rFonts w:hint="eastAsia"/>
          <w:b/>
        </w:rPr>
        <w:t>出售道具</w:t>
      </w:r>
    </w:p>
    <w:p w14:paraId="4040A0BA" w14:textId="69D4CFC6" w:rsidR="00C35EC2" w:rsidRDefault="00C35EC2" w:rsidP="00C35EC2">
      <w:pPr>
        <w:jc w:val="center"/>
      </w:pPr>
      <w:r>
        <w:rPr>
          <w:noProof/>
        </w:rPr>
        <w:drawing>
          <wp:inline distT="0" distB="0" distL="0" distR="0" wp14:anchorId="3F44F0CF" wp14:editId="340531D4">
            <wp:extent cx="4641850" cy="2178141"/>
            <wp:effectExtent l="0" t="0" r="635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52787" cy="2183273"/>
                    </a:xfrm>
                    <a:prstGeom prst="rect">
                      <a:avLst/>
                    </a:prstGeom>
                    <a:noFill/>
                    <a:ln>
                      <a:noFill/>
                    </a:ln>
                  </pic:spPr>
                </pic:pic>
              </a:graphicData>
            </a:graphic>
          </wp:inline>
        </w:drawing>
      </w:r>
    </w:p>
    <w:p w14:paraId="2433CA4E" w14:textId="69E817AC" w:rsidR="00C35EC2" w:rsidRDefault="00C35EC2" w:rsidP="00C35EC2">
      <w:r>
        <w:tab/>
      </w:r>
      <w:r>
        <w:rPr>
          <w:rFonts w:hint="eastAsia"/>
        </w:rPr>
        <w:t>点击道具信息栏中的可出售按钮，输入出售价格，点击确认，将道具挂在交易平台上出售。</w:t>
      </w:r>
    </w:p>
    <w:p w14:paraId="07E11C98" w14:textId="3757D4C6" w:rsidR="00C35EC2" w:rsidRPr="00E4003D" w:rsidRDefault="00C35EC2" w:rsidP="00C35EC2">
      <w:pPr>
        <w:rPr>
          <w:b/>
        </w:rPr>
      </w:pPr>
      <w:r w:rsidRPr="00E4003D">
        <w:rPr>
          <w:rFonts w:hint="eastAsia"/>
          <w:b/>
        </w:rPr>
        <w:t>4.</w:t>
      </w:r>
      <w:r w:rsidRPr="00E4003D">
        <w:rPr>
          <w:b/>
        </w:rPr>
        <w:t>3</w:t>
      </w:r>
      <w:r w:rsidRPr="00E4003D">
        <w:rPr>
          <w:rFonts w:hint="eastAsia"/>
          <w:b/>
        </w:rPr>
        <w:t>.</w:t>
      </w:r>
      <w:r w:rsidRPr="00E4003D">
        <w:rPr>
          <w:b/>
        </w:rPr>
        <w:t>2</w:t>
      </w:r>
      <w:r w:rsidRPr="00E4003D">
        <w:rPr>
          <w:rFonts w:hint="eastAsia"/>
          <w:b/>
        </w:rPr>
        <w:t>出售成功</w:t>
      </w:r>
    </w:p>
    <w:p w14:paraId="0A38ECDF" w14:textId="5EFC7398" w:rsidR="00B5413B" w:rsidRDefault="00C35EC2" w:rsidP="007C0EF0">
      <w:pPr>
        <w:jc w:val="center"/>
      </w:pPr>
      <w:r>
        <w:rPr>
          <w:noProof/>
        </w:rPr>
        <w:drawing>
          <wp:inline distT="0" distB="0" distL="0" distR="0" wp14:anchorId="2CE73BE5" wp14:editId="12E500E8">
            <wp:extent cx="4573991" cy="2146300"/>
            <wp:effectExtent l="0" t="0" r="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87560" cy="2152667"/>
                    </a:xfrm>
                    <a:prstGeom prst="rect">
                      <a:avLst/>
                    </a:prstGeom>
                    <a:noFill/>
                    <a:ln>
                      <a:noFill/>
                    </a:ln>
                  </pic:spPr>
                </pic:pic>
              </a:graphicData>
            </a:graphic>
          </wp:inline>
        </w:drawing>
      </w:r>
    </w:p>
    <w:p w14:paraId="15EB6A9C" w14:textId="360264B1" w:rsidR="00E4003D" w:rsidRDefault="00E4003D" w:rsidP="00E4003D">
      <w:pPr>
        <w:ind w:firstLine="420"/>
      </w:pPr>
      <w:r>
        <w:rPr>
          <w:rFonts w:hint="eastAsia"/>
        </w:rPr>
        <w:t>出售成功，卖家可以在没有人购买道具之前取消出售。</w:t>
      </w:r>
    </w:p>
    <w:p w14:paraId="10D93969" w14:textId="69F8D60F" w:rsidR="00B5413B" w:rsidRPr="00E4003D" w:rsidRDefault="00B5413B" w:rsidP="00B5413B">
      <w:pPr>
        <w:rPr>
          <w:b/>
        </w:rPr>
      </w:pPr>
      <w:r w:rsidRPr="00E4003D">
        <w:rPr>
          <w:rFonts w:hint="eastAsia"/>
          <w:b/>
        </w:rPr>
        <w:lastRenderedPageBreak/>
        <w:t>4.</w:t>
      </w:r>
      <w:r w:rsidRPr="00E4003D">
        <w:rPr>
          <w:b/>
        </w:rPr>
        <w:t>3</w:t>
      </w:r>
      <w:r w:rsidRPr="00E4003D">
        <w:rPr>
          <w:rFonts w:hint="eastAsia"/>
          <w:b/>
        </w:rPr>
        <w:t>.</w:t>
      </w:r>
      <w:r w:rsidRPr="00E4003D">
        <w:rPr>
          <w:b/>
        </w:rPr>
        <w:t>3</w:t>
      </w:r>
      <w:r w:rsidRPr="00E4003D">
        <w:rPr>
          <w:rFonts w:hint="eastAsia"/>
          <w:b/>
        </w:rPr>
        <w:t>购买道具</w:t>
      </w:r>
    </w:p>
    <w:p w14:paraId="60440487" w14:textId="5D4629F7" w:rsidR="00C35EC2" w:rsidRDefault="00E54636" w:rsidP="00C35EC2">
      <w:pPr>
        <w:ind w:firstLine="420"/>
      </w:pPr>
      <w:r>
        <w:rPr>
          <w:noProof/>
        </w:rPr>
        <w:drawing>
          <wp:inline distT="0" distB="0" distL="0" distR="0" wp14:anchorId="10D23C97" wp14:editId="0CA97DA7">
            <wp:extent cx="4647859" cy="2298700"/>
            <wp:effectExtent l="0" t="0" r="635"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48153" cy="2298845"/>
                    </a:xfrm>
                    <a:prstGeom prst="rect">
                      <a:avLst/>
                    </a:prstGeom>
                    <a:noFill/>
                    <a:ln>
                      <a:noFill/>
                    </a:ln>
                  </pic:spPr>
                </pic:pic>
              </a:graphicData>
            </a:graphic>
          </wp:inline>
        </w:drawing>
      </w:r>
    </w:p>
    <w:p w14:paraId="67C4BF56" w14:textId="6E131646" w:rsidR="00E54636" w:rsidRDefault="00A94F4A" w:rsidP="00E54636">
      <w:pPr>
        <w:ind w:firstLine="420"/>
      </w:pPr>
      <w:r>
        <w:rPr>
          <w:rFonts w:hint="eastAsia"/>
        </w:rPr>
        <w:t>所有玩家都可以在交易平台上看到卖家发布的道具信息，点击确认购买支付费用，就可以购买想要的道具。</w:t>
      </w:r>
    </w:p>
    <w:p w14:paraId="6D4A6C6B" w14:textId="658E6A68" w:rsidR="00A94F4A" w:rsidRPr="00E4003D" w:rsidRDefault="00A94F4A" w:rsidP="00A94F4A">
      <w:pPr>
        <w:rPr>
          <w:b/>
        </w:rPr>
      </w:pPr>
      <w:r w:rsidRPr="00E4003D">
        <w:rPr>
          <w:rFonts w:hint="eastAsia"/>
          <w:b/>
        </w:rPr>
        <w:t>4.</w:t>
      </w:r>
      <w:r w:rsidRPr="00E4003D">
        <w:rPr>
          <w:b/>
        </w:rPr>
        <w:t>3</w:t>
      </w:r>
      <w:r w:rsidRPr="00E4003D">
        <w:rPr>
          <w:rFonts w:hint="eastAsia"/>
          <w:b/>
        </w:rPr>
        <w:t>.</w:t>
      </w:r>
      <w:r w:rsidRPr="00E4003D">
        <w:rPr>
          <w:b/>
        </w:rPr>
        <w:t>4</w:t>
      </w:r>
      <w:r w:rsidRPr="00E4003D">
        <w:rPr>
          <w:rFonts w:hint="eastAsia"/>
          <w:b/>
        </w:rPr>
        <w:t>卖家同意</w:t>
      </w:r>
    </w:p>
    <w:p w14:paraId="2394F871" w14:textId="40274434" w:rsidR="00A94F4A" w:rsidRDefault="00A94F4A" w:rsidP="00A94F4A">
      <w:r>
        <w:rPr>
          <w:noProof/>
        </w:rPr>
        <w:drawing>
          <wp:inline distT="0" distB="0" distL="0" distR="0" wp14:anchorId="60B11915" wp14:editId="35D99F67">
            <wp:extent cx="4776253" cy="2362200"/>
            <wp:effectExtent l="0" t="0" r="571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783882" cy="2365973"/>
                    </a:xfrm>
                    <a:prstGeom prst="rect">
                      <a:avLst/>
                    </a:prstGeom>
                    <a:noFill/>
                    <a:ln>
                      <a:noFill/>
                    </a:ln>
                  </pic:spPr>
                </pic:pic>
              </a:graphicData>
            </a:graphic>
          </wp:inline>
        </w:drawing>
      </w:r>
    </w:p>
    <w:p w14:paraId="4E271381" w14:textId="2DDC56BA" w:rsidR="00A94F4A" w:rsidRDefault="00A94F4A" w:rsidP="00A94F4A">
      <w:r>
        <w:tab/>
      </w:r>
      <w:r>
        <w:rPr>
          <w:rFonts w:hint="eastAsia"/>
        </w:rPr>
        <w:t>当买家购买了道具之后，卖家收到通知，</w:t>
      </w:r>
      <w:r w:rsidR="00FB6894">
        <w:rPr>
          <w:rFonts w:hint="eastAsia"/>
        </w:rPr>
        <w:t>点击同意，则表示卖家同意该笔交易，并向游戏厂商递交所有权转让申请。</w:t>
      </w:r>
    </w:p>
    <w:p w14:paraId="78F7E114" w14:textId="4AEF8E68" w:rsidR="00FB6894" w:rsidRPr="00E4003D" w:rsidRDefault="00FB6894" w:rsidP="00A94F4A">
      <w:pPr>
        <w:rPr>
          <w:b/>
        </w:rPr>
      </w:pPr>
      <w:r w:rsidRPr="00E4003D">
        <w:rPr>
          <w:rFonts w:hint="eastAsia"/>
          <w:b/>
        </w:rPr>
        <w:t>4.</w:t>
      </w:r>
      <w:r w:rsidRPr="00E4003D">
        <w:rPr>
          <w:b/>
        </w:rPr>
        <w:t>3</w:t>
      </w:r>
      <w:r w:rsidRPr="00E4003D">
        <w:rPr>
          <w:rFonts w:hint="eastAsia"/>
          <w:b/>
        </w:rPr>
        <w:t>.</w:t>
      </w:r>
      <w:r w:rsidRPr="00E4003D">
        <w:rPr>
          <w:b/>
        </w:rPr>
        <w:t>5</w:t>
      </w:r>
      <w:r w:rsidRPr="00E4003D">
        <w:rPr>
          <w:rFonts w:hint="eastAsia"/>
          <w:b/>
        </w:rPr>
        <w:t>厂商同意申请</w:t>
      </w:r>
    </w:p>
    <w:p w14:paraId="21636823" w14:textId="63370971" w:rsidR="00FB6894" w:rsidRDefault="00FB6894" w:rsidP="00A94F4A">
      <w:r>
        <w:rPr>
          <w:noProof/>
        </w:rPr>
        <w:drawing>
          <wp:inline distT="0" distB="0" distL="0" distR="0" wp14:anchorId="299D9F13" wp14:editId="4BE3FED2">
            <wp:extent cx="4826000" cy="2386803"/>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839661" cy="2393559"/>
                    </a:xfrm>
                    <a:prstGeom prst="rect">
                      <a:avLst/>
                    </a:prstGeom>
                    <a:noFill/>
                    <a:ln>
                      <a:noFill/>
                    </a:ln>
                  </pic:spPr>
                </pic:pic>
              </a:graphicData>
            </a:graphic>
          </wp:inline>
        </w:drawing>
      </w:r>
    </w:p>
    <w:p w14:paraId="51720FD6" w14:textId="738D11E9" w:rsidR="00FB6894" w:rsidRDefault="00FB6894" w:rsidP="00FB6894">
      <w:pPr>
        <w:ind w:firstLine="420"/>
      </w:pPr>
      <w:r>
        <w:rPr>
          <w:rFonts w:hint="eastAsia"/>
        </w:rPr>
        <w:lastRenderedPageBreak/>
        <w:t>在待处理请求一栏</w:t>
      </w:r>
      <w:r w:rsidR="00552880">
        <w:rPr>
          <w:rFonts w:hint="eastAsia"/>
        </w:rPr>
        <w:t>，</w:t>
      </w:r>
      <w:r w:rsidR="007C0EF0">
        <w:rPr>
          <w:rFonts w:hint="eastAsia"/>
        </w:rPr>
        <w:t>可以得到看到卖家的交易申请，点击确认，则表示游戏厂商将道具的所有权变更写入数据库以及区块链中。</w:t>
      </w:r>
    </w:p>
    <w:p w14:paraId="05F50C9D" w14:textId="7DA64D08" w:rsidR="007C0EF0" w:rsidRPr="00E4003D" w:rsidRDefault="007C0EF0" w:rsidP="007C0EF0">
      <w:pPr>
        <w:rPr>
          <w:b/>
        </w:rPr>
      </w:pPr>
      <w:r w:rsidRPr="00E4003D">
        <w:rPr>
          <w:rFonts w:hint="eastAsia"/>
          <w:b/>
        </w:rPr>
        <w:t>4.</w:t>
      </w:r>
      <w:r w:rsidRPr="00E4003D">
        <w:rPr>
          <w:b/>
        </w:rPr>
        <w:t>3</w:t>
      </w:r>
      <w:r w:rsidRPr="00E4003D">
        <w:rPr>
          <w:rFonts w:hint="eastAsia"/>
          <w:b/>
        </w:rPr>
        <w:t>.</w:t>
      </w:r>
      <w:r w:rsidRPr="00E4003D">
        <w:rPr>
          <w:b/>
        </w:rPr>
        <w:t>6</w:t>
      </w:r>
      <w:r w:rsidRPr="00E4003D">
        <w:rPr>
          <w:rFonts w:hint="eastAsia"/>
          <w:b/>
        </w:rPr>
        <w:t>卖家收到货款</w:t>
      </w:r>
    </w:p>
    <w:p w14:paraId="6FE63852" w14:textId="50A562A5" w:rsidR="007C0EF0" w:rsidRDefault="007C0EF0" w:rsidP="007C0EF0">
      <w:pPr>
        <w:jc w:val="center"/>
      </w:pPr>
      <w:r>
        <w:rPr>
          <w:noProof/>
        </w:rPr>
        <w:drawing>
          <wp:inline distT="0" distB="0" distL="0" distR="0" wp14:anchorId="75C8A0DE" wp14:editId="62A5A529">
            <wp:extent cx="4724895" cy="2336800"/>
            <wp:effectExtent l="0" t="0" r="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737105" cy="2342839"/>
                    </a:xfrm>
                    <a:prstGeom prst="rect">
                      <a:avLst/>
                    </a:prstGeom>
                    <a:noFill/>
                    <a:ln>
                      <a:noFill/>
                    </a:ln>
                  </pic:spPr>
                </pic:pic>
              </a:graphicData>
            </a:graphic>
          </wp:inline>
        </w:drawing>
      </w:r>
    </w:p>
    <w:p w14:paraId="73C63831" w14:textId="23DD52E0" w:rsidR="007C0EF0" w:rsidRDefault="007C0EF0" w:rsidP="007C0EF0">
      <w:pPr>
        <w:ind w:firstLine="420"/>
      </w:pPr>
      <w:r>
        <w:rPr>
          <w:rFonts w:hint="eastAsia"/>
        </w:rPr>
        <w:t>交易平台查询到道具的所有权变更之后，将扣除了</w:t>
      </w:r>
      <w:r>
        <w:rPr>
          <w:rFonts w:hint="eastAsia"/>
        </w:rPr>
        <w:t>2</w:t>
      </w:r>
      <w:r>
        <w:t>0</w:t>
      </w:r>
      <w:r>
        <w:rPr>
          <w:rFonts w:hint="eastAsia"/>
        </w:rPr>
        <w:t>%</w:t>
      </w:r>
      <w:r>
        <w:rPr>
          <w:rFonts w:hint="eastAsia"/>
        </w:rPr>
        <w:t>的交易税的货款打给卖家。</w:t>
      </w:r>
    </w:p>
    <w:p w14:paraId="7CC11C7C" w14:textId="085563A6" w:rsidR="007C0EF0" w:rsidRPr="00E4003D" w:rsidRDefault="007C0EF0" w:rsidP="007C0EF0">
      <w:pPr>
        <w:rPr>
          <w:b/>
        </w:rPr>
      </w:pPr>
      <w:r w:rsidRPr="00E4003D">
        <w:rPr>
          <w:rFonts w:hint="eastAsia"/>
          <w:b/>
        </w:rPr>
        <w:t>4.</w:t>
      </w:r>
      <w:r w:rsidRPr="00E4003D">
        <w:rPr>
          <w:b/>
        </w:rPr>
        <w:t>3</w:t>
      </w:r>
      <w:r w:rsidRPr="00E4003D">
        <w:rPr>
          <w:rFonts w:hint="eastAsia"/>
          <w:b/>
        </w:rPr>
        <w:t>.</w:t>
      </w:r>
      <w:r w:rsidRPr="00E4003D">
        <w:rPr>
          <w:b/>
        </w:rPr>
        <w:t xml:space="preserve">7 </w:t>
      </w:r>
      <w:r w:rsidRPr="00E4003D">
        <w:rPr>
          <w:rFonts w:hint="eastAsia"/>
          <w:b/>
        </w:rPr>
        <w:t>卖家得到道具</w:t>
      </w:r>
    </w:p>
    <w:p w14:paraId="4EDC975E" w14:textId="2484F283" w:rsidR="007C0EF0" w:rsidRDefault="007C0EF0" w:rsidP="007C0EF0">
      <w:pPr>
        <w:jc w:val="center"/>
      </w:pPr>
      <w:r>
        <w:rPr>
          <w:noProof/>
        </w:rPr>
        <w:drawing>
          <wp:inline distT="0" distB="0" distL="0" distR="0" wp14:anchorId="14C849D8" wp14:editId="4C297199">
            <wp:extent cx="4622179" cy="2286000"/>
            <wp:effectExtent l="0" t="0" r="698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676275" cy="2312754"/>
                    </a:xfrm>
                    <a:prstGeom prst="rect">
                      <a:avLst/>
                    </a:prstGeom>
                    <a:noFill/>
                    <a:ln>
                      <a:noFill/>
                    </a:ln>
                  </pic:spPr>
                </pic:pic>
              </a:graphicData>
            </a:graphic>
          </wp:inline>
        </w:drawing>
      </w:r>
    </w:p>
    <w:p w14:paraId="1B5847E9" w14:textId="2AA3AB48" w:rsidR="007C0EF0" w:rsidRDefault="007C0EF0" w:rsidP="007C0EF0">
      <w:pPr>
        <w:ind w:firstLine="420"/>
      </w:pPr>
      <w:r>
        <w:rPr>
          <w:rFonts w:hint="eastAsia"/>
        </w:rPr>
        <w:t>卖家在我的道具栏可以看到自己购买的道具。</w:t>
      </w:r>
    </w:p>
    <w:p w14:paraId="63EEC5FE" w14:textId="50E63357" w:rsidR="007C0EF0" w:rsidRDefault="007C0EF0" w:rsidP="007C0EF0"/>
    <w:p w14:paraId="2A4C6055" w14:textId="6F2FE960" w:rsidR="007C0EF0" w:rsidRPr="00E4003D" w:rsidRDefault="007C0EF0" w:rsidP="007C0EF0">
      <w:pPr>
        <w:rPr>
          <w:b/>
          <w:sz w:val="24"/>
          <w:szCs w:val="24"/>
        </w:rPr>
      </w:pPr>
      <w:r w:rsidRPr="00E4003D">
        <w:rPr>
          <w:rFonts w:hint="eastAsia"/>
          <w:b/>
          <w:sz w:val="24"/>
          <w:szCs w:val="24"/>
        </w:rPr>
        <w:t>4.</w:t>
      </w:r>
      <w:r w:rsidRPr="00E4003D">
        <w:rPr>
          <w:b/>
          <w:sz w:val="24"/>
          <w:szCs w:val="24"/>
        </w:rPr>
        <w:t xml:space="preserve">4 </w:t>
      </w:r>
      <w:r w:rsidRPr="00E4003D">
        <w:rPr>
          <w:rFonts w:hint="eastAsia"/>
          <w:b/>
          <w:sz w:val="24"/>
          <w:szCs w:val="24"/>
        </w:rPr>
        <w:t>道具查询</w:t>
      </w:r>
    </w:p>
    <w:p w14:paraId="1C18EAEF" w14:textId="59257D80" w:rsidR="007C0EF0" w:rsidRDefault="007C0EF0" w:rsidP="007C0EF0">
      <w:pPr>
        <w:jc w:val="center"/>
        <w:rPr>
          <w:sz w:val="24"/>
          <w:szCs w:val="24"/>
        </w:rPr>
      </w:pPr>
      <w:r>
        <w:rPr>
          <w:noProof/>
          <w:sz w:val="24"/>
          <w:szCs w:val="24"/>
        </w:rPr>
        <w:drawing>
          <wp:inline distT="0" distB="0" distL="0" distR="0" wp14:anchorId="03B567E6" wp14:editId="46848E57">
            <wp:extent cx="4616450" cy="2166222"/>
            <wp:effectExtent l="0" t="0" r="0" b="57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637452" cy="2176077"/>
                    </a:xfrm>
                    <a:prstGeom prst="rect">
                      <a:avLst/>
                    </a:prstGeom>
                    <a:noFill/>
                    <a:ln>
                      <a:noFill/>
                    </a:ln>
                  </pic:spPr>
                </pic:pic>
              </a:graphicData>
            </a:graphic>
          </wp:inline>
        </w:drawing>
      </w:r>
    </w:p>
    <w:p w14:paraId="0E4C6E0C" w14:textId="66557612" w:rsidR="007C0EF0" w:rsidRDefault="007C0EF0" w:rsidP="007C0EF0">
      <w:pPr>
        <w:ind w:firstLine="420"/>
      </w:pPr>
      <w:r w:rsidRPr="007C0EF0">
        <w:rPr>
          <w:rFonts w:hint="eastAsia"/>
        </w:rPr>
        <w:t>用</w:t>
      </w:r>
      <w:r w:rsidRPr="007C0EF0">
        <w:t>户可以</w:t>
      </w:r>
      <w:r w:rsidRPr="007C0EF0">
        <w:rPr>
          <w:rFonts w:hint="eastAsia"/>
        </w:rPr>
        <w:t>根据道具的</w:t>
      </w:r>
      <w:r w:rsidRPr="007C0EF0">
        <w:rPr>
          <w:rFonts w:hint="eastAsia"/>
        </w:rPr>
        <w:t>I</w:t>
      </w:r>
      <w:r w:rsidRPr="007C0EF0">
        <w:t>D</w:t>
      </w:r>
      <w:r w:rsidRPr="007C0EF0">
        <w:t>查询道具的所有信息</w:t>
      </w:r>
    </w:p>
    <w:p w14:paraId="779F81E7" w14:textId="453B9FDF" w:rsidR="007C0EF0" w:rsidRPr="00E4003D" w:rsidRDefault="007C0EF0" w:rsidP="007C0EF0">
      <w:pPr>
        <w:rPr>
          <w:b/>
          <w:sz w:val="24"/>
          <w:szCs w:val="24"/>
        </w:rPr>
      </w:pPr>
      <w:r w:rsidRPr="00E4003D">
        <w:rPr>
          <w:rFonts w:hint="eastAsia"/>
          <w:b/>
          <w:sz w:val="24"/>
          <w:szCs w:val="24"/>
        </w:rPr>
        <w:lastRenderedPageBreak/>
        <w:t>4.</w:t>
      </w:r>
      <w:r w:rsidRPr="00E4003D">
        <w:rPr>
          <w:b/>
          <w:sz w:val="24"/>
          <w:szCs w:val="24"/>
        </w:rPr>
        <w:t xml:space="preserve">5 </w:t>
      </w:r>
      <w:r w:rsidRPr="00E4003D">
        <w:rPr>
          <w:rFonts w:hint="eastAsia"/>
          <w:b/>
          <w:sz w:val="24"/>
          <w:szCs w:val="24"/>
        </w:rPr>
        <w:t>区块链浏览器</w:t>
      </w:r>
    </w:p>
    <w:p w14:paraId="1B70FA84" w14:textId="73FA42CC" w:rsidR="007C0EF0" w:rsidRDefault="007C0EF0" w:rsidP="007C0EF0">
      <w:pPr>
        <w:jc w:val="center"/>
      </w:pPr>
      <w:r>
        <w:rPr>
          <w:noProof/>
        </w:rPr>
        <w:drawing>
          <wp:inline distT="0" distB="0" distL="0" distR="0" wp14:anchorId="3E2EADFE" wp14:editId="3C99D12B">
            <wp:extent cx="4917486" cy="2432050"/>
            <wp:effectExtent l="0" t="0" r="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920230" cy="2433407"/>
                    </a:xfrm>
                    <a:prstGeom prst="rect">
                      <a:avLst/>
                    </a:prstGeom>
                    <a:noFill/>
                    <a:ln>
                      <a:noFill/>
                    </a:ln>
                  </pic:spPr>
                </pic:pic>
              </a:graphicData>
            </a:graphic>
          </wp:inline>
        </w:drawing>
      </w:r>
    </w:p>
    <w:p w14:paraId="62E186B1" w14:textId="0C5B0C22" w:rsidR="007C0EF0" w:rsidRPr="007C0EF0" w:rsidRDefault="007C0EF0" w:rsidP="007C0EF0">
      <w:pPr>
        <w:ind w:firstLine="420"/>
      </w:pPr>
      <w:r>
        <w:rPr>
          <w:rFonts w:hint="eastAsia"/>
        </w:rPr>
        <w:t>我们可以通过部署的区块链浏览器实时监控并显示区块链基本信息。</w:t>
      </w:r>
    </w:p>
    <w:p w14:paraId="749F1BDD" w14:textId="77777777" w:rsidR="007C0EF0" w:rsidRDefault="007C0EF0" w:rsidP="00C4362B">
      <w:pPr>
        <w:spacing w:line="360" w:lineRule="auto"/>
        <w:jc w:val="left"/>
        <w:rPr>
          <w:rFonts w:ascii="宋体" w:hAnsi="宋体"/>
          <w:sz w:val="30"/>
          <w:szCs w:val="30"/>
        </w:rPr>
      </w:pPr>
    </w:p>
    <w:p w14:paraId="0112BC05" w14:textId="77777777" w:rsidR="007C0EF0" w:rsidRDefault="007C0EF0" w:rsidP="00C4362B">
      <w:pPr>
        <w:spacing w:line="360" w:lineRule="auto"/>
        <w:jc w:val="left"/>
        <w:rPr>
          <w:rFonts w:ascii="宋体" w:hAnsi="宋体"/>
          <w:sz w:val="30"/>
          <w:szCs w:val="30"/>
        </w:rPr>
      </w:pPr>
    </w:p>
    <w:p w14:paraId="5DC81AD7" w14:textId="77777777" w:rsidR="007C0EF0" w:rsidRDefault="007C0EF0" w:rsidP="00C4362B">
      <w:pPr>
        <w:spacing w:line="360" w:lineRule="auto"/>
        <w:jc w:val="left"/>
        <w:rPr>
          <w:rFonts w:ascii="宋体" w:hAnsi="宋体"/>
          <w:sz w:val="30"/>
          <w:szCs w:val="30"/>
        </w:rPr>
      </w:pPr>
    </w:p>
    <w:p w14:paraId="7269BE49" w14:textId="77777777" w:rsidR="007C0EF0" w:rsidRDefault="007C0EF0" w:rsidP="00C4362B">
      <w:pPr>
        <w:spacing w:line="360" w:lineRule="auto"/>
        <w:jc w:val="left"/>
        <w:rPr>
          <w:rFonts w:ascii="宋体" w:hAnsi="宋体"/>
          <w:sz w:val="30"/>
          <w:szCs w:val="30"/>
        </w:rPr>
      </w:pPr>
    </w:p>
    <w:p w14:paraId="261507FE" w14:textId="77777777" w:rsidR="007C0EF0" w:rsidRDefault="007C0EF0" w:rsidP="00C4362B">
      <w:pPr>
        <w:spacing w:line="360" w:lineRule="auto"/>
        <w:jc w:val="left"/>
        <w:rPr>
          <w:rFonts w:ascii="宋体" w:hAnsi="宋体"/>
          <w:sz w:val="30"/>
          <w:szCs w:val="30"/>
        </w:rPr>
      </w:pPr>
    </w:p>
    <w:p w14:paraId="30B1CE71" w14:textId="77777777" w:rsidR="007C0EF0" w:rsidRDefault="007C0EF0" w:rsidP="00C4362B">
      <w:pPr>
        <w:spacing w:line="360" w:lineRule="auto"/>
        <w:jc w:val="left"/>
        <w:rPr>
          <w:rFonts w:ascii="宋体" w:hAnsi="宋体"/>
          <w:sz w:val="30"/>
          <w:szCs w:val="30"/>
        </w:rPr>
      </w:pPr>
    </w:p>
    <w:p w14:paraId="1181581A" w14:textId="77777777" w:rsidR="007C0EF0" w:rsidRDefault="007C0EF0" w:rsidP="00C4362B">
      <w:pPr>
        <w:spacing w:line="360" w:lineRule="auto"/>
        <w:jc w:val="left"/>
        <w:rPr>
          <w:rFonts w:ascii="宋体" w:hAnsi="宋体"/>
          <w:sz w:val="30"/>
          <w:szCs w:val="30"/>
        </w:rPr>
      </w:pPr>
    </w:p>
    <w:p w14:paraId="4AE32431" w14:textId="77777777" w:rsidR="007C0EF0" w:rsidRDefault="007C0EF0" w:rsidP="00C4362B">
      <w:pPr>
        <w:spacing w:line="360" w:lineRule="auto"/>
        <w:jc w:val="left"/>
        <w:rPr>
          <w:rFonts w:ascii="宋体" w:hAnsi="宋体"/>
          <w:sz w:val="30"/>
          <w:szCs w:val="30"/>
        </w:rPr>
      </w:pPr>
    </w:p>
    <w:p w14:paraId="4A75D8B5" w14:textId="77777777" w:rsidR="007C0EF0" w:rsidRDefault="007C0EF0" w:rsidP="00C4362B">
      <w:pPr>
        <w:spacing w:line="360" w:lineRule="auto"/>
        <w:jc w:val="left"/>
        <w:rPr>
          <w:rFonts w:ascii="宋体" w:hAnsi="宋体"/>
          <w:sz w:val="30"/>
          <w:szCs w:val="30"/>
        </w:rPr>
      </w:pPr>
    </w:p>
    <w:p w14:paraId="06C8C3F4" w14:textId="77777777" w:rsidR="007C0EF0" w:rsidRDefault="007C0EF0" w:rsidP="00C4362B">
      <w:pPr>
        <w:spacing w:line="360" w:lineRule="auto"/>
        <w:jc w:val="left"/>
        <w:rPr>
          <w:rFonts w:ascii="宋体" w:hAnsi="宋体"/>
          <w:sz w:val="30"/>
          <w:szCs w:val="30"/>
        </w:rPr>
      </w:pPr>
    </w:p>
    <w:p w14:paraId="56D1E69C" w14:textId="77777777" w:rsidR="007C0EF0" w:rsidRDefault="007C0EF0" w:rsidP="00C4362B">
      <w:pPr>
        <w:spacing w:line="360" w:lineRule="auto"/>
        <w:jc w:val="left"/>
        <w:rPr>
          <w:rFonts w:ascii="宋体" w:hAnsi="宋体"/>
          <w:sz w:val="30"/>
          <w:szCs w:val="30"/>
        </w:rPr>
      </w:pPr>
    </w:p>
    <w:p w14:paraId="14F9AA53" w14:textId="77777777" w:rsidR="007C0EF0" w:rsidRDefault="007C0EF0" w:rsidP="00C4362B">
      <w:pPr>
        <w:spacing w:line="360" w:lineRule="auto"/>
        <w:jc w:val="left"/>
        <w:rPr>
          <w:rFonts w:ascii="宋体" w:hAnsi="宋体"/>
          <w:sz w:val="30"/>
          <w:szCs w:val="30"/>
        </w:rPr>
      </w:pPr>
    </w:p>
    <w:p w14:paraId="4E8588B8" w14:textId="77777777" w:rsidR="007C0EF0" w:rsidRDefault="007C0EF0" w:rsidP="00C4362B">
      <w:pPr>
        <w:spacing w:line="360" w:lineRule="auto"/>
        <w:jc w:val="left"/>
        <w:rPr>
          <w:rFonts w:ascii="宋体" w:hAnsi="宋体"/>
          <w:sz w:val="30"/>
          <w:szCs w:val="30"/>
        </w:rPr>
      </w:pPr>
    </w:p>
    <w:p w14:paraId="309C0707" w14:textId="77777777" w:rsidR="007C0EF0" w:rsidRDefault="007C0EF0" w:rsidP="00C4362B">
      <w:pPr>
        <w:spacing w:line="360" w:lineRule="auto"/>
        <w:jc w:val="left"/>
        <w:rPr>
          <w:rFonts w:ascii="宋体" w:hAnsi="宋体"/>
          <w:sz w:val="30"/>
          <w:szCs w:val="30"/>
        </w:rPr>
      </w:pPr>
    </w:p>
    <w:p w14:paraId="119169F4" w14:textId="77777777" w:rsidR="007C0EF0" w:rsidRDefault="007C0EF0" w:rsidP="00C4362B">
      <w:pPr>
        <w:spacing w:line="360" w:lineRule="auto"/>
        <w:jc w:val="left"/>
        <w:rPr>
          <w:rFonts w:ascii="宋体" w:hAnsi="宋体"/>
          <w:sz w:val="30"/>
          <w:szCs w:val="30"/>
        </w:rPr>
      </w:pPr>
    </w:p>
    <w:p w14:paraId="2E4DE7B6" w14:textId="6CC66158" w:rsidR="00C4362B" w:rsidRPr="00C4362B" w:rsidRDefault="00206E1C" w:rsidP="00C4362B">
      <w:pPr>
        <w:spacing w:line="360" w:lineRule="auto"/>
        <w:jc w:val="left"/>
        <w:rPr>
          <w:rFonts w:ascii="宋体" w:hAnsi="宋体"/>
          <w:sz w:val="30"/>
          <w:szCs w:val="30"/>
        </w:rPr>
      </w:pPr>
      <w:r>
        <w:rPr>
          <w:rFonts w:ascii="宋体" w:hAnsi="宋体" w:hint="eastAsia"/>
          <w:sz w:val="30"/>
          <w:szCs w:val="30"/>
        </w:rPr>
        <w:lastRenderedPageBreak/>
        <w:t>五</w:t>
      </w:r>
      <w:r w:rsidR="001C1A96" w:rsidRPr="007D173B">
        <w:rPr>
          <w:rFonts w:ascii="宋体" w:hAnsi="宋体" w:hint="eastAsia"/>
          <w:sz w:val="30"/>
          <w:szCs w:val="30"/>
        </w:rPr>
        <w:t>、</w:t>
      </w:r>
      <w:r w:rsidR="004F298A">
        <w:rPr>
          <w:rFonts w:ascii="宋体" w:hAnsi="宋体" w:hint="eastAsia"/>
          <w:sz w:val="30"/>
          <w:szCs w:val="30"/>
        </w:rPr>
        <w:t>发展与展望</w:t>
      </w:r>
    </w:p>
    <w:p w14:paraId="7DBF101F" w14:textId="77777777" w:rsidR="00C4362B" w:rsidRPr="00C53EF0" w:rsidRDefault="00C4362B" w:rsidP="00C4362B">
      <w:pPr>
        <w:ind w:firstLine="420"/>
        <w:rPr>
          <w:rFonts w:ascii="Times New Roman" w:hAnsi="Times New Roman"/>
        </w:rPr>
      </w:pPr>
      <w:r w:rsidRPr="00C53EF0">
        <w:rPr>
          <w:rFonts w:ascii="Times New Roman" w:hAnsi="Times New Roman"/>
        </w:rPr>
        <w:t>近两年，电子竞技迎来了黄金发展时期。电子竞技作为体育运动概念的延伸正处于蓬勃发展的阶段，国家体育总局正式批复电子竞技为第</w:t>
      </w:r>
      <w:r w:rsidRPr="00C53EF0">
        <w:rPr>
          <w:rFonts w:ascii="Times New Roman" w:hAnsi="Times New Roman"/>
        </w:rPr>
        <w:t>78</w:t>
      </w:r>
      <w:r w:rsidRPr="00C53EF0">
        <w:rPr>
          <w:rFonts w:ascii="Times New Roman" w:hAnsi="Times New Roman"/>
        </w:rPr>
        <w:t>项体育运动后迎来了电竞的爆发契机。</w:t>
      </w:r>
    </w:p>
    <w:p w14:paraId="25DA81C1" w14:textId="77777777" w:rsidR="00C4362B" w:rsidRPr="00C53EF0" w:rsidRDefault="00C4362B" w:rsidP="00C4362B">
      <w:pPr>
        <w:ind w:firstLine="420"/>
        <w:rPr>
          <w:rFonts w:ascii="Times New Roman" w:hAnsi="Times New Roman"/>
        </w:rPr>
      </w:pPr>
      <w:r w:rsidRPr="00C53EF0">
        <w:rPr>
          <w:rFonts w:ascii="Times New Roman" w:hAnsi="Times New Roman"/>
        </w:rPr>
        <w:t>据悉，苏州高铁新城作为苏州市中心城市</w:t>
      </w:r>
      <w:r w:rsidRPr="00C53EF0">
        <w:rPr>
          <w:rFonts w:ascii="Times New Roman" w:hAnsi="Times New Roman"/>
        </w:rPr>
        <w:t>“</w:t>
      </w:r>
      <w:r w:rsidRPr="00C53EF0">
        <w:rPr>
          <w:rFonts w:ascii="Times New Roman" w:hAnsi="Times New Roman"/>
        </w:rPr>
        <w:t>一核四城</w:t>
      </w:r>
      <w:r w:rsidRPr="00C53EF0">
        <w:rPr>
          <w:rFonts w:ascii="Times New Roman" w:hAnsi="Times New Roman"/>
        </w:rPr>
        <w:t>”</w:t>
      </w:r>
      <w:r w:rsidRPr="00C53EF0">
        <w:rPr>
          <w:rFonts w:ascii="Times New Roman" w:hAnsi="Times New Roman"/>
        </w:rPr>
        <w:t>发展的战略板块之一，为进一步加快</w:t>
      </w:r>
      <w:r w:rsidRPr="00C53EF0">
        <w:rPr>
          <w:rFonts w:ascii="Times New Roman" w:hAnsi="Times New Roman"/>
        </w:rPr>
        <w:t>“</w:t>
      </w:r>
      <w:r w:rsidRPr="00C53EF0">
        <w:rPr>
          <w:rFonts w:ascii="Times New Roman" w:hAnsi="Times New Roman"/>
        </w:rPr>
        <w:t>产城融合示范区</w:t>
      </w:r>
      <w:r w:rsidRPr="00C53EF0">
        <w:rPr>
          <w:rFonts w:ascii="Times New Roman" w:hAnsi="Times New Roman"/>
        </w:rPr>
        <w:t>”</w:t>
      </w:r>
      <w:r w:rsidRPr="00C53EF0">
        <w:rPr>
          <w:rFonts w:ascii="Times New Roman" w:hAnsi="Times New Roman"/>
        </w:rPr>
        <w:t>建设步伐，苏州高铁新城高起点规划设计中部片区</w:t>
      </w:r>
      <w:r w:rsidRPr="00C53EF0">
        <w:rPr>
          <w:rFonts w:ascii="Times New Roman" w:hAnsi="Times New Roman"/>
        </w:rPr>
        <w:t>10</w:t>
      </w:r>
      <w:r w:rsidRPr="00C53EF0">
        <w:rPr>
          <w:rFonts w:ascii="Times New Roman" w:hAnsi="Times New Roman"/>
        </w:rPr>
        <w:t>平方公里高科技产业园，其中重点打造电竞泛娱乐产业园。电竞泛娱乐产业园致力于打造电竞全产业链，汇集电竞游戏厂商、电竞赛事运营商、电竞媒体、电竞战队俱乐部、电竞教育、电竞文娱衍生公司等上下游的高端电竞生态，并规划大型电竞馆，可容纳超</w:t>
      </w:r>
      <w:r w:rsidRPr="00C53EF0">
        <w:rPr>
          <w:rFonts w:ascii="Times New Roman" w:hAnsi="Times New Roman"/>
        </w:rPr>
        <w:t>80</w:t>
      </w:r>
      <w:r w:rsidRPr="00C53EF0">
        <w:rPr>
          <w:rFonts w:ascii="Times New Roman" w:hAnsi="Times New Roman"/>
        </w:rPr>
        <w:t>家电竞泛娱乐公司。现已落地了小葱文化、先知电竞等一批项目。目前，小葱文化连续两届成功承办中国电子竞技嘉年华，打造出国家级大型电竞泛娱乐综合项目，推进了电子竞技全民化，乃至中国电竞产业的进一步发展。调查显示，第三届中国电子竞技嘉年华将进一步扩大规模、以创新形式、丰富内容，吸引更多的人关注电竞、参与电竞、支持电竞。</w:t>
      </w:r>
    </w:p>
    <w:p w14:paraId="4AB092C4" w14:textId="77777777" w:rsidR="00C4362B" w:rsidRPr="00C53EF0" w:rsidRDefault="00C4362B" w:rsidP="00C4362B">
      <w:pPr>
        <w:ind w:firstLine="420"/>
        <w:rPr>
          <w:rFonts w:ascii="Times New Roman" w:hAnsi="Times New Roman"/>
        </w:rPr>
      </w:pPr>
      <w:r w:rsidRPr="00C53EF0">
        <w:rPr>
          <w:rFonts w:ascii="Times New Roman" w:hAnsi="Times New Roman"/>
        </w:rPr>
        <w:t>苏州高铁新城电竞事业的蓬勃开展，为其竞争承办第三届中国电竞嘉年华的机会注入了新活力，也为我们的交易平台提供了开阔的市场。</w:t>
      </w:r>
    </w:p>
    <w:p w14:paraId="72FB583E" w14:textId="77777777" w:rsidR="00C4362B" w:rsidRPr="00C53EF0" w:rsidRDefault="00C4362B" w:rsidP="00C4362B">
      <w:pPr>
        <w:ind w:firstLine="420"/>
        <w:rPr>
          <w:rFonts w:ascii="Times New Roman" w:hAnsi="Times New Roman"/>
        </w:rPr>
      </w:pPr>
      <w:r w:rsidRPr="00C53EF0">
        <w:rPr>
          <w:rFonts w:ascii="Times New Roman" w:hAnsi="Times New Roman"/>
        </w:rPr>
        <w:t>一方面，电竞周边市场巨大。</w:t>
      </w:r>
      <w:r w:rsidRPr="00C53EF0">
        <w:rPr>
          <w:rFonts w:ascii="Times New Roman" w:hAnsi="Times New Roman"/>
          <w:color w:val="0E0E0E"/>
        </w:rPr>
        <w:t>拥有大量用户积累的交易平台，在线下活动、电竞赛事方面不失为进行用户资源变现的一种形式。实际上电竞周边不仅仅只是服装，它涉及的范围很广。外设类产品比较常见，比如赛睿与</w:t>
      </w:r>
      <w:r w:rsidRPr="00C53EF0">
        <w:rPr>
          <w:rFonts w:ascii="Times New Roman" w:hAnsi="Times New Roman"/>
          <w:color w:val="0E0E0E"/>
        </w:rPr>
        <w:t>CSGO</w:t>
      </w:r>
      <w:r w:rsidRPr="00C53EF0">
        <w:rPr>
          <w:rFonts w:ascii="Times New Roman" w:hAnsi="Times New Roman"/>
          <w:color w:val="0E0E0E"/>
        </w:rPr>
        <w:t>游戏、</w:t>
      </w:r>
      <w:r w:rsidRPr="00C53EF0">
        <w:rPr>
          <w:rFonts w:ascii="Times New Roman" w:hAnsi="Times New Roman"/>
          <w:color w:val="0E0E0E"/>
        </w:rPr>
        <w:t>iG</w:t>
      </w:r>
      <w:r w:rsidRPr="00C53EF0">
        <w:rPr>
          <w:rFonts w:ascii="Times New Roman" w:hAnsi="Times New Roman"/>
          <w:color w:val="0E0E0E"/>
        </w:rPr>
        <w:t>等战队合作推出的外设、之前</w:t>
      </w:r>
      <w:r w:rsidRPr="00C53EF0">
        <w:rPr>
          <w:rFonts w:ascii="Times New Roman" w:hAnsi="Times New Roman"/>
          <w:color w:val="0E0E0E"/>
        </w:rPr>
        <w:t>i-rocks</w:t>
      </w:r>
      <w:r w:rsidRPr="00C53EF0">
        <w:rPr>
          <w:rFonts w:ascii="Times New Roman" w:hAnsi="Times New Roman"/>
          <w:color w:val="0E0E0E"/>
        </w:rPr>
        <w:t>与</w:t>
      </w:r>
      <w:r w:rsidRPr="00C53EF0">
        <w:rPr>
          <w:rFonts w:ascii="Times New Roman" w:hAnsi="Times New Roman"/>
          <w:color w:val="0E0E0E"/>
        </w:rPr>
        <w:t>WE</w:t>
      </w:r>
      <w:r w:rsidRPr="00C53EF0">
        <w:rPr>
          <w:rFonts w:ascii="Times New Roman" w:hAnsi="Times New Roman"/>
          <w:color w:val="0E0E0E"/>
        </w:rPr>
        <w:t>、</w:t>
      </w:r>
      <w:r w:rsidRPr="00C53EF0">
        <w:rPr>
          <w:rFonts w:ascii="Times New Roman" w:hAnsi="Times New Roman"/>
          <w:color w:val="0E0E0E"/>
        </w:rPr>
        <w:t>DK</w:t>
      </w:r>
      <w:r w:rsidRPr="00C53EF0">
        <w:rPr>
          <w:rFonts w:ascii="Times New Roman" w:hAnsi="Times New Roman"/>
          <w:color w:val="0E0E0E"/>
        </w:rPr>
        <w:t>等战队推出合作的外设、</w:t>
      </w:r>
      <w:r w:rsidRPr="00C53EF0">
        <w:rPr>
          <w:rFonts w:ascii="Times New Roman" w:hAnsi="Times New Roman"/>
          <w:color w:val="0E0E0E"/>
        </w:rPr>
        <w:t>Akko</w:t>
      </w:r>
      <w:r w:rsidRPr="00C53EF0">
        <w:rPr>
          <w:rFonts w:ascii="Times New Roman" w:hAnsi="Times New Roman"/>
          <w:color w:val="0E0E0E"/>
        </w:rPr>
        <w:t>与</w:t>
      </w:r>
      <w:r w:rsidRPr="00C53EF0">
        <w:rPr>
          <w:rFonts w:ascii="Times New Roman" w:hAnsi="Times New Roman"/>
          <w:color w:val="0E0E0E"/>
        </w:rPr>
        <w:t>EDG</w:t>
      </w:r>
      <w:r w:rsidRPr="00C53EF0">
        <w:rPr>
          <w:rFonts w:ascii="Times New Roman" w:hAnsi="Times New Roman"/>
          <w:color w:val="0E0E0E"/>
        </w:rPr>
        <w:t>战队合作推出的外设等等都是被粉丝们疯狂追捧的对象。或许，将这些限定款周边产品进行交易也不失为一种好的选择。</w:t>
      </w:r>
    </w:p>
    <w:p w14:paraId="2F754A12" w14:textId="3D9C8F14" w:rsidR="00C4362B" w:rsidRDefault="00C4362B" w:rsidP="00C4362B">
      <w:pPr>
        <w:ind w:firstLine="420"/>
        <w:rPr>
          <w:rFonts w:ascii="Times New Roman" w:hAnsi="Times New Roman"/>
        </w:rPr>
      </w:pPr>
      <w:r w:rsidRPr="00C53EF0">
        <w:rPr>
          <w:rFonts w:ascii="Times New Roman" w:hAnsi="Times New Roman"/>
        </w:rPr>
        <w:t>另一方面，电竞事业的发展，同时必会带动游戏直播等线上服务行业的链条。主播以及电竞职业选手的粉丝组成了一个庞大的消费群体。现如今，粉丝经济已经摆脱了了时间和空间的束缚，广泛地应用于文化娱乐、销售商品、提供服务等多领域。可以借助</w:t>
      </w:r>
      <w:r>
        <w:rPr>
          <w:rFonts w:ascii="Times New Roman" w:hAnsi="Times New Roman" w:hint="eastAsia"/>
        </w:rPr>
        <w:t>游戏资产</w:t>
      </w:r>
      <w:r w:rsidRPr="00C53EF0">
        <w:rPr>
          <w:rFonts w:ascii="Times New Roman" w:hAnsi="Times New Roman"/>
        </w:rPr>
        <w:t>交易平台，通过电竞的契机聚集粉丝圈，为粉丝用户提供多样化、个性化的商品和服务。</w:t>
      </w:r>
    </w:p>
    <w:p w14:paraId="3A29C36A" w14:textId="5596C2AB" w:rsidR="003B73E6" w:rsidRPr="00C53EF0" w:rsidRDefault="003B73E6" w:rsidP="00C4362B">
      <w:pPr>
        <w:ind w:firstLine="420"/>
        <w:rPr>
          <w:rFonts w:ascii="Times New Roman" w:hAnsi="Times New Roman"/>
        </w:rPr>
      </w:pPr>
      <w:r>
        <w:rPr>
          <w:rFonts w:ascii="Times New Roman" w:hAnsi="Times New Roman" w:hint="eastAsia"/>
        </w:rPr>
        <w:t>游戏资产交易的市场是庞大且非常有潜力的，我们的方案也存在着一些不足。</w:t>
      </w:r>
    </w:p>
    <w:p w14:paraId="58D98AEC" w14:textId="2D446DCD" w:rsidR="004D5FBB" w:rsidRDefault="003B73E6" w:rsidP="003B73E6">
      <w:pPr>
        <w:ind w:firstLine="420"/>
      </w:pPr>
      <w:r>
        <w:rPr>
          <w:rFonts w:hint="eastAsia"/>
        </w:rPr>
        <w:t>首先，</w:t>
      </w:r>
      <w:r w:rsidR="00287A5F">
        <w:rPr>
          <w:rFonts w:hint="eastAsia"/>
        </w:rPr>
        <w:t>我们的方案目前只能实现游戏内的资产交易，即交易双方必须是该游戏的玩家，拥有该游戏的账号。我们希望未来能够实现跨游戏的资产交易，使每一款接入的游戏都能够面对全球市场。</w:t>
      </w:r>
    </w:p>
    <w:p w14:paraId="6293636F" w14:textId="0E3B7DC9" w:rsidR="00F205F4" w:rsidRDefault="003B73E6" w:rsidP="003B73E6">
      <w:pPr>
        <w:ind w:firstLine="420"/>
      </w:pPr>
      <w:r>
        <w:rPr>
          <w:rFonts w:hint="eastAsia"/>
        </w:rPr>
        <w:t>其次，</w:t>
      </w:r>
      <w:r w:rsidR="00300AD2">
        <w:rPr>
          <w:rFonts w:hint="eastAsia"/>
        </w:rPr>
        <w:t>我们的方案目前只能实现游戏资产的定价购买，我们希望未来能够增加拍卖和以物易物的交易方式，以满足用户的不同需求。</w:t>
      </w:r>
    </w:p>
    <w:p w14:paraId="2F864E9F" w14:textId="77777777" w:rsidR="007C0EF0" w:rsidRDefault="00F205F4" w:rsidP="007C0EF0">
      <w:pPr>
        <w:ind w:firstLine="420"/>
      </w:pPr>
      <w:r>
        <w:rPr>
          <w:rFonts w:hint="eastAsia"/>
        </w:rPr>
        <w:t>我们希望未来</w:t>
      </w:r>
      <w:r w:rsidR="00B80884" w:rsidRPr="00B80884">
        <w:t>每一个游戏开发者都可以轻松地将他们的游戏与</w:t>
      </w:r>
      <w:r w:rsidR="00B80884" w:rsidRPr="00B80884">
        <w:t>DMarket</w:t>
      </w:r>
      <w:r w:rsidR="00B80884" w:rsidRPr="00B80884">
        <w:t>联系起来。这将增加他们在游戏中所花费的生命价值、收入和时间。此外，游戏玩家最终将能够通过虚拟物品参与到全球经济中来，这将会催生一个蓬勃发展的价值数十亿美元的巨大市场。</w:t>
      </w:r>
    </w:p>
    <w:p w14:paraId="12A9C292" w14:textId="77777777" w:rsidR="007C0EF0" w:rsidRDefault="007C0EF0" w:rsidP="007C0EF0">
      <w:pPr>
        <w:rPr>
          <w:sz w:val="28"/>
          <w:szCs w:val="28"/>
        </w:rPr>
      </w:pPr>
    </w:p>
    <w:p w14:paraId="05486BD3" w14:textId="77777777" w:rsidR="00694F15" w:rsidRDefault="00694F15">
      <w:pPr>
        <w:widowControl/>
        <w:jc w:val="left"/>
        <w:rPr>
          <w:sz w:val="28"/>
          <w:szCs w:val="28"/>
        </w:rPr>
      </w:pPr>
      <w:r>
        <w:rPr>
          <w:sz w:val="28"/>
          <w:szCs w:val="28"/>
        </w:rPr>
        <w:br w:type="page"/>
      </w:r>
    </w:p>
    <w:p w14:paraId="0659040F" w14:textId="34282628" w:rsidR="00694F15" w:rsidRDefault="00694F15" w:rsidP="00694F15">
      <w:pPr>
        <w:rPr>
          <w:sz w:val="28"/>
          <w:szCs w:val="28"/>
        </w:rPr>
      </w:pPr>
      <w:r>
        <w:rPr>
          <w:rFonts w:hint="eastAsia"/>
          <w:sz w:val="28"/>
          <w:szCs w:val="28"/>
        </w:rPr>
        <w:lastRenderedPageBreak/>
        <w:t>附：</w:t>
      </w:r>
      <w:r>
        <w:rPr>
          <w:rFonts w:hint="eastAsia"/>
          <w:sz w:val="28"/>
          <w:szCs w:val="28"/>
        </w:rPr>
        <w:t>代码目录说明</w:t>
      </w:r>
    </w:p>
    <w:p w14:paraId="034C943E" w14:textId="2DAB45B2" w:rsidR="00694F15" w:rsidRDefault="00694F15" w:rsidP="00694F15">
      <w:pPr>
        <w:rPr>
          <w:sz w:val="28"/>
          <w:szCs w:val="28"/>
        </w:rPr>
      </w:pPr>
      <w:r>
        <w:rPr>
          <w:rFonts w:hint="eastAsia"/>
          <w:sz w:val="28"/>
          <w:szCs w:val="28"/>
        </w:rPr>
        <w:t>1</w:t>
      </w:r>
      <w:r>
        <w:rPr>
          <w:rFonts w:hint="eastAsia"/>
          <w:sz w:val="28"/>
          <w:szCs w:val="28"/>
        </w:rPr>
        <w:t>）</w:t>
      </w:r>
      <w:r>
        <w:rPr>
          <w:rFonts w:hint="eastAsia"/>
          <w:sz w:val="28"/>
          <w:szCs w:val="28"/>
        </w:rPr>
        <w:t>blockchain-explorer</w:t>
      </w:r>
      <w:r>
        <w:rPr>
          <w:rFonts w:hint="eastAsia"/>
          <w:sz w:val="28"/>
          <w:szCs w:val="28"/>
        </w:rPr>
        <w:t>文件夹：区块链浏览器的相关代码</w:t>
      </w:r>
    </w:p>
    <w:p w14:paraId="1E9D9AA7" w14:textId="6EA64C45" w:rsidR="00694F15" w:rsidRDefault="00694F15" w:rsidP="00694F15">
      <w:pPr>
        <w:rPr>
          <w:sz w:val="28"/>
          <w:szCs w:val="28"/>
        </w:rPr>
      </w:pPr>
      <w:r>
        <w:rPr>
          <w:rFonts w:hint="eastAsia"/>
          <w:sz w:val="28"/>
          <w:szCs w:val="28"/>
        </w:rPr>
        <w:t>2</w:t>
      </w:r>
      <w:r>
        <w:rPr>
          <w:rFonts w:hint="eastAsia"/>
          <w:sz w:val="28"/>
          <w:szCs w:val="28"/>
        </w:rPr>
        <w:t>）</w:t>
      </w:r>
      <w:r>
        <w:rPr>
          <w:rFonts w:hint="eastAsia"/>
          <w:sz w:val="28"/>
          <w:szCs w:val="28"/>
        </w:rPr>
        <w:t>gameAsset</w:t>
      </w:r>
      <w:r>
        <w:rPr>
          <w:rFonts w:hint="eastAsia"/>
          <w:sz w:val="28"/>
          <w:szCs w:val="28"/>
        </w:rPr>
        <w:t>文件夹：存放了主项目代码</w:t>
      </w:r>
    </w:p>
    <w:p w14:paraId="056BCC8E" w14:textId="60D0AC8C" w:rsidR="00694F15" w:rsidRDefault="00694F15" w:rsidP="00694F15">
      <w:pPr>
        <w:rPr>
          <w:sz w:val="28"/>
          <w:szCs w:val="28"/>
        </w:rPr>
      </w:pPr>
      <w:r>
        <w:rPr>
          <w:rFonts w:hint="eastAsia"/>
          <w:sz w:val="28"/>
          <w:szCs w:val="28"/>
        </w:rPr>
        <w:t xml:space="preserve"> </w:t>
      </w:r>
      <w:r>
        <w:rPr>
          <w:sz w:val="28"/>
          <w:szCs w:val="28"/>
        </w:rPr>
        <w:t xml:space="preserve">      </w:t>
      </w:r>
      <w:r>
        <w:rPr>
          <w:rFonts w:hint="eastAsia"/>
          <w:sz w:val="28"/>
          <w:szCs w:val="28"/>
        </w:rPr>
        <w:t>（</w:t>
      </w:r>
      <w:r>
        <w:rPr>
          <w:rFonts w:hint="eastAsia"/>
          <w:sz w:val="28"/>
          <w:szCs w:val="28"/>
        </w:rPr>
        <w:t>1</w:t>
      </w:r>
      <w:r>
        <w:rPr>
          <w:rFonts w:hint="eastAsia"/>
          <w:sz w:val="28"/>
          <w:szCs w:val="28"/>
        </w:rPr>
        <w:t>）</w:t>
      </w:r>
      <w:r>
        <w:rPr>
          <w:rFonts w:hint="eastAsia"/>
          <w:sz w:val="28"/>
          <w:szCs w:val="28"/>
        </w:rPr>
        <w:t>app</w:t>
      </w:r>
      <w:r>
        <w:rPr>
          <w:rFonts w:hint="eastAsia"/>
          <w:sz w:val="28"/>
          <w:szCs w:val="28"/>
        </w:rPr>
        <w:t>：后台服务器和</w:t>
      </w:r>
      <w:r>
        <w:rPr>
          <w:rFonts w:hint="eastAsia"/>
          <w:sz w:val="28"/>
          <w:szCs w:val="28"/>
        </w:rPr>
        <w:t>SDK</w:t>
      </w:r>
      <w:r>
        <w:rPr>
          <w:rFonts w:hint="eastAsia"/>
          <w:sz w:val="28"/>
          <w:szCs w:val="28"/>
        </w:rPr>
        <w:t>的集成</w:t>
      </w:r>
    </w:p>
    <w:p w14:paraId="407852A6" w14:textId="2E38F062" w:rsidR="00694F15" w:rsidRDefault="00694F15" w:rsidP="00694F15">
      <w:pPr>
        <w:rPr>
          <w:sz w:val="28"/>
          <w:szCs w:val="28"/>
        </w:rPr>
      </w:pPr>
      <w:r>
        <w:rPr>
          <w:rFonts w:hint="eastAsia"/>
          <w:sz w:val="28"/>
          <w:szCs w:val="28"/>
        </w:rPr>
        <w:t xml:space="preserve"> </w:t>
      </w:r>
      <w:r>
        <w:rPr>
          <w:sz w:val="28"/>
          <w:szCs w:val="28"/>
        </w:rPr>
        <w:t xml:space="preserve">      </w:t>
      </w:r>
      <w:r>
        <w:rPr>
          <w:rFonts w:hint="eastAsia"/>
          <w:sz w:val="28"/>
          <w:szCs w:val="28"/>
        </w:rPr>
        <w:t>（</w:t>
      </w:r>
      <w:r>
        <w:rPr>
          <w:rFonts w:hint="eastAsia"/>
          <w:sz w:val="28"/>
          <w:szCs w:val="28"/>
        </w:rPr>
        <w:t>2</w:t>
      </w:r>
      <w:r>
        <w:rPr>
          <w:rFonts w:hint="eastAsia"/>
          <w:sz w:val="28"/>
          <w:szCs w:val="28"/>
        </w:rPr>
        <w:t>）</w:t>
      </w:r>
      <w:r>
        <w:rPr>
          <w:rFonts w:hint="eastAsia"/>
          <w:sz w:val="28"/>
          <w:szCs w:val="28"/>
        </w:rPr>
        <w:t>routes</w:t>
      </w:r>
      <w:r>
        <w:rPr>
          <w:rFonts w:hint="eastAsia"/>
          <w:sz w:val="28"/>
          <w:szCs w:val="28"/>
        </w:rPr>
        <w:t>：前端和后台之间的路由</w:t>
      </w:r>
    </w:p>
    <w:p w14:paraId="596AAF53" w14:textId="73760B1B" w:rsidR="00694F15" w:rsidRDefault="00694F15" w:rsidP="00694F15">
      <w:pPr>
        <w:rPr>
          <w:sz w:val="28"/>
          <w:szCs w:val="28"/>
        </w:rPr>
      </w:pPr>
      <w:r>
        <w:rPr>
          <w:rFonts w:hint="eastAsia"/>
          <w:sz w:val="28"/>
          <w:szCs w:val="28"/>
        </w:rPr>
        <w:t xml:space="preserve"> </w:t>
      </w:r>
      <w:r>
        <w:rPr>
          <w:sz w:val="28"/>
          <w:szCs w:val="28"/>
        </w:rPr>
        <w:t xml:space="preserve">      </w:t>
      </w:r>
      <w:r>
        <w:rPr>
          <w:rFonts w:hint="eastAsia"/>
          <w:sz w:val="28"/>
          <w:szCs w:val="28"/>
        </w:rPr>
        <w:t>（</w:t>
      </w:r>
      <w:r>
        <w:rPr>
          <w:rFonts w:hint="eastAsia"/>
          <w:sz w:val="28"/>
          <w:szCs w:val="28"/>
        </w:rPr>
        <w:t>3</w:t>
      </w:r>
      <w:r>
        <w:rPr>
          <w:rFonts w:hint="eastAsia"/>
          <w:sz w:val="28"/>
          <w:szCs w:val="28"/>
        </w:rPr>
        <w:t>）</w:t>
      </w:r>
      <w:r>
        <w:rPr>
          <w:rFonts w:hint="eastAsia"/>
          <w:sz w:val="28"/>
          <w:szCs w:val="28"/>
        </w:rPr>
        <w:t>public</w:t>
      </w:r>
      <w:r>
        <w:rPr>
          <w:rFonts w:hint="eastAsia"/>
          <w:sz w:val="28"/>
          <w:szCs w:val="28"/>
        </w:rPr>
        <w:t>：前端静态文件</w:t>
      </w:r>
    </w:p>
    <w:p w14:paraId="12951102" w14:textId="182D1A50" w:rsidR="00694F15" w:rsidRDefault="00694F15" w:rsidP="00694F15">
      <w:pPr>
        <w:rPr>
          <w:sz w:val="28"/>
          <w:szCs w:val="28"/>
        </w:rPr>
      </w:pPr>
      <w:r>
        <w:rPr>
          <w:rFonts w:hint="eastAsia"/>
          <w:sz w:val="28"/>
          <w:szCs w:val="28"/>
        </w:rPr>
        <w:t xml:space="preserve"> </w:t>
      </w:r>
      <w:r>
        <w:rPr>
          <w:sz w:val="28"/>
          <w:szCs w:val="28"/>
        </w:rPr>
        <w:t xml:space="preserve">      </w:t>
      </w:r>
      <w:r>
        <w:rPr>
          <w:rFonts w:hint="eastAsia"/>
          <w:sz w:val="28"/>
          <w:szCs w:val="28"/>
        </w:rPr>
        <w:t>（</w:t>
      </w:r>
      <w:r>
        <w:rPr>
          <w:rFonts w:hint="eastAsia"/>
          <w:sz w:val="28"/>
          <w:szCs w:val="28"/>
        </w:rPr>
        <w:t>4</w:t>
      </w:r>
      <w:r>
        <w:rPr>
          <w:rFonts w:hint="eastAsia"/>
          <w:sz w:val="28"/>
          <w:szCs w:val="28"/>
        </w:rPr>
        <w:t>）</w:t>
      </w:r>
      <w:r w:rsidR="00053DA0">
        <w:rPr>
          <w:rFonts w:hint="eastAsia"/>
          <w:sz w:val="28"/>
          <w:szCs w:val="28"/>
        </w:rPr>
        <w:t>artifacts</w:t>
      </w:r>
      <w:r w:rsidR="00053DA0">
        <w:rPr>
          <w:rFonts w:hint="eastAsia"/>
          <w:sz w:val="28"/>
          <w:szCs w:val="28"/>
        </w:rPr>
        <w:t>：区块链网络相关的配置</w:t>
      </w:r>
    </w:p>
    <w:p w14:paraId="15571AE6" w14:textId="2315AC24" w:rsidR="00053DA0" w:rsidRDefault="00053DA0" w:rsidP="00694F15">
      <w:pPr>
        <w:rPr>
          <w:sz w:val="28"/>
          <w:szCs w:val="28"/>
        </w:rPr>
      </w:pPr>
      <w:r>
        <w:rPr>
          <w:rFonts w:hint="eastAsia"/>
          <w:sz w:val="28"/>
          <w:szCs w:val="28"/>
        </w:rPr>
        <w:t>3</w:t>
      </w:r>
      <w:r>
        <w:rPr>
          <w:rFonts w:hint="eastAsia"/>
          <w:sz w:val="28"/>
          <w:szCs w:val="28"/>
        </w:rPr>
        <w:t>）</w:t>
      </w:r>
      <w:r>
        <w:rPr>
          <w:rFonts w:hint="eastAsia"/>
          <w:sz w:val="28"/>
          <w:szCs w:val="28"/>
        </w:rPr>
        <w:t>getBinaries.</w:t>
      </w:r>
      <w:r>
        <w:rPr>
          <w:sz w:val="28"/>
          <w:szCs w:val="28"/>
        </w:rPr>
        <w:t xml:space="preserve">sh: </w:t>
      </w:r>
      <w:r>
        <w:rPr>
          <w:rFonts w:hint="eastAsia"/>
          <w:sz w:val="28"/>
          <w:szCs w:val="28"/>
        </w:rPr>
        <w:t>获取</w:t>
      </w:r>
      <w:r>
        <w:rPr>
          <w:rFonts w:hint="eastAsia"/>
          <w:sz w:val="28"/>
          <w:szCs w:val="28"/>
        </w:rPr>
        <w:t>fabric</w:t>
      </w:r>
      <w:r>
        <w:rPr>
          <w:rFonts w:hint="eastAsia"/>
          <w:sz w:val="28"/>
          <w:szCs w:val="28"/>
        </w:rPr>
        <w:t>网络的依赖文件</w:t>
      </w:r>
    </w:p>
    <w:p w14:paraId="1179AC76" w14:textId="077C570A" w:rsidR="00053DA0" w:rsidRDefault="00053DA0" w:rsidP="00694F15">
      <w:pPr>
        <w:rPr>
          <w:rFonts w:hint="eastAsia"/>
          <w:sz w:val="28"/>
          <w:szCs w:val="28"/>
        </w:rPr>
      </w:pPr>
      <w:r>
        <w:rPr>
          <w:rFonts w:hint="eastAsia"/>
          <w:sz w:val="28"/>
          <w:szCs w:val="28"/>
        </w:rPr>
        <w:t>4</w:t>
      </w:r>
      <w:r>
        <w:rPr>
          <w:rFonts w:hint="eastAsia"/>
          <w:sz w:val="28"/>
          <w:szCs w:val="28"/>
        </w:rPr>
        <w:t>）</w:t>
      </w:r>
      <w:r>
        <w:rPr>
          <w:rFonts w:hint="eastAsia"/>
          <w:sz w:val="28"/>
          <w:szCs w:val="28"/>
        </w:rPr>
        <w:t>Readme</w:t>
      </w:r>
      <w:r>
        <w:rPr>
          <w:rFonts w:hint="eastAsia"/>
          <w:sz w:val="28"/>
          <w:szCs w:val="28"/>
        </w:rPr>
        <w:t>：系统的测试说明</w:t>
      </w:r>
      <w:bookmarkStart w:id="1" w:name="_GoBack"/>
      <w:bookmarkEnd w:id="1"/>
    </w:p>
    <w:p w14:paraId="44FBE414" w14:textId="77777777" w:rsidR="003B63E6" w:rsidRPr="007C0EF0" w:rsidRDefault="003B63E6" w:rsidP="002272A6"/>
    <w:sectPr w:rsidR="003B63E6" w:rsidRPr="007C0EF0" w:rsidSect="001841D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C8733E1" w14:textId="77777777" w:rsidR="00BE07CC" w:rsidRDefault="00BE07CC" w:rsidP="00BD0B04">
      <w:r>
        <w:separator/>
      </w:r>
    </w:p>
  </w:endnote>
  <w:endnote w:type="continuationSeparator" w:id="0">
    <w:p w14:paraId="4664EE54" w14:textId="77777777" w:rsidR="00BE07CC" w:rsidRDefault="00BE07CC" w:rsidP="00BD0B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仿宋">
    <w:panose1 w:val="02010609060101010101"/>
    <w:charset w:val="86"/>
    <w:family w:val="modern"/>
    <w:pitch w:val="fixed"/>
    <w:sig w:usb0="800002BF" w:usb1="38CF7CFA" w:usb2="00000016" w:usb3="00000000" w:csb0="00040001" w:csb1="00000000"/>
  </w:font>
  <w:font w:name="方正小标宋简体">
    <w:altName w:val="Malgun Gothic Semilight"/>
    <w:charset w:val="86"/>
    <w:family w:val="script"/>
    <w:pitch w:val="fixed"/>
    <w:sig w:usb0="00000000" w:usb1="080E0000" w:usb2="00000010" w:usb3="00000000" w:csb0="00040000"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1CF7913" w14:textId="77777777" w:rsidR="00BE07CC" w:rsidRDefault="00BE07CC" w:rsidP="00BD0B04">
      <w:r>
        <w:separator/>
      </w:r>
    </w:p>
  </w:footnote>
  <w:footnote w:type="continuationSeparator" w:id="0">
    <w:p w14:paraId="60F1B34F" w14:textId="77777777" w:rsidR="00BE07CC" w:rsidRDefault="00BE07CC" w:rsidP="00BD0B04">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C4508B"/>
    <w:multiLevelType w:val="hybridMultilevel"/>
    <w:tmpl w:val="BF745A34"/>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1" w15:restartNumberingAfterBreak="0">
    <w:nsid w:val="26624A6F"/>
    <w:multiLevelType w:val="hybridMultilevel"/>
    <w:tmpl w:val="2C8AF248"/>
    <w:lvl w:ilvl="0" w:tplc="08727BF0">
      <w:start w:val="1"/>
      <w:numFmt w:val="japaneseCounting"/>
      <w:lvlText w:val="%1、"/>
      <w:lvlJc w:val="left"/>
      <w:pPr>
        <w:ind w:left="644" w:hanging="360"/>
      </w:pPr>
      <w:rPr>
        <w:rFonts w:ascii="宋体" w:eastAsia="宋体" w:hAnsi="宋体" w:cs="Times New Roman"/>
      </w:rPr>
    </w:lvl>
    <w:lvl w:ilvl="1" w:tplc="2D2652BE">
      <w:start w:val="1"/>
      <w:numFmt w:val="decimal"/>
      <w:lvlText w:val="%2、"/>
      <w:lvlJc w:val="left"/>
      <w:pPr>
        <w:ind w:left="360" w:hanging="360"/>
      </w:pPr>
      <w:rPr>
        <w:rFonts w:hint="default"/>
      </w:r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15:restartNumberingAfterBreak="0">
    <w:nsid w:val="3DDB3A68"/>
    <w:multiLevelType w:val="hybridMultilevel"/>
    <w:tmpl w:val="C95A1C7A"/>
    <w:lvl w:ilvl="0" w:tplc="B9C66CA2">
      <w:start w:val="1"/>
      <w:numFmt w:val="decimal"/>
      <w:lvlText w:val="%1）"/>
      <w:lvlJc w:val="left"/>
      <w:pPr>
        <w:ind w:left="780" w:hanging="360"/>
      </w:pPr>
      <w:rPr>
        <w:rFonts w:hint="default"/>
        <w:b/>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69CE57D9"/>
    <w:multiLevelType w:val="hybridMultilevel"/>
    <w:tmpl w:val="6586377A"/>
    <w:lvl w:ilvl="0" w:tplc="47B2D78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6A3011FC"/>
    <w:multiLevelType w:val="hybridMultilevel"/>
    <w:tmpl w:val="6586377A"/>
    <w:lvl w:ilvl="0" w:tplc="47B2D78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
  </w:num>
  <w:num w:numId="2">
    <w:abstractNumId w:val="0"/>
  </w:num>
  <w:num w:numId="3">
    <w:abstractNumId w:val="4"/>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0B04"/>
    <w:rsid w:val="00012940"/>
    <w:rsid w:val="0002210D"/>
    <w:rsid w:val="00027891"/>
    <w:rsid w:val="00044DAB"/>
    <w:rsid w:val="000510B5"/>
    <w:rsid w:val="00051F99"/>
    <w:rsid w:val="00053DA0"/>
    <w:rsid w:val="00055426"/>
    <w:rsid w:val="000569A3"/>
    <w:rsid w:val="00062104"/>
    <w:rsid w:val="0007466D"/>
    <w:rsid w:val="00090CE4"/>
    <w:rsid w:val="000A1004"/>
    <w:rsid w:val="000A3EC4"/>
    <w:rsid w:val="000A4FB6"/>
    <w:rsid w:val="000A54E8"/>
    <w:rsid w:val="000B17DE"/>
    <w:rsid w:val="000B4218"/>
    <w:rsid w:val="000E5F40"/>
    <w:rsid w:val="000F61B9"/>
    <w:rsid w:val="00101F93"/>
    <w:rsid w:val="00105DD8"/>
    <w:rsid w:val="00110833"/>
    <w:rsid w:val="001201C1"/>
    <w:rsid w:val="001219F9"/>
    <w:rsid w:val="00132EEC"/>
    <w:rsid w:val="00135D8E"/>
    <w:rsid w:val="00145735"/>
    <w:rsid w:val="00157781"/>
    <w:rsid w:val="001601B3"/>
    <w:rsid w:val="00162A7C"/>
    <w:rsid w:val="00167A4C"/>
    <w:rsid w:val="00172DBD"/>
    <w:rsid w:val="001734D5"/>
    <w:rsid w:val="00173888"/>
    <w:rsid w:val="00181B49"/>
    <w:rsid w:val="001841DE"/>
    <w:rsid w:val="00187381"/>
    <w:rsid w:val="001A3827"/>
    <w:rsid w:val="001A4CBB"/>
    <w:rsid w:val="001A4E8C"/>
    <w:rsid w:val="001B2F3C"/>
    <w:rsid w:val="001B7CBC"/>
    <w:rsid w:val="001C0773"/>
    <w:rsid w:val="001C1A96"/>
    <w:rsid w:val="001D2B62"/>
    <w:rsid w:val="001F22F2"/>
    <w:rsid w:val="001F59BB"/>
    <w:rsid w:val="001F640B"/>
    <w:rsid w:val="00201D5B"/>
    <w:rsid w:val="00206E1C"/>
    <w:rsid w:val="00207751"/>
    <w:rsid w:val="00211895"/>
    <w:rsid w:val="00217305"/>
    <w:rsid w:val="002215C9"/>
    <w:rsid w:val="002272A6"/>
    <w:rsid w:val="00230C8F"/>
    <w:rsid w:val="00254886"/>
    <w:rsid w:val="00286184"/>
    <w:rsid w:val="00287A5F"/>
    <w:rsid w:val="002953D6"/>
    <w:rsid w:val="002962CD"/>
    <w:rsid w:val="0029760A"/>
    <w:rsid w:val="002A0592"/>
    <w:rsid w:val="002A1AFD"/>
    <w:rsid w:val="002A43F0"/>
    <w:rsid w:val="002A70D7"/>
    <w:rsid w:val="002B34AB"/>
    <w:rsid w:val="002C557C"/>
    <w:rsid w:val="002C5E4B"/>
    <w:rsid w:val="002D5CFC"/>
    <w:rsid w:val="002E1DDC"/>
    <w:rsid w:val="002E35D9"/>
    <w:rsid w:val="002E68C1"/>
    <w:rsid w:val="002F146D"/>
    <w:rsid w:val="002F4CF4"/>
    <w:rsid w:val="00300AD2"/>
    <w:rsid w:val="00310C20"/>
    <w:rsid w:val="00346EB5"/>
    <w:rsid w:val="0035372E"/>
    <w:rsid w:val="00355D6C"/>
    <w:rsid w:val="00364B2D"/>
    <w:rsid w:val="003729F7"/>
    <w:rsid w:val="00380954"/>
    <w:rsid w:val="0038147B"/>
    <w:rsid w:val="003B3565"/>
    <w:rsid w:val="003B63E6"/>
    <w:rsid w:val="003B73E6"/>
    <w:rsid w:val="003C1FF6"/>
    <w:rsid w:val="003C4D30"/>
    <w:rsid w:val="003E0668"/>
    <w:rsid w:val="003E0993"/>
    <w:rsid w:val="003E1FEF"/>
    <w:rsid w:val="003E2298"/>
    <w:rsid w:val="003E43C4"/>
    <w:rsid w:val="003E4A6E"/>
    <w:rsid w:val="003F31BF"/>
    <w:rsid w:val="003F7184"/>
    <w:rsid w:val="00400C95"/>
    <w:rsid w:val="0042641C"/>
    <w:rsid w:val="00441421"/>
    <w:rsid w:val="004642D0"/>
    <w:rsid w:val="00465ABA"/>
    <w:rsid w:val="00471390"/>
    <w:rsid w:val="00471FDF"/>
    <w:rsid w:val="00473E9C"/>
    <w:rsid w:val="00476A15"/>
    <w:rsid w:val="0048380E"/>
    <w:rsid w:val="004869B5"/>
    <w:rsid w:val="00490A82"/>
    <w:rsid w:val="004B6482"/>
    <w:rsid w:val="004B7206"/>
    <w:rsid w:val="004C179A"/>
    <w:rsid w:val="004C5A53"/>
    <w:rsid w:val="004D5FBB"/>
    <w:rsid w:val="004E2EBC"/>
    <w:rsid w:val="004E774F"/>
    <w:rsid w:val="004F298A"/>
    <w:rsid w:val="004F6FDD"/>
    <w:rsid w:val="00520B3E"/>
    <w:rsid w:val="00523B01"/>
    <w:rsid w:val="005428C6"/>
    <w:rsid w:val="00547CB8"/>
    <w:rsid w:val="00552520"/>
    <w:rsid w:val="00552880"/>
    <w:rsid w:val="005551AD"/>
    <w:rsid w:val="00556F91"/>
    <w:rsid w:val="00565406"/>
    <w:rsid w:val="00573BBC"/>
    <w:rsid w:val="00575196"/>
    <w:rsid w:val="00576B4D"/>
    <w:rsid w:val="00580268"/>
    <w:rsid w:val="005830C3"/>
    <w:rsid w:val="005842F5"/>
    <w:rsid w:val="005871C1"/>
    <w:rsid w:val="00587CCF"/>
    <w:rsid w:val="00591006"/>
    <w:rsid w:val="00593F70"/>
    <w:rsid w:val="005A1EFE"/>
    <w:rsid w:val="005B5833"/>
    <w:rsid w:val="005B6CD6"/>
    <w:rsid w:val="005B7C9F"/>
    <w:rsid w:val="005D00EE"/>
    <w:rsid w:val="005D73F6"/>
    <w:rsid w:val="00605B6C"/>
    <w:rsid w:val="006065E9"/>
    <w:rsid w:val="00613FA7"/>
    <w:rsid w:val="00620A8E"/>
    <w:rsid w:val="006218A7"/>
    <w:rsid w:val="00625B11"/>
    <w:rsid w:val="00631F28"/>
    <w:rsid w:val="00653C6A"/>
    <w:rsid w:val="00662AF6"/>
    <w:rsid w:val="0068058F"/>
    <w:rsid w:val="00680EA6"/>
    <w:rsid w:val="00693747"/>
    <w:rsid w:val="00694F15"/>
    <w:rsid w:val="006A482C"/>
    <w:rsid w:val="006D288F"/>
    <w:rsid w:val="006D3C6F"/>
    <w:rsid w:val="006D7B21"/>
    <w:rsid w:val="00706C45"/>
    <w:rsid w:val="007119CA"/>
    <w:rsid w:val="00714104"/>
    <w:rsid w:val="00714C6E"/>
    <w:rsid w:val="00734275"/>
    <w:rsid w:val="00736855"/>
    <w:rsid w:val="00747006"/>
    <w:rsid w:val="00747C0B"/>
    <w:rsid w:val="00750883"/>
    <w:rsid w:val="007532D5"/>
    <w:rsid w:val="00760021"/>
    <w:rsid w:val="00764627"/>
    <w:rsid w:val="00770BFB"/>
    <w:rsid w:val="00797605"/>
    <w:rsid w:val="007A0591"/>
    <w:rsid w:val="007C0EF0"/>
    <w:rsid w:val="007C4DC6"/>
    <w:rsid w:val="007D173B"/>
    <w:rsid w:val="007D430B"/>
    <w:rsid w:val="007E1541"/>
    <w:rsid w:val="0080437C"/>
    <w:rsid w:val="008061EF"/>
    <w:rsid w:val="00813FA9"/>
    <w:rsid w:val="00816D53"/>
    <w:rsid w:val="00817598"/>
    <w:rsid w:val="00827BBC"/>
    <w:rsid w:val="00834823"/>
    <w:rsid w:val="0083765B"/>
    <w:rsid w:val="008558E8"/>
    <w:rsid w:val="008734B3"/>
    <w:rsid w:val="00881149"/>
    <w:rsid w:val="00886540"/>
    <w:rsid w:val="008A45DA"/>
    <w:rsid w:val="008B150D"/>
    <w:rsid w:val="008B7AC4"/>
    <w:rsid w:val="008C17C2"/>
    <w:rsid w:val="008D0C9E"/>
    <w:rsid w:val="008D57F6"/>
    <w:rsid w:val="008E3B03"/>
    <w:rsid w:val="008F2751"/>
    <w:rsid w:val="008F5F7D"/>
    <w:rsid w:val="009017C3"/>
    <w:rsid w:val="0090660D"/>
    <w:rsid w:val="009100AB"/>
    <w:rsid w:val="009160D3"/>
    <w:rsid w:val="0091746A"/>
    <w:rsid w:val="00922371"/>
    <w:rsid w:val="00926D64"/>
    <w:rsid w:val="009433EE"/>
    <w:rsid w:val="00944CF5"/>
    <w:rsid w:val="00947107"/>
    <w:rsid w:val="00962206"/>
    <w:rsid w:val="00962C92"/>
    <w:rsid w:val="0097032B"/>
    <w:rsid w:val="00982294"/>
    <w:rsid w:val="009836FC"/>
    <w:rsid w:val="009A0321"/>
    <w:rsid w:val="009B09FA"/>
    <w:rsid w:val="009D0C5D"/>
    <w:rsid w:val="009D3553"/>
    <w:rsid w:val="009F580F"/>
    <w:rsid w:val="00A01CB1"/>
    <w:rsid w:val="00A05886"/>
    <w:rsid w:val="00A05F49"/>
    <w:rsid w:val="00A2135F"/>
    <w:rsid w:val="00A25119"/>
    <w:rsid w:val="00A304D1"/>
    <w:rsid w:val="00A333E5"/>
    <w:rsid w:val="00A35106"/>
    <w:rsid w:val="00A37F0D"/>
    <w:rsid w:val="00A51BFA"/>
    <w:rsid w:val="00A62D89"/>
    <w:rsid w:val="00A719C7"/>
    <w:rsid w:val="00A80069"/>
    <w:rsid w:val="00A807A6"/>
    <w:rsid w:val="00A86B2D"/>
    <w:rsid w:val="00A908F0"/>
    <w:rsid w:val="00A94F4A"/>
    <w:rsid w:val="00A97FBC"/>
    <w:rsid w:val="00AC2BE0"/>
    <w:rsid w:val="00AC653D"/>
    <w:rsid w:val="00AC7D99"/>
    <w:rsid w:val="00AD408B"/>
    <w:rsid w:val="00AE5514"/>
    <w:rsid w:val="00AF38F6"/>
    <w:rsid w:val="00B01B8E"/>
    <w:rsid w:val="00B33821"/>
    <w:rsid w:val="00B35E42"/>
    <w:rsid w:val="00B37266"/>
    <w:rsid w:val="00B5413B"/>
    <w:rsid w:val="00B60B29"/>
    <w:rsid w:val="00B7109C"/>
    <w:rsid w:val="00B7770F"/>
    <w:rsid w:val="00B80884"/>
    <w:rsid w:val="00B81301"/>
    <w:rsid w:val="00B82FC5"/>
    <w:rsid w:val="00B8461F"/>
    <w:rsid w:val="00BC6482"/>
    <w:rsid w:val="00BC716E"/>
    <w:rsid w:val="00BD0B04"/>
    <w:rsid w:val="00BE07CC"/>
    <w:rsid w:val="00BE2036"/>
    <w:rsid w:val="00BF3DBD"/>
    <w:rsid w:val="00BF3FD5"/>
    <w:rsid w:val="00BF42D8"/>
    <w:rsid w:val="00C01FEE"/>
    <w:rsid w:val="00C16C20"/>
    <w:rsid w:val="00C172B8"/>
    <w:rsid w:val="00C35EC2"/>
    <w:rsid w:val="00C4362B"/>
    <w:rsid w:val="00C518D7"/>
    <w:rsid w:val="00C54469"/>
    <w:rsid w:val="00C5580F"/>
    <w:rsid w:val="00C752BA"/>
    <w:rsid w:val="00CA2454"/>
    <w:rsid w:val="00CB57E2"/>
    <w:rsid w:val="00CC40FD"/>
    <w:rsid w:val="00CF01FF"/>
    <w:rsid w:val="00CF7811"/>
    <w:rsid w:val="00D04910"/>
    <w:rsid w:val="00D06914"/>
    <w:rsid w:val="00D17D52"/>
    <w:rsid w:val="00D3236C"/>
    <w:rsid w:val="00D42568"/>
    <w:rsid w:val="00D61A55"/>
    <w:rsid w:val="00D73925"/>
    <w:rsid w:val="00D73BC1"/>
    <w:rsid w:val="00D76E94"/>
    <w:rsid w:val="00D850BC"/>
    <w:rsid w:val="00D93564"/>
    <w:rsid w:val="00DB6E8B"/>
    <w:rsid w:val="00DC1305"/>
    <w:rsid w:val="00DC4014"/>
    <w:rsid w:val="00DC4D5F"/>
    <w:rsid w:val="00DC5384"/>
    <w:rsid w:val="00DE0F4F"/>
    <w:rsid w:val="00DF1457"/>
    <w:rsid w:val="00DF1463"/>
    <w:rsid w:val="00DF43EC"/>
    <w:rsid w:val="00E04978"/>
    <w:rsid w:val="00E04C18"/>
    <w:rsid w:val="00E06177"/>
    <w:rsid w:val="00E132D1"/>
    <w:rsid w:val="00E1461E"/>
    <w:rsid w:val="00E1778D"/>
    <w:rsid w:val="00E20594"/>
    <w:rsid w:val="00E269A9"/>
    <w:rsid w:val="00E4003D"/>
    <w:rsid w:val="00E44BCA"/>
    <w:rsid w:val="00E503BB"/>
    <w:rsid w:val="00E52A8A"/>
    <w:rsid w:val="00E54636"/>
    <w:rsid w:val="00E622FE"/>
    <w:rsid w:val="00E63C3D"/>
    <w:rsid w:val="00E805F8"/>
    <w:rsid w:val="00E91A2D"/>
    <w:rsid w:val="00E93B80"/>
    <w:rsid w:val="00E9498C"/>
    <w:rsid w:val="00EA30F5"/>
    <w:rsid w:val="00EB1FA9"/>
    <w:rsid w:val="00EC125B"/>
    <w:rsid w:val="00EC685B"/>
    <w:rsid w:val="00ED50BC"/>
    <w:rsid w:val="00F014FC"/>
    <w:rsid w:val="00F139B2"/>
    <w:rsid w:val="00F14744"/>
    <w:rsid w:val="00F16DC6"/>
    <w:rsid w:val="00F205F4"/>
    <w:rsid w:val="00F2408B"/>
    <w:rsid w:val="00F24B4E"/>
    <w:rsid w:val="00F2634A"/>
    <w:rsid w:val="00F27EA2"/>
    <w:rsid w:val="00F320A2"/>
    <w:rsid w:val="00F33E61"/>
    <w:rsid w:val="00F441D6"/>
    <w:rsid w:val="00F511A5"/>
    <w:rsid w:val="00F53158"/>
    <w:rsid w:val="00F54545"/>
    <w:rsid w:val="00F61DB6"/>
    <w:rsid w:val="00F63586"/>
    <w:rsid w:val="00F65A34"/>
    <w:rsid w:val="00F95A1C"/>
    <w:rsid w:val="00F97339"/>
    <w:rsid w:val="00FA1269"/>
    <w:rsid w:val="00FA3E1A"/>
    <w:rsid w:val="00FB14D0"/>
    <w:rsid w:val="00FB6894"/>
    <w:rsid w:val="00FC25FD"/>
    <w:rsid w:val="00FD1291"/>
    <w:rsid w:val="00FD2971"/>
    <w:rsid w:val="00FD3167"/>
    <w:rsid w:val="00FE2997"/>
    <w:rsid w:val="00FE366F"/>
    <w:rsid w:val="00FF01C5"/>
    <w:rsid w:val="00FF797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C2E63B"/>
  <w15:docId w15:val="{2AA39A63-621C-4886-85E7-93944FC67F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13FA7"/>
    <w:pPr>
      <w:widowControl w:val="0"/>
      <w:jc w:val="both"/>
    </w:pPr>
    <w:rPr>
      <w:kern w:val="2"/>
      <w:sz w:val="21"/>
      <w:szCs w:val="22"/>
    </w:rPr>
  </w:style>
  <w:style w:type="paragraph" w:styleId="1">
    <w:name w:val="heading 1"/>
    <w:basedOn w:val="a"/>
    <w:next w:val="a"/>
    <w:link w:val="10"/>
    <w:uiPriority w:val="9"/>
    <w:qFormat/>
    <w:rsid w:val="00C4362B"/>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9836FC"/>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D0B04"/>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BD0B04"/>
    <w:rPr>
      <w:sz w:val="18"/>
      <w:szCs w:val="18"/>
    </w:rPr>
  </w:style>
  <w:style w:type="paragraph" w:styleId="a5">
    <w:name w:val="footer"/>
    <w:basedOn w:val="a"/>
    <w:link w:val="a6"/>
    <w:uiPriority w:val="99"/>
    <w:unhideWhenUsed/>
    <w:rsid w:val="00BD0B04"/>
    <w:pPr>
      <w:tabs>
        <w:tab w:val="center" w:pos="4153"/>
        <w:tab w:val="right" w:pos="8306"/>
      </w:tabs>
      <w:snapToGrid w:val="0"/>
      <w:jc w:val="left"/>
    </w:pPr>
    <w:rPr>
      <w:sz w:val="18"/>
      <w:szCs w:val="18"/>
    </w:rPr>
  </w:style>
  <w:style w:type="character" w:customStyle="1" w:styleId="a6">
    <w:name w:val="页脚 字符"/>
    <w:basedOn w:val="a0"/>
    <w:link w:val="a5"/>
    <w:uiPriority w:val="99"/>
    <w:rsid w:val="00BD0B04"/>
    <w:rPr>
      <w:sz w:val="18"/>
      <w:szCs w:val="18"/>
    </w:rPr>
  </w:style>
  <w:style w:type="character" w:customStyle="1" w:styleId="a7">
    <w:name w:val="纯文本 字符"/>
    <w:link w:val="a8"/>
    <w:rsid w:val="00573BBC"/>
    <w:rPr>
      <w:rFonts w:ascii="宋体" w:hAnsi="Courier New" w:cs="Courier New"/>
      <w:szCs w:val="21"/>
    </w:rPr>
  </w:style>
  <w:style w:type="paragraph" w:styleId="a8">
    <w:name w:val="Plain Text"/>
    <w:basedOn w:val="a"/>
    <w:link w:val="a7"/>
    <w:rsid w:val="00573BBC"/>
    <w:rPr>
      <w:rFonts w:ascii="宋体" w:hAnsi="Courier New"/>
      <w:kern w:val="0"/>
      <w:sz w:val="20"/>
      <w:szCs w:val="21"/>
    </w:rPr>
  </w:style>
  <w:style w:type="character" w:customStyle="1" w:styleId="Char1">
    <w:name w:val="纯文本 Char1"/>
    <w:basedOn w:val="a0"/>
    <w:uiPriority w:val="99"/>
    <w:semiHidden/>
    <w:rsid w:val="00573BBC"/>
    <w:rPr>
      <w:rFonts w:ascii="宋体" w:eastAsia="宋体" w:hAnsi="Courier New" w:cs="Courier New"/>
      <w:szCs w:val="21"/>
    </w:rPr>
  </w:style>
  <w:style w:type="table" w:styleId="a9">
    <w:name w:val="Table Grid"/>
    <w:basedOn w:val="a1"/>
    <w:uiPriority w:val="39"/>
    <w:rsid w:val="00573B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Date"/>
    <w:basedOn w:val="a"/>
    <w:next w:val="a"/>
    <w:link w:val="ab"/>
    <w:uiPriority w:val="99"/>
    <w:semiHidden/>
    <w:unhideWhenUsed/>
    <w:rsid w:val="005871C1"/>
    <w:pPr>
      <w:ind w:leftChars="2500" w:left="100"/>
    </w:pPr>
  </w:style>
  <w:style w:type="character" w:customStyle="1" w:styleId="ab">
    <w:name w:val="日期 字符"/>
    <w:basedOn w:val="a0"/>
    <w:link w:val="aa"/>
    <w:uiPriority w:val="99"/>
    <w:semiHidden/>
    <w:rsid w:val="005871C1"/>
  </w:style>
  <w:style w:type="paragraph" w:styleId="ac">
    <w:name w:val="Balloon Text"/>
    <w:basedOn w:val="a"/>
    <w:link w:val="ad"/>
    <w:uiPriority w:val="99"/>
    <w:semiHidden/>
    <w:unhideWhenUsed/>
    <w:rsid w:val="003C4D30"/>
    <w:rPr>
      <w:sz w:val="18"/>
      <w:szCs w:val="18"/>
    </w:rPr>
  </w:style>
  <w:style w:type="character" w:customStyle="1" w:styleId="ad">
    <w:name w:val="批注框文本 字符"/>
    <w:basedOn w:val="a0"/>
    <w:link w:val="ac"/>
    <w:uiPriority w:val="99"/>
    <w:semiHidden/>
    <w:rsid w:val="003C4D30"/>
    <w:rPr>
      <w:kern w:val="2"/>
      <w:sz w:val="18"/>
      <w:szCs w:val="18"/>
    </w:rPr>
  </w:style>
  <w:style w:type="paragraph" w:styleId="ae">
    <w:name w:val="List Paragraph"/>
    <w:basedOn w:val="a"/>
    <w:uiPriority w:val="34"/>
    <w:qFormat/>
    <w:rsid w:val="009836FC"/>
    <w:pPr>
      <w:ind w:firstLineChars="200" w:firstLine="420"/>
    </w:pPr>
  </w:style>
  <w:style w:type="character" w:customStyle="1" w:styleId="20">
    <w:name w:val="标题 2 字符"/>
    <w:basedOn w:val="a0"/>
    <w:link w:val="2"/>
    <w:uiPriority w:val="9"/>
    <w:semiHidden/>
    <w:rsid w:val="009836FC"/>
    <w:rPr>
      <w:rFonts w:asciiTheme="majorHAnsi" w:eastAsiaTheme="majorEastAsia" w:hAnsiTheme="majorHAnsi" w:cstheme="majorBidi"/>
      <w:b/>
      <w:bCs/>
      <w:kern w:val="2"/>
      <w:sz w:val="32"/>
      <w:szCs w:val="32"/>
    </w:rPr>
  </w:style>
  <w:style w:type="character" w:customStyle="1" w:styleId="10">
    <w:name w:val="标题 1 字符"/>
    <w:basedOn w:val="a0"/>
    <w:link w:val="1"/>
    <w:uiPriority w:val="9"/>
    <w:rsid w:val="00C4362B"/>
    <w:rPr>
      <w:b/>
      <w:bCs/>
      <w:kern w:val="44"/>
      <w:sz w:val="44"/>
      <w:szCs w:val="44"/>
    </w:rPr>
  </w:style>
  <w:style w:type="paragraph" w:styleId="af">
    <w:name w:val="No Spacing"/>
    <w:uiPriority w:val="1"/>
    <w:qFormat/>
    <w:rsid w:val="00E63C3D"/>
    <w:pPr>
      <w:widowControl w:val="0"/>
      <w:jc w:val="both"/>
    </w:pPr>
    <w:rPr>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388209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__1.vsdx"/><Relationship Id="rId24" Type="http://schemas.openxmlformats.org/officeDocument/2006/relationships/image" Target="media/image15.jpe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10" Type="http://schemas.openxmlformats.org/officeDocument/2006/relationships/image" Target="media/image2.emf"/><Relationship Id="rId19" Type="http://schemas.openxmlformats.org/officeDocument/2006/relationships/image" Target="media/image10.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package" Target="embeddings/Microsoft_Visio___.vsdx"/><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CA300B-7AD3-4575-AEBD-94ADC98A86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473</TotalTime>
  <Pages>23</Pages>
  <Words>1709</Words>
  <Characters>9747</Characters>
  <Application>Microsoft Office Word</Application>
  <DocSecurity>0</DocSecurity>
  <Lines>81</Lines>
  <Paragraphs>22</Paragraphs>
  <ScaleCrop>false</ScaleCrop>
  <Company/>
  <LinksUpToDate>false</LinksUpToDate>
  <CharactersWithSpaces>11434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zf</dc:creator>
  <cp:lastModifiedBy>TitanComing</cp:lastModifiedBy>
  <cp:revision>9</cp:revision>
  <cp:lastPrinted>2017-02-21T01:08:00Z</cp:lastPrinted>
  <dcterms:created xsi:type="dcterms:W3CDTF">2018-05-16T09:47:00Z</dcterms:created>
  <dcterms:modified xsi:type="dcterms:W3CDTF">2018-05-17T14:54:00Z</dcterms:modified>
</cp:coreProperties>
</file>