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Seurat Object, full dataset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https://send.firefox.com/download/0676bd62d5bbebe9/#_XgQN_rRNhinA6Q2um5t5A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Small dataset 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https://send.firefox.com/download/9ac8a50fea459aa1/#3vzDQ8JI94-0MRcOOTpaNA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Small dataset plain text :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https://send.firefox.com/download/12a255c4f0f3bf33/#RYzC1Td8VurYwRfx9vA1-Q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nd.firefox.com/download/0676bd62d5bbebe9/#_XgQN_rRNhinA6Q2um5t5A" TargetMode="External"/><Relationship Id="rId7" Type="http://schemas.openxmlformats.org/officeDocument/2006/relationships/hyperlink" Target="https://send.firefox.com/download/9ac8a50fea459aa1/#3vzDQ8JI94-0MRcOOTpaNA" TargetMode="External"/><Relationship Id="rId8" Type="http://schemas.openxmlformats.org/officeDocument/2006/relationships/hyperlink" Target="https://send.firefox.com/download/12a255c4f0f3bf33/#RYzC1Td8VurYwRfx9vA1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