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9D0E3" w14:textId="77777777" w:rsidR="00EE7252" w:rsidRDefault="00211F34" w:rsidP="00313133">
      <w:pPr>
        <w:keepNext/>
        <w:spacing w:line="264" w:lineRule="auto"/>
        <w:jc w:val="center"/>
        <w:outlineLvl w:val="0"/>
        <w:rPr>
          <w:rFonts w:eastAsia="Times New Roman" w:cstheme="minorHAnsi"/>
          <w:sz w:val="48"/>
          <w:szCs w:val="48"/>
          <w:lang w:eastAsia="pl-PL"/>
        </w:rPr>
      </w:pPr>
      <w:r>
        <w:rPr>
          <w:rFonts w:eastAsia="Times New Roman" w:cstheme="minorHAnsi"/>
          <w:sz w:val="48"/>
          <w:szCs w:val="48"/>
          <w:lang w:eastAsia="pl-PL"/>
        </w:rPr>
        <w:t>Raport</w:t>
      </w:r>
    </w:p>
    <w:p w14:paraId="11FF8516" w14:textId="77777777" w:rsidR="00EE7252" w:rsidRDefault="00EE7252" w:rsidP="00313133">
      <w:pPr>
        <w:spacing w:line="264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2A167B3" w14:textId="77777777" w:rsidR="00EE7252" w:rsidRDefault="00EE7252" w:rsidP="00313133">
      <w:pPr>
        <w:spacing w:line="264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513F52C" w14:textId="77777777" w:rsidR="00EE7252" w:rsidRDefault="00EE7252" w:rsidP="00313133">
      <w:pPr>
        <w:spacing w:line="264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B82ACCE" w14:textId="39AA9804" w:rsidR="00EE7252" w:rsidRDefault="00211F34" w:rsidP="00836075">
      <w:pPr>
        <w:spacing w:before="60" w:after="40" w:line="264" w:lineRule="auto"/>
        <w:ind w:left="641" w:hanging="357"/>
        <w:jc w:val="center"/>
      </w:pPr>
      <w:r>
        <w:rPr>
          <w:rFonts w:eastAsia="Times New Roman" w:cstheme="minorHAnsi"/>
          <w:bCs/>
          <w:sz w:val="36"/>
          <w:szCs w:val="36"/>
          <w:lang w:eastAsia="pl-PL"/>
        </w:rPr>
        <w:t xml:space="preserve">System </w:t>
      </w:r>
      <w:r w:rsidR="00836075">
        <w:rPr>
          <w:rFonts w:eastAsia="Times New Roman" w:cstheme="minorHAnsi"/>
          <w:bCs/>
          <w:sz w:val="36"/>
          <w:szCs w:val="36"/>
          <w:lang w:eastAsia="pl-PL"/>
        </w:rPr>
        <w:t>prz</w:t>
      </w:r>
      <w:bookmarkStart w:id="0" w:name="_GoBack"/>
      <w:bookmarkEnd w:id="0"/>
      <w:r w:rsidR="00836075">
        <w:rPr>
          <w:rFonts w:eastAsia="Times New Roman" w:cstheme="minorHAnsi"/>
          <w:bCs/>
          <w:sz w:val="36"/>
          <w:szCs w:val="36"/>
          <w:lang w:eastAsia="pl-PL"/>
        </w:rPr>
        <w:t>eprowadzania głosowania dla Koła Naukowego Project Management Group</w:t>
      </w:r>
    </w:p>
    <w:p w14:paraId="4F2C1534" w14:textId="77777777" w:rsidR="00EE7252" w:rsidRDefault="00EE7252" w:rsidP="00313133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693658D6" w14:textId="77777777" w:rsidR="00EE7252" w:rsidRDefault="00EE7252" w:rsidP="00313133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64FAE7A0" w14:textId="77777777" w:rsidR="00EE7252" w:rsidRDefault="00EE7252" w:rsidP="00313133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0894D5D2" w14:textId="77777777" w:rsidR="00EE7252" w:rsidRDefault="00EE7252" w:rsidP="00313133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50DB93F5" w14:textId="77777777" w:rsidR="00EE7252" w:rsidRDefault="00EE7252" w:rsidP="00313133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12C80076" w14:textId="77777777" w:rsidR="00EE7252" w:rsidRDefault="00EE7252" w:rsidP="00313133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1DC67C45" w14:textId="77777777" w:rsidR="00EE7252" w:rsidRDefault="00EE7252" w:rsidP="00313133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629A2EE4" w14:textId="77777777" w:rsidR="00EE7252" w:rsidRDefault="00EE7252" w:rsidP="00313133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5005DA23" w14:textId="77777777" w:rsidR="00EE7252" w:rsidRDefault="00EE7252" w:rsidP="00313133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0B8E4D7B" w14:textId="77777777" w:rsidR="00EE7252" w:rsidRDefault="00EE7252" w:rsidP="00313133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6D3F1636" w14:textId="77777777" w:rsidR="00EE7252" w:rsidRDefault="00EE7252" w:rsidP="00313133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28440E1B" w14:textId="77777777" w:rsidR="00EE7252" w:rsidRDefault="00EE7252" w:rsidP="00313133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55DDD848" w14:textId="77777777" w:rsidR="00EE7252" w:rsidRDefault="00EE7252" w:rsidP="00313133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3ABF1E05" w14:textId="77777777" w:rsidR="00EE7252" w:rsidRDefault="00EE7252" w:rsidP="00313133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0D3AF624" w14:textId="77777777" w:rsidR="00EE7252" w:rsidRDefault="00211F34" w:rsidP="00313133">
      <w:pPr>
        <w:tabs>
          <w:tab w:val="left" w:pos="3405"/>
        </w:tabs>
        <w:spacing w:before="60" w:after="40" w:line="264" w:lineRule="auto"/>
        <w:ind w:left="641" w:hanging="357"/>
      </w:pPr>
      <w:r>
        <w:rPr>
          <w:rFonts w:eastAsia="Times New Roman" w:cstheme="minorHAnsi"/>
          <w:sz w:val="24"/>
          <w:szCs w:val="24"/>
          <w:lang w:eastAsia="pl-PL"/>
        </w:rPr>
        <w:t>Imię i nazwisko autora:</w:t>
      </w:r>
      <w:r>
        <w:rPr>
          <w:rFonts w:eastAsia="Times New Roman" w:cstheme="minorHAnsi"/>
          <w:sz w:val="36"/>
          <w:szCs w:val="36"/>
          <w:lang w:eastAsia="pl-PL"/>
        </w:rPr>
        <w:tab/>
      </w:r>
      <w:r w:rsidR="00A05372">
        <w:rPr>
          <w:rFonts w:eastAsia="Times New Roman" w:cstheme="minorHAnsi"/>
          <w:sz w:val="36"/>
          <w:szCs w:val="36"/>
          <w:lang w:eastAsia="pl-PL"/>
        </w:rPr>
        <w:t>Michał Fadrowski</w:t>
      </w:r>
    </w:p>
    <w:p w14:paraId="14F479D9" w14:textId="7427226A" w:rsidR="00EE7252" w:rsidRDefault="00211F34" w:rsidP="00836075">
      <w:pPr>
        <w:tabs>
          <w:tab w:val="left" w:pos="3405"/>
        </w:tabs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Nr indeksu:</w:t>
      </w:r>
      <w:r>
        <w:rPr>
          <w:rFonts w:eastAsia="Times New Roman" w:cstheme="minorHAnsi"/>
          <w:sz w:val="24"/>
          <w:szCs w:val="24"/>
          <w:lang w:eastAsia="pl-PL"/>
        </w:rPr>
        <w:tab/>
      </w:r>
      <w:r w:rsidR="00A05372">
        <w:rPr>
          <w:rFonts w:eastAsia="Times New Roman" w:cstheme="minorHAnsi"/>
          <w:sz w:val="24"/>
          <w:szCs w:val="24"/>
          <w:lang w:eastAsia="pl-PL"/>
        </w:rPr>
        <w:t>246666</w:t>
      </w:r>
    </w:p>
    <w:p w14:paraId="01F3328F" w14:textId="65792902" w:rsidR="00EE7252" w:rsidRDefault="00211F34" w:rsidP="00313133">
      <w:pPr>
        <w:tabs>
          <w:tab w:val="left" w:pos="3405"/>
        </w:tabs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Data ukończenia pracy:</w:t>
      </w:r>
      <w:r>
        <w:rPr>
          <w:rFonts w:eastAsia="Times New Roman" w:cstheme="minorHAnsi"/>
          <w:sz w:val="24"/>
          <w:szCs w:val="24"/>
          <w:lang w:eastAsia="pl-PL"/>
        </w:rPr>
        <w:tab/>
      </w:r>
      <w:r w:rsidR="00836075">
        <w:rPr>
          <w:rFonts w:eastAsia="Times New Roman" w:cstheme="minorHAnsi"/>
          <w:sz w:val="24"/>
          <w:szCs w:val="24"/>
          <w:lang w:eastAsia="pl-PL"/>
        </w:rPr>
        <w:t>Styczeń</w:t>
      </w:r>
      <w:r>
        <w:rPr>
          <w:rFonts w:eastAsia="Times New Roman" w:cstheme="minorHAnsi"/>
          <w:sz w:val="24"/>
          <w:szCs w:val="24"/>
          <w:lang w:eastAsia="pl-PL"/>
        </w:rPr>
        <w:t xml:space="preserve"> 202</w:t>
      </w:r>
      <w:r w:rsidR="00836075">
        <w:rPr>
          <w:rFonts w:eastAsia="Times New Roman" w:cstheme="minorHAnsi"/>
          <w:sz w:val="24"/>
          <w:szCs w:val="24"/>
          <w:lang w:eastAsia="pl-PL"/>
        </w:rPr>
        <w:t>1</w:t>
      </w:r>
      <w:r>
        <w:rPr>
          <w:rFonts w:eastAsia="Times New Roman" w:cstheme="minorHAnsi"/>
          <w:sz w:val="24"/>
          <w:szCs w:val="24"/>
          <w:lang w:eastAsia="pl-PL"/>
        </w:rPr>
        <w:t xml:space="preserve"> r.</w:t>
      </w:r>
    </w:p>
    <w:p w14:paraId="69E73851" w14:textId="77777777" w:rsidR="00EE7252" w:rsidRPr="00313133" w:rsidRDefault="00211F34" w:rsidP="00313133">
      <w:pPr>
        <w:tabs>
          <w:tab w:val="left" w:pos="3405"/>
        </w:tabs>
        <w:spacing w:before="60" w:after="40" w:line="264" w:lineRule="auto"/>
        <w:ind w:left="641" w:hanging="357"/>
        <w:sectPr w:rsidR="00EE7252" w:rsidRPr="00313133">
          <w:headerReference w:type="default" r:id="rId8"/>
          <w:pgSz w:w="11906" w:h="16838"/>
          <w:pgMar w:top="3402" w:right="1418" w:bottom="1418" w:left="2835" w:header="709" w:footer="0" w:gutter="0"/>
          <w:cols w:space="708"/>
          <w:formProt w:val="0"/>
          <w:docGrid w:linePitch="360" w:charSpace="4096"/>
        </w:sectPr>
      </w:pPr>
      <w:r>
        <w:rPr>
          <w:rFonts w:eastAsia="Times New Roman" w:cstheme="minorHAnsi"/>
          <w:sz w:val="24"/>
          <w:szCs w:val="24"/>
          <w:lang w:eastAsia="pl-PL"/>
        </w:rPr>
        <w:t>P</w:t>
      </w:r>
      <w:r w:rsidR="00A05372">
        <w:rPr>
          <w:rFonts w:eastAsia="Times New Roman" w:cstheme="minorHAnsi"/>
          <w:sz w:val="24"/>
          <w:szCs w:val="24"/>
          <w:lang w:eastAsia="pl-PL"/>
        </w:rPr>
        <w:t>rowadzący laboratorium:</w:t>
      </w:r>
      <w:r w:rsidR="00A05372">
        <w:rPr>
          <w:rFonts w:eastAsia="Times New Roman" w:cstheme="minorHAnsi"/>
          <w:sz w:val="24"/>
          <w:szCs w:val="24"/>
          <w:lang w:eastAsia="pl-PL"/>
        </w:rPr>
        <w:tab/>
        <w:t>mgr inż.</w:t>
      </w:r>
      <w:r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A05372">
        <w:rPr>
          <w:rFonts w:eastAsia="Times New Roman" w:cstheme="minorHAnsi"/>
          <w:sz w:val="24"/>
          <w:szCs w:val="24"/>
          <w:lang w:eastAsia="pl-PL"/>
        </w:rPr>
        <w:t>Natalia Piórkowska</w:t>
      </w:r>
    </w:p>
    <w:p w14:paraId="6668673F" w14:textId="77777777" w:rsidR="00A05372" w:rsidRDefault="00313133" w:rsidP="00313133">
      <w:pPr>
        <w:shd w:val="clear" w:color="auto" w:fill="FFFFFF"/>
        <w:spacing w:line="264" w:lineRule="auto"/>
        <w:rPr>
          <w:rFonts w:eastAsia="Times New Roman" w:cstheme="minorHAnsi"/>
          <w:sz w:val="48"/>
          <w:szCs w:val="48"/>
          <w:lang w:eastAsia="pl-PL"/>
        </w:rPr>
      </w:pPr>
      <w:r w:rsidRPr="00313133">
        <w:rPr>
          <w:rFonts w:eastAsia="Times New Roman" w:cstheme="minorHAnsi"/>
          <w:sz w:val="48"/>
          <w:szCs w:val="48"/>
          <w:lang w:eastAsia="pl-PL"/>
        </w:rPr>
        <w:lastRenderedPageBreak/>
        <w:t>Spis treści:</w:t>
      </w:r>
    </w:p>
    <w:p w14:paraId="56E04F04" w14:textId="64E74D20" w:rsidR="00C84EEE" w:rsidRDefault="00C84EEE">
      <w:pPr>
        <w:pStyle w:val="Spistreci1"/>
        <w:tabs>
          <w:tab w:val="right" w:leader="dot" w:pos="991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l-PL"/>
        </w:rPr>
      </w:pPr>
      <w:r>
        <w:rPr>
          <w:rFonts w:eastAsia="Times New Roman" w:cstheme="minorHAnsi"/>
          <w:sz w:val="48"/>
          <w:szCs w:val="48"/>
          <w:lang w:eastAsia="pl-PL"/>
        </w:rPr>
        <w:fldChar w:fldCharType="begin"/>
      </w:r>
      <w:r>
        <w:rPr>
          <w:rFonts w:eastAsia="Times New Roman" w:cstheme="minorHAnsi"/>
          <w:sz w:val="48"/>
          <w:szCs w:val="48"/>
          <w:lang w:eastAsia="pl-PL"/>
        </w:rPr>
        <w:instrText xml:space="preserve"> TOC \h \z \t "Version;3;Tytuł;1;Podtytuł;2" </w:instrText>
      </w:r>
      <w:r>
        <w:rPr>
          <w:rFonts w:eastAsia="Times New Roman" w:cstheme="minorHAnsi"/>
          <w:sz w:val="48"/>
          <w:szCs w:val="48"/>
          <w:lang w:eastAsia="pl-PL"/>
        </w:rPr>
        <w:fldChar w:fldCharType="separate"/>
      </w:r>
      <w:hyperlink w:anchor="_Toc61335684" w:history="1">
        <w:r w:rsidRPr="007C386D">
          <w:rPr>
            <w:rStyle w:val="Hipercze"/>
            <w:noProof/>
          </w:rPr>
          <w:t>Wymagania projektowe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_Toc61335684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442BC2" w14:textId="2F244550" w:rsidR="00C84EEE" w:rsidRDefault="00C84EEE">
      <w:pPr>
        <w:pStyle w:val="Spistreci2"/>
        <w:tabs>
          <w:tab w:val="right" w:leader="dot" w:pos="9911"/>
        </w:tabs>
        <w:rPr>
          <w:rFonts w:eastAsiaTheme="minorEastAsia"/>
          <w:b w:val="0"/>
          <w:bCs w:val="0"/>
          <w:noProof/>
          <w:sz w:val="22"/>
          <w:szCs w:val="22"/>
          <w:lang w:eastAsia="pl-PL"/>
        </w:rPr>
      </w:pPr>
      <w:hyperlink w:anchor="_Toc61335685" w:history="1">
        <w:r w:rsidRPr="007C386D">
          <w:rPr>
            <w:rStyle w:val="Hipercze"/>
            <w:noProof/>
            <w:lang w:eastAsia="pl-PL"/>
          </w:rPr>
          <w:t>Podstawowe wymagania funkcjonalne: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_Toc61335685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4FB37A" w14:textId="468A7167" w:rsidR="00C84EEE" w:rsidRDefault="00C84EEE">
      <w:pPr>
        <w:pStyle w:val="Spistreci1"/>
        <w:tabs>
          <w:tab w:val="right" w:leader="dot" w:pos="991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l-PL"/>
        </w:rPr>
      </w:pPr>
      <w:hyperlink w:anchor="_Toc61335686" w:history="1">
        <w:r w:rsidRPr="007C386D">
          <w:rPr>
            <w:rStyle w:val="Hipercze"/>
            <w:noProof/>
          </w:rPr>
          <w:t>Opis architektury systemu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_Toc61335686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A52EDA" w14:textId="6E2B911F" w:rsidR="00C84EEE" w:rsidRDefault="00C84EEE">
      <w:pPr>
        <w:pStyle w:val="Spistreci3"/>
        <w:tabs>
          <w:tab w:val="right" w:leader="dot" w:pos="9911"/>
        </w:tabs>
        <w:rPr>
          <w:rFonts w:eastAsiaTheme="minorEastAsia"/>
          <w:noProof/>
          <w:sz w:val="22"/>
          <w:szCs w:val="22"/>
          <w:lang w:eastAsia="pl-PL"/>
        </w:rPr>
      </w:pPr>
      <w:hyperlink w:anchor="_Toc61335687" w:history="1">
        <w:r w:rsidRPr="007C386D">
          <w:rPr>
            <w:rStyle w:val="Hipercze"/>
            <w:noProof/>
          </w:rPr>
          <w:t>Schemat bazy danych wykorzystanej przez zaimplementowany system: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_Toc61335687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0351BC" w14:textId="04BDBE5F" w:rsidR="00C84EEE" w:rsidRDefault="00C84EEE">
      <w:pPr>
        <w:pStyle w:val="Spistreci1"/>
        <w:tabs>
          <w:tab w:val="right" w:leader="dot" w:pos="991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l-PL"/>
        </w:rPr>
      </w:pPr>
      <w:hyperlink w:anchor="_Toc61335688" w:history="1">
        <w:r w:rsidRPr="007C386D">
          <w:rPr>
            <w:rStyle w:val="Hipercze"/>
            <w:noProof/>
          </w:rPr>
          <w:t>Opis implementacji i zastosowań rozwiązań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_Toc61335688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6392E7" w14:textId="0E4F946A" w:rsidR="00C84EEE" w:rsidRDefault="00C84EEE">
      <w:pPr>
        <w:pStyle w:val="Spistreci2"/>
        <w:tabs>
          <w:tab w:val="right" w:leader="dot" w:pos="9911"/>
        </w:tabs>
        <w:rPr>
          <w:rFonts w:eastAsiaTheme="minorEastAsia"/>
          <w:b w:val="0"/>
          <w:bCs w:val="0"/>
          <w:noProof/>
          <w:sz w:val="22"/>
          <w:szCs w:val="22"/>
          <w:lang w:eastAsia="pl-PL"/>
        </w:rPr>
      </w:pPr>
      <w:hyperlink w:anchor="_Toc61335689" w:history="1">
        <w:r w:rsidRPr="007C386D">
          <w:rPr>
            <w:rStyle w:val="Hipercze"/>
            <w:noProof/>
          </w:rPr>
          <w:t>Kluczowe funkcje systemu: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_Toc61335689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07A08E" w14:textId="4BDAFCA4" w:rsidR="00C84EEE" w:rsidRDefault="00C84EEE">
      <w:pPr>
        <w:pStyle w:val="Spistreci3"/>
        <w:tabs>
          <w:tab w:val="right" w:leader="dot" w:pos="9911"/>
        </w:tabs>
        <w:rPr>
          <w:rFonts w:eastAsiaTheme="minorEastAsia"/>
          <w:noProof/>
          <w:sz w:val="22"/>
          <w:szCs w:val="22"/>
          <w:lang w:eastAsia="pl-PL"/>
        </w:rPr>
      </w:pPr>
      <w:hyperlink w:anchor="_Toc61335690" w:history="1">
        <w:r w:rsidRPr="007C386D">
          <w:rPr>
            <w:rStyle w:val="Hipercze"/>
            <w:noProof/>
          </w:rPr>
          <w:t>Dodanie nowego członka do systemu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_Toc61335690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A72BFF" w14:textId="798FCF2F" w:rsidR="00C84EEE" w:rsidRDefault="00C84EEE">
      <w:pPr>
        <w:pStyle w:val="Spistreci3"/>
        <w:tabs>
          <w:tab w:val="right" w:leader="dot" w:pos="9911"/>
        </w:tabs>
        <w:rPr>
          <w:rFonts w:eastAsiaTheme="minorEastAsia"/>
          <w:noProof/>
          <w:sz w:val="22"/>
          <w:szCs w:val="22"/>
          <w:lang w:eastAsia="pl-PL"/>
        </w:rPr>
      </w:pPr>
      <w:hyperlink w:anchor="_Toc61335691" w:history="1">
        <w:r w:rsidRPr="007C386D">
          <w:rPr>
            <w:rStyle w:val="Hipercze"/>
            <w:noProof/>
          </w:rPr>
          <w:t>Oddanie głosu na kandydata: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_Toc61335691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4FA941" w14:textId="56A15D7F" w:rsidR="00C84EEE" w:rsidRDefault="00C84EEE">
      <w:pPr>
        <w:pStyle w:val="Spistreci2"/>
        <w:tabs>
          <w:tab w:val="right" w:leader="dot" w:pos="9911"/>
        </w:tabs>
        <w:rPr>
          <w:rFonts w:eastAsiaTheme="minorEastAsia"/>
          <w:b w:val="0"/>
          <w:bCs w:val="0"/>
          <w:noProof/>
          <w:sz w:val="22"/>
          <w:szCs w:val="22"/>
          <w:lang w:eastAsia="pl-PL"/>
        </w:rPr>
      </w:pPr>
      <w:hyperlink w:anchor="_Toc61335692" w:history="1">
        <w:r w:rsidRPr="007C386D">
          <w:rPr>
            <w:rStyle w:val="Hipercze"/>
            <w:noProof/>
          </w:rPr>
          <w:t>Dodatkowe funkcje: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_Toc61335692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F1D17BA" w14:textId="1D87EDB4" w:rsidR="00C84EEE" w:rsidRDefault="00C84EEE">
      <w:pPr>
        <w:pStyle w:val="Spistreci1"/>
        <w:tabs>
          <w:tab w:val="right" w:leader="dot" w:pos="991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l-PL"/>
        </w:rPr>
      </w:pPr>
      <w:hyperlink w:anchor="_Toc61335693" w:history="1">
        <w:r w:rsidRPr="007C386D">
          <w:rPr>
            <w:rStyle w:val="Hipercze"/>
            <w:noProof/>
          </w:rPr>
          <w:t>Opis działanie aplikacji: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_Toc61335693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2410D1" w14:textId="586CF57C" w:rsidR="00C84EEE" w:rsidRDefault="00C84EEE">
      <w:pPr>
        <w:pStyle w:val="Spistreci2"/>
        <w:tabs>
          <w:tab w:val="right" w:leader="dot" w:pos="9911"/>
        </w:tabs>
        <w:rPr>
          <w:rFonts w:eastAsiaTheme="minorEastAsia"/>
          <w:b w:val="0"/>
          <w:bCs w:val="0"/>
          <w:noProof/>
          <w:sz w:val="22"/>
          <w:szCs w:val="22"/>
          <w:lang w:eastAsia="pl-PL"/>
        </w:rPr>
      </w:pPr>
      <w:hyperlink w:anchor="_Toc61335694" w:history="1">
        <w:r w:rsidRPr="007C386D">
          <w:rPr>
            <w:rStyle w:val="Hipercze"/>
            <w:noProof/>
          </w:rPr>
          <w:t>Instalacja i sposób uruchomienia aplikacji: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_Toc61335694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4A5D807" w14:textId="7A6AE058" w:rsidR="00C84EEE" w:rsidRDefault="00C84EEE">
      <w:pPr>
        <w:pStyle w:val="Spistreci3"/>
        <w:tabs>
          <w:tab w:val="right" w:leader="dot" w:pos="9911"/>
        </w:tabs>
        <w:rPr>
          <w:rFonts w:eastAsiaTheme="minorEastAsia"/>
          <w:noProof/>
          <w:sz w:val="22"/>
          <w:szCs w:val="22"/>
          <w:lang w:eastAsia="pl-PL"/>
        </w:rPr>
      </w:pPr>
      <w:hyperlink w:anchor="_Toc61335695" w:history="1">
        <w:r w:rsidRPr="007C386D">
          <w:rPr>
            <w:rStyle w:val="Hipercze"/>
            <w:noProof/>
          </w:rPr>
          <w:t>Migracja tabel do bazy danych: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_Toc61335695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5D3D91" w14:textId="21B935DD" w:rsidR="00C84EEE" w:rsidRDefault="00C84EEE">
      <w:pPr>
        <w:pStyle w:val="Spistreci3"/>
        <w:tabs>
          <w:tab w:val="right" w:leader="dot" w:pos="9911"/>
        </w:tabs>
        <w:rPr>
          <w:rFonts w:eastAsiaTheme="minorEastAsia"/>
          <w:noProof/>
          <w:sz w:val="22"/>
          <w:szCs w:val="22"/>
          <w:lang w:eastAsia="pl-PL"/>
        </w:rPr>
      </w:pPr>
      <w:hyperlink w:anchor="_Toc61335696" w:history="1">
        <w:r w:rsidRPr="007C386D">
          <w:rPr>
            <w:rStyle w:val="Hipercze"/>
            <w:noProof/>
          </w:rPr>
          <w:t>Sposób działania: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_Toc61335696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0F9FEB" w14:textId="0EAF7C54" w:rsidR="00C84EEE" w:rsidRDefault="00C84EEE">
      <w:pPr>
        <w:pStyle w:val="Spistreci1"/>
        <w:tabs>
          <w:tab w:val="right" w:leader="dot" w:pos="991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l-PL"/>
        </w:rPr>
      </w:pPr>
      <w:hyperlink w:anchor="_Toc61335697" w:history="1">
        <w:r w:rsidRPr="007C386D">
          <w:rPr>
            <w:rStyle w:val="Hipercze"/>
            <w:noProof/>
          </w:rPr>
          <w:t>Podsumowanie: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_Toc61335697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4DDB57" w14:textId="4776D5B5" w:rsidR="005039E0" w:rsidRDefault="00C84EEE" w:rsidP="00313133">
      <w:pPr>
        <w:shd w:val="clear" w:color="auto" w:fill="FFFFFF"/>
        <w:spacing w:line="264" w:lineRule="auto"/>
        <w:rPr>
          <w:rFonts w:eastAsia="Times New Roman" w:cstheme="minorHAnsi"/>
          <w:sz w:val="48"/>
          <w:szCs w:val="48"/>
          <w:lang w:eastAsia="pl-PL"/>
        </w:rPr>
      </w:pPr>
      <w:r>
        <w:rPr>
          <w:rFonts w:eastAsia="Times New Roman" w:cstheme="minorHAnsi"/>
          <w:sz w:val="48"/>
          <w:szCs w:val="48"/>
          <w:lang w:eastAsia="pl-PL"/>
        </w:rPr>
        <w:fldChar w:fldCharType="end"/>
      </w:r>
    </w:p>
    <w:p w14:paraId="3B88EAC9" w14:textId="7F680000" w:rsidR="00A05372" w:rsidRPr="00441008" w:rsidRDefault="00A05372" w:rsidP="00441008">
      <w:pPr>
        <w:pStyle w:val="Spistreci1"/>
        <w:tabs>
          <w:tab w:val="right" w:leader="dot" w:pos="9911"/>
        </w:tabs>
        <w:spacing w:line="276" w:lineRule="auto"/>
        <w:rPr>
          <w:rFonts w:eastAsiaTheme="minorEastAsia"/>
          <w:noProof/>
          <w:lang w:eastAsia="pl-PL"/>
        </w:rPr>
      </w:pPr>
    </w:p>
    <w:p w14:paraId="0EA3EBF3" w14:textId="77777777" w:rsidR="00A05372" w:rsidRDefault="00A05372" w:rsidP="00313133">
      <w:pPr>
        <w:shd w:val="clear" w:color="auto" w:fill="FFFFFF"/>
        <w:spacing w:line="264" w:lineRule="auto"/>
        <w:rPr>
          <w:rFonts w:eastAsia="Times New Roman" w:cstheme="minorHAnsi"/>
          <w:sz w:val="36"/>
          <w:szCs w:val="36"/>
          <w:lang w:eastAsia="pl-PL"/>
        </w:rPr>
      </w:pPr>
    </w:p>
    <w:p w14:paraId="419F9554" w14:textId="77777777" w:rsidR="00A05372" w:rsidRDefault="00A05372" w:rsidP="00313133">
      <w:pPr>
        <w:shd w:val="clear" w:color="auto" w:fill="FFFFFF"/>
        <w:spacing w:line="264" w:lineRule="auto"/>
        <w:rPr>
          <w:rFonts w:eastAsia="Times New Roman" w:cstheme="minorHAnsi"/>
          <w:sz w:val="36"/>
          <w:szCs w:val="36"/>
          <w:lang w:eastAsia="pl-PL"/>
        </w:rPr>
      </w:pPr>
    </w:p>
    <w:p w14:paraId="22309F5E" w14:textId="77777777" w:rsidR="00A05372" w:rsidRDefault="00A05372" w:rsidP="00313133">
      <w:pPr>
        <w:shd w:val="clear" w:color="auto" w:fill="FFFFFF"/>
        <w:spacing w:line="264" w:lineRule="auto"/>
        <w:rPr>
          <w:rFonts w:eastAsia="Times New Roman" w:cstheme="minorHAnsi"/>
          <w:sz w:val="36"/>
          <w:szCs w:val="36"/>
          <w:lang w:eastAsia="pl-PL"/>
        </w:rPr>
      </w:pPr>
    </w:p>
    <w:p w14:paraId="3E5EA98C" w14:textId="77777777" w:rsidR="00A05372" w:rsidRDefault="00A05372" w:rsidP="00313133">
      <w:pPr>
        <w:shd w:val="clear" w:color="auto" w:fill="FFFFFF"/>
        <w:spacing w:line="264" w:lineRule="auto"/>
        <w:rPr>
          <w:rFonts w:eastAsia="Times New Roman" w:cstheme="minorHAnsi"/>
          <w:sz w:val="36"/>
          <w:szCs w:val="36"/>
          <w:lang w:eastAsia="pl-PL"/>
        </w:rPr>
      </w:pPr>
    </w:p>
    <w:p w14:paraId="509B35E0" w14:textId="77777777" w:rsidR="00A05372" w:rsidRDefault="00A05372" w:rsidP="00313133">
      <w:pPr>
        <w:shd w:val="clear" w:color="auto" w:fill="FFFFFF"/>
        <w:spacing w:line="264" w:lineRule="auto"/>
        <w:rPr>
          <w:rFonts w:eastAsia="Times New Roman" w:cstheme="minorHAnsi"/>
          <w:sz w:val="36"/>
          <w:szCs w:val="36"/>
          <w:lang w:eastAsia="pl-PL"/>
        </w:rPr>
      </w:pPr>
    </w:p>
    <w:p w14:paraId="6D6EC04B" w14:textId="77777777" w:rsidR="00A05372" w:rsidRDefault="00A05372" w:rsidP="00313133">
      <w:pPr>
        <w:shd w:val="clear" w:color="auto" w:fill="FFFFFF"/>
        <w:spacing w:line="264" w:lineRule="auto"/>
        <w:rPr>
          <w:rFonts w:eastAsia="Times New Roman" w:cstheme="minorHAnsi"/>
          <w:sz w:val="36"/>
          <w:szCs w:val="36"/>
          <w:lang w:eastAsia="pl-PL"/>
        </w:rPr>
      </w:pPr>
    </w:p>
    <w:p w14:paraId="4CD3E8FE" w14:textId="77777777" w:rsidR="00A05372" w:rsidRDefault="00A05372" w:rsidP="00313133">
      <w:pPr>
        <w:shd w:val="clear" w:color="auto" w:fill="FFFFFF"/>
        <w:spacing w:line="264" w:lineRule="auto"/>
        <w:rPr>
          <w:rFonts w:eastAsia="Times New Roman" w:cstheme="minorHAnsi"/>
          <w:sz w:val="36"/>
          <w:szCs w:val="36"/>
          <w:lang w:eastAsia="pl-PL"/>
        </w:rPr>
      </w:pPr>
    </w:p>
    <w:p w14:paraId="789E39E7" w14:textId="77777777" w:rsidR="00A05372" w:rsidRDefault="00A05372" w:rsidP="00313133">
      <w:pPr>
        <w:shd w:val="clear" w:color="auto" w:fill="FFFFFF"/>
        <w:spacing w:line="264" w:lineRule="auto"/>
        <w:rPr>
          <w:rFonts w:eastAsia="Times New Roman" w:cstheme="minorHAnsi"/>
          <w:sz w:val="36"/>
          <w:szCs w:val="36"/>
          <w:lang w:eastAsia="pl-PL"/>
        </w:rPr>
      </w:pPr>
    </w:p>
    <w:p w14:paraId="692046C1" w14:textId="77777777" w:rsidR="00A05372" w:rsidRDefault="00A05372" w:rsidP="00313133">
      <w:pPr>
        <w:shd w:val="clear" w:color="auto" w:fill="FFFFFF"/>
        <w:spacing w:line="264" w:lineRule="auto"/>
        <w:rPr>
          <w:rFonts w:eastAsia="Times New Roman" w:cstheme="minorHAnsi"/>
          <w:sz w:val="36"/>
          <w:szCs w:val="36"/>
          <w:lang w:eastAsia="pl-PL"/>
        </w:rPr>
      </w:pPr>
    </w:p>
    <w:p w14:paraId="1647536D" w14:textId="77777777" w:rsidR="00A05372" w:rsidRDefault="00A05372" w:rsidP="00313133">
      <w:pPr>
        <w:shd w:val="clear" w:color="auto" w:fill="FFFFFF"/>
        <w:spacing w:line="264" w:lineRule="auto"/>
        <w:rPr>
          <w:rFonts w:eastAsia="Times New Roman" w:cstheme="minorHAnsi"/>
          <w:sz w:val="36"/>
          <w:szCs w:val="36"/>
          <w:lang w:eastAsia="pl-PL"/>
        </w:rPr>
      </w:pPr>
    </w:p>
    <w:p w14:paraId="495832FF" w14:textId="77777777" w:rsidR="00A05372" w:rsidRDefault="00A05372" w:rsidP="00313133">
      <w:pPr>
        <w:shd w:val="clear" w:color="auto" w:fill="FFFFFF"/>
        <w:spacing w:line="264" w:lineRule="auto"/>
        <w:rPr>
          <w:rFonts w:eastAsia="Times New Roman" w:cstheme="minorHAnsi"/>
          <w:sz w:val="36"/>
          <w:szCs w:val="36"/>
          <w:lang w:eastAsia="pl-PL"/>
        </w:rPr>
      </w:pPr>
    </w:p>
    <w:p w14:paraId="57A93588" w14:textId="77777777" w:rsidR="00A05372" w:rsidRDefault="00A05372" w:rsidP="00313133">
      <w:pPr>
        <w:shd w:val="clear" w:color="auto" w:fill="FFFFFF"/>
        <w:spacing w:line="264" w:lineRule="auto"/>
        <w:rPr>
          <w:rFonts w:eastAsia="Times New Roman" w:cstheme="minorHAnsi"/>
          <w:sz w:val="36"/>
          <w:szCs w:val="36"/>
          <w:lang w:eastAsia="pl-PL"/>
        </w:rPr>
      </w:pPr>
    </w:p>
    <w:p w14:paraId="1E341A09" w14:textId="77777777" w:rsidR="00565D3D" w:rsidRDefault="00565D3D" w:rsidP="00441008">
      <w:pPr>
        <w:pStyle w:val="Tytu"/>
        <w:rPr>
          <w:rStyle w:val="ListLabel1"/>
          <w:rFonts w:cstheme="majorBidi"/>
        </w:rPr>
      </w:pPr>
      <w:bookmarkStart w:id="1" w:name="_Toc40817811"/>
      <w:bookmarkStart w:id="2" w:name="_Toc61307758"/>
      <w:bookmarkStart w:id="3" w:name="_Toc61307961"/>
    </w:p>
    <w:p w14:paraId="5A877020" w14:textId="18A8C902" w:rsidR="00A05372" w:rsidRPr="00441008" w:rsidRDefault="00A05372" w:rsidP="00441008">
      <w:pPr>
        <w:pStyle w:val="Tytu"/>
        <w:rPr>
          <w:rStyle w:val="ListLabel1"/>
          <w:rFonts w:cstheme="majorBidi"/>
        </w:rPr>
      </w:pPr>
      <w:bookmarkStart w:id="4" w:name="_Toc61335684"/>
      <w:r w:rsidRPr="00441008">
        <w:rPr>
          <w:rStyle w:val="ListLabel1"/>
          <w:rFonts w:cstheme="majorBidi"/>
        </w:rPr>
        <w:lastRenderedPageBreak/>
        <w:t>Wymagania projektowe</w:t>
      </w:r>
      <w:bookmarkEnd w:id="1"/>
      <w:bookmarkEnd w:id="2"/>
      <w:bookmarkEnd w:id="3"/>
      <w:bookmarkEnd w:id="4"/>
      <w:r w:rsidRPr="00441008">
        <w:rPr>
          <w:rStyle w:val="ListLabel1"/>
          <w:rFonts w:cstheme="majorBidi"/>
        </w:rPr>
        <w:t xml:space="preserve"> </w:t>
      </w:r>
    </w:p>
    <w:p w14:paraId="18E553F8" w14:textId="77777777" w:rsidR="00313133" w:rsidRPr="00A05372" w:rsidRDefault="00313133" w:rsidP="00313133">
      <w:pPr>
        <w:shd w:val="clear" w:color="auto" w:fill="FFFFFF"/>
        <w:spacing w:line="264" w:lineRule="auto"/>
        <w:rPr>
          <w:rFonts w:eastAsia="Times New Roman" w:cstheme="minorHAnsi"/>
          <w:sz w:val="48"/>
          <w:szCs w:val="48"/>
          <w:lang w:eastAsia="pl-PL"/>
        </w:rPr>
      </w:pPr>
    </w:p>
    <w:p w14:paraId="30D30A7D" w14:textId="77777777" w:rsidR="00A05372" w:rsidRDefault="00426B3A" w:rsidP="005039E0">
      <w:pPr>
        <w:pStyle w:val="Podtytu"/>
        <w:rPr>
          <w:lang w:eastAsia="pl-PL"/>
        </w:rPr>
      </w:pPr>
      <w:bookmarkStart w:id="5" w:name="_Toc40817812"/>
      <w:bookmarkStart w:id="6" w:name="_Toc61307670"/>
      <w:bookmarkStart w:id="7" w:name="_Toc61307759"/>
      <w:bookmarkStart w:id="8" w:name="_Toc61307962"/>
      <w:bookmarkStart w:id="9" w:name="_Toc61335685"/>
      <w:r>
        <w:rPr>
          <w:lang w:eastAsia="pl-PL"/>
        </w:rPr>
        <w:t>Podstawowe w</w:t>
      </w:r>
      <w:r w:rsidR="00A05372">
        <w:rPr>
          <w:lang w:eastAsia="pl-PL"/>
        </w:rPr>
        <w:t xml:space="preserve">ymagania </w:t>
      </w:r>
      <w:r>
        <w:rPr>
          <w:lang w:eastAsia="pl-PL"/>
        </w:rPr>
        <w:t>funkcjonalne</w:t>
      </w:r>
      <w:r w:rsidR="00A05372">
        <w:rPr>
          <w:lang w:eastAsia="pl-PL"/>
        </w:rPr>
        <w:t>:</w:t>
      </w:r>
      <w:bookmarkEnd w:id="5"/>
      <w:bookmarkEnd w:id="6"/>
      <w:bookmarkEnd w:id="7"/>
      <w:bookmarkEnd w:id="8"/>
      <w:bookmarkEnd w:id="9"/>
    </w:p>
    <w:p w14:paraId="2B463C7F" w14:textId="2A0BEC21" w:rsidR="00A05372" w:rsidRDefault="00A05372" w:rsidP="00313133">
      <w:pPr>
        <w:pStyle w:val="Akapitzlist"/>
        <w:numPr>
          <w:ilvl w:val="0"/>
          <w:numId w:val="1"/>
        </w:numPr>
        <w:shd w:val="clear" w:color="auto" w:fill="FFFFFF"/>
        <w:spacing w:line="264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 xml:space="preserve">Projekt </w:t>
      </w:r>
      <w:r w:rsidR="00836075">
        <w:rPr>
          <w:rFonts w:eastAsia="Times New Roman" w:cstheme="minorHAnsi"/>
          <w:sz w:val="24"/>
          <w:szCs w:val="24"/>
          <w:lang w:eastAsia="pl-PL"/>
        </w:rPr>
        <w:t>stworzenie aplikacji webowej, która umożliwi przeprowadzenie głosowania mającego na celu wybór nowego zarządu przez członków Koła Naukowego Project Management Group</w:t>
      </w:r>
    </w:p>
    <w:p w14:paraId="408B9ADF" w14:textId="5A9EE845" w:rsidR="00F80357" w:rsidRDefault="00836075" w:rsidP="00313133">
      <w:pPr>
        <w:pStyle w:val="Akapitzlist"/>
        <w:numPr>
          <w:ilvl w:val="0"/>
          <w:numId w:val="1"/>
        </w:numPr>
        <w:shd w:val="clear" w:color="auto" w:fill="FFFFFF"/>
        <w:spacing w:line="264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Cały projekt jest podzielony na mniejsze aplikacje, umożliwiające dodawanie kolejnych funkcjonalności bez wpływania na resztę systemu. W obecnym etapie projektu zaimplementowałem następujące aplikacje:</w:t>
      </w:r>
      <w:r w:rsidR="00C4127A">
        <w:rPr>
          <w:rFonts w:eastAsia="Times New Roman" w:cstheme="minorHAnsi"/>
          <w:sz w:val="24"/>
          <w:szCs w:val="24"/>
          <w:lang w:eastAsia="pl-PL"/>
        </w:rPr>
        <w:t xml:space="preserve"> </w:t>
      </w:r>
    </w:p>
    <w:p w14:paraId="46C12278" w14:textId="2C08B067" w:rsidR="00F80357" w:rsidRDefault="00836075" w:rsidP="00313133">
      <w:pPr>
        <w:pStyle w:val="Akapitzlist"/>
        <w:numPr>
          <w:ilvl w:val="1"/>
          <w:numId w:val="1"/>
        </w:numPr>
        <w:shd w:val="clear" w:color="auto" w:fill="FFFFFF"/>
        <w:spacing w:line="264" w:lineRule="auto"/>
        <w:rPr>
          <w:rFonts w:eastAsia="Times New Roman" w:cstheme="minorHAnsi"/>
          <w:sz w:val="24"/>
          <w:szCs w:val="24"/>
          <w:lang w:eastAsia="pl-PL"/>
        </w:rPr>
      </w:pPr>
      <w:proofErr w:type="spellStart"/>
      <w:r>
        <w:rPr>
          <w:rFonts w:eastAsia="Times New Roman" w:cstheme="minorHAnsi"/>
          <w:sz w:val="24"/>
          <w:szCs w:val="24"/>
          <w:lang w:eastAsia="pl-PL"/>
        </w:rPr>
        <w:t>Members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 xml:space="preserve"> – aplikacja umożliwia zarządzanie danymi użytkowników przez administratora oraz członków koła PMG.</w:t>
      </w:r>
    </w:p>
    <w:p w14:paraId="7A543E0A" w14:textId="12C03DC8" w:rsidR="00F80357" w:rsidRDefault="00836075" w:rsidP="00313133">
      <w:pPr>
        <w:pStyle w:val="Akapitzlist"/>
        <w:numPr>
          <w:ilvl w:val="1"/>
          <w:numId w:val="1"/>
        </w:numPr>
        <w:shd w:val="clear" w:color="auto" w:fill="FFFFFF"/>
        <w:spacing w:line="264" w:lineRule="auto"/>
        <w:rPr>
          <w:rFonts w:eastAsia="Times New Roman" w:cstheme="minorHAnsi"/>
          <w:sz w:val="24"/>
          <w:szCs w:val="24"/>
          <w:lang w:eastAsia="pl-PL"/>
        </w:rPr>
      </w:pPr>
      <w:proofErr w:type="spellStart"/>
      <w:r>
        <w:rPr>
          <w:rFonts w:eastAsia="Times New Roman" w:cstheme="minorHAnsi"/>
          <w:sz w:val="24"/>
          <w:szCs w:val="24"/>
          <w:lang w:eastAsia="pl-PL"/>
        </w:rPr>
        <w:t>Voting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 xml:space="preserve"> – aplikacja umożliwiająca przeprowadzenia głosowania.</w:t>
      </w:r>
    </w:p>
    <w:p w14:paraId="0CDD0DC8" w14:textId="7E369293" w:rsidR="00F80357" w:rsidRDefault="00146FDD" w:rsidP="00313133">
      <w:pPr>
        <w:pStyle w:val="Akapitzlist"/>
        <w:numPr>
          <w:ilvl w:val="0"/>
          <w:numId w:val="1"/>
        </w:numPr>
        <w:shd w:val="clear" w:color="auto" w:fill="FFFFFF"/>
        <w:spacing w:line="264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 xml:space="preserve">Aplikacja 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Members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 xml:space="preserve"> umożliwia:</w:t>
      </w:r>
    </w:p>
    <w:p w14:paraId="0EA21581" w14:textId="2A5581CF" w:rsidR="00146FDD" w:rsidRDefault="00146FDD" w:rsidP="00146FDD">
      <w:pPr>
        <w:pStyle w:val="Akapitzlist"/>
        <w:numPr>
          <w:ilvl w:val="1"/>
          <w:numId w:val="1"/>
        </w:numPr>
        <w:shd w:val="clear" w:color="auto" w:fill="FFFFFF"/>
        <w:spacing w:line="264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Dodanie nowego użytkownika przez admina, poprzez podanie adresu e-mail oraz imienia i nazwiska członka koła PMG</w:t>
      </w:r>
    </w:p>
    <w:p w14:paraId="029AC844" w14:textId="77777777" w:rsidR="00146FDD" w:rsidRDefault="00146FDD" w:rsidP="00146FDD">
      <w:pPr>
        <w:pStyle w:val="Akapitzlist"/>
        <w:numPr>
          <w:ilvl w:val="1"/>
          <w:numId w:val="1"/>
        </w:numPr>
        <w:shd w:val="clear" w:color="auto" w:fill="FFFFFF"/>
        <w:spacing w:line="264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Zalogowanie się członka koła oraz admina do aplikacji</w:t>
      </w:r>
    </w:p>
    <w:p w14:paraId="74AB5AFE" w14:textId="528F93B9" w:rsidR="00146FDD" w:rsidRDefault="00146FDD" w:rsidP="00146FDD">
      <w:pPr>
        <w:pStyle w:val="Akapitzlist"/>
        <w:numPr>
          <w:ilvl w:val="1"/>
          <w:numId w:val="1"/>
        </w:numPr>
        <w:shd w:val="clear" w:color="auto" w:fill="FFFFFF"/>
        <w:spacing w:line="264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Wyświetlenie danych wszystkich członków koła</w:t>
      </w:r>
    </w:p>
    <w:p w14:paraId="1ED0D92B" w14:textId="27EF928E" w:rsidR="004D14D1" w:rsidRDefault="004D14D1" w:rsidP="004D14D1">
      <w:pPr>
        <w:pStyle w:val="Akapitzlist"/>
        <w:numPr>
          <w:ilvl w:val="0"/>
          <w:numId w:val="1"/>
        </w:numPr>
        <w:shd w:val="clear" w:color="auto" w:fill="FFFFFF"/>
        <w:spacing w:line="264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Administrator posiada możliwość zarządzania danymi członków koła w tym między innymi: dodanie nowego członka, nadanie roli administratora.</w:t>
      </w:r>
    </w:p>
    <w:p w14:paraId="2CD62642" w14:textId="1F722C67" w:rsidR="004D14D1" w:rsidRDefault="004D14D1" w:rsidP="004D14D1">
      <w:pPr>
        <w:pStyle w:val="Akapitzlist"/>
        <w:numPr>
          <w:ilvl w:val="0"/>
          <w:numId w:val="1"/>
        </w:numPr>
        <w:shd w:val="clear" w:color="auto" w:fill="FFFFFF"/>
        <w:spacing w:line="264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Dodanie nowego członka przeprowadzone jest poprzez podanie przez administratora imienia, nazwiska oraz adresu e-mail nowego członka. Na podany e-mail zostanie wysłany wygenerowane hasło, znane wyłącznie właścicielowi konta.</w:t>
      </w:r>
    </w:p>
    <w:p w14:paraId="7A1E2AF4" w14:textId="330D4466" w:rsidR="0039617E" w:rsidRDefault="0039617E" w:rsidP="004D14D1">
      <w:pPr>
        <w:pStyle w:val="Akapitzlist"/>
        <w:numPr>
          <w:ilvl w:val="0"/>
          <w:numId w:val="1"/>
        </w:numPr>
        <w:shd w:val="clear" w:color="auto" w:fill="FFFFFF"/>
        <w:spacing w:line="264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Użytkownicy są rozpoznawani za pomocą unikalnego adres e-mail.</w:t>
      </w:r>
    </w:p>
    <w:p w14:paraId="1F05CFED" w14:textId="3969C152" w:rsidR="0039617E" w:rsidRDefault="0039617E" w:rsidP="004D14D1">
      <w:pPr>
        <w:pStyle w:val="Akapitzlist"/>
        <w:numPr>
          <w:ilvl w:val="0"/>
          <w:numId w:val="1"/>
        </w:numPr>
        <w:shd w:val="clear" w:color="auto" w:fill="FFFFFF"/>
        <w:spacing w:line="264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Użytkownicy mogą zostać usunięci z systemu przez administratora.</w:t>
      </w:r>
    </w:p>
    <w:p w14:paraId="7B7C53D9" w14:textId="3F792636" w:rsidR="004D14D1" w:rsidRDefault="004D14D1" w:rsidP="004D14D1">
      <w:pPr>
        <w:pStyle w:val="Akapitzlist"/>
        <w:numPr>
          <w:ilvl w:val="0"/>
          <w:numId w:val="1"/>
        </w:numPr>
        <w:shd w:val="clear" w:color="auto" w:fill="FFFFFF"/>
        <w:spacing w:line="264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 xml:space="preserve">Aplikacja 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Members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 xml:space="preserve"> odpowiednio zabezpiecza funkcjonalności oraz wyświetlane strony na podstawie posiadanej roli zalogowanego użytkownika.</w:t>
      </w:r>
    </w:p>
    <w:p w14:paraId="2A02B930" w14:textId="77777777" w:rsidR="00146FDD" w:rsidRDefault="00146FDD" w:rsidP="00146FDD">
      <w:pPr>
        <w:pStyle w:val="Akapitzlist"/>
        <w:numPr>
          <w:ilvl w:val="0"/>
          <w:numId w:val="1"/>
        </w:numPr>
        <w:shd w:val="clear" w:color="auto" w:fill="FFFFFF"/>
        <w:spacing w:line="264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 xml:space="preserve">Aplikacja 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Voting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 xml:space="preserve"> umożliwia:</w:t>
      </w:r>
    </w:p>
    <w:p w14:paraId="08A2B435" w14:textId="77777777" w:rsidR="00146FDD" w:rsidRDefault="00146FDD" w:rsidP="00146FDD">
      <w:pPr>
        <w:pStyle w:val="Akapitzlist"/>
        <w:numPr>
          <w:ilvl w:val="1"/>
          <w:numId w:val="1"/>
        </w:numPr>
        <w:shd w:val="clear" w:color="auto" w:fill="FFFFFF"/>
        <w:spacing w:line="264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Dodanie stanowiska, na które mogą kandydować członkowie</w:t>
      </w:r>
    </w:p>
    <w:p w14:paraId="2D61A57D" w14:textId="146822B9" w:rsidR="00146FDD" w:rsidRDefault="00146FDD" w:rsidP="00146FDD">
      <w:pPr>
        <w:pStyle w:val="Akapitzlist"/>
        <w:numPr>
          <w:ilvl w:val="1"/>
          <w:numId w:val="1"/>
        </w:numPr>
        <w:shd w:val="clear" w:color="auto" w:fill="FFFFFF"/>
        <w:spacing w:line="264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Oddanie jednego głosu w każdej kategorii (dostępne stanowiska) na jednego z kandydatów</w:t>
      </w:r>
    </w:p>
    <w:p w14:paraId="7A08CA04" w14:textId="1E9FFA86" w:rsidR="00146FDD" w:rsidRDefault="00146FDD" w:rsidP="00146FDD">
      <w:pPr>
        <w:pStyle w:val="Akapitzlist"/>
        <w:numPr>
          <w:ilvl w:val="1"/>
          <w:numId w:val="1"/>
        </w:numPr>
        <w:shd w:val="clear" w:color="auto" w:fill="FFFFFF"/>
        <w:spacing w:line="264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Zgłoszenie kandydatury na wybrane stanowisko w kole</w:t>
      </w:r>
    </w:p>
    <w:p w14:paraId="7A5AA4F1" w14:textId="347A6F0F" w:rsidR="00146FDD" w:rsidRDefault="00146FDD" w:rsidP="00146FDD">
      <w:pPr>
        <w:pStyle w:val="Akapitzlist"/>
        <w:numPr>
          <w:ilvl w:val="1"/>
          <w:numId w:val="1"/>
        </w:numPr>
        <w:shd w:val="clear" w:color="auto" w:fill="FFFFFF"/>
        <w:spacing w:line="264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Podliczenie oddanych głosów oraz wyłonienie zwycięzców głosowania.</w:t>
      </w:r>
    </w:p>
    <w:p w14:paraId="4E81D82D" w14:textId="43D8DDEB" w:rsidR="00D35BEE" w:rsidRDefault="00836075" w:rsidP="0039617E">
      <w:pPr>
        <w:pStyle w:val="Akapitzlist"/>
        <w:numPr>
          <w:ilvl w:val="0"/>
          <w:numId w:val="1"/>
        </w:numPr>
        <w:shd w:val="clear" w:color="auto" w:fill="FFFFFF"/>
        <w:spacing w:line="264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 xml:space="preserve">Aplikacja </w:t>
      </w:r>
      <w:proofErr w:type="spellStart"/>
      <w:r w:rsidR="004D14D1">
        <w:rPr>
          <w:rFonts w:eastAsia="Times New Roman" w:cstheme="minorHAnsi"/>
          <w:sz w:val="24"/>
          <w:szCs w:val="24"/>
          <w:lang w:eastAsia="pl-PL"/>
        </w:rPr>
        <w:t>Voting</w:t>
      </w:r>
      <w:proofErr w:type="spellEnd"/>
      <w:r w:rsidR="004D14D1">
        <w:rPr>
          <w:rFonts w:eastAsia="Times New Roman" w:cstheme="minorHAnsi"/>
          <w:sz w:val="24"/>
          <w:szCs w:val="24"/>
          <w:lang w:eastAsia="pl-PL"/>
        </w:rPr>
        <w:t xml:space="preserve"> umożliwia weryfikacje, kto oddał głos na kandydata w każdej kategorii (</w:t>
      </w:r>
      <w:r w:rsidR="0039617E">
        <w:rPr>
          <w:rFonts w:eastAsia="Times New Roman" w:cstheme="minorHAnsi"/>
          <w:sz w:val="24"/>
          <w:szCs w:val="24"/>
          <w:lang w:eastAsia="pl-PL"/>
        </w:rPr>
        <w:t>dostępne stanowiska) oraz weryfikuje, czy została oddana prawidłowa liczba głosów.</w:t>
      </w:r>
      <w:r w:rsidR="00146FDD" w:rsidRPr="0039617E">
        <w:rPr>
          <w:rFonts w:eastAsia="Times New Roman" w:cstheme="minorHAnsi"/>
          <w:sz w:val="24"/>
          <w:szCs w:val="24"/>
          <w:lang w:eastAsia="pl-PL"/>
        </w:rPr>
        <w:t xml:space="preserve"> </w:t>
      </w:r>
    </w:p>
    <w:p w14:paraId="71C64D65" w14:textId="6520F173" w:rsidR="0039617E" w:rsidRDefault="0039617E" w:rsidP="0039617E">
      <w:pPr>
        <w:pStyle w:val="Akapitzlist"/>
        <w:numPr>
          <w:ilvl w:val="0"/>
          <w:numId w:val="1"/>
        </w:numPr>
        <w:shd w:val="clear" w:color="auto" w:fill="FFFFFF"/>
        <w:spacing w:line="264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Wszelkie dane o użytkownikach zostają zapisane w bazie danych sqlite3</w:t>
      </w:r>
    </w:p>
    <w:p w14:paraId="3BDBA863" w14:textId="52C28F81" w:rsidR="0039617E" w:rsidRPr="0039617E" w:rsidRDefault="0039617E" w:rsidP="0039617E">
      <w:pPr>
        <w:pStyle w:val="Akapitzlist"/>
        <w:numPr>
          <w:ilvl w:val="0"/>
          <w:numId w:val="1"/>
        </w:numPr>
        <w:shd w:val="clear" w:color="auto" w:fill="FFFFFF"/>
        <w:spacing w:line="264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Wszelkie dane o oddanych głosach, dostępnych stanowiskach oraz głosowaniach są zapisywane w bazie danych sqlite3</w:t>
      </w:r>
    </w:p>
    <w:p w14:paraId="140D9CE5" w14:textId="216E6384" w:rsidR="008D4165" w:rsidRDefault="008D4165" w:rsidP="0039617E">
      <w:pPr>
        <w:spacing w:line="264" w:lineRule="auto"/>
      </w:pPr>
      <w:r>
        <w:t xml:space="preserve"> </w:t>
      </w:r>
    </w:p>
    <w:p w14:paraId="22EC9499" w14:textId="77777777" w:rsidR="00C84EEE" w:rsidRDefault="00C84EEE" w:rsidP="0039617E">
      <w:pPr>
        <w:spacing w:line="264" w:lineRule="auto"/>
      </w:pPr>
    </w:p>
    <w:p w14:paraId="7644926A" w14:textId="570C32A0" w:rsidR="008D4165" w:rsidRPr="00441008" w:rsidRDefault="005532FA" w:rsidP="00441008">
      <w:pPr>
        <w:pStyle w:val="Tytu"/>
      </w:pPr>
      <w:bookmarkStart w:id="10" w:name="_Toc40817814"/>
      <w:bookmarkStart w:id="11" w:name="_Toc61307760"/>
      <w:bookmarkStart w:id="12" w:name="_Toc61307963"/>
      <w:bookmarkStart w:id="13" w:name="_Toc61335686"/>
      <w:r w:rsidRPr="00441008">
        <w:lastRenderedPageBreak/>
        <w:t>Opis architektury systemu</w:t>
      </w:r>
      <w:bookmarkEnd w:id="10"/>
      <w:bookmarkEnd w:id="11"/>
      <w:bookmarkEnd w:id="12"/>
      <w:bookmarkEnd w:id="13"/>
    </w:p>
    <w:p w14:paraId="3FB1EDD6" w14:textId="77777777" w:rsidR="00313133" w:rsidRDefault="00313133" w:rsidP="00313133">
      <w:pPr>
        <w:spacing w:line="264" w:lineRule="auto"/>
        <w:rPr>
          <w:sz w:val="48"/>
          <w:szCs w:val="48"/>
        </w:rPr>
      </w:pPr>
    </w:p>
    <w:p w14:paraId="27FDF200" w14:textId="056A57FF" w:rsidR="00B167D5" w:rsidRDefault="009E32B1" w:rsidP="00313133">
      <w:pPr>
        <w:spacing w:line="264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System został napisany w języku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przy pomocy </w:t>
      </w:r>
      <w:proofErr w:type="spellStart"/>
      <w:r>
        <w:rPr>
          <w:sz w:val="24"/>
          <w:szCs w:val="24"/>
        </w:rPr>
        <w:t>framework’u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. </w:t>
      </w:r>
      <w:r w:rsidR="0039617E">
        <w:rPr>
          <w:sz w:val="24"/>
          <w:szCs w:val="24"/>
        </w:rPr>
        <w:t>Architektura systemu polega na podziale jej na pomniejsze aplikacje, które się ze sobą współzależnie działają. Każda zaimplementowana aplikacja została napisana z wykorzystaniem wzorca architektonicznego MTV (model -</w:t>
      </w:r>
      <w:proofErr w:type="spellStart"/>
      <w:r w:rsidR="0039617E">
        <w:rPr>
          <w:sz w:val="24"/>
          <w:szCs w:val="24"/>
        </w:rPr>
        <w:t>template-view</w:t>
      </w:r>
      <w:proofErr w:type="spellEnd"/>
      <w:r w:rsidR="0039617E">
        <w:rPr>
          <w:sz w:val="24"/>
          <w:szCs w:val="24"/>
        </w:rPr>
        <w:t xml:space="preserve">). Zaimplementowane aplikacje to </w:t>
      </w:r>
      <w:proofErr w:type="spellStart"/>
      <w:r>
        <w:rPr>
          <w:sz w:val="24"/>
          <w:szCs w:val="24"/>
        </w:rPr>
        <w:t>Members</w:t>
      </w:r>
      <w:proofErr w:type="spellEnd"/>
      <w:r>
        <w:rPr>
          <w:sz w:val="24"/>
          <w:szCs w:val="24"/>
        </w:rPr>
        <w:t xml:space="preserve"> oraz </w:t>
      </w:r>
      <w:proofErr w:type="spellStart"/>
      <w:r>
        <w:rPr>
          <w:sz w:val="24"/>
          <w:szCs w:val="24"/>
        </w:rPr>
        <w:t>Voting</w:t>
      </w:r>
      <w:proofErr w:type="spellEnd"/>
      <w:r w:rsidR="0039617E">
        <w:rPr>
          <w:sz w:val="24"/>
          <w:szCs w:val="24"/>
        </w:rPr>
        <w:t xml:space="preserve"> </w:t>
      </w:r>
    </w:p>
    <w:p w14:paraId="5439B9DF" w14:textId="77777777" w:rsidR="00313133" w:rsidRDefault="00313133" w:rsidP="00313133">
      <w:pPr>
        <w:spacing w:line="264" w:lineRule="auto"/>
        <w:ind w:firstLine="708"/>
        <w:rPr>
          <w:sz w:val="24"/>
          <w:szCs w:val="24"/>
        </w:rPr>
      </w:pPr>
    </w:p>
    <w:p w14:paraId="758103B2" w14:textId="700BFF60" w:rsidR="00313133" w:rsidRDefault="009E32B1" w:rsidP="009E32B1">
      <w:pPr>
        <w:spacing w:line="264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Aplikacja </w:t>
      </w:r>
      <w:proofErr w:type="spellStart"/>
      <w:r>
        <w:rPr>
          <w:sz w:val="24"/>
          <w:szCs w:val="24"/>
        </w:rPr>
        <w:t>Members</w:t>
      </w:r>
      <w:proofErr w:type="spellEnd"/>
      <w:r>
        <w:rPr>
          <w:sz w:val="24"/>
          <w:szCs w:val="24"/>
        </w:rPr>
        <w:t xml:space="preserve"> odpowiada za zarządzanie danymi użytkowników. Szczególnie istotną kwestią w tej aplikacji jest wykorzystanie modelu User. Implementacja modelu User została dostarczona w paczce oferowanej w pakiecie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django.contrib</w:t>
      </w:r>
      <w:proofErr w:type="gramEnd"/>
      <w:r>
        <w:rPr>
          <w:sz w:val="24"/>
          <w:szCs w:val="24"/>
        </w:rPr>
        <w:t>.auth.models</w:t>
      </w:r>
      <w:proofErr w:type="spellEnd"/>
      <w:r>
        <w:rPr>
          <w:sz w:val="24"/>
          <w:szCs w:val="24"/>
        </w:rPr>
        <w:t>. Model został ten zmodyfikowany w celu dostarczenia odpowiedniego rozwiązania dla koła naukowego.</w:t>
      </w:r>
    </w:p>
    <w:p w14:paraId="1750E663" w14:textId="77777777" w:rsidR="009E32B1" w:rsidRDefault="009E32B1" w:rsidP="009E32B1">
      <w:pPr>
        <w:spacing w:line="264" w:lineRule="auto"/>
        <w:ind w:firstLine="708"/>
        <w:jc w:val="both"/>
        <w:rPr>
          <w:sz w:val="24"/>
          <w:szCs w:val="24"/>
        </w:rPr>
      </w:pPr>
    </w:p>
    <w:p w14:paraId="7177C044" w14:textId="015F0755" w:rsidR="00A5786F" w:rsidRDefault="009E32B1" w:rsidP="00313133">
      <w:pPr>
        <w:spacing w:line="264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Aplikacja </w:t>
      </w:r>
      <w:proofErr w:type="spellStart"/>
      <w:r>
        <w:rPr>
          <w:sz w:val="24"/>
          <w:szCs w:val="24"/>
        </w:rPr>
        <w:t>Voting</w:t>
      </w:r>
      <w:proofErr w:type="spellEnd"/>
      <w:r>
        <w:rPr>
          <w:sz w:val="24"/>
          <w:szCs w:val="24"/>
        </w:rPr>
        <w:t xml:space="preserve"> wykorzystuje </w:t>
      </w:r>
      <w:r w:rsidR="00825D9A">
        <w:rPr>
          <w:sz w:val="24"/>
          <w:szCs w:val="24"/>
        </w:rPr>
        <w:t xml:space="preserve">klasy dziedziczące po klasie </w:t>
      </w:r>
      <w:proofErr w:type="spellStart"/>
      <w:r w:rsidR="00825D9A">
        <w:rPr>
          <w:sz w:val="24"/>
          <w:szCs w:val="24"/>
        </w:rPr>
        <w:t>django.</w:t>
      </w:r>
      <w:proofErr w:type="gramStart"/>
      <w:r w:rsidR="00825D9A">
        <w:rPr>
          <w:sz w:val="24"/>
          <w:szCs w:val="24"/>
        </w:rPr>
        <w:t>db.models</w:t>
      </w:r>
      <w:proofErr w:type="gramEnd"/>
      <w:r w:rsidR="00825D9A">
        <w:rPr>
          <w:sz w:val="24"/>
          <w:szCs w:val="24"/>
        </w:rPr>
        <w:t>.Model</w:t>
      </w:r>
      <w:proofErr w:type="spellEnd"/>
      <w:r w:rsidR="00825D9A">
        <w:rPr>
          <w:sz w:val="24"/>
          <w:szCs w:val="24"/>
        </w:rPr>
        <w:t xml:space="preserve">. Klasy zostały napisane w celu uproszczenia komunikacji systemu z bazą danych, uproszczenia implementacji oraz modyfikacji całego systemu oraz by zwiększyć czytelność kodu. Zaimplementowane Modele to: </w:t>
      </w:r>
    </w:p>
    <w:p w14:paraId="35A90027" w14:textId="5C2B7A97" w:rsidR="00825D9A" w:rsidRDefault="00825D9A" w:rsidP="00825D9A">
      <w:pPr>
        <w:pStyle w:val="Akapitzlist"/>
        <w:numPr>
          <w:ilvl w:val="0"/>
          <w:numId w:val="10"/>
        </w:numPr>
        <w:spacing w:line="264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Vote</w:t>
      </w:r>
      <w:proofErr w:type="spellEnd"/>
      <w:r>
        <w:rPr>
          <w:sz w:val="24"/>
          <w:szCs w:val="24"/>
        </w:rPr>
        <w:t xml:space="preserve"> – reprezentuje oddany przez użytkownika głos</w:t>
      </w:r>
    </w:p>
    <w:p w14:paraId="0B0AD0D2" w14:textId="3F076390" w:rsidR="00825D9A" w:rsidRDefault="00825D9A" w:rsidP="00825D9A">
      <w:pPr>
        <w:pStyle w:val="Akapitzlist"/>
        <w:numPr>
          <w:ilvl w:val="0"/>
          <w:numId w:val="10"/>
        </w:numPr>
        <w:spacing w:line="264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Position</w:t>
      </w:r>
      <w:proofErr w:type="spellEnd"/>
      <w:r>
        <w:rPr>
          <w:sz w:val="24"/>
          <w:szCs w:val="24"/>
        </w:rPr>
        <w:t xml:space="preserve"> – reprezentuje dostępne stanowisko, na które może kandydować członek koła </w:t>
      </w:r>
    </w:p>
    <w:p w14:paraId="1983653B" w14:textId="2C814C26" w:rsidR="00825D9A" w:rsidRDefault="00825D9A" w:rsidP="00825D9A">
      <w:pPr>
        <w:pStyle w:val="Akapitzlist"/>
        <w:numPr>
          <w:ilvl w:val="0"/>
          <w:numId w:val="10"/>
        </w:numPr>
        <w:spacing w:line="264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Candidate</w:t>
      </w:r>
      <w:proofErr w:type="spellEnd"/>
      <w:r>
        <w:rPr>
          <w:sz w:val="24"/>
          <w:szCs w:val="24"/>
        </w:rPr>
        <w:t xml:space="preserve"> – reprezentacja kandydatury członka koła na możliwe stanowisko</w:t>
      </w:r>
    </w:p>
    <w:p w14:paraId="5DBDB655" w14:textId="77777777" w:rsidR="00FA1611" w:rsidRDefault="00FA1611" w:rsidP="00565D3D">
      <w:pPr>
        <w:pStyle w:val="Version"/>
      </w:pPr>
    </w:p>
    <w:p w14:paraId="775311FD" w14:textId="246F72FD" w:rsidR="00FA1611" w:rsidRPr="00FA1611" w:rsidRDefault="00FA1611" w:rsidP="00565D3D">
      <w:pPr>
        <w:pStyle w:val="Version"/>
      </w:pPr>
      <w:bookmarkStart w:id="14" w:name="_Toc61307964"/>
      <w:bookmarkStart w:id="15" w:name="_Toc61335687"/>
      <w:r w:rsidRPr="00FA1611">
        <w:t>Schemat bazy danych wykorzystanej przez zaimplementowany system:</w:t>
      </w:r>
      <w:bookmarkEnd w:id="14"/>
      <w:bookmarkEnd w:id="15"/>
      <w:r w:rsidRPr="00FA1611">
        <w:t xml:space="preserve"> </w:t>
      </w:r>
    </w:p>
    <w:p w14:paraId="1A17F39B" w14:textId="2B84673F" w:rsidR="005D5E3F" w:rsidRDefault="00FA1611" w:rsidP="00313133">
      <w:pPr>
        <w:spacing w:line="264" w:lineRule="auto"/>
        <w:rPr>
          <w:sz w:val="24"/>
          <w:szCs w:val="24"/>
        </w:rPr>
      </w:pPr>
      <w:r w:rsidRPr="00FA1611">
        <w:rPr>
          <w:noProof/>
        </w:rPr>
        <w:drawing>
          <wp:anchor distT="0" distB="0" distL="114300" distR="114300" simplePos="0" relativeHeight="251660288" behindDoc="0" locked="0" layoutInCell="1" allowOverlap="1" wp14:anchorId="10BD978A" wp14:editId="0B2BC376">
            <wp:simplePos x="0" y="0"/>
            <wp:positionH relativeFrom="column">
              <wp:posOffset>-5715</wp:posOffset>
            </wp:positionH>
            <wp:positionV relativeFrom="paragraph">
              <wp:posOffset>174625</wp:posOffset>
            </wp:positionV>
            <wp:extent cx="6299835" cy="3651885"/>
            <wp:effectExtent l="0" t="0" r="5715" b="5715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94160" w14:textId="74C3D328" w:rsidR="00313133" w:rsidRDefault="00313133" w:rsidP="00313133">
      <w:pPr>
        <w:spacing w:line="264" w:lineRule="auto"/>
        <w:rPr>
          <w:sz w:val="24"/>
          <w:szCs w:val="24"/>
        </w:rPr>
      </w:pPr>
    </w:p>
    <w:p w14:paraId="467DBEF7" w14:textId="4FD7899C" w:rsidR="00313133" w:rsidRDefault="00313133" w:rsidP="00313133">
      <w:pPr>
        <w:spacing w:line="264" w:lineRule="auto"/>
        <w:rPr>
          <w:sz w:val="24"/>
          <w:szCs w:val="24"/>
        </w:rPr>
      </w:pPr>
    </w:p>
    <w:p w14:paraId="1AC7044F" w14:textId="63BB9E22" w:rsidR="00565D3D" w:rsidRDefault="00565D3D" w:rsidP="00313133">
      <w:pPr>
        <w:spacing w:line="264" w:lineRule="auto"/>
        <w:rPr>
          <w:sz w:val="24"/>
          <w:szCs w:val="24"/>
        </w:rPr>
      </w:pPr>
    </w:p>
    <w:p w14:paraId="2FAE7544" w14:textId="77777777" w:rsidR="00565D3D" w:rsidRDefault="00565D3D" w:rsidP="00313133">
      <w:pPr>
        <w:spacing w:line="264" w:lineRule="auto"/>
        <w:rPr>
          <w:sz w:val="24"/>
          <w:szCs w:val="24"/>
        </w:rPr>
      </w:pPr>
    </w:p>
    <w:p w14:paraId="6113E152" w14:textId="77777777" w:rsidR="00313133" w:rsidRDefault="00313133" w:rsidP="00313133">
      <w:pPr>
        <w:spacing w:line="264" w:lineRule="auto"/>
        <w:rPr>
          <w:sz w:val="24"/>
          <w:szCs w:val="24"/>
        </w:rPr>
      </w:pPr>
    </w:p>
    <w:p w14:paraId="52B7ED97" w14:textId="77777777" w:rsidR="005D5E3F" w:rsidRDefault="00A5786F" w:rsidP="00313133">
      <w:pPr>
        <w:pStyle w:val="Tytu"/>
      </w:pPr>
      <w:bookmarkStart w:id="16" w:name="_Toc40817815"/>
      <w:bookmarkStart w:id="17" w:name="_Toc61307761"/>
      <w:bookmarkStart w:id="18" w:name="_Toc61307965"/>
      <w:bookmarkStart w:id="19" w:name="_Toc61335688"/>
      <w:r>
        <w:t>Opis imple</w:t>
      </w:r>
      <w:r w:rsidR="005532FA">
        <w:t>mentacji i zastosowań rozwiązań</w:t>
      </w:r>
      <w:bookmarkEnd w:id="16"/>
      <w:bookmarkEnd w:id="17"/>
      <w:bookmarkEnd w:id="18"/>
      <w:bookmarkEnd w:id="19"/>
    </w:p>
    <w:p w14:paraId="75229BC9" w14:textId="77777777" w:rsidR="00313133" w:rsidRDefault="00313133" w:rsidP="00313133">
      <w:pPr>
        <w:spacing w:line="264" w:lineRule="auto"/>
        <w:rPr>
          <w:sz w:val="48"/>
          <w:szCs w:val="48"/>
        </w:rPr>
      </w:pPr>
    </w:p>
    <w:p w14:paraId="4BBF575E" w14:textId="6335D83C" w:rsidR="00D516E7" w:rsidRDefault="00D516E7" w:rsidP="005039E0">
      <w:pPr>
        <w:pStyle w:val="Podtytu"/>
      </w:pPr>
      <w:bookmarkStart w:id="20" w:name="_Toc40817816"/>
      <w:bookmarkStart w:id="21" w:name="_Toc61307671"/>
      <w:bookmarkStart w:id="22" w:name="_Toc61307762"/>
      <w:bookmarkStart w:id="23" w:name="_Toc61307966"/>
      <w:bookmarkStart w:id="24" w:name="_Toc61335689"/>
      <w:r w:rsidRPr="00D516E7">
        <w:t>Kluczowe funkcje systemu:</w:t>
      </w:r>
      <w:bookmarkEnd w:id="20"/>
      <w:bookmarkEnd w:id="21"/>
      <w:bookmarkEnd w:id="22"/>
      <w:bookmarkEnd w:id="23"/>
      <w:bookmarkEnd w:id="24"/>
    </w:p>
    <w:p w14:paraId="23B560DF" w14:textId="77777777" w:rsidR="00D2307D" w:rsidRPr="00D2307D" w:rsidRDefault="00D2307D" w:rsidP="00D2307D"/>
    <w:p w14:paraId="05D39D0D" w14:textId="5D852D4C" w:rsidR="00D2307D" w:rsidRDefault="00D2307D" w:rsidP="00D2307D">
      <w:pPr>
        <w:pStyle w:val="Version"/>
      </w:pPr>
      <w:bookmarkStart w:id="25" w:name="_Toc61307672"/>
      <w:bookmarkStart w:id="26" w:name="_Toc61307763"/>
      <w:bookmarkStart w:id="27" w:name="_Toc61307967"/>
      <w:bookmarkStart w:id="28" w:name="_Toc61335690"/>
      <w:r>
        <w:t>Dodanie nowego członka do systemu</w:t>
      </w:r>
      <w:bookmarkEnd w:id="25"/>
      <w:bookmarkEnd w:id="26"/>
      <w:bookmarkEnd w:id="27"/>
      <w:bookmarkEnd w:id="28"/>
      <w:r>
        <w:t xml:space="preserve"> </w:t>
      </w:r>
    </w:p>
    <w:p w14:paraId="5927B41E" w14:textId="77777777" w:rsidR="00D2307D" w:rsidRPr="00D2307D" w:rsidRDefault="00D2307D" w:rsidP="00D2307D">
      <w:pPr>
        <w:pStyle w:val="Version"/>
      </w:pPr>
    </w:p>
    <w:p w14:paraId="068799FA" w14:textId="09B72F3C" w:rsidR="00AF0F23" w:rsidRDefault="005D5E3F" w:rsidP="00313133">
      <w:pPr>
        <w:spacing w:line="264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FA1611">
        <w:rPr>
          <w:sz w:val="24"/>
          <w:szCs w:val="24"/>
        </w:rPr>
        <w:t>Jedną z podstawowych funkcjonalności zapewnionej przez system</w:t>
      </w:r>
      <w:r w:rsidR="004D445D">
        <w:rPr>
          <w:sz w:val="24"/>
          <w:szCs w:val="24"/>
        </w:rPr>
        <w:t xml:space="preserve"> jest dodanie nowego członka do systemu przez administratora. Jeśli system nie posiada jeszcze żadnych danych, na początku należy utworzyć użytkownika z uprawnieniami administratora a poziomu konsoli:</w:t>
      </w:r>
    </w:p>
    <w:p w14:paraId="539BBFA0" w14:textId="77777777" w:rsidR="004D445D" w:rsidRDefault="004D445D" w:rsidP="00313133">
      <w:pPr>
        <w:spacing w:line="264" w:lineRule="auto"/>
        <w:rPr>
          <w:sz w:val="24"/>
          <w:szCs w:val="24"/>
        </w:rPr>
      </w:pPr>
    </w:p>
    <w:p w14:paraId="1994065A" w14:textId="19134B1F" w:rsidR="004D445D" w:rsidRDefault="004D445D" w:rsidP="00313133">
      <w:pPr>
        <w:spacing w:line="264" w:lineRule="auto"/>
        <w:rPr>
          <w:sz w:val="24"/>
          <w:szCs w:val="24"/>
        </w:rPr>
      </w:pPr>
      <w:r w:rsidRPr="004D445D">
        <w:rPr>
          <w:noProof/>
          <w:sz w:val="24"/>
          <w:szCs w:val="24"/>
        </w:rPr>
        <w:drawing>
          <wp:inline distT="0" distB="0" distL="0" distR="0" wp14:anchorId="18BD0EBA" wp14:editId="62524894">
            <wp:extent cx="6299835" cy="937895"/>
            <wp:effectExtent l="0" t="0" r="571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B09E" w14:textId="56DC6960" w:rsidR="004D445D" w:rsidRDefault="004D445D" w:rsidP="00313133">
      <w:pPr>
        <w:spacing w:line="264" w:lineRule="auto"/>
        <w:rPr>
          <w:sz w:val="24"/>
          <w:szCs w:val="24"/>
        </w:rPr>
      </w:pPr>
    </w:p>
    <w:p w14:paraId="60C369CE" w14:textId="0842F352" w:rsidR="004D445D" w:rsidRDefault="004D445D" w:rsidP="00313133">
      <w:pPr>
        <w:spacing w:line="264" w:lineRule="auto"/>
        <w:rPr>
          <w:sz w:val="24"/>
          <w:szCs w:val="24"/>
        </w:rPr>
      </w:pPr>
      <w:r>
        <w:rPr>
          <w:sz w:val="24"/>
          <w:szCs w:val="24"/>
        </w:rPr>
        <w:t>Umożliwi to zalogowanie się do systemu przez panel logowania z wykorzystaniem podanych podczas rejestracji danych:</w:t>
      </w:r>
    </w:p>
    <w:p w14:paraId="0B7D3475" w14:textId="77777777" w:rsidR="00D2307D" w:rsidRDefault="00D2307D" w:rsidP="00313133">
      <w:pPr>
        <w:spacing w:line="264" w:lineRule="auto"/>
        <w:rPr>
          <w:sz w:val="24"/>
          <w:szCs w:val="24"/>
        </w:rPr>
      </w:pPr>
    </w:p>
    <w:p w14:paraId="024E451B" w14:textId="3C9E4889" w:rsidR="004D445D" w:rsidRDefault="00D2307D" w:rsidP="00313133">
      <w:pPr>
        <w:spacing w:line="264" w:lineRule="auto"/>
        <w:rPr>
          <w:sz w:val="24"/>
          <w:szCs w:val="24"/>
        </w:rPr>
      </w:pPr>
      <w:r w:rsidRPr="00D2307D">
        <w:rPr>
          <w:noProof/>
          <w:sz w:val="24"/>
          <w:szCs w:val="24"/>
        </w:rPr>
        <w:drawing>
          <wp:inline distT="0" distB="0" distL="0" distR="0" wp14:anchorId="1F5186D7" wp14:editId="2C844A68">
            <wp:extent cx="6299835" cy="2240915"/>
            <wp:effectExtent l="0" t="0" r="5715" b="698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AA50" w14:textId="5935505E" w:rsidR="004D445D" w:rsidRDefault="004D445D" w:rsidP="00313133">
      <w:pPr>
        <w:spacing w:line="264" w:lineRule="auto"/>
        <w:rPr>
          <w:sz w:val="24"/>
          <w:szCs w:val="24"/>
        </w:rPr>
      </w:pPr>
    </w:p>
    <w:p w14:paraId="2848B48B" w14:textId="77777777" w:rsidR="00D2307D" w:rsidRDefault="004D445D" w:rsidP="00313133">
      <w:pPr>
        <w:spacing w:line="264" w:lineRule="auto"/>
        <w:rPr>
          <w:sz w:val="24"/>
          <w:szCs w:val="24"/>
        </w:rPr>
      </w:pPr>
      <w:r>
        <w:rPr>
          <w:sz w:val="24"/>
          <w:szCs w:val="24"/>
        </w:rPr>
        <w:t>Następnie użytkownik może przejść do panelu dodania nowego członka koła. Panel ten jest zabezpieczony odpowiednią adnotacją ‘</w:t>
      </w:r>
      <w:proofErr w:type="spellStart"/>
      <w:r>
        <w:rPr>
          <w:sz w:val="24"/>
          <w:szCs w:val="24"/>
        </w:rPr>
        <w:t>user_passes_test</w:t>
      </w:r>
      <w:proofErr w:type="spellEnd"/>
      <w:r>
        <w:rPr>
          <w:sz w:val="24"/>
          <w:szCs w:val="24"/>
        </w:rPr>
        <w:t xml:space="preserve">’ zapewnioną przez paczkę </w:t>
      </w:r>
      <w:proofErr w:type="spellStart"/>
      <w:proofErr w:type="gramStart"/>
      <w:r>
        <w:rPr>
          <w:sz w:val="24"/>
          <w:szCs w:val="24"/>
        </w:rPr>
        <w:t>django.contrib</w:t>
      </w:r>
      <w:proofErr w:type="gramEnd"/>
      <w:r>
        <w:rPr>
          <w:sz w:val="24"/>
          <w:szCs w:val="24"/>
        </w:rPr>
        <w:t>.auth.decorators</w:t>
      </w:r>
      <w:proofErr w:type="spellEnd"/>
      <w:r>
        <w:rPr>
          <w:sz w:val="24"/>
          <w:szCs w:val="24"/>
        </w:rPr>
        <w:t>. Uniemożliwia to wykonanie funkcji dodania nowego użytkownika przez użytkownika bez uprawnień administratora:</w:t>
      </w:r>
    </w:p>
    <w:p w14:paraId="6D5911D1" w14:textId="0551A58D" w:rsidR="004D445D" w:rsidRDefault="004D445D" w:rsidP="00313133">
      <w:pPr>
        <w:spacing w:line="26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 w:rsidRPr="004D445D">
        <w:rPr>
          <w:noProof/>
          <w:sz w:val="24"/>
          <w:szCs w:val="24"/>
        </w:rPr>
        <w:drawing>
          <wp:inline distT="0" distB="0" distL="0" distR="0" wp14:anchorId="46AE5D56" wp14:editId="2A3F814A">
            <wp:extent cx="5544324" cy="1695687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662E" w14:textId="1C5C2507" w:rsidR="00D2307D" w:rsidRDefault="00D2307D" w:rsidP="00313133">
      <w:pPr>
        <w:spacing w:line="264" w:lineRule="auto"/>
        <w:rPr>
          <w:sz w:val="24"/>
          <w:szCs w:val="24"/>
        </w:rPr>
      </w:pPr>
    </w:p>
    <w:p w14:paraId="16054DF2" w14:textId="32E6CA55" w:rsidR="00D2307D" w:rsidRDefault="00D2307D" w:rsidP="00313133">
      <w:pPr>
        <w:spacing w:line="264" w:lineRule="auto"/>
        <w:rPr>
          <w:sz w:val="24"/>
          <w:szCs w:val="24"/>
        </w:rPr>
      </w:pPr>
      <w:r w:rsidRPr="00D2307D">
        <w:rPr>
          <w:noProof/>
          <w:sz w:val="24"/>
          <w:szCs w:val="24"/>
        </w:rPr>
        <w:drawing>
          <wp:inline distT="0" distB="0" distL="0" distR="0" wp14:anchorId="5AECF605" wp14:editId="783F1BA1">
            <wp:extent cx="6299835" cy="2198370"/>
            <wp:effectExtent l="0" t="0" r="5715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02D7" w14:textId="50CFE200" w:rsidR="00D2307D" w:rsidRDefault="00D2307D" w:rsidP="00313133">
      <w:pPr>
        <w:spacing w:line="264" w:lineRule="auto"/>
        <w:rPr>
          <w:sz w:val="24"/>
          <w:szCs w:val="24"/>
        </w:rPr>
      </w:pPr>
    </w:p>
    <w:p w14:paraId="521DEB4C" w14:textId="6D90551E" w:rsidR="00D2307D" w:rsidRDefault="00D2307D" w:rsidP="00313133">
      <w:pPr>
        <w:spacing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Po podaniu danych w ekranie wyświetlonym panelu oraz po naciśnięciu przycisku ‘Dodaj’ zostanie wykonana funkcja, która utworzy w systemie nowego użytkownika. Hasło dla nowego użytkownika zostanie wygenerowane przez system i przesłane drogą e-mailową na wskazany przy rejestracji adres. Dzięki temu, administrator nie ma możliwości sprawdzenia jakie hasło zostało przypisane konkretnemu użytkownikowi. Wysyłanie wiadomości e-mail zostało zaimplementowane za pomocą wykorzystania paczki </w:t>
      </w:r>
      <w:proofErr w:type="spellStart"/>
      <w:proofErr w:type="gramStart"/>
      <w:r>
        <w:rPr>
          <w:sz w:val="24"/>
          <w:szCs w:val="24"/>
        </w:rPr>
        <w:t>django.core</w:t>
      </w:r>
      <w:proofErr w:type="gramEnd"/>
      <w:r>
        <w:rPr>
          <w:sz w:val="24"/>
          <w:szCs w:val="24"/>
        </w:rPr>
        <w:t>.mail</w:t>
      </w:r>
      <w:proofErr w:type="spellEnd"/>
      <w:r>
        <w:rPr>
          <w:sz w:val="24"/>
          <w:szCs w:val="24"/>
        </w:rPr>
        <w:t>.</w:t>
      </w:r>
    </w:p>
    <w:p w14:paraId="551E4533" w14:textId="77777777" w:rsidR="00D2307D" w:rsidRDefault="00D2307D" w:rsidP="00313133">
      <w:pPr>
        <w:spacing w:line="264" w:lineRule="auto"/>
        <w:rPr>
          <w:sz w:val="24"/>
          <w:szCs w:val="24"/>
        </w:rPr>
      </w:pPr>
    </w:p>
    <w:p w14:paraId="467026C7" w14:textId="16624453" w:rsidR="00D2307D" w:rsidRDefault="00D2307D" w:rsidP="00313133">
      <w:pPr>
        <w:spacing w:line="264" w:lineRule="auto"/>
        <w:rPr>
          <w:sz w:val="24"/>
          <w:szCs w:val="24"/>
        </w:rPr>
      </w:pPr>
      <w:r w:rsidRPr="00D2307D">
        <w:rPr>
          <w:noProof/>
          <w:sz w:val="24"/>
          <w:szCs w:val="24"/>
        </w:rPr>
        <w:drawing>
          <wp:inline distT="0" distB="0" distL="0" distR="0" wp14:anchorId="52E3D8FA" wp14:editId="4C0844C8">
            <wp:extent cx="6299835" cy="1345565"/>
            <wp:effectExtent l="0" t="0" r="5715" b="698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B284" w14:textId="5D5231A9" w:rsidR="005D5E3F" w:rsidRDefault="005D5E3F" w:rsidP="00313133">
      <w:pPr>
        <w:spacing w:line="264" w:lineRule="auto"/>
        <w:rPr>
          <w:sz w:val="24"/>
          <w:szCs w:val="24"/>
        </w:rPr>
      </w:pPr>
    </w:p>
    <w:p w14:paraId="35481356" w14:textId="291A9625" w:rsidR="00D2307D" w:rsidRDefault="00D2307D" w:rsidP="00313133">
      <w:pPr>
        <w:spacing w:line="264" w:lineRule="auto"/>
        <w:rPr>
          <w:sz w:val="24"/>
          <w:szCs w:val="24"/>
        </w:rPr>
      </w:pPr>
    </w:p>
    <w:p w14:paraId="7BFEE35A" w14:textId="00521425" w:rsidR="00D2307D" w:rsidRDefault="00D2307D" w:rsidP="00313133">
      <w:pPr>
        <w:spacing w:line="264" w:lineRule="auto"/>
        <w:rPr>
          <w:sz w:val="24"/>
          <w:szCs w:val="24"/>
        </w:rPr>
      </w:pPr>
    </w:p>
    <w:p w14:paraId="67DB8DB4" w14:textId="6CD8306B" w:rsidR="00D2307D" w:rsidRDefault="00D2307D" w:rsidP="00313133">
      <w:pPr>
        <w:spacing w:line="264" w:lineRule="auto"/>
        <w:rPr>
          <w:sz w:val="24"/>
          <w:szCs w:val="24"/>
        </w:rPr>
      </w:pPr>
    </w:p>
    <w:p w14:paraId="3CC67507" w14:textId="248466A2" w:rsidR="00D2307D" w:rsidRDefault="00D2307D" w:rsidP="00313133">
      <w:pPr>
        <w:spacing w:line="264" w:lineRule="auto"/>
        <w:rPr>
          <w:sz w:val="24"/>
          <w:szCs w:val="24"/>
        </w:rPr>
      </w:pPr>
    </w:p>
    <w:p w14:paraId="06622D92" w14:textId="7F7AEFE9" w:rsidR="00D2307D" w:rsidRDefault="00D2307D" w:rsidP="00313133">
      <w:pPr>
        <w:spacing w:line="264" w:lineRule="auto"/>
        <w:rPr>
          <w:sz w:val="24"/>
          <w:szCs w:val="24"/>
        </w:rPr>
      </w:pPr>
    </w:p>
    <w:p w14:paraId="2A52AE7D" w14:textId="40FCBA2A" w:rsidR="00D2307D" w:rsidRDefault="00D2307D" w:rsidP="00313133">
      <w:pPr>
        <w:spacing w:line="264" w:lineRule="auto"/>
        <w:rPr>
          <w:sz w:val="24"/>
          <w:szCs w:val="24"/>
        </w:rPr>
      </w:pPr>
    </w:p>
    <w:p w14:paraId="3A7EC569" w14:textId="2C68130E" w:rsidR="00D2307D" w:rsidRDefault="00D2307D" w:rsidP="00313133">
      <w:pPr>
        <w:spacing w:line="264" w:lineRule="auto"/>
        <w:rPr>
          <w:sz w:val="24"/>
          <w:szCs w:val="24"/>
        </w:rPr>
      </w:pPr>
    </w:p>
    <w:p w14:paraId="2FAFC59F" w14:textId="053D2DD2" w:rsidR="00D2307D" w:rsidRDefault="00D2307D" w:rsidP="00313133">
      <w:pPr>
        <w:spacing w:line="264" w:lineRule="auto"/>
        <w:rPr>
          <w:sz w:val="24"/>
          <w:szCs w:val="24"/>
        </w:rPr>
      </w:pPr>
    </w:p>
    <w:p w14:paraId="17138897" w14:textId="636BBE47" w:rsidR="00D2307D" w:rsidRDefault="00D2307D" w:rsidP="00313133">
      <w:pPr>
        <w:spacing w:line="264" w:lineRule="auto"/>
        <w:rPr>
          <w:sz w:val="24"/>
          <w:szCs w:val="24"/>
        </w:rPr>
      </w:pPr>
    </w:p>
    <w:p w14:paraId="376F9730" w14:textId="59430E3E" w:rsidR="00D2307D" w:rsidRDefault="00592F38" w:rsidP="00D2307D">
      <w:pPr>
        <w:pStyle w:val="Version"/>
      </w:pPr>
      <w:bookmarkStart w:id="29" w:name="_Toc61307673"/>
      <w:bookmarkStart w:id="30" w:name="_Toc61307764"/>
      <w:bookmarkStart w:id="31" w:name="_Toc61307968"/>
      <w:bookmarkStart w:id="32" w:name="_Toc61335691"/>
      <w:r>
        <w:lastRenderedPageBreak/>
        <w:t>Oddanie głosu na kandydata:</w:t>
      </w:r>
      <w:bookmarkEnd w:id="29"/>
      <w:bookmarkEnd w:id="30"/>
      <w:bookmarkEnd w:id="31"/>
      <w:bookmarkEnd w:id="32"/>
    </w:p>
    <w:p w14:paraId="7C863856" w14:textId="442C36F3" w:rsidR="00592F38" w:rsidRDefault="00592F38" w:rsidP="00D2307D">
      <w:pPr>
        <w:pStyle w:val="Version"/>
      </w:pPr>
    </w:p>
    <w:p w14:paraId="6F44DDEB" w14:textId="7BE54A5F" w:rsidR="00592F38" w:rsidRDefault="00592F38" w:rsidP="00592F38">
      <w:r>
        <w:tab/>
        <w:t>Kolejną kluczową funkcjonalnością jest oddanie głosu przez zalogowanego użytkownika na wybranego kandydata. Odbywa się to przez przejście do panelu ‘Oddaj głos’. Zostanie wyświetlony panel z kandydatami w odpowiednich kategoriach:</w:t>
      </w:r>
    </w:p>
    <w:p w14:paraId="69A449D7" w14:textId="23495539" w:rsidR="005D5E3F" w:rsidRPr="00C84EEE" w:rsidRDefault="00C84EEE" w:rsidP="00C84EEE">
      <w:r w:rsidRPr="00247DBE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502EAEA" wp14:editId="133FB327">
            <wp:simplePos x="0" y="0"/>
            <wp:positionH relativeFrom="column">
              <wp:posOffset>-110490</wp:posOffset>
            </wp:positionH>
            <wp:positionV relativeFrom="paragraph">
              <wp:posOffset>337185</wp:posOffset>
            </wp:positionV>
            <wp:extent cx="6299835" cy="2841625"/>
            <wp:effectExtent l="0" t="0" r="5715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1BFC7" w14:textId="77777777" w:rsidR="005D5E3F" w:rsidRDefault="005D5E3F" w:rsidP="00313133">
      <w:pPr>
        <w:spacing w:line="264" w:lineRule="auto"/>
        <w:rPr>
          <w:sz w:val="24"/>
          <w:szCs w:val="24"/>
        </w:rPr>
      </w:pPr>
    </w:p>
    <w:p w14:paraId="0783EE3D" w14:textId="48E83AC1" w:rsidR="00247DBE" w:rsidRDefault="00F92532" w:rsidP="00247DBE">
      <w:pPr>
        <w:spacing w:line="264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247DBE">
        <w:rPr>
          <w:sz w:val="24"/>
          <w:szCs w:val="24"/>
        </w:rPr>
        <w:t>Po naciśnięciu przycisku ‘Zagłosuj’ wyświetli się komunikat, który upewni użytkownika o oddaniu głosu na danego kandydata:</w:t>
      </w:r>
    </w:p>
    <w:p w14:paraId="1022D449" w14:textId="77777777" w:rsidR="00247DBE" w:rsidRDefault="00247DBE" w:rsidP="00247DBE">
      <w:pPr>
        <w:spacing w:line="264" w:lineRule="auto"/>
        <w:rPr>
          <w:sz w:val="24"/>
          <w:szCs w:val="24"/>
        </w:rPr>
      </w:pPr>
    </w:p>
    <w:p w14:paraId="524202C7" w14:textId="4F5732E3" w:rsidR="00247DBE" w:rsidRDefault="00247DBE" w:rsidP="00247DBE">
      <w:pPr>
        <w:spacing w:line="264" w:lineRule="auto"/>
        <w:rPr>
          <w:sz w:val="24"/>
          <w:szCs w:val="24"/>
        </w:rPr>
      </w:pPr>
    </w:p>
    <w:p w14:paraId="35306E5E" w14:textId="695ED976" w:rsidR="00247DBE" w:rsidRDefault="00247DBE" w:rsidP="00247DBE">
      <w:pPr>
        <w:spacing w:line="264" w:lineRule="auto"/>
        <w:rPr>
          <w:sz w:val="24"/>
          <w:szCs w:val="24"/>
        </w:rPr>
      </w:pPr>
      <w:r w:rsidRPr="00247DBE">
        <w:rPr>
          <w:noProof/>
          <w:sz w:val="24"/>
          <w:szCs w:val="24"/>
        </w:rPr>
        <w:drawing>
          <wp:inline distT="0" distB="0" distL="0" distR="0" wp14:anchorId="76C96FC3" wp14:editId="543ECC49">
            <wp:extent cx="6299835" cy="1253490"/>
            <wp:effectExtent l="0" t="0" r="5715" b="381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F4C7" w14:textId="70CB4EDB" w:rsidR="00247DBE" w:rsidRDefault="00247DBE" w:rsidP="00247DBE">
      <w:pPr>
        <w:spacing w:line="264" w:lineRule="auto"/>
        <w:rPr>
          <w:sz w:val="24"/>
          <w:szCs w:val="24"/>
        </w:rPr>
      </w:pPr>
    </w:p>
    <w:p w14:paraId="429D1C39" w14:textId="64D329D0" w:rsidR="00247DBE" w:rsidRDefault="00247DBE" w:rsidP="00247DBE">
      <w:pPr>
        <w:spacing w:line="264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Po zagłosowaniu możliwość oddania głosu w danej kategorii zostaje zablokowana, a użytkownik zostaje przekierowany do panelu z aktualnymi wynikami wyborów. Wyniki wyborów zostają wyświetlone wyłącznie w kategoriach, w których użytkownik oddał już głos. Następnie może wrócić do panelu głosowania i oddać głos w innej kategorii. Użytkownik nie ma możliwości zmiany głosu w kategorii, w której już zagłosował. </w:t>
      </w:r>
    </w:p>
    <w:p w14:paraId="5B3AFBBD" w14:textId="00D87966" w:rsidR="00247DBE" w:rsidRDefault="00247DBE" w:rsidP="00247DBE">
      <w:pPr>
        <w:spacing w:line="264" w:lineRule="auto"/>
        <w:rPr>
          <w:sz w:val="24"/>
          <w:szCs w:val="24"/>
        </w:rPr>
      </w:pPr>
    </w:p>
    <w:p w14:paraId="0BB5FB93" w14:textId="13F80FDE" w:rsidR="00247DBE" w:rsidRPr="00313133" w:rsidRDefault="00247DBE" w:rsidP="00247DBE">
      <w:pPr>
        <w:spacing w:line="264" w:lineRule="auto"/>
        <w:rPr>
          <w:sz w:val="24"/>
          <w:szCs w:val="24"/>
        </w:rPr>
      </w:pPr>
    </w:p>
    <w:p w14:paraId="1ECEDB0E" w14:textId="2336A3A7" w:rsidR="005D5E3F" w:rsidRDefault="005D5E3F" w:rsidP="00313133">
      <w:pPr>
        <w:spacing w:line="264" w:lineRule="auto"/>
        <w:rPr>
          <w:sz w:val="24"/>
          <w:szCs w:val="24"/>
        </w:rPr>
      </w:pPr>
    </w:p>
    <w:p w14:paraId="00B67A10" w14:textId="77777777" w:rsidR="00D516E7" w:rsidRDefault="00D516E7" w:rsidP="00313133">
      <w:pPr>
        <w:spacing w:line="264" w:lineRule="auto"/>
        <w:rPr>
          <w:sz w:val="24"/>
          <w:szCs w:val="24"/>
        </w:rPr>
      </w:pPr>
    </w:p>
    <w:p w14:paraId="73756059" w14:textId="5F481DBB" w:rsidR="00313133" w:rsidRDefault="00313133" w:rsidP="00313133">
      <w:pPr>
        <w:spacing w:line="264" w:lineRule="auto"/>
        <w:rPr>
          <w:sz w:val="24"/>
          <w:szCs w:val="24"/>
        </w:rPr>
      </w:pPr>
    </w:p>
    <w:p w14:paraId="6CA98505" w14:textId="3CAE1659" w:rsidR="00C84EEE" w:rsidRDefault="00C84EEE" w:rsidP="00313133">
      <w:pPr>
        <w:spacing w:line="264" w:lineRule="auto"/>
        <w:rPr>
          <w:sz w:val="24"/>
          <w:szCs w:val="24"/>
        </w:rPr>
      </w:pPr>
    </w:p>
    <w:p w14:paraId="7D9C343D" w14:textId="77B8C2D3" w:rsidR="00C84EEE" w:rsidRDefault="00C84EEE" w:rsidP="00313133">
      <w:pPr>
        <w:spacing w:line="264" w:lineRule="auto"/>
        <w:rPr>
          <w:sz w:val="24"/>
          <w:szCs w:val="24"/>
        </w:rPr>
      </w:pPr>
    </w:p>
    <w:p w14:paraId="06172359" w14:textId="77777777" w:rsidR="00C84EEE" w:rsidRDefault="00C84EEE" w:rsidP="00313133">
      <w:pPr>
        <w:spacing w:line="264" w:lineRule="auto"/>
        <w:rPr>
          <w:sz w:val="24"/>
          <w:szCs w:val="24"/>
        </w:rPr>
      </w:pPr>
    </w:p>
    <w:p w14:paraId="284DE09A" w14:textId="77777777" w:rsidR="005532FA" w:rsidRDefault="005532FA" w:rsidP="005039E0">
      <w:pPr>
        <w:pStyle w:val="Podtytu"/>
      </w:pPr>
      <w:bookmarkStart w:id="33" w:name="_Toc40817818"/>
      <w:bookmarkStart w:id="34" w:name="_Toc61307674"/>
      <w:bookmarkStart w:id="35" w:name="_Toc61307765"/>
      <w:bookmarkStart w:id="36" w:name="_Toc61307969"/>
      <w:bookmarkStart w:id="37" w:name="_Toc61335692"/>
      <w:r>
        <w:lastRenderedPageBreak/>
        <w:t xml:space="preserve">Dodatkowe </w:t>
      </w:r>
      <w:r w:rsidRPr="005039E0">
        <w:rPr>
          <w:rStyle w:val="im"/>
        </w:rPr>
        <w:t>funkcje</w:t>
      </w:r>
      <w:r w:rsidR="00313133">
        <w:t>:</w:t>
      </w:r>
      <w:bookmarkEnd w:id="33"/>
      <w:bookmarkEnd w:id="34"/>
      <w:bookmarkEnd w:id="35"/>
      <w:bookmarkEnd w:id="36"/>
      <w:bookmarkEnd w:id="37"/>
    </w:p>
    <w:p w14:paraId="4EAE3EB9" w14:textId="77777777" w:rsidR="005532FA" w:rsidRDefault="00C602A5" w:rsidP="00313133">
      <w:pPr>
        <w:spacing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Innymi ważnymi dla systemu </w:t>
      </w:r>
      <w:r w:rsidR="005532FA">
        <w:rPr>
          <w:sz w:val="24"/>
          <w:szCs w:val="24"/>
        </w:rPr>
        <w:t>funkcjami są:</w:t>
      </w:r>
    </w:p>
    <w:p w14:paraId="0DA923B0" w14:textId="0DDF0BF9" w:rsidR="005532FA" w:rsidRDefault="00C17D42" w:rsidP="00313133">
      <w:pPr>
        <w:pStyle w:val="Akapitzlist"/>
        <w:numPr>
          <w:ilvl w:val="0"/>
          <w:numId w:val="9"/>
        </w:numPr>
        <w:spacing w:line="264" w:lineRule="auto"/>
        <w:rPr>
          <w:sz w:val="24"/>
          <w:szCs w:val="24"/>
        </w:rPr>
      </w:pPr>
      <w:r>
        <w:rPr>
          <w:sz w:val="24"/>
          <w:szCs w:val="24"/>
        </w:rPr>
        <w:t>Wyświetlanie przez administratora w jakich kategoriach, kto oddał głos. Nie jest możliwe sprawdzenie z poziomu aplikacji, na kogo dany użytkownik oddał głos.</w:t>
      </w:r>
    </w:p>
    <w:p w14:paraId="2CCAE0AB" w14:textId="030F5954" w:rsidR="00E14BC3" w:rsidRDefault="00C17D42" w:rsidP="00313133">
      <w:pPr>
        <w:pStyle w:val="Akapitzlist"/>
        <w:numPr>
          <w:ilvl w:val="0"/>
          <w:numId w:val="9"/>
        </w:numPr>
        <w:spacing w:line="264" w:lineRule="auto"/>
        <w:rPr>
          <w:sz w:val="24"/>
          <w:szCs w:val="24"/>
        </w:rPr>
      </w:pPr>
      <w:r>
        <w:rPr>
          <w:sz w:val="24"/>
          <w:szCs w:val="24"/>
        </w:rPr>
        <w:t>Zgłoszenie kandydatury przez użytkownika na wybrane stanowisko. Użytkownik może zgłosić kandydaturę na wyłącznie jedno stanowisko.</w:t>
      </w:r>
    </w:p>
    <w:p w14:paraId="24D62438" w14:textId="77777777" w:rsidR="005039E0" w:rsidRDefault="005039E0" w:rsidP="00313133">
      <w:pPr>
        <w:spacing w:line="264" w:lineRule="auto"/>
        <w:jc w:val="center"/>
        <w:rPr>
          <w:sz w:val="24"/>
          <w:szCs w:val="24"/>
        </w:rPr>
      </w:pPr>
    </w:p>
    <w:p w14:paraId="46384239" w14:textId="77777777" w:rsidR="00E14BC3" w:rsidRDefault="00313133" w:rsidP="00313133">
      <w:pPr>
        <w:pStyle w:val="Tytu"/>
      </w:pPr>
      <w:bookmarkStart w:id="38" w:name="_Toc40817819"/>
      <w:bookmarkStart w:id="39" w:name="_Toc61307766"/>
      <w:bookmarkStart w:id="40" w:name="_Toc61307970"/>
      <w:bookmarkStart w:id="41" w:name="_Toc61335693"/>
      <w:r>
        <w:t>Opis działanie aplikacji:</w:t>
      </w:r>
      <w:bookmarkEnd w:id="38"/>
      <w:bookmarkEnd w:id="39"/>
      <w:bookmarkEnd w:id="40"/>
      <w:bookmarkEnd w:id="41"/>
    </w:p>
    <w:p w14:paraId="7751624A" w14:textId="77777777" w:rsidR="00313133" w:rsidRPr="00313133" w:rsidRDefault="00313133" w:rsidP="00313133">
      <w:pPr>
        <w:pStyle w:val="Tekstpodstawowy"/>
        <w:rPr>
          <w:sz w:val="48"/>
          <w:szCs w:val="48"/>
        </w:rPr>
      </w:pPr>
    </w:p>
    <w:p w14:paraId="0834AC12" w14:textId="548B554A" w:rsidR="00C62B88" w:rsidRDefault="00313133" w:rsidP="005039E0">
      <w:pPr>
        <w:pStyle w:val="Podtytu"/>
      </w:pPr>
      <w:bookmarkStart w:id="42" w:name="_Toc40817820"/>
      <w:bookmarkStart w:id="43" w:name="_Toc61307675"/>
      <w:bookmarkStart w:id="44" w:name="_Toc61307767"/>
      <w:bookmarkStart w:id="45" w:name="_Toc61307971"/>
      <w:bookmarkStart w:id="46" w:name="_Toc61335694"/>
      <w:r>
        <w:t>Instal</w:t>
      </w:r>
      <w:r w:rsidR="005039E0">
        <w:t>acja i sposób uruchomienia apli</w:t>
      </w:r>
      <w:r>
        <w:t>k</w:t>
      </w:r>
      <w:r w:rsidR="005039E0">
        <w:t>a</w:t>
      </w:r>
      <w:r>
        <w:t>cji:</w:t>
      </w:r>
      <w:bookmarkEnd w:id="42"/>
      <w:bookmarkEnd w:id="43"/>
      <w:bookmarkEnd w:id="44"/>
      <w:bookmarkEnd w:id="45"/>
      <w:bookmarkEnd w:id="46"/>
    </w:p>
    <w:p w14:paraId="0053E342" w14:textId="77777777" w:rsidR="00565D3D" w:rsidRPr="00565D3D" w:rsidRDefault="00565D3D" w:rsidP="00565D3D"/>
    <w:p w14:paraId="67B9D354" w14:textId="374F6920" w:rsidR="00D674E3" w:rsidRPr="00565D3D" w:rsidRDefault="00C17D42" w:rsidP="00565D3D">
      <w:pPr>
        <w:pStyle w:val="Version"/>
        <w:rPr>
          <w:rStyle w:val="Wyrnieniedelikatne"/>
          <w:rFonts w:ascii="Arial" w:hAnsi="Arial"/>
          <w:b/>
          <w:iCs w:val="0"/>
          <w:color w:val="auto"/>
          <w:sz w:val="22"/>
        </w:rPr>
      </w:pPr>
      <w:bookmarkStart w:id="47" w:name="_Toc61307972"/>
      <w:bookmarkStart w:id="48" w:name="_Toc61335695"/>
      <w:r w:rsidRPr="00565D3D">
        <w:rPr>
          <w:rStyle w:val="Wyrnieniedelikatne"/>
          <w:rFonts w:ascii="Arial" w:hAnsi="Arial"/>
          <w:b/>
          <w:iCs w:val="0"/>
          <w:color w:val="auto"/>
          <w:sz w:val="22"/>
        </w:rPr>
        <w:t>Migracja tabel do bazy danych</w:t>
      </w:r>
      <w:r w:rsidR="00D674E3" w:rsidRPr="00565D3D">
        <w:rPr>
          <w:rStyle w:val="Wyrnieniedelikatne"/>
          <w:rFonts w:ascii="Arial" w:hAnsi="Arial"/>
          <w:b/>
          <w:iCs w:val="0"/>
          <w:color w:val="auto"/>
          <w:sz w:val="22"/>
        </w:rPr>
        <w:t>:</w:t>
      </w:r>
      <w:bookmarkEnd w:id="47"/>
      <w:bookmarkEnd w:id="48"/>
    </w:p>
    <w:p w14:paraId="49B6E372" w14:textId="4A604CC8" w:rsidR="00D674E3" w:rsidRDefault="00C17D42" w:rsidP="00A93397">
      <w:pPr>
        <w:spacing w:line="264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Aby aplikacja mogła działać po </w:t>
      </w:r>
      <w:r w:rsidR="00A93397">
        <w:rPr>
          <w:sz w:val="24"/>
          <w:szCs w:val="24"/>
        </w:rPr>
        <w:t xml:space="preserve">umieszczeniu jej na serwerze, należy dokonać migracji tabel zdefiniowanych w modelach. Na początku należy zdefiniować bazę danych oraz dane potrzebne do wykonania poprawnego połączenia. Zdefiniowane jest to w pliku </w:t>
      </w:r>
      <w:proofErr w:type="gramStart"/>
      <w:r w:rsidR="00A93397">
        <w:rPr>
          <w:sz w:val="24"/>
          <w:szCs w:val="24"/>
        </w:rPr>
        <w:t>PMG/settings.py :</w:t>
      </w:r>
      <w:proofErr w:type="gramEnd"/>
    </w:p>
    <w:p w14:paraId="6B6E722A" w14:textId="071EA97A" w:rsidR="00A93397" w:rsidRDefault="00A93397" w:rsidP="00A93397">
      <w:pPr>
        <w:spacing w:line="264" w:lineRule="auto"/>
        <w:jc w:val="both"/>
        <w:rPr>
          <w:sz w:val="24"/>
          <w:szCs w:val="24"/>
        </w:rPr>
      </w:pPr>
    </w:p>
    <w:p w14:paraId="3E58564E" w14:textId="51A32DFA" w:rsidR="00A93397" w:rsidRDefault="00A93397" w:rsidP="00A93397">
      <w:pPr>
        <w:spacing w:line="264" w:lineRule="auto"/>
        <w:jc w:val="both"/>
        <w:rPr>
          <w:sz w:val="24"/>
          <w:szCs w:val="24"/>
        </w:rPr>
      </w:pPr>
      <w:r w:rsidRPr="00A93397">
        <w:rPr>
          <w:noProof/>
          <w:sz w:val="24"/>
          <w:szCs w:val="24"/>
        </w:rPr>
        <w:drawing>
          <wp:inline distT="0" distB="0" distL="0" distR="0" wp14:anchorId="331C45DA" wp14:editId="5750CBB1">
            <wp:extent cx="6299835" cy="982980"/>
            <wp:effectExtent l="0" t="0" r="5715" b="762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A024" w14:textId="781462B2" w:rsidR="00A93397" w:rsidRDefault="00A93397" w:rsidP="00A93397">
      <w:pPr>
        <w:spacing w:line="264" w:lineRule="auto"/>
        <w:jc w:val="both"/>
        <w:rPr>
          <w:sz w:val="24"/>
          <w:szCs w:val="24"/>
        </w:rPr>
      </w:pPr>
    </w:p>
    <w:p w14:paraId="411B418C" w14:textId="1F6A4AA9" w:rsidR="00A93397" w:rsidRDefault="00A93397" w:rsidP="00A93397">
      <w:pPr>
        <w:spacing w:line="264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Następnie z poziomu konsoli należy wykonać komendę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manage.py </w:t>
      </w:r>
      <w:proofErr w:type="spellStart"/>
      <w:r>
        <w:rPr>
          <w:sz w:val="24"/>
          <w:szCs w:val="24"/>
        </w:rPr>
        <w:t>migrate</w:t>
      </w:r>
      <w:proofErr w:type="spellEnd"/>
    </w:p>
    <w:p w14:paraId="4BBEFC20" w14:textId="78DB4372" w:rsidR="00A93397" w:rsidRDefault="00A93397" w:rsidP="00A93397">
      <w:pPr>
        <w:spacing w:line="264" w:lineRule="auto"/>
        <w:jc w:val="both"/>
        <w:rPr>
          <w:sz w:val="24"/>
          <w:szCs w:val="24"/>
        </w:rPr>
      </w:pPr>
    </w:p>
    <w:p w14:paraId="0EB754DE" w14:textId="01870F3E" w:rsidR="00A93397" w:rsidRDefault="00A93397" w:rsidP="00A93397">
      <w:pPr>
        <w:spacing w:line="264" w:lineRule="auto"/>
        <w:jc w:val="both"/>
        <w:rPr>
          <w:sz w:val="24"/>
          <w:szCs w:val="24"/>
        </w:rPr>
      </w:pPr>
      <w:r w:rsidRPr="00A93397">
        <w:rPr>
          <w:noProof/>
          <w:sz w:val="24"/>
          <w:szCs w:val="24"/>
        </w:rPr>
        <w:drawing>
          <wp:inline distT="0" distB="0" distL="0" distR="0" wp14:anchorId="358C0B04" wp14:editId="505C571F">
            <wp:extent cx="6299835" cy="433070"/>
            <wp:effectExtent l="0" t="0" r="5715" b="508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DEE5" w14:textId="77777777" w:rsidR="00A93397" w:rsidRDefault="00A93397" w:rsidP="00A93397">
      <w:pPr>
        <w:spacing w:line="264" w:lineRule="auto"/>
        <w:jc w:val="both"/>
        <w:rPr>
          <w:sz w:val="24"/>
          <w:szCs w:val="24"/>
        </w:rPr>
      </w:pPr>
    </w:p>
    <w:p w14:paraId="08405DF1" w14:textId="77777777" w:rsidR="00D674E3" w:rsidRPr="00565D3D" w:rsidRDefault="00D674E3" w:rsidP="00565D3D">
      <w:pPr>
        <w:pStyle w:val="Version"/>
        <w:rPr>
          <w:rStyle w:val="Wyrnieniedelikatne"/>
          <w:rFonts w:ascii="Arial" w:hAnsi="Arial"/>
          <w:b/>
          <w:iCs w:val="0"/>
          <w:color w:val="auto"/>
          <w:sz w:val="22"/>
        </w:rPr>
      </w:pPr>
      <w:bookmarkStart w:id="49" w:name="_Toc61307973"/>
      <w:bookmarkStart w:id="50" w:name="_Toc61335696"/>
      <w:r w:rsidRPr="00565D3D">
        <w:rPr>
          <w:rStyle w:val="Wyrnieniedelikatne"/>
          <w:rFonts w:ascii="Arial" w:hAnsi="Arial"/>
          <w:b/>
          <w:iCs w:val="0"/>
          <w:color w:val="auto"/>
          <w:sz w:val="22"/>
        </w:rPr>
        <w:t>Sposób działania:</w:t>
      </w:r>
      <w:bookmarkEnd w:id="49"/>
      <w:bookmarkEnd w:id="50"/>
    </w:p>
    <w:p w14:paraId="28608BA4" w14:textId="7E5A2424" w:rsidR="00D674E3" w:rsidRDefault="00A93397" w:rsidP="00313133">
      <w:pPr>
        <w:spacing w:line="264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Jeśli aplikację na lokalnym środowisku uruchamia się poprzez wykonanie komendy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manage.py </w:t>
      </w:r>
      <w:proofErr w:type="spellStart"/>
      <w:r>
        <w:rPr>
          <w:sz w:val="24"/>
          <w:szCs w:val="24"/>
        </w:rPr>
        <w:t>runserver</w:t>
      </w:r>
      <w:proofErr w:type="spellEnd"/>
      <w:r>
        <w:rPr>
          <w:sz w:val="24"/>
          <w:szCs w:val="24"/>
        </w:rPr>
        <w:t>.</w:t>
      </w:r>
    </w:p>
    <w:p w14:paraId="63296E0A" w14:textId="476F644D" w:rsidR="00A93397" w:rsidRDefault="00A93397" w:rsidP="00313133">
      <w:pPr>
        <w:spacing w:line="264" w:lineRule="auto"/>
        <w:jc w:val="both"/>
        <w:rPr>
          <w:sz w:val="24"/>
          <w:szCs w:val="24"/>
        </w:rPr>
      </w:pPr>
    </w:p>
    <w:p w14:paraId="1767C2AE" w14:textId="09AEE4A8" w:rsidR="00A93397" w:rsidRDefault="00A93397" w:rsidP="00313133">
      <w:pPr>
        <w:spacing w:line="264" w:lineRule="auto"/>
        <w:jc w:val="both"/>
        <w:rPr>
          <w:sz w:val="24"/>
          <w:szCs w:val="24"/>
        </w:rPr>
      </w:pPr>
      <w:r w:rsidRPr="00A93397">
        <w:rPr>
          <w:noProof/>
          <w:sz w:val="24"/>
          <w:szCs w:val="24"/>
        </w:rPr>
        <w:drawing>
          <wp:inline distT="0" distB="0" distL="0" distR="0" wp14:anchorId="486545A9" wp14:editId="64C58C94">
            <wp:extent cx="6299835" cy="675640"/>
            <wp:effectExtent l="0" t="0" r="5715" b="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C12C" w14:textId="4761E7EF" w:rsidR="00A93397" w:rsidRDefault="00A93397" w:rsidP="00313133">
      <w:pPr>
        <w:spacing w:line="264" w:lineRule="auto"/>
        <w:jc w:val="both"/>
        <w:rPr>
          <w:sz w:val="24"/>
          <w:szCs w:val="24"/>
        </w:rPr>
      </w:pPr>
    </w:p>
    <w:p w14:paraId="120B8854" w14:textId="42068890" w:rsidR="00A93397" w:rsidRDefault="00A93397" w:rsidP="00313133">
      <w:pPr>
        <w:spacing w:line="264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Stworzy to wirtualne środowisko pozwalające na korzystanie z aplikacji na komputerze. Aplikacja będzie działać na lokalnym serwerze na porcie 8000. Po wpisaniu w przeglądarce adresu: </w:t>
      </w:r>
      <w:hyperlink r:id="rId20" w:history="1">
        <w:r w:rsidRPr="000F7F1B">
          <w:rPr>
            <w:rStyle w:val="Hipercze"/>
            <w:sz w:val="24"/>
            <w:szCs w:val="24"/>
          </w:rPr>
          <w:t>http://127.0.0.1:8000</w:t>
        </w:r>
      </w:hyperlink>
      <w:r>
        <w:rPr>
          <w:sz w:val="24"/>
          <w:szCs w:val="24"/>
        </w:rPr>
        <w:t xml:space="preserve"> lub localhost:8000 zostaniemy przekierowani do głównej strony aplikacji:</w:t>
      </w:r>
    </w:p>
    <w:p w14:paraId="0FB1E1D8" w14:textId="61809996" w:rsidR="00A93397" w:rsidRDefault="00A93397" w:rsidP="00313133">
      <w:pPr>
        <w:spacing w:line="264" w:lineRule="auto"/>
        <w:jc w:val="both"/>
        <w:rPr>
          <w:sz w:val="24"/>
          <w:szCs w:val="24"/>
        </w:rPr>
      </w:pPr>
      <w:r w:rsidRPr="00A93397">
        <w:rPr>
          <w:noProof/>
          <w:sz w:val="24"/>
          <w:szCs w:val="24"/>
        </w:rPr>
        <w:lastRenderedPageBreak/>
        <w:drawing>
          <wp:inline distT="0" distB="0" distL="0" distR="0" wp14:anchorId="4EB3BCB3" wp14:editId="606D7078">
            <wp:extent cx="6299835" cy="1929130"/>
            <wp:effectExtent l="0" t="0" r="5715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0236" w14:textId="394329A3" w:rsidR="00A93397" w:rsidRDefault="00A93397" w:rsidP="00313133">
      <w:pPr>
        <w:spacing w:line="264" w:lineRule="auto"/>
        <w:jc w:val="both"/>
        <w:rPr>
          <w:sz w:val="24"/>
          <w:szCs w:val="24"/>
        </w:rPr>
      </w:pPr>
    </w:p>
    <w:p w14:paraId="60A114F9" w14:textId="13479451" w:rsidR="00A93397" w:rsidRDefault="00A93397" w:rsidP="00313133">
      <w:pPr>
        <w:spacing w:line="264" w:lineRule="auto"/>
        <w:jc w:val="both"/>
        <w:rPr>
          <w:sz w:val="24"/>
          <w:szCs w:val="24"/>
        </w:rPr>
      </w:pPr>
      <w:r>
        <w:rPr>
          <w:sz w:val="24"/>
          <w:szCs w:val="24"/>
        </w:rPr>
        <w:t>Wszystkie dostęp</w:t>
      </w:r>
      <w:r w:rsidR="00441008">
        <w:rPr>
          <w:sz w:val="24"/>
          <w:szCs w:val="24"/>
        </w:rPr>
        <w:t>ne podstrony aplikacji są dostępne dzięki za pomocą protokołu http. Wszystkie dostępne żądania są umieszczone w plikach urls.py:</w:t>
      </w:r>
    </w:p>
    <w:p w14:paraId="3C119116" w14:textId="77777777" w:rsidR="00441008" w:rsidRDefault="00441008" w:rsidP="00313133">
      <w:pPr>
        <w:spacing w:line="264" w:lineRule="auto"/>
        <w:jc w:val="both"/>
        <w:rPr>
          <w:sz w:val="24"/>
          <w:szCs w:val="24"/>
        </w:rPr>
      </w:pPr>
    </w:p>
    <w:p w14:paraId="1DC144D1" w14:textId="1FB9F24D" w:rsidR="00441008" w:rsidRDefault="00441008" w:rsidP="00313133">
      <w:pPr>
        <w:spacing w:line="264" w:lineRule="auto"/>
        <w:jc w:val="both"/>
        <w:rPr>
          <w:sz w:val="24"/>
          <w:szCs w:val="24"/>
        </w:rPr>
      </w:pPr>
      <w:r w:rsidRPr="00441008">
        <w:rPr>
          <w:noProof/>
          <w:sz w:val="24"/>
          <w:szCs w:val="24"/>
        </w:rPr>
        <w:drawing>
          <wp:inline distT="0" distB="0" distL="0" distR="0" wp14:anchorId="3B9126C6" wp14:editId="5CED3643">
            <wp:extent cx="6299835" cy="633095"/>
            <wp:effectExtent l="0" t="0" r="5715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B70E" w14:textId="06916C5B" w:rsidR="00441008" w:rsidRDefault="00441008" w:rsidP="00313133">
      <w:pPr>
        <w:spacing w:line="264" w:lineRule="auto"/>
        <w:jc w:val="both"/>
        <w:rPr>
          <w:sz w:val="24"/>
          <w:szCs w:val="24"/>
        </w:rPr>
      </w:pPr>
    </w:p>
    <w:p w14:paraId="13F6917D" w14:textId="0D37CB13" w:rsidR="00441008" w:rsidRDefault="00441008" w:rsidP="00313133">
      <w:pPr>
        <w:spacing w:line="264" w:lineRule="auto"/>
        <w:jc w:val="both"/>
        <w:rPr>
          <w:sz w:val="24"/>
          <w:szCs w:val="24"/>
        </w:rPr>
      </w:pPr>
      <w:r w:rsidRPr="00441008">
        <w:rPr>
          <w:noProof/>
          <w:sz w:val="24"/>
          <w:szCs w:val="24"/>
        </w:rPr>
        <w:drawing>
          <wp:inline distT="0" distB="0" distL="0" distR="0" wp14:anchorId="30763EDE" wp14:editId="2AEF6158">
            <wp:extent cx="6299835" cy="1013460"/>
            <wp:effectExtent l="0" t="0" r="5715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E90C" w14:textId="77777777" w:rsidR="00870DA7" w:rsidRDefault="00870DA7" w:rsidP="00313133">
      <w:pPr>
        <w:spacing w:line="264" w:lineRule="auto"/>
        <w:rPr>
          <w:sz w:val="24"/>
          <w:szCs w:val="24"/>
        </w:rPr>
      </w:pPr>
    </w:p>
    <w:p w14:paraId="0E7156D1" w14:textId="77777777" w:rsidR="00870DA7" w:rsidRDefault="00870DA7" w:rsidP="00313133">
      <w:pPr>
        <w:spacing w:line="264" w:lineRule="auto"/>
        <w:rPr>
          <w:sz w:val="24"/>
          <w:szCs w:val="24"/>
        </w:rPr>
      </w:pPr>
    </w:p>
    <w:p w14:paraId="43FCFE7B" w14:textId="77777777" w:rsidR="00136487" w:rsidRPr="00C4127A" w:rsidRDefault="00136487" w:rsidP="00313133">
      <w:pPr>
        <w:pStyle w:val="Tytu"/>
      </w:pPr>
      <w:bookmarkStart w:id="51" w:name="_Toc40817821"/>
      <w:bookmarkStart w:id="52" w:name="_Toc61307768"/>
      <w:bookmarkStart w:id="53" w:name="_Toc61307974"/>
      <w:bookmarkStart w:id="54" w:name="_Toc61335697"/>
      <w:r w:rsidRPr="00136487">
        <w:t>Podsumowanie</w:t>
      </w:r>
      <w:r>
        <w:t>:</w:t>
      </w:r>
      <w:bookmarkEnd w:id="51"/>
      <w:bookmarkEnd w:id="52"/>
      <w:bookmarkEnd w:id="53"/>
      <w:bookmarkEnd w:id="54"/>
    </w:p>
    <w:p w14:paraId="5BBB90D8" w14:textId="77777777" w:rsidR="00136487" w:rsidRPr="00136487" w:rsidRDefault="00136487" w:rsidP="00313133">
      <w:pPr>
        <w:spacing w:line="264" w:lineRule="auto"/>
        <w:rPr>
          <w:sz w:val="24"/>
          <w:szCs w:val="24"/>
        </w:rPr>
      </w:pPr>
    </w:p>
    <w:p w14:paraId="45B09858" w14:textId="3B6ADB82" w:rsidR="00C4127A" w:rsidRDefault="00136487" w:rsidP="00313133">
      <w:pPr>
        <w:spacing w:line="264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Aplikacja implementuje wszystkie </w:t>
      </w:r>
      <w:r w:rsidR="00441008">
        <w:rPr>
          <w:sz w:val="24"/>
          <w:szCs w:val="24"/>
        </w:rPr>
        <w:t xml:space="preserve">potrzebne na obecnym etapie funkcjonalności. Ułatwia ona zarządzanie członkami oraz przeprowadzenie zdalnego głosowanie, co szczególnie w czasie pandemii jest wielce pomocne. Dzięki wykorzystaniu popularnego języka </w:t>
      </w:r>
      <w:proofErr w:type="spellStart"/>
      <w:r w:rsidR="00441008">
        <w:rPr>
          <w:sz w:val="24"/>
          <w:szCs w:val="24"/>
        </w:rPr>
        <w:t>Python</w:t>
      </w:r>
      <w:proofErr w:type="spellEnd"/>
      <w:r w:rsidR="00441008">
        <w:rPr>
          <w:sz w:val="24"/>
          <w:szCs w:val="24"/>
        </w:rPr>
        <w:t xml:space="preserve">, </w:t>
      </w:r>
      <w:proofErr w:type="spellStart"/>
      <w:r w:rsidR="00441008">
        <w:rPr>
          <w:sz w:val="24"/>
          <w:szCs w:val="24"/>
        </w:rPr>
        <w:t>Framwork’u</w:t>
      </w:r>
      <w:proofErr w:type="spellEnd"/>
      <w:r w:rsidR="00441008">
        <w:rPr>
          <w:sz w:val="24"/>
          <w:szCs w:val="24"/>
        </w:rPr>
        <w:t xml:space="preserve"> </w:t>
      </w:r>
      <w:proofErr w:type="spellStart"/>
      <w:r w:rsidR="00441008">
        <w:rPr>
          <w:sz w:val="24"/>
          <w:szCs w:val="24"/>
        </w:rPr>
        <w:t>Django</w:t>
      </w:r>
      <w:proofErr w:type="spellEnd"/>
      <w:r w:rsidR="00441008">
        <w:rPr>
          <w:sz w:val="24"/>
          <w:szCs w:val="24"/>
        </w:rPr>
        <w:t xml:space="preserve"> oraz rozbicia na mniejsze aplikacje, cały projekt świetnie nadaję się do dalszego rozwoju. </w:t>
      </w:r>
    </w:p>
    <w:p w14:paraId="22D134B3" w14:textId="77777777" w:rsidR="00C4127A" w:rsidRDefault="00C4127A" w:rsidP="00313133">
      <w:pPr>
        <w:spacing w:line="264" w:lineRule="auto"/>
        <w:rPr>
          <w:sz w:val="24"/>
          <w:szCs w:val="24"/>
        </w:rPr>
      </w:pPr>
    </w:p>
    <w:p w14:paraId="6C05A888" w14:textId="6A273EE3" w:rsidR="00C4127A" w:rsidRPr="00C4127A" w:rsidRDefault="00C4127A" w:rsidP="00D2307D">
      <w:pPr>
        <w:pStyle w:val="Akapitzlist"/>
        <w:spacing w:line="264" w:lineRule="auto"/>
        <w:ind w:left="720" w:firstLine="0"/>
        <w:rPr>
          <w:sz w:val="24"/>
          <w:szCs w:val="24"/>
        </w:rPr>
      </w:pPr>
    </w:p>
    <w:sectPr w:rsidR="00C4127A" w:rsidRPr="00C4127A">
      <w:headerReference w:type="default" r:id="rId24"/>
      <w:footerReference w:type="default" r:id="rId25"/>
      <w:pgSz w:w="11906" w:h="16838"/>
      <w:pgMar w:top="851" w:right="851" w:bottom="851" w:left="1134" w:header="709" w:footer="709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B4DC0" w14:textId="77777777" w:rsidR="00191767" w:rsidRDefault="00191767">
      <w:r>
        <w:separator/>
      </w:r>
    </w:p>
  </w:endnote>
  <w:endnote w:type="continuationSeparator" w:id="0">
    <w:p w14:paraId="06C360E8" w14:textId="77777777" w:rsidR="00191767" w:rsidRDefault="00191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0117475"/>
      <w:docPartObj>
        <w:docPartGallery w:val="Page Numbers (Bottom of Page)"/>
        <w:docPartUnique/>
      </w:docPartObj>
    </w:sdtPr>
    <w:sdtEndPr/>
    <w:sdtContent>
      <w:p w14:paraId="135922EE" w14:textId="77777777" w:rsidR="00441008" w:rsidRDefault="00441008">
        <w:pPr>
          <w:pStyle w:val="Stopka"/>
          <w:pBdr>
            <w:top w:val="single" w:sz="4" w:space="1" w:color="000000"/>
          </w:pBdr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3</w:t>
        </w:r>
        <w:r>
          <w:fldChar w:fldCharType="end"/>
        </w:r>
        <w:r>
          <w:t>/</w:t>
        </w:r>
        <w:r>
          <w:fldChar w:fldCharType="begin"/>
        </w:r>
        <w:r>
          <w:instrText>NUMPAGES</w:instrText>
        </w:r>
        <w:r>
          <w:fldChar w:fldCharType="separate"/>
        </w:r>
        <w: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D1174" w14:textId="77777777" w:rsidR="00191767" w:rsidRDefault="00191767">
      <w:r>
        <w:separator/>
      </w:r>
    </w:p>
  </w:footnote>
  <w:footnote w:type="continuationSeparator" w:id="0">
    <w:p w14:paraId="418FB790" w14:textId="77777777" w:rsidR="00191767" w:rsidRDefault="001917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219FB" w14:textId="77777777" w:rsidR="00441008" w:rsidRDefault="00441008">
    <w:pPr>
      <w:pStyle w:val="Nagwek"/>
    </w:pPr>
    <w:r>
      <w:rPr>
        <w:noProof/>
      </w:rPr>
      <w:drawing>
        <wp:anchor distT="0" distB="0" distL="0" distR="0" simplePos="0" relativeHeight="2" behindDoc="1" locked="0" layoutInCell="1" allowOverlap="1" wp14:anchorId="4B51C1EF" wp14:editId="1A89C172">
          <wp:simplePos x="0" y="0"/>
          <wp:positionH relativeFrom="column">
            <wp:posOffset>-1837055</wp:posOffset>
          </wp:positionH>
          <wp:positionV relativeFrom="paragraph">
            <wp:posOffset>-441960</wp:posOffset>
          </wp:positionV>
          <wp:extent cx="7560310" cy="10678160"/>
          <wp:effectExtent l="0" t="0" r="0" b="0"/>
          <wp:wrapNone/>
          <wp:docPr id="40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78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EEE18" w14:textId="77777777" w:rsidR="00441008" w:rsidRDefault="00441008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17CFC"/>
    <w:multiLevelType w:val="hybridMultilevel"/>
    <w:tmpl w:val="3B5A6F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25BD2"/>
    <w:multiLevelType w:val="hybridMultilevel"/>
    <w:tmpl w:val="97B6A8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1BD"/>
    <w:multiLevelType w:val="hybridMultilevel"/>
    <w:tmpl w:val="2A4ADEB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37D36AD"/>
    <w:multiLevelType w:val="hybridMultilevel"/>
    <w:tmpl w:val="756EA2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26E79"/>
    <w:multiLevelType w:val="hybridMultilevel"/>
    <w:tmpl w:val="CD1C47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71A93"/>
    <w:multiLevelType w:val="hybridMultilevel"/>
    <w:tmpl w:val="574A3B2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6CE65EA"/>
    <w:multiLevelType w:val="hybridMultilevel"/>
    <w:tmpl w:val="3F24BE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53AE0"/>
    <w:multiLevelType w:val="hybridMultilevel"/>
    <w:tmpl w:val="B9104F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54716"/>
    <w:multiLevelType w:val="hybridMultilevel"/>
    <w:tmpl w:val="B69058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587FF0"/>
    <w:multiLevelType w:val="hybridMultilevel"/>
    <w:tmpl w:val="F312C48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1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52"/>
    <w:rsid w:val="0000057E"/>
    <w:rsid w:val="000D7958"/>
    <w:rsid w:val="00136487"/>
    <w:rsid w:val="00146FDD"/>
    <w:rsid w:val="00191767"/>
    <w:rsid w:val="00211F34"/>
    <w:rsid w:val="002250AA"/>
    <w:rsid w:val="002460A6"/>
    <w:rsid w:val="00247DBE"/>
    <w:rsid w:val="0026601A"/>
    <w:rsid w:val="00313133"/>
    <w:rsid w:val="0039617E"/>
    <w:rsid w:val="00426B3A"/>
    <w:rsid w:val="00441008"/>
    <w:rsid w:val="004D14D1"/>
    <w:rsid w:val="004D445D"/>
    <w:rsid w:val="004F72BC"/>
    <w:rsid w:val="005039E0"/>
    <w:rsid w:val="00512DEB"/>
    <w:rsid w:val="005532FA"/>
    <w:rsid w:val="00565D3D"/>
    <w:rsid w:val="00592F38"/>
    <w:rsid w:val="005D5E3F"/>
    <w:rsid w:val="007A169C"/>
    <w:rsid w:val="00825D9A"/>
    <w:rsid w:val="00836075"/>
    <w:rsid w:val="00870DA7"/>
    <w:rsid w:val="008C02F3"/>
    <w:rsid w:val="008D4165"/>
    <w:rsid w:val="009E32B1"/>
    <w:rsid w:val="00A01FFD"/>
    <w:rsid w:val="00A05372"/>
    <w:rsid w:val="00A5386A"/>
    <w:rsid w:val="00A5786F"/>
    <w:rsid w:val="00A93397"/>
    <w:rsid w:val="00AF0F23"/>
    <w:rsid w:val="00B167D5"/>
    <w:rsid w:val="00B960C3"/>
    <w:rsid w:val="00C17D42"/>
    <w:rsid w:val="00C4127A"/>
    <w:rsid w:val="00C602A5"/>
    <w:rsid w:val="00C62B88"/>
    <w:rsid w:val="00C84EEE"/>
    <w:rsid w:val="00D2307D"/>
    <w:rsid w:val="00D2646B"/>
    <w:rsid w:val="00D35BEE"/>
    <w:rsid w:val="00D516E7"/>
    <w:rsid w:val="00D674E3"/>
    <w:rsid w:val="00DD5DC0"/>
    <w:rsid w:val="00E14BC3"/>
    <w:rsid w:val="00EE7252"/>
    <w:rsid w:val="00F620DE"/>
    <w:rsid w:val="00F80357"/>
    <w:rsid w:val="00F92532"/>
    <w:rsid w:val="00FA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C7E6C"/>
  <w15:docId w15:val="{CDD69FDC-F5F6-9B4A-8484-35965602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068F9"/>
  </w:style>
  <w:style w:type="paragraph" w:styleId="Nagwek1">
    <w:name w:val="heading 1"/>
    <w:basedOn w:val="Normalny"/>
    <w:next w:val="Normalny"/>
    <w:link w:val="Nagwek1Znak"/>
    <w:uiPriority w:val="9"/>
    <w:qFormat/>
    <w:rsid w:val="00313133"/>
    <w:pPr>
      <w:keepNext/>
      <w:keepLines/>
      <w:pBdr>
        <w:bottom w:val="thinThickSmallGap" w:sz="24" w:space="1" w:color="808080"/>
      </w:pBdr>
      <w:shd w:val="pct10" w:color="auto" w:fill="auto"/>
      <w:spacing w:before="480" w:after="180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039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6068F9"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1F4D78" w:themeColor="accent1" w:themeShade="7F"/>
      <w:sz w:val="30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039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039E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programmecodeChar">
    <w:name w:val="programme code Char"/>
    <w:basedOn w:val="Domylnaczcionkaakapitu"/>
    <w:qFormat/>
    <w:rsid w:val="006068F9"/>
    <w:rPr>
      <w:rFonts w:ascii="Courier New" w:hAnsi="Courier New"/>
      <w:sz w:val="20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6068F9"/>
    <w:rPr>
      <w:rFonts w:asciiTheme="majorHAnsi" w:eastAsiaTheme="majorEastAsia" w:hAnsiTheme="majorHAnsi" w:cstheme="majorBidi"/>
      <w:color w:val="1F4D78" w:themeColor="accent1" w:themeShade="7F"/>
      <w:sz w:val="30"/>
      <w:szCs w:val="24"/>
    </w:rPr>
  </w:style>
  <w:style w:type="character" w:customStyle="1" w:styleId="referenceChar">
    <w:name w:val="reference Char"/>
    <w:basedOn w:val="Domylnaczcionkaakapitu"/>
    <w:qFormat/>
    <w:rsid w:val="006068F9"/>
    <w:rPr>
      <w:sz w:val="20"/>
      <w:lang w:val="en-US"/>
    </w:rPr>
  </w:style>
  <w:style w:type="character" w:customStyle="1" w:styleId="RemarksChar">
    <w:name w:val="Remarks Char"/>
    <w:basedOn w:val="Domylnaczcionkaakapitu"/>
    <w:link w:val="Remarks"/>
    <w:qFormat/>
    <w:rsid w:val="002E23C0"/>
    <w:rPr>
      <w:rFonts w:cs="Courier New"/>
      <w:color w:val="00B050"/>
      <w:szCs w:val="20"/>
      <w:lang w:val="en-US"/>
    </w:rPr>
  </w:style>
  <w:style w:type="character" w:customStyle="1" w:styleId="NegligibleChar">
    <w:name w:val="Negligible Char"/>
    <w:basedOn w:val="Domylnaczcionkaakapitu"/>
    <w:link w:val="Negligible"/>
    <w:qFormat/>
    <w:rsid w:val="006068F9"/>
    <w:rPr>
      <w:color w:val="BFBFBF" w:themeColor="background1" w:themeShade="BF"/>
    </w:rPr>
  </w:style>
  <w:style w:type="character" w:customStyle="1" w:styleId="ImportantChar">
    <w:name w:val="Important Char"/>
    <w:basedOn w:val="Domylnaczcionkaakapitu"/>
    <w:link w:val="Important"/>
    <w:qFormat/>
    <w:rsid w:val="00376695"/>
    <w:rPr>
      <w:b/>
      <w:color w:val="FF0000"/>
    </w:rPr>
  </w:style>
  <w:style w:type="character" w:customStyle="1" w:styleId="AdditionalChar">
    <w:name w:val="Additional Char"/>
    <w:basedOn w:val="Domylnaczcionkaakapitu"/>
    <w:link w:val="Additional"/>
    <w:qFormat/>
    <w:rsid w:val="006068F9"/>
    <w:rPr>
      <w:color w:val="FFC000"/>
    </w:rPr>
  </w:style>
  <w:style w:type="character" w:customStyle="1" w:styleId="AkapitzlistZnak">
    <w:name w:val="Akapit z listą Znak"/>
    <w:basedOn w:val="Domylnaczcionkaakapitu"/>
    <w:link w:val="Akapitzlist"/>
    <w:uiPriority w:val="34"/>
    <w:qFormat/>
    <w:rsid w:val="00376695"/>
  </w:style>
  <w:style w:type="character" w:customStyle="1" w:styleId="DistinguishedChar">
    <w:name w:val="Distinguished Char"/>
    <w:basedOn w:val="ImportantChar"/>
    <w:link w:val="Distinguished"/>
    <w:qFormat/>
    <w:rsid w:val="00376695"/>
    <w:rPr>
      <w:b/>
      <w:color w:val="FF0000"/>
    </w:rPr>
  </w:style>
  <w:style w:type="character" w:customStyle="1" w:styleId="HighlightedChar">
    <w:name w:val="Highlighted Char"/>
    <w:basedOn w:val="Domylnaczcionkaakapitu"/>
    <w:link w:val="Highlighted"/>
    <w:qFormat/>
    <w:rsid w:val="00376695"/>
    <w:rPr>
      <w:b/>
    </w:rPr>
  </w:style>
  <w:style w:type="character" w:customStyle="1" w:styleId="ProgrammecodeChar0">
    <w:name w:val="Programme code Char"/>
    <w:basedOn w:val="Domylnaczcionkaakapitu"/>
    <w:qFormat/>
    <w:rsid w:val="006961D1"/>
    <w:rPr>
      <w:rFonts w:ascii="Courier New" w:hAnsi="Courier New"/>
      <w:color w:val="002060"/>
      <w:sz w:val="20"/>
    </w:rPr>
  </w:style>
  <w:style w:type="character" w:customStyle="1" w:styleId="Nagwek1Znak">
    <w:name w:val="Nagłówek 1 Znak"/>
    <w:basedOn w:val="Domylnaczcionkaakapitu"/>
    <w:link w:val="Nagwek1"/>
    <w:uiPriority w:val="9"/>
    <w:qFormat/>
    <w:rsid w:val="00313133"/>
    <w:rPr>
      <w:rFonts w:eastAsiaTheme="majorEastAsia" w:cstheme="majorBidi"/>
      <w:color w:val="000000" w:themeColor="text1"/>
      <w:sz w:val="48"/>
      <w:szCs w:val="32"/>
      <w:shd w:val="pct10" w:color="auto" w:fill="auto"/>
    </w:rPr>
  </w:style>
  <w:style w:type="character" w:customStyle="1" w:styleId="EquasionChar">
    <w:name w:val="Equasion Char"/>
    <w:basedOn w:val="Domylnaczcionkaakapitu"/>
    <w:link w:val="Equasion"/>
    <w:qFormat/>
    <w:rsid w:val="00BE6CF0"/>
  </w:style>
  <w:style w:type="character" w:customStyle="1" w:styleId="VersionChar">
    <w:name w:val="Version Char"/>
    <w:basedOn w:val="Domylnaczcionkaakapitu"/>
    <w:link w:val="Version"/>
    <w:qFormat/>
    <w:rsid w:val="00EE625A"/>
    <w:rPr>
      <w:rFonts w:ascii="Arial" w:hAnsi="Arial"/>
      <w:b/>
    </w:rPr>
  </w:style>
  <w:style w:type="character" w:customStyle="1" w:styleId="im">
    <w:name w:val="im"/>
    <w:basedOn w:val="Domylnaczcionkaakapitu"/>
    <w:qFormat/>
    <w:rsid w:val="0064355F"/>
  </w:style>
  <w:style w:type="character" w:customStyle="1" w:styleId="NagwekZnak">
    <w:name w:val="Nagłówek Znak"/>
    <w:basedOn w:val="Domylnaczcionkaakapitu"/>
    <w:link w:val="Nagwek"/>
    <w:uiPriority w:val="99"/>
    <w:qFormat/>
    <w:rsid w:val="004B2CDE"/>
  </w:style>
  <w:style w:type="character" w:customStyle="1" w:styleId="StopkaZnak">
    <w:name w:val="Stopka Znak"/>
    <w:basedOn w:val="Domylnaczcionkaakapitu"/>
    <w:link w:val="Stopka"/>
    <w:uiPriority w:val="99"/>
    <w:qFormat/>
    <w:rsid w:val="004B2CDE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next w:val="Normalny"/>
    <w:autoRedefine/>
    <w:uiPriority w:val="35"/>
    <w:unhideWhenUsed/>
    <w:qFormat/>
    <w:rsid w:val="006068F9"/>
    <w:pPr>
      <w:spacing w:after="200"/>
    </w:pPr>
    <w:rPr>
      <w:i/>
      <w:iCs/>
      <w:color w:val="44546A" w:themeColor="text2"/>
      <w:sz w:val="20"/>
      <w:szCs w:val="18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customStyle="1" w:styleId="programmecode">
    <w:name w:val="programme code"/>
    <w:basedOn w:val="Normalny"/>
    <w:autoRedefine/>
    <w:qFormat/>
    <w:rsid w:val="006068F9"/>
    <w:pPr>
      <w:spacing w:before="40" w:line="40" w:lineRule="atLeast"/>
      <w:ind w:left="709"/>
    </w:pPr>
    <w:rPr>
      <w:rFonts w:ascii="Courier New" w:hAnsi="Courier New"/>
      <w:sz w:val="20"/>
    </w:rPr>
  </w:style>
  <w:style w:type="paragraph" w:styleId="Akapitzlist">
    <w:name w:val="List Paragraph"/>
    <w:basedOn w:val="Normalny"/>
    <w:link w:val="AkapitzlistZnak"/>
    <w:uiPriority w:val="34"/>
    <w:qFormat/>
    <w:rsid w:val="00376695"/>
    <w:pPr>
      <w:spacing w:before="60" w:after="40"/>
      <w:ind w:left="641" w:hanging="357"/>
    </w:pPr>
  </w:style>
  <w:style w:type="paragraph" w:customStyle="1" w:styleId="reference">
    <w:name w:val="reference"/>
    <w:basedOn w:val="Normalny"/>
    <w:autoRedefine/>
    <w:qFormat/>
    <w:rsid w:val="00592F38"/>
    <w:pPr>
      <w:spacing w:after="60"/>
      <w:ind w:left="284"/>
    </w:pPr>
    <w:rPr>
      <w:sz w:val="20"/>
      <w:lang w:val="en-US"/>
    </w:rPr>
  </w:style>
  <w:style w:type="paragraph" w:customStyle="1" w:styleId="Remarks">
    <w:name w:val="Remarks"/>
    <w:basedOn w:val="Normalny"/>
    <w:link w:val="RemarksChar"/>
    <w:qFormat/>
    <w:rsid w:val="002E23C0"/>
    <w:rPr>
      <w:rFonts w:cs="Courier New"/>
      <w:color w:val="00B050"/>
      <w:szCs w:val="20"/>
      <w:lang w:val="en-US"/>
    </w:rPr>
  </w:style>
  <w:style w:type="paragraph" w:customStyle="1" w:styleId="Negligible">
    <w:name w:val="Negligible"/>
    <w:basedOn w:val="Normalny"/>
    <w:link w:val="NegligibleChar"/>
    <w:autoRedefine/>
    <w:qFormat/>
    <w:rsid w:val="006068F9"/>
    <w:pPr>
      <w:ind w:left="357" w:hanging="357"/>
    </w:pPr>
    <w:rPr>
      <w:color w:val="BFBFBF" w:themeColor="background1" w:themeShade="BF"/>
    </w:rPr>
  </w:style>
  <w:style w:type="paragraph" w:customStyle="1" w:styleId="Important">
    <w:name w:val="Important"/>
    <w:basedOn w:val="Normalny"/>
    <w:link w:val="ImportantChar"/>
    <w:qFormat/>
    <w:rsid w:val="00376695"/>
    <w:rPr>
      <w:b/>
      <w:color w:val="FF0000"/>
    </w:rPr>
  </w:style>
  <w:style w:type="paragraph" w:customStyle="1" w:styleId="Additional">
    <w:name w:val="Additional"/>
    <w:basedOn w:val="Normalny"/>
    <w:link w:val="AdditionalChar"/>
    <w:qFormat/>
    <w:rsid w:val="006068F9"/>
    <w:pPr>
      <w:spacing w:before="60" w:after="40"/>
    </w:pPr>
    <w:rPr>
      <w:color w:val="FFC000"/>
    </w:rPr>
  </w:style>
  <w:style w:type="paragraph" w:customStyle="1" w:styleId="Distinguished">
    <w:name w:val="Distinguished"/>
    <w:basedOn w:val="Normalny"/>
    <w:link w:val="DistinguishedChar"/>
    <w:autoRedefine/>
    <w:qFormat/>
    <w:rsid w:val="00376695"/>
    <w:rPr>
      <w:b/>
      <w:color w:val="FF0000"/>
    </w:rPr>
  </w:style>
  <w:style w:type="paragraph" w:customStyle="1" w:styleId="Highlighted">
    <w:name w:val="Highlighted"/>
    <w:basedOn w:val="Normalny"/>
    <w:link w:val="HighlightedChar"/>
    <w:qFormat/>
    <w:rsid w:val="00376695"/>
    <w:rPr>
      <w:b/>
    </w:rPr>
  </w:style>
  <w:style w:type="paragraph" w:customStyle="1" w:styleId="Programmecode0">
    <w:name w:val="Programme code"/>
    <w:basedOn w:val="Normalny"/>
    <w:qFormat/>
    <w:rsid w:val="006961D1"/>
    <w:pPr>
      <w:ind w:left="709"/>
    </w:pPr>
    <w:rPr>
      <w:rFonts w:ascii="Courier New" w:hAnsi="Courier New"/>
      <w:color w:val="002060"/>
      <w:sz w:val="20"/>
    </w:rPr>
  </w:style>
  <w:style w:type="paragraph" w:customStyle="1" w:styleId="Equasion">
    <w:name w:val="Equasion"/>
    <w:link w:val="EquasionChar"/>
    <w:qFormat/>
    <w:rsid w:val="00BE6CF0"/>
    <w:pPr>
      <w:spacing w:before="120" w:after="240" w:line="264" w:lineRule="auto"/>
      <w:ind w:left="641" w:hanging="357"/>
    </w:pPr>
  </w:style>
  <w:style w:type="paragraph" w:customStyle="1" w:styleId="Version">
    <w:name w:val="Version"/>
    <w:basedOn w:val="Normalny"/>
    <w:link w:val="VersionChar"/>
    <w:qFormat/>
    <w:rsid w:val="00EE625A"/>
    <w:rPr>
      <w:rFonts w:ascii="Arial" w:hAnsi="Arial"/>
      <w:b/>
    </w:rPr>
  </w:style>
  <w:style w:type="paragraph" w:styleId="Nagwek">
    <w:name w:val="header"/>
    <w:basedOn w:val="Normalny"/>
    <w:link w:val="NagwekZnak"/>
    <w:uiPriority w:val="99"/>
    <w:unhideWhenUsed/>
    <w:rsid w:val="004B2CDE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unhideWhenUsed/>
    <w:rsid w:val="004B2CDE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Normalny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ytu">
    <w:name w:val="Title"/>
    <w:basedOn w:val="Normalny"/>
    <w:next w:val="Normalny"/>
    <w:link w:val="TytuZnak"/>
    <w:uiPriority w:val="10"/>
    <w:qFormat/>
    <w:rsid w:val="00313133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13133"/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039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039E0"/>
    <w:pPr>
      <w:numPr>
        <w:ilvl w:val="1"/>
      </w:numPr>
      <w:spacing w:after="160"/>
    </w:pPr>
    <w:rPr>
      <w:rFonts w:eastAsiaTheme="minorEastAsia"/>
      <w:color w:val="000000" w:themeColor="text1"/>
      <w:spacing w:val="15"/>
      <w:sz w:val="36"/>
    </w:rPr>
  </w:style>
  <w:style w:type="character" w:customStyle="1" w:styleId="PodtytuZnak">
    <w:name w:val="Podtytuł Znak"/>
    <w:basedOn w:val="Domylnaczcionkaakapitu"/>
    <w:link w:val="Podtytu"/>
    <w:uiPriority w:val="11"/>
    <w:rsid w:val="005039E0"/>
    <w:rPr>
      <w:rFonts w:eastAsiaTheme="minorEastAsia"/>
      <w:color w:val="000000" w:themeColor="text1"/>
      <w:spacing w:val="15"/>
      <w:sz w:val="36"/>
    </w:rPr>
  </w:style>
  <w:style w:type="character" w:styleId="Wyrnieniedelikatne">
    <w:name w:val="Subtle Emphasis"/>
    <w:basedOn w:val="Domylnaczcionkaakapitu"/>
    <w:uiPriority w:val="19"/>
    <w:qFormat/>
    <w:rsid w:val="005039E0"/>
    <w:rPr>
      <w:rFonts w:asciiTheme="minorHAnsi" w:hAnsiTheme="minorHAnsi"/>
      <w:b/>
      <w:i w:val="0"/>
      <w:iCs/>
      <w:color w:val="000000" w:themeColor="text1"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039E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pistreci3">
    <w:name w:val="toc 3"/>
    <w:basedOn w:val="Normalny"/>
    <w:next w:val="Normalny"/>
    <w:autoRedefine/>
    <w:uiPriority w:val="39"/>
    <w:unhideWhenUsed/>
    <w:rsid w:val="005039E0"/>
    <w:pPr>
      <w:ind w:left="220"/>
    </w:pPr>
    <w:rPr>
      <w:sz w:val="20"/>
      <w:szCs w:val="2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039E0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pistreci1">
    <w:name w:val="toc 1"/>
    <w:basedOn w:val="Normalny"/>
    <w:next w:val="Normalny"/>
    <w:autoRedefine/>
    <w:uiPriority w:val="39"/>
    <w:unhideWhenUsed/>
    <w:rsid w:val="005039E0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5039E0"/>
    <w:pPr>
      <w:spacing w:before="240"/>
    </w:pPr>
    <w:rPr>
      <w:b/>
      <w:bCs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5039E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93397"/>
    <w:rPr>
      <w:color w:val="605E5C"/>
      <w:shd w:val="clear" w:color="auto" w:fill="E1DFDD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41008"/>
    <w:pPr>
      <w:pBdr>
        <w:bottom w:val="none" w:sz="0" w:space="0" w:color="auto"/>
      </w:pBdr>
      <w:shd w:val="clear" w:color="auto" w:fill="auto"/>
      <w:spacing w:before="240" w:after="0" w:line="259" w:lineRule="auto"/>
      <w:outlineLvl w:val="9"/>
    </w:pPr>
    <w:rPr>
      <w:rFonts w:asciiTheme="majorHAnsi" w:hAnsiTheme="majorHAnsi"/>
      <w:color w:val="2E74B5" w:themeColor="accent1" w:themeShade="BF"/>
      <w:sz w:val="32"/>
      <w:lang w:eastAsia="pl-PL"/>
    </w:rPr>
  </w:style>
  <w:style w:type="paragraph" w:styleId="Spistreci4">
    <w:name w:val="toc 4"/>
    <w:basedOn w:val="Normalny"/>
    <w:next w:val="Normalny"/>
    <w:autoRedefine/>
    <w:uiPriority w:val="39"/>
    <w:unhideWhenUsed/>
    <w:rsid w:val="00441008"/>
    <w:pPr>
      <w:ind w:left="440"/>
    </w:pPr>
    <w:rPr>
      <w:sz w:val="20"/>
      <w:szCs w:val="20"/>
    </w:rPr>
  </w:style>
  <w:style w:type="paragraph" w:styleId="Spistreci5">
    <w:name w:val="toc 5"/>
    <w:basedOn w:val="Normalny"/>
    <w:next w:val="Normalny"/>
    <w:autoRedefine/>
    <w:uiPriority w:val="39"/>
    <w:unhideWhenUsed/>
    <w:rsid w:val="00441008"/>
    <w:pPr>
      <w:ind w:left="660"/>
    </w:pPr>
    <w:rPr>
      <w:sz w:val="20"/>
      <w:szCs w:val="20"/>
    </w:rPr>
  </w:style>
  <w:style w:type="paragraph" w:styleId="Spistreci6">
    <w:name w:val="toc 6"/>
    <w:basedOn w:val="Normalny"/>
    <w:next w:val="Normalny"/>
    <w:autoRedefine/>
    <w:uiPriority w:val="39"/>
    <w:unhideWhenUsed/>
    <w:rsid w:val="00441008"/>
    <w:pPr>
      <w:ind w:left="880"/>
    </w:pPr>
    <w:rPr>
      <w:sz w:val="20"/>
      <w:szCs w:val="20"/>
    </w:rPr>
  </w:style>
  <w:style w:type="paragraph" w:styleId="Spistreci7">
    <w:name w:val="toc 7"/>
    <w:basedOn w:val="Normalny"/>
    <w:next w:val="Normalny"/>
    <w:autoRedefine/>
    <w:uiPriority w:val="39"/>
    <w:unhideWhenUsed/>
    <w:rsid w:val="00441008"/>
    <w:pPr>
      <w:ind w:left="1100"/>
    </w:pPr>
    <w:rPr>
      <w:sz w:val="20"/>
      <w:szCs w:val="20"/>
    </w:rPr>
  </w:style>
  <w:style w:type="paragraph" w:styleId="Spistreci8">
    <w:name w:val="toc 8"/>
    <w:basedOn w:val="Normalny"/>
    <w:next w:val="Normalny"/>
    <w:autoRedefine/>
    <w:uiPriority w:val="39"/>
    <w:unhideWhenUsed/>
    <w:rsid w:val="00441008"/>
    <w:pPr>
      <w:ind w:left="1320"/>
    </w:pPr>
    <w:rPr>
      <w:sz w:val="20"/>
      <w:szCs w:val="20"/>
    </w:rPr>
  </w:style>
  <w:style w:type="paragraph" w:styleId="Spistreci9">
    <w:name w:val="toc 9"/>
    <w:basedOn w:val="Normalny"/>
    <w:next w:val="Normalny"/>
    <w:autoRedefine/>
    <w:uiPriority w:val="39"/>
    <w:unhideWhenUsed/>
    <w:rsid w:val="00441008"/>
    <w:pPr>
      <w:ind w:left="154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127.0.0.1:800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4F03D9-37E8-4C33-8E74-58556543D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9</Pages>
  <Words>1284</Words>
  <Characters>7707</Characters>
  <Application>Microsoft Office Word</Application>
  <DocSecurity>0</DocSecurity>
  <Lines>64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NOWAK</dc:creator>
  <dc:description/>
  <cp:lastModifiedBy>Michał Fadrowski (246666)</cp:lastModifiedBy>
  <cp:revision>6</cp:revision>
  <cp:lastPrinted>2020-05-19T20:08:00Z</cp:lastPrinted>
  <dcterms:created xsi:type="dcterms:W3CDTF">2020-05-19T20:06:00Z</dcterms:created>
  <dcterms:modified xsi:type="dcterms:W3CDTF">2021-01-12T08:21:00Z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