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127" w:rsidRDefault="00905127" w:rsidP="00905127">
      <w:r>
        <w:t>1.</w:t>
      </w:r>
    </w:p>
    <w:p w:rsidR="00905127" w:rsidRDefault="00905127" w:rsidP="00905127">
      <w:r>
        <w:t>(1</w:t>
      </w:r>
      <w:proofErr w:type="gramStart"/>
      <w:r>
        <w:t>)true</w:t>
      </w:r>
      <w:proofErr w:type="gramEnd"/>
      <w:r>
        <w:t>.</w:t>
      </w:r>
    </w:p>
    <w:p w:rsidR="00905127" w:rsidRDefault="00905127" w:rsidP="00905127">
      <w:r>
        <w:t>(2</w:t>
      </w:r>
      <w:proofErr w:type="gramStart"/>
      <w:r>
        <w:t>)</w:t>
      </w:r>
      <w:proofErr w:type="spellStart"/>
      <w:r>
        <w:t>false.An</w:t>
      </w:r>
      <w:proofErr w:type="spellEnd"/>
      <w:proofErr w:type="gramEnd"/>
      <w:r>
        <w:t xml:space="preserve"> </w:t>
      </w:r>
      <w:proofErr w:type="spellStart"/>
      <w:r>
        <w:t>has</w:t>
      </w:r>
      <w:proofErr w:type="spellEnd"/>
      <w:r>
        <w:t>-a relationship is implemented via composition.</w:t>
      </w:r>
    </w:p>
    <w:p w:rsidR="00905127" w:rsidRDefault="00905127" w:rsidP="00905127">
      <w:r>
        <w:t>(3</w:t>
      </w:r>
      <w:proofErr w:type="gramStart"/>
      <w:r>
        <w:t>)</w:t>
      </w:r>
      <w:proofErr w:type="spellStart"/>
      <w:r>
        <w:t>false.A</w:t>
      </w:r>
      <w:proofErr w:type="spellEnd"/>
      <w:proofErr w:type="gramEnd"/>
      <w:r>
        <w:t xml:space="preserve"> STUDENT class has an </w:t>
      </w:r>
      <w:proofErr w:type="spellStart"/>
      <w:r>
        <w:t>has</w:t>
      </w:r>
      <w:proofErr w:type="spellEnd"/>
      <w:r>
        <w:t>-a relationship with the FACULTY and COURSE classes.</w:t>
      </w:r>
    </w:p>
    <w:p w:rsidR="00905127" w:rsidRDefault="00905127" w:rsidP="00905127">
      <w:r>
        <w:t>(4</w:t>
      </w:r>
      <w:proofErr w:type="gramStart"/>
      <w:r>
        <w:t>)true</w:t>
      </w:r>
      <w:proofErr w:type="gramEnd"/>
      <w:r>
        <w:t>.</w:t>
      </w:r>
    </w:p>
    <w:p w:rsidR="00CA22E2" w:rsidRDefault="00905127" w:rsidP="00905127">
      <w:pPr>
        <w:rPr>
          <w:rFonts w:hint="eastAsia"/>
        </w:rPr>
      </w:pPr>
      <w:r>
        <w:t>(5</w:t>
      </w:r>
      <w:proofErr w:type="gramStart"/>
      <w:r>
        <w:t>)true</w:t>
      </w:r>
      <w:proofErr w:type="gramEnd"/>
      <w:r>
        <w:t>.</w:t>
      </w:r>
    </w:p>
    <w:p w:rsidR="00905127" w:rsidRDefault="00905127" w:rsidP="00905127">
      <w:pPr>
        <w:rPr>
          <w:rFonts w:hint="eastAsia"/>
        </w:rPr>
      </w:pPr>
      <w:r>
        <w:rPr>
          <w:rFonts w:hint="eastAsia"/>
        </w:rPr>
        <w:t>2.</w:t>
      </w:r>
    </w:p>
    <w:p w:rsidR="00905127" w:rsidRDefault="00905127" w:rsidP="00905127">
      <w:r>
        <w:rPr>
          <w:noProof/>
        </w:rPr>
        <w:drawing>
          <wp:inline distT="0" distB="0" distL="0" distR="0">
            <wp:extent cx="3489960" cy="598291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34" cy="598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51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127"/>
    <w:rsid w:val="00905127"/>
    <w:rsid w:val="00CA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512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0512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512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0512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</cp:revision>
  <dcterms:created xsi:type="dcterms:W3CDTF">2015-06-02T05:56:00Z</dcterms:created>
  <dcterms:modified xsi:type="dcterms:W3CDTF">2015-06-02T06:08:00Z</dcterms:modified>
</cp:coreProperties>
</file>