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horzAnchor="margin" w:tblpY="555"/>
        <w:tblW w:w="0" w:type="auto"/>
        <w:tblLook w:val="04A0"/>
      </w:tblPr>
      <w:tblGrid>
        <w:gridCol w:w="3794"/>
      </w:tblGrid>
      <w:tr w:rsidR="009662B4" w:rsidTr="009662B4">
        <w:trPr>
          <w:trHeight w:val="416"/>
        </w:trPr>
        <w:tc>
          <w:tcPr>
            <w:tcW w:w="3794" w:type="dxa"/>
          </w:tcPr>
          <w:p w:rsidR="009662B4" w:rsidRDefault="009662B4" w:rsidP="009662B4">
            <w:pPr>
              <w:jc w:val="center"/>
            </w:pPr>
            <w:r>
              <w:rPr>
                <w:rFonts w:hint="eastAsia"/>
              </w:rPr>
              <w:t>MainWindow</w:t>
            </w:r>
          </w:p>
        </w:tc>
      </w:tr>
      <w:tr w:rsidR="009662B4" w:rsidTr="009662B4">
        <w:trPr>
          <w:trHeight w:val="754"/>
        </w:trPr>
        <w:tc>
          <w:tcPr>
            <w:tcW w:w="3794" w:type="dxa"/>
          </w:tcPr>
          <w:p w:rsidR="00144647" w:rsidRDefault="009662B4" w:rsidP="00144647">
            <w:r>
              <w:rPr>
                <w:rFonts w:hint="eastAsia"/>
              </w:rPr>
              <w:t>+sco: int</w:t>
            </w:r>
          </w:p>
          <w:p w:rsidR="009662B4" w:rsidRDefault="00144647" w:rsidP="009662B4">
            <w:pPr>
              <w:rPr>
                <w:rFonts w:hint="eastAsia"/>
              </w:rPr>
            </w:pPr>
            <w:r>
              <w:rPr>
                <w:rFonts w:hint="eastAsia"/>
              </w:rPr>
              <w:t>+choose:bool</w:t>
            </w:r>
          </w:p>
          <w:p w:rsidR="00144647" w:rsidRDefault="00144647" w:rsidP="009662B4">
            <w:pPr>
              <w:rPr>
                <w:rFonts w:hint="eastAsia"/>
              </w:rPr>
            </w:pPr>
            <w:r>
              <w:rPr>
                <w:rFonts w:hint="eastAsia"/>
              </w:rPr>
              <w:t>+b[11][11]:QLabel *</w:t>
            </w:r>
          </w:p>
          <w:p w:rsidR="00144647" w:rsidRDefault="00144647" w:rsidP="009662B4">
            <w:pPr>
              <w:rPr>
                <w:rFonts w:hint="eastAsia"/>
              </w:rPr>
            </w:pPr>
            <w:r>
              <w:rPr>
                <w:rFonts w:hint="eastAsia"/>
              </w:rPr>
              <w:t>+canmove:bool</w:t>
            </w:r>
          </w:p>
          <w:p w:rsidR="00144647" w:rsidRDefault="00144647" w:rsidP="009662B4">
            <w:pPr>
              <w:rPr>
                <w:rFonts w:hint="eastAsia"/>
              </w:rPr>
            </w:pPr>
            <w:r>
              <w:rPr>
                <w:rFonts w:hint="eastAsia"/>
              </w:rPr>
              <w:t>+start:bool</w:t>
            </w:r>
          </w:p>
          <w:p w:rsidR="00144647" w:rsidRDefault="00144647" w:rsidP="009662B4">
            <w:r>
              <w:rPr>
                <w:rFonts w:hint="eastAsia"/>
              </w:rPr>
              <w:t>+step:int</w:t>
            </w:r>
          </w:p>
        </w:tc>
      </w:tr>
      <w:tr w:rsidR="009662B4" w:rsidTr="009662B4">
        <w:trPr>
          <w:trHeight w:val="754"/>
        </w:trPr>
        <w:tc>
          <w:tcPr>
            <w:tcW w:w="3794" w:type="dxa"/>
          </w:tcPr>
          <w:p w:rsidR="00144647" w:rsidRPr="00144647" w:rsidRDefault="00144647" w:rsidP="009662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 w:hint="eastAsia"/>
                <w:iCs/>
                <w:color w:val="000000"/>
                <w:kern w:val="0"/>
                <w:szCs w:val="24"/>
              </w:rPr>
            </w:pPr>
            <w:r w:rsidRPr="00144647">
              <w:rPr>
                <w:rFonts w:eastAsia="細明體" w:cs="細明體" w:hint="eastAsia"/>
                <w:iCs/>
                <w:color w:val="000000"/>
                <w:kern w:val="0"/>
                <w:szCs w:val="24"/>
              </w:rPr>
              <w:t>+MainWindow</w:t>
            </w:r>
            <w:r>
              <w:rPr>
                <w:rFonts w:eastAsia="細明體" w:cs="細明體" w:hint="eastAsia"/>
                <w:iCs/>
                <w:color w:val="000000"/>
                <w:kern w:val="0"/>
                <w:szCs w:val="24"/>
              </w:rPr>
              <w:t>(QWidget *):explicit</w:t>
            </w:r>
          </w:p>
          <w:p w:rsidR="009662B4" w:rsidRPr="009662B4" w:rsidRDefault="009662B4" w:rsidP="009662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44647">
              <w:rPr>
                <w:rFonts w:eastAsia="細明體" w:cs="細明體" w:hint="eastAsia"/>
                <w:iCs/>
                <w:color w:val="000000"/>
                <w:kern w:val="0"/>
                <w:szCs w:val="24"/>
              </w:rPr>
              <w:t>+</w:t>
            </w:r>
            <w:r w:rsidR="00144647" w:rsidRPr="00144647">
              <w:rPr>
                <w:rFonts w:eastAsia="細明體" w:cs="細明體" w:hint="eastAsia"/>
                <w:iCs/>
                <w:color w:val="000000"/>
                <w:kern w:val="0"/>
                <w:szCs w:val="24"/>
              </w:rPr>
              <w:t>mouse</w:t>
            </w:r>
            <w:r w:rsidRPr="00144647">
              <w:rPr>
                <w:rFonts w:eastAsia="細明體" w:cs="細明體"/>
                <w:iCs/>
                <w:color w:val="000000"/>
                <w:kern w:val="0"/>
                <w:szCs w:val="24"/>
              </w:rPr>
              <w:t>PressEvent</w:t>
            </w:r>
            <w:r w:rsidRPr="00144647">
              <w:rPr>
                <w:rFonts w:eastAsia="細明體" w:cs="細明體"/>
                <w:color w:val="000000"/>
                <w:kern w:val="0"/>
                <w:szCs w:val="24"/>
              </w:rPr>
              <w:t>(</w:t>
            </w:r>
            <w:r w:rsidRPr="00144647">
              <w:rPr>
                <w:rFonts w:eastAsia="細明體" w:cs="細明體"/>
                <w:color w:val="800080"/>
                <w:kern w:val="0"/>
                <w:szCs w:val="24"/>
              </w:rPr>
              <w:t>QKeyEvent</w:t>
            </w:r>
            <w:r w:rsidRPr="00144647">
              <w:rPr>
                <w:rFonts w:eastAsia="細明體" w:cs="細明體"/>
                <w:color w:val="C0C0C0"/>
                <w:kern w:val="0"/>
                <w:szCs w:val="24"/>
              </w:rPr>
              <w:t xml:space="preserve"> </w:t>
            </w:r>
            <w:r w:rsidRPr="00144647">
              <w:rPr>
                <w:rFonts w:eastAsia="細明體" w:cs="細明體"/>
                <w:color w:val="000000"/>
                <w:kern w:val="0"/>
                <w:szCs w:val="24"/>
              </w:rPr>
              <w:t>*)</w:t>
            </w:r>
            <w:r w:rsidRPr="00144647">
              <w:rPr>
                <w:rFonts w:eastAsia="細明體" w:cs="細明體" w:hint="eastAsia"/>
                <w:color w:val="000000"/>
                <w:kern w:val="0"/>
                <w:szCs w:val="24"/>
              </w:rPr>
              <w:t xml:space="preserve">: </w:t>
            </w:r>
            <w:r>
              <w:rPr>
                <w:rFonts w:eastAsia="細明體" w:cs="細明體" w:hint="eastAsia"/>
                <w:color w:val="000000"/>
                <w:kern w:val="0"/>
                <w:szCs w:val="24"/>
              </w:rPr>
              <w:t>void</w:t>
            </w:r>
          </w:p>
          <w:p w:rsidR="009662B4" w:rsidRPr="009662B4" w:rsidRDefault="009662B4" w:rsidP="009662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>
              <w:rPr>
                <w:rFonts w:eastAsia="細明體" w:cs="細明體" w:hint="eastAsia"/>
                <w:color w:val="000000"/>
                <w:kern w:val="0"/>
                <w:szCs w:val="24"/>
              </w:rPr>
              <w:t>+</w:t>
            </w:r>
            <w:r w:rsidR="00144647">
              <w:rPr>
                <w:rFonts w:eastAsia="細明體" w:cs="細明體" w:hint="eastAsia"/>
                <w:color w:val="000000"/>
                <w:kern w:val="0"/>
                <w:szCs w:val="24"/>
              </w:rPr>
              <w:t>showcandy</w:t>
            </w:r>
            <w:r w:rsidRPr="009662B4">
              <w:rPr>
                <w:rFonts w:eastAsia="細明體" w:cs="細明體"/>
                <w:color w:val="000000"/>
                <w:kern w:val="0"/>
                <w:szCs w:val="24"/>
              </w:rPr>
              <w:t>()</w:t>
            </w:r>
            <w:r>
              <w:rPr>
                <w:rFonts w:eastAsia="細明體" w:cs="細明體" w:hint="eastAsia"/>
                <w:color w:val="000000"/>
                <w:kern w:val="0"/>
                <w:szCs w:val="24"/>
              </w:rPr>
              <w:t>: void</w:t>
            </w:r>
          </w:p>
          <w:p w:rsidR="009662B4" w:rsidRPr="009662B4" w:rsidRDefault="009662B4" w:rsidP="009662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>
              <w:rPr>
                <w:rFonts w:eastAsia="細明體" w:cs="細明體" w:hint="eastAsia"/>
                <w:color w:val="000000"/>
                <w:kern w:val="0"/>
                <w:szCs w:val="24"/>
              </w:rPr>
              <w:t>+</w:t>
            </w:r>
            <w:r w:rsidR="00144647">
              <w:rPr>
                <w:rFonts w:eastAsia="細明體" w:cs="細明體" w:hint="eastAsia"/>
                <w:color w:val="000000"/>
                <w:kern w:val="0"/>
                <w:szCs w:val="24"/>
              </w:rPr>
              <w:t>noclear</w:t>
            </w:r>
            <w:r w:rsidRPr="009662B4">
              <w:rPr>
                <w:rFonts w:eastAsia="細明體" w:cs="細明體"/>
                <w:color w:val="000000"/>
                <w:kern w:val="0"/>
                <w:szCs w:val="24"/>
              </w:rPr>
              <w:t>()</w:t>
            </w:r>
            <w:r>
              <w:rPr>
                <w:rFonts w:eastAsia="細明體" w:cs="細明體" w:hint="eastAsia"/>
                <w:color w:val="000000"/>
                <w:kern w:val="0"/>
                <w:szCs w:val="24"/>
              </w:rPr>
              <w:t>: void</w:t>
            </w:r>
          </w:p>
          <w:p w:rsidR="009662B4" w:rsidRPr="009662B4" w:rsidRDefault="009662B4" w:rsidP="009662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>
              <w:rPr>
                <w:rFonts w:eastAsia="細明體" w:cs="細明體" w:hint="eastAsia"/>
                <w:color w:val="000000"/>
                <w:kern w:val="0"/>
                <w:szCs w:val="24"/>
              </w:rPr>
              <w:t>+</w:t>
            </w:r>
            <w:r w:rsidR="00144647">
              <w:rPr>
                <w:rFonts w:eastAsia="細明體" w:cs="細明體" w:hint="eastAsia"/>
                <w:color w:val="000000"/>
                <w:kern w:val="0"/>
                <w:szCs w:val="24"/>
              </w:rPr>
              <w:t>check</w:t>
            </w:r>
            <w:r w:rsidRPr="009662B4">
              <w:rPr>
                <w:rFonts w:eastAsia="細明體" w:cs="細明體"/>
                <w:color w:val="000000"/>
                <w:kern w:val="0"/>
                <w:szCs w:val="24"/>
              </w:rPr>
              <w:t>()</w:t>
            </w:r>
            <w:r>
              <w:rPr>
                <w:rFonts w:eastAsia="細明體" w:cs="細明體" w:hint="eastAsia"/>
                <w:color w:val="000000"/>
                <w:kern w:val="0"/>
                <w:szCs w:val="24"/>
              </w:rPr>
              <w:t xml:space="preserve">: </w:t>
            </w:r>
            <w:r w:rsidR="00144647">
              <w:rPr>
                <w:rFonts w:eastAsia="細明體" w:cs="細明體" w:hint="eastAsia"/>
                <w:color w:val="000000"/>
                <w:kern w:val="0"/>
                <w:szCs w:val="24"/>
              </w:rPr>
              <w:t>int</w:t>
            </w:r>
          </w:p>
          <w:p w:rsidR="009662B4" w:rsidRPr="009662B4" w:rsidRDefault="009662B4" w:rsidP="009662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>
              <w:rPr>
                <w:rFonts w:eastAsia="細明體" w:cs="細明體" w:hint="eastAsia"/>
                <w:color w:val="000000"/>
                <w:kern w:val="0"/>
                <w:szCs w:val="24"/>
              </w:rPr>
              <w:t>+</w:t>
            </w:r>
            <w:r w:rsidR="00144647">
              <w:rPr>
                <w:rFonts w:eastAsia="細明體" w:cs="細明體" w:hint="eastAsia"/>
                <w:color w:val="000000"/>
                <w:kern w:val="0"/>
                <w:szCs w:val="24"/>
              </w:rPr>
              <w:t>clearcandy()</w:t>
            </w:r>
            <w:r>
              <w:rPr>
                <w:rFonts w:eastAsia="細明體" w:cs="細明體" w:hint="eastAsia"/>
                <w:color w:val="000000"/>
                <w:kern w:val="0"/>
                <w:szCs w:val="24"/>
              </w:rPr>
              <w:t>: void</w:t>
            </w:r>
          </w:p>
          <w:p w:rsidR="009662B4" w:rsidRPr="009662B4" w:rsidRDefault="009662B4" w:rsidP="009662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>
              <w:rPr>
                <w:rFonts w:eastAsia="細明體" w:cs="細明體" w:hint="eastAsia"/>
                <w:color w:val="000000"/>
                <w:kern w:val="0"/>
                <w:szCs w:val="24"/>
              </w:rPr>
              <w:t>+</w:t>
            </w:r>
            <w:r w:rsidR="00144647">
              <w:rPr>
                <w:rFonts w:eastAsia="細明體" w:cs="細明體" w:hint="eastAsia"/>
                <w:color w:val="000000"/>
                <w:kern w:val="0"/>
                <w:szCs w:val="24"/>
              </w:rPr>
              <w:t>delay()</w:t>
            </w:r>
            <w:r>
              <w:rPr>
                <w:rFonts w:eastAsia="細明體" w:cs="細明體" w:hint="eastAsia"/>
                <w:color w:val="000000"/>
                <w:kern w:val="0"/>
                <w:szCs w:val="24"/>
              </w:rPr>
              <w:t>: void</w:t>
            </w:r>
          </w:p>
          <w:p w:rsidR="009662B4" w:rsidRPr="009662B4" w:rsidRDefault="009662B4" w:rsidP="00144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>
              <w:rPr>
                <w:rFonts w:eastAsia="細明體" w:cs="細明體" w:hint="eastAsia"/>
                <w:color w:val="000000"/>
                <w:kern w:val="0"/>
                <w:szCs w:val="24"/>
              </w:rPr>
              <w:t>+</w:t>
            </w:r>
            <w:r w:rsidR="00144647">
              <w:rPr>
                <w:rFonts w:eastAsia="細明體" w:cs="細明體" w:hint="eastAsia"/>
                <w:color w:val="000000"/>
                <w:kern w:val="0"/>
                <w:szCs w:val="24"/>
              </w:rPr>
              <w:t>deletecandy</w:t>
            </w:r>
            <w:r w:rsidRPr="009662B4">
              <w:rPr>
                <w:rFonts w:eastAsia="細明體" w:cs="細明體"/>
                <w:color w:val="000000"/>
                <w:kern w:val="0"/>
                <w:szCs w:val="24"/>
              </w:rPr>
              <w:t>()</w:t>
            </w:r>
            <w:r>
              <w:rPr>
                <w:rFonts w:eastAsia="細明體" w:cs="細明體" w:hint="eastAsia"/>
                <w:color w:val="000000"/>
                <w:kern w:val="0"/>
                <w:szCs w:val="24"/>
              </w:rPr>
              <w:t>: void</w:t>
            </w:r>
          </w:p>
          <w:p w:rsidR="00144647" w:rsidRDefault="009662B4" w:rsidP="009662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 w:hint="eastAsia"/>
                <w:color w:val="000000"/>
                <w:kern w:val="0"/>
                <w:szCs w:val="24"/>
              </w:rPr>
            </w:pPr>
            <w:r>
              <w:rPr>
                <w:rFonts w:eastAsia="細明體" w:cs="細明體" w:hint="eastAsia"/>
                <w:color w:val="000000"/>
                <w:kern w:val="0"/>
                <w:szCs w:val="24"/>
              </w:rPr>
              <w:t>+</w:t>
            </w:r>
            <w:r w:rsidR="00144647">
              <w:rPr>
                <w:rFonts w:eastAsia="細明體" w:cs="細明體" w:hint="eastAsia"/>
                <w:color w:val="000000"/>
                <w:kern w:val="0"/>
                <w:szCs w:val="24"/>
              </w:rPr>
              <w:t>gameover()</w:t>
            </w:r>
            <w:r>
              <w:rPr>
                <w:rFonts w:eastAsia="細明體" w:cs="細明體" w:hint="eastAsia"/>
                <w:color w:val="000000"/>
                <w:kern w:val="0"/>
                <w:szCs w:val="24"/>
              </w:rPr>
              <w:t>: void</w:t>
            </w:r>
          </w:p>
          <w:p w:rsidR="00481132" w:rsidRPr="00144647" w:rsidRDefault="00481132" w:rsidP="009662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/>
                <w:kern w:val="0"/>
                <w:szCs w:val="24"/>
              </w:rPr>
            </w:pPr>
            <w:r>
              <w:rPr>
                <w:rFonts w:eastAsia="細明體" w:cs="細明體" w:hint="eastAsia"/>
                <w:color w:val="000000"/>
                <w:kern w:val="0"/>
                <w:szCs w:val="24"/>
              </w:rPr>
              <w:t>-on_restart_clicked():void</w:t>
            </w:r>
          </w:p>
          <w:p w:rsidR="009662B4" w:rsidRPr="009662B4" w:rsidRDefault="00144647" w:rsidP="009662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>
              <w:rPr>
                <w:rFonts w:eastAsia="細明體" w:cs="細明體" w:hint="eastAsia"/>
                <w:color w:val="000000"/>
                <w:kern w:val="0"/>
                <w:szCs w:val="24"/>
              </w:rPr>
              <w:t>~MainWindow()</w:t>
            </w:r>
          </w:p>
        </w:tc>
      </w:tr>
    </w:tbl>
    <w:p w:rsidR="00F0068F" w:rsidRDefault="009662B4">
      <w:r>
        <w:rPr>
          <w:rFonts w:ascii="Verdana" w:hAnsi="Verdana"/>
          <w:color w:val="333333"/>
          <w:sz w:val="23"/>
          <w:szCs w:val="23"/>
        </w:rPr>
        <w:t>Class Diagram</w:t>
      </w:r>
      <w:r>
        <w:rPr>
          <w:rFonts w:ascii="Verdana" w:hAnsi="Verdana" w:hint="eastAsia"/>
          <w:color w:val="333333"/>
          <w:sz w:val="23"/>
          <w:szCs w:val="23"/>
        </w:rPr>
        <w:t>:</w:t>
      </w:r>
    </w:p>
    <w:tbl>
      <w:tblPr>
        <w:tblStyle w:val="a3"/>
        <w:tblpPr w:leftFromText="180" w:rightFromText="180" w:vertAnchor="text" w:horzAnchor="page" w:tblpX="5743" w:tblpY="196"/>
        <w:tblW w:w="0" w:type="auto"/>
        <w:tblLook w:val="04A0"/>
      </w:tblPr>
      <w:tblGrid>
        <w:gridCol w:w="3730"/>
      </w:tblGrid>
      <w:tr w:rsidR="00F63044" w:rsidTr="00F63044">
        <w:trPr>
          <w:trHeight w:val="341"/>
        </w:trPr>
        <w:tc>
          <w:tcPr>
            <w:tcW w:w="3730" w:type="dxa"/>
          </w:tcPr>
          <w:p w:rsidR="00F63044" w:rsidRDefault="00481132" w:rsidP="00F63044">
            <w:pPr>
              <w:jc w:val="center"/>
            </w:pPr>
            <w:r>
              <w:rPr>
                <w:rFonts w:hint="eastAsia"/>
              </w:rPr>
              <w:t>candy</w:t>
            </w:r>
          </w:p>
        </w:tc>
      </w:tr>
      <w:tr w:rsidR="00F63044" w:rsidTr="00F63044">
        <w:trPr>
          <w:trHeight w:val="341"/>
        </w:trPr>
        <w:tc>
          <w:tcPr>
            <w:tcW w:w="3730" w:type="dxa"/>
          </w:tcPr>
          <w:p w:rsidR="00F63044" w:rsidRDefault="00481132" w:rsidP="00F63044">
            <w:r>
              <w:rPr>
                <w:rFonts w:hint="eastAsia"/>
              </w:rPr>
              <w:t>+color</w:t>
            </w:r>
            <w:r w:rsidR="00F63044">
              <w:rPr>
                <w:rFonts w:hint="eastAsia"/>
              </w:rPr>
              <w:t>: int</w:t>
            </w:r>
          </w:p>
          <w:p w:rsidR="00F63044" w:rsidRDefault="00481132" w:rsidP="00F63044">
            <w:r>
              <w:rPr>
                <w:rFonts w:hint="eastAsia"/>
              </w:rPr>
              <w:t>+choose</w:t>
            </w:r>
            <w:r w:rsidR="00F63044">
              <w:rPr>
                <w:rFonts w:hint="eastAsia"/>
              </w:rPr>
              <w:t>: bool</w:t>
            </w:r>
          </w:p>
          <w:p w:rsidR="00F63044" w:rsidRDefault="00481132" w:rsidP="00F63044">
            <w:r>
              <w:rPr>
                <w:rFonts w:hint="eastAsia"/>
              </w:rPr>
              <w:t>+type</w:t>
            </w:r>
            <w:r w:rsidR="00F63044">
              <w:rPr>
                <w:rFonts w:hint="eastAsia"/>
              </w:rPr>
              <w:t>: int</w:t>
            </w:r>
          </w:p>
          <w:p w:rsidR="00F63044" w:rsidRDefault="00481132" w:rsidP="00F63044">
            <w:r>
              <w:rPr>
                <w:rFonts w:hint="eastAsia"/>
              </w:rPr>
              <w:t>+deleted</w:t>
            </w:r>
            <w:r w:rsidR="00F63044">
              <w:rPr>
                <w:rFonts w:hint="eastAsia"/>
              </w:rPr>
              <w:t>: bool</w:t>
            </w:r>
          </w:p>
        </w:tc>
      </w:tr>
      <w:tr w:rsidR="00F63044" w:rsidTr="00F63044">
        <w:trPr>
          <w:trHeight w:val="341"/>
        </w:trPr>
        <w:tc>
          <w:tcPr>
            <w:tcW w:w="3730" w:type="dxa"/>
          </w:tcPr>
          <w:p w:rsidR="00F63044" w:rsidRDefault="00F63044" w:rsidP="00F63044"/>
        </w:tc>
      </w:tr>
    </w:tbl>
    <w:p w:rsidR="009662B4" w:rsidRDefault="009662B4"/>
    <w:p w:rsidR="009662B4" w:rsidRDefault="009662B4"/>
    <w:p w:rsidR="009662B4" w:rsidRDefault="009662B4"/>
    <w:p w:rsidR="009662B4" w:rsidRDefault="009662B4"/>
    <w:p w:rsidR="009662B4" w:rsidRDefault="009662B4"/>
    <w:p w:rsidR="009662B4" w:rsidRDefault="009662B4"/>
    <w:p w:rsidR="009662B4" w:rsidRDefault="009662B4"/>
    <w:p w:rsidR="009662B4" w:rsidRDefault="009662B4"/>
    <w:p w:rsidR="009662B4" w:rsidRDefault="009662B4"/>
    <w:p w:rsidR="009662B4" w:rsidRDefault="009662B4"/>
    <w:p w:rsidR="009662B4" w:rsidRDefault="009662B4"/>
    <w:p w:rsidR="009662B4" w:rsidRDefault="009662B4"/>
    <w:p w:rsidR="009662B4" w:rsidRDefault="009662B4"/>
    <w:p w:rsidR="009662B4" w:rsidRDefault="009662B4"/>
    <w:p w:rsidR="009662B4" w:rsidRDefault="009662B4"/>
    <w:p w:rsidR="009662B4" w:rsidRDefault="009662B4"/>
    <w:p w:rsidR="009662B4" w:rsidRDefault="009662B4"/>
    <w:p w:rsidR="009662B4" w:rsidRDefault="009662B4"/>
    <w:p w:rsidR="009662B4" w:rsidRDefault="009662B4"/>
    <w:p w:rsidR="00F63044" w:rsidRDefault="00F63044">
      <w:pPr>
        <w:rPr>
          <w:rFonts w:hint="eastAsia"/>
        </w:rPr>
      </w:pPr>
    </w:p>
    <w:p w:rsidR="00F63044" w:rsidRDefault="00F63044">
      <w:pPr>
        <w:rPr>
          <w:rFonts w:hint="eastAsia"/>
        </w:rPr>
      </w:pPr>
    </w:p>
    <w:p w:rsidR="00481132" w:rsidRDefault="00481132">
      <w:pPr>
        <w:rPr>
          <w:rFonts w:hint="eastAsia"/>
        </w:rPr>
      </w:pPr>
      <w:r>
        <w:rPr>
          <w:rFonts w:hint="eastAsia"/>
        </w:rPr>
        <w:t>獲勝方式：</w:t>
      </w:r>
    </w:p>
    <w:p w:rsidR="00481132" w:rsidRDefault="0048113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15</w:t>
      </w:r>
      <w:r>
        <w:rPr>
          <w:rFonts w:hint="eastAsia"/>
        </w:rPr>
        <w:t>步內</w:t>
      </w:r>
      <w:r w:rsidR="00237BCD">
        <w:rPr>
          <w:rFonts w:hint="eastAsia"/>
        </w:rPr>
        <w:t>達到</w:t>
      </w:r>
      <w:r w:rsidR="00237BCD">
        <w:rPr>
          <w:rFonts w:hint="eastAsia"/>
        </w:rPr>
        <w:t>35000</w:t>
      </w:r>
      <w:r w:rsidR="00237BCD">
        <w:rPr>
          <w:rFonts w:hint="eastAsia"/>
        </w:rPr>
        <w:t>分就獲勝</w:t>
      </w:r>
      <w:r w:rsidR="00237BCD">
        <w:br/>
      </w:r>
      <w:r w:rsidR="00237BCD">
        <w:rPr>
          <w:rFonts w:hint="eastAsia"/>
        </w:rPr>
        <w:t>星星計分方式：</w:t>
      </w:r>
    </w:p>
    <w:p w:rsidR="00237BCD" w:rsidRPr="00237BCD" w:rsidRDefault="00237BCD">
      <w:pPr>
        <w:rPr>
          <w:rFonts w:hint="eastAsia"/>
        </w:rPr>
      </w:pPr>
      <w:r>
        <w:rPr>
          <w:rFonts w:hint="eastAsia"/>
        </w:rPr>
        <w:t>當獲勝的時候，剩餘步數會以一步</w:t>
      </w:r>
      <w:r>
        <w:rPr>
          <w:rFonts w:hint="eastAsia"/>
        </w:rPr>
        <w:t>2500</w:t>
      </w:r>
      <w:r>
        <w:rPr>
          <w:rFonts w:hint="eastAsia"/>
        </w:rPr>
        <w:t>分加在分數上</w:t>
      </w:r>
      <w:r>
        <w:br/>
      </w:r>
      <w:r>
        <w:rPr>
          <w:rFonts w:hint="eastAsia"/>
        </w:rPr>
        <w:t>35000</w:t>
      </w:r>
      <w:r>
        <w:rPr>
          <w:rFonts w:hint="eastAsia"/>
        </w:rPr>
        <w:t>分為一顆星、</w:t>
      </w:r>
      <w:r>
        <w:rPr>
          <w:rFonts w:hint="eastAsia"/>
        </w:rPr>
        <w:t>45000</w:t>
      </w:r>
      <w:r>
        <w:rPr>
          <w:rFonts w:hint="eastAsia"/>
        </w:rPr>
        <w:t>分為兩顆星、</w:t>
      </w:r>
      <w:r>
        <w:rPr>
          <w:rFonts w:hint="eastAsia"/>
        </w:rPr>
        <w:t>50000</w:t>
      </w:r>
      <w:r>
        <w:rPr>
          <w:rFonts w:hint="eastAsia"/>
        </w:rPr>
        <w:t>分為三顆星</w:t>
      </w:r>
    </w:p>
    <w:p w:rsidR="00481132" w:rsidRDefault="00237BCD">
      <w:pPr>
        <w:rPr>
          <w:rFonts w:hint="eastAsia"/>
        </w:rPr>
      </w:pPr>
      <w:r>
        <w:rPr>
          <w:rFonts w:hint="eastAsia"/>
        </w:rPr>
        <w:t>糖果介紹：</w:t>
      </w:r>
    </w:p>
    <w:p w:rsidR="00237BCD" w:rsidRDefault="00237BCD">
      <w:pPr>
        <w:rPr>
          <w:rFonts w:hint="eastAsia"/>
        </w:rPr>
      </w:pPr>
      <w:r>
        <w:rPr>
          <w:rFonts w:hint="eastAsia"/>
        </w:rPr>
        <w:t>可以消掉整列糖果、藉由水平同時消除四顆糖果得到：</w:t>
      </w:r>
    </w:p>
    <w:p w:rsidR="00237BCD" w:rsidRDefault="00237BC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723900" cy="723900"/>
            <wp:effectExtent l="0" t="0" r="0" b="0"/>
            <wp:docPr id="15" name="圖片 8" descr="blue_colu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_colum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209" cy="72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BCD" w:rsidRDefault="00237BCD">
      <w:pPr>
        <w:rPr>
          <w:rFonts w:hint="eastAsia"/>
        </w:rPr>
      </w:pPr>
      <w:r>
        <w:rPr>
          <w:rFonts w:hint="eastAsia"/>
        </w:rPr>
        <w:t>可以消掉整行糖果、藉由垂直同時消除四顆糖果得到</w:t>
      </w:r>
    </w:p>
    <w:p w:rsidR="00237BCD" w:rsidRDefault="00237BC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809625" cy="809625"/>
            <wp:effectExtent l="0" t="0" r="0" b="0"/>
            <wp:docPr id="17" name="圖片 9" descr="blue_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_row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5497" cy="80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BCD" w:rsidRDefault="00237BCD">
      <w:r>
        <w:rPr>
          <w:rFonts w:hint="eastAsia"/>
        </w:rPr>
        <w:lastRenderedPageBreak/>
        <w:t>可以消除九宮格內的糖果、藉由同時消除Ｌ形Ｔ形＋形等五顆糖果所組成的圖案得到：</w:t>
      </w:r>
    </w:p>
    <w:p w:rsidR="00237BCD" w:rsidRDefault="00237BCD" w:rsidP="0048113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34921" cy="634921"/>
            <wp:effectExtent l="19050" t="0" r="0" b="0"/>
            <wp:docPr id="16" name="圖片 7" descr="blue_bo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_bomb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921" cy="63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BCD" w:rsidRDefault="00237BCD" w:rsidP="00481132">
      <w:pPr>
        <w:rPr>
          <w:rFonts w:hint="eastAsia"/>
        </w:rPr>
      </w:pPr>
      <w:r>
        <w:rPr>
          <w:rFonts w:hint="eastAsia"/>
        </w:rPr>
        <w:t>可以把同顏色的糖果消除、藉由同時消除五顆糖果得到；</w:t>
      </w:r>
    </w:p>
    <w:p w:rsidR="00237BCD" w:rsidRDefault="00237BCD" w:rsidP="0048113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34921" cy="634921"/>
            <wp:effectExtent l="0" t="0" r="0" b="0"/>
            <wp:docPr id="14" name="圖片 10" descr="choco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ocola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921" cy="63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132" w:rsidRDefault="00F63044" w:rsidP="00481132">
      <w:pPr>
        <w:rPr>
          <w:rFonts w:hint="eastAsia"/>
        </w:rPr>
      </w:pPr>
      <w:r>
        <w:rPr>
          <w:rFonts w:hint="eastAsia"/>
        </w:rPr>
        <w:t>遊戲畫面</w:t>
      </w:r>
      <w:r w:rsidR="00481132">
        <w:rPr>
          <w:rFonts w:hint="eastAsia"/>
        </w:rPr>
        <w:t>：</w:t>
      </w:r>
    </w:p>
    <w:p w:rsidR="00237BCD" w:rsidRDefault="00237BCD" w:rsidP="00481132">
      <w:pPr>
        <w:rPr>
          <w:rFonts w:hint="eastAsia"/>
        </w:rPr>
      </w:pPr>
    </w:p>
    <w:p w:rsidR="00481132" w:rsidRDefault="00481132" w:rsidP="00481132">
      <w:pPr>
        <w:rPr>
          <w:rFonts w:hint="eastAsia"/>
        </w:rPr>
      </w:pPr>
      <w:r>
        <w:rPr>
          <w:rFonts w:hint="eastAsia"/>
        </w:rPr>
        <w:t>初始畫面：</w:t>
      </w:r>
    </w:p>
    <w:p w:rsidR="00F63044" w:rsidRDefault="0048113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90750" cy="2714996"/>
            <wp:effectExtent l="19050" t="0" r="0" b="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714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BCD" w:rsidRDefault="00237BCD">
      <w:pPr>
        <w:rPr>
          <w:rFonts w:hint="eastAsia"/>
        </w:rPr>
      </w:pPr>
      <w:r>
        <w:rPr>
          <w:rFonts w:hint="eastAsia"/>
        </w:rPr>
        <w:t>獲勝畫面</w:t>
      </w:r>
      <w:r>
        <w:rPr>
          <w:rFonts w:hint="eastAsia"/>
        </w:rPr>
        <w:t>(restart</w:t>
      </w:r>
      <w:r>
        <w:rPr>
          <w:rFonts w:hint="eastAsia"/>
        </w:rPr>
        <w:t>鍵可重新開始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237BCD" w:rsidRDefault="00237BC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86000" cy="2826487"/>
            <wp:effectExtent l="19050" t="0" r="0" b="0"/>
            <wp:docPr id="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671" cy="2833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BCD" w:rsidRDefault="00237BCD">
      <w:pPr>
        <w:rPr>
          <w:rFonts w:hint="eastAsia"/>
        </w:rPr>
      </w:pPr>
      <w:r>
        <w:rPr>
          <w:rFonts w:hint="eastAsia"/>
        </w:rPr>
        <w:lastRenderedPageBreak/>
        <w:t>失敗畫面</w:t>
      </w:r>
      <w:r>
        <w:rPr>
          <w:rFonts w:hint="eastAsia"/>
        </w:rPr>
        <w:t>(restart</w:t>
      </w:r>
      <w:r>
        <w:rPr>
          <w:rFonts w:hint="eastAsia"/>
        </w:rPr>
        <w:t>鍵可重新開始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237BCD" w:rsidRDefault="00237BCD">
      <w:r>
        <w:rPr>
          <w:rFonts w:hint="eastAsia"/>
          <w:noProof/>
        </w:rPr>
        <w:drawing>
          <wp:inline distT="0" distB="0" distL="0" distR="0">
            <wp:extent cx="2371725" cy="2923290"/>
            <wp:effectExtent l="19050" t="0" r="9525" b="0"/>
            <wp:docPr id="7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2" cy="29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7BCD" w:rsidSect="00F006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E5B" w:rsidRDefault="00EB1E5B" w:rsidP="00144647">
      <w:r>
        <w:separator/>
      </w:r>
    </w:p>
  </w:endnote>
  <w:endnote w:type="continuationSeparator" w:id="1">
    <w:p w:rsidR="00EB1E5B" w:rsidRDefault="00EB1E5B" w:rsidP="001446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E5B" w:rsidRDefault="00EB1E5B" w:rsidP="00144647">
      <w:r>
        <w:separator/>
      </w:r>
    </w:p>
  </w:footnote>
  <w:footnote w:type="continuationSeparator" w:id="1">
    <w:p w:rsidR="00EB1E5B" w:rsidRDefault="00EB1E5B" w:rsidP="001446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62B4"/>
    <w:rsid w:val="00122F8F"/>
    <w:rsid w:val="00144647"/>
    <w:rsid w:val="00237BCD"/>
    <w:rsid w:val="00481132"/>
    <w:rsid w:val="009662B4"/>
    <w:rsid w:val="00970C5E"/>
    <w:rsid w:val="00EB1E5B"/>
    <w:rsid w:val="00F0068F"/>
    <w:rsid w:val="00F63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6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62B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9662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662B4"/>
    <w:rPr>
      <w:rFonts w:ascii="細明體" w:eastAsia="細明體" w:hAnsi="細明體" w:cs="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6304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6304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1446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144647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1446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144647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4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2015-06-28T14:37:00Z</dcterms:created>
  <dcterms:modified xsi:type="dcterms:W3CDTF">2015-06-28T14:53:00Z</dcterms:modified>
</cp:coreProperties>
</file>