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28a7569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0b98b140d06dddffab4e4716021a0dc8af7555b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e5334dc59489ea693345acfee616616543be481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SAT_Score  FU_GPA</w:t>
      </w:r>
      <w:r>
        <w:br/>
      </w:r>
      <w:r>
        <w:rPr>
          <w:rStyle w:val="VerbatimChar"/>
        </w:rPr>
        <w:t xml:space="preserve">0       1270    3.18</w:t>
      </w:r>
      <w:r>
        <w:br/>
      </w:r>
      <w:r>
        <w:rPr>
          <w:rStyle w:val="VerbatimChar"/>
        </w:rPr>
        <w:t xml:space="preserve">1       1220    3.33</w:t>
      </w:r>
      <w:r>
        <w:br/>
      </w:r>
      <w:r>
        <w:rPr>
          <w:rStyle w:val="VerbatimChar"/>
        </w:rPr>
        <w:t xml:space="preserve">2       1160    3.25</w:t>
      </w:r>
      <w:r>
        <w:br/>
      </w:r>
      <w:r>
        <w:rPr>
          <w:rStyle w:val="VerbatimChar"/>
        </w:rPr>
        <w:t xml:space="preserve">3        950    2.42</w:t>
      </w:r>
      <w:r>
        <w:br/>
      </w:r>
      <w:r>
        <w:rPr>
          <w:rStyle w:val="VerbatimChar"/>
        </w:rPr>
        <w:t xml:space="preserve">4       1070    2.63</w:t>
      </w:r>
    </w:p>
    <w:bookmarkEnd w:id="22"/>
    <w:bookmarkStart w:id="23" w:name="Xc52c959c3e5a3a8b14830264b669534713cf98d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(1000, 2)</w:t>
      </w:r>
    </w:p>
    <w:bookmarkEnd w:id="23"/>
    <w:bookmarkStart w:id="24" w:name="fc335562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4"/>
    <w:bookmarkStart w:id="25" w:name="X80d5a02bd717e435f06a19482ea4316de2abd47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a11f939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KNeighborsRegressor</w:t>
      </w:r>
    </w:p>
    <w:bookmarkEnd w:id="26"/>
    <w:bookmarkStart w:id="27" w:name="Xaedcd93ea0dabcf992ede555ee9606b01ec4ae7"/>
    <w:p>
      <w:pPr>
        <w:pStyle w:val="SourceCode"/>
      </w:pPr>
      <w:r>
        <w:rPr>
          <w:rStyle w:val="NormalTok"/>
        </w:rPr>
        <w:t xml:space="preserve">KNR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KNeighborsRegressor(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KNR.fit(X_train, y_train)</w:t>
      </w:r>
    </w:p>
    <w:p>
      <w:pPr>
        <w:pStyle w:val="SourceCode"/>
      </w:pPr>
      <w:r>
        <w:rPr>
          <w:rStyle w:val="VerbatimChar"/>
        </w:rPr>
        <w:t xml:space="preserve">KNeighborsRegressor(n_neighbors=6)</w:t>
      </w:r>
    </w:p>
    <w:bookmarkEnd w:id="27"/>
    <w:bookmarkStart w:id="28" w:name="e0458267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KNR.predict(X_test)</w:t>
      </w:r>
    </w:p>
    <w:bookmarkEnd w:id="28"/>
    <w:bookmarkStart w:id="32" w:name="f68bff2d"/>
    <w:p>
      <w:pPr>
        <w:pStyle w:val="SourceCode"/>
      </w:pPr>
      <w:r>
        <w:rPr>
          <w:rStyle w:val="NormalTok"/>
        </w:rPr>
        <w:t xml:space="preserve">plt.scatter(X_test, y_test_predict)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800600" cy="3149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931b14a3f47fc47f15e307d90e386b592b9549a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3efcdbd07c437b8aa8529772068fbe94b7de25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3"/>
    <w:bookmarkStart w:id="34" w:name="c2abbbcb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0.5535166666666668</w:t>
      </w:r>
    </w:p>
    <w:bookmarkEnd w:id="34"/>
    <w:bookmarkStart w:id="35" w:name="ce095975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0.45257525</w:t>
      </w:r>
    </w:p>
    <w:bookmarkEnd w:id="35"/>
    <w:bookmarkStart w:id="36" w:name="X8fabd0d2a60a12680b6739cffa2227effb633e9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0.044353256750101135</w:t>
      </w:r>
    </w:p>
    <w:bookmarkEnd w:id="36"/>
    <w:bookmarkStart w:id="37" w:name="X16274902adb271bdfeca5edadf481f92bd9e7a1"/>
    <w:p>
      <w:pPr>
        <w:pStyle w:val="SourceCode"/>
      </w:pPr>
      <w:r>
        <w:rPr>
          <w:rStyle w:val="NormalTok"/>
        </w:rPr>
        <w:t xml:space="preserve">median_absolute_error(y_test, y_test_predict)</w:t>
      </w:r>
    </w:p>
    <w:p>
      <w:pPr>
        <w:pStyle w:val="SourceCode"/>
      </w:pPr>
      <w:r>
        <w:rPr>
          <w:rStyle w:val="VerbatimChar"/>
        </w:rPr>
        <w:t xml:space="preserve">0.5549999999999999</w:t>
      </w:r>
    </w:p>
    <w:bookmarkEnd w:id="37"/>
    <w:bookmarkStart w:id="38" w:name="e6bba61d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-0.006203429976239239</w:t>
      </w:r>
    </w:p>
    <w:bookmarkEnd w:id="38"/>
    <w:bookmarkStart w:id="39" w:name="X7f57387951945b549ff1baf0a756fd50ebe71c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]}</w:t>
      </w:r>
    </w:p>
    <w:bookmarkEnd w:id="39"/>
    <w:bookmarkStart w:id="40" w:name="X7525230c911e50da89d970ee7c990ede24b359c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GridSearchCV(KNR, params,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0"/>
    <w:bookmarkStart w:id="41" w:name="Xb8e2f24c310365d39bd09b2c523d5464c0436fa"/>
    <w:p>
      <w:pPr>
        <w:pStyle w:val="SourceCode"/>
      </w:pPr>
      <w:r>
        <w:rPr>
          <w:rStyle w:val="NormalTok"/>
        </w:rPr>
        <w:t xml:space="preserve">model.fit(X_train, y_train) 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{'n_neighbors': 9}</w:t>
      </w:r>
    </w:p>
    <w:bookmarkEnd w:id="41"/>
    <w:bookmarkStart w:id="42" w:name="X1a73448ba38937d33b597afc0e49ca841cbac1a"/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KNeighborsRegressor(n_neighbors=9)</w:t>
      </w:r>
    </w:p>
    <w:bookmarkEnd w:id="42"/>
    <w:bookmarkStart w:id="43" w:name="Xb2f57ede7805de86153f7b0f651c1bd934f902f"/>
    <w:p>
      <w:pPr>
        <w:pStyle w:val="SourceCode"/>
      </w:pP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2022-06-01T15:40:42Z</dcterms:created>
  <dcterms:modified xsi:type="dcterms:W3CDTF">2022-06-01T15:40:42Z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