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769B7" w14:textId="51642B66" w:rsidR="00FA4DEC" w:rsidRDefault="005E5393">
      <w:r>
        <w:t>431 Report Collection</w:t>
      </w:r>
    </w:p>
    <w:p w14:paraId="0AE1CC63" w14:textId="4B0DBCCA" w:rsidR="005E5393" w:rsidRPr="00334981" w:rsidRDefault="005E5393">
      <w:pPr>
        <w:rPr>
          <w:rStyle w:val="description"/>
          <w:rFonts w:ascii="Lato" w:hAnsi="Lato"/>
          <w:b/>
          <w:bCs/>
          <w:color w:val="020202"/>
          <w:sz w:val="20"/>
          <w:szCs w:val="20"/>
          <w:shd w:val="clear" w:color="auto" w:fill="FFFFFF"/>
        </w:rPr>
      </w:pPr>
      <w:r w:rsidRPr="00334981">
        <w:rPr>
          <w:rStyle w:val="description"/>
          <w:rFonts w:ascii="Lato" w:hAnsi="Lato"/>
          <w:b/>
          <w:bCs/>
          <w:color w:val="020202"/>
          <w:sz w:val="20"/>
          <w:szCs w:val="20"/>
          <w:shd w:val="clear" w:color="auto" w:fill="FFFFFF"/>
        </w:rPr>
        <w:t>Screenshot 1: Application set up</w:t>
      </w:r>
    </w:p>
    <w:p w14:paraId="69106108" w14:textId="294E41B4" w:rsidR="005E5393" w:rsidRDefault="005E5393">
      <w:r>
        <w:rPr>
          <w:noProof/>
        </w:rPr>
        <w:drawing>
          <wp:inline distT="0" distB="0" distL="0" distR="0" wp14:anchorId="02B44024" wp14:editId="35FDD3D7">
            <wp:extent cx="5650405" cy="3236864"/>
            <wp:effectExtent l="0" t="0" r="7620" b="190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512" cy="327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5EEC" w14:textId="4E5C3DD0" w:rsidR="00334981" w:rsidRDefault="00781567">
      <w:pPr>
        <w:rPr>
          <w:rStyle w:val="description"/>
          <w:rFonts w:ascii="Lato" w:hAnsi="Lato"/>
          <w:b/>
          <w:bCs/>
          <w:color w:val="020202"/>
          <w:sz w:val="20"/>
          <w:szCs w:val="20"/>
          <w:shd w:val="clear" w:color="auto" w:fill="FFFFFF"/>
        </w:rPr>
      </w:pPr>
      <w:r w:rsidRPr="00781567">
        <w:rPr>
          <w:rStyle w:val="description"/>
          <w:rFonts w:ascii="Lato" w:hAnsi="Lato"/>
          <w:b/>
          <w:bCs/>
          <w:color w:val="020202"/>
          <w:sz w:val="20"/>
          <w:szCs w:val="20"/>
          <w:shd w:val="clear" w:color="auto" w:fill="FFFFFF"/>
        </w:rPr>
        <w:t>Screenshot 2: Results of a unit test and an integration test</w:t>
      </w:r>
    </w:p>
    <w:p w14:paraId="43BC2A5B" w14:textId="24B1BE13" w:rsidR="00781567" w:rsidRDefault="00781567">
      <w:pPr>
        <w:rPr>
          <w:rStyle w:val="description"/>
          <w:rFonts w:ascii="Lato" w:hAnsi="Lato"/>
          <w:b/>
          <w:bCs/>
          <w:color w:val="020202"/>
          <w:sz w:val="20"/>
          <w:szCs w:val="20"/>
          <w:shd w:val="clear" w:color="auto" w:fill="FFFFFF"/>
        </w:rPr>
      </w:pPr>
    </w:p>
    <w:p w14:paraId="51D5B0A6" w14:textId="45C1621E" w:rsidR="00781567" w:rsidRPr="00781567" w:rsidRDefault="0078156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09B7F6" wp14:editId="50D63C4D">
            <wp:extent cx="5943600" cy="1272540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6DE034C" wp14:editId="781A72BA">
            <wp:extent cx="5943600" cy="913765"/>
            <wp:effectExtent l="0" t="0" r="0" b="635"/>
            <wp:docPr id="3" name="Picture 3" descr="Graphical user interface, text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email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AD74" w14:textId="33C925EA" w:rsidR="00334981" w:rsidRDefault="00334981"/>
    <w:p w14:paraId="46C055A1" w14:textId="6AED8ED6" w:rsidR="00334981" w:rsidRPr="002D14F8" w:rsidRDefault="00781567">
      <w:pPr>
        <w:rPr>
          <w:rFonts w:ascii="Lato" w:hAnsi="Lato"/>
          <w:b/>
          <w:bCs/>
          <w:color w:val="020202"/>
          <w:sz w:val="20"/>
          <w:szCs w:val="20"/>
          <w:shd w:val="clear" w:color="auto" w:fill="FFFFFF"/>
        </w:rPr>
      </w:pPr>
      <w:r w:rsidRPr="002D14F8">
        <w:rPr>
          <w:rFonts w:ascii="Lato" w:hAnsi="Lato"/>
          <w:b/>
          <w:bCs/>
          <w:color w:val="020202"/>
          <w:sz w:val="20"/>
          <w:szCs w:val="20"/>
          <w:shd w:val="clear" w:color="auto" w:fill="FFFFFF"/>
        </w:rPr>
        <w:t xml:space="preserve">Screenshot 3: Initial results of </w:t>
      </w:r>
      <w:proofErr w:type="gramStart"/>
      <w:r w:rsidRPr="002D14F8">
        <w:rPr>
          <w:rFonts w:ascii="Lato" w:hAnsi="Lato"/>
          <w:b/>
          <w:bCs/>
          <w:color w:val="020202"/>
          <w:sz w:val="20"/>
          <w:szCs w:val="20"/>
          <w:shd w:val="clear" w:color="auto" w:fill="FFFFFF"/>
        </w:rPr>
        <w:t>four unit</w:t>
      </w:r>
      <w:proofErr w:type="gramEnd"/>
      <w:r w:rsidRPr="002D14F8">
        <w:rPr>
          <w:rFonts w:ascii="Lato" w:hAnsi="Lato"/>
          <w:b/>
          <w:bCs/>
          <w:color w:val="020202"/>
          <w:sz w:val="20"/>
          <w:szCs w:val="20"/>
          <w:shd w:val="clear" w:color="auto" w:fill="FFFFFF"/>
        </w:rPr>
        <w:t xml:space="preserve"> tests and four integration tests</w:t>
      </w:r>
    </w:p>
    <w:p w14:paraId="368D92D1" w14:textId="70462521" w:rsidR="00781567" w:rsidRDefault="00781567">
      <w:pPr>
        <w:rPr>
          <w:rFonts w:ascii="Lato" w:hAnsi="Lato"/>
          <w:color w:val="020202"/>
          <w:sz w:val="20"/>
          <w:szCs w:val="20"/>
          <w:shd w:val="clear" w:color="auto" w:fill="FFFFFF"/>
        </w:rPr>
      </w:pPr>
    </w:p>
    <w:p w14:paraId="4E0B4E96" w14:textId="4BEBA02C" w:rsidR="00781567" w:rsidRDefault="0078156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461A63A" wp14:editId="5452C20F">
            <wp:extent cx="5943600" cy="5807710"/>
            <wp:effectExtent l="0" t="0" r="0" b="254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1424AD93" wp14:editId="7C023374">
            <wp:extent cx="5943600" cy="4050665"/>
            <wp:effectExtent l="0" t="0" r="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A1DC" w14:textId="478A41A6" w:rsidR="005D19D7" w:rsidRDefault="005D19D7">
      <w:pPr>
        <w:rPr>
          <w:b/>
          <w:bCs/>
        </w:rPr>
      </w:pPr>
    </w:p>
    <w:p w14:paraId="1E055725" w14:textId="5155AEA7" w:rsidR="005D19D7" w:rsidRPr="002D14F8" w:rsidRDefault="005D19D7">
      <w:pPr>
        <w:rPr>
          <w:rFonts w:ascii="Lato" w:hAnsi="Lato"/>
          <w:b/>
          <w:bCs/>
          <w:color w:val="020202"/>
          <w:sz w:val="20"/>
          <w:szCs w:val="20"/>
          <w:shd w:val="clear" w:color="auto" w:fill="FFFFFF"/>
        </w:rPr>
      </w:pPr>
      <w:r w:rsidRPr="002D14F8">
        <w:rPr>
          <w:rFonts w:ascii="Lato" w:hAnsi="Lato"/>
          <w:b/>
          <w:bCs/>
          <w:color w:val="020202"/>
          <w:sz w:val="20"/>
          <w:szCs w:val="20"/>
          <w:shd w:val="clear" w:color="auto" w:fill="FFFFFF"/>
        </w:rPr>
        <w:t>Screenshot 4</w:t>
      </w:r>
      <w:r w:rsidR="002D14F8" w:rsidRPr="002D14F8">
        <w:rPr>
          <w:rFonts w:ascii="Lato" w:hAnsi="Lato"/>
          <w:b/>
          <w:bCs/>
          <w:color w:val="020202"/>
          <w:sz w:val="20"/>
          <w:szCs w:val="20"/>
          <w:shd w:val="clear" w:color="auto" w:fill="FFFFFF"/>
        </w:rPr>
        <w:t>:</w:t>
      </w:r>
      <w:r w:rsidRPr="002D14F8">
        <w:rPr>
          <w:rFonts w:ascii="Lato" w:hAnsi="Lato"/>
          <w:b/>
          <w:bCs/>
          <w:color w:val="020202"/>
          <w:sz w:val="20"/>
          <w:szCs w:val="20"/>
          <w:shd w:val="clear" w:color="auto" w:fill="FFFFFF"/>
        </w:rPr>
        <w:t xml:space="preserve"> should show that some of the eight tests pass, and some still fail.</w:t>
      </w:r>
    </w:p>
    <w:p w14:paraId="59CED9D1" w14:textId="0172773C" w:rsidR="005D19D7" w:rsidRDefault="002D14F8">
      <w:pPr>
        <w:rPr>
          <w:rFonts w:ascii="Lato" w:hAnsi="Lato"/>
          <w:color w:val="020202"/>
          <w:sz w:val="20"/>
          <w:szCs w:val="20"/>
          <w:shd w:val="clear" w:color="auto" w:fill="FFFFFF"/>
        </w:rPr>
      </w:pPr>
      <w:r>
        <w:rPr>
          <w:rFonts w:ascii="Lato" w:hAnsi="Lato"/>
          <w:color w:val="020202"/>
          <w:sz w:val="20"/>
          <w:szCs w:val="20"/>
          <w:shd w:val="clear" w:color="auto" w:fill="FFFFFF"/>
        </w:rPr>
        <w:t xml:space="preserve">4 integration </w:t>
      </w:r>
      <w:proofErr w:type="gramStart"/>
      <w:r>
        <w:rPr>
          <w:rFonts w:ascii="Lato" w:hAnsi="Lato"/>
          <w:color w:val="020202"/>
          <w:sz w:val="20"/>
          <w:szCs w:val="20"/>
          <w:shd w:val="clear" w:color="auto" w:fill="FFFFFF"/>
        </w:rPr>
        <w:t>test</w:t>
      </w:r>
      <w:proofErr w:type="gramEnd"/>
      <w:r>
        <w:rPr>
          <w:rFonts w:ascii="Lato" w:hAnsi="Lato"/>
          <w:color w:val="020202"/>
          <w:sz w:val="20"/>
          <w:szCs w:val="20"/>
          <w:shd w:val="clear" w:color="auto" w:fill="FFFFFF"/>
        </w:rPr>
        <w:t>, 3 pass, 1 fail</w:t>
      </w:r>
    </w:p>
    <w:p w14:paraId="2A464497" w14:textId="1F54D7F8" w:rsidR="005D19D7" w:rsidRDefault="005D19D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303D71" wp14:editId="2611DA99">
            <wp:extent cx="5943600" cy="1166495"/>
            <wp:effectExtent l="0" t="0" r="0" b="0"/>
            <wp:docPr id="7" name="Picture 7" descr="Graphical user interface, webs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0E27" w14:textId="0BA1B0F8" w:rsidR="002D14F8" w:rsidRDefault="002D14F8">
      <w:pPr>
        <w:rPr>
          <w:b/>
          <w:bCs/>
        </w:rPr>
      </w:pPr>
    </w:p>
    <w:p w14:paraId="5569EE1E" w14:textId="70F064BE" w:rsidR="002D14F8" w:rsidRDefault="002D14F8" w:rsidP="002D14F8">
      <w:pPr>
        <w:rPr>
          <w:rFonts w:ascii="Lato" w:hAnsi="Lato"/>
          <w:color w:val="020202"/>
          <w:sz w:val="20"/>
          <w:szCs w:val="20"/>
          <w:shd w:val="clear" w:color="auto" w:fill="FFFFFF"/>
        </w:rPr>
      </w:pPr>
      <w:proofErr w:type="gramStart"/>
      <w:r>
        <w:rPr>
          <w:rFonts w:ascii="Lato" w:hAnsi="Lato"/>
          <w:color w:val="020202"/>
          <w:sz w:val="20"/>
          <w:szCs w:val="20"/>
          <w:shd w:val="clear" w:color="auto" w:fill="FFFFFF"/>
        </w:rPr>
        <w:t>8 unit</w:t>
      </w:r>
      <w:proofErr w:type="gramEnd"/>
      <w:r>
        <w:rPr>
          <w:rFonts w:ascii="Lato" w:hAnsi="Lato"/>
          <w:color w:val="020202"/>
          <w:sz w:val="20"/>
          <w:szCs w:val="20"/>
          <w:shd w:val="clear" w:color="auto" w:fill="FFFFFF"/>
        </w:rPr>
        <w:t xml:space="preserve"> test, </w:t>
      </w:r>
      <w:r>
        <w:rPr>
          <w:rFonts w:ascii="Lato" w:hAnsi="Lato"/>
          <w:color w:val="020202"/>
          <w:sz w:val="20"/>
          <w:szCs w:val="20"/>
          <w:shd w:val="clear" w:color="auto" w:fill="FFFFFF"/>
        </w:rPr>
        <w:t>4</w:t>
      </w:r>
      <w:r>
        <w:rPr>
          <w:rFonts w:ascii="Lato" w:hAnsi="Lato"/>
          <w:color w:val="020202"/>
          <w:sz w:val="20"/>
          <w:szCs w:val="20"/>
          <w:shd w:val="clear" w:color="auto" w:fill="FFFFFF"/>
        </w:rPr>
        <w:t xml:space="preserve"> pass, </w:t>
      </w:r>
      <w:r>
        <w:rPr>
          <w:rFonts w:ascii="Lato" w:hAnsi="Lato"/>
          <w:color w:val="020202"/>
          <w:sz w:val="20"/>
          <w:szCs w:val="20"/>
          <w:shd w:val="clear" w:color="auto" w:fill="FFFFFF"/>
        </w:rPr>
        <w:t>4</w:t>
      </w:r>
      <w:r>
        <w:rPr>
          <w:rFonts w:ascii="Lato" w:hAnsi="Lato"/>
          <w:color w:val="020202"/>
          <w:sz w:val="20"/>
          <w:szCs w:val="20"/>
          <w:shd w:val="clear" w:color="auto" w:fill="FFFFFF"/>
        </w:rPr>
        <w:t xml:space="preserve"> fail</w:t>
      </w:r>
    </w:p>
    <w:p w14:paraId="2D2A9384" w14:textId="77777777" w:rsidR="002D14F8" w:rsidRDefault="002D14F8">
      <w:pPr>
        <w:rPr>
          <w:b/>
          <w:bCs/>
          <w:noProof/>
        </w:rPr>
      </w:pPr>
    </w:p>
    <w:p w14:paraId="550EDE2A" w14:textId="5F1A3095" w:rsidR="002D14F8" w:rsidRDefault="002D14F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1ED446D" wp14:editId="6665B162">
            <wp:extent cx="5943600" cy="33528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9DE6" w14:textId="51B2227E" w:rsidR="002D14F8" w:rsidRDefault="002D14F8">
      <w:pPr>
        <w:rPr>
          <w:rFonts w:ascii="Lato" w:hAnsi="Lato"/>
          <w:b/>
          <w:bCs/>
          <w:color w:val="020202"/>
          <w:sz w:val="20"/>
          <w:szCs w:val="20"/>
          <w:shd w:val="clear" w:color="auto" w:fill="FFFFFF"/>
        </w:rPr>
      </w:pPr>
      <w:r w:rsidRPr="002D14F8">
        <w:rPr>
          <w:rFonts w:ascii="Lato" w:hAnsi="Lato"/>
          <w:b/>
          <w:bCs/>
          <w:color w:val="020202"/>
          <w:sz w:val="20"/>
          <w:szCs w:val="20"/>
          <w:shd w:val="clear" w:color="auto" w:fill="FFFFFF"/>
        </w:rPr>
        <w:t xml:space="preserve">Screenshot 5: </w:t>
      </w:r>
      <w:proofErr w:type="gramStart"/>
      <w:r w:rsidRPr="002D14F8">
        <w:rPr>
          <w:rFonts w:ascii="Lato" w:hAnsi="Lato"/>
          <w:b/>
          <w:bCs/>
          <w:color w:val="020202"/>
          <w:sz w:val="20"/>
          <w:szCs w:val="20"/>
          <w:shd w:val="clear" w:color="auto" w:fill="FFFFFF"/>
        </w:rPr>
        <w:t>Final results</w:t>
      </w:r>
      <w:proofErr w:type="gramEnd"/>
      <w:r w:rsidRPr="002D14F8">
        <w:rPr>
          <w:rFonts w:ascii="Lato" w:hAnsi="Lato"/>
          <w:b/>
          <w:bCs/>
          <w:color w:val="020202"/>
          <w:sz w:val="20"/>
          <w:szCs w:val="20"/>
          <w:shd w:val="clear" w:color="auto" w:fill="FFFFFF"/>
        </w:rPr>
        <w:t xml:space="preserve"> of all eight tests</w:t>
      </w:r>
    </w:p>
    <w:p w14:paraId="39E2152A" w14:textId="218283BE" w:rsidR="002D14F8" w:rsidRDefault="002D14F8">
      <w:pPr>
        <w:rPr>
          <w:rFonts w:ascii="Lato" w:hAnsi="Lato"/>
          <w:b/>
          <w:bCs/>
          <w:color w:val="020202"/>
          <w:sz w:val="20"/>
          <w:szCs w:val="20"/>
          <w:shd w:val="clear" w:color="auto" w:fill="FFFFFF"/>
        </w:rPr>
      </w:pPr>
      <w:r>
        <w:rPr>
          <w:rFonts w:ascii="Lato" w:hAnsi="Lato"/>
          <w:b/>
          <w:bCs/>
          <w:color w:val="020202"/>
          <w:sz w:val="20"/>
          <w:szCs w:val="20"/>
          <w:shd w:val="clear" w:color="auto" w:fill="FFFFFF"/>
        </w:rPr>
        <w:t>Passed unit test</w:t>
      </w:r>
    </w:p>
    <w:p w14:paraId="1501A03C" w14:textId="2704D3D6" w:rsidR="002D14F8" w:rsidRDefault="002D14F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E4408A" wp14:editId="218DA2FA">
            <wp:extent cx="5943600" cy="1406525"/>
            <wp:effectExtent l="0" t="0" r="0" b="317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7AFA" w14:textId="72B255FF" w:rsidR="002D14F8" w:rsidRDefault="002D14F8">
      <w:pPr>
        <w:rPr>
          <w:b/>
          <w:bCs/>
        </w:rPr>
      </w:pPr>
    </w:p>
    <w:p w14:paraId="3E9A119F" w14:textId="34A6A166" w:rsidR="002D14F8" w:rsidRDefault="002D14F8">
      <w:pPr>
        <w:rPr>
          <w:b/>
          <w:bCs/>
        </w:rPr>
      </w:pPr>
      <w:r>
        <w:rPr>
          <w:b/>
          <w:bCs/>
        </w:rPr>
        <w:t>Pass integration test</w:t>
      </w:r>
    </w:p>
    <w:p w14:paraId="778A8A76" w14:textId="0BD14AC4" w:rsidR="002D14F8" w:rsidRPr="002D14F8" w:rsidRDefault="0015551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2DE730" wp14:editId="0D8CD757">
            <wp:extent cx="5943600" cy="1431925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4F8" w:rsidRPr="002D1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93"/>
    <w:rsid w:val="000542F5"/>
    <w:rsid w:val="0015551F"/>
    <w:rsid w:val="002D14F8"/>
    <w:rsid w:val="00334981"/>
    <w:rsid w:val="00400D14"/>
    <w:rsid w:val="005D19D7"/>
    <w:rsid w:val="005E5393"/>
    <w:rsid w:val="00640A52"/>
    <w:rsid w:val="00781567"/>
    <w:rsid w:val="00EF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76D7"/>
  <w15:chartTrackingRefBased/>
  <w15:docId w15:val="{33977B38-C261-4442-9FCA-3DC2AC5E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5E5393"/>
  </w:style>
  <w:style w:type="character" w:customStyle="1" w:styleId="description">
    <w:name w:val="description"/>
    <w:basedOn w:val="DefaultParagraphFont"/>
    <w:rsid w:val="005E5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2457</TotalTime>
  <Pages>4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4</cp:revision>
  <dcterms:created xsi:type="dcterms:W3CDTF">2021-09-28T14:06:00Z</dcterms:created>
  <dcterms:modified xsi:type="dcterms:W3CDTF">2021-10-01T00:25:00Z</dcterms:modified>
</cp:coreProperties>
</file>