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E6A0" w14:textId="40C19707" w:rsidR="004054BD" w:rsidRPr="00932815" w:rsidRDefault="004054BD" w:rsidP="004054BD">
      <w:pPr>
        <w:widowControl/>
        <w:spacing w:before="156" w:after="156" w:line="360" w:lineRule="exact"/>
        <w:ind w:firstLineChars="0" w:firstLine="720"/>
        <w:jc w:val="center"/>
        <w:rPr>
          <w:rFonts w:ascii="微软雅黑" w:eastAsia="微软雅黑" w:hAnsi="微软雅黑" w:hint="eastAsia"/>
          <w:color w:val="000000" w:themeColor="text1"/>
          <w:kern w:val="0"/>
          <w:sz w:val="36"/>
          <w:szCs w:val="36"/>
        </w:rPr>
      </w:pPr>
      <w:r w:rsidRPr="00932815">
        <w:rPr>
          <w:rFonts w:ascii="微软雅黑" w:eastAsia="微软雅黑" w:hAnsi="微软雅黑" w:hint="eastAsia"/>
          <w:color w:val="000000" w:themeColor="text1"/>
          <w:kern w:val="0"/>
          <w:sz w:val="36"/>
          <w:szCs w:val="36"/>
        </w:rPr>
        <w:t>《</w:t>
      </w:r>
      <w:r w:rsidR="00701180" w:rsidRPr="00701180">
        <w:rPr>
          <w:rFonts w:ascii="微软雅黑" w:eastAsia="微软雅黑" w:hAnsi="微软雅黑" w:hint="eastAsia"/>
          <w:color w:val="000000" w:themeColor="text1"/>
          <w:kern w:val="0"/>
          <w:sz w:val="36"/>
          <w:szCs w:val="36"/>
        </w:rPr>
        <w:t>计算机系统实践</w:t>
      </w:r>
      <w:r w:rsidRPr="00932815">
        <w:rPr>
          <w:rFonts w:ascii="微软雅黑" w:eastAsia="微软雅黑" w:hAnsi="微软雅黑" w:hint="eastAsia"/>
          <w:color w:val="000000" w:themeColor="text1"/>
          <w:kern w:val="0"/>
          <w:sz w:val="36"/>
          <w:szCs w:val="36"/>
        </w:rPr>
        <w:t>》任务书</w:t>
      </w:r>
    </w:p>
    <w:p w14:paraId="70838968" w14:textId="013B5811" w:rsidR="006760D9" w:rsidRPr="00932815" w:rsidRDefault="006760D9" w:rsidP="004054BD">
      <w:pPr>
        <w:widowControl/>
        <w:spacing w:before="156" w:after="156" w:line="360" w:lineRule="exact"/>
        <w:ind w:firstLineChars="0" w:firstLine="720"/>
        <w:jc w:val="center"/>
        <w:rPr>
          <w:rFonts w:ascii="微软雅黑" w:eastAsia="微软雅黑" w:hAnsi="微软雅黑" w:hint="eastAsia"/>
          <w:color w:val="000000" w:themeColor="text1"/>
          <w:kern w:val="0"/>
          <w:sz w:val="36"/>
          <w:szCs w:val="36"/>
        </w:rPr>
      </w:pPr>
    </w:p>
    <w:p w14:paraId="5CAE4357" w14:textId="77777777" w:rsidR="006760D9" w:rsidRPr="00932815" w:rsidRDefault="006760D9" w:rsidP="004054BD">
      <w:pPr>
        <w:widowControl/>
        <w:spacing w:before="156" w:after="156" w:line="360" w:lineRule="exact"/>
        <w:ind w:firstLineChars="0" w:firstLine="720"/>
        <w:jc w:val="center"/>
        <w:rPr>
          <w:rFonts w:ascii="微软雅黑" w:eastAsia="微软雅黑" w:hAnsi="微软雅黑" w:hint="eastAsia"/>
          <w:color w:val="000000" w:themeColor="text1"/>
          <w:kern w:val="0"/>
          <w:sz w:val="36"/>
          <w:szCs w:val="36"/>
        </w:rPr>
      </w:pPr>
    </w:p>
    <w:sdt>
      <w:sdtPr>
        <w:rPr>
          <w:color w:val="000000" w:themeColor="text1"/>
          <w:lang w:val="zh-CN"/>
        </w:rPr>
        <w:id w:val="19614531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331137" w14:textId="4D706C42" w:rsidR="000F4AFA" w:rsidRDefault="006760D9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hAnsiTheme="minorHAnsi" w:cstheme="minorBidi" w:hint="eastAsia"/>
              <w:noProof/>
              <w:kern w:val="0"/>
              <w:sz w:val="22"/>
            </w:rPr>
          </w:pPr>
          <w:r w:rsidRPr="00932815">
            <w:rPr>
              <w:color w:val="000000" w:themeColor="text1"/>
            </w:rPr>
            <w:fldChar w:fldCharType="begin"/>
          </w:r>
          <w:r w:rsidRPr="00932815">
            <w:rPr>
              <w:color w:val="000000" w:themeColor="text1"/>
            </w:rPr>
            <w:instrText xml:space="preserve"> TOC \o "1-3" \h \z \u </w:instrText>
          </w:r>
          <w:r w:rsidRPr="00932815">
            <w:rPr>
              <w:color w:val="000000" w:themeColor="text1"/>
            </w:rPr>
            <w:fldChar w:fldCharType="separate"/>
          </w:r>
          <w:hyperlink w:anchor="_Toc197411526" w:history="1">
            <w:r w:rsidR="000F4AFA" w:rsidRPr="00FB26E1">
              <w:rPr>
                <w:rStyle w:val="af2"/>
                <w:noProof/>
              </w:rPr>
              <w:t>1.</w:t>
            </w:r>
            <w:r w:rsidR="000F4AFA">
              <w:rPr>
                <w:rFonts w:asciiTheme="minorHAnsi" w:hAnsiTheme="minorHAnsi" w:cstheme="minorBidi"/>
                <w:noProof/>
                <w:kern w:val="0"/>
                <w:sz w:val="22"/>
              </w:rPr>
              <w:tab/>
            </w:r>
            <w:r w:rsidR="000F4AFA" w:rsidRPr="00FB26E1">
              <w:rPr>
                <w:rStyle w:val="af2"/>
                <w:rFonts w:hint="eastAsia"/>
                <w:noProof/>
              </w:rPr>
              <w:t>实践目的</w:t>
            </w:r>
            <w:r w:rsidR="000F4AFA">
              <w:rPr>
                <w:noProof/>
                <w:webHidden/>
              </w:rPr>
              <w:tab/>
            </w:r>
            <w:r w:rsidR="000F4AFA">
              <w:rPr>
                <w:noProof/>
                <w:webHidden/>
              </w:rPr>
              <w:fldChar w:fldCharType="begin"/>
            </w:r>
            <w:r w:rsidR="000F4AFA">
              <w:rPr>
                <w:noProof/>
                <w:webHidden/>
              </w:rPr>
              <w:instrText xml:space="preserve"> PAGEREF _Toc197411526 \h </w:instrText>
            </w:r>
            <w:r w:rsidR="000F4AFA">
              <w:rPr>
                <w:noProof/>
                <w:webHidden/>
              </w:rPr>
            </w:r>
            <w:r w:rsidR="000F4AFA">
              <w:rPr>
                <w:noProof/>
                <w:webHidden/>
              </w:rPr>
              <w:fldChar w:fldCharType="separate"/>
            </w:r>
            <w:r w:rsidR="000F4AFA">
              <w:rPr>
                <w:noProof/>
                <w:webHidden/>
              </w:rPr>
              <w:t>2</w:t>
            </w:r>
            <w:r w:rsidR="000F4AFA">
              <w:rPr>
                <w:noProof/>
                <w:webHidden/>
              </w:rPr>
              <w:fldChar w:fldCharType="end"/>
            </w:r>
          </w:hyperlink>
        </w:p>
        <w:p w14:paraId="5B28565A" w14:textId="57948EDD" w:rsidR="000F4AFA" w:rsidRDefault="000F4AFA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hAnsiTheme="minorHAnsi" w:cstheme="minorBidi" w:hint="eastAsia"/>
              <w:noProof/>
              <w:kern w:val="0"/>
              <w:sz w:val="22"/>
            </w:rPr>
          </w:pPr>
          <w:hyperlink w:anchor="_Toc197411527" w:history="1">
            <w:r w:rsidRPr="00FB26E1">
              <w:rPr>
                <w:rStyle w:val="af2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</w:rPr>
              <w:tab/>
            </w:r>
            <w:r w:rsidRPr="00FB26E1">
              <w:rPr>
                <w:rStyle w:val="af2"/>
                <w:rFonts w:hint="eastAsia"/>
                <w:noProof/>
              </w:rPr>
              <w:t>实践形式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FC6" w14:textId="3C822411" w:rsidR="000F4AFA" w:rsidRDefault="000F4AFA">
          <w:pPr>
            <w:pStyle w:val="TOC1"/>
            <w:tabs>
              <w:tab w:val="left" w:pos="1100"/>
              <w:tab w:val="right" w:leader="dot" w:pos="8296"/>
            </w:tabs>
            <w:ind w:firstLine="480"/>
            <w:rPr>
              <w:rFonts w:asciiTheme="minorHAnsi" w:hAnsiTheme="minorHAnsi" w:cstheme="minorBidi" w:hint="eastAsia"/>
              <w:noProof/>
              <w:kern w:val="0"/>
              <w:sz w:val="22"/>
            </w:rPr>
          </w:pPr>
          <w:hyperlink w:anchor="_Toc197411528" w:history="1">
            <w:r w:rsidRPr="00FB26E1">
              <w:rPr>
                <w:rStyle w:val="af2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</w:rPr>
              <w:tab/>
            </w:r>
            <w:r w:rsidRPr="00FB26E1">
              <w:rPr>
                <w:rStyle w:val="af2"/>
                <w:rFonts w:hint="eastAsia"/>
                <w:noProof/>
              </w:rPr>
              <w:t>实践任务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F4A0A" w14:textId="5E639370" w:rsidR="000F4AFA" w:rsidRDefault="000F4AFA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kern w:val="0"/>
              <w:sz w:val="22"/>
            </w:rPr>
          </w:pPr>
          <w:hyperlink w:anchor="_Toc197411529" w:history="1">
            <w:r w:rsidRPr="00FB26E1">
              <w:rPr>
                <w:rStyle w:val="af2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</w:rPr>
              <w:tab/>
            </w:r>
            <w:r w:rsidRPr="00FB26E1">
              <w:rPr>
                <w:rStyle w:val="af2"/>
                <w:rFonts w:hint="eastAsia"/>
                <w:noProof/>
              </w:rPr>
              <w:t>任务一：用汇编语言实现支持算术表达式的计算器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5D0B" w14:textId="69CF1DA0" w:rsidR="000F4AFA" w:rsidRDefault="000F4AFA">
          <w:pPr>
            <w:pStyle w:val="TOC2"/>
            <w:tabs>
              <w:tab w:val="left" w:pos="1540"/>
              <w:tab w:val="right" w:leader="dot" w:pos="8296"/>
            </w:tabs>
            <w:ind w:left="480" w:firstLine="480"/>
            <w:rPr>
              <w:rFonts w:asciiTheme="minorHAnsi" w:hAnsiTheme="minorHAnsi" w:cstheme="minorBidi" w:hint="eastAsia"/>
              <w:noProof/>
              <w:kern w:val="0"/>
              <w:sz w:val="22"/>
            </w:rPr>
          </w:pPr>
          <w:hyperlink w:anchor="_Toc197411530" w:history="1">
            <w:r w:rsidRPr="00FB26E1">
              <w:rPr>
                <w:rStyle w:val="af2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kern w:val="0"/>
                <w:sz w:val="22"/>
              </w:rPr>
              <w:tab/>
            </w:r>
            <w:r w:rsidRPr="00FB26E1">
              <w:rPr>
                <w:rStyle w:val="af2"/>
                <w:rFonts w:hint="eastAsia"/>
                <w:noProof/>
              </w:rPr>
              <w:t>任务二：单周期处理器设计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1FBA" w14:textId="057628B2" w:rsidR="006760D9" w:rsidRPr="00932815" w:rsidRDefault="006760D9">
          <w:pPr>
            <w:ind w:firstLine="482"/>
            <w:rPr>
              <w:color w:val="000000" w:themeColor="text1"/>
            </w:rPr>
          </w:pPr>
          <w:r w:rsidRPr="00932815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3D367F7B" w14:textId="77777777" w:rsidR="000D7393" w:rsidRPr="00932815" w:rsidRDefault="000D7393" w:rsidP="006760D9">
      <w:pPr>
        <w:ind w:left="480" w:firstLineChars="0" w:firstLine="0"/>
        <w:rPr>
          <w:color w:val="000000" w:themeColor="text1"/>
        </w:rPr>
      </w:pPr>
    </w:p>
    <w:p w14:paraId="1B905351" w14:textId="53A0F9E6" w:rsidR="004054BD" w:rsidRPr="00932815" w:rsidRDefault="009A21FE" w:rsidP="006760D9">
      <w:pPr>
        <w:pStyle w:val="1"/>
        <w:pageBreakBefore/>
        <w:ind w:left="-142"/>
        <w:rPr>
          <w:rFonts w:hint="eastAsia"/>
          <w:color w:val="000000" w:themeColor="text1"/>
        </w:rPr>
      </w:pPr>
      <w:bookmarkStart w:id="0" w:name="_Toc197411526"/>
      <w:r w:rsidRPr="00932815">
        <w:rPr>
          <w:rFonts w:hint="eastAsia"/>
          <w:color w:val="000000" w:themeColor="text1"/>
        </w:rPr>
        <w:lastRenderedPageBreak/>
        <w:t>实践</w:t>
      </w:r>
      <w:r w:rsidR="004054BD" w:rsidRPr="00932815">
        <w:rPr>
          <w:rFonts w:hint="eastAsia"/>
          <w:color w:val="000000" w:themeColor="text1"/>
        </w:rPr>
        <w:t>目的</w:t>
      </w:r>
      <w:bookmarkEnd w:id="0"/>
    </w:p>
    <w:p w14:paraId="6C3124FF" w14:textId="60263E17" w:rsidR="00701180" w:rsidRDefault="004054BD" w:rsidP="004054BD">
      <w:pPr>
        <w:ind w:firstLine="480"/>
        <w:rPr>
          <w:color w:val="000000" w:themeColor="text1"/>
        </w:rPr>
      </w:pPr>
      <w:r w:rsidRPr="00932815">
        <w:rPr>
          <w:rFonts w:hint="eastAsia"/>
          <w:color w:val="000000" w:themeColor="text1"/>
        </w:rPr>
        <w:t>本次实践任务</w:t>
      </w:r>
      <w:r w:rsidR="00E74578">
        <w:rPr>
          <w:rFonts w:hint="eastAsia"/>
          <w:color w:val="000000" w:themeColor="text1"/>
        </w:rPr>
        <w:t>包括</w:t>
      </w:r>
      <w:r w:rsidR="00E74578" w:rsidRPr="00E74578">
        <w:rPr>
          <w:rFonts w:hint="eastAsia"/>
          <w:color w:val="000000" w:themeColor="text1"/>
        </w:rPr>
        <w:t>计算机系统结构分析、汇编程序开发及</w:t>
      </w:r>
      <w:r w:rsidR="00E74578" w:rsidRPr="00E74578">
        <w:rPr>
          <w:rFonts w:hint="eastAsia"/>
          <w:color w:val="000000" w:themeColor="text1"/>
        </w:rPr>
        <w:t>Logisim</w:t>
      </w:r>
      <w:r w:rsidR="00E74578" w:rsidRPr="00E74578">
        <w:rPr>
          <w:rFonts w:hint="eastAsia"/>
          <w:color w:val="000000" w:themeColor="text1"/>
        </w:rPr>
        <w:t>电路仿真实验，旨在使学生深入理解计算机系统的层次结构、体系结构及其组成原理，掌握中央处理器关键模块（包括运算器、寄存器组、控制单元等）的功能与工作机制，熟练运用汇编语言进行程序设计与调试，理解存储器编址与组织管理方法，掌握磁盘文件系统的基本组织与管理原理。通过系统化的项目实践与小组合作，培养学生综合分析、创新设计与解决实际问题的能力，提升沟通表达与团队协作素质，建立良好的计算机系统程序设计思维模式。</w:t>
      </w:r>
    </w:p>
    <w:p w14:paraId="4607F52F" w14:textId="270F6C76" w:rsidR="004054BD" w:rsidRPr="00932815" w:rsidRDefault="009A21FE" w:rsidP="000D7393">
      <w:pPr>
        <w:pStyle w:val="1"/>
        <w:ind w:left="0"/>
        <w:rPr>
          <w:rFonts w:hint="eastAsia"/>
          <w:color w:val="000000" w:themeColor="text1"/>
        </w:rPr>
      </w:pPr>
      <w:bookmarkStart w:id="1" w:name="_Toc197411527"/>
      <w:r w:rsidRPr="00932815">
        <w:rPr>
          <w:rFonts w:hint="eastAsia"/>
          <w:color w:val="000000" w:themeColor="text1"/>
        </w:rPr>
        <w:t>实践</w:t>
      </w:r>
      <w:r w:rsidR="004054BD" w:rsidRPr="00932815">
        <w:rPr>
          <w:rFonts w:hint="eastAsia"/>
          <w:color w:val="000000" w:themeColor="text1"/>
        </w:rPr>
        <w:t>形式</w:t>
      </w:r>
      <w:bookmarkEnd w:id="1"/>
    </w:p>
    <w:p w14:paraId="3A55DDC9" w14:textId="02DE11C4" w:rsidR="004054BD" w:rsidRDefault="004054BD" w:rsidP="004054BD">
      <w:pPr>
        <w:ind w:firstLine="480"/>
        <w:rPr>
          <w:color w:val="000000" w:themeColor="text1"/>
        </w:rPr>
      </w:pPr>
      <w:r w:rsidRPr="00932815">
        <w:rPr>
          <w:rFonts w:hint="eastAsia"/>
          <w:color w:val="000000" w:themeColor="text1"/>
        </w:rPr>
        <w:t>本次实践</w:t>
      </w:r>
      <w:r w:rsidR="00AC1891">
        <w:rPr>
          <w:rFonts w:hint="eastAsia"/>
          <w:color w:val="000000" w:themeColor="text1"/>
        </w:rPr>
        <w:t>均需独立完成</w:t>
      </w:r>
      <w:r w:rsidR="00383F9C">
        <w:rPr>
          <w:rFonts w:hint="eastAsia"/>
          <w:color w:val="000000" w:themeColor="text1"/>
        </w:rPr>
        <w:t>两个子任务</w:t>
      </w:r>
      <w:r w:rsidR="004607F0">
        <w:rPr>
          <w:rFonts w:hint="eastAsia"/>
          <w:color w:val="000000" w:themeColor="text1"/>
        </w:rPr>
        <w:t>，项目考核采用现场答辩形式。</w:t>
      </w:r>
      <w:r w:rsidRPr="00932815">
        <w:rPr>
          <w:rFonts w:hint="eastAsia"/>
          <w:color w:val="000000" w:themeColor="text1"/>
        </w:rPr>
        <w:t>具体要求如下：</w:t>
      </w:r>
    </w:p>
    <w:p w14:paraId="359B7F0E" w14:textId="722B9966" w:rsidR="00E85F2D" w:rsidRPr="00E85F2D" w:rsidRDefault="004054BD" w:rsidP="00811AD8">
      <w:pPr>
        <w:pStyle w:val="ab"/>
        <w:numPr>
          <w:ilvl w:val="0"/>
          <w:numId w:val="3"/>
        </w:numPr>
        <w:ind w:left="0" w:firstLineChars="0" w:firstLine="567"/>
        <w:rPr>
          <w:rFonts w:ascii="等线" w:eastAsia="等线" w:hAnsi="等线" w:hint="eastAsia"/>
          <w:color w:val="000000" w:themeColor="text1"/>
        </w:rPr>
      </w:pPr>
      <w:r w:rsidRPr="00932815">
        <w:rPr>
          <w:rFonts w:hint="eastAsia"/>
          <w:color w:val="000000" w:themeColor="text1"/>
        </w:rPr>
        <w:t>项目答辩</w:t>
      </w:r>
      <w:r w:rsidR="004260F3">
        <w:rPr>
          <w:rFonts w:hint="eastAsia"/>
          <w:color w:val="000000" w:themeColor="text1"/>
        </w:rPr>
        <w:t>具体要求</w:t>
      </w:r>
      <w:r w:rsidR="00E85F2D">
        <w:rPr>
          <w:rFonts w:hint="eastAsia"/>
          <w:color w:val="000000" w:themeColor="text1"/>
        </w:rPr>
        <w:t>包括：</w:t>
      </w:r>
    </w:p>
    <w:p w14:paraId="43110785" w14:textId="09B215BA" w:rsidR="00AC1891" w:rsidRPr="00AC1891" w:rsidRDefault="00E85F2D" w:rsidP="00E85F2D">
      <w:pPr>
        <w:pStyle w:val="ab"/>
        <w:numPr>
          <w:ilvl w:val="2"/>
          <w:numId w:val="3"/>
        </w:numPr>
        <w:ind w:firstLineChars="0"/>
        <w:rPr>
          <w:rFonts w:ascii="等线" w:eastAsia="等线" w:hAnsi="等线" w:hint="eastAsia"/>
          <w:color w:val="000000" w:themeColor="text1"/>
        </w:rPr>
      </w:pPr>
      <w:r>
        <w:rPr>
          <w:rFonts w:hint="eastAsia"/>
          <w:color w:val="000000" w:themeColor="text1"/>
        </w:rPr>
        <w:t>准备</w:t>
      </w:r>
      <w:r w:rsidR="00CB64B2">
        <w:rPr>
          <w:rFonts w:hint="eastAsia"/>
          <w:color w:val="000000" w:themeColor="text1"/>
        </w:rPr>
        <w:t>好</w:t>
      </w:r>
      <w:r w:rsidR="00AE56C1">
        <w:rPr>
          <w:rFonts w:hint="eastAsia"/>
          <w:color w:val="000000" w:themeColor="text1"/>
        </w:rPr>
        <w:t>汇报</w:t>
      </w:r>
      <w:r w:rsidR="00222125">
        <w:rPr>
          <w:rFonts w:hint="eastAsia"/>
          <w:color w:val="000000" w:themeColor="text1"/>
        </w:rPr>
        <w:t>所需的</w:t>
      </w:r>
      <w:r w:rsidR="00222125">
        <w:rPr>
          <w:rFonts w:hint="eastAsia"/>
          <w:color w:val="000000" w:themeColor="text1"/>
        </w:rPr>
        <w:t>P</w:t>
      </w:r>
      <w:r w:rsidR="00222125">
        <w:rPr>
          <w:color w:val="000000" w:themeColor="text1"/>
        </w:rPr>
        <w:t>PT</w:t>
      </w:r>
      <w:r w:rsidR="00222125">
        <w:rPr>
          <w:rFonts w:hint="eastAsia"/>
          <w:color w:val="000000" w:themeColor="text1"/>
        </w:rPr>
        <w:t>、</w:t>
      </w:r>
      <w:r w:rsidR="00AE56C1">
        <w:rPr>
          <w:rFonts w:hint="eastAsia"/>
          <w:color w:val="000000" w:themeColor="text1"/>
        </w:rPr>
        <w:t>视频</w:t>
      </w:r>
      <w:r w:rsidR="00AC1891">
        <w:rPr>
          <w:rFonts w:hint="eastAsia"/>
          <w:color w:val="000000" w:themeColor="text1"/>
        </w:rPr>
        <w:t>、源代码、</w:t>
      </w:r>
      <w:r w:rsidR="00AC1891">
        <w:rPr>
          <w:rFonts w:hint="eastAsia"/>
          <w:color w:val="000000" w:themeColor="text1"/>
        </w:rPr>
        <w:t>Logisim</w:t>
      </w:r>
      <w:r w:rsidR="00AC1891">
        <w:rPr>
          <w:rFonts w:hint="eastAsia"/>
          <w:color w:val="000000" w:themeColor="text1"/>
        </w:rPr>
        <w:t>项目文件</w:t>
      </w:r>
      <w:r w:rsidR="00222125">
        <w:rPr>
          <w:rFonts w:hint="eastAsia"/>
          <w:color w:val="000000" w:themeColor="text1"/>
        </w:rPr>
        <w:t>等</w:t>
      </w:r>
    </w:p>
    <w:p w14:paraId="76B0159B" w14:textId="11F72BE0" w:rsidR="00E85F2D" w:rsidRPr="00E85F2D" w:rsidRDefault="00AE56C1" w:rsidP="00E85F2D">
      <w:pPr>
        <w:pStyle w:val="ab"/>
        <w:numPr>
          <w:ilvl w:val="2"/>
          <w:numId w:val="3"/>
        </w:numPr>
        <w:ind w:firstLineChars="0"/>
        <w:rPr>
          <w:rFonts w:ascii="等线" w:eastAsia="等线" w:hAnsi="等线" w:hint="eastAsia"/>
          <w:color w:val="000000" w:themeColor="text1"/>
        </w:rPr>
      </w:pPr>
      <w:r>
        <w:rPr>
          <w:rFonts w:hint="eastAsia"/>
          <w:color w:val="000000" w:themeColor="text1"/>
        </w:rPr>
        <w:t>汇报</w:t>
      </w:r>
      <w:r w:rsidR="004260F3">
        <w:rPr>
          <w:rFonts w:hint="eastAsia"/>
          <w:color w:val="000000" w:themeColor="text1"/>
        </w:rPr>
        <w:t>不超过</w:t>
      </w:r>
      <w:r>
        <w:rPr>
          <w:rFonts w:hint="eastAsia"/>
          <w:color w:val="000000" w:themeColor="text1"/>
        </w:rPr>
        <w:t>4</w:t>
      </w:r>
      <w:r w:rsidR="004260F3"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>，</w:t>
      </w:r>
      <w:r w:rsidR="00222125">
        <w:rPr>
          <w:rFonts w:hint="eastAsia"/>
          <w:color w:val="000000" w:themeColor="text1"/>
        </w:rPr>
        <w:t>结合</w:t>
      </w:r>
      <w:r w:rsidR="00222125">
        <w:rPr>
          <w:rFonts w:hint="eastAsia"/>
          <w:color w:val="000000" w:themeColor="text1"/>
        </w:rPr>
        <w:t>P</w:t>
      </w:r>
      <w:r w:rsidR="00222125">
        <w:rPr>
          <w:color w:val="000000" w:themeColor="text1"/>
        </w:rPr>
        <w:t>PT</w:t>
      </w:r>
      <w:r w:rsidR="00222125">
        <w:rPr>
          <w:rFonts w:hint="eastAsia"/>
          <w:color w:val="000000" w:themeColor="text1"/>
        </w:rPr>
        <w:t>、程序运行演示等，</w:t>
      </w:r>
      <w:r>
        <w:rPr>
          <w:rFonts w:hint="eastAsia"/>
          <w:color w:val="000000" w:themeColor="text1"/>
        </w:rPr>
        <w:t>包括项目功能、难点、解决思路等</w:t>
      </w:r>
      <w:r w:rsidR="0044671D">
        <w:rPr>
          <w:rFonts w:hint="eastAsia"/>
          <w:color w:val="000000" w:themeColor="text1"/>
        </w:rPr>
        <w:t>。</w:t>
      </w:r>
      <w:proofErr w:type="gramStart"/>
      <w:r w:rsidR="0044671D">
        <w:rPr>
          <w:rFonts w:hint="eastAsia"/>
          <w:color w:val="000000" w:themeColor="text1"/>
        </w:rPr>
        <w:t>先任务</w:t>
      </w:r>
      <w:proofErr w:type="gramEnd"/>
      <w:r w:rsidR="0044671D">
        <w:rPr>
          <w:rFonts w:hint="eastAsia"/>
          <w:color w:val="000000" w:themeColor="text1"/>
        </w:rPr>
        <w:t>一、</w:t>
      </w:r>
      <w:proofErr w:type="gramStart"/>
      <w:r w:rsidR="0044671D">
        <w:rPr>
          <w:rFonts w:hint="eastAsia"/>
          <w:color w:val="000000" w:themeColor="text1"/>
        </w:rPr>
        <w:t>再任务二</w:t>
      </w:r>
      <w:proofErr w:type="gramEnd"/>
      <w:r w:rsidR="0044671D">
        <w:rPr>
          <w:rFonts w:hint="eastAsia"/>
          <w:color w:val="000000" w:themeColor="text1"/>
        </w:rPr>
        <w:t>；</w:t>
      </w:r>
      <w:r w:rsidRPr="00E85F2D">
        <w:rPr>
          <w:rFonts w:ascii="等线" w:eastAsia="等线" w:hAnsi="等线"/>
          <w:color w:val="000000" w:themeColor="text1"/>
        </w:rPr>
        <w:t xml:space="preserve"> </w:t>
      </w:r>
    </w:p>
    <w:p w14:paraId="20D19C85" w14:textId="72E3CEA2" w:rsidR="00E85F2D" w:rsidRPr="002F4CC2" w:rsidRDefault="007E2651" w:rsidP="00E85F2D">
      <w:pPr>
        <w:pStyle w:val="ab"/>
        <w:numPr>
          <w:ilvl w:val="2"/>
          <w:numId w:val="3"/>
        </w:numPr>
        <w:ind w:firstLineChars="0"/>
        <w:rPr>
          <w:rFonts w:ascii="等线" w:eastAsia="等线" w:hAnsi="等线" w:hint="eastAsia"/>
          <w:color w:val="000000" w:themeColor="text1"/>
        </w:rPr>
      </w:pPr>
      <w:r>
        <w:rPr>
          <w:rFonts w:hint="eastAsia"/>
          <w:color w:val="000000" w:themeColor="text1"/>
        </w:rPr>
        <w:t>报告人</w:t>
      </w:r>
      <w:r w:rsidR="00E85F2D">
        <w:rPr>
          <w:rFonts w:hint="eastAsia"/>
          <w:color w:val="000000" w:themeColor="text1"/>
        </w:rPr>
        <w:t>使用自己笔记本电脑，</w:t>
      </w:r>
      <w:proofErr w:type="gramStart"/>
      <w:r w:rsidR="00E85F2D">
        <w:rPr>
          <w:rFonts w:hint="eastAsia"/>
          <w:color w:val="000000" w:themeColor="text1"/>
        </w:rPr>
        <w:t>通过腾讯会议</w:t>
      </w:r>
      <w:proofErr w:type="gramEnd"/>
      <w:r w:rsidR="00E85F2D">
        <w:rPr>
          <w:rFonts w:hint="eastAsia"/>
          <w:color w:val="000000" w:themeColor="text1"/>
        </w:rPr>
        <w:t>形式进行</w:t>
      </w:r>
      <w:r>
        <w:rPr>
          <w:rFonts w:hint="eastAsia"/>
          <w:color w:val="000000" w:themeColor="text1"/>
        </w:rPr>
        <w:t>报告</w:t>
      </w:r>
      <w:r w:rsidR="00A90A28">
        <w:rPr>
          <w:rFonts w:hint="eastAsia"/>
          <w:color w:val="000000" w:themeColor="text1"/>
        </w:rPr>
        <w:t>。</w:t>
      </w:r>
      <w:r w:rsidR="002F4CC2">
        <w:rPr>
          <w:rFonts w:hint="eastAsia"/>
          <w:color w:val="000000" w:themeColor="text1"/>
        </w:rPr>
        <w:t>请</w:t>
      </w:r>
      <w:r w:rsidR="00E85F2D">
        <w:rPr>
          <w:rFonts w:hint="eastAsia"/>
          <w:color w:val="000000" w:themeColor="text1"/>
        </w:rPr>
        <w:t>提前准备好软硬件环境</w:t>
      </w:r>
      <w:r w:rsidR="002F4CC2">
        <w:rPr>
          <w:rFonts w:hint="eastAsia"/>
          <w:color w:val="000000" w:themeColor="text1"/>
        </w:rPr>
        <w:t>并</w:t>
      </w:r>
      <w:proofErr w:type="gramStart"/>
      <w:r w:rsidR="002F4CC2">
        <w:rPr>
          <w:rFonts w:hint="eastAsia"/>
          <w:color w:val="000000" w:themeColor="text1"/>
        </w:rPr>
        <w:t>登录腾讯会议</w:t>
      </w:r>
      <w:proofErr w:type="gramEnd"/>
      <w:r w:rsidR="002F4CC2">
        <w:rPr>
          <w:rFonts w:hint="eastAsia"/>
          <w:color w:val="000000" w:themeColor="text1"/>
        </w:rPr>
        <w:t>软件</w:t>
      </w:r>
      <w:r w:rsidR="00E85F2D">
        <w:rPr>
          <w:rFonts w:hint="eastAsia"/>
          <w:color w:val="000000" w:themeColor="text1"/>
        </w:rPr>
        <w:t>；</w:t>
      </w:r>
    </w:p>
    <w:p w14:paraId="287B07A0" w14:textId="12B03435" w:rsidR="002F4CC2" w:rsidRPr="00FD4CDA" w:rsidRDefault="002F4CC2" w:rsidP="00E85F2D">
      <w:pPr>
        <w:pStyle w:val="ab"/>
        <w:numPr>
          <w:ilvl w:val="2"/>
          <w:numId w:val="3"/>
        </w:numPr>
        <w:ind w:firstLineChars="0"/>
        <w:rPr>
          <w:rFonts w:ascii="等线" w:eastAsia="等线" w:hAnsi="等线" w:hint="eastAsia"/>
          <w:color w:val="000000" w:themeColor="text1"/>
        </w:rPr>
      </w:pPr>
      <w:r>
        <w:rPr>
          <w:rFonts w:hint="eastAsia"/>
          <w:color w:val="000000" w:themeColor="text1"/>
        </w:rPr>
        <w:t>视频演示后进入答辩</w:t>
      </w:r>
      <w:r w:rsidR="007F7914">
        <w:rPr>
          <w:rFonts w:hint="eastAsia"/>
          <w:color w:val="000000" w:themeColor="text1"/>
        </w:rPr>
        <w:t>环节</w:t>
      </w:r>
      <w:r w:rsidR="00FD4CDA">
        <w:rPr>
          <w:rFonts w:hint="eastAsia"/>
          <w:color w:val="000000" w:themeColor="text1"/>
        </w:rPr>
        <w:t>；</w:t>
      </w:r>
    </w:p>
    <w:p w14:paraId="3C0249EB" w14:textId="689E0EF1" w:rsidR="00FD4CDA" w:rsidRPr="00E85F2D" w:rsidRDefault="00FD4CDA" w:rsidP="00E85F2D">
      <w:pPr>
        <w:pStyle w:val="ab"/>
        <w:numPr>
          <w:ilvl w:val="2"/>
          <w:numId w:val="3"/>
        </w:numPr>
        <w:ind w:firstLineChars="0"/>
        <w:rPr>
          <w:rFonts w:ascii="等线" w:eastAsia="等线" w:hAnsi="等线" w:hint="eastAsia"/>
          <w:color w:val="000000" w:themeColor="text1"/>
        </w:rPr>
      </w:pPr>
      <w:r>
        <w:rPr>
          <w:rFonts w:hint="eastAsia"/>
          <w:color w:val="000000" w:themeColor="text1"/>
        </w:rPr>
        <w:t>答辩环节需提前准备好开发工具，可能会</w:t>
      </w:r>
      <w:proofErr w:type="gramStart"/>
      <w:r>
        <w:rPr>
          <w:rFonts w:hint="eastAsia"/>
          <w:color w:val="000000" w:themeColor="text1"/>
        </w:rPr>
        <w:t>需现在</w:t>
      </w:r>
      <w:proofErr w:type="gramEnd"/>
      <w:r>
        <w:rPr>
          <w:rFonts w:hint="eastAsia"/>
          <w:color w:val="000000" w:themeColor="text1"/>
        </w:rPr>
        <w:t>进行修改调试；</w:t>
      </w:r>
    </w:p>
    <w:p w14:paraId="6A0B2092" w14:textId="4C930D38" w:rsidR="004054BD" w:rsidRPr="00932815" w:rsidRDefault="007F7914" w:rsidP="00811AD8">
      <w:pPr>
        <w:pStyle w:val="ab"/>
        <w:numPr>
          <w:ilvl w:val="0"/>
          <w:numId w:val="3"/>
        </w:numPr>
        <w:ind w:left="0" w:firstLineChars="0" w:firstLine="567"/>
        <w:rPr>
          <w:rFonts w:ascii="等线" w:eastAsia="等线" w:hAnsi="等线" w:hint="eastAsia"/>
          <w:color w:val="000000" w:themeColor="text1"/>
        </w:rPr>
      </w:pPr>
      <w:r>
        <w:rPr>
          <w:rFonts w:hint="eastAsia"/>
          <w:color w:val="000000" w:themeColor="text1"/>
        </w:rPr>
        <w:t>答辩结束后一周内提交</w:t>
      </w:r>
      <w:r w:rsidR="004054BD" w:rsidRPr="00932815">
        <w:rPr>
          <w:rFonts w:hint="eastAsia"/>
          <w:color w:val="000000" w:themeColor="text1"/>
        </w:rPr>
        <w:t>实验报告</w:t>
      </w:r>
      <w:r>
        <w:rPr>
          <w:rFonts w:hint="eastAsia"/>
          <w:color w:val="000000" w:themeColor="text1"/>
        </w:rPr>
        <w:t>。实验报告命名格式为学号</w:t>
      </w:r>
      <w:r>
        <w:rPr>
          <w:rFonts w:hint="eastAsia"/>
          <w:color w:val="000000" w:themeColor="text1"/>
        </w:rPr>
        <w:t>+</w:t>
      </w:r>
      <w:r>
        <w:rPr>
          <w:rFonts w:hint="eastAsia"/>
          <w:color w:val="000000" w:themeColor="text1"/>
        </w:rPr>
        <w:t>姓名。实验报告以班级为单位发送到：</w:t>
      </w:r>
      <w:r w:rsidRPr="007F7914">
        <w:rPr>
          <w:color w:val="000000" w:themeColor="text1"/>
        </w:rPr>
        <w:t>18973721798@163.com</w:t>
      </w:r>
      <w:r w:rsidR="00D06F28" w:rsidRPr="00932815">
        <w:rPr>
          <w:rFonts w:hint="eastAsia"/>
          <w:color w:val="000000" w:themeColor="text1"/>
        </w:rPr>
        <w:t>；</w:t>
      </w:r>
    </w:p>
    <w:p w14:paraId="1D8FECD0" w14:textId="3C793F47" w:rsidR="004054BD" w:rsidRPr="00932815" w:rsidRDefault="004054BD" w:rsidP="00811AD8">
      <w:pPr>
        <w:pStyle w:val="ab"/>
        <w:numPr>
          <w:ilvl w:val="0"/>
          <w:numId w:val="3"/>
        </w:numPr>
        <w:ind w:left="0" w:firstLineChars="0" w:firstLine="567"/>
        <w:rPr>
          <w:color w:val="000000" w:themeColor="text1"/>
        </w:rPr>
      </w:pPr>
      <w:r w:rsidRPr="00932815">
        <w:rPr>
          <w:rFonts w:hint="eastAsia"/>
          <w:color w:val="000000" w:themeColor="text1"/>
        </w:rPr>
        <w:t>最终评分包括：考勤分（</w:t>
      </w:r>
      <w:r w:rsidR="007A469E">
        <w:rPr>
          <w:rFonts w:hint="eastAsia"/>
          <w:color w:val="000000" w:themeColor="text1"/>
        </w:rPr>
        <w:t>1</w:t>
      </w:r>
      <w:r w:rsidRPr="00932815">
        <w:rPr>
          <w:rFonts w:hint="eastAsia"/>
          <w:color w:val="000000" w:themeColor="text1"/>
        </w:rPr>
        <w:t>0%</w:t>
      </w:r>
      <w:r w:rsidRPr="00932815">
        <w:rPr>
          <w:rFonts w:hint="eastAsia"/>
          <w:color w:val="000000" w:themeColor="text1"/>
        </w:rPr>
        <w:t>）、报告分（</w:t>
      </w:r>
      <w:r w:rsidR="007A469E">
        <w:rPr>
          <w:rFonts w:hint="eastAsia"/>
          <w:color w:val="000000" w:themeColor="text1"/>
        </w:rPr>
        <w:t>2</w:t>
      </w:r>
      <w:r w:rsidRPr="00932815">
        <w:rPr>
          <w:rFonts w:hint="eastAsia"/>
          <w:color w:val="000000" w:themeColor="text1"/>
        </w:rPr>
        <w:t>0%</w:t>
      </w:r>
      <w:r w:rsidRPr="00932815">
        <w:rPr>
          <w:rFonts w:hint="eastAsia"/>
          <w:color w:val="000000" w:themeColor="text1"/>
        </w:rPr>
        <w:t>）、</w:t>
      </w:r>
      <w:r w:rsidR="007A469E">
        <w:rPr>
          <w:rFonts w:hint="eastAsia"/>
          <w:color w:val="000000" w:themeColor="text1"/>
        </w:rPr>
        <w:t>工作量</w:t>
      </w:r>
      <w:r w:rsidRPr="00932815">
        <w:rPr>
          <w:rFonts w:hint="eastAsia"/>
          <w:color w:val="000000" w:themeColor="text1"/>
        </w:rPr>
        <w:t>评分（</w:t>
      </w:r>
      <w:r w:rsidRPr="00932815">
        <w:rPr>
          <w:color w:val="000000" w:themeColor="text1"/>
        </w:rPr>
        <w:t>5</w:t>
      </w:r>
      <w:r w:rsidRPr="00932815">
        <w:rPr>
          <w:rFonts w:hint="eastAsia"/>
          <w:color w:val="000000" w:themeColor="text1"/>
        </w:rPr>
        <w:t>0%</w:t>
      </w:r>
      <w:r w:rsidRPr="00932815">
        <w:rPr>
          <w:rFonts w:hint="eastAsia"/>
          <w:color w:val="000000" w:themeColor="text1"/>
        </w:rPr>
        <w:t>）</w:t>
      </w:r>
      <w:r w:rsidR="007A469E">
        <w:rPr>
          <w:rFonts w:hint="eastAsia"/>
          <w:color w:val="000000" w:themeColor="text1"/>
        </w:rPr>
        <w:t>，答辩评分（</w:t>
      </w:r>
      <w:r w:rsidR="007A469E">
        <w:rPr>
          <w:rFonts w:hint="eastAsia"/>
          <w:color w:val="000000" w:themeColor="text1"/>
        </w:rPr>
        <w:t>2</w:t>
      </w:r>
      <w:r w:rsidR="007A469E">
        <w:rPr>
          <w:color w:val="000000" w:themeColor="text1"/>
        </w:rPr>
        <w:t>0%</w:t>
      </w:r>
      <w:r w:rsidR="007A469E">
        <w:rPr>
          <w:rFonts w:hint="eastAsia"/>
          <w:color w:val="000000" w:themeColor="text1"/>
        </w:rPr>
        <w:t>）</w:t>
      </w:r>
      <w:r w:rsidR="00D06F28" w:rsidRPr="00932815">
        <w:rPr>
          <w:rFonts w:hint="eastAsia"/>
          <w:color w:val="000000" w:themeColor="text1"/>
        </w:rPr>
        <w:t>。</w:t>
      </w:r>
    </w:p>
    <w:p w14:paraId="6CF81285" w14:textId="4EBD6462" w:rsidR="004054BD" w:rsidRDefault="009A21FE" w:rsidP="00A43D6B">
      <w:pPr>
        <w:pStyle w:val="1"/>
        <w:ind w:leftChars="-1" w:left="-2" w:firstLine="1"/>
        <w:rPr>
          <w:rFonts w:hint="eastAsia"/>
          <w:color w:val="000000" w:themeColor="text1"/>
        </w:rPr>
      </w:pPr>
      <w:bookmarkStart w:id="2" w:name="_Toc197411528"/>
      <w:r w:rsidRPr="00932815">
        <w:rPr>
          <w:rFonts w:hint="eastAsia"/>
          <w:color w:val="000000" w:themeColor="text1"/>
        </w:rPr>
        <w:t>实践</w:t>
      </w:r>
      <w:r w:rsidR="004054BD" w:rsidRPr="00932815">
        <w:rPr>
          <w:rFonts w:hint="eastAsia"/>
          <w:color w:val="000000" w:themeColor="text1"/>
        </w:rPr>
        <w:t>任务</w:t>
      </w:r>
      <w:bookmarkEnd w:id="2"/>
    </w:p>
    <w:p w14:paraId="52C0F27F" w14:textId="5E1EF4F4" w:rsidR="007A469E" w:rsidRDefault="00252FBE" w:rsidP="007A469E">
      <w:pPr>
        <w:ind w:firstLine="480"/>
      </w:pPr>
      <w:r>
        <w:rPr>
          <w:rFonts w:hint="eastAsia"/>
        </w:rPr>
        <w:t>普通项为必做项，未全部完成者成绩评定为“不及格”。带</w:t>
      </w:r>
      <w:r>
        <w:rPr>
          <w:rFonts w:hint="eastAsia"/>
        </w:rPr>
        <w:t>*</w:t>
      </w:r>
      <w:r>
        <w:rPr>
          <w:rFonts w:hint="eastAsia"/>
        </w:rPr>
        <w:t>项目为选做加分项。</w:t>
      </w:r>
    </w:p>
    <w:p w14:paraId="25E915F2" w14:textId="772375F9" w:rsidR="00A36B23" w:rsidRPr="00932815" w:rsidRDefault="00A36B23" w:rsidP="00A36B23">
      <w:pPr>
        <w:pStyle w:val="2"/>
        <w:pageBreakBefore/>
        <w:ind w:leftChars="-1" w:left="-1" w:hanging="1"/>
        <w:rPr>
          <w:color w:val="000000" w:themeColor="text1"/>
        </w:rPr>
      </w:pPr>
      <w:bookmarkStart w:id="3" w:name="_Toc197411529"/>
      <w:r>
        <w:rPr>
          <w:rFonts w:hint="eastAsia"/>
          <w:color w:val="000000" w:themeColor="text1"/>
        </w:rPr>
        <w:lastRenderedPageBreak/>
        <w:t>任务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：</w:t>
      </w:r>
      <w:r w:rsidRPr="00A36B23">
        <w:rPr>
          <w:rFonts w:hint="eastAsia"/>
          <w:color w:val="000000" w:themeColor="text1"/>
        </w:rPr>
        <w:t>用汇编语言实现支持算术表达式的计算器</w:t>
      </w:r>
      <w:bookmarkEnd w:id="3"/>
    </w:p>
    <w:p w14:paraId="79FBBBC1" w14:textId="28330BBB" w:rsidR="00A36B23" w:rsidRPr="00932815" w:rsidRDefault="00A36B23" w:rsidP="00A36B23">
      <w:pPr>
        <w:ind w:firstLine="480"/>
        <w:rPr>
          <w:rFonts w:ascii="等线" w:eastAsia="等线" w:hAnsi="等线" w:hint="eastAsia"/>
          <w:color w:val="000000" w:themeColor="text1"/>
        </w:rPr>
      </w:pPr>
      <w:proofErr w:type="gramStart"/>
      <w:r w:rsidRPr="00A36B23">
        <w:rPr>
          <w:rFonts w:hint="eastAsia"/>
          <w:color w:val="000000" w:themeColor="text1"/>
        </w:rPr>
        <w:t>本</w:t>
      </w:r>
      <w:r>
        <w:rPr>
          <w:rFonts w:hint="eastAsia"/>
          <w:color w:val="000000" w:themeColor="text1"/>
        </w:rPr>
        <w:t>任务</w:t>
      </w:r>
      <w:proofErr w:type="gramEnd"/>
      <w:r w:rsidR="001304F0">
        <w:rPr>
          <w:rFonts w:hint="eastAsia"/>
          <w:color w:val="000000" w:themeColor="text1"/>
        </w:rPr>
        <w:t>为使用汇编语言</w:t>
      </w:r>
      <w:r w:rsidRPr="00A36B23">
        <w:rPr>
          <w:rFonts w:hint="eastAsia"/>
          <w:color w:val="000000" w:themeColor="text1"/>
        </w:rPr>
        <w:t>设计与实现一个支持完整算术表达式求值的计算器</w:t>
      </w:r>
      <w:r w:rsidR="00513096">
        <w:rPr>
          <w:rFonts w:hint="eastAsia"/>
          <w:color w:val="000000" w:themeColor="text1"/>
        </w:rPr>
        <w:t>。要求能够支持包含整数和浮点数的四则运算的表达式的输入、计算和输出。具体功能要求包括。</w:t>
      </w:r>
    </w:p>
    <w:p w14:paraId="495EC8F5" w14:textId="406D65D2" w:rsidR="00A36B23" w:rsidRPr="00932815" w:rsidRDefault="00513096" w:rsidP="00A36B23">
      <w:pPr>
        <w:pStyle w:val="ab"/>
        <w:numPr>
          <w:ilvl w:val="0"/>
          <w:numId w:val="5"/>
        </w:numPr>
        <w:spacing w:beforeLines="50" w:before="156" w:afterLines="50" w:after="156"/>
        <w:ind w:left="902" w:firstLineChars="0"/>
        <w:rPr>
          <w:rFonts w:ascii="等线" w:eastAsia="等线" w:hAnsi="等线"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输入</w:t>
      </w:r>
    </w:p>
    <w:p w14:paraId="545043EE" w14:textId="10C21B45" w:rsidR="00513096" w:rsidRPr="00513096" w:rsidRDefault="00513096" w:rsidP="00513096">
      <w:pPr>
        <w:pStyle w:val="ab"/>
        <w:numPr>
          <w:ilvl w:val="1"/>
          <w:numId w:val="6"/>
        </w:numPr>
        <w:ind w:firstLineChars="0"/>
      </w:pPr>
      <w:r>
        <w:rPr>
          <w:rFonts w:hint="eastAsia"/>
          <w:color w:val="000000" w:themeColor="text1"/>
        </w:rPr>
        <w:t>用户能够一次性输入表达式；</w:t>
      </w:r>
    </w:p>
    <w:p w14:paraId="019CD892" w14:textId="5EA91E51" w:rsidR="00513096" w:rsidRPr="00513096" w:rsidRDefault="00513096" w:rsidP="00513096">
      <w:pPr>
        <w:pStyle w:val="ab"/>
        <w:numPr>
          <w:ilvl w:val="1"/>
          <w:numId w:val="6"/>
        </w:numPr>
        <w:ind w:firstLineChars="0"/>
      </w:pPr>
      <w:r>
        <w:rPr>
          <w:rFonts w:hint="eastAsia"/>
          <w:color w:val="000000" w:themeColor="text1"/>
        </w:rPr>
        <w:t>表达式格式如：</w:t>
      </w:r>
      <w:r w:rsidRPr="00513096">
        <w:rPr>
          <w:color w:val="000000" w:themeColor="text1"/>
        </w:rPr>
        <w:t>(3.2 + 4.5) * (5.1 - 2.0) / 3.0</w:t>
      </w:r>
    </w:p>
    <w:p w14:paraId="18FCEB49" w14:textId="0498E818" w:rsidR="00513096" w:rsidRPr="00513096" w:rsidRDefault="00513096" w:rsidP="00513096">
      <w:pPr>
        <w:pStyle w:val="ab"/>
        <w:numPr>
          <w:ilvl w:val="0"/>
          <w:numId w:val="5"/>
        </w:numPr>
        <w:spacing w:beforeLines="50" w:before="156" w:afterLines="50" w:after="156"/>
        <w:ind w:left="902" w:firstLineChars="0"/>
        <w:rPr>
          <w:b/>
          <w:bCs/>
          <w:color w:val="000000" w:themeColor="text1"/>
        </w:rPr>
      </w:pPr>
      <w:r w:rsidRPr="00513096">
        <w:rPr>
          <w:rFonts w:hint="eastAsia"/>
          <w:b/>
          <w:bCs/>
          <w:color w:val="000000" w:themeColor="text1"/>
        </w:rPr>
        <w:t>计算</w:t>
      </w:r>
    </w:p>
    <w:p w14:paraId="241CBD69" w14:textId="46DA8653" w:rsidR="00513096" w:rsidRDefault="00513096" w:rsidP="008168F7">
      <w:pPr>
        <w:pStyle w:val="ab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加减乘除四则运算；</w:t>
      </w:r>
    </w:p>
    <w:p w14:paraId="6B8F0C8A" w14:textId="281BDA25" w:rsidR="00513096" w:rsidRDefault="00513096" w:rsidP="008168F7">
      <w:pPr>
        <w:pStyle w:val="ab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对整数（含负数）的计算；</w:t>
      </w:r>
    </w:p>
    <w:p w14:paraId="6ED673B0" w14:textId="6E8AEAEE" w:rsidR="00513096" w:rsidRDefault="00513096" w:rsidP="008168F7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能够支持对小数的计算</w:t>
      </w:r>
      <w:r w:rsidRPr="00513096">
        <w:rPr>
          <w:rFonts w:hint="eastAsia"/>
          <w:vertAlign w:val="superscript"/>
        </w:rPr>
        <w:t>*</w:t>
      </w:r>
      <w:r>
        <w:rPr>
          <w:rFonts w:hint="eastAsia"/>
        </w:rPr>
        <w:t>；</w:t>
      </w:r>
    </w:p>
    <w:p w14:paraId="212BE08E" w14:textId="078E271A" w:rsidR="00513096" w:rsidRDefault="00513096" w:rsidP="008168F7">
      <w:pPr>
        <w:pStyle w:val="ab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不少于</w:t>
      </w:r>
      <w:r>
        <w:rPr>
          <w:rFonts w:hint="eastAsia"/>
        </w:rPr>
        <w:t>3</w:t>
      </w:r>
      <w:r>
        <w:rPr>
          <w:rFonts w:hint="eastAsia"/>
        </w:rPr>
        <w:t>个运算符的表达式计算；</w:t>
      </w:r>
    </w:p>
    <w:p w14:paraId="42B4AF02" w14:textId="10CF4D58" w:rsidR="00513096" w:rsidRDefault="00513096" w:rsidP="008168F7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能够支持包含括号的表达式计算</w:t>
      </w:r>
      <w:r w:rsidR="00870B4A" w:rsidRPr="00513096">
        <w:rPr>
          <w:rFonts w:hint="eastAsia"/>
          <w:vertAlign w:val="superscript"/>
        </w:rPr>
        <w:t>*</w:t>
      </w:r>
      <w:r>
        <w:rPr>
          <w:rFonts w:hint="eastAsia"/>
        </w:rPr>
        <w:t>；</w:t>
      </w:r>
    </w:p>
    <w:p w14:paraId="7BD6EC67" w14:textId="252FB14E" w:rsidR="00DD475A" w:rsidRDefault="00DD475A" w:rsidP="008168F7">
      <w:pPr>
        <w:pStyle w:val="ab"/>
        <w:numPr>
          <w:ilvl w:val="0"/>
          <w:numId w:val="38"/>
        </w:numPr>
        <w:ind w:firstLineChars="0"/>
      </w:pPr>
      <w:r>
        <w:rPr>
          <w:rFonts w:hint="eastAsia"/>
        </w:rPr>
        <w:t>能够从历史记录中选择两个表达式，在中间添加乘号后计算运算结果</w:t>
      </w:r>
      <w:r w:rsidRPr="00513096">
        <w:rPr>
          <w:rFonts w:hint="eastAsia"/>
          <w:vertAlign w:val="superscript"/>
        </w:rPr>
        <w:t>*</w:t>
      </w:r>
      <w:r>
        <w:rPr>
          <w:rFonts w:hint="eastAsia"/>
        </w:rPr>
        <w:t>；</w:t>
      </w:r>
    </w:p>
    <w:p w14:paraId="64A81EAA" w14:textId="7B820452" w:rsidR="00A36B23" w:rsidRPr="00BE48E8" w:rsidRDefault="00BE48E8" w:rsidP="00BE48E8">
      <w:pPr>
        <w:pStyle w:val="ab"/>
        <w:numPr>
          <w:ilvl w:val="0"/>
          <w:numId w:val="5"/>
        </w:numPr>
        <w:spacing w:beforeLines="50" w:before="156" w:afterLines="50" w:after="156"/>
        <w:ind w:left="902" w:firstLineChars="0"/>
        <w:rPr>
          <w:b/>
          <w:bCs/>
          <w:color w:val="000000" w:themeColor="text1"/>
        </w:rPr>
      </w:pPr>
      <w:r w:rsidRPr="00BE48E8">
        <w:rPr>
          <w:rFonts w:hint="eastAsia"/>
          <w:b/>
          <w:bCs/>
          <w:color w:val="000000" w:themeColor="text1"/>
        </w:rPr>
        <w:t>输出</w:t>
      </w:r>
    </w:p>
    <w:p w14:paraId="45ECBA3F" w14:textId="57BB2813" w:rsidR="00BE48E8" w:rsidRDefault="00BE48E8" w:rsidP="00BE48E8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能够输出解题思路</w:t>
      </w:r>
      <w:r w:rsidRPr="00513096">
        <w:rPr>
          <w:rFonts w:hint="eastAsia"/>
          <w:vertAlign w:val="superscript"/>
        </w:rPr>
        <w:t>*</w:t>
      </w:r>
      <w:r>
        <w:rPr>
          <w:rFonts w:hint="eastAsia"/>
        </w:rPr>
        <w:t>；</w:t>
      </w:r>
    </w:p>
    <w:p w14:paraId="71ABE3C1" w14:textId="7D67AFE0" w:rsidR="00BE48E8" w:rsidRDefault="00BE48E8" w:rsidP="00BE48E8">
      <w:pPr>
        <w:pStyle w:val="ab"/>
        <w:numPr>
          <w:ilvl w:val="0"/>
          <w:numId w:val="41"/>
        </w:numPr>
        <w:ind w:firstLineChars="0"/>
      </w:pPr>
      <w:r>
        <w:rPr>
          <w:rFonts w:hint="eastAsia"/>
        </w:rPr>
        <w:t>需输出最终结果；</w:t>
      </w:r>
    </w:p>
    <w:p w14:paraId="0DD312BF" w14:textId="56322C5C" w:rsidR="00BE48E8" w:rsidRPr="00BE48E8" w:rsidRDefault="00BE48E8" w:rsidP="00BE48E8">
      <w:pPr>
        <w:pStyle w:val="ab"/>
        <w:numPr>
          <w:ilvl w:val="0"/>
          <w:numId w:val="5"/>
        </w:numPr>
        <w:spacing w:beforeLines="50" w:before="156" w:afterLines="50" w:after="156"/>
        <w:ind w:left="902" w:firstLineChars="0"/>
        <w:rPr>
          <w:b/>
          <w:bCs/>
          <w:color w:val="000000" w:themeColor="text1"/>
        </w:rPr>
      </w:pPr>
      <w:r w:rsidRPr="00BE48E8">
        <w:rPr>
          <w:rFonts w:hint="eastAsia"/>
          <w:b/>
          <w:bCs/>
          <w:color w:val="000000" w:themeColor="text1"/>
        </w:rPr>
        <w:t>存储</w:t>
      </w:r>
    </w:p>
    <w:p w14:paraId="2E4FB3D4" w14:textId="737EC3B2" w:rsidR="00BE48E8" w:rsidRDefault="0057182C" w:rsidP="00BE48E8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用户</w:t>
      </w:r>
      <w:r w:rsidR="00596A10">
        <w:rPr>
          <w:rFonts w:hint="eastAsia"/>
        </w:rPr>
        <w:t>输入的所有表达式需存到本地文件中；</w:t>
      </w:r>
    </w:p>
    <w:p w14:paraId="7550322E" w14:textId="612666CB" w:rsidR="00DD475A" w:rsidRDefault="00927936">
      <w:pPr>
        <w:pStyle w:val="ab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用户读取历史记录；</w:t>
      </w:r>
    </w:p>
    <w:p w14:paraId="19425F94" w14:textId="5D7AE81B" w:rsidR="00207EED" w:rsidRDefault="00207EED">
      <w:pPr>
        <w:pStyle w:val="ab"/>
        <w:numPr>
          <w:ilvl w:val="0"/>
          <w:numId w:val="40"/>
        </w:numPr>
        <w:ind w:firstLineChars="0"/>
      </w:pPr>
      <w:r>
        <w:rPr>
          <w:rFonts w:hint="eastAsia"/>
        </w:rPr>
        <w:t>历史记录超过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条，支持翻页显示</w:t>
      </w:r>
      <w:r w:rsidRPr="00513096">
        <w:rPr>
          <w:rFonts w:hint="eastAsia"/>
          <w:vertAlign w:val="superscript"/>
        </w:rPr>
        <w:t>*</w:t>
      </w:r>
      <w:r>
        <w:rPr>
          <w:rFonts w:hint="eastAsia"/>
        </w:rPr>
        <w:t>；</w:t>
      </w:r>
    </w:p>
    <w:p w14:paraId="3E87462F" w14:textId="4AB349EE" w:rsidR="00927936" w:rsidRDefault="000F45CA" w:rsidP="000F45CA">
      <w:pPr>
        <w:pStyle w:val="ab"/>
        <w:numPr>
          <w:ilvl w:val="0"/>
          <w:numId w:val="5"/>
        </w:numPr>
        <w:spacing w:beforeLines="50" w:before="156" w:afterLines="50" w:after="156"/>
        <w:ind w:left="902" w:firstLineChars="0"/>
        <w:rPr>
          <w:b/>
          <w:bCs/>
          <w:color w:val="000000" w:themeColor="text1"/>
        </w:rPr>
      </w:pPr>
      <w:r w:rsidRPr="000F45CA">
        <w:rPr>
          <w:rFonts w:hint="eastAsia"/>
          <w:b/>
          <w:bCs/>
          <w:color w:val="000000" w:themeColor="text1"/>
        </w:rPr>
        <w:t>显示</w:t>
      </w:r>
    </w:p>
    <w:p w14:paraId="5B280EB2" w14:textId="1F4B00E8" w:rsidR="000F45CA" w:rsidRDefault="000F45CA" w:rsidP="000F45CA">
      <w:pPr>
        <w:pStyle w:val="ab"/>
        <w:numPr>
          <w:ilvl w:val="0"/>
          <w:numId w:val="42"/>
        </w:numPr>
        <w:ind w:firstLineChars="0"/>
      </w:pPr>
      <w:r w:rsidRPr="000F45CA">
        <w:rPr>
          <w:rFonts w:hint="eastAsia"/>
        </w:rPr>
        <w:t>需提供四个菜单：计算、读取历史记录、清空历史记录、退出</w:t>
      </w:r>
      <w:r w:rsidR="00DD475A">
        <w:rPr>
          <w:rFonts w:hint="eastAsia"/>
        </w:rPr>
        <w:t>；</w:t>
      </w:r>
    </w:p>
    <w:p w14:paraId="3AD3E5D2" w14:textId="24FB7B92" w:rsidR="00606735" w:rsidRDefault="00DD475A" w:rsidP="000F45CA">
      <w:pPr>
        <w:pStyle w:val="ab"/>
        <w:numPr>
          <w:ilvl w:val="0"/>
          <w:numId w:val="42"/>
        </w:numPr>
        <w:ind w:firstLineChars="0"/>
      </w:pPr>
      <w:r>
        <w:rPr>
          <w:rFonts w:hint="eastAsia"/>
        </w:rPr>
        <w:t>每次计算完后需重新进入菜单。</w:t>
      </w:r>
    </w:p>
    <w:p w14:paraId="0E1FACA8" w14:textId="156ACF81" w:rsidR="00F708BA" w:rsidRDefault="00573248" w:rsidP="00F708BA">
      <w:pPr>
        <w:pStyle w:val="2"/>
        <w:pageBreakBefore/>
        <w:ind w:leftChars="-1" w:left="-1" w:hanging="1"/>
        <w:rPr>
          <w:color w:val="000000" w:themeColor="text1"/>
        </w:rPr>
      </w:pPr>
      <w:bookmarkStart w:id="4" w:name="_Toc197411530"/>
      <w:r>
        <w:rPr>
          <w:rFonts w:hint="eastAsia"/>
          <w:color w:val="000000" w:themeColor="text1"/>
        </w:rPr>
        <w:lastRenderedPageBreak/>
        <w:t>任务二：</w:t>
      </w:r>
      <w:r w:rsidRPr="00F708BA">
        <w:rPr>
          <w:rFonts w:hint="eastAsia"/>
          <w:color w:val="000000" w:themeColor="text1"/>
        </w:rPr>
        <w:t>单周期处理器设计</w:t>
      </w:r>
      <w:bookmarkEnd w:id="4"/>
    </w:p>
    <w:p w14:paraId="1342C78A" w14:textId="77777777" w:rsidR="00261C7B" w:rsidRPr="00261C7B" w:rsidRDefault="00261C7B" w:rsidP="00261C7B">
      <w:pPr>
        <w:pStyle w:val="ab"/>
        <w:numPr>
          <w:ilvl w:val="0"/>
          <w:numId w:val="46"/>
        </w:numPr>
        <w:spacing w:beforeLines="50" w:before="156" w:afterLines="50" w:after="156"/>
        <w:ind w:firstLineChars="0"/>
        <w:rPr>
          <w:b/>
          <w:bCs/>
          <w:color w:val="000000" w:themeColor="text1"/>
        </w:rPr>
      </w:pPr>
      <w:r w:rsidRPr="00261C7B">
        <w:rPr>
          <w:rFonts w:hint="eastAsia"/>
          <w:b/>
          <w:bCs/>
          <w:color w:val="000000" w:themeColor="text1"/>
        </w:rPr>
        <w:t>功能要求</w:t>
      </w:r>
    </w:p>
    <w:p w14:paraId="6ABAE6C5" w14:textId="14D93E25" w:rsidR="00261C7B" w:rsidRDefault="00261C7B" w:rsidP="00261C7B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位处理器</w:t>
      </w:r>
      <w:r w:rsidR="00B92AC8">
        <w:rPr>
          <w:rFonts w:hint="eastAsia"/>
        </w:rPr>
        <w:t>；</w:t>
      </w:r>
    </w:p>
    <w:p w14:paraId="787B7798" w14:textId="0D146901" w:rsidR="001D67AC" w:rsidRDefault="007E0E3A">
      <w:pPr>
        <w:pStyle w:val="ab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需</w:t>
      </w:r>
      <w:r w:rsidR="00261C7B">
        <w:rPr>
          <w:rFonts w:hint="eastAsia"/>
        </w:rPr>
        <w:t>支持</w:t>
      </w:r>
      <w:proofErr w:type="gramEnd"/>
      <w:r w:rsidR="00261C7B">
        <w:rPr>
          <w:rFonts w:hint="eastAsia"/>
        </w:rPr>
        <w:t>的指令集为：</w:t>
      </w:r>
      <w:r w:rsidR="00261C7B">
        <w:rPr>
          <w:rFonts w:hint="eastAsia"/>
        </w:rPr>
        <w:t>{</w:t>
      </w:r>
      <w:proofErr w:type="spellStart"/>
      <w:r w:rsidR="00261C7B">
        <w:rPr>
          <w:rFonts w:hint="eastAsia"/>
        </w:rPr>
        <w:t>addu</w:t>
      </w:r>
      <w:proofErr w:type="spellEnd"/>
      <w:r w:rsidR="00261C7B">
        <w:rPr>
          <w:rFonts w:hint="eastAsia"/>
        </w:rPr>
        <w:t xml:space="preserve">, </w:t>
      </w:r>
      <w:proofErr w:type="spellStart"/>
      <w:r w:rsidR="00261C7B">
        <w:rPr>
          <w:rFonts w:hint="eastAsia"/>
        </w:rPr>
        <w:t>subu</w:t>
      </w:r>
      <w:proofErr w:type="spellEnd"/>
      <w:r w:rsidR="00261C7B">
        <w:rPr>
          <w:rFonts w:hint="eastAsia"/>
        </w:rPr>
        <w:t xml:space="preserve">, </w:t>
      </w:r>
      <w:proofErr w:type="spellStart"/>
      <w:r w:rsidR="00261C7B">
        <w:rPr>
          <w:rFonts w:hint="eastAsia"/>
        </w:rPr>
        <w:t>ori</w:t>
      </w:r>
      <w:proofErr w:type="spellEnd"/>
      <w:r w:rsidR="00261C7B">
        <w:rPr>
          <w:rFonts w:hint="eastAsia"/>
        </w:rPr>
        <w:t xml:space="preserve">, </w:t>
      </w:r>
      <w:proofErr w:type="spellStart"/>
      <w:r w:rsidR="00261C7B">
        <w:rPr>
          <w:rFonts w:hint="eastAsia"/>
        </w:rPr>
        <w:t>lw</w:t>
      </w:r>
      <w:proofErr w:type="spellEnd"/>
      <w:r w:rsidR="00261C7B">
        <w:rPr>
          <w:rFonts w:hint="eastAsia"/>
        </w:rPr>
        <w:t xml:space="preserve">, </w:t>
      </w:r>
      <w:proofErr w:type="spellStart"/>
      <w:r w:rsidR="00261C7B">
        <w:rPr>
          <w:rFonts w:hint="eastAsia"/>
        </w:rPr>
        <w:t>sw</w:t>
      </w:r>
      <w:proofErr w:type="spellEnd"/>
      <w:r w:rsidR="00261C7B">
        <w:rPr>
          <w:rFonts w:hint="eastAsia"/>
        </w:rPr>
        <w:t xml:space="preserve">, </w:t>
      </w:r>
      <w:proofErr w:type="spellStart"/>
      <w:r w:rsidR="00261C7B">
        <w:rPr>
          <w:rFonts w:hint="eastAsia"/>
        </w:rPr>
        <w:t>beq</w:t>
      </w:r>
      <w:proofErr w:type="spellEnd"/>
      <w:r w:rsidR="00261C7B">
        <w:rPr>
          <w:rFonts w:hint="eastAsia"/>
        </w:rPr>
        <w:t xml:space="preserve">, </w:t>
      </w:r>
      <w:proofErr w:type="spellStart"/>
      <w:r w:rsidR="00261C7B">
        <w:rPr>
          <w:rFonts w:hint="eastAsia"/>
        </w:rPr>
        <w:t>lui</w:t>
      </w:r>
      <w:proofErr w:type="spellEnd"/>
      <w:r w:rsidR="00261C7B">
        <w:rPr>
          <w:rFonts w:hint="eastAsia"/>
        </w:rPr>
        <w:t xml:space="preserve">, </w:t>
      </w:r>
      <w:proofErr w:type="spellStart"/>
      <w:r w:rsidR="00261C7B">
        <w:rPr>
          <w:rFonts w:hint="eastAsia"/>
        </w:rPr>
        <w:t>nop</w:t>
      </w:r>
      <w:proofErr w:type="spellEnd"/>
      <w:r w:rsidR="00261C7B">
        <w:rPr>
          <w:rFonts w:hint="eastAsia"/>
        </w:rPr>
        <w:t xml:space="preserve">} </w:t>
      </w:r>
      <w:r w:rsidR="00B92AC8">
        <w:rPr>
          <w:rFonts w:hint="eastAsia"/>
        </w:rPr>
        <w:t>。其中</w:t>
      </w:r>
      <w:proofErr w:type="spellStart"/>
      <w:r w:rsidR="00261C7B">
        <w:rPr>
          <w:rFonts w:hint="eastAsia"/>
        </w:rPr>
        <w:t>nop</w:t>
      </w:r>
      <w:proofErr w:type="spellEnd"/>
      <w:r w:rsidR="00261C7B">
        <w:rPr>
          <w:rFonts w:hint="eastAsia"/>
        </w:rPr>
        <w:t>机器码为</w:t>
      </w:r>
      <w:r w:rsidR="00261C7B">
        <w:rPr>
          <w:rFonts w:hint="eastAsia"/>
        </w:rPr>
        <w:t>0x00000000</w:t>
      </w:r>
      <w:r w:rsidR="00261C7B">
        <w:rPr>
          <w:rFonts w:hint="eastAsia"/>
        </w:rPr>
        <w:t>，</w:t>
      </w:r>
      <w:r w:rsidR="00261C7B">
        <w:rPr>
          <w:rFonts w:hint="eastAsia"/>
        </w:rPr>
        <w:t xml:space="preserve"> </w:t>
      </w:r>
      <w:r w:rsidR="00261C7B">
        <w:rPr>
          <w:rFonts w:hint="eastAsia"/>
        </w:rPr>
        <w:t>即空指令，</w:t>
      </w:r>
      <w:r w:rsidR="001D67AC">
        <w:rPr>
          <w:rFonts w:hint="eastAsia"/>
        </w:rPr>
        <w:t>无有效</w:t>
      </w:r>
      <w:r w:rsidR="00261C7B">
        <w:rPr>
          <w:rFonts w:hint="eastAsia"/>
        </w:rPr>
        <w:t>行为</w:t>
      </w:r>
      <w:r w:rsidR="00B92AC8">
        <w:rPr>
          <w:rFonts w:hint="eastAsia"/>
        </w:rPr>
        <w:t>；</w:t>
      </w:r>
    </w:p>
    <w:p w14:paraId="74EBFDB8" w14:textId="5F72D7D6" w:rsidR="00261C7B" w:rsidRDefault="007E0E3A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能够</w:t>
      </w:r>
      <w:r w:rsidR="001D67AC">
        <w:rPr>
          <w:rFonts w:hint="eastAsia"/>
        </w:rPr>
        <w:t>支持</w:t>
      </w:r>
      <w:r w:rsidR="001D67AC">
        <w:rPr>
          <w:rFonts w:hint="eastAsia"/>
        </w:rPr>
        <w:t>a</w:t>
      </w:r>
      <w:r w:rsidR="001D67AC">
        <w:t>dd</w:t>
      </w:r>
      <w:r w:rsidR="001D67AC">
        <w:rPr>
          <w:rFonts w:hint="eastAsia"/>
        </w:rPr>
        <w:t>、</w:t>
      </w:r>
      <w:r w:rsidR="001D67AC">
        <w:rPr>
          <w:rFonts w:hint="eastAsia"/>
        </w:rPr>
        <w:t>s</w:t>
      </w:r>
      <w:r w:rsidR="001D67AC">
        <w:t>ub</w:t>
      </w:r>
      <w:r w:rsidR="001D67AC">
        <w:rPr>
          <w:rFonts w:hint="eastAsia"/>
        </w:rPr>
        <w:t>指令</w:t>
      </w:r>
      <w:r w:rsidR="001D67AC" w:rsidRPr="00513096">
        <w:rPr>
          <w:rFonts w:hint="eastAsia"/>
          <w:vertAlign w:val="superscript"/>
        </w:rPr>
        <w:t>*</w:t>
      </w:r>
      <w:r w:rsidR="001D67AC">
        <w:rPr>
          <w:rFonts w:hint="eastAsia"/>
        </w:rPr>
        <w:t>；</w:t>
      </w:r>
    </w:p>
    <w:p w14:paraId="1C717D8C" w14:textId="39B9F073" w:rsidR="00261C7B" w:rsidRDefault="00261C7B" w:rsidP="00261C7B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需采用模块化和层次化设计</w:t>
      </w:r>
      <w:r w:rsidR="007E0E3A">
        <w:rPr>
          <w:rFonts w:hint="eastAsia"/>
        </w:rPr>
        <w:t>；</w:t>
      </w:r>
    </w:p>
    <w:p w14:paraId="5EC05918" w14:textId="0728B24B" w:rsidR="00F708BA" w:rsidRDefault="00B92AC8" w:rsidP="00261C7B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附件提供参考电路图，</w:t>
      </w:r>
      <w:proofErr w:type="gramStart"/>
      <w:r>
        <w:rPr>
          <w:rFonts w:hint="eastAsia"/>
        </w:rPr>
        <w:t>需能够</w:t>
      </w:r>
      <w:proofErr w:type="gramEnd"/>
      <w:r w:rsidR="00261C7B">
        <w:rPr>
          <w:rFonts w:hint="eastAsia"/>
        </w:rPr>
        <w:t>解释每部分功能</w:t>
      </w:r>
      <w:r>
        <w:rPr>
          <w:rFonts w:hint="eastAsia"/>
        </w:rPr>
        <w:t>及其实现方式</w:t>
      </w:r>
      <w:r w:rsidR="004A131B">
        <w:rPr>
          <w:rFonts w:hint="eastAsia"/>
        </w:rPr>
        <w:t>；</w:t>
      </w:r>
    </w:p>
    <w:p w14:paraId="727CE74C" w14:textId="04B5B364" w:rsidR="004A131B" w:rsidRDefault="007E0E3A" w:rsidP="00261C7B">
      <w:pPr>
        <w:pStyle w:val="ab"/>
        <w:numPr>
          <w:ilvl w:val="0"/>
          <w:numId w:val="47"/>
        </w:numPr>
        <w:ind w:firstLineChars="0"/>
      </w:pPr>
      <w:r>
        <w:rPr>
          <w:rFonts w:hint="eastAsia"/>
        </w:rPr>
        <w:t>能够</w:t>
      </w:r>
      <w:r w:rsidR="004A131B">
        <w:rPr>
          <w:rFonts w:hint="eastAsia"/>
        </w:rPr>
        <w:t>自行</w:t>
      </w:r>
      <w:r w:rsidR="000F4AFA">
        <w:rPr>
          <w:rFonts w:hint="eastAsia"/>
        </w:rPr>
        <w:t>完成</w:t>
      </w:r>
      <w:r>
        <w:rPr>
          <w:rFonts w:hint="eastAsia"/>
        </w:rPr>
        <w:t>电路</w:t>
      </w:r>
      <w:r w:rsidR="004A131B">
        <w:rPr>
          <w:rFonts w:hint="eastAsia"/>
        </w:rPr>
        <w:t>搭建</w:t>
      </w:r>
      <w:r w:rsidRPr="00513096">
        <w:rPr>
          <w:rFonts w:hint="eastAsia"/>
          <w:vertAlign w:val="superscript"/>
        </w:rPr>
        <w:t>*</w:t>
      </w:r>
      <w:r>
        <w:rPr>
          <w:rFonts w:hint="eastAsia"/>
        </w:rPr>
        <w:t>。</w:t>
      </w:r>
    </w:p>
    <w:p w14:paraId="49AFC005" w14:textId="7D1E0947" w:rsidR="007219FE" w:rsidRPr="007219FE" w:rsidRDefault="007219FE" w:rsidP="007219FE">
      <w:pPr>
        <w:pStyle w:val="ab"/>
        <w:numPr>
          <w:ilvl w:val="0"/>
          <w:numId w:val="46"/>
        </w:numPr>
        <w:spacing w:beforeLines="50" w:before="156" w:afterLines="50" w:after="156"/>
        <w:ind w:firstLineChars="0"/>
        <w:rPr>
          <w:b/>
          <w:bCs/>
          <w:color w:val="000000" w:themeColor="text1"/>
        </w:rPr>
      </w:pPr>
      <w:r w:rsidRPr="007219FE">
        <w:rPr>
          <w:rFonts w:hint="eastAsia"/>
          <w:b/>
          <w:bCs/>
          <w:color w:val="000000" w:themeColor="text1"/>
        </w:rPr>
        <w:t>说明</w:t>
      </w:r>
    </w:p>
    <w:p w14:paraId="0456F0F1" w14:textId="2A16A402" w:rsidR="007219FE" w:rsidRDefault="007219FE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Logisim</w:t>
      </w:r>
      <w:r>
        <w:rPr>
          <w:rFonts w:hint="eastAsia"/>
        </w:rPr>
        <w:t>程序在群共享里，需要先安装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14:paraId="0031AC52" w14:textId="77777777" w:rsidR="005C7C23" w:rsidRDefault="005C7C23" w:rsidP="005C7C23">
      <w:pPr>
        <w:pStyle w:val="ab"/>
        <w:numPr>
          <w:ilvl w:val="0"/>
          <w:numId w:val="48"/>
        </w:numPr>
        <w:ind w:firstLineChars="0"/>
      </w:pPr>
      <w:r>
        <w:rPr>
          <w:rFonts w:hint="eastAsia"/>
        </w:rPr>
        <w:t>参考视频：</w:t>
      </w:r>
      <w:r>
        <w:br/>
      </w:r>
      <w:r w:rsidRPr="002D05F3">
        <w:rPr>
          <w:rFonts w:hint="eastAsia"/>
        </w:rPr>
        <w:t>【</w:t>
      </w:r>
      <w:r w:rsidRPr="002D05F3">
        <w:rPr>
          <w:rFonts w:hint="eastAsia"/>
        </w:rPr>
        <w:t>Logisim03 ALU</w:t>
      </w:r>
      <w:r w:rsidRPr="002D05F3">
        <w:rPr>
          <w:rFonts w:hint="eastAsia"/>
        </w:rPr>
        <w:t>设计】</w:t>
      </w:r>
      <w:r w:rsidRPr="002D05F3">
        <w:rPr>
          <w:rFonts w:hint="eastAsia"/>
        </w:rPr>
        <w:t xml:space="preserve"> </w:t>
      </w:r>
      <w:hyperlink r:id="rId8" w:history="1">
        <w:r w:rsidRPr="00776A30">
          <w:rPr>
            <w:rStyle w:val="af2"/>
            <w:rFonts w:hint="eastAsia"/>
          </w:rPr>
          <w:t>https://www.bilibili.com/video/BV1Mb411W72L/?share_source=copy_web&amp;vd_source=854874878e5e4cd5d9cc49607c38af7e</w:t>
        </w:r>
      </w:hyperlink>
    </w:p>
    <w:p w14:paraId="419EB279" w14:textId="77777777" w:rsidR="005C7C23" w:rsidRDefault="005C7C23" w:rsidP="005C7C23">
      <w:pPr>
        <w:ind w:firstLineChars="0" w:firstLine="0"/>
      </w:pPr>
    </w:p>
    <w:p w14:paraId="455336C2" w14:textId="541BB23E" w:rsidR="00B76C6E" w:rsidRDefault="00B76C6E" w:rsidP="00B76C6E">
      <w:pPr>
        <w:pStyle w:val="a9"/>
      </w:pPr>
    </w:p>
    <w:sectPr w:rsidR="00B76C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FCCC65" w14:textId="77777777" w:rsidR="00773459" w:rsidRDefault="00773459" w:rsidP="00A04B3F">
      <w:pPr>
        <w:spacing w:line="240" w:lineRule="auto"/>
        <w:ind w:firstLine="480"/>
      </w:pPr>
      <w:r>
        <w:separator/>
      </w:r>
    </w:p>
  </w:endnote>
  <w:endnote w:type="continuationSeparator" w:id="0">
    <w:p w14:paraId="2F01DA95" w14:textId="77777777" w:rsidR="00773459" w:rsidRDefault="00773459" w:rsidP="00A04B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3F4C7" w14:textId="77777777" w:rsidR="00A04B3F" w:rsidRDefault="00A04B3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5C509" w14:textId="77777777" w:rsidR="00A04B3F" w:rsidRDefault="00A04B3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586D2" w14:textId="77777777" w:rsidR="00A04B3F" w:rsidRDefault="00A04B3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D10F0" w14:textId="77777777" w:rsidR="00773459" w:rsidRDefault="00773459" w:rsidP="00A04B3F">
      <w:pPr>
        <w:spacing w:line="240" w:lineRule="auto"/>
        <w:ind w:firstLine="480"/>
      </w:pPr>
      <w:r>
        <w:separator/>
      </w:r>
    </w:p>
  </w:footnote>
  <w:footnote w:type="continuationSeparator" w:id="0">
    <w:p w14:paraId="273180A7" w14:textId="77777777" w:rsidR="00773459" w:rsidRDefault="00773459" w:rsidP="00A04B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B813A" w14:textId="77777777" w:rsidR="00A04B3F" w:rsidRDefault="00A04B3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136E4" w14:textId="77777777" w:rsidR="00A04B3F" w:rsidRPr="00B0175E" w:rsidRDefault="00A04B3F" w:rsidP="00B0175E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3A6A8" w14:textId="77777777" w:rsidR="00A04B3F" w:rsidRDefault="00A04B3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561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5D7D31"/>
    <w:multiLevelType w:val="hybridMultilevel"/>
    <w:tmpl w:val="95964A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23318A3"/>
    <w:multiLevelType w:val="hybridMultilevel"/>
    <w:tmpl w:val="D8AE0E0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F01E5B7E">
      <w:start w:val="1"/>
      <w:numFmt w:val="decimal"/>
      <w:lvlText w:val="%3、"/>
      <w:lvlJc w:val="left"/>
      <w:pPr>
        <w:ind w:left="2040" w:hanging="720"/>
      </w:pPr>
      <w:rPr>
        <w:rFonts w:ascii="Times New Roman" w:eastAsia="宋体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4875EF0"/>
    <w:multiLevelType w:val="hybridMultilevel"/>
    <w:tmpl w:val="3998C9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F01E5B7E">
      <w:start w:val="1"/>
      <w:numFmt w:val="decimal"/>
      <w:lvlText w:val="%3、"/>
      <w:lvlJc w:val="left"/>
      <w:pPr>
        <w:ind w:left="2040" w:hanging="720"/>
      </w:pPr>
      <w:rPr>
        <w:rFonts w:ascii="Times New Roman" w:eastAsia="宋体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64251EC"/>
    <w:multiLevelType w:val="hybridMultilevel"/>
    <w:tmpl w:val="05B2C934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070275C8"/>
    <w:multiLevelType w:val="hybridMultilevel"/>
    <w:tmpl w:val="72803A3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0D953914"/>
    <w:multiLevelType w:val="hybridMultilevel"/>
    <w:tmpl w:val="F540421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EA4A32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181812EB"/>
    <w:multiLevelType w:val="hybridMultilevel"/>
    <w:tmpl w:val="4C221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5C0247EA">
      <w:start w:val="1"/>
      <w:numFmt w:val="decimal"/>
      <w:lvlText w:val="%2)"/>
      <w:lvlJc w:val="left"/>
      <w:pPr>
        <w:ind w:left="780" w:hanging="360"/>
      </w:pPr>
      <w:rPr>
        <w:rFonts w:ascii="Times New Roman" w:eastAsia="宋体" w:hAnsi="Times New Roman" w:hint="default"/>
      </w:rPr>
    </w:lvl>
    <w:lvl w:ilvl="2" w:tplc="04090017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941648"/>
    <w:multiLevelType w:val="hybridMultilevel"/>
    <w:tmpl w:val="DB341D3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1804189"/>
    <w:multiLevelType w:val="hybridMultilevel"/>
    <w:tmpl w:val="4106CEF4"/>
    <w:lvl w:ilvl="0" w:tplc="B010C78E">
      <w:start w:val="1"/>
      <w:numFmt w:val="upperLetter"/>
      <w:lvlText w:val="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33F459B3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E852A87"/>
    <w:multiLevelType w:val="hybridMultilevel"/>
    <w:tmpl w:val="7D1037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FB367B0"/>
    <w:multiLevelType w:val="hybridMultilevel"/>
    <w:tmpl w:val="10FAC00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45B207CC"/>
    <w:multiLevelType w:val="hybridMultilevel"/>
    <w:tmpl w:val="9D4A977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CDF020E0">
      <w:start w:val="1"/>
      <w:numFmt w:val="decimal"/>
      <w:lvlText w:val="%3）"/>
      <w:lvlJc w:val="left"/>
      <w:pPr>
        <w:ind w:left="2040" w:hanging="720"/>
      </w:pPr>
      <w:rPr>
        <w:rFonts w:ascii="Times New Roman" w:eastAsia="宋体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AD22A6C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B751CDD"/>
    <w:multiLevelType w:val="hybridMultilevel"/>
    <w:tmpl w:val="95964A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1543F55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5D76EAF"/>
    <w:multiLevelType w:val="hybridMultilevel"/>
    <w:tmpl w:val="3998C9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F01E5B7E">
      <w:start w:val="1"/>
      <w:numFmt w:val="decimal"/>
      <w:lvlText w:val="%3、"/>
      <w:lvlJc w:val="left"/>
      <w:pPr>
        <w:ind w:left="2040" w:hanging="720"/>
      </w:pPr>
      <w:rPr>
        <w:rFonts w:ascii="Times New Roman" w:eastAsia="宋体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6D45027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78F525C"/>
    <w:multiLevelType w:val="multilevel"/>
    <w:tmpl w:val="F46C68E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5BDA0266"/>
    <w:multiLevelType w:val="hybridMultilevel"/>
    <w:tmpl w:val="3998C9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F01E5B7E">
      <w:start w:val="1"/>
      <w:numFmt w:val="decimal"/>
      <w:lvlText w:val="%3、"/>
      <w:lvlJc w:val="left"/>
      <w:pPr>
        <w:ind w:left="2040" w:hanging="720"/>
      </w:pPr>
      <w:rPr>
        <w:rFonts w:ascii="Times New Roman" w:eastAsia="宋体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DE71FDC"/>
    <w:multiLevelType w:val="hybridMultilevel"/>
    <w:tmpl w:val="72803A3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62C14B94"/>
    <w:multiLevelType w:val="multilevel"/>
    <w:tmpl w:val="8330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65A82D24"/>
    <w:multiLevelType w:val="hybridMultilevel"/>
    <w:tmpl w:val="FA94976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6850231C"/>
    <w:multiLevelType w:val="hybridMultilevel"/>
    <w:tmpl w:val="2EE439A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68EB3F21"/>
    <w:multiLevelType w:val="hybridMultilevel"/>
    <w:tmpl w:val="3998C9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F01E5B7E">
      <w:start w:val="1"/>
      <w:numFmt w:val="decimal"/>
      <w:lvlText w:val="%3、"/>
      <w:lvlJc w:val="left"/>
      <w:pPr>
        <w:ind w:left="2040" w:hanging="720"/>
      </w:pPr>
      <w:rPr>
        <w:rFonts w:ascii="Times New Roman" w:eastAsia="宋体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AC975C5"/>
    <w:multiLevelType w:val="hybridMultilevel"/>
    <w:tmpl w:val="10FAC00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8" w15:restartNumberingAfterBreak="0">
    <w:nsid w:val="6AEC278B"/>
    <w:multiLevelType w:val="hybridMultilevel"/>
    <w:tmpl w:val="72803A3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6C263054"/>
    <w:multiLevelType w:val="hybridMultilevel"/>
    <w:tmpl w:val="95964A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7003656A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847504"/>
    <w:multiLevelType w:val="hybridMultilevel"/>
    <w:tmpl w:val="FBFCA3EE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7A182DF4"/>
    <w:multiLevelType w:val="hybridMultilevel"/>
    <w:tmpl w:val="5E70858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B827C87"/>
    <w:multiLevelType w:val="hybridMultilevel"/>
    <w:tmpl w:val="95964A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BA967BD"/>
    <w:multiLevelType w:val="multilevel"/>
    <w:tmpl w:val="CD80368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5" w15:restartNumberingAfterBreak="0">
    <w:nsid w:val="7ECB1240"/>
    <w:multiLevelType w:val="hybridMultilevel"/>
    <w:tmpl w:val="3998C90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F01E5B7E">
      <w:start w:val="1"/>
      <w:numFmt w:val="decimal"/>
      <w:lvlText w:val="%3、"/>
      <w:lvlJc w:val="left"/>
      <w:pPr>
        <w:ind w:left="2040" w:hanging="720"/>
      </w:pPr>
      <w:rPr>
        <w:rFonts w:ascii="Times New Roman" w:eastAsia="宋体" w:hAnsi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F6930BD"/>
    <w:multiLevelType w:val="hybridMultilevel"/>
    <w:tmpl w:val="72803A36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900478012">
    <w:abstractNumId w:val="34"/>
  </w:num>
  <w:num w:numId="2" w16cid:durableId="619649221">
    <w:abstractNumId w:val="23"/>
  </w:num>
  <w:num w:numId="3" w16cid:durableId="1549141653">
    <w:abstractNumId w:val="8"/>
  </w:num>
  <w:num w:numId="4" w16cid:durableId="1268806181">
    <w:abstractNumId w:val="2"/>
  </w:num>
  <w:num w:numId="5" w16cid:durableId="568349695">
    <w:abstractNumId w:val="26"/>
  </w:num>
  <w:num w:numId="6" w16cid:durableId="1345204723">
    <w:abstractNumId w:val="25"/>
  </w:num>
  <w:num w:numId="7" w16cid:durableId="566376703">
    <w:abstractNumId w:val="32"/>
  </w:num>
  <w:num w:numId="8" w16cid:durableId="997735571">
    <w:abstractNumId w:val="12"/>
  </w:num>
  <w:num w:numId="9" w16cid:durableId="1334918318">
    <w:abstractNumId w:val="14"/>
  </w:num>
  <w:num w:numId="10" w16cid:durableId="2130123382">
    <w:abstractNumId w:val="6"/>
  </w:num>
  <w:num w:numId="11" w16cid:durableId="779884766">
    <w:abstractNumId w:val="21"/>
  </w:num>
  <w:num w:numId="12" w16cid:durableId="2042171212">
    <w:abstractNumId w:val="31"/>
  </w:num>
  <w:num w:numId="13" w16cid:durableId="1757942005">
    <w:abstractNumId w:val="15"/>
  </w:num>
  <w:num w:numId="14" w16cid:durableId="1760365799">
    <w:abstractNumId w:val="19"/>
  </w:num>
  <w:num w:numId="15" w16cid:durableId="192572552">
    <w:abstractNumId w:val="3"/>
  </w:num>
  <w:num w:numId="16" w16cid:durableId="688530772">
    <w:abstractNumId w:val="7"/>
  </w:num>
  <w:num w:numId="17" w16cid:durableId="281229486">
    <w:abstractNumId w:val="0"/>
  </w:num>
  <w:num w:numId="18" w16cid:durableId="1701514148">
    <w:abstractNumId w:val="30"/>
  </w:num>
  <w:num w:numId="19" w16cid:durableId="1109818282">
    <w:abstractNumId w:val="29"/>
  </w:num>
  <w:num w:numId="20" w16cid:durableId="1211258759">
    <w:abstractNumId w:val="1"/>
  </w:num>
  <w:num w:numId="21" w16cid:durableId="1854345538">
    <w:abstractNumId w:val="35"/>
  </w:num>
  <w:num w:numId="22" w16cid:durableId="2144304354">
    <w:abstractNumId w:val="11"/>
  </w:num>
  <w:num w:numId="23" w16cid:durableId="487942119">
    <w:abstractNumId w:val="17"/>
  </w:num>
  <w:num w:numId="24" w16cid:durableId="1924951748">
    <w:abstractNumId w:val="16"/>
  </w:num>
  <w:num w:numId="25" w16cid:durableId="2098554097">
    <w:abstractNumId w:val="34"/>
  </w:num>
  <w:num w:numId="26" w16cid:durableId="1118797714">
    <w:abstractNumId w:val="34"/>
  </w:num>
  <w:num w:numId="27" w16cid:durableId="59519812">
    <w:abstractNumId w:val="34"/>
  </w:num>
  <w:num w:numId="28" w16cid:durableId="1916040855">
    <w:abstractNumId w:val="34"/>
  </w:num>
  <w:num w:numId="29" w16cid:durableId="351108221">
    <w:abstractNumId w:val="34"/>
  </w:num>
  <w:num w:numId="30" w16cid:durableId="1150054548">
    <w:abstractNumId w:val="34"/>
  </w:num>
  <w:num w:numId="31" w16cid:durableId="1782021025">
    <w:abstractNumId w:val="34"/>
  </w:num>
  <w:num w:numId="32" w16cid:durableId="722871790">
    <w:abstractNumId w:val="34"/>
  </w:num>
  <w:num w:numId="33" w16cid:durableId="487132794">
    <w:abstractNumId w:val="34"/>
  </w:num>
  <w:num w:numId="34" w16cid:durableId="1891958816">
    <w:abstractNumId w:val="34"/>
  </w:num>
  <w:num w:numId="35" w16cid:durableId="2022119311">
    <w:abstractNumId w:val="33"/>
  </w:num>
  <w:num w:numId="36" w16cid:durableId="437141464">
    <w:abstractNumId w:val="9"/>
  </w:num>
  <w:num w:numId="37" w16cid:durableId="47000433">
    <w:abstractNumId w:val="4"/>
  </w:num>
  <w:num w:numId="38" w16cid:durableId="596060915">
    <w:abstractNumId w:val="28"/>
  </w:num>
  <w:num w:numId="39" w16cid:durableId="582226875">
    <w:abstractNumId w:val="10"/>
  </w:num>
  <w:num w:numId="40" w16cid:durableId="534732711">
    <w:abstractNumId w:val="5"/>
  </w:num>
  <w:num w:numId="41" w16cid:durableId="442267540">
    <w:abstractNumId w:val="22"/>
  </w:num>
  <w:num w:numId="42" w16cid:durableId="159201508">
    <w:abstractNumId w:val="36"/>
  </w:num>
  <w:num w:numId="43" w16cid:durableId="85153540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600796819">
    <w:abstractNumId w:val="34"/>
  </w:num>
  <w:num w:numId="45" w16cid:durableId="1697923454">
    <w:abstractNumId w:val="20"/>
  </w:num>
  <w:num w:numId="46" w16cid:durableId="1688560486">
    <w:abstractNumId w:val="18"/>
  </w:num>
  <w:num w:numId="47" w16cid:durableId="382290178">
    <w:abstractNumId w:val="13"/>
  </w:num>
  <w:num w:numId="48" w16cid:durableId="1080978644">
    <w:abstractNumId w:val="27"/>
  </w:num>
  <w:num w:numId="49" w16cid:durableId="91901230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23"/>
    <w:rsid w:val="0000710A"/>
    <w:rsid w:val="00034344"/>
    <w:rsid w:val="00046AA4"/>
    <w:rsid w:val="000522A2"/>
    <w:rsid w:val="000609DD"/>
    <w:rsid w:val="000807BD"/>
    <w:rsid w:val="00093CB2"/>
    <w:rsid w:val="000B1CA0"/>
    <w:rsid w:val="000B3D1A"/>
    <w:rsid w:val="000C71EE"/>
    <w:rsid w:val="000D7393"/>
    <w:rsid w:val="000E0153"/>
    <w:rsid w:val="000F45CA"/>
    <w:rsid w:val="000F4AFA"/>
    <w:rsid w:val="00103AD5"/>
    <w:rsid w:val="001219C7"/>
    <w:rsid w:val="001304F0"/>
    <w:rsid w:val="0013335C"/>
    <w:rsid w:val="00140415"/>
    <w:rsid w:val="0015269F"/>
    <w:rsid w:val="0016114A"/>
    <w:rsid w:val="00165D36"/>
    <w:rsid w:val="00176407"/>
    <w:rsid w:val="001D3443"/>
    <w:rsid w:val="001D67AC"/>
    <w:rsid w:val="0020209D"/>
    <w:rsid w:val="00207EED"/>
    <w:rsid w:val="00212918"/>
    <w:rsid w:val="00222125"/>
    <w:rsid w:val="00227D68"/>
    <w:rsid w:val="00230452"/>
    <w:rsid w:val="00236CA9"/>
    <w:rsid w:val="00252FBE"/>
    <w:rsid w:val="00256220"/>
    <w:rsid w:val="00261C7B"/>
    <w:rsid w:val="002679B9"/>
    <w:rsid w:val="0027049F"/>
    <w:rsid w:val="0027650E"/>
    <w:rsid w:val="00286313"/>
    <w:rsid w:val="002A2B7F"/>
    <w:rsid w:val="002B0A1A"/>
    <w:rsid w:val="002E507B"/>
    <w:rsid w:val="002F0580"/>
    <w:rsid w:val="002F4CC2"/>
    <w:rsid w:val="002F73EA"/>
    <w:rsid w:val="00315EC0"/>
    <w:rsid w:val="00317F44"/>
    <w:rsid w:val="00330F5F"/>
    <w:rsid w:val="003332F0"/>
    <w:rsid w:val="00340139"/>
    <w:rsid w:val="00383F9C"/>
    <w:rsid w:val="003B5B7A"/>
    <w:rsid w:val="003B6918"/>
    <w:rsid w:val="003D0DB5"/>
    <w:rsid w:val="003D59C8"/>
    <w:rsid w:val="004054BD"/>
    <w:rsid w:val="00417F86"/>
    <w:rsid w:val="004260F3"/>
    <w:rsid w:val="00431229"/>
    <w:rsid w:val="0044671D"/>
    <w:rsid w:val="004566A7"/>
    <w:rsid w:val="004607F0"/>
    <w:rsid w:val="0047321E"/>
    <w:rsid w:val="0049669E"/>
    <w:rsid w:val="004A131B"/>
    <w:rsid w:val="004B1E78"/>
    <w:rsid w:val="004D37A5"/>
    <w:rsid w:val="004E0A58"/>
    <w:rsid w:val="004F625B"/>
    <w:rsid w:val="00513096"/>
    <w:rsid w:val="0052443F"/>
    <w:rsid w:val="005374D6"/>
    <w:rsid w:val="005458E8"/>
    <w:rsid w:val="00552DC1"/>
    <w:rsid w:val="0056692A"/>
    <w:rsid w:val="0057182C"/>
    <w:rsid w:val="00573248"/>
    <w:rsid w:val="00596A10"/>
    <w:rsid w:val="005A3293"/>
    <w:rsid w:val="005B309B"/>
    <w:rsid w:val="005C23AF"/>
    <w:rsid w:val="005C68C1"/>
    <w:rsid w:val="005C7C23"/>
    <w:rsid w:val="005E3CAE"/>
    <w:rsid w:val="00606735"/>
    <w:rsid w:val="006301B6"/>
    <w:rsid w:val="00633A56"/>
    <w:rsid w:val="00633FBA"/>
    <w:rsid w:val="00636BD5"/>
    <w:rsid w:val="0064595D"/>
    <w:rsid w:val="00652C78"/>
    <w:rsid w:val="00670EC5"/>
    <w:rsid w:val="006755B8"/>
    <w:rsid w:val="006760D9"/>
    <w:rsid w:val="00690CE2"/>
    <w:rsid w:val="006A20AC"/>
    <w:rsid w:val="006A4925"/>
    <w:rsid w:val="006A6402"/>
    <w:rsid w:val="00701180"/>
    <w:rsid w:val="00716588"/>
    <w:rsid w:val="007219FE"/>
    <w:rsid w:val="007345DF"/>
    <w:rsid w:val="007475FA"/>
    <w:rsid w:val="00754A12"/>
    <w:rsid w:val="007558CE"/>
    <w:rsid w:val="007639B9"/>
    <w:rsid w:val="00773459"/>
    <w:rsid w:val="00780BEF"/>
    <w:rsid w:val="007A469E"/>
    <w:rsid w:val="007B1660"/>
    <w:rsid w:val="007D2DBD"/>
    <w:rsid w:val="007D7398"/>
    <w:rsid w:val="007E0E3A"/>
    <w:rsid w:val="007E1FF6"/>
    <w:rsid w:val="007E2651"/>
    <w:rsid w:val="007F7914"/>
    <w:rsid w:val="008004AD"/>
    <w:rsid w:val="00811AD8"/>
    <w:rsid w:val="008168F7"/>
    <w:rsid w:val="0082016B"/>
    <w:rsid w:val="00823CA7"/>
    <w:rsid w:val="00833C47"/>
    <w:rsid w:val="00840AAF"/>
    <w:rsid w:val="0085290F"/>
    <w:rsid w:val="00865F81"/>
    <w:rsid w:val="00870B4A"/>
    <w:rsid w:val="00872A1B"/>
    <w:rsid w:val="008761CD"/>
    <w:rsid w:val="00882557"/>
    <w:rsid w:val="00891557"/>
    <w:rsid w:val="008A06EA"/>
    <w:rsid w:val="008D4F69"/>
    <w:rsid w:val="00906468"/>
    <w:rsid w:val="00906823"/>
    <w:rsid w:val="0092101A"/>
    <w:rsid w:val="0092533B"/>
    <w:rsid w:val="00925462"/>
    <w:rsid w:val="00927936"/>
    <w:rsid w:val="00932815"/>
    <w:rsid w:val="00950DC9"/>
    <w:rsid w:val="00982D4F"/>
    <w:rsid w:val="009A21FE"/>
    <w:rsid w:val="009A2D5B"/>
    <w:rsid w:val="009D1383"/>
    <w:rsid w:val="00A02119"/>
    <w:rsid w:val="00A04B3F"/>
    <w:rsid w:val="00A0729D"/>
    <w:rsid w:val="00A15EEF"/>
    <w:rsid w:val="00A1686B"/>
    <w:rsid w:val="00A36B23"/>
    <w:rsid w:val="00A41ECE"/>
    <w:rsid w:val="00A43D6B"/>
    <w:rsid w:val="00A44408"/>
    <w:rsid w:val="00A66CC8"/>
    <w:rsid w:val="00A90A28"/>
    <w:rsid w:val="00AC1891"/>
    <w:rsid w:val="00AC4D05"/>
    <w:rsid w:val="00AD4860"/>
    <w:rsid w:val="00AE56C1"/>
    <w:rsid w:val="00B0175E"/>
    <w:rsid w:val="00B42900"/>
    <w:rsid w:val="00B4666B"/>
    <w:rsid w:val="00B60243"/>
    <w:rsid w:val="00B61179"/>
    <w:rsid w:val="00B76C6E"/>
    <w:rsid w:val="00B92AC8"/>
    <w:rsid w:val="00B9329B"/>
    <w:rsid w:val="00B932CB"/>
    <w:rsid w:val="00BA22C2"/>
    <w:rsid w:val="00BE1FF7"/>
    <w:rsid w:val="00BE2387"/>
    <w:rsid w:val="00BE48E8"/>
    <w:rsid w:val="00BF08A7"/>
    <w:rsid w:val="00C06B3B"/>
    <w:rsid w:val="00C14E8E"/>
    <w:rsid w:val="00C27B3B"/>
    <w:rsid w:val="00CB51E5"/>
    <w:rsid w:val="00CB64B2"/>
    <w:rsid w:val="00CD7E9E"/>
    <w:rsid w:val="00CE7BF1"/>
    <w:rsid w:val="00CF6959"/>
    <w:rsid w:val="00D06F28"/>
    <w:rsid w:val="00D105BB"/>
    <w:rsid w:val="00D15EA3"/>
    <w:rsid w:val="00D31DA6"/>
    <w:rsid w:val="00D4045C"/>
    <w:rsid w:val="00DD475A"/>
    <w:rsid w:val="00DD6211"/>
    <w:rsid w:val="00DF2DFF"/>
    <w:rsid w:val="00E31425"/>
    <w:rsid w:val="00E429EC"/>
    <w:rsid w:val="00E4461F"/>
    <w:rsid w:val="00E516DE"/>
    <w:rsid w:val="00E51DCD"/>
    <w:rsid w:val="00E6464C"/>
    <w:rsid w:val="00E65DA0"/>
    <w:rsid w:val="00E74578"/>
    <w:rsid w:val="00E85F2D"/>
    <w:rsid w:val="00E8786D"/>
    <w:rsid w:val="00E97B21"/>
    <w:rsid w:val="00EA5C9A"/>
    <w:rsid w:val="00EB3975"/>
    <w:rsid w:val="00EC48CC"/>
    <w:rsid w:val="00ED31AC"/>
    <w:rsid w:val="00EE1463"/>
    <w:rsid w:val="00EF71D0"/>
    <w:rsid w:val="00F05B97"/>
    <w:rsid w:val="00F33315"/>
    <w:rsid w:val="00F34F23"/>
    <w:rsid w:val="00F3754C"/>
    <w:rsid w:val="00F37A2C"/>
    <w:rsid w:val="00F521EB"/>
    <w:rsid w:val="00F708BA"/>
    <w:rsid w:val="00FB773C"/>
    <w:rsid w:val="00FD4CDA"/>
    <w:rsid w:val="00FD60ED"/>
    <w:rsid w:val="00FE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F38E8"/>
  <w15:chartTrackingRefBased/>
  <w15:docId w15:val="{F81BE8B8-66EF-4443-B2B4-07E34144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918"/>
    <w:pPr>
      <w:widowControl w:val="0"/>
    </w:pPr>
    <w:rPr>
      <w:rFonts w:cs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16114A"/>
    <w:pPr>
      <w:keepNext/>
      <w:keepLines/>
      <w:widowControl/>
      <w:numPr>
        <w:numId w:val="1"/>
      </w:numPr>
      <w:spacing w:before="340" w:after="330" w:line="578" w:lineRule="atLeast"/>
      <w:ind w:firstLineChars="0" w:firstLine="0"/>
      <w:outlineLvl w:val="0"/>
    </w:pPr>
    <w:rPr>
      <w:rFonts w:ascii="黑体" w:eastAsia="黑体" w:hAnsi="黑体" w:cstheme="minorBidi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16114A"/>
    <w:pPr>
      <w:keepNext/>
      <w:keepLines/>
      <w:numPr>
        <w:ilvl w:val="1"/>
        <w:numId w:val="1"/>
      </w:numPr>
      <w:spacing w:before="260" w:after="260" w:line="480" w:lineRule="auto"/>
      <w:ind w:firstLineChars="0" w:firstLine="0"/>
      <w:jc w:val="left"/>
      <w:outlineLvl w:val="1"/>
    </w:pPr>
    <w:rPr>
      <w:rFonts w:ascii="Cambria" w:eastAsia="黑体" w:hAnsi="Cambria"/>
      <w:bCs/>
      <w:sz w:val="28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rsid w:val="0016114A"/>
    <w:pPr>
      <w:keepNext/>
      <w:keepLines/>
      <w:numPr>
        <w:ilvl w:val="2"/>
        <w:numId w:val="1"/>
      </w:numPr>
      <w:spacing w:before="260" w:after="260" w:line="480" w:lineRule="auto"/>
      <w:ind w:left="0"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1C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B3F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B3F"/>
    <w:pPr>
      <w:widowControl/>
      <w:tabs>
        <w:tab w:val="center" w:pos="4153"/>
        <w:tab w:val="right" w:pos="8306"/>
      </w:tabs>
      <w:snapToGrid w:val="0"/>
      <w:spacing w:line="240" w:lineRule="atLeast"/>
      <w:jc w:val="left"/>
    </w:pPr>
    <w:rPr>
      <w:rFonts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B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114A"/>
    <w:rPr>
      <w:rFonts w:ascii="黑体" w:eastAsia="黑体" w:hAnsi="黑体"/>
      <w:b/>
      <w:bCs/>
      <w:kern w:val="44"/>
      <w:sz w:val="32"/>
      <w:szCs w:val="32"/>
    </w:rPr>
  </w:style>
  <w:style w:type="character" w:customStyle="1" w:styleId="20">
    <w:name w:val="标题 2 字符"/>
    <w:basedOn w:val="a0"/>
    <w:uiPriority w:val="9"/>
    <w:semiHidden/>
    <w:rsid w:val="003B69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3B6918"/>
    <w:rPr>
      <w:rFonts w:cs="Times New Roman"/>
      <w:b/>
      <w:bCs/>
      <w:sz w:val="32"/>
      <w:szCs w:val="32"/>
    </w:rPr>
  </w:style>
  <w:style w:type="character" w:customStyle="1" w:styleId="1Char">
    <w:name w:val="标题 1 Char"/>
    <w:basedOn w:val="a0"/>
    <w:uiPriority w:val="9"/>
    <w:rsid w:val="003B6918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1">
    <w:name w:val="标题 2 字符1"/>
    <w:basedOn w:val="a0"/>
    <w:link w:val="2"/>
    <w:uiPriority w:val="9"/>
    <w:rsid w:val="0016114A"/>
    <w:rPr>
      <w:rFonts w:ascii="Cambria" w:eastAsia="黑体" w:hAnsi="Cambria" w:cs="Times New Roman"/>
      <w:bCs/>
      <w:sz w:val="28"/>
      <w:szCs w:val="32"/>
    </w:rPr>
  </w:style>
  <w:style w:type="character" w:customStyle="1" w:styleId="31">
    <w:name w:val="标题 3 字符1"/>
    <w:basedOn w:val="a0"/>
    <w:link w:val="3"/>
    <w:uiPriority w:val="9"/>
    <w:rsid w:val="0016114A"/>
    <w:rPr>
      <w:rFonts w:eastAsia="黑体" w:cs="Times New Roman"/>
      <w:bCs/>
      <w:szCs w:val="32"/>
    </w:rPr>
  </w:style>
  <w:style w:type="paragraph" w:styleId="a7">
    <w:name w:val="No Spacing"/>
    <w:aliases w:val="图表"/>
    <w:basedOn w:val="a"/>
    <w:next w:val="a"/>
    <w:link w:val="a8"/>
    <w:uiPriority w:val="1"/>
    <w:qFormat/>
    <w:rsid w:val="003B6918"/>
    <w:pPr>
      <w:spacing w:afterLines="50" w:after="50"/>
      <w:ind w:firstLineChars="0" w:firstLine="0"/>
      <w:jc w:val="center"/>
    </w:pPr>
    <w:rPr>
      <w:rFonts w:eastAsia="楷体"/>
      <w:sz w:val="21"/>
    </w:rPr>
  </w:style>
  <w:style w:type="paragraph" w:customStyle="1" w:styleId="a9">
    <w:name w:val="图片"/>
    <w:basedOn w:val="a7"/>
    <w:link w:val="aa"/>
    <w:qFormat/>
    <w:rsid w:val="003B6918"/>
    <w:pPr>
      <w:spacing w:before="240" w:after="156" w:line="240" w:lineRule="auto"/>
    </w:pPr>
  </w:style>
  <w:style w:type="character" w:customStyle="1" w:styleId="a8">
    <w:name w:val="无间隔 字符"/>
    <w:aliases w:val="图表 字符"/>
    <w:basedOn w:val="a0"/>
    <w:link w:val="a7"/>
    <w:uiPriority w:val="1"/>
    <w:rsid w:val="003B6918"/>
    <w:rPr>
      <w:rFonts w:eastAsia="楷体" w:cs="Times New Roman"/>
      <w:sz w:val="21"/>
      <w:szCs w:val="22"/>
    </w:rPr>
  </w:style>
  <w:style w:type="character" w:customStyle="1" w:styleId="aa">
    <w:name w:val="图片 字符"/>
    <w:basedOn w:val="a8"/>
    <w:link w:val="a9"/>
    <w:rsid w:val="003B6918"/>
    <w:rPr>
      <w:rFonts w:eastAsia="楷体" w:cs="Times New Roman"/>
      <w:sz w:val="21"/>
      <w:szCs w:val="22"/>
    </w:rPr>
  </w:style>
  <w:style w:type="paragraph" w:styleId="ab">
    <w:name w:val="List Paragraph"/>
    <w:basedOn w:val="a"/>
    <w:uiPriority w:val="34"/>
    <w:qFormat/>
    <w:rsid w:val="0056692A"/>
    <w:pPr>
      <w:ind w:firstLine="420"/>
    </w:pPr>
  </w:style>
  <w:style w:type="character" w:styleId="ac">
    <w:name w:val="annotation reference"/>
    <w:basedOn w:val="a0"/>
    <w:uiPriority w:val="99"/>
    <w:semiHidden/>
    <w:unhideWhenUsed/>
    <w:rsid w:val="00A4440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A4440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A44408"/>
    <w:rPr>
      <w:rFonts w:cs="Times New Roman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4440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A44408"/>
    <w:rPr>
      <w:rFonts w:cs="Times New Roman"/>
      <w:b/>
      <w:bCs/>
      <w:szCs w:val="22"/>
    </w:rPr>
  </w:style>
  <w:style w:type="paragraph" w:styleId="af1">
    <w:name w:val="Revision"/>
    <w:hidden/>
    <w:uiPriority w:val="99"/>
    <w:semiHidden/>
    <w:rsid w:val="00A44408"/>
    <w:pPr>
      <w:spacing w:line="240" w:lineRule="auto"/>
      <w:ind w:firstLineChars="0" w:firstLine="0"/>
      <w:jc w:val="left"/>
    </w:pPr>
    <w:rPr>
      <w:rFonts w:cs="Times New Roman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6760D9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6760D9"/>
  </w:style>
  <w:style w:type="paragraph" w:styleId="TOC2">
    <w:name w:val="toc 2"/>
    <w:basedOn w:val="a"/>
    <w:next w:val="a"/>
    <w:autoRedefine/>
    <w:uiPriority w:val="39"/>
    <w:unhideWhenUsed/>
    <w:rsid w:val="006760D9"/>
    <w:pPr>
      <w:ind w:leftChars="200" w:left="420"/>
    </w:pPr>
  </w:style>
  <w:style w:type="character" w:styleId="af2">
    <w:name w:val="Hyperlink"/>
    <w:basedOn w:val="a0"/>
    <w:uiPriority w:val="99"/>
    <w:unhideWhenUsed/>
    <w:rsid w:val="006760D9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261C7B"/>
    <w:rPr>
      <w:rFonts w:asciiTheme="majorHAnsi" w:eastAsiaTheme="majorEastAsia" w:hAnsiTheme="majorHAnsi" w:cstheme="majorBidi"/>
      <w:i/>
      <w:iCs/>
      <w:color w:val="2F5496" w:themeColor="accent1" w:themeShade="B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Mb411W72L/?share_source=copy_web&amp;vd_source=854874878e5e4cd5d9cc49607c38af7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58EE-116E-49DC-88AB-EBAAD3D2B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sheng</dc:creator>
  <cp:keywords/>
  <dc:description/>
  <cp:lastModifiedBy>智勋 谭</cp:lastModifiedBy>
  <cp:revision>1</cp:revision>
  <cp:lastPrinted>2024-12-23T07:42:00Z</cp:lastPrinted>
  <dcterms:created xsi:type="dcterms:W3CDTF">2024-12-04T09:11:00Z</dcterms:created>
  <dcterms:modified xsi:type="dcterms:W3CDTF">2025-06-26T02:27:00Z</dcterms:modified>
</cp:coreProperties>
</file>