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A5E2A" w14:textId="77777777" w:rsidR="00C53643" w:rsidRDefault="00000000">
      <w:pPr>
        <w:pStyle w:val="Heading2"/>
      </w:pPr>
      <w:bookmarkStart w:id="0" w:name="tldr"/>
      <w:proofErr w:type="gramStart"/>
      <w:r>
        <w:t>TL;DR</w:t>
      </w:r>
      <w:proofErr w:type="gramEnd"/>
    </w:p>
    <w:p w14:paraId="2F9F7E31" w14:textId="01CDCCD9" w:rsidR="00EB7191" w:rsidRDefault="00790017">
      <w:pPr>
        <w:pStyle w:val="FirstParagraph"/>
      </w:pPr>
      <w:r>
        <w:t xml:space="preserve">This Slackbot allows you to </w:t>
      </w:r>
      <w:r w:rsidR="00EB7191">
        <w:t>deploy</w:t>
      </w:r>
      <w:r>
        <w:t xml:space="preserve"> two secure</w:t>
      </w:r>
      <w:r w:rsidR="00EB7191">
        <w:t xml:space="preserve"> and cost-efficient agentic</w:t>
      </w:r>
      <w:r>
        <w:t xml:space="preserve"> workflows </w:t>
      </w:r>
      <w:r w:rsidR="00EB7191">
        <w:t xml:space="preserve">on private modal infrastructure, without sharing data to third parties or exposing secrets to the agent. </w:t>
      </w:r>
    </w:p>
    <w:p w14:paraId="5F1F43ED" w14:textId="1A15367C" w:rsidR="00EB7191" w:rsidRDefault="00EB7191" w:rsidP="00EB7191">
      <w:pPr>
        <w:numPr>
          <w:ilvl w:val="0"/>
          <w:numId w:val="2"/>
        </w:numPr>
      </w:pPr>
      <w:r>
        <w:rPr>
          <w:b/>
          <w:bCs/>
        </w:rPr>
        <w:t>RAG agent</w:t>
      </w:r>
      <w:r>
        <w:t xml:space="preserve"> — automatically indexes files and zipped folders uploaded through Slack, then answers your questions using a local LLM. Your documents never leave the GPU. </w:t>
      </w:r>
    </w:p>
    <w:p w14:paraId="5641267C" w14:textId="377A54DC" w:rsidR="00EB7191" w:rsidRDefault="00EB7191" w:rsidP="00EB7191">
      <w:pPr>
        <w:numPr>
          <w:ilvl w:val="0"/>
          <w:numId w:val="2"/>
        </w:numPr>
      </w:pPr>
      <w:r>
        <w:rPr>
          <w:b/>
          <w:bCs/>
        </w:rPr>
        <w:t>ML agent</w:t>
      </w:r>
      <w:r>
        <w:t xml:space="preserve"> — a Claude agent that trains and runs HuggingFace models on a GPU sandbox, without ever being exposed to your API keys.</w:t>
      </w:r>
      <w:r w:rsidR="00235FE4">
        <w:t xml:space="preserve"> </w:t>
      </w:r>
    </w:p>
    <w:p w14:paraId="66CEF0AC" w14:textId="6554F202" w:rsidR="00C53643" w:rsidRDefault="00EB7191" w:rsidP="00EB7191">
      <w:pPr>
        <w:pStyle w:val="FirstParagraph"/>
      </w:pPr>
      <w:r>
        <w:t>Thanks to Modal GPU snapshots t</w:t>
      </w:r>
      <w:r w:rsidR="00000000">
        <w:t xml:space="preserve">here </w:t>
      </w:r>
      <w:r>
        <w:t>is</w:t>
      </w:r>
      <w:r w:rsidR="00000000">
        <w:t xml:space="preserve"> no idle compute costs. Tagging the bot </w:t>
      </w:r>
      <w:r>
        <w:t>cold starts</w:t>
      </w:r>
      <w:r w:rsidR="00000000">
        <w:t xml:space="preserve"> </w:t>
      </w:r>
      <w:r w:rsidR="00235FE4">
        <w:t>within</w:t>
      </w:r>
      <w:r w:rsidR="00000000">
        <w:t xml:space="preserve"> </w:t>
      </w:r>
      <w:r w:rsidR="00000000">
        <w:rPr>
          <w:b/>
          <w:bCs/>
        </w:rPr>
        <w:t>~12 seconds</w:t>
      </w:r>
      <w:r>
        <w:t>. F</w:t>
      </w:r>
      <w:r w:rsidR="00000000">
        <w:t>irst deploy the model loads once (~</w:t>
      </w:r>
      <w:r w:rsidR="00235FE4">
        <w:t>4</w:t>
      </w:r>
      <w:r w:rsidR="00000000">
        <w:t xml:space="preserve"> min), then weights are checkpointed to CPU RAM. Every subsequent cold start restores from the snapshot and moves weights back to GPU in ~1 second.</w:t>
      </w:r>
    </w:p>
    <w:p w14:paraId="2BF3F544" w14:textId="77777777" w:rsidR="00C53643" w:rsidRDefault="00000000">
      <w:pPr>
        <w:pStyle w:val="Compact"/>
        <w:numPr>
          <w:ilvl w:val="0"/>
          <w:numId w:val="3"/>
        </w:numPr>
      </w:pPr>
      <w:hyperlink w:anchor="why-this-exists">
        <w:r>
          <w:rPr>
            <w:rStyle w:val="Hyperlink"/>
          </w:rPr>
          <w:t>Why This Exists</w:t>
        </w:r>
      </w:hyperlink>
    </w:p>
    <w:p w14:paraId="4914F211" w14:textId="77777777" w:rsidR="00C53643" w:rsidRDefault="00000000">
      <w:pPr>
        <w:pStyle w:val="Compact"/>
        <w:numPr>
          <w:ilvl w:val="0"/>
          <w:numId w:val="3"/>
        </w:numPr>
      </w:pPr>
      <w:hyperlink w:anchor="features">
        <w:r>
          <w:rPr>
            <w:rStyle w:val="Hyperlink"/>
          </w:rPr>
          <w:t>Features</w:t>
        </w:r>
      </w:hyperlink>
    </w:p>
    <w:p w14:paraId="43975124" w14:textId="77777777" w:rsidR="00C53643" w:rsidRDefault="00000000">
      <w:pPr>
        <w:pStyle w:val="Compact"/>
        <w:numPr>
          <w:ilvl w:val="0"/>
          <w:numId w:val="3"/>
        </w:numPr>
      </w:pPr>
      <w:hyperlink w:anchor="architecture">
        <w:r>
          <w:rPr>
            <w:rStyle w:val="Hyperlink"/>
          </w:rPr>
          <w:t>Architecture</w:t>
        </w:r>
      </w:hyperlink>
    </w:p>
    <w:p w14:paraId="1F109930" w14:textId="77777777" w:rsidR="00C53643" w:rsidRDefault="00000000">
      <w:pPr>
        <w:pStyle w:val="Compact"/>
        <w:numPr>
          <w:ilvl w:val="0"/>
          <w:numId w:val="3"/>
        </w:numPr>
      </w:pPr>
      <w:hyperlink w:anchor="setup">
        <w:r>
          <w:rPr>
            <w:rStyle w:val="Hyperlink"/>
          </w:rPr>
          <w:t>Setup</w:t>
        </w:r>
      </w:hyperlink>
    </w:p>
    <w:p w14:paraId="5AD18860" w14:textId="77777777" w:rsidR="00C53643" w:rsidRDefault="00000000">
      <w:pPr>
        <w:pStyle w:val="Compact"/>
        <w:numPr>
          <w:ilvl w:val="0"/>
          <w:numId w:val="3"/>
        </w:numPr>
      </w:pPr>
      <w:hyperlink w:anchor="demo">
        <w:r>
          <w:rPr>
            <w:rStyle w:val="Hyperlink"/>
          </w:rPr>
          <w:t>Demo</w:t>
        </w:r>
      </w:hyperlink>
    </w:p>
    <w:p w14:paraId="33699EB9" w14:textId="77777777" w:rsidR="00C53643" w:rsidRDefault="00000000">
      <w:pPr>
        <w:pStyle w:val="Compact"/>
        <w:numPr>
          <w:ilvl w:val="1"/>
          <w:numId w:val="4"/>
        </w:numPr>
      </w:pPr>
      <w:hyperlink w:anchor="rag-wikipedia">
        <w:r>
          <w:rPr>
            <w:rStyle w:val="Hyperlink"/>
          </w:rPr>
          <w:t>RAG: Wikipedia</w:t>
        </w:r>
      </w:hyperlink>
    </w:p>
    <w:p w14:paraId="75FADC7F" w14:textId="77777777" w:rsidR="00C53643" w:rsidRDefault="00000000">
      <w:pPr>
        <w:pStyle w:val="Compact"/>
        <w:numPr>
          <w:ilvl w:val="1"/>
          <w:numId w:val="4"/>
        </w:numPr>
      </w:pPr>
      <w:hyperlink w:anchor="ml-training">
        <w:r>
          <w:rPr>
            <w:rStyle w:val="Hyperlink"/>
          </w:rPr>
          <w:t>ML Training</w:t>
        </w:r>
      </w:hyperlink>
    </w:p>
    <w:p w14:paraId="33E9E44E" w14:textId="77777777" w:rsidR="00C53643" w:rsidRDefault="00000000">
      <w:pPr>
        <w:pStyle w:val="Compact"/>
        <w:numPr>
          <w:ilvl w:val="1"/>
          <w:numId w:val="4"/>
        </w:numPr>
      </w:pPr>
      <w:hyperlink w:anchor="debugging">
        <w:r>
          <w:rPr>
            <w:rStyle w:val="Hyperlink"/>
          </w:rPr>
          <w:t>Debugging</w:t>
        </w:r>
      </w:hyperlink>
    </w:p>
    <w:p w14:paraId="2EE85B08" w14:textId="77777777" w:rsidR="00C53643" w:rsidRDefault="00000000">
      <w:pPr>
        <w:pStyle w:val="Compact"/>
        <w:numPr>
          <w:ilvl w:val="0"/>
          <w:numId w:val="3"/>
        </w:numPr>
      </w:pPr>
      <w:hyperlink w:anchor="credits">
        <w:r>
          <w:rPr>
            <w:rStyle w:val="Hyperlink"/>
          </w:rPr>
          <w:t>Credits</w:t>
        </w:r>
      </w:hyperlink>
    </w:p>
    <w:p w14:paraId="22F8FB74" w14:textId="77777777" w:rsidR="00C53643" w:rsidRDefault="00322A65">
      <w:r>
        <w:rPr>
          <w:noProof/>
        </w:rPr>
        <w:pict w14:anchorId="3F68FB5F">
          <v:rect id="_x0000_i1030" alt="" style="width:468pt;height:.05pt;mso-width-percent:0;mso-height-percent:0;mso-width-percent:0;mso-height-percent:0" o:hralign="center" o:hrstd="t" o:hr="t"/>
        </w:pict>
      </w:r>
    </w:p>
    <w:p w14:paraId="44D357CC" w14:textId="77777777" w:rsidR="00C53643" w:rsidRDefault="00000000">
      <w:pPr>
        <w:pStyle w:val="Heading2"/>
      </w:pPr>
      <w:bookmarkStart w:id="1" w:name="why-this-exists"/>
      <w:bookmarkEnd w:id="0"/>
      <w:r>
        <w:t>Why This Exists</w:t>
      </w:r>
    </w:p>
    <w:p w14:paraId="7C879DF4" w14:textId="2F05FD5B" w:rsidR="00AE07AB" w:rsidRPr="00AE07AB" w:rsidRDefault="00AE07AB" w:rsidP="00AE07AB">
      <w:pPr>
        <w:pStyle w:val="font-claude-response-body"/>
        <w:rPr>
          <w:rFonts w:asciiTheme="minorHAnsi" w:hAnsiTheme="minorHAnsi"/>
        </w:rPr>
      </w:pPr>
      <w:r>
        <w:rPr>
          <w:rFonts w:asciiTheme="minorHAnsi" w:hAnsiTheme="minorHAnsi"/>
        </w:rPr>
        <w:t>Basically, p</w:t>
      </w:r>
      <w:r w:rsidRPr="00AE07AB">
        <w:rPr>
          <w:rFonts w:asciiTheme="minorHAnsi" w:hAnsiTheme="minorHAnsi"/>
        </w:rPr>
        <w:t xml:space="preserve">roprietary models are powerful generalists but expensive. Open-weight models are more accurate within their training domain and cheaper to run. This repo experiments with mixing </w:t>
      </w:r>
      <w:r>
        <w:rPr>
          <w:rFonts w:asciiTheme="minorHAnsi" w:hAnsiTheme="minorHAnsi"/>
        </w:rPr>
        <w:t xml:space="preserve">both types </w:t>
      </w:r>
      <w:r w:rsidRPr="00AE07AB">
        <w:rPr>
          <w:rFonts w:asciiTheme="minorHAnsi" w:hAnsiTheme="minorHAnsi"/>
        </w:rPr>
        <w:t>into</w:t>
      </w:r>
      <w:r w:rsidRPr="00AE07AB">
        <w:rPr>
          <w:rFonts w:asciiTheme="minorHAnsi" w:hAnsiTheme="minorHAnsi"/>
        </w:rPr>
        <w:t xml:space="preserve"> the same workflows to get secure, cost-efficient results.</w:t>
      </w:r>
    </w:p>
    <w:p w14:paraId="79C3945F" w14:textId="77777777" w:rsidR="00AE07AB" w:rsidRDefault="00AE07AB" w:rsidP="00AE07AB">
      <w:pPr>
        <w:pStyle w:val="font-claude-response-body"/>
        <w:rPr>
          <w:rFonts w:asciiTheme="minorHAnsi" w:hAnsiTheme="minorHAnsi"/>
        </w:rPr>
      </w:pPr>
      <w:r w:rsidRPr="00AE07AB">
        <w:rPr>
          <w:rFonts w:asciiTheme="minorHAnsi" w:hAnsiTheme="minorHAnsi"/>
        </w:rPr>
        <w:t>The first workflow is an automated RAG pipeline that lets any user in a Slack workspace tag the bot to upload files and ask questions against those documents. It's completely private: document embedding, the vector database, and the LLM all run on Modal infrastructure. This also means you're not paying for idle compute. After 2 minutes of inactivity, the GPU shuts down, and spins back up quickly when tagged again, saving hundreds of dollars a month compared to renting a persistent GPU.</w:t>
      </w:r>
    </w:p>
    <w:p w14:paraId="14500262" w14:textId="77777777" w:rsidR="00E953F0" w:rsidRPr="00E953F0" w:rsidRDefault="00E953F0" w:rsidP="00E953F0">
      <w:pPr>
        <w:pStyle w:val="font-claude-response-body"/>
        <w:rPr>
          <w:rFonts w:asciiTheme="minorHAnsi" w:hAnsiTheme="minorHAnsi"/>
        </w:rPr>
      </w:pPr>
      <w:r w:rsidRPr="00E953F0">
        <w:rPr>
          <w:rFonts w:asciiTheme="minorHAnsi" w:hAnsiTheme="minorHAnsi"/>
        </w:rPr>
        <w:lastRenderedPageBreak/>
        <w:t>The second workflow uses GPU sandboxes to securely run a Claude agent with access to Hugging Face, letting you "vibe-tune" or "vibe-infer" any available model on any dataset and run your own experiments. The environment isn't attached to your file system, and your secrets are proxied into the sandbox, so the agent couldn't leak them if it tried.</w:t>
      </w:r>
    </w:p>
    <w:p w14:paraId="5C78198E" w14:textId="77777777" w:rsidR="00E953F0" w:rsidRPr="00E953F0" w:rsidRDefault="00E953F0" w:rsidP="00E953F0">
      <w:pPr>
        <w:pStyle w:val="font-claude-response-body"/>
        <w:rPr>
          <w:rFonts w:asciiTheme="minorHAnsi" w:hAnsiTheme="minorHAnsi"/>
        </w:rPr>
      </w:pPr>
      <w:r w:rsidRPr="00E953F0">
        <w:rPr>
          <w:rFonts w:asciiTheme="minorHAnsi" w:hAnsiTheme="minorHAnsi"/>
        </w:rPr>
        <w:t>It demonstrates how proprietary LLMs can use fine-tuned models as tools, processing data more accurately and cost-efficiently than they could otherwise. The example below shows a media processing task that would be out of reach for an LLM alone, since some data types fall outside what they're trained to handle.</w:t>
      </w:r>
    </w:p>
    <w:p w14:paraId="64BF540C" w14:textId="77777777" w:rsidR="00C53643" w:rsidRDefault="00322A65">
      <w:r>
        <w:rPr>
          <w:noProof/>
        </w:rPr>
        <w:pict w14:anchorId="082268AF">
          <v:rect id="_x0000_i1029" alt="" style="width:468pt;height:.05pt;mso-width-percent:0;mso-height-percent:0;mso-width-percent:0;mso-height-percent:0" o:hralign="center" o:hrstd="t" o:hr="t"/>
        </w:pict>
      </w:r>
    </w:p>
    <w:p w14:paraId="1B084AF2" w14:textId="77777777" w:rsidR="00C53643" w:rsidRDefault="00000000">
      <w:pPr>
        <w:pStyle w:val="Heading2"/>
      </w:pPr>
      <w:bookmarkStart w:id="2" w:name="features"/>
      <w:bookmarkEnd w:id="1"/>
      <w:r>
        <w:t>Features</w:t>
      </w:r>
    </w:p>
    <w:p w14:paraId="282FDFB0" w14:textId="77777777" w:rsidR="00C53643" w:rsidRDefault="00000000">
      <w:pPr>
        <w:pStyle w:val="Heading3"/>
      </w:pPr>
      <w:bookmarkStart w:id="3" w:name="slack-bot"/>
      <w:r>
        <w:t>Slack Bot</w:t>
      </w:r>
    </w:p>
    <w:p w14:paraId="4FA51823" w14:textId="77777777" w:rsidR="00C53643" w:rsidRDefault="00000000">
      <w:pPr>
        <w:pStyle w:val="FirstParagraph"/>
      </w:pPr>
      <w:r>
        <w:t xml:space="preserve">Works in DMs (via the Slack </w:t>
      </w:r>
      <w:hyperlink r:id="rId5">
        <w:r>
          <w:rPr>
            <w:rStyle w:val="Hyperlink"/>
          </w:rPr>
          <w:t>Assistant</w:t>
        </w:r>
      </w:hyperlink>
      <w:r>
        <w:t xml:space="preserve"> protocol) and in channels (via </w:t>
      </w:r>
      <w:r>
        <w:rPr>
          <w:rStyle w:val="VerbatimChar"/>
        </w:rPr>
        <w:t>@mentions</w:t>
      </w:r>
      <w:r>
        <w:t>). Upload files, ask questions, train models — all from Slack.</w:t>
      </w:r>
    </w:p>
    <w:p w14:paraId="0B9BCF35" w14:textId="77777777" w:rsidR="00C53643" w:rsidRDefault="00000000">
      <w:pPr>
        <w:pStyle w:val="Heading3"/>
      </w:pPr>
      <w:bookmarkStart w:id="4" w:name="rag-agent-local-llm-on-gpu"/>
      <w:bookmarkEnd w:id="3"/>
      <w:r>
        <w:t>RAG Agent — Local LLM on GPU</w:t>
      </w:r>
    </w:p>
    <w:p w14:paraId="7368EB95" w14:textId="77777777" w:rsidR="00C53643" w:rsidRDefault="00000000">
      <w:pPr>
        <w:pStyle w:val="FirstParagraph"/>
      </w:pPr>
      <w:r>
        <w:t xml:space="preserve">A fully local RAG pipeline running </w:t>
      </w:r>
      <w:hyperlink r:id="rId6">
        <w:r>
          <w:rPr>
            <w:rStyle w:val="Hyperlink"/>
          </w:rPr>
          <w:t>Qwen3-14B-AWQ</w:t>
        </w:r>
      </w:hyperlink>
      <w:r>
        <w:t xml:space="preserve"> (4-bit AWQ) on an A10G GPU via </w:t>
      </w:r>
      <w:hyperlink r:id="rId7">
        <w:r>
          <w:rPr>
            <w:rStyle w:val="Hyperlink"/>
          </w:rPr>
          <w:t>vLLM</w:t>
        </w:r>
      </w:hyperlink>
      <w:r>
        <w:t xml:space="preserve">. No external API calls for inference. Documents are indexed with </w:t>
      </w:r>
      <w:hyperlink r:id="rId8">
        <w:r>
          <w:rPr>
            <w:rStyle w:val="Hyperlink"/>
          </w:rPr>
          <w:t>ChromaDB</w:t>
        </w:r>
      </w:hyperlink>
      <w:r>
        <w:t xml:space="preserve"> and queried through a </w:t>
      </w:r>
      <w:hyperlink r:id="rId9">
        <w:r>
          <w:rPr>
            <w:rStyle w:val="Hyperlink"/>
          </w:rPr>
          <w:t>LlamaIndex</w:t>
        </w:r>
      </w:hyperlink>
      <w:r>
        <w:t xml:space="preserve"> ReAct agent with three tools:</w:t>
      </w:r>
    </w:p>
    <w:p w14:paraId="1B22B056" w14:textId="77777777" w:rsidR="00C53643" w:rsidRDefault="00000000">
      <w:pPr>
        <w:pStyle w:val="Compact"/>
        <w:numPr>
          <w:ilvl w:val="0"/>
          <w:numId w:val="6"/>
        </w:numPr>
      </w:pPr>
      <w:r>
        <w:rPr>
          <w:rStyle w:val="VerbatimChar"/>
          <w:b/>
          <w:bCs/>
        </w:rPr>
        <w:t>search_documents</w:t>
      </w:r>
      <w:r>
        <w:t xml:space="preserve"> — semantic search over indexed documents using </w:t>
      </w:r>
      <w:hyperlink r:id="rId10">
        <w:r>
          <w:rPr>
            <w:rStyle w:val="Hyperlink"/>
          </w:rPr>
          <w:t>BGE-large</w:t>
        </w:r>
      </w:hyperlink>
      <w:r>
        <w:t xml:space="preserve"> embeddings</w:t>
      </w:r>
    </w:p>
    <w:p w14:paraId="1CD39ACD" w14:textId="77777777" w:rsidR="00C53643" w:rsidRDefault="00000000">
      <w:pPr>
        <w:pStyle w:val="Compact"/>
        <w:numPr>
          <w:ilvl w:val="0"/>
          <w:numId w:val="6"/>
        </w:numPr>
      </w:pPr>
      <w:r>
        <w:rPr>
          <w:rStyle w:val="VerbatimChar"/>
          <w:b/>
          <w:bCs/>
        </w:rPr>
        <w:t>execute_python</w:t>
      </w:r>
      <w:r>
        <w:t xml:space="preserve"> — runs Python code for data analysis, chart generation, file processing (pandas, matplotlib, openpyxl pre-installed)</w:t>
      </w:r>
    </w:p>
    <w:p w14:paraId="7CE66FDA" w14:textId="77777777" w:rsidR="00C53643" w:rsidRDefault="00000000">
      <w:pPr>
        <w:pStyle w:val="Compact"/>
        <w:numPr>
          <w:ilvl w:val="0"/>
          <w:numId w:val="6"/>
        </w:numPr>
      </w:pPr>
      <w:r>
        <w:rPr>
          <w:rStyle w:val="VerbatimChar"/>
          <w:b/>
          <w:bCs/>
        </w:rPr>
        <w:t>list_documents</w:t>
      </w:r>
      <w:r>
        <w:t xml:space="preserve"> — lists uploaded files so the agent can confirm paths before accessing them</w:t>
      </w:r>
    </w:p>
    <w:p w14:paraId="2F5E060B" w14:textId="270BD847" w:rsidR="00C53643" w:rsidRDefault="00000000">
      <w:pPr>
        <w:pStyle w:val="FirstParagraph"/>
      </w:pPr>
      <w:r>
        <w:t xml:space="preserve">Supports PDF, DOCX, CSV, Excel, and plain text. Indexing is incremental </w:t>
      </w:r>
      <w:r w:rsidR="00E953F0">
        <w:t>and</w:t>
      </w:r>
      <w:r>
        <w:t xml:space="preserve"> only changed files are re-processed.</w:t>
      </w:r>
    </w:p>
    <w:p w14:paraId="451A939C" w14:textId="77777777" w:rsidR="00C53643" w:rsidRDefault="00000000">
      <w:pPr>
        <w:pStyle w:val="Heading3"/>
      </w:pPr>
      <w:bookmarkStart w:id="5" w:name="ml-training-agent-claude-on-gpu"/>
      <w:bookmarkEnd w:id="4"/>
      <w:r>
        <w:t>ML Training Agent — Claude on GPU</w:t>
      </w:r>
    </w:p>
    <w:p w14:paraId="279DA9AE" w14:textId="77777777" w:rsidR="00C53643" w:rsidRDefault="00000000">
      <w:pPr>
        <w:pStyle w:val="FirstParagraph"/>
      </w:pPr>
      <w:r>
        <w:t xml:space="preserve">A </w:t>
      </w:r>
      <w:hyperlink r:id="rId11">
        <w:r>
          <w:rPr>
            <w:rStyle w:val="Hyperlink"/>
          </w:rPr>
          <w:t>Claude Agent SDK</w:t>
        </w:r>
      </w:hyperlink>
      <w:r>
        <w:t xml:space="preserve"> instance running on an A10 GPU sandbox. Writes and executes training code, installs packages, and trains HuggingFace models. The sandbox never sees the Anthropic API key — requests go through a proxy that swaps in the real key.</w:t>
      </w:r>
    </w:p>
    <w:p w14:paraId="6683422A" w14:textId="77777777" w:rsidR="00C53643" w:rsidRDefault="00000000">
      <w:pPr>
        <w:pStyle w:val="BodyText"/>
      </w:pPr>
      <w:r>
        <w:t xml:space="preserve">Training metrics sync to a </w:t>
      </w:r>
      <w:hyperlink r:id="rId12">
        <w:r>
          <w:rPr>
            <w:rStyle w:val="Hyperlink"/>
          </w:rPr>
          <w:t>Trackio</w:t>
        </w:r>
      </w:hyperlink>
      <w:r>
        <w:t xml:space="preserve"> dashboard on HuggingFace Spaces every ~30 seconds.</w:t>
      </w:r>
    </w:p>
    <w:p w14:paraId="548E29D0" w14:textId="77777777" w:rsidR="00C53643" w:rsidRDefault="00000000">
      <w:pPr>
        <w:pStyle w:val="Heading3"/>
      </w:pPr>
      <w:bookmarkStart w:id="6" w:name="slack-commands"/>
      <w:bookmarkEnd w:id="5"/>
      <w:r>
        <w:t>Slack Commands</w:t>
      </w:r>
    </w:p>
    <w:tbl>
      <w:tblPr>
        <w:tblStyle w:val="Table"/>
        <w:tblW w:w="0" w:type="auto"/>
        <w:tblLook w:val="0020" w:firstRow="1" w:lastRow="0" w:firstColumn="0" w:lastColumn="0" w:noHBand="0" w:noVBand="0"/>
      </w:tblPr>
      <w:tblGrid>
        <w:gridCol w:w="2273"/>
        <w:gridCol w:w="5426"/>
      </w:tblGrid>
      <w:tr w:rsidR="00C53643" w14:paraId="2A7B2C16" w14:textId="77777777" w:rsidTr="00C53643">
        <w:trPr>
          <w:cnfStyle w:val="100000000000" w:firstRow="1" w:lastRow="0" w:firstColumn="0" w:lastColumn="0" w:oddVBand="0" w:evenVBand="0" w:oddHBand="0" w:evenHBand="0" w:firstRowFirstColumn="0" w:firstRowLastColumn="0" w:lastRowFirstColumn="0" w:lastRowLastColumn="0"/>
          <w:tblHeader/>
        </w:trPr>
        <w:tc>
          <w:tcPr>
            <w:tcW w:w="0" w:type="auto"/>
          </w:tcPr>
          <w:p w14:paraId="6CE6E142" w14:textId="77777777" w:rsidR="00C53643" w:rsidRDefault="00000000">
            <w:pPr>
              <w:pStyle w:val="Compact"/>
            </w:pPr>
            <w:r>
              <w:t>Message</w:t>
            </w:r>
          </w:p>
        </w:tc>
        <w:tc>
          <w:tcPr>
            <w:tcW w:w="0" w:type="auto"/>
          </w:tcPr>
          <w:p w14:paraId="705C92DD" w14:textId="77777777" w:rsidR="00C53643" w:rsidRDefault="00000000">
            <w:pPr>
              <w:pStyle w:val="Compact"/>
            </w:pPr>
            <w:r>
              <w:t>What happens</w:t>
            </w:r>
          </w:p>
        </w:tc>
      </w:tr>
      <w:tr w:rsidR="00C53643" w14:paraId="29D321AB" w14:textId="77777777">
        <w:tc>
          <w:tcPr>
            <w:tcW w:w="0" w:type="auto"/>
          </w:tcPr>
          <w:p w14:paraId="52570EF3" w14:textId="77777777" w:rsidR="00C53643" w:rsidRDefault="00000000">
            <w:pPr>
              <w:pStyle w:val="Compact"/>
            </w:pPr>
            <w:r>
              <w:t>Any text</w:t>
            </w:r>
          </w:p>
        </w:tc>
        <w:tc>
          <w:tcPr>
            <w:tcW w:w="0" w:type="auto"/>
          </w:tcPr>
          <w:p w14:paraId="70E55AA3" w14:textId="77777777" w:rsidR="00C53643" w:rsidRDefault="00000000">
            <w:pPr>
              <w:pStyle w:val="Compact"/>
            </w:pPr>
            <w:r>
              <w:t>RAG agent answers using indexed documents</w:t>
            </w:r>
          </w:p>
        </w:tc>
      </w:tr>
      <w:tr w:rsidR="00C53643" w14:paraId="524140AA" w14:textId="77777777">
        <w:tc>
          <w:tcPr>
            <w:tcW w:w="0" w:type="auto"/>
          </w:tcPr>
          <w:p w14:paraId="23BF59BD" w14:textId="77777777" w:rsidR="00C53643" w:rsidRDefault="00000000">
            <w:pPr>
              <w:pStyle w:val="Compact"/>
            </w:pPr>
            <w:r>
              <w:rPr>
                <w:rStyle w:val="VerbatimChar"/>
              </w:rPr>
              <w:lastRenderedPageBreak/>
              <w:t>hf: &lt;prompt&gt;</w:t>
            </w:r>
          </w:p>
        </w:tc>
        <w:tc>
          <w:tcPr>
            <w:tcW w:w="0" w:type="auto"/>
          </w:tcPr>
          <w:p w14:paraId="7EE27F79" w14:textId="77777777" w:rsidR="00C53643" w:rsidRDefault="00000000">
            <w:pPr>
              <w:pStyle w:val="Compact"/>
            </w:pPr>
            <w:r>
              <w:t>Routes to the ML training agent</w:t>
            </w:r>
          </w:p>
        </w:tc>
      </w:tr>
      <w:tr w:rsidR="00C53643" w14:paraId="04AA3B21" w14:textId="77777777">
        <w:tc>
          <w:tcPr>
            <w:tcW w:w="0" w:type="auto"/>
          </w:tcPr>
          <w:p w14:paraId="2C5A8F67" w14:textId="77777777" w:rsidR="00C53643" w:rsidRDefault="00000000">
            <w:pPr>
              <w:pStyle w:val="Compact"/>
            </w:pPr>
            <w:r>
              <w:rPr>
                <w:rStyle w:val="VerbatimChar"/>
              </w:rPr>
              <w:t>sources</w:t>
            </w:r>
          </w:p>
        </w:tc>
        <w:tc>
          <w:tcPr>
            <w:tcW w:w="0" w:type="auto"/>
          </w:tcPr>
          <w:p w14:paraId="293C2D7F" w14:textId="77777777" w:rsidR="00C53643" w:rsidRDefault="00000000">
            <w:pPr>
              <w:pStyle w:val="Compact"/>
            </w:pPr>
            <w:r>
              <w:t>Lists all uploaded files with sizes</w:t>
            </w:r>
          </w:p>
        </w:tc>
      </w:tr>
      <w:tr w:rsidR="00C53643" w14:paraId="463A52E3" w14:textId="77777777">
        <w:tc>
          <w:tcPr>
            <w:tcW w:w="0" w:type="auto"/>
          </w:tcPr>
          <w:p w14:paraId="11AB1A3D" w14:textId="77777777" w:rsidR="00C53643" w:rsidRDefault="00000000">
            <w:pPr>
              <w:pStyle w:val="Compact"/>
            </w:pPr>
            <w:r>
              <w:rPr>
                <w:rStyle w:val="VerbatimChar"/>
              </w:rPr>
              <w:t>reindex</w:t>
            </w:r>
          </w:p>
        </w:tc>
        <w:tc>
          <w:tcPr>
            <w:tcW w:w="0" w:type="auto"/>
          </w:tcPr>
          <w:p w14:paraId="6C1A40F1" w14:textId="77777777" w:rsidR="00C53643" w:rsidRDefault="00000000">
            <w:pPr>
              <w:pStyle w:val="Compact"/>
            </w:pPr>
            <w:r>
              <w:t>Incremental re-index of documents</w:t>
            </w:r>
          </w:p>
        </w:tc>
      </w:tr>
      <w:tr w:rsidR="00C53643" w14:paraId="42696AF8" w14:textId="77777777">
        <w:tc>
          <w:tcPr>
            <w:tcW w:w="0" w:type="auto"/>
          </w:tcPr>
          <w:p w14:paraId="468AB98A" w14:textId="77777777" w:rsidR="00C53643" w:rsidRDefault="00000000">
            <w:pPr>
              <w:pStyle w:val="Compact"/>
            </w:pPr>
            <w:r>
              <w:rPr>
                <w:rStyle w:val="VerbatimChar"/>
              </w:rPr>
              <w:t>reindex --force</w:t>
            </w:r>
          </w:p>
        </w:tc>
        <w:tc>
          <w:tcPr>
            <w:tcW w:w="0" w:type="auto"/>
          </w:tcPr>
          <w:p w14:paraId="52FCAC43" w14:textId="77777777" w:rsidR="00C53643" w:rsidRDefault="00000000">
            <w:pPr>
              <w:pStyle w:val="Compact"/>
            </w:pPr>
            <w:r>
              <w:t>Full rebuild of the document index</w:t>
            </w:r>
          </w:p>
        </w:tc>
      </w:tr>
      <w:tr w:rsidR="00C53643" w14:paraId="3E3729B3" w14:textId="77777777">
        <w:tc>
          <w:tcPr>
            <w:tcW w:w="0" w:type="auto"/>
          </w:tcPr>
          <w:p w14:paraId="613983C2" w14:textId="77777777" w:rsidR="00C53643" w:rsidRDefault="00000000">
            <w:pPr>
              <w:pStyle w:val="Compact"/>
            </w:pPr>
            <w:r>
              <w:rPr>
                <w:rStyle w:val="VerbatimChar"/>
              </w:rPr>
              <w:t>status</w:t>
            </w:r>
          </w:p>
        </w:tc>
        <w:tc>
          <w:tcPr>
            <w:tcW w:w="0" w:type="auto"/>
          </w:tcPr>
          <w:p w14:paraId="7680973E" w14:textId="77777777" w:rsidR="00C53643" w:rsidRDefault="00000000">
            <w:pPr>
              <w:pStyle w:val="Compact"/>
            </w:pPr>
            <w:r>
              <w:t>Index stats (source count, chunk count)</w:t>
            </w:r>
          </w:p>
        </w:tc>
      </w:tr>
      <w:tr w:rsidR="00C53643" w14:paraId="21D4E2FB" w14:textId="77777777">
        <w:tc>
          <w:tcPr>
            <w:tcW w:w="0" w:type="auto"/>
          </w:tcPr>
          <w:p w14:paraId="65477B63" w14:textId="77777777" w:rsidR="00C53643" w:rsidRDefault="00000000">
            <w:pPr>
              <w:pStyle w:val="Compact"/>
            </w:pPr>
            <w:r>
              <w:rPr>
                <w:rStyle w:val="VerbatimChar"/>
              </w:rPr>
              <w:t>clear</w:t>
            </w:r>
          </w:p>
        </w:tc>
        <w:tc>
          <w:tcPr>
            <w:tcW w:w="0" w:type="auto"/>
          </w:tcPr>
          <w:p w14:paraId="02556A1F" w14:textId="77777777" w:rsidR="00C53643" w:rsidRDefault="00000000">
            <w:pPr>
              <w:pStyle w:val="Compact"/>
            </w:pPr>
            <w:r>
              <w:t>Wipes index, output files, and conversation history</w:t>
            </w:r>
          </w:p>
        </w:tc>
      </w:tr>
      <w:tr w:rsidR="00C53643" w14:paraId="5E3D17E4" w14:textId="77777777">
        <w:tc>
          <w:tcPr>
            <w:tcW w:w="0" w:type="auto"/>
          </w:tcPr>
          <w:p w14:paraId="7F14881B" w14:textId="77777777" w:rsidR="00C53643" w:rsidRDefault="00000000">
            <w:pPr>
              <w:pStyle w:val="Compact"/>
            </w:pPr>
            <w:r>
              <w:rPr>
                <w:rStyle w:val="VerbatimChar"/>
              </w:rPr>
              <w:t>remove &lt;filename&gt;</w:t>
            </w:r>
          </w:p>
        </w:tc>
        <w:tc>
          <w:tcPr>
            <w:tcW w:w="0" w:type="auto"/>
          </w:tcPr>
          <w:p w14:paraId="51B66B3E" w14:textId="77777777" w:rsidR="00C53643" w:rsidRDefault="00000000">
            <w:pPr>
              <w:pStyle w:val="Compact"/>
            </w:pPr>
            <w:r>
              <w:t>Deletes a file from the volume</w:t>
            </w:r>
          </w:p>
        </w:tc>
      </w:tr>
      <w:tr w:rsidR="00C53643" w14:paraId="0153CBFB" w14:textId="77777777">
        <w:tc>
          <w:tcPr>
            <w:tcW w:w="0" w:type="auto"/>
          </w:tcPr>
          <w:p w14:paraId="68CA7505" w14:textId="77777777" w:rsidR="00C53643" w:rsidRDefault="00000000">
            <w:pPr>
              <w:pStyle w:val="Compact"/>
            </w:pPr>
            <w:r>
              <w:t>Share/upload files</w:t>
            </w:r>
          </w:p>
        </w:tc>
        <w:tc>
          <w:tcPr>
            <w:tcW w:w="0" w:type="auto"/>
          </w:tcPr>
          <w:p w14:paraId="39F82FF0" w14:textId="77777777" w:rsidR="00C53643" w:rsidRDefault="00000000">
            <w:pPr>
              <w:pStyle w:val="Compact"/>
            </w:pPr>
            <w:r>
              <w:t>Downloads to volume, auto-triggers reindex</w:t>
            </w:r>
          </w:p>
        </w:tc>
      </w:tr>
    </w:tbl>
    <w:p w14:paraId="06C4FBBB" w14:textId="77777777" w:rsidR="00C53643" w:rsidRDefault="00322A65">
      <w:r>
        <w:rPr>
          <w:noProof/>
        </w:rPr>
        <w:pict w14:anchorId="1F9457C3">
          <v:rect id="_x0000_i1028" alt="" style="width:468pt;height:.05pt;mso-width-percent:0;mso-height-percent:0;mso-width-percent:0;mso-height-percent:0" o:hralign="center" o:hrstd="t" o:hr="t"/>
        </w:pict>
      </w:r>
    </w:p>
    <w:p w14:paraId="4DF9FA78" w14:textId="77777777" w:rsidR="00C53643" w:rsidRDefault="00000000">
      <w:pPr>
        <w:pStyle w:val="Heading2"/>
      </w:pPr>
      <w:bookmarkStart w:id="7" w:name="architecture"/>
      <w:bookmarkEnd w:id="2"/>
      <w:bookmarkEnd w:id="6"/>
      <w:r>
        <w:t>Architecture</w:t>
      </w:r>
    </w:p>
    <w:p w14:paraId="0A0AA227" w14:textId="0C74F63C" w:rsidR="00C53643" w:rsidRDefault="00000000" w:rsidP="00E953F0">
      <w:pPr>
        <w:pStyle w:val="FirstParagraph"/>
      </w:pPr>
      <w:r>
        <w:t xml:space="preserve">Everything deploys as a single Modal app. </w:t>
      </w:r>
    </w:p>
    <w:p w14:paraId="54FB7826" w14:textId="77777777" w:rsidR="00C53643" w:rsidRDefault="00000000">
      <w:pPr>
        <w:pStyle w:val="BodyText"/>
      </w:pPr>
      <w:r>
        <w:t xml:space="preserve">The </w:t>
      </w:r>
      <w:r>
        <w:rPr>
          <w:b/>
          <w:bCs/>
        </w:rPr>
        <w:t>Slack bot</w:t>
      </w:r>
      <w:r>
        <w:t xml:space="preserve"> is a FastAPI + slack-bolt server that stays warm and routes messages. Plain text and file uploads go to the RAG agent. Messages prefixed with </w:t>
      </w:r>
      <w:r>
        <w:rPr>
          <w:rStyle w:val="VerbatimChar"/>
        </w:rPr>
        <w:t>hf:</w:t>
      </w:r>
      <w:r>
        <w:t xml:space="preserve"> go to the ML training agent.</w:t>
      </w:r>
    </w:p>
    <w:p w14:paraId="4E3D3CAB" w14:textId="77777777" w:rsidR="00C53643" w:rsidRDefault="00000000">
      <w:pPr>
        <w:pStyle w:val="BodyText"/>
      </w:pPr>
      <w:r>
        <w:t xml:space="preserve">The </w:t>
      </w:r>
      <w:r>
        <w:rPr>
          <w:b/>
          <w:bCs/>
        </w:rPr>
        <w:t>RAG agent</w:t>
      </w:r>
      <w:r>
        <w:t xml:space="preserve"> runs as a Modal class on an A10G GPU. vLLM serves </w:t>
      </w:r>
      <w:hyperlink r:id="rId13">
        <w:r>
          <w:rPr>
            <w:rStyle w:val="Hyperlink"/>
          </w:rPr>
          <w:t>Qwen3-14B-AWQ</w:t>
        </w:r>
      </w:hyperlink>
      <w:r>
        <w:t xml:space="preserve"> (4-bit AWQ, ~8GB VRAM), ChromaDB stores embeddings, and a LlamaIndex ReAct agent orchestrates search and code execution. Documents never leave this container. GPU memory snapshots reduce cold starts to ~12 seconds: on first deploy the model loads into VRAM (~2 min), warms up, then offloads weights to CPU RAM via vLLM’s sleep mode before the snapshot is taken. Subsequent cold starts restore from the snapshot and move weights back to GPU in ~1 second.</w:t>
      </w:r>
    </w:p>
    <w:p w14:paraId="1E4D576C" w14:textId="77777777" w:rsidR="00C53643" w:rsidRDefault="00000000">
      <w:pPr>
        <w:pStyle w:val="BodyText"/>
      </w:pPr>
      <w:r>
        <w:t xml:space="preserve">The </w:t>
      </w:r>
      <w:r>
        <w:rPr>
          <w:b/>
          <w:bCs/>
        </w:rPr>
        <w:t>ML sandbox</w:t>
      </w:r>
      <w:r>
        <w:t xml:space="preserve"> runs on an A10 GPU. Each request launches a Claude Agent SDK session that can write code, install packages, and train models. It talks to the Anthropic API through a </w:t>
      </w:r>
      <w:r>
        <w:rPr>
          <w:b/>
          <w:bCs/>
        </w:rPr>
        <w:t>proxy container</w:t>
      </w:r>
      <w:r>
        <w:t xml:space="preserve"> that intercepts requests and swaps the sandbox’s fake key for the real one. The sandbox never sees your Anthropic API key.</w:t>
      </w:r>
    </w:p>
    <w:p w14:paraId="181F81E9" w14:textId="77777777" w:rsidR="00C53643" w:rsidRDefault="00000000">
      <w:pPr>
        <w:pStyle w:val="BodyText"/>
      </w:pPr>
      <w:r>
        <w:t xml:space="preserve">The </w:t>
      </w:r>
      <w:r>
        <w:rPr>
          <w:b/>
          <w:bCs/>
        </w:rPr>
        <w:t>Trackio syncer</w:t>
      </w:r>
      <w:r>
        <w:t xml:space="preserve"> polls a shared volume for metric databases and pushes updates to a HuggingFace Space dashboard.</w:t>
      </w:r>
    </w:p>
    <w:p w14:paraId="0BC7798D" w14:textId="77777777" w:rsidR="00C53643" w:rsidRDefault="00000000">
      <w:pPr>
        <w:pStyle w:val="BodyText"/>
      </w:pPr>
      <w:r>
        <w:t xml:space="preserve">Two volumes provide persistence: </w:t>
      </w:r>
      <w:r>
        <w:rPr>
          <w:rStyle w:val="VerbatimChar"/>
        </w:rPr>
        <w:t>sandbox-rag</w:t>
      </w:r>
      <w:r>
        <w:t xml:space="preserve"> holds documents, the vector store, and conversation history. </w:t>
      </w:r>
      <w:r>
        <w:rPr>
          <w:rStyle w:val="VerbatimChar"/>
        </w:rPr>
        <w:t>sandbox-data</w:t>
      </w:r>
      <w:r>
        <w:t xml:space="preserve"> holds model caches, training checkpoints, and session state.</w:t>
      </w:r>
    </w:p>
    <w:p w14:paraId="7E8EC8A5" w14:textId="77777777" w:rsidR="00C53643" w:rsidRDefault="00322A65">
      <w:r>
        <w:rPr>
          <w:noProof/>
        </w:rPr>
        <w:pict w14:anchorId="6C73700F">
          <v:rect id="_x0000_i1027" alt="" style="width:468pt;height:.05pt;mso-width-percent:0;mso-height-percent:0;mso-width-percent:0;mso-height-percent:0" o:hralign="center" o:hrstd="t" o:hr="t"/>
        </w:pict>
      </w:r>
    </w:p>
    <w:p w14:paraId="46B46B82" w14:textId="77777777" w:rsidR="00C53643" w:rsidRDefault="00000000">
      <w:pPr>
        <w:pStyle w:val="Heading2"/>
      </w:pPr>
      <w:bookmarkStart w:id="8" w:name="setup"/>
      <w:bookmarkEnd w:id="7"/>
      <w:r>
        <w:lastRenderedPageBreak/>
        <w:t>Setup</w:t>
      </w:r>
    </w:p>
    <w:p w14:paraId="128D46F3" w14:textId="77777777" w:rsidR="00C53643" w:rsidRDefault="00000000">
      <w:pPr>
        <w:pStyle w:val="Heading3"/>
      </w:pPr>
      <w:bookmarkStart w:id="9" w:name="clone-and-install"/>
      <w:r>
        <w:t>1. Clone and install</w:t>
      </w:r>
    </w:p>
    <w:p w14:paraId="50E7A142" w14:textId="77777777" w:rsidR="00C53643" w:rsidRDefault="00000000">
      <w:pPr>
        <w:pStyle w:val="SourceCode"/>
      </w:pPr>
      <w:r>
        <w:rPr>
          <w:rStyle w:val="FunctionTok"/>
        </w:rPr>
        <w:t>git</w:t>
      </w:r>
      <w:r>
        <w:rPr>
          <w:rStyle w:val="NormalTok"/>
        </w:rPr>
        <w:t xml:space="preserve"> clone https://github.com/DeanAvI/modal-sandbox.git</w:t>
      </w:r>
      <w:r>
        <w:br/>
      </w:r>
      <w:r>
        <w:rPr>
          <w:rStyle w:val="BuiltInTok"/>
        </w:rPr>
        <w:t>cd</w:t>
      </w:r>
      <w:r>
        <w:rPr>
          <w:rStyle w:val="NormalTok"/>
        </w:rPr>
        <w:t xml:space="preserve"> modal-sandbox</w:t>
      </w:r>
      <w:r>
        <w:br/>
      </w:r>
      <w:r>
        <w:rPr>
          <w:rStyle w:val="ExtensionTok"/>
        </w:rPr>
        <w:t>pip</w:t>
      </w:r>
      <w:r>
        <w:rPr>
          <w:rStyle w:val="NormalTok"/>
        </w:rPr>
        <w:t xml:space="preserve"> install modal</w:t>
      </w:r>
      <w:r>
        <w:br/>
      </w:r>
      <w:r>
        <w:rPr>
          <w:rStyle w:val="ExtensionTok"/>
        </w:rPr>
        <w:t>modal</w:t>
      </w:r>
      <w:r>
        <w:rPr>
          <w:rStyle w:val="NormalTok"/>
        </w:rPr>
        <w:t xml:space="preserve"> setup</w:t>
      </w:r>
    </w:p>
    <w:p w14:paraId="612237AB" w14:textId="77777777" w:rsidR="00C53643" w:rsidRDefault="00000000">
      <w:pPr>
        <w:pStyle w:val="Heading3"/>
      </w:pPr>
      <w:bookmarkStart w:id="10" w:name="create-a-slack-app"/>
      <w:bookmarkEnd w:id="9"/>
      <w:r>
        <w:t>2. Create a Slack app</w:t>
      </w:r>
    </w:p>
    <w:p w14:paraId="78BE7B07" w14:textId="02AADE5E" w:rsidR="00C53643" w:rsidRDefault="00000000">
      <w:pPr>
        <w:pStyle w:val="FirstParagraph"/>
      </w:pPr>
      <w:r>
        <w:t xml:space="preserve">Use the included </w:t>
      </w:r>
      <w:hyperlink r:id="rId14">
        <w:r>
          <w:rPr>
            <w:rStyle w:val="Hyperlink"/>
          </w:rPr>
          <w:t>app manifest</w:t>
        </w:r>
      </w:hyperlink>
      <w:r>
        <w:t xml:space="preserve"> — it has all the required scopes and events pre-configured:</w:t>
      </w:r>
    </w:p>
    <w:p w14:paraId="3E82A890" w14:textId="77777777" w:rsidR="00C53643" w:rsidRDefault="00000000">
      <w:pPr>
        <w:pStyle w:val="Compact"/>
        <w:numPr>
          <w:ilvl w:val="0"/>
          <w:numId w:val="7"/>
        </w:numPr>
      </w:pPr>
      <w:r>
        <w:t xml:space="preserve">Go to </w:t>
      </w:r>
      <w:hyperlink r:id="rId15">
        <w:r>
          <w:rPr>
            <w:rStyle w:val="Hyperlink"/>
          </w:rPr>
          <w:t>api.slack.com/apps</w:t>
        </w:r>
      </w:hyperlink>
      <w:r>
        <w:t xml:space="preserve"> and click </w:t>
      </w:r>
      <w:r>
        <w:rPr>
          <w:b/>
          <w:bCs/>
        </w:rPr>
        <w:t>Create New App → From a manifest</w:t>
      </w:r>
    </w:p>
    <w:p w14:paraId="3589813E" w14:textId="77777777" w:rsidR="00C53643" w:rsidRDefault="00000000">
      <w:pPr>
        <w:pStyle w:val="Compact"/>
        <w:numPr>
          <w:ilvl w:val="0"/>
          <w:numId w:val="7"/>
        </w:numPr>
      </w:pPr>
      <w:r>
        <w:t xml:space="preserve">Select your workspace, paste the contents of </w:t>
      </w:r>
      <w:r>
        <w:rPr>
          <w:rStyle w:val="VerbatimChar"/>
        </w:rPr>
        <w:t>slack-manifest.yaml</w:t>
      </w:r>
      <w:r>
        <w:t xml:space="preserve">, and click </w:t>
      </w:r>
      <w:r>
        <w:rPr>
          <w:b/>
          <w:bCs/>
        </w:rPr>
        <w:t>Create</w:t>
      </w:r>
    </w:p>
    <w:p w14:paraId="772FF4B2" w14:textId="77777777" w:rsidR="00C53643" w:rsidRDefault="00000000">
      <w:pPr>
        <w:pStyle w:val="Compact"/>
        <w:numPr>
          <w:ilvl w:val="0"/>
          <w:numId w:val="7"/>
        </w:numPr>
      </w:pPr>
      <w:r>
        <w:t xml:space="preserve">Under </w:t>
      </w:r>
      <w:r>
        <w:rPr>
          <w:b/>
          <w:bCs/>
        </w:rPr>
        <w:t>OAuth &amp; Permissions</w:t>
      </w:r>
      <w:r>
        <w:t xml:space="preserve">, click </w:t>
      </w:r>
      <w:r>
        <w:rPr>
          <w:b/>
          <w:bCs/>
        </w:rPr>
        <w:t>Install to Workspace</w:t>
      </w:r>
      <w:r>
        <w:t xml:space="preserve"> and authorize</w:t>
      </w:r>
    </w:p>
    <w:p w14:paraId="05CB5451" w14:textId="77777777" w:rsidR="00C53643" w:rsidRDefault="00000000">
      <w:pPr>
        <w:pStyle w:val="Compact"/>
        <w:numPr>
          <w:ilvl w:val="0"/>
          <w:numId w:val="7"/>
        </w:numPr>
      </w:pPr>
      <w:r>
        <w:t xml:space="preserve">Copy the </w:t>
      </w:r>
      <w:r>
        <w:rPr>
          <w:b/>
          <w:bCs/>
        </w:rPr>
        <w:t>Bot User OAuth Token</w:t>
      </w:r>
      <w:r>
        <w:t xml:space="preserve"> (</w:t>
      </w:r>
      <w:r>
        <w:rPr>
          <w:rStyle w:val="VerbatimChar"/>
        </w:rPr>
        <w:t>xoxb-...</w:t>
      </w:r>
      <w:r>
        <w:t>) from OAuth &amp; Permissions</w:t>
      </w:r>
    </w:p>
    <w:p w14:paraId="646E6072" w14:textId="77777777" w:rsidR="00C53643" w:rsidRDefault="00000000">
      <w:pPr>
        <w:pStyle w:val="Compact"/>
        <w:numPr>
          <w:ilvl w:val="0"/>
          <w:numId w:val="7"/>
        </w:numPr>
      </w:pPr>
      <w:r>
        <w:t xml:space="preserve">Copy the </w:t>
      </w:r>
      <w:r>
        <w:rPr>
          <w:b/>
          <w:bCs/>
        </w:rPr>
        <w:t>Signing Secret</w:t>
      </w:r>
      <w:r>
        <w:t xml:space="preserve"> from </w:t>
      </w:r>
      <w:r>
        <w:rPr>
          <w:b/>
          <w:bCs/>
        </w:rPr>
        <w:t>Basic Information → App Credentials</w:t>
      </w:r>
    </w:p>
    <w:p w14:paraId="7976D804" w14:textId="77777777" w:rsidR="00C53643" w:rsidRDefault="00000000">
      <w:pPr>
        <w:pStyle w:val="Heading3"/>
      </w:pPr>
      <w:bookmarkStart w:id="11" w:name="create-modal-secrets"/>
      <w:bookmarkEnd w:id="10"/>
      <w:r>
        <w:t>3. Create Modal secrets</w:t>
      </w:r>
    </w:p>
    <w:p w14:paraId="5F4A1327" w14:textId="77777777" w:rsidR="00C53643" w:rsidRDefault="00000000">
      <w:pPr>
        <w:pStyle w:val="SourceCode"/>
      </w:pPr>
      <w:r>
        <w:rPr>
          <w:rStyle w:val="CommentTok"/>
        </w:rPr>
        <w:t># Slack bot credentials</w:t>
      </w:r>
      <w:r>
        <w:br/>
      </w:r>
      <w:r>
        <w:rPr>
          <w:rStyle w:val="ExtensionTok"/>
        </w:rPr>
        <w:t>modal</w:t>
      </w:r>
      <w:r>
        <w:rPr>
          <w:rStyle w:val="NormalTok"/>
        </w:rPr>
        <w:t xml:space="preserve"> secret create slack-secret </w:t>
      </w:r>
      <w:r>
        <w:rPr>
          <w:rStyle w:val="DataTypeTok"/>
        </w:rPr>
        <w:t>\</w:t>
      </w:r>
      <w:r>
        <w:br/>
      </w:r>
      <w:r>
        <w:rPr>
          <w:rStyle w:val="NormalTok"/>
        </w:rPr>
        <w:t xml:space="preserve">  SLACK_BOT_TOKEN=xoxb-... </w:t>
      </w:r>
      <w:r>
        <w:rPr>
          <w:rStyle w:val="DataTypeTok"/>
        </w:rPr>
        <w:t>\</w:t>
      </w:r>
      <w:r>
        <w:br/>
      </w:r>
      <w:r>
        <w:rPr>
          <w:rStyle w:val="NormalTok"/>
        </w:rPr>
        <w:t xml:space="preserve">  SLACK_SIGNING_SECRET=...</w:t>
      </w:r>
      <w:r>
        <w:br/>
      </w:r>
      <w:r>
        <w:br/>
      </w:r>
      <w:r>
        <w:rPr>
          <w:rStyle w:val="CommentTok"/>
        </w:rPr>
        <w:t># Anthropic API key (used by the proxy — never exposed to sandboxes)</w:t>
      </w:r>
      <w:r>
        <w:br/>
      </w:r>
      <w:r>
        <w:rPr>
          <w:rStyle w:val="ExtensionTok"/>
        </w:rPr>
        <w:t>modal</w:t>
      </w:r>
      <w:r>
        <w:rPr>
          <w:rStyle w:val="NormalTok"/>
        </w:rPr>
        <w:t xml:space="preserve"> secret create anthropic-secret ANTHROPIC_API_KEY=sk-ant-...</w:t>
      </w:r>
      <w:r>
        <w:br/>
      </w:r>
      <w:r>
        <w:br/>
      </w:r>
      <w:r>
        <w:rPr>
          <w:rStyle w:val="CommentTok"/>
        </w:rPr>
        <w:t># HuggingFace token (for Trackio metric syncing)</w:t>
      </w:r>
      <w:r>
        <w:br/>
      </w:r>
      <w:r>
        <w:rPr>
          <w:rStyle w:val="ExtensionTok"/>
        </w:rPr>
        <w:t>modal</w:t>
      </w:r>
      <w:r>
        <w:rPr>
          <w:rStyle w:val="NormalTok"/>
        </w:rPr>
        <w:t xml:space="preserve"> secret create hf-secret HF_TOKEN=hf_...</w:t>
      </w:r>
      <w:r>
        <w:br/>
      </w:r>
      <w:r>
        <w:br/>
      </w:r>
      <w:r>
        <w:rPr>
          <w:rStyle w:val="CommentTok"/>
        </w:rPr>
        <w:t># GitHub token (for ML agent repo access)</w:t>
      </w:r>
      <w:r>
        <w:br/>
      </w:r>
      <w:r>
        <w:rPr>
          <w:rStyle w:val="ExtensionTok"/>
        </w:rPr>
        <w:t>modal</w:t>
      </w:r>
      <w:r>
        <w:rPr>
          <w:rStyle w:val="NormalTok"/>
        </w:rPr>
        <w:t xml:space="preserve"> secret create github-secret GITHUB_TOKEN=ghp_...</w:t>
      </w:r>
    </w:p>
    <w:p w14:paraId="37CDA931" w14:textId="77777777" w:rsidR="00C53643" w:rsidRDefault="00000000">
      <w:pPr>
        <w:pStyle w:val="Heading3"/>
      </w:pPr>
      <w:bookmarkStart w:id="12" w:name="deploy"/>
      <w:bookmarkEnd w:id="11"/>
      <w:r>
        <w:t>4. Deploy</w:t>
      </w:r>
    </w:p>
    <w:p w14:paraId="67E09776" w14:textId="77777777" w:rsidR="00C53643" w:rsidRDefault="00000000">
      <w:pPr>
        <w:pStyle w:val="SourceCode"/>
      </w:pPr>
      <w:r>
        <w:rPr>
          <w:rStyle w:val="ExtensionTok"/>
        </w:rPr>
        <w:t>modal</w:t>
      </w:r>
      <w:r>
        <w:rPr>
          <w:rStyle w:val="NormalTok"/>
        </w:rPr>
        <w:t xml:space="preserve"> deploy agents/slackbot/app.py</w:t>
      </w:r>
    </w:p>
    <w:p w14:paraId="2E1F81D4" w14:textId="77777777" w:rsidR="00C53643" w:rsidRDefault="00000000">
      <w:pPr>
        <w:pStyle w:val="FirstParagraph"/>
      </w:pPr>
      <w:r>
        <w:t xml:space="preserve">This deploys the Slack bot, API proxy, and pre-builds both GPU sandbox images. Modal will print the app URL — set this as the </w:t>
      </w:r>
      <w:r>
        <w:rPr>
          <w:b/>
          <w:bCs/>
        </w:rPr>
        <w:t>Request URL</w:t>
      </w:r>
      <w:r>
        <w:t xml:space="preserve"> in your Slack app’s </w:t>
      </w:r>
      <w:r>
        <w:rPr>
          <w:b/>
          <w:bCs/>
        </w:rPr>
        <w:t>Event Subscriptions</w:t>
      </w:r>
      <w:r>
        <w:t xml:space="preserve"> settings (the bot listens on </w:t>
      </w:r>
      <w:r>
        <w:rPr>
          <w:rStyle w:val="VerbatimChar"/>
        </w:rPr>
        <w:t>/</w:t>
      </w:r>
      <w:r>
        <w:t>).</w:t>
      </w:r>
    </w:p>
    <w:p w14:paraId="09C47471" w14:textId="77777777" w:rsidR="00C53643" w:rsidRDefault="00000000">
      <w:pPr>
        <w:pStyle w:val="Heading3"/>
      </w:pPr>
      <w:bookmarkStart w:id="13" w:name="upload-documents-optional"/>
      <w:bookmarkEnd w:id="12"/>
      <w:r>
        <w:t>5. Upload documents (optional)</w:t>
      </w:r>
    </w:p>
    <w:p w14:paraId="50B3BF08" w14:textId="77777777" w:rsidR="00C53643" w:rsidRDefault="00000000">
      <w:pPr>
        <w:pStyle w:val="FirstParagraph"/>
      </w:pPr>
      <w:r>
        <w:t xml:space="preserve">Share files directly in Slack by uploading in a channel (drag and drop, then </w:t>
      </w:r>
      <w:r>
        <w:rPr>
          <w:rStyle w:val="VerbatimChar"/>
        </w:rPr>
        <w:t>@rag_bot</w:t>
      </w:r>
      <w:r>
        <w:t xml:space="preserve"> to index them) or in a DM, or bulk upload via script:</w:t>
      </w:r>
    </w:p>
    <w:p w14:paraId="1AC4BACE" w14:textId="77777777" w:rsidR="00C53643" w:rsidRDefault="00322A65">
      <w:r>
        <w:rPr>
          <w:noProof/>
        </w:rPr>
        <w:pict w14:anchorId="21740167">
          <v:rect id="_x0000_i1026" alt="" style="width:468pt;height:.05pt;mso-width-percent:0;mso-height-percent:0;mso-width-percent:0;mso-height-percent:0" o:hralign="center" o:hrstd="t" o:hr="t"/>
        </w:pict>
      </w:r>
    </w:p>
    <w:p w14:paraId="083F3FF7" w14:textId="77777777" w:rsidR="00C53643" w:rsidRDefault="00000000">
      <w:pPr>
        <w:pStyle w:val="Heading2"/>
      </w:pPr>
      <w:bookmarkStart w:id="14" w:name="demo"/>
      <w:bookmarkEnd w:id="8"/>
      <w:bookmarkEnd w:id="13"/>
      <w:r>
        <w:lastRenderedPageBreak/>
        <w:t>Demo</w:t>
      </w:r>
    </w:p>
    <w:p w14:paraId="7D859302" w14:textId="77777777" w:rsidR="00C53643" w:rsidRDefault="00000000">
      <w:pPr>
        <w:pStyle w:val="Heading3"/>
      </w:pPr>
      <w:bookmarkStart w:id="15" w:name="rag-wikipedia"/>
      <w:r>
        <w:t>RAG: Wikipedia</w:t>
      </w:r>
    </w:p>
    <w:p w14:paraId="0865C158" w14:textId="77777777" w:rsidR="00C53643" w:rsidRDefault="00000000">
      <w:pPr>
        <w:pStyle w:val="FirstParagraph"/>
      </w:pPr>
      <w:r>
        <w:t xml:space="preserve">The </w:t>
      </w:r>
      <w:hyperlink r:id="rId16">
        <w:r>
          <w:rPr>
            <w:rStyle w:val="Hyperlink"/>
          </w:rPr>
          <w:t>Simple English Wikipedia dump</w:t>
        </w:r>
      </w:hyperlink>
      <w:r>
        <w:t xml:space="preserve"> is a clean benchmark: ~250,000 articles covering every topic, totaling around 1 GB compressed (~4 GB extracted). Too much for any context window, but exactly the kind of broad knowledge base where semantic search shines.</w:t>
      </w:r>
    </w:p>
    <w:p w14:paraId="42B70BFC" w14:textId="77777777" w:rsidR="00C53643" w:rsidRDefault="00000000">
      <w:pPr>
        <w:pStyle w:val="BodyText"/>
      </w:pPr>
      <w:r>
        <w:t>Upload the zip to the bot in Slack — it extracts and indexes the articles automatically.</w:t>
      </w:r>
    </w:p>
    <w:p w14:paraId="0353932C" w14:textId="77777777" w:rsidR="00C53643" w:rsidRDefault="00000000">
      <w:pPr>
        <w:pStyle w:val="BodyText"/>
      </w:pPr>
      <w:r>
        <w:rPr>
          <w:b/>
          <w:bCs/>
        </w:rPr>
        <w:t>How indexing works:</w:t>
      </w:r>
      <w:r>
        <w:t xml:space="preserve"> The pipeline runs in three phases:</w:t>
      </w:r>
    </w:p>
    <w:p w14:paraId="3841C38B" w14:textId="77777777" w:rsidR="00C53643" w:rsidRDefault="00000000">
      <w:pPr>
        <w:pStyle w:val="Compact"/>
        <w:numPr>
          <w:ilvl w:val="0"/>
          <w:numId w:val="8"/>
        </w:numPr>
      </w:pPr>
      <w:r>
        <w:rPr>
          <w:b/>
          <w:bCs/>
        </w:rPr>
        <w:t>Scan</w:t>
      </w:r>
      <w:r>
        <w:t xml:space="preserve"> — compares each file’s mtime and size against a manifest to find only new or changed files. Already-indexed content is skipped.</w:t>
      </w:r>
    </w:p>
    <w:p w14:paraId="4DF78D0E" w14:textId="77777777" w:rsidR="00C53643" w:rsidRDefault="00000000">
      <w:pPr>
        <w:pStyle w:val="Compact"/>
        <w:numPr>
          <w:ilvl w:val="0"/>
          <w:numId w:val="8"/>
        </w:numPr>
      </w:pPr>
      <w:r>
        <w:rPr>
          <w:b/>
          <w:bCs/>
        </w:rPr>
        <w:t>Embed</w:t>
      </w:r>
      <w:r>
        <w:t xml:space="preserve"> — files are distributed across 8 parallel workers on A10G GPUs, with up to 4 workers sharing each GPU concurrently (</w:t>
      </w:r>
      <w:r>
        <w:rPr>
          <w:rStyle w:val="VerbatimChar"/>
        </w:rPr>
        <w:t>@modal.concurrent(max_inputs=4)</w:t>
      </w:r>
      <w:r>
        <w:t xml:space="preserve">). Each worker runs a </w:t>
      </w:r>
      <w:hyperlink r:id="rId17">
        <w:r>
          <w:rPr>
            <w:rStyle w:val="Hyperlink"/>
          </w:rPr>
          <w:t>TEI</w:t>
        </w:r>
      </w:hyperlink>
      <w:r>
        <w:t xml:space="preserve"> embedding server as a sidecar subprocess, parses files, splits text into 512-token chunks with 64-token overlap using a sentence-aware splitter, embeds each chunk with </w:t>
      </w:r>
      <w:hyperlink r:id="rId18">
        <w:r>
          <w:rPr>
            <w:rStyle w:val="Hyperlink"/>
          </w:rPr>
          <w:t>BGE-base-en-v1.5</w:t>
        </w:r>
      </w:hyperlink>
      <w:r>
        <w:t>, and upserts to its own ChromaDB shard.</w:t>
      </w:r>
    </w:p>
    <w:p w14:paraId="2CEB2F99" w14:textId="77777777" w:rsidR="00C53643" w:rsidRDefault="00000000">
      <w:pPr>
        <w:pStyle w:val="Compact"/>
        <w:numPr>
          <w:ilvl w:val="0"/>
          <w:numId w:val="8"/>
        </w:numPr>
      </w:pPr>
      <w:r>
        <w:rPr>
          <w:b/>
          <w:bCs/>
        </w:rPr>
        <w:t>Finalize</w:t>
      </w:r>
      <w:r>
        <w:t xml:space="preserve"> — worker manifests are merged into a single </w:t>
      </w:r>
      <w:r>
        <w:rPr>
          <w:rStyle w:val="VerbatimChar"/>
        </w:rPr>
        <w:t>manifest.json</w:t>
      </w:r>
      <w:r>
        <w:t>, and ChromaDB shards are consolidated. The RAG agent reloads the index.</w:t>
      </w:r>
    </w:p>
    <w:p w14:paraId="558DCE6E" w14:textId="77777777" w:rsidR="00C53643" w:rsidRDefault="00000000">
      <w:pPr>
        <w:pStyle w:val="FirstParagraph"/>
      </w:pPr>
      <w:r>
        <w:t xml:space="preserve">The full zip is 157 MB (551 MB uncompressed) containing ~242,000 articles. Indexing took </w:t>
      </w:r>
      <w:r>
        <w:rPr>
          <w:b/>
          <w:bCs/>
        </w:rPr>
        <w:t>30 minutes</w:t>
      </w:r>
      <w:r>
        <w:t xml:space="preserve"> across 8 parallel A10G workers.</w:t>
      </w:r>
    </w:p>
    <w:p w14:paraId="3C354799" w14:textId="77777777" w:rsidR="00C53643" w:rsidRDefault="00000000">
      <w:pPr>
        <w:pStyle w:val="BodyText"/>
      </w:pPr>
      <w:r>
        <w:t xml:space="preserve">Indexing progress message in Slack </w:t>
      </w:r>
      <w:r>
        <w:rPr>
          <w:i/>
          <w:iCs/>
        </w:rPr>
        <w:t>The bot reports indexing progress as it processes each batch of articles.</w:t>
      </w:r>
    </w:p>
    <w:p w14:paraId="6308992A" w14:textId="77777777" w:rsidR="00C53643" w:rsidRDefault="00000000">
      <w:pPr>
        <w:pStyle w:val="BodyText"/>
      </w:pPr>
      <w:r>
        <w:t>Then ask questions:</w:t>
      </w:r>
    </w:p>
    <w:p w14:paraId="5F94A9F5" w14:textId="77777777" w:rsidR="00C53643" w:rsidRDefault="00000000">
      <w:pPr>
        <w:pStyle w:val="BlockText"/>
      </w:pPr>
      <w:r>
        <w:rPr>
          <w:b/>
          <w:bCs/>
        </w:rPr>
        <w:t>You:</w:t>
      </w:r>
      <w:r>
        <w:t xml:space="preserve"> Plot a timeline of major space exploration milestones from 1957 to 2024.</w:t>
      </w:r>
    </w:p>
    <w:p w14:paraId="65490414" w14:textId="77777777" w:rsidR="00C53643" w:rsidRDefault="00000000">
      <w:pPr>
        <w:pStyle w:val="FirstParagraph"/>
      </w:pPr>
      <w:r>
        <w:t xml:space="preserve">Matplotlib chart of space exploration milestones </w:t>
      </w:r>
      <w:r>
        <w:rPr>
          <w:i/>
          <w:iCs/>
        </w:rPr>
        <w:t xml:space="preserve">The agent calls </w:t>
      </w:r>
      <w:r>
        <w:rPr>
          <w:rStyle w:val="VerbatimChar"/>
          <w:i/>
          <w:iCs/>
        </w:rPr>
        <w:t>execute_python</w:t>
      </w:r>
      <w:r>
        <w:rPr>
          <w:i/>
          <w:iCs/>
        </w:rPr>
        <w:t xml:space="preserve"> to extract dates and events from indexed articles, builds the chart with matplotlib, and uploads it to the thread.</w:t>
      </w:r>
    </w:p>
    <w:p w14:paraId="3D2E5892" w14:textId="77777777" w:rsidR="00C53643" w:rsidRDefault="00000000">
      <w:pPr>
        <w:pStyle w:val="Heading3"/>
      </w:pPr>
      <w:bookmarkStart w:id="16" w:name="ml-training"/>
      <w:bookmarkEnd w:id="15"/>
      <w:r>
        <w:t>ML Training</w:t>
      </w:r>
    </w:p>
    <w:p w14:paraId="3608A2B2" w14:textId="77777777" w:rsidR="00C53643" w:rsidRDefault="00000000">
      <w:pPr>
        <w:pStyle w:val="FirstParagraph"/>
      </w:pPr>
      <w:r>
        <w:t xml:space="preserve">Prefix messages with </w:t>
      </w:r>
      <w:r>
        <w:rPr>
          <w:rStyle w:val="VerbatimChar"/>
        </w:rPr>
        <w:t>hf:</w:t>
      </w:r>
      <w:r>
        <w:t xml:space="preserve"> to route to the ML training agent:</w:t>
      </w:r>
    </w:p>
    <w:p w14:paraId="04564F59" w14:textId="77777777" w:rsidR="00C53643" w:rsidRDefault="00000000">
      <w:pPr>
        <w:pStyle w:val="BlockText"/>
      </w:pPr>
      <w:r>
        <w:rPr>
          <w:b/>
          <w:bCs/>
        </w:rPr>
        <w:t>You:</w:t>
      </w:r>
      <w:r>
        <w:t xml:space="preserve"> hf: Train a model for categorizing multispectral satellite imagery</w:t>
      </w:r>
    </w:p>
    <w:p w14:paraId="7E2EC426" w14:textId="77777777" w:rsidR="00C53643" w:rsidRDefault="00000000">
      <w:pPr>
        <w:pStyle w:val="FirstParagraph"/>
      </w:pPr>
      <w:r>
        <w:t>The agent asks clarifying questions about model choice, dataset, and HuggingFace username before writing any code:</w:t>
      </w:r>
    </w:p>
    <w:p w14:paraId="6327D632" w14:textId="77777777" w:rsidR="00C53643" w:rsidRDefault="00000000">
      <w:pPr>
        <w:pStyle w:val="BodyText"/>
      </w:pPr>
      <w:r>
        <w:rPr>
          <w:noProof/>
        </w:rPr>
        <w:lastRenderedPageBreak/>
        <w:drawing>
          <wp:inline distT="0" distB="0" distL="0" distR="0" wp14:anchorId="4BC08948" wp14:editId="345F7296">
            <wp:extent cx="5334000" cy="3454730"/>
            <wp:effectExtent l="0" t="0" r="0" b="0"/>
            <wp:docPr id="38" name="Picture" descr="Agent suggesting models and datasets before training"/>
            <wp:cNvGraphicFramePr/>
            <a:graphic xmlns:a="http://schemas.openxmlformats.org/drawingml/2006/main">
              <a:graphicData uri="http://schemas.openxmlformats.org/drawingml/2006/picture">
                <pic:pic xmlns:pic="http://schemas.openxmlformats.org/drawingml/2006/picture">
                  <pic:nvPicPr>
                    <pic:cNvPr id="39" name="Picture" descr="assets/prompt.png"/>
                    <pic:cNvPicPr>
                      <a:picLocks noChangeAspect="1" noChangeArrowheads="1"/>
                    </pic:cNvPicPr>
                  </pic:nvPicPr>
                  <pic:blipFill>
                    <a:blip r:embed="rId19"/>
                    <a:stretch>
                      <a:fillRect/>
                    </a:stretch>
                  </pic:blipFill>
                  <pic:spPr bwMode="auto">
                    <a:xfrm>
                      <a:off x="0" y="0"/>
                      <a:ext cx="5334000" cy="3454730"/>
                    </a:xfrm>
                    <a:prstGeom prst="rect">
                      <a:avLst/>
                    </a:prstGeom>
                    <a:noFill/>
                    <a:ln w="9525">
                      <a:noFill/>
                      <a:headEnd/>
                      <a:tailEnd/>
                    </a:ln>
                  </pic:spPr>
                </pic:pic>
              </a:graphicData>
            </a:graphic>
          </wp:inline>
        </w:drawing>
      </w:r>
      <w:r>
        <w:t xml:space="preserve"> </w:t>
      </w:r>
      <w:r>
        <w:rPr>
          <w:i/>
          <w:iCs/>
        </w:rPr>
        <w:t>Agent suggests models and datasets with tradeoffs, then waits for confirmation.</w:t>
      </w:r>
    </w:p>
    <w:p w14:paraId="0A5127B1" w14:textId="77777777" w:rsidR="00C53643" w:rsidRDefault="00000000">
      <w:pPr>
        <w:pStyle w:val="BodyText"/>
      </w:pPr>
      <w:r>
        <w:t>Training metrics sync to a HuggingFace Space dashboard:</w:t>
      </w:r>
    </w:p>
    <w:p w14:paraId="666C5783" w14:textId="77777777" w:rsidR="00C53643" w:rsidRDefault="00000000">
      <w:pPr>
        <w:pStyle w:val="BodyText"/>
      </w:pPr>
      <w:r>
        <w:rPr>
          <w:noProof/>
        </w:rPr>
        <w:drawing>
          <wp:inline distT="0" distB="0" distL="0" distR="0" wp14:anchorId="4CBBBFC1" wp14:editId="59B83218">
            <wp:extent cx="5334000" cy="3472831"/>
            <wp:effectExtent l="0" t="0" r="0" b="0"/>
            <wp:docPr id="41" name="Picture" descr="Trackio dashboard showing training metrics for swin-eurosat-multispectral"/>
            <wp:cNvGraphicFramePr/>
            <a:graphic xmlns:a="http://schemas.openxmlformats.org/drawingml/2006/main">
              <a:graphicData uri="http://schemas.openxmlformats.org/drawingml/2006/picture">
                <pic:pic xmlns:pic="http://schemas.openxmlformats.org/drawingml/2006/picture">
                  <pic:nvPicPr>
                    <pic:cNvPr id="42" name="Picture" descr="assets/trackio.png"/>
                    <pic:cNvPicPr>
                      <a:picLocks noChangeAspect="1" noChangeArrowheads="1"/>
                    </pic:cNvPicPr>
                  </pic:nvPicPr>
                  <pic:blipFill>
                    <a:blip r:embed="rId20"/>
                    <a:stretch>
                      <a:fillRect/>
                    </a:stretch>
                  </pic:blipFill>
                  <pic:spPr bwMode="auto">
                    <a:xfrm>
                      <a:off x="0" y="0"/>
                      <a:ext cx="5334000" cy="3472831"/>
                    </a:xfrm>
                    <a:prstGeom prst="rect">
                      <a:avLst/>
                    </a:prstGeom>
                    <a:noFill/>
                    <a:ln w="9525">
                      <a:noFill/>
                      <a:headEnd/>
                      <a:tailEnd/>
                    </a:ln>
                  </pic:spPr>
                </pic:pic>
              </a:graphicData>
            </a:graphic>
          </wp:inline>
        </w:drawing>
      </w:r>
      <w:r>
        <w:t xml:space="preserve"> </w:t>
      </w:r>
      <w:r>
        <w:rPr>
          <w:i/>
          <w:iCs/>
        </w:rPr>
        <w:t>Metrics sync every ~30 seconds via Trackio.</w:t>
      </w:r>
    </w:p>
    <w:p w14:paraId="6A89BDD9" w14:textId="77777777" w:rsidR="00C53643" w:rsidRDefault="00322A65">
      <w:bookmarkStart w:id="17" w:name="debugging"/>
      <w:bookmarkEnd w:id="16"/>
      <w:r>
        <w:rPr>
          <w:noProof/>
        </w:rPr>
        <w:pict w14:anchorId="0A669A8A">
          <v:rect id="_x0000_i1025" alt="" style="width:468pt;height:.05pt;mso-width-percent:0;mso-height-percent:0;mso-width-percent:0;mso-height-percent:0" o:hralign="center" o:hrstd="t" o:hr="t"/>
        </w:pict>
      </w:r>
    </w:p>
    <w:p w14:paraId="414522CC" w14:textId="77777777" w:rsidR="00C53643" w:rsidRDefault="00000000">
      <w:pPr>
        <w:pStyle w:val="Heading2"/>
      </w:pPr>
      <w:bookmarkStart w:id="18" w:name="credits"/>
      <w:bookmarkEnd w:id="14"/>
      <w:bookmarkEnd w:id="17"/>
      <w:r>
        <w:lastRenderedPageBreak/>
        <w:t>Credits</w:t>
      </w:r>
    </w:p>
    <w:p w14:paraId="1454B458" w14:textId="77777777" w:rsidR="00C53643" w:rsidRDefault="00000000">
      <w:pPr>
        <w:pStyle w:val="Compact"/>
        <w:numPr>
          <w:ilvl w:val="0"/>
          <w:numId w:val="9"/>
        </w:numPr>
      </w:pPr>
      <w:hyperlink r:id="rId21">
        <w:r>
          <w:rPr>
            <w:rStyle w:val="Hyperlink"/>
            <w:b/>
            <w:bCs/>
          </w:rPr>
          <w:t>Qwen3-14B-AWQ</w:t>
        </w:r>
      </w:hyperlink>
      <w:r>
        <w:t xml:space="preserve"> — 4-bit AWQ quantization by </w:t>
      </w:r>
      <w:hyperlink r:id="rId22">
        <w:r>
          <w:rPr>
            <w:rStyle w:val="Hyperlink"/>
          </w:rPr>
          <w:t>Qwen</w:t>
        </w:r>
      </w:hyperlink>
      <w:r>
        <w:t>, Alibaba Cloud.</w:t>
      </w:r>
    </w:p>
    <w:p w14:paraId="10974B58" w14:textId="77777777" w:rsidR="00C53643" w:rsidRDefault="00000000">
      <w:pPr>
        <w:pStyle w:val="Compact"/>
        <w:numPr>
          <w:ilvl w:val="0"/>
          <w:numId w:val="9"/>
        </w:numPr>
      </w:pPr>
      <w:r>
        <w:rPr>
          <w:b/>
          <w:bCs/>
        </w:rPr>
        <w:t>transformers skill</w:t>
      </w:r>
      <w:r>
        <w:t xml:space="preserve"> — Originally by </w:t>
      </w:r>
      <w:hyperlink r:id="rId23">
        <w:r>
          <w:rPr>
            <w:rStyle w:val="Hyperlink"/>
          </w:rPr>
          <w:t>jimmc414</w:t>
        </w:r>
      </w:hyperlink>
      <w:r>
        <w:t xml:space="preserve">, from </w:t>
      </w:r>
      <w:hyperlink r:id="rId24">
        <w:r>
          <w:rPr>
            <w:rStyle w:val="Hyperlink"/>
          </w:rPr>
          <w:t>Kosmos</w:t>
        </w:r>
      </w:hyperlink>
      <w:r>
        <w:t>. Modified to integrate Trackio.</w:t>
      </w:r>
    </w:p>
    <w:p w14:paraId="17322B5D" w14:textId="77777777" w:rsidR="00C53643" w:rsidRDefault="00000000">
      <w:pPr>
        <w:pStyle w:val="Compact"/>
        <w:numPr>
          <w:ilvl w:val="0"/>
          <w:numId w:val="9"/>
        </w:numPr>
      </w:pPr>
      <w:r>
        <w:rPr>
          <w:b/>
          <w:bCs/>
        </w:rPr>
        <w:t>hugging-face-trackio skill</w:t>
      </w:r>
      <w:r>
        <w:t xml:space="preserve"> — From the official </w:t>
      </w:r>
      <w:hyperlink r:id="rId25">
        <w:r>
          <w:rPr>
            <w:rStyle w:val="Hyperlink"/>
          </w:rPr>
          <w:t>Hugging Face Skills</w:t>
        </w:r>
      </w:hyperlink>
      <w:r>
        <w:t xml:space="preserve"> repo. Licensed under Apache 2.0.</w:t>
      </w:r>
    </w:p>
    <w:p w14:paraId="7AB651B1" w14:textId="77777777" w:rsidR="00C53643" w:rsidRDefault="00000000">
      <w:pPr>
        <w:pStyle w:val="Compact"/>
        <w:numPr>
          <w:ilvl w:val="0"/>
          <w:numId w:val="9"/>
        </w:numPr>
      </w:pPr>
      <w:r>
        <w:rPr>
          <w:b/>
          <w:bCs/>
        </w:rPr>
        <w:t>Modal sandbox architecture</w:t>
      </w:r>
      <w:r>
        <w:t xml:space="preserve"> — Based on the </w:t>
      </w:r>
      <w:hyperlink r:id="rId26">
        <w:r>
          <w:rPr>
            <w:rStyle w:val="Hyperlink"/>
          </w:rPr>
          <w:t>Claude Slack GIF Creator</w:t>
        </w:r>
      </w:hyperlink>
      <w:r>
        <w:t xml:space="preserve"> example from Modal’s docs.</w:t>
      </w:r>
      <w:bookmarkEnd w:id="18"/>
    </w:p>
    <w:sectPr w:rsidR="00C536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3FAB0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6E8E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514FA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23A4D15"/>
    <w:multiLevelType w:val="hybridMultilevel"/>
    <w:tmpl w:val="DF4CF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669153">
    <w:abstractNumId w:val="0"/>
  </w:num>
  <w:num w:numId="2" w16cid:durableId="268583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7614584">
    <w:abstractNumId w:val="1"/>
  </w:num>
  <w:num w:numId="4" w16cid:durableId="1188371923">
    <w:abstractNumId w:val="1"/>
  </w:num>
  <w:num w:numId="5" w16cid:durableId="641470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2245934">
    <w:abstractNumId w:val="1"/>
  </w:num>
  <w:num w:numId="7" w16cid:durableId="105002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4179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946381">
    <w:abstractNumId w:val="1"/>
  </w:num>
  <w:num w:numId="10" w16cid:durableId="1717045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43"/>
    <w:rsid w:val="00052917"/>
    <w:rsid w:val="00191031"/>
    <w:rsid w:val="001F2BA7"/>
    <w:rsid w:val="00235FE4"/>
    <w:rsid w:val="00322A65"/>
    <w:rsid w:val="00617F95"/>
    <w:rsid w:val="0065052C"/>
    <w:rsid w:val="006F4FD6"/>
    <w:rsid w:val="00790017"/>
    <w:rsid w:val="00AE07AB"/>
    <w:rsid w:val="00C53643"/>
    <w:rsid w:val="00E953F0"/>
    <w:rsid w:val="00EB7191"/>
    <w:rsid w:val="00F57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F17A"/>
  <w15:docId w15:val="{8711E411-1691-0E4F-A7A5-15127A4D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ont-claude-response-body">
    <w:name w:val="font-claude-response-body"/>
    <w:basedOn w:val="Normal"/>
    <w:rsid w:val="0065052C"/>
    <w:pPr>
      <w:spacing w:before="100" w:beforeAutospacing="1" w:after="100" w:afterAutospacing="1"/>
    </w:pPr>
    <w:rPr>
      <w:rFonts w:ascii="Times New Roman" w:eastAsia="Times New Roman" w:hAnsi="Times New Roman" w:cs="Times New Roman"/>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7586">
      <w:bodyDiv w:val="1"/>
      <w:marLeft w:val="0"/>
      <w:marRight w:val="0"/>
      <w:marTop w:val="0"/>
      <w:marBottom w:val="0"/>
      <w:divBdr>
        <w:top w:val="none" w:sz="0" w:space="0" w:color="auto"/>
        <w:left w:val="none" w:sz="0" w:space="0" w:color="auto"/>
        <w:bottom w:val="none" w:sz="0" w:space="0" w:color="auto"/>
        <w:right w:val="none" w:sz="0" w:space="0" w:color="auto"/>
      </w:divBdr>
    </w:div>
    <w:div w:id="171604240">
      <w:bodyDiv w:val="1"/>
      <w:marLeft w:val="0"/>
      <w:marRight w:val="0"/>
      <w:marTop w:val="0"/>
      <w:marBottom w:val="0"/>
      <w:divBdr>
        <w:top w:val="none" w:sz="0" w:space="0" w:color="auto"/>
        <w:left w:val="none" w:sz="0" w:space="0" w:color="auto"/>
        <w:bottom w:val="none" w:sz="0" w:space="0" w:color="auto"/>
        <w:right w:val="none" w:sz="0" w:space="0" w:color="auto"/>
      </w:divBdr>
    </w:div>
    <w:div w:id="492255929">
      <w:bodyDiv w:val="1"/>
      <w:marLeft w:val="0"/>
      <w:marRight w:val="0"/>
      <w:marTop w:val="0"/>
      <w:marBottom w:val="0"/>
      <w:divBdr>
        <w:top w:val="none" w:sz="0" w:space="0" w:color="auto"/>
        <w:left w:val="none" w:sz="0" w:space="0" w:color="auto"/>
        <w:bottom w:val="none" w:sz="0" w:space="0" w:color="auto"/>
        <w:right w:val="none" w:sz="0" w:space="0" w:color="auto"/>
      </w:divBdr>
    </w:div>
    <w:div w:id="641157687">
      <w:bodyDiv w:val="1"/>
      <w:marLeft w:val="0"/>
      <w:marRight w:val="0"/>
      <w:marTop w:val="0"/>
      <w:marBottom w:val="0"/>
      <w:divBdr>
        <w:top w:val="none" w:sz="0" w:space="0" w:color="auto"/>
        <w:left w:val="none" w:sz="0" w:space="0" w:color="auto"/>
        <w:bottom w:val="none" w:sz="0" w:space="0" w:color="auto"/>
        <w:right w:val="none" w:sz="0" w:space="0" w:color="auto"/>
      </w:divBdr>
      <w:divsChild>
        <w:div w:id="1075009810">
          <w:marLeft w:val="0"/>
          <w:marRight w:val="0"/>
          <w:marTop w:val="0"/>
          <w:marBottom w:val="0"/>
          <w:divBdr>
            <w:top w:val="none" w:sz="0" w:space="0" w:color="auto"/>
            <w:left w:val="none" w:sz="0" w:space="0" w:color="auto"/>
            <w:bottom w:val="none" w:sz="0" w:space="0" w:color="auto"/>
            <w:right w:val="none" w:sz="0" w:space="0" w:color="auto"/>
          </w:divBdr>
          <w:divsChild>
            <w:div w:id="197663911">
              <w:marLeft w:val="0"/>
              <w:marRight w:val="0"/>
              <w:marTop w:val="0"/>
              <w:marBottom w:val="0"/>
              <w:divBdr>
                <w:top w:val="none" w:sz="0" w:space="0" w:color="auto"/>
                <w:left w:val="none" w:sz="0" w:space="0" w:color="auto"/>
                <w:bottom w:val="none" w:sz="0" w:space="0" w:color="auto"/>
                <w:right w:val="none" w:sz="0" w:space="0" w:color="auto"/>
              </w:divBdr>
              <w:divsChild>
                <w:div w:id="309020470">
                  <w:marLeft w:val="0"/>
                  <w:marRight w:val="0"/>
                  <w:marTop w:val="0"/>
                  <w:marBottom w:val="0"/>
                  <w:divBdr>
                    <w:top w:val="none" w:sz="0" w:space="0" w:color="auto"/>
                    <w:left w:val="none" w:sz="0" w:space="0" w:color="auto"/>
                    <w:bottom w:val="none" w:sz="0" w:space="0" w:color="auto"/>
                    <w:right w:val="none" w:sz="0" w:space="0" w:color="auto"/>
                  </w:divBdr>
                  <w:divsChild>
                    <w:div w:id="1440101186">
                      <w:marLeft w:val="0"/>
                      <w:marRight w:val="0"/>
                      <w:marTop w:val="0"/>
                      <w:marBottom w:val="0"/>
                      <w:divBdr>
                        <w:top w:val="none" w:sz="0" w:space="0" w:color="auto"/>
                        <w:left w:val="none" w:sz="0" w:space="0" w:color="auto"/>
                        <w:bottom w:val="none" w:sz="0" w:space="0" w:color="auto"/>
                        <w:right w:val="none" w:sz="0" w:space="0" w:color="auto"/>
                      </w:divBdr>
                      <w:divsChild>
                        <w:div w:id="2116169460">
                          <w:marLeft w:val="0"/>
                          <w:marRight w:val="0"/>
                          <w:marTop w:val="0"/>
                          <w:marBottom w:val="0"/>
                          <w:divBdr>
                            <w:top w:val="none" w:sz="0" w:space="0" w:color="auto"/>
                            <w:left w:val="none" w:sz="0" w:space="0" w:color="auto"/>
                            <w:bottom w:val="none" w:sz="0" w:space="0" w:color="auto"/>
                            <w:right w:val="none" w:sz="0" w:space="0" w:color="auto"/>
                          </w:divBdr>
                          <w:divsChild>
                            <w:div w:id="838078879">
                              <w:marLeft w:val="0"/>
                              <w:marRight w:val="0"/>
                              <w:marTop w:val="0"/>
                              <w:marBottom w:val="0"/>
                              <w:divBdr>
                                <w:top w:val="none" w:sz="0" w:space="0" w:color="auto"/>
                                <w:left w:val="none" w:sz="0" w:space="0" w:color="auto"/>
                                <w:bottom w:val="none" w:sz="0" w:space="0" w:color="auto"/>
                                <w:right w:val="none" w:sz="0" w:space="0" w:color="auto"/>
                              </w:divBdr>
                              <w:divsChild>
                                <w:div w:id="7892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672967">
      <w:bodyDiv w:val="1"/>
      <w:marLeft w:val="0"/>
      <w:marRight w:val="0"/>
      <w:marTop w:val="0"/>
      <w:marBottom w:val="0"/>
      <w:divBdr>
        <w:top w:val="none" w:sz="0" w:space="0" w:color="auto"/>
        <w:left w:val="none" w:sz="0" w:space="0" w:color="auto"/>
        <w:bottom w:val="none" w:sz="0" w:space="0" w:color="auto"/>
        <w:right w:val="none" w:sz="0" w:space="0" w:color="auto"/>
      </w:divBdr>
      <w:divsChild>
        <w:div w:id="1076707587">
          <w:marLeft w:val="0"/>
          <w:marRight w:val="0"/>
          <w:marTop w:val="0"/>
          <w:marBottom w:val="0"/>
          <w:divBdr>
            <w:top w:val="none" w:sz="0" w:space="0" w:color="auto"/>
            <w:left w:val="none" w:sz="0" w:space="0" w:color="auto"/>
            <w:bottom w:val="none" w:sz="0" w:space="0" w:color="auto"/>
            <w:right w:val="none" w:sz="0" w:space="0" w:color="auto"/>
          </w:divBdr>
          <w:divsChild>
            <w:div w:id="143012676">
              <w:marLeft w:val="0"/>
              <w:marRight w:val="0"/>
              <w:marTop w:val="0"/>
              <w:marBottom w:val="0"/>
              <w:divBdr>
                <w:top w:val="none" w:sz="0" w:space="0" w:color="auto"/>
                <w:left w:val="none" w:sz="0" w:space="0" w:color="auto"/>
                <w:bottom w:val="none" w:sz="0" w:space="0" w:color="auto"/>
                <w:right w:val="none" w:sz="0" w:space="0" w:color="auto"/>
              </w:divBdr>
              <w:divsChild>
                <w:div w:id="1817646005">
                  <w:marLeft w:val="0"/>
                  <w:marRight w:val="0"/>
                  <w:marTop w:val="0"/>
                  <w:marBottom w:val="0"/>
                  <w:divBdr>
                    <w:top w:val="none" w:sz="0" w:space="0" w:color="auto"/>
                    <w:left w:val="none" w:sz="0" w:space="0" w:color="auto"/>
                    <w:bottom w:val="none" w:sz="0" w:space="0" w:color="auto"/>
                    <w:right w:val="none" w:sz="0" w:space="0" w:color="auto"/>
                  </w:divBdr>
                  <w:divsChild>
                    <w:div w:id="461382424">
                      <w:marLeft w:val="0"/>
                      <w:marRight w:val="0"/>
                      <w:marTop w:val="0"/>
                      <w:marBottom w:val="0"/>
                      <w:divBdr>
                        <w:top w:val="none" w:sz="0" w:space="0" w:color="auto"/>
                        <w:left w:val="none" w:sz="0" w:space="0" w:color="auto"/>
                        <w:bottom w:val="none" w:sz="0" w:space="0" w:color="auto"/>
                        <w:right w:val="none" w:sz="0" w:space="0" w:color="auto"/>
                      </w:divBdr>
                      <w:divsChild>
                        <w:div w:id="688336680">
                          <w:marLeft w:val="0"/>
                          <w:marRight w:val="0"/>
                          <w:marTop w:val="0"/>
                          <w:marBottom w:val="0"/>
                          <w:divBdr>
                            <w:top w:val="none" w:sz="0" w:space="0" w:color="auto"/>
                            <w:left w:val="none" w:sz="0" w:space="0" w:color="auto"/>
                            <w:bottom w:val="none" w:sz="0" w:space="0" w:color="auto"/>
                            <w:right w:val="none" w:sz="0" w:space="0" w:color="auto"/>
                          </w:divBdr>
                          <w:divsChild>
                            <w:div w:id="1349599271">
                              <w:marLeft w:val="0"/>
                              <w:marRight w:val="0"/>
                              <w:marTop w:val="0"/>
                              <w:marBottom w:val="0"/>
                              <w:divBdr>
                                <w:top w:val="none" w:sz="0" w:space="0" w:color="auto"/>
                                <w:left w:val="none" w:sz="0" w:space="0" w:color="auto"/>
                                <w:bottom w:val="none" w:sz="0" w:space="0" w:color="auto"/>
                                <w:right w:val="none" w:sz="0" w:space="0" w:color="auto"/>
                              </w:divBdr>
                              <w:divsChild>
                                <w:div w:id="9707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944654">
      <w:bodyDiv w:val="1"/>
      <w:marLeft w:val="0"/>
      <w:marRight w:val="0"/>
      <w:marTop w:val="0"/>
      <w:marBottom w:val="0"/>
      <w:divBdr>
        <w:top w:val="none" w:sz="0" w:space="0" w:color="auto"/>
        <w:left w:val="none" w:sz="0" w:space="0" w:color="auto"/>
        <w:bottom w:val="none" w:sz="0" w:space="0" w:color="auto"/>
        <w:right w:val="none" w:sz="0" w:space="0" w:color="auto"/>
      </w:divBdr>
      <w:divsChild>
        <w:div w:id="489177145">
          <w:marLeft w:val="0"/>
          <w:marRight w:val="0"/>
          <w:marTop w:val="0"/>
          <w:marBottom w:val="0"/>
          <w:divBdr>
            <w:top w:val="none" w:sz="0" w:space="0" w:color="auto"/>
            <w:left w:val="none" w:sz="0" w:space="0" w:color="auto"/>
            <w:bottom w:val="none" w:sz="0" w:space="0" w:color="auto"/>
            <w:right w:val="none" w:sz="0" w:space="0" w:color="auto"/>
          </w:divBdr>
          <w:divsChild>
            <w:div w:id="1167135419">
              <w:marLeft w:val="0"/>
              <w:marRight w:val="0"/>
              <w:marTop w:val="0"/>
              <w:marBottom w:val="0"/>
              <w:divBdr>
                <w:top w:val="none" w:sz="0" w:space="0" w:color="auto"/>
                <w:left w:val="none" w:sz="0" w:space="0" w:color="auto"/>
                <w:bottom w:val="none" w:sz="0" w:space="0" w:color="auto"/>
                <w:right w:val="none" w:sz="0" w:space="0" w:color="auto"/>
              </w:divBdr>
              <w:divsChild>
                <w:div w:id="623003074">
                  <w:marLeft w:val="0"/>
                  <w:marRight w:val="0"/>
                  <w:marTop w:val="0"/>
                  <w:marBottom w:val="0"/>
                  <w:divBdr>
                    <w:top w:val="none" w:sz="0" w:space="0" w:color="auto"/>
                    <w:left w:val="none" w:sz="0" w:space="0" w:color="auto"/>
                    <w:bottom w:val="none" w:sz="0" w:space="0" w:color="auto"/>
                    <w:right w:val="none" w:sz="0" w:space="0" w:color="auto"/>
                  </w:divBdr>
                  <w:divsChild>
                    <w:div w:id="863783699">
                      <w:marLeft w:val="0"/>
                      <w:marRight w:val="0"/>
                      <w:marTop w:val="0"/>
                      <w:marBottom w:val="0"/>
                      <w:divBdr>
                        <w:top w:val="none" w:sz="0" w:space="0" w:color="auto"/>
                        <w:left w:val="none" w:sz="0" w:space="0" w:color="auto"/>
                        <w:bottom w:val="none" w:sz="0" w:space="0" w:color="auto"/>
                        <w:right w:val="none" w:sz="0" w:space="0" w:color="auto"/>
                      </w:divBdr>
                      <w:divsChild>
                        <w:div w:id="930744645">
                          <w:marLeft w:val="0"/>
                          <w:marRight w:val="0"/>
                          <w:marTop w:val="0"/>
                          <w:marBottom w:val="0"/>
                          <w:divBdr>
                            <w:top w:val="none" w:sz="0" w:space="0" w:color="auto"/>
                            <w:left w:val="none" w:sz="0" w:space="0" w:color="auto"/>
                            <w:bottom w:val="none" w:sz="0" w:space="0" w:color="auto"/>
                            <w:right w:val="none" w:sz="0" w:space="0" w:color="auto"/>
                          </w:divBdr>
                          <w:divsChild>
                            <w:div w:id="1420904471">
                              <w:marLeft w:val="0"/>
                              <w:marRight w:val="0"/>
                              <w:marTop w:val="0"/>
                              <w:marBottom w:val="0"/>
                              <w:divBdr>
                                <w:top w:val="none" w:sz="0" w:space="0" w:color="auto"/>
                                <w:left w:val="none" w:sz="0" w:space="0" w:color="auto"/>
                                <w:bottom w:val="none" w:sz="0" w:space="0" w:color="auto"/>
                                <w:right w:val="none" w:sz="0" w:space="0" w:color="auto"/>
                              </w:divBdr>
                              <w:divsChild>
                                <w:div w:id="1331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ychroma.com/" TargetMode="External"/><Relationship Id="rId13" Type="http://schemas.openxmlformats.org/officeDocument/2006/relationships/hyperlink" Target="https://huggingface.co/Qwen/Qwen3-14B-AWQ" TargetMode="External"/><Relationship Id="rId18" Type="http://schemas.openxmlformats.org/officeDocument/2006/relationships/hyperlink" Target="https://huggingface.co/BAAI/bge-base-en-v1.5" TargetMode="External"/><Relationship Id="rId26" Type="http://schemas.openxmlformats.org/officeDocument/2006/relationships/hyperlink" Target="https://modal.com/docs/examples/claude-slack-gif-creator" TargetMode="External"/><Relationship Id="rId3" Type="http://schemas.openxmlformats.org/officeDocument/2006/relationships/settings" Target="settings.xml"/><Relationship Id="rId21" Type="http://schemas.openxmlformats.org/officeDocument/2006/relationships/hyperlink" Target="https://huggingface.co/Qwen/Qwen3-14B-AWQ" TargetMode="External"/><Relationship Id="rId7" Type="http://schemas.openxmlformats.org/officeDocument/2006/relationships/hyperlink" Target="https://github.com/vllm-project/vllm" TargetMode="External"/><Relationship Id="rId12" Type="http://schemas.openxmlformats.org/officeDocument/2006/relationships/hyperlink" Target="https://huggingface.co/blog/trackio" TargetMode="External"/><Relationship Id="rId17" Type="http://schemas.openxmlformats.org/officeDocument/2006/relationships/hyperlink" Target="https://github.com/huggingface/text-embeddings-inference" TargetMode="External"/><Relationship Id="rId25" Type="http://schemas.openxmlformats.org/officeDocument/2006/relationships/hyperlink" Target="https://github.com/huggingface/skills" TargetMode="External"/><Relationship Id="rId2" Type="http://schemas.openxmlformats.org/officeDocument/2006/relationships/styles" Target="styles.xml"/><Relationship Id="rId16" Type="http://schemas.openxmlformats.org/officeDocument/2006/relationships/hyperlink" Target="https://dumps.wikimedia.org/simplewiki/latest/"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huggingface.co/Qwen/Qwen3-14B-AWQ" TargetMode="External"/><Relationship Id="rId11" Type="http://schemas.openxmlformats.org/officeDocument/2006/relationships/hyperlink" Target="https://docs.anthropic.com/en/docs/agents-and-tools/claude-agent-sdk" TargetMode="External"/><Relationship Id="rId24" Type="http://schemas.openxmlformats.org/officeDocument/2006/relationships/hyperlink" Target="https://github.com/jimmc414/Kosmos/tree/master/kosmos-claude-scientific-skills/scientific-skills/transformers" TargetMode="External"/><Relationship Id="rId5" Type="http://schemas.openxmlformats.org/officeDocument/2006/relationships/hyperlink" Target="https://api.slack.com/docs/apps/ai" TargetMode="External"/><Relationship Id="rId15" Type="http://schemas.openxmlformats.org/officeDocument/2006/relationships/hyperlink" Target="https://api.slack.com/apps" TargetMode="External"/><Relationship Id="rId23" Type="http://schemas.openxmlformats.org/officeDocument/2006/relationships/hyperlink" Target="https://github.com/jimmc414" TargetMode="External"/><Relationship Id="rId28" Type="http://schemas.openxmlformats.org/officeDocument/2006/relationships/theme" Target="theme/theme1.xml"/><Relationship Id="rId10" Type="http://schemas.openxmlformats.org/officeDocument/2006/relationships/hyperlink" Target="https://huggingface.co/BAAI/bge-large-en-v1.5"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llamaindex.ai/" TargetMode="External"/><Relationship Id="rId14" Type="http://schemas.openxmlformats.org/officeDocument/2006/relationships/hyperlink" Target="file:///Users/dean/.Trash/slack-manifest.yaml" TargetMode="External"/><Relationship Id="rId22" Type="http://schemas.openxmlformats.org/officeDocument/2006/relationships/hyperlink" Target="https://huggingface.co/Qwe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Dean Issacharoff</dc:creator>
  <cp:keywords/>
  <cp:lastModifiedBy>Dean Issacharoff</cp:lastModifiedBy>
  <cp:revision>2</cp:revision>
  <dcterms:created xsi:type="dcterms:W3CDTF">2026-02-23T18:28:00Z</dcterms:created>
  <dcterms:modified xsi:type="dcterms:W3CDTF">2026-02-23T18:28:00Z</dcterms:modified>
</cp:coreProperties>
</file>