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2564" w14:textId="1D06FE56" w:rsidR="00534957" w:rsidRDefault="00E2423E">
      <w:pPr>
        <w:rPr>
          <w:rFonts w:ascii="Open Sans" w:hAnsi="Open Sans" w:cs="Open Sans"/>
          <w:sz w:val="32"/>
          <w:szCs w:val="32"/>
        </w:rPr>
      </w:pPr>
      <w:proofErr w:type="spellStart"/>
      <w:r w:rsidRPr="00E2423E">
        <w:rPr>
          <w:rFonts w:ascii="Open Sans" w:hAnsi="Open Sans" w:cs="Open Sans"/>
          <w:b/>
          <w:bCs/>
          <w:sz w:val="32"/>
          <w:szCs w:val="32"/>
        </w:rPr>
        <w:t>Fabble</w:t>
      </w:r>
      <w:proofErr w:type="spellEnd"/>
    </w:p>
    <w:p w14:paraId="36848777" w14:textId="4737EDAB" w:rsidR="00E2423E" w:rsidRDefault="00E2423E">
      <w:pPr>
        <w:rPr>
          <w:rFonts w:ascii="Open Sans" w:hAnsi="Open Sans" w:cs="Open Sans"/>
          <w:sz w:val="20"/>
          <w:szCs w:val="20"/>
        </w:rPr>
      </w:pPr>
      <w:r w:rsidRPr="00E2423E">
        <w:rPr>
          <w:rFonts w:ascii="Open Sans" w:hAnsi="Open Sans" w:cs="Open Sans"/>
          <w:sz w:val="20"/>
          <w:szCs w:val="20"/>
        </w:rPr>
        <w:t xml:space="preserve">A daily Flesh and Blood </w:t>
      </w:r>
      <w:r>
        <w:rPr>
          <w:rFonts w:ascii="Open Sans" w:hAnsi="Open Sans" w:cs="Open Sans"/>
          <w:sz w:val="20"/>
          <w:szCs w:val="20"/>
        </w:rPr>
        <w:t>card puzzle based on Wordle. It’s a puzzle where players try to guess a Flesh and Blood card by getting attribute feedback on each attempt. But, different to wordle, you’re comparing card stats rather than letters.</w:t>
      </w:r>
    </w:p>
    <w:p w14:paraId="146FE63B" w14:textId="37410B80" w:rsidR="00E2423E" w:rsidRDefault="00E2423E">
      <w:pPr>
        <w:rPr>
          <w:rFonts w:ascii="Open Sans" w:hAnsi="Open Sans" w:cs="Open Sans"/>
          <w:sz w:val="20"/>
          <w:szCs w:val="20"/>
        </w:rPr>
      </w:pPr>
      <w:r>
        <w:rPr>
          <w:rFonts w:ascii="Open Sans" w:hAnsi="Open Sans" w:cs="Open Sans"/>
          <w:sz w:val="20"/>
          <w:szCs w:val="20"/>
        </w:rPr>
        <w:t>The game will have two modes. Standard and Chaos. In both modes every player in the world sees the same card on the same day. This app will work completely client-side, with no server involved.</w:t>
      </w:r>
    </w:p>
    <w:p w14:paraId="6BB10897" w14:textId="57FAC108" w:rsidR="00DF5F20" w:rsidRPr="003F5E3D" w:rsidRDefault="00DF5F20">
      <w:pPr>
        <w:rPr>
          <w:rFonts w:ascii="Open Sans" w:hAnsi="Open Sans" w:cs="Open Sans"/>
          <w:b/>
          <w:bCs/>
        </w:rPr>
      </w:pPr>
      <w:r w:rsidRPr="003F5E3D">
        <w:rPr>
          <w:rFonts w:ascii="Open Sans" w:hAnsi="Open Sans" w:cs="Open Sans"/>
          <w:b/>
          <w:bCs/>
        </w:rPr>
        <w:t>Modes</w:t>
      </w:r>
    </w:p>
    <w:p w14:paraId="080E2405" w14:textId="4BCB77B6" w:rsidR="00E2423E" w:rsidRPr="00DF5F20" w:rsidRDefault="00E2423E" w:rsidP="00E2423E">
      <w:pPr>
        <w:rPr>
          <w:rFonts w:ascii="Open Sans" w:hAnsi="Open Sans" w:cs="Open Sans"/>
          <w:sz w:val="20"/>
          <w:szCs w:val="20"/>
          <w:u w:val="single"/>
        </w:rPr>
      </w:pPr>
      <w:r w:rsidRPr="00DF5F20">
        <w:rPr>
          <w:rFonts w:ascii="Open Sans" w:hAnsi="Open Sans" w:cs="Open Sans"/>
          <w:sz w:val="20"/>
          <w:szCs w:val="20"/>
          <w:u w:val="single"/>
        </w:rPr>
        <w:t>Standard Mode</w:t>
      </w:r>
      <w:r w:rsidR="00F014B0">
        <w:rPr>
          <w:rFonts w:ascii="Open Sans" w:hAnsi="Open Sans" w:cs="Open Sans"/>
          <w:sz w:val="20"/>
          <w:szCs w:val="20"/>
          <w:u w:val="single"/>
        </w:rPr>
        <w:t xml:space="preserve"> (8 guesses, 3 hints)</w:t>
      </w:r>
    </w:p>
    <w:p w14:paraId="724A7E3D" w14:textId="1C49F39B" w:rsidR="00E2423E" w:rsidRPr="00E2423E" w:rsidRDefault="00E2423E" w:rsidP="00E2423E">
      <w:pPr>
        <w:rPr>
          <w:rFonts w:ascii="Open Sans" w:hAnsi="Open Sans" w:cs="Open Sans"/>
          <w:sz w:val="20"/>
          <w:szCs w:val="20"/>
        </w:rPr>
      </w:pPr>
      <w:r>
        <w:rPr>
          <w:rFonts w:ascii="Open Sans" w:hAnsi="Open Sans" w:cs="Open Sans"/>
          <w:sz w:val="20"/>
          <w:szCs w:val="20"/>
        </w:rPr>
        <w:t>Every update (</w:t>
      </w:r>
      <w:proofErr w:type="spellStart"/>
      <w:r>
        <w:rPr>
          <w:rFonts w:ascii="Open Sans" w:hAnsi="Open Sans" w:cs="Open Sans"/>
          <w:sz w:val="20"/>
          <w:szCs w:val="20"/>
        </w:rPr>
        <w:t>Fabble</w:t>
      </w:r>
      <w:proofErr w:type="spellEnd"/>
      <w:r>
        <w:rPr>
          <w:rFonts w:ascii="Open Sans" w:hAnsi="Open Sans" w:cs="Open Sans"/>
          <w:sz w:val="20"/>
          <w:szCs w:val="20"/>
        </w:rPr>
        <w:t xml:space="preserve"> will be updated every month after a new flesh and blood card set comes out) there will be a new 350-card pool.</w:t>
      </w:r>
      <w:r w:rsidR="00DF5F20">
        <w:rPr>
          <w:rFonts w:ascii="Open Sans" w:hAnsi="Open Sans" w:cs="Open Sans"/>
          <w:sz w:val="20"/>
          <w:szCs w:val="20"/>
        </w:rPr>
        <w:t xml:space="preserve"> This pool will be a subset of the total pool of Flesh and Blood cards.</w:t>
      </w:r>
      <w:r>
        <w:rPr>
          <w:rFonts w:ascii="Open Sans" w:hAnsi="Open Sans" w:cs="Open Sans"/>
          <w:sz w:val="20"/>
          <w:szCs w:val="20"/>
        </w:rPr>
        <w:t xml:space="preserve"> This </w:t>
      </w:r>
      <w:proofErr w:type="gramStart"/>
      <w:r>
        <w:rPr>
          <w:rFonts w:ascii="Open Sans" w:hAnsi="Open Sans" w:cs="Open Sans"/>
          <w:sz w:val="20"/>
          <w:szCs w:val="20"/>
        </w:rPr>
        <w:t>350 card</w:t>
      </w:r>
      <w:proofErr w:type="gramEnd"/>
      <w:r>
        <w:rPr>
          <w:rFonts w:ascii="Open Sans" w:hAnsi="Open Sans" w:cs="Open Sans"/>
          <w:sz w:val="20"/>
          <w:szCs w:val="20"/>
        </w:rPr>
        <w:t xml:space="preserve"> pool will be made with the following logic: A scraping script will determine the card pool based on the popularity of the cards in all the current meta cc decks of every hero. Ensuring a balanced card pool (an equal distribution in rarity, class, generics), excluding all cards currently banned. The output of the scraping script will be a </w:t>
      </w:r>
      <w:proofErr w:type="spellStart"/>
      <w:r>
        <w:rPr>
          <w:rFonts w:ascii="Open Sans" w:hAnsi="Open Sans" w:cs="Open Sans"/>
          <w:sz w:val="20"/>
          <w:szCs w:val="20"/>
        </w:rPr>
        <w:t>json</w:t>
      </w:r>
      <w:proofErr w:type="spellEnd"/>
      <w:r>
        <w:rPr>
          <w:rFonts w:ascii="Open Sans" w:hAnsi="Open Sans" w:cs="Open Sans"/>
          <w:sz w:val="20"/>
          <w:szCs w:val="20"/>
        </w:rPr>
        <w:t xml:space="preserve"> that will be uploaded to </w:t>
      </w:r>
      <w:proofErr w:type="spellStart"/>
      <w:r>
        <w:rPr>
          <w:rFonts w:ascii="Open Sans" w:hAnsi="Open Sans" w:cs="Open Sans"/>
          <w:sz w:val="20"/>
          <w:szCs w:val="20"/>
        </w:rPr>
        <w:t>fabble</w:t>
      </w:r>
      <w:proofErr w:type="spellEnd"/>
      <w:r>
        <w:rPr>
          <w:rFonts w:ascii="Open Sans" w:hAnsi="Open Sans" w:cs="Open Sans"/>
          <w:sz w:val="20"/>
          <w:szCs w:val="20"/>
        </w:rPr>
        <w:t xml:space="preserve"> after which it will use that card pool to select the winning card of the day. </w:t>
      </w:r>
      <w:r w:rsidR="00DF5F20">
        <w:rPr>
          <w:rFonts w:ascii="Open Sans" w:hAnsi="Open Sans" w:cs="Open Sans"/>
          <w:sz w:val="20"/>
          <w:szCs w:val="20"/>
        </w:rPr>
        <w:br/>
      </w:r>
      <w:r w:rsidR="00DF5F20">
        <w:rPr>
          <w:rFonts w:ascii="Open Sans" w:hAnsi="Open Sans" w:cs="Open Sans"/>
          <w:sz w:val="20"/>
          <w:szCs w:val="20"/>
        </w:rPr>
        <w:br/>
        <w:t xml:space="preserve">The pool gets built reading from two sources. The canonical FAB card </w:t>
      </w:r>
      <w:proofErr w:type="gramStart"/>
      <w:r w:rsidR="00DF5F20">
        <w:rPr>
          <w:rFonts w:ascii="Open Sans" w:hAnsi="Open Sans" w:cs="Open Sans"/>
          <w:sz w:val="20"/>
          <w:szCs w:val="20"/>
        </w:rPr>
        <w:t>dataset  (</w:t>
      </w:r>
      <w:proofErr w:type="gramEnd"/>
      <w:r w:rsidR="00DF5F20">
        <w:rPr>
          <w:rFonts w:ascii="Courier New" w:eastAsia="Courier New" w:hAnsi="Courier New" w:cs="Courier New"/>
          <w:sz w:val="18"/>
          <w:szCs w:val="18"/>
          <w:shd w:val="solid" w:color="F0F0F0" w:fill="F0F0F0"/>
        </w:rPr>
        <w:t>@flesh-and-blood/cards</w:t>
      </w:r>
      <w:r w:rsidR="00DF5F20">
        <w:rPr>
          <w:rFonts w:ascii="Courier New" w:eastAsia="Courier New" w:hAnsi="Courier New" w:cs="Courier New"/>
          <w:sz w:val="18"/>
          <w:szCs w:val="18"/>
          <w:shd w:val="solid" w:color="F0F0F0" w:fill="F0F0F0"/>
        </w:rPr>
        <w:t>)</w:t>
      </w:r>
      <w:r w:rsidR="00DF5F20">
        <w:rPr>
          <w:rFonts w:ascii="Open Sans" w:hAnsi="Open Sans" w:cs="Open Sans"/>
          <w:sz w:val="20"/>
          <w:szCs w:val="20"/>
        </w:rPr>
        <w:t xml:space="preserve"> and the fresh popularity scores from the </w:t>
      </w:r>
      <w:proofErr w:type="spellStart"/>
      <w:r w:rsidR="00DF5F20">
        <w:rPr>
          <w:rFonts w:ascii="Open Sans" w:hAnsi="Open Sans" w:cs="Open Sans"/>
          <w:sz w:val="20"/>
          <w:szCs w:val="20"/>
        </w:rPr>
        <w:t>fablazing</w:t>
      </w:r>
      <w:proofErr w:type="spellEnd"/>
      <w:r w:rsidR="00DF5F20">
        <w:rPr>
          <w:rFonts w:ascii="Open Sans" w:hAnsi="Open Sans" w:cs="Open Sans"/>
          <w:sz w:val="20"/>
          <w:szCs w:val="20"/>
        </w:rPr>
        <w:t xml:space="preserve"> scraping script. </w:t>
      </w:r>
      <w:r w:rsidR="00DF5F20" w:rsidRPr="00DF5F20">
        <w:rPr>
          <w:rFonts w:ascii="Open Sans" w:hAnsi="Open Sans" w:cs="Open Sans"/>
          <w:sz w:val="20"/>
          <w:szCs w:val="20"/>
        </w:rPr>
        <w:t xml:space="preserve">First, everything that isn't a real playable card gets filtered out. Tokens, Mentors, Resources, Demi-Heroes, Macro cards, Meld cards, Events, Block cards, Companions. None of these make sense as </w:t>
      </w:r>
      <w:proofErr w:type="spellStart"/>
      <w:r w:rsidR="00DF5F20" w:rsidRPr="00DF5F20">
        <w:rPr>
          <w:rFonts w:ascii="Open Sans" w:hAnsi="Open Sans" w:cs="Open Sans"/>
          <w:sz w:val="20"/>
          <w:szCs w:val="20"/>
        </w:rPr>
        <w:t>Fabble</w:t>
      </w:r>
      <w:proofErr w:type="spellEnd"/>
      <w:r w:rsidR="00DF5F20" w:rsidRPr="00DF5F20">
        <w:rPr>
          <w:rFonts w:ascii="Open Sans" w:hAnsi="Open Sans" w:cs="Open Sans"/>
          <w:sz w:val="20"/>
          <w:szCs w:val="20"/>
        </w:rPr>
        <w:t xml:space="preserve"> answers. What's left is grouped into 9 type buckets: Hero, Weapon, Equipment, Instant, Attack Action, </w:t>
      </w:r>
      <w:proofErr w:type="spellStart"/>
      <w:r w:rsidR="00DF5F20" w:rsidRPr="00DF5F20">
        <w:rPr>
          <w:rFonts w:ascii="Open Sans" w:hAnsi="Open Sans" w:cs="Open Sans"/>
          <w:sz w:val="20"/>
          <w:szCs w:val="20"/>
        </w:rPr>
        <w:t>Defense</w:t>
      </w:r>
      <w:proofErr w:type="spellEnd"/>
      <w:r w:rsidR="00DF5F20" w:rsidRPr="00DF5F20">
        <w:rPr>
          <w:rFonts w:ascii="Open Sans" w:hAnsi="Open Sans" w:cs="Open Sans"/>
          <w:sz w:val="20"/>
          <w:szCs w:val="20"/>
        </w:rPr>
        <w:t xml:space="preserve"> Reaction, Attack Reaction, Ally, and generic Action.</w:t>
      </w:r>
      <w:r w:rsidR="00DF5F20">
        <w:rPr>
          <w:rFonts w:ascii="Open Sans" w:hAnsi="Open Sans" w:cs="Open Sans"/>
          <w:sz w:val="20"/>
          <w:szCs w:val="20"/>
        </w:rPr>
        <w:br/>
      </w:r>
      <w:r w:rsidR="00DF5F20">
        <w:rPr>
          <w:rFonts w:ascii="Open Sans" w:hAnsi="Open Sans" w:cs="Open Sans"/>
          <w:sz w:val="20"/>
          <w:szCs w:val="20"/>
        </w:rPr>
        <w:br/>
      </w:r>
      <w:r w:rsidR="00DF5F20" w:rsidRPr="00DF5F20">
        <w:rPr>
          <w:rFonts w:ascii="Open Sans" w:hAnsi="Open Sans" w:cs="Open Sans"/>
          <w:sz w:val="20"/>
          <w:szCs w:val="20"/>
        </w:rPr>
        <w:t>Then 350 slots get distributed proportionally across those 9 buckets. Within each bucket, slots are split evenly across the four main rarities (Legendary, Majestic, Super Rare, Rare) before filling the remainder with Common and Promo. This prevents the pool from being 80% Commons even though Commons are by far the most numerous card type in FAB.</w:t>
      </w:r>
    </w:p>
    <w:p w14:paraId="10B1EA19" w14:textId="0EC20B82" w:rsidR="00DF5F20" w:rsidRPr="00DF5F20" w:rsidRDefault="00DF5F20" w:rsidP="00DF5F20">
      <w:pPr>
        <w:rPr>
          <w:rFonts w:ascii="Open Sans" w:hAnsi="Open Sans" w:cs="Open Sans"/>
          <w:sz w:val="20"/>
          <w:szCs w:val="20"/>
          <w:u w:val="single"/>
        </w:rPr>
      </w:pPr>
      <w:r w:rsidRPr="00DF5F20">
        <w:rPr>
          <w:rFonts w:ascii="Open Sans" w:hAnsi="Open Sans" w:cs="Open Sans"/>
          <w:sz w:val="20"/>
          <w:szCs w:val="20"/>
          <w:u w:val="single"/>
        </w:rPr>
        <w:t>Chaos</w:t>
      </w:r>
      <w:r w:rsidRPr="00DF5F20">
        <w:rPr>
          <w:rFonts w:ascii="Open Sans" w:hAnsi="Open Sans" w:cs="Open Sans"/>
          <w:sz w:val="20"/>
          <w:szCs w:val="20"/>
          <w:u w:val="single"/>
        </w:rPr>
        <w:t xml:space="preserve"> Mode</w:t>
      </w:r>
      <w:r w:rsidR="00F014B0">
        <w:rPr>
          <w:rFonts w:ascii="Open Sans" w:hAnsi="Open Sans" w:cs="Open Sans"/>
          <w:sz w:val="20"/>
          <w:szCs w:val="20"/>
          <w:u w:val="single"/>
        </w:rPr>
        <w:t xml:space="preserve"> (12 guesses, no hints)</w:t>
      </w:r>
    </w:p>
    <w:p w14:paraId="654CACA6" w14:textId="6D440AFA" w:rsidR="00DF5F20" w:rsidRDefault="00DF5F20" w:rsidP="00DF5F20">
      <w:pPr>
        <w:rPr>
          <w:rFonts w:ascii="Open Sans" w:hAnsi="Open Sans" w:cs="Open Sans"/>
          <w:sz w:val="20"/>
          <w:szCs w:val="20"/>
        </w:rPr>
      </w:pPr>
      <w:r>
        <w:rPr>
          <w:rFonts w:ascii="Open Sans" w:hAnsi="Open Sans" w:cs="Open Sans"/>
          <w:sz w:val="20"/>
          <w:szCs w:val="20"/>
        </w:rPr>
        <w:t xml:space="preserve">No 350-card pool. All cards that fit the following card types: </w:t>
      </w:r>
      <w:r w:rsidRPr="00DF5F20">
        <w:rPr>
          <w:rFonts w:ascii="Open Sans" w:hAnsi="Open Sans" w:cs="Open Sans"/>
          <w:sz w:val="20"/>
          <w:szCs w:val="20"/>
        </w:rPr>
        <w:t xml:space="preserve">Hero, Weapon, Equipment, Instant, Attack Action, </w:t>
      </w:r>
      <w:proofErr w:type="spellStart"/>
      <w:r w:rsidRPr="00DF5F20">
        <w:rPr>
          <w:rFonts w:ascii="Open Sans" w:hAnsi="Open Sans" w:cs="Open Sans"/>
          <w:sz w:val="20"/>
          <w:szCs w:val="20"/>
        </w:rPr>
        <w:t>Defense</w:t>
      </w:r>
      <w:proofErr w:type="spellEnd"/>
      <w:r w:rsidRPr="00DF5F20">
        <w:rPr>
          <w:rFonts w:ascii="Open Sans" w:hAnsi="Open Sans" w:cs="Open Sans"/>
          <w:sz w:val="20"/>
          <w:szCs w:val="20"/>
        </w:rPr>
        <w:t xml:space="preserve"> Reaction, Attack Reaction</w:t>
      </w:r>
      <w:r>
        <w:rPr>
          <w:rFonts w:ascii="Open Sans" w:hAnsi="Open Sans" w:cs="Open Sans"/>
          <w:sz w:val="20"/>
          <w:szCs w:val="20"/>
        </w:rPr>
        <w:t xml:space="preserve"> and Ally, will be included, regardless of the popularity of the card. This is a mode that is intended for the most hardcore knowledgeable Flesh and Blood fans. </w:t>
      </w:r>
    </w:p>
    <w:p w14:paraId="54A248EB" w14:textId="327A125B" w:rsidR="00DF5F20" w:rsidRPr="003F5E3D" w:rsidRDefault="00DF5F20" w:rsidP="00DF5F20">
      <w:pPr>
        <w:rPr>
          <w:rFonts w:ascii="Open Sans" w:hAnsi="Open Sans" w:cs="Open Sans"/>
          <w:b/>
          <w:bCs/>
        </w:rPr>
      </w:pPr>
      <w:r w:rsidRPr="003F5E3D">
        <w:rPr>
          <w:rFonts w:ascii="Open Sans" w:hAnsi="Open Sans" w:cs="Open Sans"/>
          <w:b/>
          <w:bCs/>
        </w:rPr>
        <w:t>How the game works</w:t>
      </w:r>
      <w:r w:rsidR="003F5E3D" w:rsidRPr="003F5E3D">
        <w:rPr>
          <w:rFonts w:ascii="Open Sans" w:hAnsi="Open Sans" w:cs="Open Sans"/>
          <w:b/>
          <w:bCs/>
        </w:rPr>
        <w:t xml:space="preserve"> (in play), user experience</w:t>
      </w:r>
    </w:p>
    <w:p w14:paraId="49907C71" w14:textId="1E4F099C" w:rsidR="00F014B0" w:rsidRPr="00F014B0" w:rsidRDefault="00F014B0" w:rsidP="00DF5F20">
      <w:pPr>
        <w:rPr>
          <w:rFonts w:ascii="Open Sans" w:hAnsi="Open Sans" w:cs="Open Sans"/>
          <w:sz w:val="20"/>
          <w:szCs w:val="20"/>
          <w:u w:val="single"/>
        </w:rPr>
      </w:pPr>
      <w:r w:rsidRPr="00F014B0">
        <w:rPr>
          <w:rFonts w:ascii="Open Sans" w:hAnsi="Open Sans" w:cs="Open Sans"/>
          <w:sz w:val="20"/>
          <w:szCs w:val="20"/>
          <w:u w:val="single"/>
        </w:rPr>
        <w:t>Step 1: entering the game</w:t>
      </w:r>
    </w:p>
    <w:p w14:paraId="0C81D207" w14:textId="714DCA32" w:rsidR="00DF5F20" w:rsidRDefault="00DF5F20" w:rsidP="00DF5F20">
      <w:pPr>
        <w:rPr>
          <w:rFonts w:ascii="Open Sans" w:hAnsi="Open Sans" w:cs="Open Sans"/>
          <w:sz w:val="20"/>
          <w:szCs w:val="20"/>
        </w:rPr>
      </w:pPr>
      <w:r>
        <w:rPr>
          <w:rFonts w:ascii="Open Sans" w:hAnsi="Open Sans" w:cs="Open Sans"/>
          <w:sz w:val="20"/>
          <w:szCs w:val="20"/>
        </w:rPr>
        <w:t xml:space="preserve">First the user will navigate to </w:t>
      </w:r>
      <w:proofErr w:type="spellStart"/>
      <w:r>
        <w:rPr>
          <w:rFonts w:ascii="Open Sans" w:hAnsi="Open Sans" w:cs="Open Sans"/>
          <w:sz w:val="20"/>
          <w:szCs w:val="20"/>
        </w:rPr>
        <w:t>Fabble</w:t>
      </w:r>
      <w:proofErr w:type="spellEnd"/>
      <w:r>
        <w:rPr>
          <w:rFonts w:ascii="Open Sans" w:hAnsi="Open Sans" w:cs="Open Sans"/>
          <w:sz w:val="20"/>
          <w:szCs w:val="20"/>
        </w:rPr>
        <w:t xml:space="preserve"> on FABKIT, it will be integrated on our website as an extra app next to the card creator (and more apps to come). The user will then enter the homepage (screenshot: 1_FabbleHomePage.png). On every user’s first visit they will be greeted with the </w:t>
      </w:r>
      <w:r>
        <w:rPr>
          <w:rFonts w:ascii="Open Sans" w:hAnsi="Open Sans" w:cs="Open Sans"/>
          <w:sz w:val="20"/>
          <w:szCs w:val="20"/>
        </w:rPr>
        <w:lastRenderedPageBreak/>
        <w:t>rules pop-up (see screenshot: 7_FabbleHomePageRules). Later they can revisit the rules by clicking on the question mark icon.</w:t>
      </w:r>
    </w:p>
    <w:p w14:paraId="14A1BCE7" w14:textId="4BB4A226" w:rsidR="00DF5F20" w:rsidRDefault="00DF5F20" w:rsidP="00DF5F20">
      <w:pPr>
        <w:rPr>
          <w:rFonts w:ascii="Open Sans" w:hAnsi="Open Sans" w:cs="Open Sans"/>
          <w:sz w:val="20"/>
          <w:szCs w:val="20"/>
        </w:rPr>
      </w:pPr>
      <w:r>
        <w:rPr>
          <w:rFonts w:ascii="Open Sans" w:hAnsi="Open Sans" w:cs="Open Sans"/>
          <w:sz w:val="20"/>
          <w:szCs w:val="20"/>
        </w:rPr>
        <w:t>For the sake of further explanation, let’s base us on Standard mode. Inherently all modes will work the same.</w:t>
      </w:r>
    </w:p>
    <w:p w14:paraId="697B11AF" w14:textId="1D112DDC" w:rsidR="007D135F" w:rsidRDefault="00DF5F20" w:rsidP="00DF5F20">
      <w:pPr>
        <w:rPr>
          <w:rFonts w:ascii="Open Sans" w:hAnsi="Open Sans" w:cs="Open Sans"/>
          <w:sz w:val="20"/>
          <w:szCs w:val="20"/>
        </w:rPr>
      </w:pPr>
      <w:r>
        <w:rPr>
          <w:rFonts w:ascii="Open Sans" w:hAnsi="Open Sans" w:cs="Open Sans"/>
          <w:sz w:val="20"/>
          <w:szCs w:val="20"/>
        </w:rPr>
        <w:t xml:space="preserve">After clicking on “Play” in the standard mode window on the </w:t>
      </w:r>
      <w:proofErr w:type="spellStart"/>
      <w:r>
        <w:rPr>
          <w:rFonts w:ascii="Open Sans" w:hAnsi="Open Sans" w:cs="Open Sans"/>
          <w:sz w:val="20"/>
          <w:szCs w:val="20"/>
        </w:rPr>
        <w:t>fabble</w:t>
      </w:r>
      <w:proofErr w:type="spellEnd"/>
      <w:r>
        <w:rPr>
          <w:rFonts w:ascii="Open Sans" w:hAnsi="Open Sans" w:cs="Open Sans"/>
          <w:sz w:val="20"/>
          <w:szCs w:val="20"/>
        </w:rPr>
        <w:t xml:space="preserve"> homepage they will go to the game screen</w:t>
      </w:r>
      <w:r w:rsidR="007D135F">
        <w:rPr>
          <w:rFonts w:ascii="Open Sans" w:hAnsi="Open Sans" w:cs="Open Sans"/>
          <w:sz w:val="20"/>
          <w:szCs w:val="20"/>
        </w:rPr>
        <w:t xml:space="preserve"> (See screenshot: 2_Fabbleplayscreen)</w:t>
      </w:r>
      <w:r>
        <w:rPr>
          <w:rFonts w:ascii="Open Sans" w:hAnsi="Open Sans" w:cs="Open Sans"/>
          <w:sz w:val="20"/>
          <w:szCs w:val="20"/>
        </w:rPr>
        <w:t xml:space="preserve"> consisting of the following elements</w:t>
      </w:r>
      <w:r w:rsidR="000F5B04">
        <w:rPr>
          <w:rFonts w:ascii="Open Sans" w:hAnsi="Open Sans" w:cs="Open Sans"/>
          <w:sz w:val="20"/>
          <w:szCs w:val="20"/>
        </w:rPr>
        <w:t>, from top to bottom</w:t>
      </w:r>
      <w:r>
        <w:rPr>
          <w:rFonts w:ascii="Open Sans" w:hAnsi="Open Sans" w:cs="Open Sans"/>
          <w:sz w:val="20"/>
          <w:szCs w:val="20"/>
        </w:rPr>
        <w:t>:</w:t>
      </w:r>
      <w:r>
        <w:rPr>
          <w:rFonts w:ascii="Open Sans" w:hAnsi="Open Sans" w:cs="Open Sans"/>
          <w:sz w:val="20"/>
          <w:szCs w:val="20"/>
        </w:rPr>
        <w:br/>
      </w:r>
      <w:r>
        <w:rPr>
          <w:rFonts w:ascii="Open Sans" w:hAnsi="Open Sans" w:cs="Open Sans"/>
          <w:sz w:val="20"/>
          <w:szCs w:val="20"/>
        </w:rPr>
        <w:br/>
        <w:t>- Banner with image at the top</w:t>
      </w:r>
      <w:r>
        <w:rPr>
          <w:rFonts w:ascii="Open Sans" w:hAnsi="Open Sans" w:cs="Open Sans"/>
          <w:sz w:val="20"/>
          <w:szCs w:val="20"/>
        </w:rPr>
        <w:br/>
        <w:t xml:space="preserve">- </w:t>
      </w:r>
      <w:proofErr w:type="spellStart"/>
      <w:r>
        <w:rPr>
          <w:rFonts w:ascii="Open Sans" w:hAnsi="Open Sans" w:cs="Open Sans"/>
          <w:sz w:val="20"/>
          <w:szCs w:val="20"/>
        </w:rPr>
        <w:t>Fabble</w:t>
      </w:r>
      <w:proofErr w:type="spellEnd"/>
      <w:r>
        <w:rPr>
          <w:rFonts w:ascii="Open Sans" w:hAnsi="Open Sans" w:cs="Open Sans"/>
          <w:sz w:val="20"/>
          <w:szCs w:val="20"/>
        </w:rPr>
        <w:t xml:space="preserve"> Logo</w:t>
      </w:r>
      <w:r>
        <w:rPr>
          <w:rFonts w:ascii="Open Sans" w:hAnsi="Open Sans" w:cs="Open Sans"/>
          <w:sz w:val="20"/>
          <w:szCs w:val="20"/>
        </w:rPr>
        <w:br/>
        <w:t>- A listing of all Possible Card Types in one row</w:t>
      </w:r>
      <w:r>
        <w:rPr>
          <w:rFonts w:ascii="Open Sans" w:hAnsi="Open Sans" w:cs="Open Sans"/>
          <w:sz w:val="20"/>
          <w:szCs w:val="20"/>
        </w:rPr>
        <w:br/>
        <w:t xml:space="preserve">- One row consisting of a button to go back to the menu, a mode indicator, a guess indicator and the question mark icon (to visit the rules). As you can see on the screenshot there is also </w:t>
      </w:r>
      <w:r w:rsidR="007D135F">
        <w:rPr>
          <w:rFonts w:ascii="Open Sans" w:hAnsi="Open Sans" w:cs="Open Sans"/>
          <w:sz w:val="20"/>
          <w:szCs w:val="20"/>
        </w:rPr>
        <w:t>a “Reset” button, this is purely for developing purposes and playtesting.</w:t>
      </w:r>
      <w:r w:rsidR="007D135F">
        <w:rPr>
          <w:rFonts w:ascii="Open Sans" w:hAnsi="Open Sans" w:cs="Open Sans"/>
          <w:sz w:val="20"/>
          <w:szCs w:val="20"/>
        </w:rPr>
        <w:br/>
        <w:t>- A row with two hint buttons, one which will unlock after the third guess and one which will unlock after the fifth guess</w:t>
      </w:r>
      <w:r w:rsidR="007D135F">
        <w:rPr>
          <w:rFonts w:ascii="Open Sans" w:hAnsi="Open Sans" w:cs="Open Sans"/>
          <w:sz w:val="20"/>
          <w:szCs w:val="20"/>
        </w:rPr>
        <w:br/>
        <w:t>- A field where the player can type the name of a card to submit as their guess</w:t>
      </w:r>
      <w:r w:rsidR="007D135F">
        <w:rPr>
          <w:rFonts w:ascii="Open Sans" w:hAnsi="Open Sans" w:cs="Open Sans"/>
          <w:sz w:val="20"/>
          <w:szCs w:val="20"/>
        </w:rPr>
        <w:br/>
        <w:t>- A button that says “Submit Guess”</w:t>
      </w:r>
    </w:p>
    <w:p w14:paraId="22AF49C0" w14:textId="7AF77D52" w:rsidR="00F014B0" w:rsidRPr="00F014B0" w:rsidRDefault="00F014B0" w:rsidP="00DF5F20">
      <w:pPr>
        <w:rPr>
          <w:rFonts w:ascii="Open Sans" w:hAnsi="Open Sans" w:cs="Open Sans"/>
          <w:sz w:val="20"/>
          <w:szCs w:val="20"/>
          <w:u w:val="single"/>
        </w:rPr>
      </w:pPr>
      <w:r w:rsidRPr="00F014B0">
        <w:rPr>
          <w:rFonts w:ascii="Open Sans" w:hAnsi="Open Sans" w:cs="Open Sans"/>
          <w:sz w:val="20"/>
          <w:szCs w:val="20"/>
          <w:u w:val="single"/>
        </w:rPr>
        <w:t xml:space="preserve">Step 2: </w:t>
      </w:r>
      <w:r>
        <w:rPr>
          <w:rFonts w:ascii="Open Sans" w:hAnsi="Open Sans" w:cs="Open Sans"/>
          <w:sz w:val="20"/>
          <w:szCs w:val="20"/>
          <w:u w:val="single"/>
        </w:rPr>
        <w:t>Trying to make a guess</w:t>
      </w:r>
    </w:p>
    <w:p w14:paraId="3C735932" w14:textId="77777777" w:rsidR="00F014B0" w:rsidRDefault="007D135F" w:rsidP="00DF5F20">
      <w:pPr>
        <w:rPr>
          <w:rFonts w:ascii="Open Sans" w:hAnsi="Open Sans" w:cs="Open Sans"/>
          <w:sz w:val="20"/>
          <w:szCs w:val="20"/>
        </w:rPr>
      </w:pPr>
      <w:r>
        <w:rPr>
          <w:rFonts w:ascii="Open Sans" w:hAnsi="Open Sans" w:cs="Open Sans"/>
          <w:sz w:val="20"/>
          <w:szCs w:val="20"/>
        </w:rPr>
        <w:t>The user will now try to play the game.</w:t>
      </w:r>
      <w:r>
        <w:rPr>
          <w:rFonts w:ascii="Open Sans" w:hAnsi="Open Sans" w:cs="Open Sans"/>
          <w:sz w:val="20"/>
          <w:szCs w:val="20"/>
        </w:rPr>
        <w:br/>
      </w:r>
      <w:r>
        <w:rPr>
          <w:rFonts w:ascii="Open Sans" w:hAnsi="Open Sans" w:cs="Open Sans"/>
          <w:sz w:val="20"/>
          <w:szCs w:val="20"/>
        </w:rPr>
        <w:br/>
        <w:t>Upon typing the name of a card, a drop down-menu will appear (See screenshot: 3_FabbleCardLookup.png). Here the user will be presented with cards in a dropdown menu with rows that include the image of the proposed answer, the name and the card type. After which the user can click on one of those cards and submit their guess on click.</w:t>
      </w:r>
    </w:p>
    <w:p w14:paraId="32CE0FD6" w14:textId="31FF7354" w:rsidR="007D135F" w:rsidRDefault="00F014B0" w:rsidP="00DF5F20">
      <w:pPr>
        <w:rPr>
          <w:rFonts w:ascii="Open Sans" w:hAnsi="Open Sans" w:cs="Open Sans"/>
          <w:sz w:val="20"/>
          <w:szCs w:val="20"/>
        </w:rPr>
      </w:pPr>
      <w:r w:rsidRPr="00F014B0">
        <w:rPr>
          <w:rFonts w:ascii="Open Sans" w:hAnsi="Open Sans" w:cs="Open Sans"/>
          <w:sz w:val="20"/>
          <w:szCs w:val="20"/>
          <w:u w:val="single"/>
        </w:rPr>
        <w:t>Step 3: Interpreting the feedback</w:t>
      </w:r>
      <w:r w:rsidR="007D135F">
        <w:rPr>
          <w:rFonts w:ascii="Open Sans" w:hAnsi="Open Sans" w:cs="Open Sans"/>
          <w:sz w:val="20"/>
          <w:szCs w:val="20"/>
        </w:rPr>
        <w:br/>
      </w:r>
      <w:r w:rsidR="007D135F">
        <w:rPr>
          <w:rFonts w:ascii="Open Sans" w:hAnsi="Open Sans" w:cs="Open Sans"/>
          <w:sz w:val="20"/>
          <w:szCs w:val="20"/>
        </w:rPr>
        <w:br/>
        <w:t xml:space="preserve">After the guess is submitted (See screenshot: 4_FabbleCardGuess.png) the user will be presented with an answer card which at the top includes an image of the guessed card (in black and white if wrong), the name of the card (with an X icon next to it if it is a wrong guess) and the card type. Under </w:t>
      </w:r>
      <w:proofErr w:type="gramStart"/>
      <w:r w:rsidR="007D135F">
        <w:rPr>
          <w:rFonts w:ascii="Open Sans" w:hAnsi="Open Sans" w:cs="Open Sans"/>
          <w:sz w:val="20"/>
          <w:szCs w:val="20"/>
        </w:rPr>
        <w:t>all of</w:t>
      </w:r>
      <w:proofErr w:type="gramEnd"/>
      <w:r w:rsidR="007D135F">
        <w:rPr>
          <w:rFonts w:ascii="Open Sans" w:hAnsi="Open Sans" w:cs="Open Sans"/>
          <w:sz w:val="20"/>
          <w:szCs w:val="20"/>
        </w:rPr>
        <w:t xml:space="preserve"> that the user will be presented with a tile grid with tiles for each of the following card properties: Type, Class, Talent, Pitch, Cost, Power, </w:t>
      </w:r>
      <w:proofErr w:type="spellStart"/>
      <w:r w:rsidR="007D135F">
        <w:rPr>
          <w:rFonts w:ascii="Open Sans" w:hAnsi="Open Sans" w:cs="Open Sans"/>
          <w:sz w:val="20"/>
          <w:szCs w:val="20"/>
        </w:rPr>
        <w:t>Defense</w:t>
      </w:r>
      <w:proofErr w:type="spellEnd"/>
      <w:r w:rsidR="007D135F">
        <w:rPr>
          <w:rFonts w:ascii="Open Sans" w:hAnsi="Open Sans" w:cs="Open Sans"/>
          <w:sz w:val="20"/>
          <w:szCs w:val="20"/>
        </w:rPr>
        <w:t>, Life / Int, Subtypes, Keywords, Set)</w:t>
      </w:r>
    </w:p>
    <w:p w14:paraId="40A6C4FE" w14:textId="15C8C3C4" w:rsidR="007D135F" w:rsidRPr="007D135F" w:rsidRDefault="007D135F" w:rsidP="007D135F">
      <w:pPr>
        <w:rPr>
          <w:rFonts w:ascii="Open Sans" w:hAnsi="Open Sans" w:cs="Open Sans"/>
          <w:sz w:val="20"/>
          <w:szCs w:val="20"/>
        </w:rPr>
      </w:pPr>
      <w:r>
        <w:rPr>
          <w:rFonts w:ascii="Open Sans" w:hAnsi="Open Sans" w:cs="Open Sans"/>
          <w:sz w:val="20"/>
          <w:szCs w:val="20"/>
        </w:rPr>
        <w:t>After that the user will read the feedback considering the following indicators:</w:t>
      </w:r>
      <w:r>
        <w:rPr>
          <w:rFonts w:ascii="Open Sans" w:hAnsi="Open Sans" w:cs="Open Sans"/>
          <w:sz w:val="20"/>
          <w:szCs w:val="20"/>
        </w:rPr>
        <w:br/>
      </w:r>
      <w:r>
        <w:rPr>
          <w:rFonts w:ascii="Open Sans" w:hAnsi="Open Sans" w:cs="Open Sans"/>
          <w:sz w:val="20"/>
          <w:szCs w:val="20"/>
        </w:rPr>
        <w:br/>
      </w:r>
      <w:r w:rsidRPr="00F014B0">
        <w:rPr>
          <w:rFonts w:ascii="Open Sans" w:hAnsi="Open Sans" w:cs="Open Sans"/>
          <w:color w:val="47D459" w:themeColor="accent3" w:themeTint="99"/>
          <w:sz w:val="20"/>
          <w:szCs w:val="20"/>
        </w:rPr>
        <w:t>Green</w:t>
      </w:r>
      <w:r w:rsidRPr="00F014B0">
        <w:rPr>
          <w:rFonts w:ascii="Open Sans" w:hAnsi="Open Sans" w:cs="Open Sans"/>
          <w:color w:val="47D459" w:themeColor="accent3" w:themeTint="99"/>
          <w:sz w:val="20"/>
          <w:szCs w:val="20"/>
        </w:rPr>
        <w:t xml:space="preserve"> background</w:t>
      </w:r>
      <w:r w:rsidRPr="007D135F">
        <w:rPr>
          <w:rFonts w:ascii="Open Sans" w:hAnsi="Open Sans" w:cs="Open Sans"/>
          <w:b/>
          <w:bCs/>
          <w:sz w:val="20"/>
          <w:szCs w:val="20"/>
        </w:rPr>
        <w:t>:</w:t>
      </w:r>
      <w:r w:rsidRPr="007D135F">
        <w:rPr>
          <w:rFonts w:ascii="Open Sans" w:hAnsi="Open Sans" w:cs="Open Sans"/>
          <w:sz w:val="20"/>
          <w:szCs w:val="20"/>
        </w:rPr>
        <w:t xml:space="preserve"> Exact match.</w:t>
      </w:r>
    </w:p>
    <w:p w14:paraId="58E01006" w14:textId="50D44C36" w:rsidR="007D135F" w:rsidRPr="007D135F" w:rsidRDefault="007D135F" w:rsidP="007D135F">
      <w:pPr>
        <w:rPr>
          <w:rFonts w:ascii="Open Sans" w:hAnsi="Open Sans" w:cs="Open Sans"/>
          <w:sz w:val="20"/>
          <w:szCs w:val="20"/>
        </w:rPr>
      </w:pPr>
      <w:r w:rsidRPr="00F014B0">
        <w:rPr>
          <w:rFonts w:ascii="Open Sans" w:hAnsi="Open Sans" w:cs="Open Sans"/>
          <w:color w:val="FF9900"/>
          <w:sz w:val="20"/>
          <w:szCs w:val="20"/>
        </w:rPr>
        <w:t>Yellow</w:t>
      </w:r>
      <w:r w:rsidRPr="00F014B0">
        <w:rPr>
          <w:rFonts w:ascii="Open Sans" w:hAnsi="Open Sans" w:cs="Open Sans"/>
          <w:color w:val="FF9900"/>
          <w:sz w:val="20"/>
          <w:szCs w:val="20"/>
        </w:rPr>
        <w:t xml:space="preserve"> background</w:t>
      </w:r>
      <w:r w:rsidRPr="007D135F">
        <w:rPr>
          <w:rFonts w:ascii="Open Sans" w:hAnsi="Open Sans" w:cs="Open Sans"/>
          <w:b/>
          <w:bCs/>
          <w:sz w:val="20"/>
          <w:szCs w:val="20"/>
        </w:rPr>
        <w:t>:</w:t>
      </w:r>
      <w:r w:rsidRPr="007D135F">
        <w:rPr>
          <w:rFonts w:ascii="Open Sans" w:hAnsi="Open Sans" w:cs="Open Sans"/>
          <w:sz w:val="20"/>
          <w:szCs w:val="20"/>
        </w:rPr>
        <w:t xml:space="preserve"> Partial match. At least one value overlaps, like a shared class or keyword.</w:t>
      </w:r>
    </w:p>
    <w:p w14:paraId="2385604B" w14:textId="4ECBEBB2" w:rsidR="007D135F" w:rsidRDefault="007D135F" w:rsidP="00DF5F20">
      <w:pPr>
        <w:rPr>
          <w:rFonts w:ascii="Open Sans" w:hAnsi="Open Sans" w:cs="Open Sans"/>
          <w:sz w:val="20"/>
          <w:szCs w:val="20"/>
        </w:rPr>
      </w:pPr>
      <w:r w:rsidRPr="00F014B0">
        <w:rPr>
          <w:rFonts w:ascii="Open Sans" w:hAnsi="Open Sans" w:cs="Open Sans"/>
          <w:color w:val="EE0000"/>
          <w:sz w:val="20"/>
          <w:szCs w:val="20"/>
        </w:rPr>
        <w:t>Red (with</w:t>
      </w:r>
      <w:r w:rsidRPr="00F014B0">
        <w:rPr>
          <w:rFonts w:ascii="Open Sans" w:hAnsi="Open Sans" w:cs="Open Sans"/>
          <w:color w:val="EE0000"/>
          <w:sz w:val="20"/>
          <w:szCs w:val="20"/>
        </w:rPr>
        <w:t xml:space="preserve"> up or down</w:t>
      </w:r>
      <w:r w:rsidRPr="00F014B0">
        <w:rPr>
          <w:rFonts w:ascii="Open Sans" w:hAnsi="Open Sans" w:cs="Open Sans"/>
          <w:color w:val="EE0000"/>
          <w:sz w:val="20"/>
          <w:szCs w:val="20"/>
        </w:rPr>
        <w:t xml:space="preserve"> arrow</w:t>
      </w:r>
      <w:r w:rsidRPr="00F014B0">
        <w:rPr>
          <w:rFonts w:ascii="Open Sans" w:hAnsi="Open Sans" w:cs="Open Sans"/>
          <w:color w:val="EE0000"/>
          <w:sz w:val="20"/>
          <w:szCs w:val="20"/>
        </w:rPr>
        <w:t xml:space="preserve"> or a ban icon</w:t>
      </w:r>
      <w:r w:rsidRPr="00F014B0">
        <w:rPr>
          <w:rFonts w:ascii="Open Sans" w:hAnsi="Open Sans" w:cs="Open Sans"/>
          <w:color w:val="EE0000"/>
          <w:sz w:val="20"/>
          <w:szCs w:val="20"/>
        </w:rPr>
        <w:t xml:space="preserve">): </w:t>
      </w:r>
      <w:r w:rsidRPr="007D135F">
        <w:rPr>
          <w:rFonts w:ascii="Open Sans" w:hAnsi="Open Sans" w:cs="Open Sans"/>
          <w:sz w:val="20"/>
          <w:szCs w:val="20"/>
        </w:rPr>
        <w:t>No match. An arrow tells you whether the answer is higher or lower. A ban icon means the answer card has no such stat at all. Look for a card that also lacks it.</w:t>
      </w:r>
    </w:p>
    <w:p w14:paraId="16FFEBC5" w14:textId="7A598E04" w:rsidR="007D135F" w:rsidRDefault="007D135F" w:rsidP="00DF5F20">
      <w:pPr>
        <w:rPr>
          <w:rFonts w:ascii="Open Sans" w:hAnsi="Open Sans" w:cs="Open Sans"/>
          <w:sz w:val="20"/>
          <w:szCs w:val="20"/>
        </w:rPr>
      </w:pPr>
      <w:r>
        <w:rPr>
          <w:rFonts w:ascii="Open Sans" w:hAnsi="Open Sans" w:cs="Open Sans"/>
          <w:sz w:val="20"/>
          <w:szCs w:val="20"/>
        </w:rPr>
        <w:lastRenderedPageBreak/>
        <w:t xml:space="preserve">Here is a larger overview of the </w:t>
      </w:r>
      <w:r w:rsidR="00F014B0">
        <w:rPr>
          <w:rFonts w:ascii="Open Sans" w:hAnsi="Open Sans" w:cs="Open Sans"/>
          <w:sz w:val="20"/>
          <w:szCs w:val="20"/>
        </w:rPr>
        <w:t xml:space="preserve">11 columns/card properties </w:t>
      </w:r>
      <w:proofErr w:type="gramStart"/>
      <w:r w:rsidR="00F014B0">
        <w:rPr>
          <w:rFonts w:ascii="Open Sans" w:hAnsi="Open Sans" w:cs="Open Sans"/>
          <w:sz w:val="20"/>
          <w:szCs w:val="20"/>
        </w:rPr>
        <w:t>in regards to</w:t>
      </w:r>
      <w:proofErr w:type="gramEnd"/>
      <w:r w:rsidR="00F014B0">
        <w:rPr>
          <w:rFonts w:ascii="Open Sans" w:hAnsi="Open Sans" w:cs="Open Sans"/>
          <w:sz w:val="20"/>
          <w:szCs w:val="20"/>
        </w:rPr>
        <w:t xml:space="preserve"> flesh and blood cards:</w:t>
      </w:r>
    </w:p>
    <w:p w14:paraId="78DC73B6" w14:textId="2A26108B" w:rsidR="00F014B0" w:rsidRPr="00F014B0" w:rsidRDefault="00F014B0" w:rsidP="00F014B0">
      <w:pPr>
        <w:rPr>
          <w:rFonts w:ascii="Open Sans" w:hAnsi="Open Sans" w:cs="Open Sans"/>
          <w:sz w:val="20"/>
          <w:szCs w:val="20"/>
        </w:rPr>
      </w:pPr>
      <w:r w:rsidRPr="00F014B0">
        <w:rPr>
          <w:rFonts w:ascii="Open Sans" w:hAnsi="Open Sans" w:cs="Open Sans"/>
          <w:sz w:val="20"/>
          <w:szCs w:val="20"/>
        </w:rPr>
        <w:t>Type: The card's type (Action, Equipment, Hero, etc.)</w:t>
      </w:r>
    </w:p>
    <w:p w14:paraId="3C5003F4" w14:textId="06767D1A" w:rsidR="00F014B0" w:rsidRPr="00F014B0" w:rsidRDefault="00F014B0" w:rsidP="00F014B0">
      <w:pPr>
        <w:rPr>
          <w:rFonts w:ascii="Open Sans" w:hAnsi="Open Sans" w:cs="Open Sans"/>
          <w:sz w:val="20"/>
          <w:szCs w:val="20"/>
        </w:rPr>
      </w:pPr>
      <w:r w:rsidRPr="00F014B0">
        <w:rPr>
          <w:rFonts w:ascii="Open Sans" w:hAnsi="Open Sans" w:cs="Open Sans"/>
          <w:sz w:val="20"/>
          <w:szCs w:val="20"/>
        </w:rPr>
        <w:t xml:space="preserve"> Class: The class of the card (Warrior, Ninja, etc.)</w:t>
      </w:r>
    </w:p>
    <w:p w14:paraId="64B484C6" w14:textId="0AAA04C6" w:rsidR="00F014B0" w:rsidRPr="00F014B0" w:rsidRDefault="00F014B0" w:rsidP="00F014B0">
      <w:pPr>
        <w:rPr>
          <w:rFonts w:ascii="Open Sans" w:hAnsi="Open Sans" w:cs="Open Sans"/>
          <w:sz w:val="20"/>
          <w:szCs w:val="20"/>
        </w:rPr>
      </w:pPr>
      <w:r w:rsidRPr="00F014B0">
        <w:rPr>
          <w:rFonts w:ascii="Open Sans" w:hAnsi="Open Sans" w:cs="Open Sans"/>
          <w:sz w:val="20"/>
          <w:szCs w:val="20"/>
        </w:rPr>
        <w:t xml:space="preserve"> Talent: Talent of the card (Draconic, Light, Shadow, etc.)</w:t>
      </w:r>
    </w:p>
    <w:p w14:paraId="7C5697A9" w14:textId="3785C77E" w:rsidR="00F014B0" w:rsidRPr="00F014B0" w:rsidRDefault="00F014B0" w:rsidP="00F014B0">
      <w:pPr>
        <w:rPr>
          <w:rFonts w:ascii="Open Sans" w:hAnsi="Open Sans" w:cs="Open Sans"/>
          <w:sz w:val="20"/>
          <w:szCs w:val="20"/>
        </w:rPr>
      </w:pPr>
      <w:r w:rsidRPr="00F014B0">
        <w:rPr>
          <w:rFonts w:ascii="Open Sans" w:hAnsi="Open Sans" w:cs="Open Sans"/>
          <w:sz w:val="20"/>
          <w:szCs w:val="20"/>
        </w:rPr>
        <w:t xml:space="preserve"> Pitch: Pitch value: red (1), yellow (2), blue (3), or no pitch</w:t>
      </w:r>
    </w:p>
    <w:p w14:paraId="210538A4" w14:textId="22430305" w:rsidR="00F014B0" w:rsidRPr="00F014B0" w:rsidRDefault="00F014B0" w:rsidP="00F014B0">
      <w:pPr>
        <w:rPr>
          <w:rFonts w:ascii="Open Sans" w:hAnsi="Open Sans" w:cs="Open Sans"/>
          <w:sz w:val="20"/>
          <w:szCs w:val="20"/>
        </w:rPr>
      </w:pPr>
      <w:r w:rsidRPr="00F014B0">
        <w:rPr>
          <w:rFonts w:ascii="Open Sans" w:hAnsi="Open Sans" w:cs="Open Sans"/>
          <w:sz w:val="20"/>
          <w:szCs w:val="20"/>
        </w:rPr>
        <w:t xml:space="preserve"> Cost: Resource cost to play the card</w:t>
      </w:r>
    </w:p>
    <w:p w14:paraId="605AA3FF" w14:textId="7FD78CE9" w:rsidR="00F014B0" w:rsidRPr="00F014B0" w:rsidRDefault="00F014B0" w:rsidP="00F014B0">
      <w:pPr>
        <w:rPr>
          <w:rFonts w:ascii="Open Sans" w:hAnsi="Open Sans" w:cs="Open Sans"/>
          <w:sz w:val="20"/>
          <w:szCs w:val="20"/>
        </w:rPr>
      </w:pPr>
      <w:r w:rsidRPr="00F014B0">
        <w:rPr>
          <w:rFonts w:ascii="Open Sans" w:hAnsi="Open Sans" w:cs="Open Sans"/>
          <w:sz w:val="20"/>
          <w:szCs w:val="20"/>
        </w:rPr>
        <w:t xml:space="preserve"> Power: Attack power</w:t>
      </w:r>
    </w:p>
    <w:p w14:paraId="1052653A" w14:textId="0B45CC65" w:rsidR="00F014B0" w:rsidRPr="00F014B0" w:rsidRDefault="00F014B0" w:rsidP="00F014B0">
      <w:pPr>
        <w:rPr>
          <w:rFonts w:ascii="Open Sans" w:hAnsi="Open Sans" w:cs="Open Sans"/>
          <w:sz w:val="20"/>
          <w:szCs w:val="20"/>
        </w:rPr>
      </w:pPr>
      <w:r w:rsidRPr="00F014B0">
        <w:rPr>
          <w:rFonts w:ascii="Open Sans" w:hAnsi="Open Sans" w:cs="Open Sans"/>
          <w:sz w:val="20"/>
          <w:szCs w:val="20"/>
        </w:rPr>
        <w:t xml:space="preserve"> </w:t>
      </w:r>
      <w:proofErr w:type="spellStart"/>
      <w:r w:rsidRPr="00F014B0">
        <w:rPr>
          <w:rFonts w:ascii="Open Sans" w:hAnsi="Open Sans" w:cs="Open Sans"/>
          <w:sz w:val="20"/>
          <w:szCs w:val="20"/>
        </w:rPr>
        <w:t>Defense</w:t>
      </w:r>
      <w:proofErr w:type="spellEnd"/>
      <w:r w:rsidRPr="00F014B0">
        <w:rPr>
          <w:rFonts w:ascii="Open Sans" w:hAnsi="Open Sans" w:cs="Open Sans"/>
          <w:sz w:val="20"/>
          <w:szCs w:val="20"/>
        </w:rPr>
        <w:t xml:space="preserve">: </w:t>
      </w:r>
      <w:proofErr w:type="spellStart"/>
      <w:r w:rsidRPr="00F014B0">
        <w:rPr>
          <w:rFonts w:ascii="Open Sans" w:hAnsi="Open Sans" w:cs="Open Sans"/>
          <w:sz w:val="20"/>
          <w:szCs w:val="20"/>
        </w:rPr>
        <w:t>Defense</w:t>
      </w:r>
      <w:proofErr w:type="spellEnd"/>
      <w:r w:rsidRPr="00F014B0">
        <w:rPr>
          <w:rFonts w:ascii="Open Sans" w:hAnsi="Open Sans" w:cs="Open Sans"/>
          <w:sz w:val="20"/>
          <w:szCs w:val="20"/>
        </w:rPr>
        <w:t xml:space="preserve"> value</w:t>
      </w:r>
    </w:p>
    <w:p w14:paraId="440211A6" w14:textId="0FBEFB03" w:rsidR="00F014B0" w:rsidRPr="00F014B0" w:rsidRDefault="00F014B0" w:rsidP="00F014B0">
      <w:pPr>
        <w:rPr>
          <w:rFonts w:ascii="Open Sans" w:hAnsi="Open Sans" w:cs="Open Sans"/>
          <w:sz w:val="20"/>
          <w:szCs w:val="20"/>
        </w:rPr>
      </w:pPr>
      <w:r w:rsidRPr="00F014B0">
        <w:rPr>
          <w:rFonts w:ascii="Open Sans" w:hAnsi="Open Sans" w:cs="Open Sans"/>
          <w:sz w:val="20"/>
          <w:szCs w:val="20"/>
        </w:rPr>
        <w:t xml:space="preserve"> Life / INT: Intellect or Ally life total</w:t>
      </w:r>
    </w:p>
    <w:p w14:paraId="1E6BF442" w14:textId="2CB05E09" w:rsidR="00F014B0" w:rsidRPr="00F014B0" w:rsidRDefault="00F014B0" w:rsidP="00F014B0">
      <w:pPr>
        <w:rPr>
          <w:rFonts w:ascii="Open Sans" w:hAnsi="Open Sans" w:cs="Open Sans"/>
          <w:sz w:val="20"/>
          <w:szCs w:val="20"/>
        </w:rPr>
      </w:pPr>
      <w:r w:rsidRPr="00F014B0">
        <w:rPr>
          <w:rFonts w:ascii="Open Sans" w:hAnsi="Open Sans" w:cs="Open Sans"/>
          <w:sz w:val="20"/>
          <w:szCs w:val="20"/>
        </w:rPr>
        <w:t xml:space="preserve"> Subtypes: Card subtypes (Attack, Arrow, Trap, etc.)</w:t>
      </w:r>
    </w:p>
    <w:p w14:paraId="2E86517C" w14:textId="05143EBD" w:rsidR="00F014B0" w:rsidRPr="00F014B0" w:rsidRDefault="00F014B0" w:rsidP="00F014B0">
      <w:pPr>
        <w:rPr>
          <w:rFonts w:ascii="Open Sans" w:hAnsi="Open Sans" w:cs="Open Sans"/>
          <w:sz w:val="20"/>
          <w:szCs w:val="20"/>
        </w:rPr>
      </w:pPr>
      <w:r w:rsidRPr="00F014B0">
        <w:rPr>
          <w:rFonts w:ascii="Open Sans" w:hAnsi="Open Sans" w:cs="Open Sans"/>
          <w:sz w:val="20"/>
          <w:szCs w:val="20"/>
        </w:rPr>
        <w:t xml:space="preserve"> Keywords: Keywords on the card (Go again, Dominate, Temper, etc.)</w:t>
      </w:r>
    </w:p>
    <w:p w14:paraId="13A6B629" w14:textId="58AA3B31" w:rsidR="00F014B0" w:rsidRDefault="00F014B0" w:rsidP="00F014B0">
      <w:pPr>
        <w:rPr>
          <w:rFonts w:ascii="Open Sans" w:hAnsi="Open Sans" w:cs="Open Sans"/>
          <w:sz w:val="20"/>
          <w:szCs w:val="20"/>
        </w:rPr>
      </w:pPr>
      <w:r w:rsidRPr="00F014B0">
        <w:rPr>
          <w:rFonts w:ascii="Open Sans" w:hAnsi="Open Sans" w:cs="Open Sans"/>
          <w:sz w:val="20"/>
          <w:szCs w:val="20"/>
        </w:rPr>
        <w:t xml:space="preserve"> Set: Which sets the card has been printed in, newest to oldest, with a direction arrow per entry to point you in the right direction</w:t>
      </w:r>
    </w:p>
    <w:p w14:paraId="0A79FE59" w14:textId="67244AD9" w:rsidR="00F014B0" w:rsidRDefault="00F014B0" w:rsidP="00F014B0">
      <w:pPr>
        <w:rPr>
          <w:rFonts w:ascii="Open Sans" w:hAnsi="Open Sans" w:cs="Open Sans"/>
          <w:sz w:val="20"/>
          <w:szCs w:val="20"/>
        </w:rPr>
      </w:pPr>
      <w:r>
        <w:rPr>
          <w:rFonts w:ascii="Open Sans" w:hAnsi="Open Sans" w:cs="Open Sans"/>
          <w:sz w:val="20"/>
          <w:szCs w:val="20"/>
        </w:rPr>
        <w:t xml:space="preserve">After the user has submitted their </w:t>
      </w:r>
      <w:proofErr w:type="gramStart"/>
      <w:r>
        <w:rPr>
          <w:rFonts w:ascii="Open Sans" w:hAnsi="Open Sans" w:cs="Open Sans"/>
          <w:sz w:val="20"/>
          <w:szCs w:val="20"/>
        </w:rPr>
        <w:t>guess</w:t>
      </w:r>
      <w:proofErr w:type="gramEnd"/>
      <w:r>
        <w:rPr>
          <w:rFonts w:ascii="Open Sans" w:hAnsi="Open Sans" w:cs="Open Sans"/>
          <w:sz w:val="20"/>
          <w:szCs w:val="20"/>
        </w:rPr>
        <w:t xml:space="preserve"> it should update the guess counter at the top and under the submit guess button “X guesses remaining”</w:t>
      </w:r>
    </w:p>
    <w:p w14:paraId="04B70ABF" w14:textId="1DE6BD5D" w:rsidR="000F5B04" w:rsidRDefault="000F5B04" w:rsidP="00F014B0">
      <w:pPr>
        <w:rPr>
          <w:rFonts w:ascii="Open Sans" w:hAnsi="Open Sans" w:cs="Open Sans"/>
          <w:sz w:val="20"/>
          <w:szCs w:val="20"/>
        </w:rPr>
      </w:pPr>
      <w:r>
        <w:rPr>
          <w:rFonts w:ascii="Open Sans" w:hAnsi="Open Sans" w:cs="Open Sans"/>
          <w:sz w:val="20"/>
          <w:szCs w:val="20"/>
        </w:rPr>
        <w:t xml:space="preserve">After this, the user can keep guessing and every time a new grid is generated on top of the first answer grid, with the most recent guess at the top (See screenshot: </w:t>
      </w:r>
      <w:r w:rsidRPr="000F5B04">
        <w:rPr>
          <w:rFonts w:ascii="Open Sans" w:hAnsi="Open Sans" w:cs="Open Sans"/>
          <w:sz w:val="20"/>
          <w:szCs w:val="20"/>
        </w:rPr>
        <w:t>8_FabbleMultipleGuesses.png</w:t>
      </w:r>
      <w:r>
        <w:rPr>
          <w:rFonts w:ascii="Open Sans" w:hAnsi="Open Sans" w:cs="Open Sans"/>
          <w:sz w:val="20"/>
          <w:szCs w:val="20"/>
        </w:rPr>
        <w:t>)</w:t>
      </w:r>
    </w:p>
    <w:p w14:paraId="58036AB6" w14:textId="3FDD68A4" w:rsidR="003F5E3D" w:rsidRPr="007D135F" w:rsidRDefault="003F5E3D" w:rsidP="00F014B0">
      <w:pPr>
        <w:rPr>
          <w:rFonts w:ascii="Open Sans" w:hAnsi="Open Sans" w:cs="Open Sans"/>
          <w:sz w:val="20"/>
          <w:szCs w:val="20"/>
        </w:rPr>
      </w:pPr>
      <w:r>
        <w:rPr>
          <w:rFonts w:ascii="Open Sans" w:hAnsi="Open Sans" w:cs="Open Sans"/>
          <w:sz w:val="20"/>
          <w:szCs w:val="20"/>
        </w:rPr>
        <w:t>In standard mode, there will be two unlockable hints, one after 3 guesses (rarity hint) and one after 5 guesses (set printing guess)</w:t>
      </w:r>
    </w:p>
    <w:p w14:paraId="6460EB20" w14:textId="797C7680" w:rsidR="00E2423E" w:rsidRDefault="00F014B0" w:rsidP="00E2423E">
      <w:pPr>
        <w:rPr>
          <w:rFonts w:ascii="Open Sans" w:hAnsi="Open Sans" w:cs="Open Sans"/>
          <w:sz w:val="20"/>
          <w:szCs w:val="20"/>
          <w:u w:val="single"/>
        </w:rPr>
      </w:pPr>
      <w:r w:rsidRPr="00F014B0">
        <w:rPr>
          <w:rFonts w:ascii="Open Sans" w:hAnsi="Open Sans" w:cs="Open Sans"/>
          <w:sz w:val="20"/>
          <w:szCs w:val="20"/>
          <w:u w:val="single"/>
        </w:rPr>
        <w:t>Step 4</w:t>
      </w:r>
      <w:r w:rsidR="000F5B04">
        <w:rPr>
          <w:rFonts w:ascii="Open Sans" w:hAnsi="Open Sans" w:cs="Open Sans"/>
          <w:sz w:val="20"/>
          <w:szCs w:val="20"/>
          <w:u w:val="single"/>
        </w:rPr>
        <w:t>.1</w:t>
      </w:r>
      <w:r w:rsidRPr="00F014B0">
        <w:rPr>
          <w:rFonts w:ascii="Open Sans" w:hAnsi="Open Sans" w:cs="Open Sans"/>
          <w:sz w:val="20"/>
          <w:szCs w:val="20"/>
          <w:u w:val="single"/>
        </w:rPr>
        <w:t xml:space="preserve">: The user has guessed the card of the day within 8 guesses </w:t>
      </w:r>
      <w:r>
        <w:rPr>
          <w:rFonts w:ascii="Open Sans" w:hAnsi="Open Sans" w:cs="Open Sans"/>
          <w:sz w:val="20"/>
          <w:szCs w:val="20"/>
          <w:u w:val="single"/>
        </w:rPr>
        <w:t>–</w:t>
      </w:r>
      <w:r w:rsidRPr="00F014B0">
        <w:rPr>
          <w:rFonts w:ascii="Open Sans" w:hAnsi="Open Sans" w:cs="Open Sans"/>
          <w:sz w:val="20"/>
          <w:szCs w:val="20"/>
          <w:u w:val="single"/>
        </w:rPr>
        <w:t xml:space="preserve"> Victory</w:t>
      </w:r>
    </w:p>
    <w:p w14:paraId="498DCAEB" w14:textId="795DD2C8" w:rsidR="00F014B0" w:rsidRDefault="00F014B0" w:rsidP="00E2423E">
      <w:pPr>
        <w:rPr>
          <w:rFonts w:ascii="Open Sans" w:hAnsi="Open Sans" w:cs="Open Sans"/>
          <w:sz w:val="20"/>
          <w:szCs w:val="20"/>
        </w:rPr>
      </w:pPr>
      <w:r>
        <w:rPr>
          <w:rFonts w:ascii="Open Sans" w:hAnsi="Open Sans" w:cs="Open Sans"/>
          <w:sz w:val="20"/>
          <w:szCs w:val="20"/>
        </w:rPr>
        <w:t xml:space="preserve">When the user has guessed the card </w:t>
      </w:r>
      <w:proofErr w:type="gramStart"/>
      <w:r>
        <w:rPr>
          <w:rFonts w:ascii="Open Sans" w:hAnsi="Open Sans" w:cs="Open Sans"/>
          <w:sz w:val="20"/>
          <w:szCs w:val="20"/>
        </w:rPr>
        <w:t>right</w:t>
      </w:r>
      <w:proofErr w:type="gramEnd"/>
      <w:r>
        <w:rPr>
          <w:rFonts w:ascii="Open Sans" w:hAnsi="Open Sans" w:cs="Open Sans"/>
          <w:sz w:val="20"/>
          <w:szCs w:val="20"/>
        </w:rPr>
        <w:t xml:space="preserve"> they will see an end screen (See screenshot: 5_FabbleVictory.png)</w:t>
      </w:r>
    </w:p>
    <w:p w14:paraId="6A69F735" w14:textId="1816D49D" w:rsidR="00F014B0" w:rsidRDefault="00F014B0" w:rsidP="00E2423E">
      <w:pPr>
        <w:rPr>
          <w:rFonts w:ascii="Open Sans" w:hAnsi="Open Sans" w:cs="Open Sans"/>
          <w:sz w:val="20"/>
          <w:szCs w:val="20"/>
        </w:rPr>
      </w:pPr>
      <w:r>
        <w:rPr>
          <w:rFonts w:ascii="Open Sans" w:hAnsi="Open Sans" w:cs="Open Sans"/>
          <w:sz w:val="20"/>
          <w:szCs w:val="20"/>
        </w:rPr>
        <w:t>The end screen is comprised of</w:t>
      </w:r>
      <w:r w:rsidR="000F5B04">
        <w:rPr>
          <w:rFonts w:ascii="Open Sans" w:hAnsi="Open Sans" w:cs="Open Sans"/>
          <w:sz w:val="20"/>
          <w:szCs w:val="20"/>
        </w:rPr>
        <w:t>, from top to bottom</w:t>
      </w:r>
      <w:r>
        <w:rPr>
          <w:rFonts w:ascii="Open Sans" w:hAnsi="Open Sans" w:cs="Open Sans"/>
          <w:sz w:val="20"/>
          <w:szCs w:val="20"/>
        </w:rPr>
        <w:t>:</w:t>
      </w:r>
    </w:p>
    <w:p w14:paraId="3CA155BE" w14:textId="732B5801" w:rsidR="00F014B0" w:rsidRPr="00F014B0" w:rsidRDefault="00F014B0" w:rsidP="00F014B0">
      <w:pPr>
        <w:pStyle w:val="ListParagraph"/>
        <w:numPr>
          <w:ilvl w:val="0"/>
          <w:numId w:val="2"/>
        </w:numPr>
        <w:rPr>
          <w:rFonts w:ascii="Open Sans" w:hAnsi="Open Sans" w:cs="Open Sans"/>
          <w:sz w:val="20"/>
          <w:szCs w:val="20"/>
        </w:rPr>
      </w:pPr>
      <w:r>
        <w:rPr>
          <w:rFonts w:ascii="Open Sans" w:hAnsi="Open Sans" w:cs="Open Sans"/>
          <w:sz w:val="20"/>
          <w:szCs w:val="20"/>
        </w:rPr>
        <w:t>The title “Victory” under the top header with the info</w:t>
      </w:r>
    </w:p>
    <w:p w14:paraId="0A9415B9" w14:textId="6D386913" w:rsidR="00F014B0" w:rsidRDefault="00F014B0" w:rsidP="00F014B0">
      <w:pPr>
        <w:pStyle w:val="ListParagraph"/>
        <w:numPr>
          <w:ilvl w:val="0"/>
          <w:numId w:val="2"/>
        </w:numPr>
        <w:rPr>
          <w:rFonts w:ascii="Open Sans" w:hAnsi="Open Sans" w:cs="Open Sans"/>
          <w:sz w:val="20"/>
          <w:szCs w:val="20"/>
        </w:rPr>
      </w:pPr>
      <w:r>
        <w:rPr>
          <w:rFonts w:ascii="Open Sans" w:hAnsi="Open Sans" w:cs="Open Sans"/>
          <w:sz w:val="20"/>
          <w:szCs w:val="20"/>
        </w:rPr>
        <w:t>A large display of the winning card with an animated glow effect around the card, fading in after it has been guessed</w:t>
      </w:r>
    </w:p>
    <w:p w14:paraId="04BBE775" w14:textId="5FC9C4C7" w:rsidR="00F014B0" w:rsidRDefault="00F014B0" w:rsidP="00F014B0">
      <w:pPr>
        <w:pStyle w:val="ListParagraph"/>
        <w:numPr>
          <w:ilvl w:val="0"/>
          <w:numId w:val="2"/>
        </w:numPr>
        <w:rPr>
          <w:rFonts w:ascii="Open Sans" w:hAnsi="Open Sans" w:cs="Open Sans"/>
          <w:sz w:val="20"/>
          <w:szCs w:val="20"/>
        </w:rPr>
      </w:pPr>
      <w:r>
        <w:rPr>
          <w:rFonts w:ascii="Open Sans" w:hAnsi="Open Sans" w:cs="Open Sans"/>
          <w:sz w:val="20"/>
          <w:szCs w:val="20"/>
        </w:rPr>
        <w:t>Next to it: the name of the winning card, the rarity under it, the set in which it was printed under it and the artist credits under that</w:t>
      </w:r>
    </w:p>
    <w:p w14:paraId="37923A81" w14:textId="4A1C850A" w:rsidR="00F014B0" w:rsidRDefault="000F5B04" w:rsidP="00F014B0">
      <w:pPr>
        <w:pStyle w:val="ListParagraph"/>
        <w:numPr>
          <w:ilvl w:val="0"/>
          <w:numId w:val="2"/>
        </w:numPr>
        <w:rPr>
          <w:rFonts w:ascii="Open Sans" w:hAnsi="Open Sans" w:cs="Open Sans"/>
          <w:sz w:val="20"/>
          <w:szCs w:val="20"/>
        </w:rPr>
      </w:pPr>
      <w:r>
        <w:rPr>
          <w:rFonts w:ascii="Open Sans" w:hAnsi="Open Sans" w:cs="Open Sans"/>
          <w:sz w:val="20"/>
          <w:szCs w:val="20"/>
        </w:rPr>
        <w:t>Under that it should remind the user which mode they are playing and under that how many guesses they took</w:t>
      </w:r>
    </w:p>
    <w:p w14:paraId="093ABFFB" w14:textId="690220B9" w:rsidR="000F5B04" w:rsidRDefault="000F5B04" w:rsidP="00F014B0">
      <w:pPr>
        <w:pStyle w:val="ListParagraph"/>
        <w:numPr>
          <w:ilvl w:val="0"/>
          <w:numId w:val="2"/>
        </w:numPr>
        <w:rPr>
          <w:rFonts w:ascii="Open Sans" w:hAnsi="Open Sans" w:cs="Open Sans"/>
          <w:sz w:val="20"/>
          <w:szCs w:val="20"/>
        </w:rPr>
      </w:pPr>
      <w:r>
        <w:rPr>
          <w:rFonts w:ascii="Open Sans" w:hAnsi="Open Sans" w:cs="Open Sans"/>
          <w:sz w:val="20"/>
          <w:szCs w:val="20"/>
        </w:rPr>
        <w:t>Then it should show the user their current daily streak and their best streak ever</w:t>
      </w:r>
    </w:p>
    <w:p w14:paraId="18FBB800" w14:textId="5ED2A5FA" w:rsidR="000F5B04" w:rsidRDefault="000F5B04" w:rsidP="000F5B04">
      <w:pPr>
        <w:ind w:left="360"/>
        <w:rPr>
          <w:rFonts w:ascii="Open Sans" w:hAnsi="Open Sans" w:cs="Open Sans"/>
          <w:sz w:val="20"/>
          <w:szCs w:val="20"/>
        </w:rPr>
      </w:pPr>
      <w:r>
        <w:rPr>
          <w:rFonts w:ascii="Open Sans" w:hAnsi="Open Sans" w:cs="Open Sans"/>
          <w:sz w:val="20"/>
          <w:szCs w:val="20"/>
        </w:rPr>
        <w:t xml:space="preserve">Under </w:t>
      </w:r>
      <w:proofErr w:type="gramStart"/>
      <w:r>
        <w:rPr>
          <w:rFonts w:ascii="Open Sans" w:hAnsi="Open Sans" w:cs="Open Sans"/>
          <w:sz w:val="20"/>
          <w:szCs w:val="20"/>
        </w:rPr>
        <w:t>all of</w:t>
      </w:r>
      <w:proofErr w:type="gramEnd"/>
      <w:r>
        <w:rPr>
          <w:rFonts w:ascii="Open Sans" w:hAnsi="Open Sans" w:cs="Open Sans"/>
          <w:sz w:val="20"/>
          <w:szCs w:val="20"/>
        </w:rPr>
        <w:t xml:space="preserve"> those elements, we are coming to the share card. It is a </w:t>
      </w:r>
      <w:proofErr w:type="spellStart"/>
      <w:r>
        <w:rPr>
          <w:rFonts w:ascii="Open Sans" w:hAnsi="Open Sans" w:cs="Open Sans"/>
          <w:sz w:val="20"/>
          <w:szCs w:val="20"/>
        </w:rPr>
        <w:t>png</w:t>
      </w:r>
      <w:proofErr w:type="spellEnd"/>
      <w:r>
        <w:rPr>
          <w:rFonts w:ascii="Open Sans" w:hAnsi="Open Sans" w:cs="Open Sans"/>
          <w:sz w:val="20"/>
          <w:szCs w:val="20"/>
        </w:rPr>
        <w:t xml:space="preserve"> that will be generated (See: 6_FabbleShareCard.png) which the user can share on their social media </w:t>
      </w:r>
      <w:r>
        <w:rPr>
          <w:rFonts w:ascii="Open Sans" w:hAnsi="Open Sans" w:cs="Open Sans"/>
          <w:sz w:val="20"/>
          <w:szCs w:val="20"/>
        </w:rPr>
        <w:lastRenderedPageBreak/>
        <w:t>using the “Share result button”. And there will also be a form field where the user can input a username that will be put on the share card</w:t>
      </w:r>
    </w:p>
    <w:p w14:paraId="09789FEE" w14:textId="1E40FB2B" w:rsidR="000F5B04" w:rsidRDefault="000F5B04" w:rsidP="000F5B04">
      <w:pPr>
        <w:ind w:left="360"/>
        <w:rPr>
          <w:rFonts w:ascii="Open Sans" w:hAnsi="Open Sans" w:cs="Open Sans"/>
          <w:sz w:val="20"/>
          <w:szCs w:val="20"/>
        </w:rPr>
      </w:pPr>
      <w:r>
        <w:rPr>
          <w:rFonts w:ascii="Open Sans" w:hAnsi="Open Sans" w:cs="Open Sans"/>
          <w:sz w:val="20"/>
          <w:szCs w:val="20"/>
        </w:rPr>
        <w:t>Under that they well see “Next puzzle in …</w:t>
      </w:r>
      <w:proofErr w:type="gramStart"/>
      <w:r>
        <w:rPr>
          <w:rFonts w:ascii="Open Sans" w:hAnsi="Open Sans" w:cs="Open Sans"/>
          <w:sz w:val="20"/>
          <w:szCs w:val="20"/>
        </w:rPr>
        <w:t>”,  with</w:t>
      </w:r>
      <w:proofErr w:type="gramEnd"/>
      <w:r>
        <w:rPr>
          <w:rFonts w:ascii="Open Sans" w:hAnsi="Open Sans" w:cs="Open Sans"/>
          <w:sz w:val="20"/>
          <w:szCs w:val="20"/>
        </w:rPr>
        <w:t xml:space="preserve"> a countdown. There will be a new puzzle at midnight every night, Brussels time</w:t>
      </w:r>
    </w:p>
    <w:p w14:paraId="6107EFBA" w14:textId="6D125518" w:rsidR="000F5B04" w:rsidRDefault="000F5B04" w:rsidP="000F5B04">
      <w:pPr>
        <w:ind w:left="360"/>
        <w:rPr>
          <w:rFonts w:ascii="Open Sans" w:hAnsi="Open Sans" w:cs="Open Sans"/>
          <w:sz w:val="20"/>
          <w:szCs w:val="20"/>
        </w:rPr>
      </w:pPr>
      <w:proofErr w:type="gramStart"/>
      <w:r>
        <w:rPr>
          <w:rFonts w:ascii="Open Sans" w:hAnsi="Open Sans" w:cs="Open Sans"/>
          <w:sz w:val="20"/>
          <w:szCs w:val="20"/>
        </w:rPr>
        <w:t>Finally</w:t>
      </w:r>
      <w:proofErr w:type="gramEnd"/>
      <w:r>
        <w:rPr>
          <w:rFonts w:ascii="Open Sans" w:hAnsi="Open Sans" w:cs="Open Sans"/>
          <w:sz w:val="20"/>
          <w:szCs w:val="20"/>
        </w:rPr>
        <w:t xml:space="preserve"> if they scroll down, they will be able to see all their previous guesses. With the most recent one at the top.</w:t>
      </w:r>
    </w:p>
    <w:p w14:paraId="03945876" w14:textId="7EBD5AE7" w:rsidR="000F5B04" w:rsidRDefault="000F5B04" w:rsidP="000F5B04">
      <w:pPr>
        <w:rPr>
          <w:rFonts w:ascii="Open Sans" w:hAnsi="Open Sans" w:cs="Open Sans"/>
          <w:sz w:val="20"/>
          <w:szCs w:val="20"/>
          <w:u w:val="single"/>
        </w:rPr>
      </w:pPr>
      <w:r w:rsidRPr="00F014B0">
        <w:rPr>
          <w:rFonts w:ascii="Open Sans" w:hAnsi="Open Sans" w:cs="Open Sans"/>
          <w:sz w:val="20"/>
          <w:szCs w:val="20"/>
          <w:u w:val="single"/>
        </w:rPr>
        <w:t>Step 4</w:t>
      </w:r>
      <w:r>
        <w:rPr>
          <w:rFonts w:ascii="Open Sans" w:hAnsi="Open Sans" w:cs="Open Sans"/>
          <w:sz w:val="20"/>
          <w:szCs w:val="20"/>
          <w:u w:val="single"/>
        </w:rPr>
        <w:t>.</w:t>
      </w:r>
      <w:r>
        <w:rPr>
          <w:rFonts w:ascii="Open Sans" w:hAnsi="Open Sans" w:cs="Open Sans"/>
          <w:sz w:val="20"/>
          <w:szCs w:val="20"/>
          <w:u w:val="single"/>
        </w:rPr>
        <w:t>2</w:t>
      </w:r>
      <w:r w:rsidRPr="00F014B0">
        <w:rPr>
          <w:rFonts w:ascii="Open Sans" w:hAnsi="Open Sans" w:cs="Open Sans"/>
          <w:sz w:val="20"/>
          <w:szCs w:val="20"/>
          <w:u w:val="single"/>
        </w:rPr>
        <w:t>: The user has</w:t>
      </w:r>
      <w:r>
        <w:rPr>
          <w:rFonts w:ascii="Open Sans" w:hAnsi="Open Sans" w:cs="Open Sans"/>
          <w:sz w:val="20"/>
          <w:szCs w:val="20"/>
          <w:u w:val="single"/>
        </w:rPr>
        <w:t xml:space="preserve"> not</w:t>
      </w:r>
      <w:r w:rsidRPr="00F014B0">
        <w:rPr>
          <w:rFonts w:ascii="Open Sans" w:hAnsi="Open Sans" w:cs="Open Sans"/>
          <w:sz w:val="20"/>
          <w:szCs w:val="20"/>
          <w:u w:val="single"/>
        </w:rPr>
        <w:t xml:space="preserve"> guessed the card of the day within 8 guesses </w:t>
      </w:r>
      <w:r>
        <w:rPr>
          <w:rFonts w:ascii="Open Sans" w:hAnsi="Open Sans" w:cs="Open Sans"/>
          <w:sz w:val="20"/>
          <w:szCs w:val="20"/>
          <w:u w:val="single"/>
        </w:rPr>
        <w:t>–</w:t>
      </w:r>
      <w:r w:rsidRPr="00F014B0">
        <w:rPr>
          <w:rFonts w:ascii="Open Sans" w:hAnsi="Open Sans" w:cs="Open Sans"/>
          <w:sz w:val="20"/>
          <w:szCs w:val="20"/>
          <w:u w:val="single"/>
        </w:rPr>
        <w:t xml:space="preserve"> </w:t>
      </w:r>
      <w:r>
        <w:rPr>
          <w:rFonts w:ascii="Open Sans" w:hAnsi="Open Sans" w:cs="Open Sans"/>
          <w:sz w:val="20"/>
          <w:szCs w:val="20"/>
          <w:u w:val="single"/>
        </w:rPr>
        <w:t>Defeat</w:t>
      </w:r>
    </w:p>
    <w:p w14:paraId="18B37A3D" w14:textId="30BFCBAF" w:rsidR="003F5E3D" w:rsidRDefault="00D7722B" w:rsidP="003F5E3D">
      <w:pPr>
        <w:rPr>
          <w:rFonts w:ascii="Open Sans" w:hAnsi="Open Sans" w:cs="Open Sans"/>
          <w:sz w:val="20"/>
          <w:szCs w:val="20"/>
        </w:rPr>
      </w:pPr>
      <w:r>
        <w:rPr>
          <w:rFonts w:ascii="Open Sans" w:hAnsi="Open Sans" w:cs="Open Sans"/>
          <w:sz w:val="20"/>
          <w:szCs w:val="20"/>
        </w:rPr>
        <w:t xml:space="preserve">The screen the user sees after a defeat is </w:t>
      </w:r>
      <w:proofErr w:type="gramStart"/>
      <w:r>
        <w:rPr>
          <w:rFonts w:ascii="Open Sans" w:hAnsi="Open Sans" w:cs="Open Sans"/>
          <w:sz w:val="20"/>
          <w:szCs w:val="20"/>
        </w:rPr>
        <w:t>similar to</w:t>
      </w:r>
      <w:proofErr w:type="gramEnd"/>
      <w:r>
        <w:rPr>
          <w:rFonts w:ascii="Open Sans" w:hAnsi="Open Sans" w:cs="Open Sans"/>
          <w:sz w:val="20"/>
          <w:szCs w:val="20"/>
        </w:rPr>
        <w:t xml:space="preserve"> the victory screen </w:t>
      </w:r>
      <w:r w:rsidR="003F5E3D">
        <w:rPr>
          <w:rFonts w:ascii="Open Sans" w:hAnsi="Open Sans" w:cs="Open Sans"/>
          <w:sz w:val="20"/>
          <w:szCs w:val="20"/>
        </w:rPr>
        <w:t>(see screenshot 9_FabbleDefeatScreen.png), except it says defeat at the top of the page and of course, the failure is not added to the streak.</w:t>
      </w:r>
    </w:p>
    <w:p w14:paraId="603C479E" w14:textId="0239D914" w:rsidR="000F5B04" w:rsidRDefault="003F5E3D" w:rsidP="003F5E3D">
      <w:pPr>
        <w:rPr>
          <w:rFonts w:ascii="Open Sans" w:hAnsi="Open Sans" w:cs="Open Sans"/>
          <w:b/>
          <w:bCs/>
        </w:rPr>
      </w:pPr>
      <w:r>
        <w:rPr>
          <w:rFonts w:ascii="Open Sans" w:hAnsi="Open Sans" w:cs="Open Sans"/>
          <w:b/>
          <w:bCs/>
        </w:rPr>
        <w:t>Functionality notes</w:t>
      </w:r>
      <w:r w:rsidR="001316E1">
        <w:rPr>
          <w:rFonts w:ascii="Open Sans" w:hAnsi="Open Sans" w:cs="Open Sans"/>
          <w:b/>
          <w:bCs/>
        </w:rPr>
        <w:t xml:space="preserve"> (General)</w:t>
      </w:r>
    </w:p>
    <w:p w14:paraId="0A3933F8" w14:textId="1377D4CD" w:rsidR="003F5E3D" w:rsidRDefault="003F5E3D" w:rsidP="003F5E3D">
      <w:pPr>
        <w:rPr>
          <w:rFonts w:ascii="Open Sans" w:hAnsi="Open Sans" w:cs="Open Sans"/>
          <w:sz w:val="20"/>
          <w:szCs w:val="20"/>
        </w:rPr>
      </w:pPr>
      <w:r>
        <w:rPr>
          <w:rFonts w:ascii="Open Sans" w:hAnsi="Open Sans" w:cs="Open Sans"/>
          <w:sz w:val="20"/>
          <w:szCs w:val="20"/>
        </w:rPr>
        <w:t xml:space="preserve">The backbone of a lot of the functionality of </w:t>
      </w:r>
      <w:proofErr w:type="spellStart"/>
      <w:r>
        <w:rPr>
          <w:rFonts w:ascii="Open Sans" w:hAnsi="Open Sans" w:cs="Open Sans"/>
          <w:sz w:val="20"/>
          <w:szCs w:val="20"/>
        </w:rPr>
        <w:t>Fabble</w:t>
      </w:r>
      <w:proofErr w:type="spellEnd"/>
      <w:r>
        <w:rPr>
          <w:rFonts w:ascii="Open Sans" w:hAnsi="Open Sans" w:cs="Open Sans"/>
          <w:sz w:val="20"/>
          <w:szCs w:val="20"/>
        </w:rPr>
        <w:t xml:space="preserve"> will be this repo: </w:t>
      </w:r>
      <w:hyperlink r:id="rId5" w:history="1">
        <w:r w:rsidRPr="00CA63B5">
          <w:rPr>
            <w:rStyle w:val="Hyperlink"/>
            <w:rFonts w:ascii="Open Sans" w:hAnsi="Open Sans" w:cs="Open Sans"/>
            <w:sz w:val="20"/>
            <w:szCs w:val="20"/>
          </w:rPr>
          <w:t>https://github.com/fabrary/cards</w:t>
        </w:r>
      </w:hyperlink>
      <w:r>
        <w:rPr>
          <w:rFonts w:ascii="Open Sans" w:hAnsi="Open Sans" w:cs="Open Sans"/>
          <w:sz w:val="20"/>
          <w:szCs w:val="20"/>
        </w:rPr>
        <w:t xml:space="preserve">. This is the canonical </w:t>
      </w:r>
      <w:proofErr w:type="spellStart"/>
      <w:r>
        <w:rPr>
          <w:rFonts w:ascii="Open Sans" w:hAnsi="Open Sans" w:cs="Open Sans"/>
          <w:sz w:val="20"/>
          <w:szCs w:val="20"/>
        </w:rPr>
        <w:t>FaB</w:t>
      </w:r>
      <w:proofErr w:type="spellEnd"/>
      <w:r>
        <w:rPr>
          <w:rFonts w:ascii="Open Sans" w:hAnsi="Open Sans" w:cs="Open Sans"/>
          <w:sz w:val="20"/>
          <w:szCs w:val="20"/>
        </w:rPr>
        <w:t xml:space="preserve"> card dataset (</w:t>
      </w:r>
      <w:r>
        <w:rPr>
          <w:rFonts w:ascii="Courier New" w:eastAsia="Courier New" w:hAnsi="Courier New" w:cs="Courier New"/>
          <w:sz w:val="18"/>
          <w:szCs w:val="18"/>
          <w:shd w:val="solid" w:color="F0F0F0" w:fill="F0F0F0"/>
        </w:rPr>
        <w:t>@flesh-and-blood/</w:t>
      </w:r>
      <w:proofErr w:type="gramStart"/>
      <w:r>
        <w:rPr>
          <w:rFonts w:ascii="Courier New" w:eastAsia="Courier New" w:hAnsi="Courier New" w:cs="Courier New"/>
          <w:sz w:val="18"/>
          <w:szCs w:val="18"/>
          <w:shd w:val="solid" w:color="F0F0F0" w:fill="F0F0F0"/>
        </w:rPr>
        <w:t>cards</w:t>
      </w:r>
      <w:r>
        <w:rPr>
          <w:rFonts w:ascii="Open Sans" w:hAnsi="Open Sans" w:cs="Open Sans"/>
          <w:sz w:val="20"/>
          <w:szCs w:val="20"/>
        </w:rPr>
        <w:t xml:space="preserve"> )</w:t>
      </w:r>
      <w:proofErr w:type="gramEnd"/>
      <w:r>
        <w:rPr>
          <w:rFonts w:ascii="Open Sans" w:hAnsi="Open Sans" w:cs="Open Sans"/>
          <w:sz w:val="20"/>
          <w:szCs w:val="20"/>
        </w:rPr>
        <w:t xml:space="preserve">. It is a typescript representation of all Flesh and Blood Cards that is taken from this repo: </w:t>
      </w:r>
      <w:hyperlink r:id="rId6" w:history="1">
        <w:r w:rsidRPr="00CA63B5">
          <w:rPr>
            <w:rStyle w:val="Hyperlink"/>
            <w:rFonts w:ascii="Open Sans" w:hAnsi="Open Sans" w:cs="Open Sans"/>
            <w:sz w:val="20"/>
            <w:szCs w:val="20"/>
          </w:rPr>
          <w:t>https://github.com/the-fab-cube/flesh-and-blood-cards</w:t>
        </w:r>
      </w:hyperlink>
      <w:r>
        <w:rPr>
          <w:rFonts w:ascii="Open Sans" w:hAnsi="Open Sans" w:cs="Open Sans"/>
          <w:sz w:val="20"/>
          <w:szCs w:val="20"/>
        </w:rPr>
        <w:t xml:space="preserve"> it has all the data, including the images, that </w:t>
      </w:r>
      <w:proofErr w:type="spellStart"/>
      <w:r>
        <w:rPr>
          <w:rFonts w:ascii="Open Sans" w:hAnsi="Open Sans" w:cs="Open Sans"/>
          <w:sz w:val="20"/>
          <w:szCs w:val="20"/>
        </w:rPr>
        <w:t>fabble</w:t>
      </w:r>
      <w:proofErr w:type="spellEnd"/>
      <w:r>
        <w:rPr>
          <w:rFonts w:ascii="Open Sans" w:hAnsi="Open Sans" w:cs="Open Sans"/>
          <w:sz w:val="20"/>
          <w:szCs w:val="20"/>
        </w:rPr>
        <w:t xml:space="preserve"> will need to compare cards to each other to test for the answers. However this is a lot of </w:t>
      </w:r>
      <w:proofErr w:type="gramStart"/>
      <w:r>
        <w:rPr>
          <w:rFonts w:ascii="Open Sans" w:hAnsi="Open Sans" w:cs="Open Sans"/>
          <w:sz w:val="20"/>
          <w:szCs w:val="20"/>
        </w:rPr>
        <w:t>data</w:t>
      </w:r>
      <w:proofErr w:type="gramEnd"/>
      <w:r>
        <w:rPr>
          <w:rFonts w:ascii="Open Sans" w:hAnsi="Open Sans" w:cs="Open Sans"/>
          <w:sz w:val="20"/>
          <w:szCs w:val="20"/>
        </w:rPr>
        <w:t xml:space="preserve"> and we want to prevent having to pull everything in, so it will be a test to see how we can link this to FABKIT.</w:t>
      </w:r>
    </w:p>
    <w:p w14:paraId="3B207A4A" w14:textId="0F144B56" w:rsidR="00260273" w:rsidRDefault="00260273" w:rsidP="003F5E3D">
      <w:pPr>
        <w:rPr>
          <w:rFonts w:ascii="Open Sans" w:hAnsi="Open Sans" w:cs="Open Sans"/>
          <w:sz w:val="20"/>
          <w:szCs w:val="20"/>
        </w:rPr>
      </w:pPr>
      <w:r>
        <w:rPr>
          <w:rFonts w:ascii="Open Sans" w:hAnsi="Open Sans" w:cs="Open Sans"/>
          <w:sz w:val="20"/>
          <w:szCs w:val="20"/>
        </w:rPr>
        <w:t>Everything concerning the saving of data about the current gaming session from the user should be stored in the store we already have in FABKIT. Remember, we are working fully client-side.</w:t>
      </w:r>
    </w:p>
    <w:p w14:paraId="0B0846F9" w14:textId="5E5D09CC" w:rsidR="001316E1" w:rsidRDefault="001316E1" w:rsidP="003F5E3D">
      <w:pPr>
        <w:rPr>
          <w:rFonts w:ascii="Open Sans" w:hAnsi="Open Sans" w:cs="Open Sans"/>
          <w:sz w:val="20"/>
          <w:szCs w:val="20"/>
          <w:u w:val="single"/>
        </w:rPr>
      </w:pPr>
      <w:r w:rsidRPr="001316E1">
        <w:rPr>
          <w:rFonts w:ascii="Open Sans" w:hAnsi="Open Sans" w:cs="Open Sans"/>
          <w:sz w:val="20"/>
          <w:szCs w:val="20"/>
          <w:u w:val="single"/>
        </w:rPr>
        <w:t>The pitch problem</w:t>
      </w:r>
    </w:p>
    <w:p w14:paraId="6CE5A547" w14:textId="771FF169" w:rsidR="001316E1" w:rsidRPr="001316E1" w:rsidRDefault="001316E1" w:rsidP="001316E1">
      <w:pPr>
        <w:pStyle w:val="ListParagraph"/>
        <w:numPr>
          <w:ilvl w:val="0"/>
          <w:numId w:val="2"/>
        </w:numPr>
        <w:rPr>
          <w:rFonts w:ascii="Open Sans" w:hAnsi="Open Sans" w:cs="Open Sans"/>
          <w:sz w:val="20"/>
          <w:szCs w:val="20"/>
          <w:u w:val="single"/>
        </w:rPr>
      </w:pPr>
      <w:r w:rsidRPr="001316E1">
        <w:rPr>
          <w:rFonts w:ascii="Open Sans" w:hAnsi="Open Sans" w:cs="Open Sans"/>
          <w:sz w:val="20"/>
          <w:szCs w:val="20"/>
        </w:rPr>
        <w:t xml:space="preserve">FAB has cards printed in multiple pitch variants (red/yellow/blue), and the same card name can appear across dozens of sets. </w:t>
      </w:r>
      <w:r>
        <w:rPr>
          <w:rFonts w:ascii="Open Sans" w:hAnsi="Open Sans" w:cs="Open Sans"/>
          <w:sz w:val="20"/>
          <w:szCs w:val="20"/>
        </w:rPr>
        <w:t xml:space="preserve">But we need one entry per card name when the user looks up the card and when the answer is compared. For </w:t>
      </w:r>
      <w:proofErr w:type="gramStart"/>
      <w:r>
        <w:rPr>
          <w:rFonts w:ascii="Open Sans" w:hAnsi="Open Sans" w:cs="Open Sans"/>
          <w:sz w:val="20"/>
          <w:szCs w:val="20"/>
        </w:rPr>
        <w:t>example</w:t>
      </w:r>
      <w:proofErr w:type="gramEnd"/>
      <w:r>
        <w:rPr>
          <w:rFonts w:ascii="Open Sans" w:hAnsi="Open Sans" w:cs="Open Sans"/>
          <w:sz w:val="20"/>
          <w:szCs w:val="20"/>
        </w:rPr>
        <w:t xml:space="preserve"> the card Snatch comes in the full rainbow suite, but the user doesn’t have to guess Snatch (red) or Snatch (yellow). </w:t>
      </w:r>
      <w:proofErr w:type="gramStart"/>
      <w:r>
        <w:rPr>
          <w:rFonts w:ascii="Open Sans" w:hAnsi="Open Sans" w:cs="Open Sans"/>
          <w:sz w:val="20"/>
          <w:szCs w:val="20"/>
        </w:rPr>
        <w:t>However</w:t>
      </w:r>
      <w:proofErr w:type="gramEnd"/>
      <w:r>
        <w:rPr>
          <w:rFonts w:ascii="Open Sans" w:hAnsi="Open Sans" w:cs="Open Sans"/>
          <w:sz w:val="20"/>
          <w:szCs w:val="20"/>
        </w:rPr>
        <w:t xml:space="preserve"> there are also cards that only come in one pitch colour (for example only yellow). In this case the user could just guess a rainbow suite card as their first guess and then find out the pitch colour of the daily card, but that is not a problem, it could be a trick they can use, we can always patch this later.</w:t>
      </w:r>
    </w:p>
    <w:p w14:paraId="20D8F6AB" w14:textId="452FE5D8" w:rsidR="001316E1" w:rsidRDefault="001316E1" w:rsidP="001316E1">
      <w:pPr>
        <w:rPr>
          <w:rFonts w:ascii="Open Sans" w:hAnsi="Open Sans" w:cs="Open Sans"/>
          <w:sz w:val="20"/>
          <w:szCs w:val="20"/>
          <w:u w:val="single"/>
        </w:rPr>
      </w:pPr>
      <w:r>
        <w:rPr>
          <w:rFonts w:ascii="Open Sans" w:hAnsi="Open Sans" w:cs="Open Sans"/>
          <w:sz w:val="20"/>
          <w:szCs w:val="20"/>
          <w:u w:val="single"/>
        </w:rPr>
        <w:t>The number problem (cost, attack)</w:t>
      </w:r>
    </w:p>
    <w:p w14:paraId="3D590CA7" w14:textId="2912A5D9" w:rsidR="001316E1" w:rsidRPr="001316E1" w:rsidRDefault="001316E1" w:rsidP="001316E1">
      <w:pPr>
        <w:pStyle w:val="ListParagraph"/>
        <w:numPr>
          <w:ilvl w:val="0"/>
          <w:numId w:val="2"/>
        </w:numPr>
        <w:rPr>
          <w:rFonts w:ascii="Open Sans" w:hAnsi="Open Sans" w:cs="Open Sans"/>
          <w:sz w:val="20"/>
          <w:szCs w:val="20"/>
          <w:u w:val="single"/>
        </w:rPr>
      </w:pPr>
      <w:r>
        <w:rPr>
          <w:rFonts w:ascii="Open Sans" w:hAnsi="Open Sans" w:cs="Open Sans"/>
          <w:sz w:val="20"/>
          <w:szCs w:val="20"/>
        </w:rPr>
        <w:t>Fab cards can have XX cost or * power for example. In this case w</w:t>
      </w:r>
      <w:r w:rsidRPr="001316E1">
        <w:rPr>
          <w:rFonts w:ascii="Open Sans" w:hAnsi="Open Sans" w:cs="Open Sans"/>
          <w:sz w:val="20"/>
          <w:szCs w:val="20"/>
        </w:rPr>
        <w:t xml:space="preserve">e label each stat as either </w:t>
      </w:r>
      <w:r w:rsidRPr="001316E1">
        <w:rPr>
          <w:rFonts w:ascii="Open Sans" w:hAnsi="Open Sans" w:cs="Open Sans"/>
          <w:b/>
          <w:bCs/>
          <w:sz w:val="20"/>
          <w:szCs w:val="20"/>
        </w:rPr>
        <w:t>a number</w:t>
      </w:r>
      <w:r w:rsidRPr="001316E1">
        <w:rPr>
          <w:rFonts w:ascii="Open Sans" w:hAnsi="Open Sans" w:cs="Open Sans"/>
          <w:sz w:val="20"/>
          <w:szCs w:val="20"/>
        </w:rPr>
        <w:t xml:space="preserve">, </w:t>
      </w:r>
      <w:r w:rsidRPr="001316E1">
        <w:rPr>
          <w:rFonts w:ascii="Open Sans" w:hAnsi="Open Sans" w:cs="Open Sans"/>
          <w:b/>
          <w:bCs/>
          <w:sz w:val="20"/>
          <w:szCs w:val="20"/>
        </w:rPr>
        <w:t>a special value</w:t>
      </w:r>
      <w:r w:rsidRPr="001316E1">
        <w:rPr>
          <w:rFonts w:ascii="Open Sans" w:hAnsi="Open Sans" w:cs="Open Sans"/>
          <w:sz w:val="20"/>
          <w:szCs w:val="20"/>
        </w:rPr>
        <w:t xml:space="preserve">, or </w:t>
      </w:r>
      <w:r w:rsidRPr="001316E1">
        <w:rPr>
          <w:rFonts w:ascii="Open Sans" w:hAnsi="Open Sans" w:cs="Open Sans"/>
          <w:b/>
          <w:bCs/>
          <w:sz w:val="20"/>
          <w:szCs w:val="20"/>
        </w:rPr>
        <w:t>not applicable</w:t>
      </w:r>
      <w:r w:rsidRPr="001316E1">
        <w:rPr>
          <w:rFonts w:ascii="Open Sans" w:hAnsi="Open Sans" w:cs="Open Sans"/>
          <w:sz w:val="20"/>
          <w:szCs w:val="20"/>
        </w:rPr>
        <w:t xml:space="preserve"> so the app knows when it can make "higher/lower" comparisons and when it shouldn't.</w:t>
      </w:r>
    </w:p>
    <w:p w14:paraId="507B3FA9" w14:textId="7EA2F70E" w:rsidR="001316E1" w:rsidRDefault="001316E1" w:rsidP="001316E1">
      <w:pPr>
        <w:rPr>
          <w:rFonts w:ascii="Open Sans" w:hAnsi="Open Sans" w:cs="Open Sans"/>
          <w:sz w:val="20"/>
          <w:szCs w:val="20"/>
          <w:u w:val="single"/>
        </w:rPr>
      </w:pPr>
      <w:r>
        <w:rPr>
          <w:rFonts w:ascii="Open Sans" w:hAnsi="Open Sans" w:cs="Open Sans"/>
          <w:sz w:val="20"/>
          <w:szCs w:val="20"/>
          <w:u w:val="single"/>
        </w:rPr>
        <w:t>The set order problem</w:t>
      </w:r>
    </w:p>
    <w:p w14:paraId="3131F3BE" w14:textId="01158360" w:rsidR="001316E1" w:rsidRPr="001316E1" w:rsidRDefault="001316E1" w:rsidP="001316E1">
      <w:pPr>
        <w:pStyle w:val="ListParagraph"/>
        <w:numPr>
          <w:ilvl w:val="0"/>
          <w:numId w:val="2"/>
        </w:numPr>
        <w:rPr>
          <w:rFonts w:ascii="Open Sans" w:hAnsi="Open Sans" w:cs="Open Sans"/>
          <w:sz w:val="20"/>
          <w:szCs w:val="20"/>
        </w:rPr>
      </w:pPr>
      <w:r>
        <w:rPr>
          <w:rFonts w:ascii="Open Sans" w:hAnsi="Open Sans" w:cs="Open Sans"/>
          <w:sz w:val="20"/>
          <w:szCs w:val="20"/>
        </w:rPr>
        <w:t xml:space="preserve">This data isn’t publicly available but in the set tile in the answer grid the user should get a chronological list (top: newest set, bottom oldest set) of all the printings where their guessed cards has been printed in and then an arrow next to it if the printed set of the </w:t>
      </w:r>
      <w:r>
        <w:rPr>
          <w:rFonts w:ascii="Open Sans" w:hAnsi="Open Sans" w:cs="Open Sans"/>
          <w:sz w:val="20"/>
          <w:szCs w:val="20"/>
        </w:rPr>
        <w:lastRenderedPageBreak/>
        <w:t>daily card is from a newer set (up arrow) or from an older set (arrow down) See screenshot: 4_FabbleCardGuess.png</w:t>
      </w:r>
    </w:p>
    <w:p w14:paraId="3646D6A3" w14:textId="404F5C43" w:rsidR="003F5E3D" w:rsidRDefault="003F5E3D" w:rsidP="003F5E3D">
      <w:pPr>
        <w:rPr>
          <w:rFonts w:ascii="Open Sans" w:hAnsi="Open Sans" w:cs="Open Sans"/>
          <w:sz w:val="20"/>
          <w:szCs w:val="20"/>
          <w:u w:val="single"/>
        </w:rPr>
      </w:pPr>
      <w:proofErr w:type="spellStart"/>
      <w:r w:rsidRPr="003F5E3D">
        <w:rPr>
          <w:rFonts w:ascii="Open Sans" w:hAnsi="Open Sans" w:cs="Open Sans"/>
          <w:sz w:val="20"/>
          <w:szCs w:val="20"/>
          <w:u w:val="single"/>
        </w:rPr>
        <w:t>Card</w:t>
      </w:r>
      <w:proofErr w:type="spellEnd"/>
      <w:r w:rsidRPr="003F5E3D">
        <w:rPr>
          <w:rFonts w:ascii="Open Sans" w:hAnsi="Open Sans" w:cs="Open Sans"/>
          <w:sz w:val="20"/>
          <w:szCs w:val="20"/>
          <w:u w:val="single"/>
        </w:rPr>
        <w:t xml:space="preserve"> pool</w:t>
      </w:r>
    </w:p>
    <w:p w14:paraId="12E7B5D5" w14:textId="2EFDD077" w:rsidR="003F5E3D" w:rsidRPr="003F5E3D" w:rsidRDefault="003F5E3D" w:rsidP="003F5E3D">
      <w:pPr>
        <w:pStyle w:val="ListParagraph"/>
        <w:numPr>
          <w:ilvl w:val="0"/>
          <w:numId w:val="2"/>
        </w:numPr>
        <w:rPr>
          <w:rFonts w:ascii="Open Sans" w:hAnsi="Open Sans" w:cs="Open Sans"/>
          <w:sz w:val="20"/>
          <w:szCs w:val="20"/>
          <w:u w:val="single"/>
        </w:rPr>
      </w:pPr>
      <w:r>
        <w:rPr>
          <w:rFonts w:ascii="Open Sans" w:hAnsi="Open Sans" w:cs="Open Sans"/>
          <w:sz w:val="20"/>
          <w:szCs w:val="20"/>
        </w:rPr>
        <w:t xml:space="preserve">All users </w:t>
      </w:r>
      <w:proofErr w:type="gramStart"/>
      <w:r>
        <w:rPr>
          <w:rFonts w:ascii="Open Sans" w:hAnsi="Open Sans" w:cs="Open Sans"/>
          <w:sz w:val="20"/>
          <w:szCs w:val="20"/>
        </w:rPr>
        <w:t>have to</w:t>
      </w:r>
      <w:proofErr w:type="gramEnd"/>
      <w:r>
        <w:rPr>
          <w:rFonts w:ascii="Open Sans" w:hAnsi="Open Sans" w:cs="Open Sans"/>
          <w:sz w:val="20"/>
          <w:szCs w:val="20"/>
        </w:rPr>
        <w:t xml:space="preserve"> get the same card on the same date, in the same pool, the same seed and the same result on any browser in the world.</w:t>
      </w:r>
    </w:p>
    <w:p w14:paraId="5BF8283E" w14:textId="723B4DDB" w:rsidR="001316E1" w:rsidRPr="00260273" w:rsidRDefault="003F5E3D" w:rsidP="001316E1">
      <w:pPr>
        <w:pStyle w:val="ListParagraph"/>
        <w:numPr>
          <w:ilvl w:val="0"/>
          <w:numId w:val="2"/>
        </w:numPr>
        <w:rPr>
          <w:rFonts w:ascii="Open Sans" w:hAnsi="Open Sans" w:cs="Open Sans"/>
          <w:b/>
          <w:bCs/>
        </w:rPr>
      </w:pPr>
      <w:r w:rsidRPr="001316E1">
        <w:rPr>
          <w:rFonts w:ascii="Open Sans" w:hAnsi="Open Sans" w:cs="Open Sans"/>
          <w:sz w:val="20"/>
          <w:szCs w:val="20"/>
        </w:rPr>
        <w:t xml:space="preserve">Anti-repeat guarantee: the pool </w:t>
      </w:r>
      <w:proofErr w:type="gramStart"/>
      <w:r w:rsidRPr="001316E1">
        <w:rPr>
          <w:rFonts w:ascii="Open Sans" w:hAnsi="Open Sans" w:cs="Open Sans"/>
          <w:sz w:val="20"/>
          <w:szCs w:val="20"/>
        </w:rPr>
        <w:t>has to</w:t>
      </w:r>
      <w:proofErr w:type="gramEnd"/>
      <w:r w:rsidRPr="001316E1">
        <w:rPr>
          <w:rFonts w:ascii="Open Sans" w:hAnsi="Open Sans" w:cs="Open Sans"/>
          <w:sz w:val="20"/>
          <w:szCs w:val="20"/>
        </w:rPr>
        <w:t xml:space="preserve"> be shuffled first. No card repeats until every other card has been used.</w:t>
      </w:r>
    </w:p>
    <w:p w14:paraId="20522DCF" w14:textId="1F5F0261" w:rsidR="00260273" w:rsidRPr="00260273" w:rsidRDefault="00260273" w:rsidP="001316E1">
      <w:pPr>
        <w:pStyle w:val="ListParagraph"/>
        <w:numPr>
          <w:ilvl w:val="0"/>
          <w:numId w:val="2"/>
        </w:numPr>
        <w:rPr>
          <w:rFonts w:ascii="Open Sans" w:hAnsi="Open Sans" w:cs="Open Sans"/>
          <w:b/>
          <w:bCs/>
        </w:rPr>
      </w:pPr>
      <w:r>
        <w:rPr>
          <w:rFonts w:ascii="Open Sans" w:hAnsi="Open Sans" w:cs="Open Sans"/>
          <w:sz w:val="20"/>
          <w:szCs w:val="20"/>
        </w:rPr>
        <w:t xml:space="preserve">What would be fun to do, but could be convoluted, is that we have thematic days. For example: every Monday an Equipment card is chosen from the pool as the winning card and every Thursday is a non-generic class card (for example warrior or </w:t>
      </w:r>
      <w:proofErr w:type="spellStart"/>
      <w:r>
        <w:rPr>
          <w:rFonts w:ascii="Open Sans" w:hAnsi="Open Sans" w:cs="Open Sans"/>
          <w:sz w:val="20"/>
          <w:szCs w:val="20"/>
        </w:rPr>
        <w:t>runeblade</w:t>
      </w:r>
      <w:proofErr w:type="spellEnd"/>
      <w:r>
        <w:rPr>
          <w:rFonts w:ascii="Open Sans" w:hAnsi="Open Sans" w:cs="Open Sans"/>
          <w:sz w:val="20"/>
          <w:szCs w:val="20"/>
        </w:rPr>
        <w:t>)</w:t>
      </w:r>
    </w:p>
    <w:p w14:paraId="6B7AAFBF" w14:textId="1E65E573" w:rsidR="00260273" w:rsidRDefault="00260273" w:rsidP="00260273">
      <w:pPr>
        <w:rPr>
          <w:rFonts w:ascii="Open Sans" w:hAnsi="Open Sans" w:cs="Open Sans"/>
          <w:b/>
          <w:bCs/>
        </w:rPr>
      </w:pPr>
    </w:p>
    <w:p w14:paraId="6693768E" w14:textId="21128E66" w:rsidR="00260273" w:rsidRDefault="00260273" w:rsidP="00260273">
      <w:pPr>
        <w:rPr>
          <w:rFonts w:ascii="Open Sans" w:hAnsi="Open Sans" w:cs="Open Sans"/>
          <w:sz w:val="20"/>
          <w:szCs w:val="20"/>
        </w:rPr>
      </w:pPr>
      <w:r w:rsidRPr="00260273">
        <w:rPr>
          <w:rFonts w:ascii="Open Sans" w:hAnsi="Open Sans" w:cs="Open Sans"/>
          <w:b/>
          <w:bCs/>
          <w:sz w:val="20"/>
          <w:szCs w:val="20"/>
        </w:rPr>
        <w:t xml:space="preserve">- </w:t>
      </w:r>
      <w:r>
        <w:rPr>
          <w:rFonts w:ascii="Open Sans" w:hAnsi="Open Sans" w:cs="Open Sans"/>
          <w:sz w:val="20"/>
          <w:szCs w:val="20"/>
        </w:rPr>
        <w:t xml:space="preserve">The game sessions should be retained. A person should be able to start a game of </w:t>
      </w:r>
      <w:proofErr w:type="spellStart"/>
      <w:r>
        <w:rPr>
          <w:rFonts w:ascii="Open Sans" w:hAnsi="Open Sans" w:cs="Open Sans"/>
          <w:sz w:val="20"/>
          <w:szCs w:val="20"/>
        </w:rPr>
        <w:t>fabble</w:t>
      </w:r>
      <w:proofErr w:type="spellEnd"/>
      <w:r>
        <w:rPr>
          <w:rFonts w:ascii="Open Sans" w:hAnsi="Open Sans" w:cs="Open Sans"/>
          <w:sz w:val="20"/>
          <w:szCs w:val="20"/>
        </w:rPr>
        <w:t xml:space="preserve">, navigate out of it and return to it. </w:t>
      </w:r>
    </w:p>
    <w:p w14:paraId="21C9985A" w14:textId="2773EFE6" w:rsidR="00260273" w:rsidRPr="00260273" w:rsidRDefault="00260273" w:rsidP="00260273">
      <w:pPr>
        <w:rPr>
          <w:rFonts w:ascii="Open Sans" w:hAnsi="Open Sans" w:cs="Open Sans"/>
          <w:sz w:val="20"/>
          <w:szCs w:val="20"/>
        </w:rPr>
      </w:pPr>
      <w:r>
        <w:rPr>
          <w:rFonts w:ascii="Open Sans" w:hAnsi="Open Sans" w:cs="Open Sans"/>
          <w:sz w:val="20"/>
          <w:szCs w:val="20"/>
        </w:rPr>
        <w:t xml:space="preserve">- We have the possibility for translating our website in multiple languages. This should be the same for </w:t>
      </w:r>
      <w:proofErr w:type="spellStart"/>
      <w:r>
        <w:rPr>
          <w:rFonts w:ascii="Open Sans" w:hAnsi="Open Sans" w:cs="Open Sans"/>
          <w:sz w:val="20"/>
          <w:szCs w:val="20"/>
        </w:rPr>
        <w:t>Fabble</w:t>
      </w:r>
      <w:proofErr w:type="spellEnd"/>
      <w:r>
        <w:rPr>
          <w:rFonts w:ascii="Open Sans" w:hAnsi="Open Sans" w:cs="Open Sans"/>
          <w:sz w:val="20"/>
          <w:szCs w:val="20"/>
        </w:rPr>
        <w:t xml:space="preserve"> (except for the fab cards themselves of course)</w:t>
      </w:r>
    </w:p>
    <w:p w14:paraId="33B0676A" w14:textId="75B41DA8" w:rsidR="001316E1" w:rsidRDefault="001316E1" w:rsidP="001316E1">
      <w:pPr>
        <w:rPr>
          <w:rFonts w:ascii="Open Sans" w:hAnsi="Open Sans" w:cs="Open Sans"/>
          <w:b/>
          <w:bCs/>
        </w:rPr>
      </w:pPr>
      <w:r w:rsidRPr="001316E1">
        <w:rPr>
          <w:rFonts w:ascii="Open Sans" w:hAnsi="Open Sans" w:cs="Open Sans"/>
          <w:b/>
          <w:bCs/>
        </w:rPr>
        <w:t>Functionality notes (</w:t>
      </w:r>
      <w:r>
        <w:rPr>
          <w:rFonts w:ascii="Open Sans" w:hAnsi="Open Sans" w:cs="Open Sans"/>
          <w:b/>
          <w:bCs/>
        </w:rPr>
        <w:t>Per step)</w:t>
      </w:r>
    </w:p>
    <w:p w14:paraId="2711A92B" w14:textId="77777777" w:rsidR="001316E1" w:rsidRDefault="001316E1" w:rsidP="001316E1">
      <w:pPr>
        <w:rPr>
          <w:rFonts w:ascii="Open Sans" w:hAnsi="Open Sans" w:cs="Open Sans"/>
          <w:sz w:val="20"/>
          <w:szCs w:val="20"/>
          <w:u w:val="single"/>
        </w:rPr>
      </w:pPr>
      <w:r w:rsidRPr="00F014B0">
        <w:rPr>
          <w:rFonts w:ascii="Open Sans" w:hAnsi="Open Sans" w:cs="Open Sans"/>
          <w:sz w:val="20"/>
          <w:szCs w:val="20"/>
          <w:u w:val="single"/>
        </w:rPr>
        <w:t>Step 1: entering the game</w:t>
      </w:r>
    </w:p>
    <w:p w14:paraId="479EE5B6" w14:textId="0B8AD7BD" w:rsidR="001316E1" w:rsidRPr="00260273" w:rsidRDefault="001316E1" w:rsidP="001316E1">
      <w:pPr>
        <w:pStyle w:val="ListParagraph"/>
        <w:numPr>
          <w:ilvl w:val="0"/>
          <w:numId w:val="2"/>
        </w:numPr>
        <w:rPr>
          <w:rFonts w:ascii="Open Sans" w:hAnsi="Open Sans" w:cs="Open Sans"/>
          <w:sz w:val="20"/>
          <w:szCs w:val="20"/>
          <w:u w:val="single"/>
        </w:rPr>
      </w:pPr>
      <w:r>
        <w:rPr>
          <w:rFonts w:ascii="Open Sans" w:hAnsi="Open Sans" w:cs="Open Sans"/>
          <w:sz w:val="20"/>
          <w:szCs w:val="20"/>
        </w:rPr>
        <w:t>Only on the first visit the rules-popup should appear, after that the user can summon it using the hint symbol</w:t>
      </w:r>
    </w:p>
    <w:p w14:paraId="2EEFB9D5" w14:textId="3FCA521B" w:rsidR="00260273" w:rsidRPr="001316E1" w:rsidRDefault="00260273" w:rsidP="001316E1">
      <w:pPr>
        <w:pStyle w:val="ListParagraph"/>
        <w:numPr>
          <w:ilvl w:val="0"/>
          <w:numId w:val="2"/>
        </w:numPr>
        <w:rPr>
          <w:rFonts w:ascii="Open Sans" w:hAnsi="Open Sans" w:cs="Open Sans"/>
          <w:sz w:val="20"/>
          <w:szCs w:val="20"/>
          <w:u w:val="single"/>
        </w:rPr>
      </w:pPr>
      <w:r>
        <w:rPr>
          <w:rFonts w:ascii="Open Sans" w:hAnsi="Open Sans" w:cs="Open Sans"/>
          <w:sz w:val="20"/>
          <w:szCs w:val="20"/>
        </w:rPr>
        <w:t>It would be nice if there were some smooth fade transitions between the screens (intro screen, game screen, defeat/victory screen)</w:t>
      </w:r>
    </w:p>
    <w:p w14:paraId="177BC35E" w14:textId="77777777" w:rsidR="001316E1" w:rsidRDefault="001316E1" w:rsidP="001316E1">
      <w:pPr>
        <w:rPr>
          <w:rFonts w:ascii="Open Sans" w:hAnsi="Open Sans" w:cs="Open Sans"/>
          <w:sz w:val="20"/>
          <w:szCs w:val="20"/>
          <w:u w:val="single"/>
        </w:rPr>
      </w:pPr>
      <w:r w:rsidRPr="00F014B0">
        <w:rPr>
          <w:rFonts w:ascii="Open Sans" w:hAnsi="Open Sans" w:cs="Open Sans"/>
          <w:sz w:val="20"/>
          <w:szCs w:val="20"/>
          <w:u w:val="single"/>
        </w:rPr>
        <w:t xml:space="preserve">Step 2: </w:t>
      </w:r>
      <w:r>
        <w:rPr>
          <w:rFonts w:ascii="Open Sans" w:hAnsi="Open Sans" w:cs="Open Sans"/>
          <w:sz w:val="20"/>
          <w:szCs w:val="20"/>
          <w:u w:val="single"/>
        </w:rPr>
        <w:t>Trying to make a guess</w:t>
      </w:r>
    </w:p>
    <w:p w14:paraId="12863DAE" w14:textId="6192837B" w:rsidR="00260273" w:rsidRDefault="00260273" w:rsidP="00260273">
      <w:pPr>
        <w:pStyle w:val="ListParagraph"/>
        <w:numPr>
          <w:ilvl w:val="0"/>
          <w:numId w:val="2"/>
        </w:numPr>
        <w:rPr>
          <w:rFonts w:ascii="Open Sans" w:hAnsi="Open Sans" w:cs="Open Sans"/>
          <w:sz w:val="20"/>
          <w:szCs w:val="20"/>
        </w:rPr>
      </w:pPr>
      <w:r>
        <w:rPr>
          <w:rFonts w:ascii="Open Sans" w:hAnsi="Open Sans" w:cs="Open Sans"/>
          <w:sz w:val="20"/>
          <w:szCs w:val="20"/>
        </w:rPr>
        <w:t>When the user searches the pool, the dropdown should return 10 results ranked by prefix match first and the substring match second. The search should probably strip diacritics and apostrophe variants and cases, that way the user can also search for cards with weird characters in their names easily</w:t>
      </w:r>
    </w:p>
    <w:p w14:paraId="457FFFB3" w14:textId="33976D84" w:rsidR="00260273" w:rsidRDefault="00260273" w:rsidP="00260273">
      <w:pPr>
        <w:pStyle w:val="ListParagraph"/>
        <w:numPr>
          <w:ilvl w:val="0"/>
          <w:numId w:val="2"/>
        </w:numPr>
        <w:rPr>
          <w:rFonts w:ascii="Open Sans" w:hAnsi="Open Sans" w:cs="Open Sans"/>
          <w:sz w:val="20"/>
          <w:szCs w:val="20"/>
        </w:rPr>
      </w:pPr>
      <w:r>
        <w:rPr>
          <w:rFonts w:ascii="Open Sans" w:hAnsi="Open Sans" w:cs="Open Sans"/>
          <w:sz w:val="20"/>
          <w:szCs w:val="20"/>
        </w:rPr>
        <w:t xml:space="preserve">The fingerprint problem: If there are multiple cards that produce identical fingerprints/have identical properties, it might make the puzzle unsolvable since there are multiple cards with the same properties when checking. </w:t>
      </w:r>
      <w:proofErr w:type="gramStart"/>
      <w:r>
        <w:rPr>
          <w:rFonts w:ascii="Open Sans" w:hAnsi="Open Sans" w:cs="Open Sans"/>
          <w:sz w:val="20"/>
          <w:szCs w:val="20"/>
        </w:rPr>
        <w:t>So</w:t>
      </w:r>
      <w:proofErr w:type="gramEnd"/>
      <w:r>
        <w:rPr>
          <w:rFonts w:ascii="Open Sans" w:hAnsi="Open Sans" w:cs="Open Sans"/>
          <w:sz w:val="20"/>
          <w:szCs w:val="20"/>
        </w:rPr>
        <w:t xml:space="preserve"> when the user guesses a card and all the tiles turn green, it should show something like “You’re so close to guessing, same properties, different card!”</w:t>
      </w:r>
    </w:p>
    <w:p w14:paraId="071FA45B" w14:textId="13156E54" w:rsidR="00260273" w:rsidRDefault="00260273" w:rsidP="00260273">
      <w:pPr>
        <w:pStyle w:val="ListParagraph"/>
        <w:numPr>
          <w:ilvl w:val="0"/>
          <w:numId w:val="2"/>
        </w:numPr>
        <w:rPr>
          <w:rFonts w:ascii="Open Sans" w:hAnsi="Open Sans" w:cs="Open Sans"/>
          <w:sz w:val="20"/>
          <w:szCs w:val="20"/>
        </w:rPr>
      </w:pPr>
      <w:r>
        <w:rPr>
          <w:rFonts w:ascii="Open Sans" w:hAnsi="Open Sans" w:cs="Open Sans"/>
          <w:sz w:val="20"/>
          <w:szCs w:val="20"/>
        </w:rPr>
        <w:t>Users cannot guess the same card twice</w:t>
      </w:r>
    </w:p>
    <w:p w14:paraId="72F11F84" w14:textId="4BA82CFA" w:rsidR="001316E1" w:rsidRPr="00260273" w:rsidRDefault="00260273" w:rsidP="001316E1">
      <w:pPr>
        <w:pStyle w:val="ListParagraph"/>
        <w:numPr>
          <w:ilvl w:val="0"/>
          <w:numId w:val="2"/>
        </w:numPr>
        <w:rPr>
          <w:rFonts w:ascii="Open Sans" w:hAnsi="Open Sans" w:cs="Open Sans"/>
          <w:sz w:val="20"/>
          <w:szCs w:val="20"/>
        </w:rPr>
      </w:pPr>
      <w:r>
        <w:rPr>
          <w:rFonts w:ascii="Open Sans" w:hAnsi="Open Sans" w:cs="Open Sans"/>
          <w:sz w:val="20"/>
          <w:szCs w:val="20"/>
        </w:rPr>
        <w:t>When the answer grid is revealed after a grid, there should be some nice flip animations on the tiles</w:t>
      </w:r>
    </w:p>
    <w:p w14:paraId="2D4BB985" w14:textId="77777777" w:rsidR="001316E1" w:rsidRPr="001316E1" w:rsidRDefault="001316E1" w:rsidP="001316E1">
      <w:pPr>
        <w:rPr>
          <w:rFonts w:ascii="Open Sans" w:hAnsi="Open Sans" w:cs="Open Sans"/>
          <w:sz w:val="20"/>
          <w:szCs w:val="20"/>
        </w:rPr>
      </w:pPr>
    </w:p>
    <w:sectPr w:rsidR="001316E1" w:rsidRPr="00131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277D2"/>
    <w:multiLevelType w:val="hybridMultilevel"/>
    <w:tmpl w:val="3E7CA784"/>
    <w:lvl w:ilvl="0" w:tplc="C56C5B5C">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CD422B"/>
    <w:multiLevelType w:val="hybridMultilevel"/>
    <w:tmpl w:val="4538FC92"/>
    <w:lvl w:ilvl="0" w:tplc="9190C028">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52244">
    <w:abstractNumId w:val="0"/>
  </w:num>
  <w:num w:numId="2" w16cid:durableId="1499299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23E"/>
    <w:rsid w:val="000F5B04"/>
    <w:rsid w:val="001316E1"/>
    <w:rsid w:val="00260273"/>
    <w:rsid w:val="003F5E3D"/>
    <w:rsid w:val="00403CA4"/>
    <w:rsid w:val="00534957"/>
    <w:rsid w:val="00760F0E"/>
    <w:rsid w:val="007D135F"/>
    <w:rsid w:val="00BD0E3F"/>
    <w:rsid w:val="00D7722B"/>
    <w:rsid w:val="00DF5F20"/>
    <w:rsid w:val="00E2423E"/>
    <w:rsid w:val="00E96E1A"/>
    <w:rsid w:val="00F014B0"/>
    <w:rsid w:val="00FA6F4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60925"/>
  <w15:chartTrackingRefBased/>
  <w15:docId w15:val="{DD108106-3DFA-4AB8-B153-99FE748F3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4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4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23E"/>
    <w:rPr>
      <w:rFonts w:eastAsiaTheme="majorEastAsia" w:cstheme="majorBidi"/>
      <w:color w:val="272727" w:themeColor="text1" w:themeTint="D8"/>
    </w:rPr>
  </w:style>
  <w:style w:type="paragraph" w:styleId="Title">
    <w:name w:val="Title"/>
    <w:basedOn w:val="Normal"/>
    <w:next w:val="Normal"/>
    <w:link w:val="TitleChar"/>
    <w:uiPriority w:val="10"/>
    <w:qFormat/>
    <w:rsid w:val="00E24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23E"/>
    <w:pPr>
      <w:spacing w:before="160"/>
      <w:jc w:val="center"/>
    </w:pPr>
    <w:rPr>
      <w:i/>
      <w:iCs/>
      <w:color w:val="404040" w:themeColor="text1" w:themeTint="BF"/>
    </w:rPr>
  </w:style>
  <w:style w:type="character" w:customStyle="1" w:styleId="QuoteChar">
    <w:name w:val="Quote Char"/>
    <w:basedOn w:val="DefaultParagraphFont"/>
    <w:link w:val="Quote"/>
    <w:uiPriority w:val="29"/>
    <w:rsid w:val="00E2423E"/>
    <w:rPr>
      <w:i/>
      <w:iCs/>
      <w:color w:val="404040" w:themeColor="text1" w:themeTint="BF"/>
    </w:rPr>
  </w:style>
  <w:style w:type="paragraph" w:styleId="ListParagraph">
    <w:name w:val="List Paragraph"/>
    <w:basedOn w:val="Normal"/>
    <w:uiPriority w:val="34"/>
    <w:qFormat/>
    <w:rsid w:val="00E2423E"/>
    <w:pPr>
      <w:ind w:left="720"/>
      <w:contextualSpacing/>
    </w:pPr>
  </w:style>
  <w:style w:type="character" w:styleId="IntenseEmphasis">
    <w:name w:val="Intense Emphasis"/>
    <w:basedOn w:val="DefaultParagraphFont"/>
    <w:uiPriority w:val="21"/>
    <w:qFormat/>
    <w:rsid w:val="00E2423E"/>
    <w:rPr>
      <w:i/>
      <w:iCs/>
      <w:color w:val="0F4761" w:themeColor="accent1" w:themeShade="BF"/>
    </w:rPr>
  </w:style>
  <w:style w:type="paragraph" w:styleId="IntenseQuote">
    <w:name w:val="Intense Quote"/>
    <w:basedOn w:val="Normal"/>
    <w:next w:val="Normal"/>
    <w:link w:val="IntenseQuoteChar"/>
    <w:uiPriority w:val="30"/>
    <w:qFormat/>
    <w:rsid w:val="00E24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23E"/>
    <w:rPr>
      <w:i/>
      <w:iCs/>
      <w:color w:val="0F4761" w:themeColor="accent1" w:themeShade="BF"/>
    </w:rPr>
  </w:style>
  <w:style w:type="character" w:styleId="IntenseReference">
    <w:name w:val="Intense Reference"/>
    <w:basedOn w:val="DefaultParagraphFont"/>
    <w:uiPriority w:val="32"/>
    <w:qFormat/>
    <w:rsid w:val="00E2423E"/>
    <w:rPr>
      <w:b/>
      <w:bCs/>
      <w:smallCaps/>
      <w:color w:val="0F4761" w:themeColor="accent1" w:themeShade="BF"/>
      <w:spacing w:val="5"/>
    </w:rPr>
  </w:style>
  <w:style w:type="character" w:styleId="Hyperlink">
    <w:name w:val="Hyperlink"/>
    <w:basedOn w:val="DefaultParagraphFont"/>
    <w:uiPriority w:val="99"/>
    <w:unhideWhenUsed/>
    <w:rsid w:val="003F5E3D"/>
    <w:rPr>
      <w:color w:val="467886" w:themeColor="hyperlink"/>
      <w:u w:val="single"/>
    </w:rPr>
  </w:style>
  <w:style w:type="character" w:styleId="UnresolvedMention">
    <w:name w:val="Unresolved Mention"/>
    <w:basedOn w:val="DefaultParagraphFont"/>
    <w:uiPriority w:val="99"/>
    <w:semiHidden/>
    <w:unhideWhenUsed/>
    <w:rsid w:val="003F5E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he-fab-cube/flesh-and-blood-cards" TargetMode="External"/><Relationship Id="rId5" Type="http://schemas.openxmlformats.org/officeDocument/2006/relationships/hyperlink" Target="https://github.com/fabrary/car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1809</Words>
  <Characters>10317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Van Keymeulen</dc:creator>
  <cp:keywords/>
  <dc:description/>
  <cp:lastModifiedBy>Louis Van Keymeulen</cp:lastModifiedBy>
  <cp:revision>1</cp:revision>
  <dcterms:created xsi:type="dcterms:W3CDTF">2026-07-04T15:45:00Z</dcterms:created>
  <dcterms:modified xsi:type="dcterms:W3CDTF">2026-07-04T17:29:00Z</dcterms:modified>
</cp:coreProperties>
</file>