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F72373" w14:textId="77777777" w:rsidR="003972F6" w:rsidRPr="003972F6" w:rsidRDefault="003972F6">
      <w:pPr>
        <w:rPr>
          <w:b/>
          <w:u w:val="single"/>
        </w:rPr>
      </w:pPr>
      <w:r w:rsidRPr="003972F6">
        <w:rPr>
          <w:b/>
          <w:u w:val="single"/>
        </w:rPr>
        <w:t>FAC NOTES</w:t>
      </w:r>
    </w:p>
    <w:p w14:paraId="3A17B670" w14:textId="77777777" w:rsidR="003972F6" w:rsidRDefault="003972F6"/>
    <w:p w14:paraId="3ABEC15A" w14:textId="77777777" w:rsidR="00720B60" w:rsidRDefault="003972F6">
      <w:proofErr w:type="spellStart"/>
      <w:r>
        <w:t>Accesibility</w:t>
      </w:r>
      <w:proofErr w:type="spellEnd"/>
      <w:r>
        <w:t>- inclusive practises for allowing any users to access website (</w:t>
      </w:r>
      <w:proofErr w:type="spellStart"/>
      <w:r>
        <w:t>eg</w:t>
      </w:r>
      <w:proofErr w:type="spellEnd"/>
      <w:r>
        <w:t xml:space="preserve"> disabled).</w:t>
      </w:r>
    </w:p>
    <w:p w14:paraId="430C6B4B" w14:textId="77777777" w:rsidR="003972F6" w:rsidRDefault="003972F6">
      <w:r w:rsidRPr="003972F6">
        <w:rPr>
          <w:b/>
        </w:rPr>
        <w:t>WAI-ARIA</w:t>
      </w:r>
      <w:r>
        <w:t xml:space="preserve"> - website accessibility standards. </w:t>
      </w:r>
    </w:p>
    <w:p w14:paraId="4E7CEEAB" w14:textId="77777777" w:rsidR="005B3558" w:rsidRDefault="005B3558" w:rsidP="005B3558">
      <w:pPr>
        <w:spacing w:before="360" w:after="240"/>
        <w:outlineLvl w:val="3"/>
        <w:rPr>
          <w:rFonts w:ascii="Helvetica" w:eastAsia="Times New Roman" w:hAnsi="Helvetica" w:cs="Times New Roman"/>
          <w:b/>
          <w:bCs/>
          <w:color w:val="24292E"/>
        </w:rPr>
      </w:pPr>
      <w:r w:rsidRPr="005B3558">
        <w:rPr>
          <w:rFonts w:ascii="Helvetica" w:eastAsia="Times New Roman" w:hAnsi="Helvetica" w:cs="Times New Roman"/>
          <w:b/>
          <w:bCs/>
          <w:color w:val="24292E"/>
        </w:rPr>
        <w:t>Web Content Accessibility Guidelines (WCAG)</w:t>
      </w:r>
    </w:p>
    <w:p w14:paraId="3031A956" w14:textId="00A5751F" w:rsidR="001F0482" w:rsidRDefault="007A3ECD" w:rsidP="007A3ECD">
      <w:pPr>
        <w:spacing w:before="360" w:after="240"/>
        <w:outlineLvl w:val="3"/>
        <w:rPr>
          <w:rFonts w:ascii="Helvetica" w:eastAsia="Times New Roman" w:hAnsi="Helvetica" w:cs="Times New Roman"/>
          <w:b/>
          <w:bCs/>
          <w:color w:val="24292E"/>
        </w:rPr>
      </w:pPr>
      <w:r>
        <w:rPr>
          <w:rFonts w:ascii="Helvetica" w:eastAsia="Times New Roman" w:hAnsi="Helvetica" w:cs="Times New Roman"/>
          <w:b/>
          <w:bCs/>
          <w:color w:val="24292E"/>
        </w:rPr>
        <w:t>Day 2 notes</w:t>
      </w:r>
    </w:p>
    <w:p w14:paraId="495F0CDB" w14:textId="08B0C625" w:rsidR="007A3ECD" w:rsidRPr="007A3ECD" w:rsidRDefault="007A3ECD" w:rsidP="007A3ECD">
      <w:pPr>
        <w:rPr>
          <w:rFonts w:ascii="PT Sans" w:eastAsia="Times New Roman" w:hAnsi="PT Sans" w:cs="Times New Roman"/>
          <w:color w:val="000000"/>
        </w:rPr>
      </w:pPr>
      <w:r w:rsidRPr="007A3ECD">
        <w:rPr>
          <w:rFonts w:ascii="PT Sans" w:eastAsia="Times New Roman" w:hAnsi="PT Sans" w:cs="Times New Roman"/>
          <w:color w:val="000000"/>
          <w:u w:val="single"/>
        </w:rPr>
        <w:t>GIT WORKFLOW</w:t>
      </w:r>
      <w:r w:rsidRPr="007A3ECD">
        <w:rPr>
          <w:rFonts w:ascii="PT Sans" w:eastAsia="Times New Roman" w:hAnsi="PT Sans" w:cs="Times New Roman"/>
          <w:color w:val="000000"/>
        </w:rPr>
        <w:br/>
        <w:t xml:space="preserve">git clone </w:t>
      </w:r>
      <w:proofErr w:type="spellStart"/>
      <w:r w:rsidRPr="007A3ECD">
        <w:rPr>
          <w:rFonts w:ascii="PT Sans" w:eastAsia="Times New Roman" w:hAnsi="PT Sans" w:cs="Times New Roman"/>
          <w:color w:val="000000"/>
        </w:rPr>
        <w:t>nameofrepo.git</w:t>
      </w:r>
      <w:proofErr w:type="spellEnd"/>
      <w:r w:rsidRPr="007A3ECD">
        <w:rPr>
          <w:rFonts w:ascii="PT Sans" w:eastAsia="Times New Roman" w:hAnsi="PT Sans" w:cs="Times New Roman"/>
          <w:color w:val="000000"/>
        </w:rPr>
        <w:br/>
        <w:t xml:space="preserve">git checkout -b </w:t>
      </w:r>
      <w:proofErr w:type="spellStart"/>
      <w:r w:rsidRPr="007A3ECD">
        <w:rPr>
          <w:rFonts w:ascii="PT Sans" w:eastAsia="Times New Roman" w:hAnsi="PT Sans" w:cs="Times New Roman"/>
          <w:color w:val="000000"/>
        </w:rPr>
        <w:t>newrepo</w:t>
      </w:r>
      <w:proofErr w:type="spellEnd"/>
      <w:r w:rsidRPr="007A3ECD">
        <w:rPr>
          <w:rFonts w:ascii="PT Sans" w:eastAsia="Times New Roman" w:hAnsi="PT Sans" w:cs="Times New Roman"/>
          <w:color w:val="000000"/>
        </w:rPr>
        <w:t xml:space="preserve"> OR </w:t>
      </w:r>
      <w:proofErr w:type="gramStart"/>
      <w:r w:rsidRPr="007A3ECD">
        <w:rPr>
          <w:rFonts w:ascii="PT Sans" w:eastAsia="Times New Roman" w:hAnsi="PT Sans" w:cs="Times New Roman"/>
          <w:color w:val="000000"/>
        </w:rPr>
        <w:t>( git</w:t>
      </w:r>
      <w:proofErr w:type="gramEnd"/>
      <w:r w:rsidRPr="007A3ECD">
        <w:rPr>
          <w:rFonts w:ascii="PT Sans" w:eastAsia="Times New Roman" w:hAnsi="PT Sans" w:cs="Times New Roman"/>
          <w:color w:val="000000"/>
        </w:rPr>
        <w:t xml:space="preserve"> branch </w:t>
      </w:r>
      <w:proofErr w:type="spellStart"/>
      <w:r w:rsidRPr="007A3ECD">
        <w:rPr>
          <w:rFonts w:ascii="PT Sans" w:eastAsia="Times New Roman" w:hAnsi="PT Sans" w:cs="Times New Roman"/>
          <w:color w:val="000000"/>
        </w:rPr>
        <w:t>newrepo</w:t>
      </w:r>
      <w:proofErr w:type="spellEnd"/>
      <w:r w:rsidRPr="007A3ECD">
        <w:rPr>
          <w:rFonts w:ascii="PT Sans" w:eastAsia="Times New Roman" w:hAnsi="PT Sans" w:cs="Times New Roman"/>
          <w:color w:val="000000"/>
        </w:rPr>
        <w:t xml:space="preserve"> &amp;&amp; git checkout </w:t>
      </w:r>
      <w:proofErr w:type="spellStart"/>
      <w:r w:rsidRPr="007A3ECD">
        <w:rPr>
          <w:rFonts w:ascii="PT Sans" w:eastAsia="Times New Roman" w:hAnsi="PT Sans" w:cs="Times New Roman"/>
          <w:color w:val="000000"/>
        </w:rPr>
        <w:t>newrepo</w:t>
      </w:r>
      <w:proofErr w:type="spellEnd"/>
      <w:r w:rsidRPr="007A3ECD">
        <w:rPr>
          <w:rFonts w:ascii="PT Sans" w:eastAsia="Times New Roman" w:hAnsi="PT Sans" w:cs="Times New Roman"/>
          <w:color w:val="000000"/>
        </w:rPr>
        <w:t xml:space="preserve"> )</w:t>
      </w:r>
      <w:r w:rsidRPr="007A3ECD">
        <w:rPr>
          <w:rFonts w:ascii="PT Sans" w:eastAsia="Times New Roman" w:hAnsi="PT Sans" w:cs="Times New Roman"/>
          <w:color w:val="000000"/>
        </w:rPr>
        <w:br/>
        <w:t>Change things in Atom</w:t>
      </w:r>
      <w:r w:rsidRPr="007A3ECD">
        <w:rPr>
          <w:rFonts w:ascii="PT Sans" w:eastAsia="Times New Roman" w:hAnsi="PT Sans" w:cs="Times New Roman"/>
          <w:color w:val="000000"/>
        </w:rPr>
        <w:br/>
        <w:t xml:space="preserve">git add . OR git add -A OR git add </w:t>
      </w:r>
      <w:proofErr w:type="spellStart"/>
      <w:r w:rsidRPr="007A3ECD">
        <w:rPr>
          <w:rFonts w:ascii="PT Sans" w:eastAsia="Times New Roman" w:hAnsi="PT Sans" w:cs="Times New Roman"/>
          <w:color w:val="000000"/>
        </w:rPr>
        <w:t>filename.ext</w:t>
      </w:r>
      <w:proofErr w:type="spellEnd"/>
      <w:r w:rsidRPr="007A3ECD">
        <w:rPr>
          <w:rFonts w:ascii="PT Sans" w:eastAsia="Times New Roman" w:hAnsi="PT Sans" w:cs="Times New Roman"/>
          <w:color w:val="000000"/>
        </w:rPr>
        <w:br/>
        <w:t xml:space="preserve">git commit -m “message </w:t>
      </w:r>
      <w:proofErr w:type="spellStart"/>
      <w:r w:rsidRPr="007A3ECD">
        <w:rPr>
          <w:rFonts w:ascii="PT Sans" w:eastAsia="Times New Roman" w:hAnsi="PT Sans" w:cs="Times New Roman"/>
          <w:color w:val="000000"/>
        </w:rPr>
        <w:t>message</w:t>
      </w:r>
      <w:proofErr w:type="spellEnd"/>
      <w:r w:rsidRPr="007A3ECD">
        <w:rPr>
          <w:rFonts w:ascii="PT Sans" w:eastAsia="Times New Roman" w:hAnsi="PT Sans" w:cs="Times New Roman"/>
          <w:color w:val="000000"/>
        </w:rPr>
        <w:t xml:space="preserve"> </w:t>
      </w:r>
      <w:proofErr w:type="spellStart"/>
      <w:r w:rsidRPr="007A3ECD">
        <w:rPr>
          <w:rFonts w:ascii="PT Sans" w:eastAsia="Times New Roman" w:hAnsi="PT Sans" w:cs="Times New Roman"/>
          <w:color w:val="000000"/>
        </w:rPr>
        <w:t>message</w:t>
      </w:r>
      <w:proofErr w:type="spellEnd"/>
      <w:r w:rsidRPr="007A3ECD">
        <w:rPr>
          <w:rFonts w:ascii="PT Sans" w:eastAsia="Times New Roman" w:hAnsi="PT Sans" w:cs="Times New Roman"/>
          <w:color w:val="000000"/>
        </w:rPr>
        <w:t>” -m “message on new line” -m “message on third line”</w:t>
      </w:r>
      <w:r w:rsidRPr="007A3ECD">
        <w:rPr>
          <w:rFonts w:ascii="PT Sans" w:eastAsia="Times New Roman" w:hAnsi="PT Sans" w:cs="Times New Roman"/>
          <w:color w:val="000000"/>
        </w:rPr>
        <w:br/>
        <w:t>git checkout master</w:t>
      </w:r>
      <w:r w:rsidRPr="007A3ECD">
        <w:rPr>
          <w:rFonts w:ascii="PT Sans" w:eastAsia="Times New Roman" w:hAnsi="PT Sans" w:cs="Times New Roman"/>
          <w:color w:val="000000"/>
        </w:rPr>
        <w:br/>
        <w:t>git pull origin master (to make sure our local master branch is up to date)</w:t>
      </w:r>
      <w:r w:rsidRPr="007A3ECD">
        <w:rPr>
          <w:rFonts w:ascii="PT Sans" w:eastAsia="Times New Roman" w:hAnsi="PT Sans" w:cs="Times New Roman"/>
          <w:color w:val="000000"/>
        </w:rPr>
        <w:br/>
        <w:t xml:space="preserve">git checkout </w:t>
      </w:r>
      <w:proofErr w:type="spellStart"/>
      <w:r w:rsidRPr="007A3ECD">
        <w:rPr>
          <w:rFonts w:ascii="PT Sans" w:eastAsia="Times New Roman" w:hAnsi="PT Sans" w:cs="Times New Roman"/>
          <w:color w:val="000000"/>
        </w:rPr>
        <w:t>newrepo</w:t>
      </w:r>
      <w:proofErr w:type="spellEnd"/>
      <w:r w:rsidRPr="007A3ECD">
        <w:rPr>
          <w:rFonts w:ascii="PT Sans" w:eastAsia="Times New Roman" w:hAnsi="PT Sans" w:cs="Times New Roman"/>
          <w:color w:val="000000"/>
        </w:rPr>
        <w:br/>
        <w:t>git merge master</w:t>
      </w:r>
      <w:r w:rsidRPr="007A3ECD">
        <w:rPr>
          <w:rFonts w:ascii="PT Sans" w:eastAsia="Times New Roman" w:hAnsi="PT Sans" w:cs="Times New Roman"/>
          <w:color w:val="000000"/>
        </w:rPr>
        <w:br/>
        <w:t>Go to your text editor and resolve any conflicts if necessary</w:t>
      </w:r>
      <w:r w:rsidRPr="007A3ECD">
        <w:rPr>
          <w:rFonts w:ascii="PT Sans" w:eastAsia="Times New Roman" w:hAnsi="PT Sans" w:cs="Times New Roman"/>
          <w:color w:val="000000"/>
        </w:rPr>
        <w:br/>
        <w:t>There might be untracked files at this point.</w:t>
      </w:r>
      <w:r w:rsidRPr="007A3ECD">
        <w:rPr>
          <w:rFonts w:ascii="PT Sans" w:eastAsia="Times New Roman" w:hAnsi="PT Sans" w:cs="Times New Roman"/>
          <w:color w:val="000000"/>
        </w:rPr>
        <w:br/>
        <w:t>Solution git status - are there any untracked files?</w:t>
      </w:r>
      <w:r w:rsidRPr="007A3ECD">
        <w:rPr>
          <w:rFonts w:ascii="PT Sans" w:eastAsia="Times New Roman" w:hAnsi="PT Sans" w:cs="Times New Roman"/>
          <w:color w:val="000000"/>
        </w:rPr>
        <w:br/>
        <w:t xml:space="preserve">If yes, git add -A OR git </w:t>
      </w:r>
      <w:proofErr w:type="gramStart"/>
      <w:r w:rsidRPr="007A3ECD">
        <w:rPr>
          <w:rFonts w:ascii="PT Sans" w:eastAsia="Times New Roman" w:hAnsi="PT Sans" w:cs="Times New Roman"/>
          <w:color w:val="000000"/>
        </w:rPr>
        <w:t>add .</w:t>
      </w:r>
      <w:proofErr w:type="gramEnd"/>
      <w:r w:rsidRPr="007A3ECD">
        <w:rPr>
          <w:rFonts w:ascii="PT Sans" w:eastAsia="Times New Roman" w:hAnsi="PT Sans" w:cs="Times New Roman"/>
          <w:color w:val="000000"/>
        </w:rPr>
        <w:br/>
      </w:r>
      <w:proofErr w:type="gramStart"/>
      <w:r w:rsidRPr="007A3ECD">
        <w:rPr>
          <w:rFonts w:ascii="PT Sans" w:eastAsia="Times New Roman" w:hAnsi="PT Sans" w:cs="Times New Roman"/>
          <w:color w:val="000000"/>
        </w:rPr>
        <w:t>git</w:t>
      </w:r>
      <w:proofErr w:type="gramEnd"/>
      <w:r w:rsidRPr="007A3ECD">
        <w:rPr>
          <w:rFonts w:ascii="PT Sans" w:eastAsia="Times New Roman" w:hAnsi="PT Sans" w:cs="Times New Roman"/>
          <w:color w:val="000000"/>
        </w:rPr>
        <w:t xml:space="preserve"> commit -m “message </w:t>
      </w:r>
      <w:proofErr w:type="spellStart"/>
      <w:r w:rsidRPr="007A3ECD">
        <w:rPr>
          <w:rFonts w:ascii="PT Sans" w:eastAsia="Times New Roman" w:hAnsi="PT Sans" w:cs="Times New Roman"/>
          <w:color w:val="000000"/>
        </w:rPr>
        <w:t>message</w:t>
      </w:r>
      <w:proofErr w:type="spellEnd"/>
      <w:r w:rsidRPr="007A3ECD">
        <w:rPr>
          <w:rFonts w:ascii="PT Sans" w:eastAsia="Times New Roman" w:hAnsi="PT Sans" w:cs="Times New Roman"/>
          <w:color w:val="000000"/>
        </w:rPr>
        <w:t xml:space="preserve"> </w:t>
      </w:r>
      <w:proofErr w:type="spellStart"/>
      <w:r w:rsidRPr="007A3ECD">
        <w:rPr>
          <w:rFonts w:ascii="PT Sans" w:eastAsia="Times New Roman" w:hAnsi="PT Sans" w:cs="Times New Roman"/>
          <w:color w:val="000000"/>
        </w:rPr>
        <w:t>message</w:t>
      </w:r>
      <w:proofErr w:type="spellEnd"/>
      <w:r w:rsidRPr="007A3ECD">
        <w:rPr>
          <w:rFonts w:ascii="PT Sans" w:eastAsia="Times New Roman" w:hAnsi="PT Sans" w:cs="Times New Roman"/>
          <w:color w:val="000000"/>
        </w:rPr>
        <w:t>”</w:t>
      </w:r>
      <w:r w:rsidRPr="007A3ECD">
        <w:rPr>
          <w:rFonts w:ascii="PT Sans" w:eastAsia="Times New Roman" w:hAnsi="PT Sans" w:cs="Times New Roman"/>
          <w:color w:val="000000"/>
        </w:rPr>
        <w:br/>
        <w:t xml:space="preserve">git push origin </w:t>
      </w:r>
      <w:proofErr w:type="spellStart"/>
      <w:r w:rsidRPr="007A3ECD">
        <w:rPr>
          <w:rFonts w:ascii="PT Sans" w:eastAsia="Times New Roman" w:hAnsi="PT Sans" w:cs="Times New Roman"/>
          <w:color w:val="000000"/>
        </w:rPr>
        <w:t>newrepo</w:t>
      </w:r>
      <w:proofErr w:type="spellEnd"/>
      <w:r w:rsidRPr="007A3ECD">
        <w:rPr>
          <w:rFonts w:ascii="PT Sans" w:eastAsia="Times New Roman" w:hAnsi="PT Sans" w:cs="Times New Roman"/>
          <w:color w:val="000000"/>
        </w:rPr>
        <w:br/>
        <w:t xml:space="preserve">Go onto </w:t>
      </w:r>
      <w:proofErr w:type="spellStart"/>
      <w:r w:rsidRPr="007A3ECD">
        <w:rPr>
          <w:rFonts w:ascii="PT Sans" w:eastAsia="Times New Roman" w:hAnsi="PT Sans" w:cs="Times New Roman"/>
          <w:color w:val="000000"/>
        </w:rPr>
        <w:t>GitHub</w:t>
      </w:r>
      <w:proofErr w:type="spellEnd"/>
      <w:r w:rsidRPr="007A3ECD">
        <w:rPr>
          <w:rFonts w:ascii="PT Sans" w:eastAsia="Times New Roman" w:hAnsi="PT Sans" w:cs="Times New Roman"/>
          <w:color w:val="000000"/>
        </w:rPr>
        <w:t xml:space="preserve"> and make a pull request. HEAD BRANCH: </w:t>
      </w:r>
      <w:proofErr w:type="spellStart"/>
      <w:r w:rsidRPr="007A3ECD">
        <w:rPr>
          <w:rFonts w:ascii="PT Sans" w:eastAsia="Times New Roman" w:hAnsi="PT Sans" w:cs="Times New Roman"/>
          <w:color w:val="000000"/>
        </w:rPr>
        <w:t>newrepo</w:t>
      </w:r>
      <w:proofErr w:type="spellEnd"/>
      <w:r w:rsidRPr="007A3ECD">
        <w:rPr>
          <w:rFonts w:ascii="PT Sans" w:eastAsia="Times New Roman" w:hAnsi="PT Sans" w:cs="Times New Roman"/>
          <w:color w:val="000000"/>
        </w:rPr>
        <w:br/>
      </w:r>
      <w:proofErr w:type="gramStart"/>
      <w:r w:rsidRPr="007A3ECD">
        <w:rPr>
          <w:rFonts w:ascii="PT Sans" w:eastAsia="Times New Roman" w:hAnsi="PT Sans" w:cs="Times New Roman"/>
          <w:color w:val="000000"/>
        </w:rPr>
        <w:t>Someone</w:t>
      </w:r>
      <w:proofErr w:type="gramEnd"/>
      <w:r w:rsidRPr="007A3ECD">
        <w:rPr>
          <w:rFonts w:ascii="PT Sans" w:eastAsia="Times New Roman" w:hAnsi="PT Sans" w:cs="Times New Roman"/>
          <w:color w:val="000000"/>
        </w:rPr>
        <w:t xml:space="preserve"> receives the pull request. Go onto it, check files changed and check the code. Comment and tag it as appropriate.</w:t>
      </w:r>
      <w:r w:rsidRPr="007A3ECD">
        <w:rPr>
          <w:rFonts w:ascii="PT Sans" w:eastAsia="Times New Roman" w:hAnsi="PT Sans" w:cs="Times New Roman"/>
          <w:color w:val="000000"/>
        </w:rPr>
        <w:br/>
        <w:t>When ready, they can confirm the pull request to merge it to the master branch.</w:t>
      </w:r>
      <w:r w:rsidRPr="007A3ECD">
        <w:rPr>
          <w:rFonts w:ascii="PT Sans" w:eastAsia="Times New Roman" w:hAnsi="PT Sans" w:cs="Times New Roman"/>
          <w:color w:val="000000"/>
        </w:rPr>
        <w:br/>
      </w:r>
      <w:proofErr w:type="gramStart"/>
      <w:r w:rsidRPr="007A3ECD">
        <w:rPr>
          <w:rFonts w:ascii="PT Sans" w:eastAsia="Times New Roman" w:hAnsi="PT Sans" w:cs="Times New Roman"/>
          <w:color w:val="000000"/>
        </w:rPr>
        <w:t>git</w:t>
      </w:r>
      <w:proofErr w:type="gramEnd"/>
      <w:r w:rsidRPr="007A3ECD">
        <w:rPr>
          <w:rFonts w:ascii="PT Sans" w:eastAsia="Times New Roman" w:hAnsi="PT Sans" w:cs="Times New Roman"/>
          <w:color w:val="000000"/>
        </w:rPr>
        <w:t xml:space="preserve"> pull origin master</w:t>
      </w:r>
      <w:r w:rsidRPr="007A3ECD">
        <w:rPr>
          <w:rFonts w:ascii="PT Sans" w:eastAsia="Times New Roman" w:hAnsi="PT Sans" w:cs="Times New Roman"/>
          <w:color w:val="000000"/>
        </w:rPr>
        <w:br/>
        <w:t xml:space="preserve">When branch is finished, use git branch -d </w:t>
      </w:r>
      <w:proofErr w:type="spellStart"/>
      <w:r w:rsidRPr="007A3ECD">
        <w:rPr>
          <w:rFonts w:ascii="PT Sans" w:eastAsia="Times New Roman" w:hAnsi="PT Sans" w:cs="Times New Roman"/>
          <w:color w:val="000000"/>
        </w:rPr>
        <w:t>newrepo</w:t>
      </w:r>
      <w:proofErr w:type="spellEnd"/>
      <w:r w:rsidRPr="007A3ECD">
        <w:rPr>
          <w:rFonts w:ascii="PT Sans" w:eastAsia="Times New Roman" w:hAnsi="PT Sans" w:cs="Times New Roman"/>
          <w:color w:val="000000"/>
        </w:rPr>
        <w:t xml:space="preserve"> to delete the branch.</w:t>
      </w:r>
    </w:p>
    <w:p w14:paraId="7D495096" w14:textId="6316431B" w:rsidR="007A3ECD" w:rsidRDefault="00B068A6" w:rsidP="005B3558">
      <w:pPr>
        <w:spacing w:before="360" w:after="240"/>
        <w:outlineLvl w:val="3"/>
        <w:rPr>
          <w:rFonts w:ascii="Helvetica" w:eastAsia="Times New Roman" w:hAnsi="Helvetica" w:cs="Times New Roman"/>
          <w:b/>
          <w:bCs/>
          <w:color w:val="24292E"/>
        </w:rPr>
      </w:pPr>
      <w:r>
        <w:rPr>
          <w:rFonts w:ascii="Helvetica" w:eastAsia="Times New Roman" w:hAnsi="Helvetica" w:cs="Times New Roman"/>
          <w:b/>
          <w:bCs/>
          <w:color w:val="24292E"/>
        </w:rPr>
        <w:t xml:space="preserve">Before you do anything to git, make sure your files are </w:t>
      </w:r>
      <w:proofErr w:type="gramStart"/>
      <w:r>
        <w:rPr>
          <w:rFonts w:ascii="Helvetica" w:eastAsia="Times New Roman" w:hAnsi="Helvetica" w:cs="Times New Roman"/>
          <w:b/>
          <w:bCs/>
          <w:color w:val="24292E"/>
        </w:rPr>
        <w:t>saved .</w:t>
      </w:r>
      <w:proofErr w:type="gramEnd"/>
    </w:p>
    <w:p w14:paraId="0CAB36BA" w14:textId="77777777" w:rsidR="00685DE6" w:rsidRDefault="00685DE6" w:rsidP="005B3558">
      <w:pPr>
        <w:spacing w:before="360" w:after="240"/>
        <w:outlineLvl w:val="3"/>
        <w:rPr>
          <w:rFonts w:ascii="Helvetica" w:eastAsia="Times New Roman" w:hAnsi="Helvetica" w:cs="Times New Roman"/>
          <w:b/>
          <w:bCs/>
          <w:color w:val="24292E"/>
        </w:rPr>
      </w:pPr>
    </w:p>
    <w:p w14:paraId="1F5F3E29" w14:textId="77777777" w:rsidR="00685DE6" w:rsidRDefault="00685DE6" w:rsidP="005B3558">
      <w:pPr>
        <w:spacing w:before="360" w:after="240"/>
        <w:outlineLvl w:val="3"/>
        <w:rPr>
          <w:rFonts w:ascii="Helvetica" w:eastAsia="Times New Roman" w:hAnsi="Helvetica" w:cs="Times New Roman"/>
          <w:b/>
          <w:bCs/>
          <w:color w:val="24292E"/>
        </w:rPr>
      </w:pPr>
    </w:p>
    <w:p w14:paraId="23E07467" w14:textId="77777777" w:rsidR="00685DE6" w:rsidRDefault="00685DE6" w:rsidP="005B3558">
      <w:pPr>
        <w:spacing w:before="360" w:after="240"/>
        <w:outlineLvl w:val="3"/>
        <w:rPr>
          <w:rFonts w:ascii="Helvetica" w:eastAsia="Times New Roman" w:hAnsi="Helvetica" w:cs="Times New Roman"/>
          <w:b/>
          <w:bCs/>
          <w:color w:val="24292E"/>
        </w:rPr>
      </w:pPr>
    </w:p>
    <w:p w14:paraId="2998AAF6" w14:textId="77777777" w:rsidR="00685DE6" w:rsidRDefault="00685DE6" w:rsidP="005B3558">
      <w:pPr>
        <w:spacing w:before="360" w:after="240"/>
        <w:outlineLvl w:val="3"/>
        <w:rPr>
          <w:rFonts w:ascii="Helvetica" w:eastAsia="Times New Roman" w:hAnsi="Helvetica" w:cs="Times New Roman"/>
          <w:b/>
          <w:bCs/>
          <w:color w:val="24292E"/>
        </w:rPr>
      </w:pPr>
    </w:p>
    <w:p w14:paraId="60E371A3" w14:textId="06E35D29" w:rsidR="00685DE6" w:rsidRPr="00685DE6" w:rsidRDefault="00685DE6" w:rsidP="00685DE6">
      <w:pPr>
        <w:spacing w:before="360" w:after="240"/>
        <w:jc w:val="center"/>
        <w:outlineLvl w:val="3"/>
        <w:rPr>
          <w:rFonts w:ascii="Helvetica" w:eastAsia="Times New Roman" w:hAnsi="Helvetica" w:cs="Times New Roman"/>
          <w:b/>
          <w:bCs/>
          <w:color w:val="24292E"/>
          <w:u w:val="single"/>
        </w:rPr>
      </w:pPr>
      <w:r w:rsidRPr="00685DE6">
        <w:rPr>
          <w:rFonts w:ascii="Helvetica" w:eastAsia="Times New Roman" w:hAnsi="Helvetica" w:cs="Times New Roman"/>
          <w:b/>
          <w:bCs/>
          <w:color w:val="24292E"/>
          <w:u w:val="single"/>
        </w:rPr>
        <w:lastRenderedPageBreak/>
        <w:t>Day 3</w:t>
      </w:r>
    </w:p>
    <w:p w14:paraId="108B64FE" w14:textId="12844B25" w:rsidR="00685DE6" w:rsidRDefault="007863A2" w:rsidP="007863A2">
      <w:pPr>
        <w:pStyle w:val="ListParagraph"/>
        <w:numPr>
          <w:ilvl w:val="0"/>
          <w:numId w:val="1"/>
        </w:numPr>
        <w:spacing w:before="360" w:after="240"/>
        <w:outlineLvl w:val="3"/>
        <w:rPr>
          <w:rFonts w:ascii="Helvetica" w:eastAsia="Times New Roman" w:hAnsi="Helvetica" w:cs="Times New Roman"/>
          <w:bCs/>
          <w:color w:val="24292E"/>
        </w:rPr>
      </w:pPr>
      <w:r w:rsidRPr="007863A2">
        <w:rPr>
          <w:rFonts w:ascii="Helvetica" w:eastAsia="Times New Roman" w:hAnsi="Helvetica" w:cs="Times New Roman"/>
          <w:bCs/>
          <w:color w:val="24292E"/>
        </w:rPr>
        <w:t>Display block is de</w:t>
      </w:r>
      <w:r>
        <w:rPr>
          <w:rFonts w:ascii="Helvetica" w:eastAsia="Times New Roman" w:hAnsi="Helvetica" w:cs="Times New Roman"/>
          <w:bCs/>
          <w:color w:val="24292E"/>
        </w:rPr>
        <w:t>fault display for html images. Meaning each photo is displaye</w:t>
      </w:r>
      <w:r w:rsidR="00E16AEF">
        <w:rPr>
          <w:rFonts w:ascii="Helvetica" w:eastAsia="Times New Roman" w:hAnsi="Helvetica" w:cs="Times New Roman"/>
          <w:bCs/>
          <w:color w:val="24292E"/>
        </w:rPr>
        <w:t xml:space="preserve">d on one line, and nothing else. </w:t>
      </w:r>
    </w:p>
    <w:p w14:paraId="69D1039B" w14:textId="7D5B4B93" w:rsidR="00E16AEF" w:rsidRDefault="00E16AEF" w:rsidP="007863A2">
      <w:pPr>
        <w:pStyle w:val="ListParagraph"/>
        <w:numPr>
          <w:ilvl w:val="0"/>
          <w:numId w:val="1"/>
        </w:numPr>
        <w:spacing w:before="360" w:after="240"/>
        <w:outlineLvl w:val="3"/>
        <w:rPr>
          <w:rFonts w:ascii="Helvetica" w:eastAsia="Times New Roman" w:hAnsi="Helvetica" w:cs="Times New Roman"/>
          <w:bCs/>
          <w:color w:val="24292E"/>
        </w:rPr>
      </w:pPr>
      <w:r>
        <w:rPr>
          <w:rFonts w:ascii="Helvetica" w:eastAsia="Times New Roman" w:hAnsi="Helvetica" w:cs="Times New Roman"/>
          <w:bCs/>
          <w:color w:val="24292E"/>
        </w:rPr>
        <w:t xml:space="preserve">Display </w:t>
      </w:r>
      <w:r>
        <w:rPr>
          <w:rFonts w:ascii="Helvetica" w:eastAsia="Times New Roman" w:hAnsi="Helvetica" w:cs="Times New Roman"/>
          <w:b/>
          <w:bCs/>
          <w:color w:val="24292E"/>
        </w:rPr>
        <w:t>flex</w:t>
      </w:r>
      <w:r>
        <w:rPr>
          <w:rFonts w:ascii="Helvetica" w:eastAsia="Times New Roman" w:hAnsi="Helvetica" w:cs="Times New Roman"/>
          <w:bCs/>
          <w:color w:val="24292E"/>
        </w:rPr>
        <w:t xml:space="preserve">. If you want something displayed flex. Display </w:t>
      </w:r>
      <w:proofErr w:type="gramStart"/>
      <w:r>
        <w:rPr>
          <w:rFonts w:ascii="Helvetica" w:eastAsia="Times New Roman" w:hAnsi="Helvetica" w:cs="Times New Roman"/>
          <w:bCs/>
          <w:color w:val="24292E"/>
        </w:rPr>
        <w:t>flex ,</w:t>
      </w:r>
      <w:proofErr w:type="gramEnd"/>
      <w:r>
        <w:rPr>
          <w:rFonts w:ascii="Helvetica" w:eastAsia="Times New Roman" w:hAnsi="Helvetica" w:cs="Times New Roman"/>
          <w:bCs/>
          <w:color w:val="24292E"/>
        </w:rPr>
        <w:t xml:space="preserve"> some sets of rules need to apply to the </w:t>
      </w:r>
      <w:r w:rsidRPr="008C55DB">
        <w:rPr>
          <w:rFonts w:ascii="Helvetica" w:eastAsia="Times New Roman" w:hAnsi="Helvetica" w:cs="Times New Roman"/>
          <w:b/>
          <w:bCs/>
          <w:color w:val="24292E"/>
        </w:rPr>
        <w:t>parent containers</w:t>
      </w:r>
      <w:r>
        <w:rPr>
          <w:rFonts w:ascii="Helvetica" w:eastAsia="Times New Roman" w:hAnsi="Helvetica" w:cs="Times New Roman"/>
          <w:bCs/>
          <w:color w:val="24292E"/>
        </w:rPr>
        <w:t xml:space="preserve">, and some need to be displayed to the children. The rule, </w:t>
      </w:r>
      <w:proofErr w:type="spellStart"/>
      <w:r>
        <w:rPr>
          <w:rFonts w:ascii="Helvetica" w:eastAsia="Times New Roman" w:hAnsi="Helvetica" w:cs="Times New Roman"/>
          <w:bCs/>
          <w:color w:val="24292E"/>
        </w:rPr>
        <w:t>Display</w:t>
      </w:r>
      <w:proofErr w:type="gramStart"/>
      <w:r>
        <w:rPr>
          <w:rFonts w:ascii="Helvetica" w:eastAsia="Times New Roman" w:hAnsi="Helvetica" w:cs="Times New Roman"/>
          <w:bCs/>
          <w:color w:val="24292E"/>
        </w:rPr>
        <w:t>:flex</w:t>
      </w:r>
      <w:proofErr w:type="spellEnd"/>
      <w:proofErr w:type="gramEnd"/>
      <w:r>
        <w:rPr>
          <w:rFonts w:ascii="Helvetica" w:eastAsia="Times New Roman" w:hAnsi="Helvetica" w:cs="Times New Roman"/>
          <w:bCs/>
          <w:color w:val="24292E"/>
        </w:rPr>
        <w:t xml:space="preserve"> , is applied to the parent containers. </w:t>
      </w:r>
      <w:r w:rsidR="008C55DB">
        <w:rPr>
          <w:rFonts w:ascii="Helvetica" w:eastAsia="Times New Roman" w:hAnsi="Helvetica" w:cs="Times New Roman"/>
          <w:b/>
          <w:bCs/>
          <w:color w:val="24292E"/>
        </w:rPr>
        <w:t xml:space="preserve">Always to the display flex on the parent containers. </w:t>
      </w:r>
    </w:p>
    <w:p w14:paraId="56730F35" w14:textId="41EDAF07" w:rsidR="0023043D" w:rsidRDefault="0023043D" w:rsidP="007863A2">
      <w:pPr>
        <w:pStyle w:val="ListParagraph"/>
        <w:numPr>
          <w:ilvl w:val="0"/>
          <w:numId w:val="1"/>
        </w:numPr>
        <w:spacing w:before="360" w:after="240"/>
        <w:outlineLvl w:val="3"/>
        <w:rPr>
          <w:rFonts w:ascii="Helvetica" w:eastAsia="Times New Roman" w:hAnsi="Helvetica" w:cs="Times New Roman"/>
          <w:bCs/>
          <w:color w:val="24292E"/>
        </w:rPr>
      </w:pPr>
      <w:r>
        <w:rPr>
          <w:rFonts w:ascii="Helvetica" w:eastAsia="Times New Roman" w:hAnsi="Helvetica" w:cs="Times New Roman"/>
          <w:bCs/>
          <w:color w:val="24292E"/>
        </w:rPr>
        <w:t xml:space="preserve">Display </w:t>
      </w:r>
      <w:r>
        <w:rPr>
          <w:rFonts w:ascii="Helvetica" w:eastAsia="Times New Roman" w:hAnsi="Helvetica" w:cs="Times New Roman"/>
          <w:b/>
          <w:bCs/>
          <w:color w:val="24292E"/>
        </w:rPr>
        <w:t>inline</w:t>
      </w:r>
      <w:r>
        <w:rPr>
          <w:rFonts w:ascii="Helvetica" w:eastAsia="Times New Roman" w:hAnsi="Helvetica" w:cs="Times New Roman"/>
          <w:bCs/>
          <w:color w:val="24292E"/>
        </w:rPr>
        <w:t xml:space="preserve"> – display in the same </w:t>
      </w:r>
      <w:proofErr w:type="gramStart"/>
      <w:r>
        <w:rPr>
          <w:rFonts w:ascii="Helvetica" w:eastAsia="Times New Roman" w:hAnsi="Helvetica" w:cs="Times New Roman"/>
          <w:bCs/>
          <w:color w:val="24292E"/>
        </w:rPr>
        <w:t>level .</w:t>
      </w:r>
      <w:proofErr w:type="gramEnd"/>
      <w:r>
        <w:rPr>
          <w:rFonts w:ascii="Helvetica" w:eastAsia="Times New Roman" w:hAnsi="Helvetica" w:cs="Times New Roman"/>
          <w:bCs/>
          <w:color w:val="24292E"/>
        </w:rPr>
        <w:t xml:space="preserve"> Display </w:t>
      </w:r>
      <w:r>
        <w:rPr>
          <w:rFonts w:ascii="Helvetica" w:eastAsia="Times New Roman" w:hAnsi="Helvetica" w:cs="Times New Roman"/>
          <w:b/>
          <w:bCs/>
          <w:color w:val="24292E"/>
        </w:rPr>
        <w:t xml:space="preserve">inline-block </w:t>
      </w:r>
      <w:r>
        <w:rPr>
          <w:rFonts w:ascii="Helvetica" w:eastAsia="Times New Roman" w:hAnsi="Helvetica" w:cs="Times New Roman"/>
          <w:bCs/>
          <w:color w:val="24292E"/>
        </w:rPr>
        <w:t xml:space="preserve">is the most compact display. So you can set width and height. </w:t>
      </w:r>
    </w:p>
    <w:p w14:paraId="12CC5ED1" w14:textId="07325DC2" w:rsidR="009714C6" w:rsidRDefault="009714C6" w:rsidP="007863A2">
      <w:pPr>
        <w:pStyle w:val="ListParagraph"/>
        <w:numPr>
          <w:ilvl w:val="0"/>
          <w:numId w:val="1"/>
        </w:numPr>
        <w:spacing w:before="360" w:after="240"/>
        <w:outlineLvl w:val="3"/>
        <w:rPr>
          <w:rFonts w:ascii="Helvetica" w:eastAsia="Times New Roman" w:hAnsi="Helvetica" w:cs="Times New Roman"/>
          <w:bCs/>
          <w:color w:val="24292E"/>
        </w:rPr>
      </w:pPr>
      <w:r>
        <w:rPr>
          <w:rFonts w:ascii="Helvetica" w:eastAsia="Times New Roman" w:hAnsi="Helvetica" w:cs="Times New Roman"/>
          <w:bCs/>
          <w:color w:val="24292E"/>
        </w:rPr>
        <w:t xml:space="preserve">Whenever you have multiple lines of flex, use </w:t>
      </w:r>
      <w:r>
        <w:rPr>
          <w:rFonts w:ascii="Helvetica" w:eastAsia="Times New Roman" w:hAnsi="Helvetica" w:cs="Times New Roman"/>
          <w:b/>
          <w:bCs/>
          <w:color w:val="24292E"/>
        </w:rPr>
        <w:t>flex-wrap</w:t>
      </w:r>
      <w:r>
        <w:rPr>
          <w:rFonts w:ascii="Helvetica" w:eastAsia="Times New Roman" w:hAnsi="Helvetica" w:cs="Times New Roman"/>
          <w:bCs/>
          <w:color w:val="24292E"/>
        </w:rPr>
        <w:t xml:space="preserve">. </w:t>
      </w:r>
    </w:p>
    <w:p w14:paraId="689D8E3B" w14:textId="22916A69" w:rsidR="006E7172" w:rsidRDefault="006E7172" w:rsidP="007863A2">
      <w:pPr>
        <w:pStyle w:val="ListParagraph"/>
        <w:numPr>
          <w:ilvl w:val="0"/>
          <w:numId w:val="1"/>
        </w:numPr>
        <w:spacing w:before="360" w:after="240"/>
        <w:outlineLvl w:val="3"/>
        <w:rPr>
          <w:rFonts w:ascii="Helvetica" w:eastAsia="Times New Roman" w:hAnsi="Helvetica" w:cs="Times New Roman"/>
          <w:bCs/>
          <w:color w:val="24292E"/>
        </w:rPr>
      </w:pPr>
      <w:r>
        <w:rPr>
          <w:rFonts w:ascii="Helvetica" w:eastAsia="Times New Roman" w:hAnsi="Helvetica" w:cs="Times New Roman"/>
          <w:b/>
          <w:bCs/>
          <w:color w:val="24292E"/>
        </w:rPr>
        <w:t>DOT / means from</w:t>
      </w:r>
      <w:r>
        <w:rPr>
          <w:rFonts w:ascii="Helvetica" w:eastAsia="Times New Roman" w:hAnsi="Helvetica" w:cs="Times New Roman"/>
          <w:bCs/>
          <w:color w:val="24292E"/>
        </w:rPr>
        <w:t xml:space="preserve"> a certain file FORWARD SLASH – </w:t>
      </w:r>
      <w:proofErr w:type="gramStart"/>
      <w:r>
        <w:rPr>
          <w:rFonts w:ascii="Helvetica" w:eastAsia="Times New Roman" w:hAnsi="Helvetica" w:cs="Times New Roman"/>
          <w:bCs/>
          <w:color w:val="24292E"/>
        </w:rPr>
        <w:t>TO .</w:t>
      </w:r>
      <w:proofErr w:type="gramEnd"/>
      <w:r>
        <w:rPr>
          <w:rFonts w:ascii="Helvetica" w:eastAsia="Times New Roman" w:hAnsi="Helvetica" w:cs="Times New Roman"/>
          <w:bCs/>
          <w:color w:val="24292E"/>
        </w:rPr>
        <w:t xml:space="preserve"> </w:t>
      </w:r>
    </w:p>
    <w:p w14:paraId="62362A98" w14:textId="2AC56275" w:rsidR="00F01381" w:rsidRDefault="00F01381" w:rsidP="00F01381">
      <w:pPr>
        <w:spacing w:before="360" w:after="240"/>
        <w:outlineLvl w:val="3"/>
        <w:rPr>
          <w:rFonts w:ascii="Helvetica" w:eastAsia="Times New Roman" w:hAnsi="Helvetica" w:cs="Times New Roman"/>
          <w:bCs/>
          <w:color w:val="24292E"/>
        </w:rPr>
      </w:pPr>
    </w:p>
    <w:p w14:paraId="338BAFC6" w14:textId="20B2AE16" w:rsidR="00EC1CE5" w:rsidRPr="00EC1CE5" w:rsidRDefault="00EC1CE5" w:rsidP="00F01381">
      <w:pPr>
        <w:spacing w:before="360" w:after="240"/>
        <w:outlineLvl w:val="3"/>
        <w:rPr>
          <w:rFonts w:ascii="Helvetica" w:eastAsia="Times New Roman" w:hAnsi="Helvetica" w:cs="Times New Roman"/>
          <w:b/>
          <w:bCs/>
          <w:color w:val="24292E"/>
          <w:u w:val="single"/>
        </w:rPr>
      </w:pPr>
      <w:r w:rsidRPr="00EC1CE5">
        <w:rPr>
          <w:rFonts w:ascii="Helvetica" w:eastAsia="Times New Roman" w:hAnsi="Helvetica" w:cs="Times New Roman"/>
          <w:b/>
          <w:bCs/>
          <w:color w:val="24292E"/>
          <w:u w:val="single"/>
        </w:rPr>
        <w:t>Day 4 – handwritten notes</w:t>
      </w:r>
    </w:p>
    <w:p w14:paraId="60D52665" w14:textId="77777777" w:rsidR="006B5D9F" w:rsidRPr="008A6471" w:rsidRDefault="006B5D9F" w:rsidP="008A6471">
      <w:pPr>
        <w:spacing w:before="360" w:after="240"/>
        <w:jc w:val="center"/>
        <w:outlineLvl w:val="3"/>
        <w:rPr>
          <w:rFonts w:ascii="Helvetica" w:eastAsia="Times New Roman" w:hAnsi="Helvetica" w:cs="Times New Roman"/>
          <w:b/>
          <w:bCs/>
          <w:color w:val="24292E"/>
          <w:u w:val="single"/>
        </w:rPr>
      </w:pPr>
    </w:p>
    <w:p w14:paraId="5B543A43" w14:textId="1A2F1AEB" w:rsidR="008A6471" w:rsidRDefault="008A6471" w:rsidP="008A6471">
      <w:pPr>
        <w:spacing w:before="360" w:after="240"/>
        <w:jc w:val="center"/>
        <w:outlineLvl w:val="3"/>
        <w:rPr>
          <w:rFonts w:ascii="Helvetica" w:eastAsia="Times New Roman" w:hAnsi="Helvetica" w:cs="Times New Roman"/>
          <w:b/>
          <w:bCs/>
          <w:color w:val="24292E"/>
          <w:u w:val="single"/>
        </w:rPr>
      </w:pPr>
      <w:r w:rsidRPr="008A6471">
        <w:rPr>
          <w:rFonts w:ascii="Helvetica" w:eastAsia="Times New Roman" w:hAnsi="Helvetica" w:cs="Times New Roman"/>
          <w:b/>
          <w:bCs/>
          <w:color w:val="24292E"/>
          <w:u w:val="single"/>
        </w:rPr>
        <w:t>Day 5 (Friday 30</w:t>
      </w:r>
      <w:r w:rsidRPr="008A6471">
        <w:rPr>
          <w:rFonts w:ascii="Helvetica" w:eastAsia="Times New Roman" w:hAnsi="Helvetica" w:cs="Times New Roman"/>
          <w:b/>
          <w:bCs/>
          <w:color w:val="24292E"/>
          <w:u w:val="single"/>
          <w:vertAlign w:val="superscript"/>
        </w:rPr>
        <w:t>th</w:t>
      </w:r>
      <w:r w:rsidRPr="008A6471">
        <w:rPr>
          <w:rFonts w:ascii="Helvetica" w:eastAsia="Times New Roman" w:hAnsi="Helvetica" w:cs="Times New Roman"/>
          <w:b/>
          <w:bCs/>
          <w:color w:val="24292E"/>
          <w:u w:val="single"/>
        </w:rPr>
        <w:t xml:space="preserve"> June)</w:t>
      </w:r>
    </w:p>
    <w:p w14:paraId="1C28664A" w14:textId="5B8F3026" w:rsidR="008A6471" w:rsidRPr="00E92846" w:rsidRDefault="00FD4AEE" w:rsidP="008A6471">
      <w:pPr>
        <w:pStyle w:val="ListParagraph"/>
        <w:numPr>
          <w:ilvl w:val="0"/>
          <w:numId w:val="2"/>
        </w:numPr>
        <w:spacing w:before="360" w:after="240"/>
        <w:outlineLvl w:val="3"/>
        <w:rPr>
          <w:rFonts w:ascii="Helvetica" w:eastAsia="Times New Roman" w:hAnsi="Helvetica" w:cs="Times New Roman"/>
          <w:b/>
          <w:bCs/>
          <w:color w:val="24292E"/>
        </w:rPr>
      </w:pPr>
      <w:r w:rsidRPr="00FD4AEE">
        <w:rPr>
          <w:rFonts w:ascii="Helvetica" w:eastAsia="Times New Roman" w:hAnsi="Helvetica" w:cs="Times New Roman"/>
          <w:bCs/>
          <w:color w:val="24292E"/>
        </w:rPr>
        <w:t xml:space="preserve">In order to disable JavaScript, </w:t>
      </w:r>
      <w:r w:rsidR="00EE603E">
        <w:rPr>
          <w:rFonts w:ascii="Helvetica" w:eastAsia="Times New Roman" w:hAnsi="Helvetica" w:cs="Times New Roman"/>
          <w:bCs/>
          <w:color w:val="24292E"/>
        </w:rPr>
        <w:t>open the settings of chrome,</w:t>
      </w:r>
      <w:r w:rsidR="00BD5256">
        <w:rPr>
          <w:rFonts w:ascii="Helvetica" w:eastAsia="Times New Roman" w:hAnsi="Helvetica" w:cs="Times New Roman"/>
          <w:bCs/>
          <w:color w:val="24292E"/>
        </w:rPr>
        <w:t xml:space="preserve"> click show advanced/more settings</w:t>
      </w:r>
      <w:proofErr w:type="gramStart"/>
      <w:r w:rsidR="00BD5256">
        <w:rPr>
          <w:rFonts w:ascii="Helvetica" w:eastAsia="Times New Roman" w:hAnsi="Helvetica" w:cs="Times New Roman"/>
          <w:bCs/>
          <w:color w:val="24292E"/>
        </w:rPr>
        <w:t xml:space="preserve">, </w:t>
      </w:r>
      <w:r w:rsidR="00EE603E">
        <w:rPr>
          <w:rFonts w:ascii="Helvetica" w:eastAsia="Times New Roman" w:hAnsi="Helvetica" w:cs="Times New Roman"/>
          <w:bCs/>
          <w:color w:val="24292E"/>
        </w:rPr>
        <w:t xml:space="preserve"> and</w:t>
      </w:r>
      <w:proofErr w:type="gramEnd"/>
      <w:r w:rsidR="00EE603E">
        <w:rPr>
          <w:rFonts w:ascii="Helvetica" w:eastAsia="Times New Roman" w:hAnsi="Helvetica" w:cs="Times New Roman"/>
          <w:bCs/>
          <w:color w:val="24292E"/>
        </w:rPr>
        <w:t xml:space="preserve"> under </w:t>
      </w:r>
      <w:r w:rsidR="00E87448">
        <w:rPr>
          <w:rFonts w:ascii="Helvetica" w:eastAsia="Times New Roman" w:hAnsi="Helvetica" w:cs="Times New Roman"/>
          <w:bCs/>
          <w:color w:val="24292E"/>
        </w:rPr>
        <w:t>privacy</w:t>
      </w:r>
      <w:r w:rsidR="00EE603E">
        <w:rPr>
          <w:rFonts w:ascii="Helvetica" w:eastAsia="Times New Roman" w:hAnsi="Helvetica" w:cs="Times New Roman"/>
          <w:bCs/>
          <w:color w:val="24292E"/>
        </w:rPr>
        <w:t xml:space="preserve">, click content settings, and then click </w:t>
      </w:r>
      <w:proofErr w:type="spellStart"/>
      <w:r w:rsidR="00EE603E">
        <w:rPr>
          <w:rFonts w:ascii="Helvetica" w:eastAsia="Times New Roman" w:hAnsi="Helvetica" w:cs="Times New Roman"/>
          <w:bCs/>
          <w:color w:val="24292E"/>
        </w:rPr>
        <w:t>Javascript</w:t>
      </w:r>
      <w:proofErr w:type="spellEnd"/>
      <w:r w:rsidR="00EE603E">
        <w:rPr>
          <w:rFonts w:ascii="Helvetica" w:eastAsia="Times New Roman" w:hAnsi="Helvetica" w:cs="Times New Roman"/>
          <w:bCs/>
          <w:color w:val="24292E"/>
        </w:rPr>
        <w:t xml:space="preserve">, do not disable. </w:t>
      </w:r>
    </w:p>
    <w:p w14:paraId="313D16F2" w14:textId="0FA61038" w:rsidR="00E92846" w:rsidRPr="00442FFC" w:rsidRDefault="00E92846" w:rsidP="008A6471">
      <w:pPr>
        <w:pStyle w:val="ListParagraph"/>
        <w:numPr>
          <w:ilvl w:val="0"/>
          <w:numId w:val="2"/>
        </w:numPr>
        <w:spacing w:before="360" w:after="240"/>
        <w:outlineLvl w:val="3"/>
        <w:rPr>
          <w:rFonts w:ascii="Helvetica" w:eastAsia="Times New Roman" w:hAnsi="Helvetica" w:cs="Times New Roman"/>
          <w:b/>
          <w:bCs/>
          <w:color w:val="24292E"/>
        </w:rPr>
      </w:pPr>
      <w:r>
        <w:rPr>
          <w:rFonts w:ascii="Helvetica" w:eastAsia="Times New Roman" w:hAnsi="Helvetica" w:cs="Times New Roman"/>
          <w:bCs/>
          <w:color w:val="24292E"/>
        </w:rPr>
        <w:t>&lt;</w:t>
      </w:r>
      <w:proofErr w:type="spellStart"/>
      <w:proofErr w:type="gramStart"/>
      <w:r>
        <w:rPr>
          <w:rFonts w:ascii="Helvetica" w:eastAsia="Times New Roman" w:hAnsi="Helvetica" w:cs="Times New Roman"/>
          <w:bCs/>
          <w:color w:val="24292E"/>
        </w:rPr>
        <w:t>noscript</w:t>
      </w:r>
      <w:proofErr w:type="spellEnd"/>
      <w:proofErr w:type="gramEnd"/>
      <w:r>
        <w:rPr>
          <w:rFonts w:ascii="Helvetica" w:eastAsia="Times New Roman" w:hAnsi="Helvetica" w:cs="Times New Roman"/>
          <w:bCs/>
          <w:color w:val="24292E"/>
        </w:rPr>
        <w:t xml:space="preserve">&gt; anything within this tag does not use </w:t>
      </w:r>
      <w:proofErr w:type="spellStart"/>
      <w:r>
        <w:rPr>
          <w:rFonts w:ascii="Helvetica" w:eastAsia="Times New Roman" w:hAnsi="Helvetica" w:cs="Times New Roman"/>
          <w:bCs/>
          <w:color w:val="24292E"/>
        </w:rPr>
        <w:t>javascript</w:t>
      </w:r>
      <w:proofErr w:type="spellEnd"/>
      <w:r>
        <w:rPr>
          <w:rFonts w:ascii="Helvetica" w:eastAsia="Times New Roman" w:hAnsi="Helvetica" w:cs="Times New Roman"/>
          <w:bCs/>
          <w:color w:val="24292E"/>
        </w:rPr>
        <w:t xml:space="preserve">. </w:t>
      </w:r>
    </w:p>
    <w:p w14:paraId="40E80B37" w14:textId="06C55754" w:rsidR="00442FFC" w:rsidRPr="00442FFC" w:rsidRDefault="00442FFC" w:rsidP="00442FFC">
      <w:pPr>
        <w:pStyle w:val="NormalWeb"/>
        <w:numPr>
          <w:ilvl w:val="0"/>
          <w:numId w:val="2"/>
        </w:numPr>
        <w:shd w:val="clear" w:color="auto" w:fill="FFFFFF"/>
        <w:spacing w:after="240" w:afterAutospacing="0"/>
        <w:rPr>
          <w:rFonts w:ascii="Helvetica" w:hAnsi="Helvetica"/>
          <w:color w:val="24292E"/>
          <w:sz w:val="21"/>
          <w:szCs w:val="21"/>
        </w:rPr>
      </w:pPr>
      <w:r>
        <w:rPr>
          <w:rFonts w:ascii="Helvetica" w:hAnsi="Helvetica"/>
          <w:color w:val="24292E"/>
          <w:sz w:val="21"/>
          <w:szCs w:val="21"/>
        </w:rPr>
        <w:t xml:space="preserve">Text should have a contrast ratio of at least 4.5. </w:t>
      </w:r>
      <w:r w:rsidRPr="00442FFC">
        <w:rPr>
          <w:rFonts w:ascii="Helvetica" w:hAnsi="Helvetica"/>
          <w:color w:val="24292E"/>
          <w:sz w:val="21"/>
          <w:szCs w:val="21"/>
        </w:rPr>
        <w:t xml:space="preserve">In developer tools, under the 'elements' tab if you look at accessibility properties while the element is selected, it will recommend a similar </w:t>
      </w:r>
      <w:proofErr w:type="gramStart"/>
      <w:r w:rsidRPr="00442FFC">
        <w:rPr>
          <w:rFonts w:ascii="Helvetica" w:hAnsi="Helvetica"/>
          <w:color w:val="24292E"/>
          <w:sz w:val="21"/>
          <w:szCs w:val="21"/>
        </w:rPr>
        <w:t>colour which</w:t>
      </w:r>
      <w:proofErr w:type="gramEnd"/>
      <w:r w:rsidRPr="00442FFC">
        <w:rPr>
          <w:rFonts w:ascii="Helvetica" w:hAnsi="Helvetica"/>
          <w:color w:val="24292E"/>
          <w:sz w:val="21"/>
          <w:szCs w:val="21"/>
        </w:rPr>
        <w:t xml:space="preserve"> provides high enough contrast and let you easily try out the recommendation in chrome.</w:t>
      </w:r>
    </w:p>
    <w:p w14:paraId="15758CFB" w14:textId="25BB498C" w:rsidR="00442FFC" w:rsidRPr="00DF6B02" w:rsidRDefault="00276031" w:rsidP="008A6471">
      <w:pPr>
        <w:pStyle w:val="ListParagraph"/>
        <w:numPr>
          <w:ilvl w:val="0"/>
          <w:numId w:val="2"/>
        </w:numPr>
        <w:spacing w:before="360" w:after="240"/>
        <w:outlineLvl w:val="3"/>
        <w:rPr>
          <w:rFonts w:ascii="Helvetica" w:eastAsia="Times New Roman" w:hAnsi="Helvetica" w:cs="Times New Roman"/>
          <w:b/>
          <w:bCs/>
          <w:color w:val="24292E"/>
        </w:rPr>
      </w:pPr>
      <w:proofErr w:type="gramStart"/>
      <w:r>
        <w:rPr>
          <w:rFonts w:ascii="Helvetica" w:eastAsia="Times New Roman" w:hAnsi="Helvetica" w:cs="Times New Roman"/>
          <w:b/>
          <w:bCs/>
          <w:color w:val="24292E"/>
        </w:rPr>
        <w:t>:focus</w:t>
      </w:r>
      <w:proofErr w:type="gramEnd"/>
      <w:r>
        <w:rPr>
          <w:rFonts w:ascii="Helvetica" w:eastAsia="Times New Roman" w:hAnsi="Helvetica" w:cs="Times New Roman"/>
          <w:b/>
          <w:bCs/>
          <w:color w:val="24292E"/>
        </w:rPr>
        <w:t xml:space="preserve"> </w:t>
      </w:r>
      <w:r>
        <w:rPr>
          <w:rFonts w:ascii="Helvetica" w:eastAsia="Times New Roman" w:hAnsi="Helvetica" w:cs="Times New Roman"/>
          <w:bCs/>
          <w:color w:val="24292E"/>
        </w:rPr>
        <w:t xml:space="preserve">pseudo elements and :hover </w:t>
      </w:r>
      <w:proofErr w:type="spellStart"/>
      <w:r>
        <w:rPr>
          <w:rFonts w:ascii="Helvetica" w:eastAsia="Times New Roman" w:hAnsi="Helvetica" w:cs="Times New Roman"/>
          <w:bCs/>
          <w:color w:val="24292E"/>
        </w:rPr>
        <w:t>elemtns</w:t>
      </w:r>
      <w:proofErr w:type="spellEnd"/>
      <w:r>
        <w:rPr>
          <w:rFonts w:ascii="Helvetica" w:eastAsia="Times New Roman" w:hAnsi="Helvetica" w:cs="Times New Roman"/>
          <w:bCs/>
          <w:color w:val="24292E"/>
        </w:rPr>
        <w:t xml:space="preserve"> in </w:t>
      </w:r>
      <w:proofErr w:type="spellStart"/>
      <w:r>
        <w:rPr>
          <w:rFonts w:ascii="Helvetica" w:eastAsia="Times New Roman" w:hAnsi="Helvetica" w:cs="Times New Roman"/>
          <w:bCs/>
          <w:color w:val="24292E"/>
        </w:rPr>
        <w:t>dev</w:t>
      </w:r>
      <w:proofErr w:type="spellEnd"/>
      <w:r>
        <w:rPr>
          <w:rFonts w:ascii="Helvetica" w:eastAsia="Times New Roman" w:hAnsi="Helvetica" w:cs="Times New Roman"/>
          <w:bCs/>
          <w:color w:val="24292E"/>
        </w:rPr>
        <w:t xml:space="preserve"> tool means what happens when that element is the focus or what happens on hover </w:t>
      </w:r>
    </w:p>
    <w:p w14:paraId="6F69FB86" w14:textId="4FE33D4A" w:rsidR="00DF6B02" w:rsidRDefault="00DF6B02" w:rsidP="008A6471">
      <w:pPr>
        <w:pStyle w:val="ListParagraph"/>
        <w:numPr>
          <w:ilvl w:val="0"/>
          <w:numId w:val="2"/>
        </w:numPr>
        <w:spacing w:before="360" w:after="240"/>
        <w:outlineLvl w:val="3"/>
        <w:rPr>
          <w:rFonts w:ascii="Helvetica" w:eastAsia="Times New Roman" w:hAnsi="Helvetica" w:cs="Times New Roman"/>
          <w:b/>
          <w:bCs/>
          <w:color w:val="24292E"/>
        </w:rPr>
      </w:pPr>
      <w:proofErr w:type="spellStart"/>
      <w:proofErr w:type="gramStart"/>
      <w:r>
        <w:rPr>
          <w:rFonts w:ascii="Helvetica" w:eastAsia="Times New Roman" w:hAnsi="Helvetica" w:cs="Times New Roman"/>
          <w:b/>
          <w:bCs/>
          <w:color w:val="24292E"/>
        </w:rPr>
        <w:t>cyvbercrab</w:t>
      </w:r>
      <w:proofErr w:type="spellEnd"/>
      <w:proofErr w:type="gramEnd"/>
      <w:r>
        <w:rPr>
          <w:rFonts w:ascii="Helvetica" w:eastAsia="Times New Roman" w:hAnsi="Helvetica" w:cs="Times New Roman"/>
          <w:b/>
          <w:bCs/>
          <w:color w:val="24292E"/>
        </w:rPr>
        <w:t xml:space="preserve"> lets you view on different screen sizes. </w:t>
      </w:r>
    </w:p>
    <w:p w14:paraId="61B47CB4" w14:textId="3BD87CBC" w:rsidR="00F62270" w:rsidRDefault="00F62270" w:rsidP="008A6471">
      <w:pPr>
        <w:pStyle w:val="ListParagraph"/>
        <w:numPr>
          <w:ilvl w:val="0"/>
          <w:numId w:val="2"/>
        </w:numPr>
        <w:spacing w:before="360" w:after="240"/>
        <w:outlineLvl w:val="3"/>
        <w:rPr>
          <w:rFonts w:ascii="Helvetica" w:eastAsia="Times New Roman" w:hAnsi="Helvetica" w:cs="Times New Roman"/>
          <w:b/>
          <w:bCs/>
          <w:color w:val="24292E"/>
        </w:rPr>
      </w:pPr>
      <w:r>
        <w:rPr>
          <w:rFonts w:ascii="Helvetica" w:eastAsia="Times New Roman" w:hAnsi="Helvetica" w:cs="Times New Roman"/>
          <w:b/>
          <w:bCs/>
          <w:color w:val="24292E"/>
        </w:rPr>
        <w:t xml:space="preserve">When creating media </w:t>
      </w:r>
      <w:proofErr w:type="spellStart"/>
      <w:r>
        <w:rPr>
          <w:rFonts w:ascii="Helvetica" w:eastAsia="Times New Roman" w:hAnsi="Helvetica" w:cs="Times New Roman"/>
          <w:b/>
          <w:bCs/>
          <w:color w:val="24292E"/>
        </w:rPr>
        <w:t>qurieis</w:t>
      </w:r>
      <w:proofErr w:type="spellEnd"/>
      <w:r>
        <w:rPr>
          <w:rFonts w:ascii="Helvetica" w:eastAsia="Times New Roman" w:hAnsi="Helvetica" w:cs="Times New Roman"/>
          <w:b/>
          <w:bCs/>
          <w:color w:val="24292E"/>
        </w:rPr>
        <w:t xml:space="preserve">, do the mobile first max width first. </w:t>
      </w:r>
      <w:r w:rsidRPr="00F62270">
        <w:rPr>
          <w:rFonts w:ascii="Helvetica" w:eastAsia="Times New Roman" w:hAnsi="Helvetica" w:cs="Times New Roman"/>
          <w:bCs/>
          <w:color w:val="24292E"/>
        </w:rPr>
        <w:t>So max width 250px then media query after for the case of when the screen viewport is bigger than mobile.</w:t>
      </w:r>
      <w:r>
        <w:rPr>
          <w:rFonts w:ascii="Helvetica" w:eastAsia="Times New Roman" w:hAnsi="Helvetica" w:cs="Times New Roman"/>
          <w:b/>
          <w:bCs/>
          <w:color w:val="24292E"/>
        </w:rPr>
        <w:t xml:space="preserve"> That way the standard is for the small mobile </w:t>
      </w:r>
      <w:proofErr w:type="spellStart"/>
      <w:r>
        <w:rPr>
          <w:rFonts w:ascii="Helvetica" w:eastAsia="Times New Roman" w:hAnsi="Helvetica" w:cs="Times New Roman"/>
          <w:b/>
          <w:bCs/>
          <w:color w:val="24292E"/>
        </w:rPr>
        <w:t>processccor</w:t>
      </w:r>
      <w:proofErr w:type="spellEnd"/>
      <w:r>
        <w:rPr>
          <w:rFonts w:ascii="Helvetica" w:eastAsia="Times New Roman" w:hAnsi="Helvetica" w:cs="Times New Roman"/>
          <w:b/>
          <w:bCs/>
          <w:color w:val="24292E"/>
        </w:rPr>
        <w:t xml:space="preserve">, which means the site loads faster on desktops. </w:t>
      </w:r>
    </w:p>
    <w:p w14:paraId="441CD829" w14:textId="065667CB" w:rsidR="00F62270" w:rsidRDefault="00F62270" w:rsidP="008A6471">
      <w:pPr>
        <w:pStyle w:val="ListParagraph"/>
        <w:numPr>
          <w:ilvl w:val="0"/>
          <w:numId w:val="2"/>
        </w:numPr>
        <w:spacing w:before="360" w:after="240"/>
        <w:outlineLvl w:val="3"/>
        <w:rPr>
          <w:rFonts w:ascii="Helvetica" w:eastAsia="Times New Roman" w:hAnsi="Helvetica" w:cs="Times New Roman"/>
          <w:bCs/>
          <w:color w:val="24292E"/>
        </w:rPr>
      </w:pPr>
      <w:r w:rsidRPr="00F62270">
        <w:rPr>
          <w:rFonts w:ascii="Helvetica" w:eastAsia="Times New Roman" w:hAnsi="Helvetica" w:cs="Times New Roman"/>
          <w:bCs/>
          <w:color w:val="24292E"/>
        </w:rPr>
        <w:t xml:space="preserve">The commit message should be more consistent as if you should imagine the message to be “this commit” … </w:t>
      </w:r>
    </w:p>
    <w:p w14:paraId="3C732682" w14:textId="44282720" w:rsidR="00B62E45" w:rsidRDefault="00B62E45" w:rsidP="008A6471">
      <w:pPr>
        <w:pStyle w:val="ListParagraph"/>
        <w:numPr>
          <w:ilvl w:val="0"/>
          <w:numId w:val="2"/>
        </w:numPr>
        <w:spacing w:before="360" w:after="240"/>
        <w:outlineLvl w:val="3"/>
        <w:rPr>
          <w:rFonts w:ascii="Helvetica" w:eastAsia="Times New Roman" w:hAnsi="Helvetica" w:cs="Times New Roman"/>
          <w:bCs/>
          <w:color w:val="24292E"/>
        </w:rPr>
      </w:pPr>
      <w:proofErr w:type="spellStart"/>
      <w:r>
        <w:rPr>
          <w:rFonts w:ascii="Helvetica" w:eastAsia="Times New Roman" w:hAnsi="Helvetica" w:cs="Times New Roman"/>
          <w:b/>
          <w:bCs/>
          <w:color w:val="24292E"/>
        </w:rPr>
        <w:t>Vh</w:t>
      </w:r>
      <w:proofErr w:type="spellEnd"/>
      <w:r>
        <w:rPr>
          <w:rFonts w:ascii="Helvetica" w:eastAsia="Times New Roman" w:hAnsi="Helvetica" w:cs="Times New Roman"/>
          <w:b/>
          <w:bCs/>
          <w:color w:val="24292E"/>
        </w:rPr>
        <w:t xml:space="preserve"> and </w:t>
      </w:r>
      <w:proofErr w:type="spellStart"/>
      <w:r>
        <w:rPr>
          <w:rFonts w:ascii="Helvetica" w:eastAsia="Times New Roman" w:hAnsi="Helvetica" w:cs="Times New Roman"/>
          <w:b/>
          <w:bCs/>
          <w:color w:val="24292E"/>
        </w:rPr>
        <w:t>vw</w:t>
      </w:r>
      <w:proofErr w:type="spellEnd"/>
      <w:r>
        <w:rPr>
          <w:rFonts w:ascii="Helvetica" w:eastAsia="Times New Roman" w:hAnsi="Helvetica" w:cs="Times New Roman"/>
          <w:b/>
          <w:bCs/>
          <w:color w:val="24292E"/>
        </w:rPr>
        <w:t xml:space="preserve"> – viewport height and viewport width</w:t>
      </w:r>
      <w:r>
        <w:rPr>
          <w:rFonts w:ascii="Helvetica" w:eastAsia="Times New Roman" w:hAnsi="Helvetica" w:cs="Times New Roman"/>
          <w:bCs/>
          <w:color w:val="24292E"/>
        </w:rPr>
        <w:t xml:space="preserve"> </w:t>
      </w:r>
    </w:p>
    <w:p w14:paraId="5549893C" w14:textId="3EF52FE8" w:rsidR="00477543" w:rsidRDefault="00477543" w:rsidP="008A6471">
      <w:pPr>
        <w:pStyle w:val="ListParagraph"/>
        <w:numPr>
          <w:ilvl w:val="0"/>
          <w:numId w:val="2"/>
        </w:numPr>
        <w:spacing w:before="360" w:after="240"/>
        <w:outlineLvl w:val="3"/>
        <w:rPr>
          <w:rFonts w:ascii="Helvetica" w:eastAsia="Times New Roman" w:hAnsi="Helvetica" w:cs="Times New Roman"/>
          <w:bCs/>
          <w:color w:val="24292E"/>
        </w:rPr>
      </w:pPr>
      <w:r>
        <w:rPr>
          <w:rFonts w:ascii="Helvetica" w:eastAsia="Times New Roman" w:hAnsi="Helvetica" w:cs="Times New Roman"/>
          <w:bCs/>
          <w:color w:val="24292E"/>
        </w:rPr>
        <w:t xml:space="preserve">Highlight whole thing and press </w:t>
      </w:r>
      <w:proofErr w:type="spellStart"/>
      <w:r>
        <w:rPr>
          <w:rFonts w:ascii="Helvetica" w:eastAsia="Times New Roman" w:hAnsi="Helvetica" w:cs="Times New Roman"/>
          <w:bCs/>
          <w:color w:val="24292E"/>
        </w:rPr>
        <w:t>sheft</w:t>
      </w:r>
      <w:proofErr w:type="spellEnd"/>
      <w:r>
        <w:rPr>
          <w:rFonts w:ascii="Helvetica" w:eastAsia="Times New Roman" w:hAnsi="Helvetica" w:cs="Times New Roman"/>
          <w:bCs/>
          <w:color w:val="24292E"/>
        </w:rPr>
        <w:t xml:space="preserve"> tab to do reverse tab index </w:t>
      </w:r>
    </w:p>
    <w:p w14:paraId="6A6495F8" w14:textId="34E3FA31" w:rsidR="00616164" w:rsidRPr="001C7DF0" w:rsidRDefault="00D961C9" w:rsidP="008A6471">
      <w:pPr>
        <w:pStyle w:val="ListParagraph"/>
        <w:numPr>
          <w:ilvl w:val="0"/>
          <w:numId w:val="2"/>
        </w:numPr>
        <w:spacing w:before="360" w:after="240"/>
        <w:outlineLvl w:val="3"/>
        <w:rPr>
          <w:rFonts w:ascii="Helvetica" w:eastAsia="Times New Roman" w:hAnsi="Helvetica" w:cs="Times New Roman"/>
          <w:bCs/>
          <w:color w:val="24292E"/>
        </w:rPr>
      </w:pPr>
      <w:r>
        <w:rPr>
          <w:rFonts w:ascii="Helvetica" w:eastAsia="Times New Roman" w:hAnsi="Helvetica" w:cs="Times New Roman"/>
          <w:bCs/>
          <w:color w:val="24292E"/>
        </w:rPr>
        <w:t xml:space="preserve">Do on </w:t>
      </w:r>
      <w:r>
        <w:rPr>
          <w:rFonts w:ascii="Helvetica" w:eastAsia="Times New Roman" w:hAnsi="Helvetica" w:cs="Times New Roman"/>
          <w:b/>
          <w:bCs/>
          <w:color w:val="24292E"/>
        </w:rPr>
        <w:t xml:space="preserve">focus: </w:t>
      </w:r>
      <w:r>
        <w:rPr>
          <w:rFonts w:ascii="Helvetica" w:eastAsia="Times New Roman" w:hAnsi="Helvetica" w:cs="Times New Roman"/>
          <w:bCs/>
          <w:color w:val="24292E"/>
        </w:rPr>
        <w:t xml:space="preserve"> instead of on </w:t>
      </w:r>
      <w:r>
        <w:rPr>
          <w:rFonts w:ascii="Helvetica" w:eastAsia="Times New Roman" w:hAnsi="Helvetica" w:cs="Times New Roman"/>
          <w:b/>
          <w:bCs/>
          <w:color w:val="24292E"/>
        </w:rPr>
        <w:t xml:space="preserve">hover: as it makes the </w:t>
      </w:r>
      <w:proofErr w:type="spellStart"/>
      <w:r>
        <w:rPr>
          <w:rFonts w:ascii="Helvetica" w:eastAsia="Times New Roman" w:hAnsi="Helvetica" w:cs="Times New Roman"/>
          <w:b/>
          <w:bCs/>
          <w:color w:val="24292E"/>
        </w:rPr>
        <w:t>webtise</w:t>
      </w:r>
      <w:proofErr w:type="spellEnd"/>
      <w:r>
        <w:rPr>
          <w:rFonts w:ascii="Helvetica" w:eastAsia="Times New Roman" w:hAnsi="Helvetica" w:cs="Times New Roman"/>
          <w:b/>
          <w:bCs/>
          <w:color w:val="24292E"/>
        </w:rPr>
        <w:t xml:space="preserve"> accessible for someone who uses keyboard. </w:t>
      </w:r>
    </w:p>
    <w:p w14:paraId="41D6F690" w14:textId="3C2E1F3D" w:rsidR="001C7DF0" w:rsidRDefault="001C7DF0" w:rsidP="008A6471">
      <w:pPr>
        <w:pStyle w:val="ListParagraph"/>
        <w:numPr>
          <w:ilvl w:val="0"/>
          <w:numId w:val="2"/>
        </w:numPr>
        <w:spacing w:before="360" w:after="240"/>
        <w:outlineLvl w:val="3"/>
        <w:rPr>
          <w:rFonts w:ascii="Helvetica" w:eastAsia="Times New Roman" w:hAnsi="Helvetica" w:cs="Times New Roman"/>
          <w:bCs/>
          <w:color w:val="24292E"/>
        </w:rPr>
      </w:pPr>
      <w:r w:rsidRPr="001C7DF0">
        <w:rPr>
          <w:rFonts w:ascii="Helvetica" w:eastAsia="Times New Roman" w:hAnsi="Helvetica" w:cs="Times New Roman"/>
          <w:bCs/>
          <w:color w:val="24292E"/>
        </w:rPr>
        <w:lastRenderedPageBreak/>
        <w:t>Fixes closes the issue when the issue is closed into master</w:t>
      </w:r>
      <w:r>
        <w:rPr>
          <w:rFonts w:ascii="Helvetica" w:eastAsia="Times New Roman" w:hAnsi="Helvetica" w:cs="Times New Roman"/>
          <w:bCs/>
          <w:color w:val="24292E"/>
        </w:rPr>
        <w:t xml:space="preserve"> via a Pull request</w:t>
      </w:r>
      <w:r w:rsidRPr="001C7DF0">
        <w:rPr>
          <w:rFonts w:ascii="Helvetica" w:eastAsia="Times New Roman" w:hAnsi="Helvetica" w:cs="Times New Roman"/>
          <w:bCs/>
          <w:color w:val="24292E"/>
        </w:rPr>
        <w:t xml:space="preserve">. </w:t>
      </w:r>
      <w:r>
        <w:rPr>
          <w:rFonts w:ascii="Helvetica" w:eastAsia="Times New Roman" w:hAnsi="Helvetica" w:cs="Times New Roman"/>
          <w:bCs/>
          <w:color w:val="24292E"/>
        </w:rPr>
        <w:t xml:space="preserve"> </w:t>
      </w:r>
    </w:p>
    <w:p w14:paraId="65CADC97" w14:textId="01ACCAC9" w:rsidR="00606E7C" w:rsidRDefault="00606E7C" w:rsidP="008A6471">
      <w:pPr>
        <w:pStyle w:val="ListParagraph"/>
        <w:numPr>
          <w:ilvl w:val="0"/>
          <w:numId w:val="2"/>
        </w:numPr>
        <w:spacing w:before="360" w:after="240"/>
        <w:outlineLvl w:val="3"/>
        <w:rPr>
          <w:rFonts w:ascii="Helvetica" w:eastAsia="Times New Roman" w:hAnsi="Helvetica" w:cs="Times New Roman"/>
          <w:bCs/>
          <w:color w:val="24292E"/>
        </w:rPr>
      </w:pPr>
      <w:r>
        <w:rPr>
          <w:rFonts w:ascii="Helvetica" w:eastAsia="Times New Roman" w:hAnsi="Helvetica" w:cs="Times New Roman"/>
          <w:bCs/>
          <w:color w:val="24292E"/>
        </w:rPr>
        <w:t xml:space="preserve">Tab-index – only add it to the things that you need to reach with the keyboard. Screen readers don’t use tab to move through the interface, they have their own way of doing so. </w:t>
      </w:r>
    </w:p>
    <w:p w14:paraId="0379B8F9" w14:textId="26DE66AE" w:rsidR="00FC72AF" w:rsidRDefault="00B846DD" w:rsidP="008A6471">
      <w:pPr>
        <w:pStyle w:val="ListParagraph"/>
        <w:numPr>
          <w:ilvl w:val="0"/>
          <w:numId w:val="2"/>
        </w:numPr>
        <w:spacing w:before="360" w:after="240"/>
        <w:outlineLvl w:val="3"/>
        <w:rPr>
          <w:rFonts w:ascii="Helvetica" w:eastAsia="Times New Roman" w:hAnsi="Helvetica" w:cs="Times New Roman"/>
          <w:bCs/>
          <w:color w:val="24292E"/>
        </w:rPr>
      </w:pPr>
      <w:proofErr w:type="gramStart"/>
      <w:r>
        <w:rPr>
          <w:rFonts w:ascii="Helvetica" w:eastAsia="Times New Roman" w:hAnsi="Helvetica" w:cs="Times New Roman"/>
          <w:bCs/>
          <w:color w:val="24292E"/>
        </w:rPr>
        <w:t>Why ,</w:t>
      </w:r>
      <w:proofErr w:type="gramEnd"/>
      <w:r>
        <w:rPr>
          <w:rFonts w:ascii="Helvetica" w:eastAsia="Times New Roman" w:hAnsi="Helvetica" w:cs="Times New Roman"/>
          <w:bCs/>
          <w:color w:val="24292E"/>
        </w:rPr>
        <w:t xml:space="preserve"> what, how </w:t>
      </w:r>
      <w:proofErr w:type="spellStart"/>
      <w:r>
        <w:rPr>
          <w:rFonts w:ascii="Helvetica" w:eastAsia="Times New Roman" w:hAnsi="Helvetica" w:cs="Times New Roman"/>
          <w:bCs/>
          <w:color w:val="24292E"/>
        </w:rPr>
        <w:t>fpr</w:t>
      </w:r>
      <w:proofErr w:type="spellEnd"/>
      <w:r>
        <w:rPr>
          <w:rFonts w:ascii="Helvetica" w:eastAsia="Times New Roman" w:hAnsi="Helvetica" w:cs="Times New Roman"/>
          <w:bCs/>
          <w:color w:val="24292E"/>
        </w:rPr>
        <w:t xml:space="preserve"> </w:t>
      </w:r>
      <w:proofErr w:type="spellStart"/>
      <w:r>
        <w:rPr>
          <w:rFonts w:ascii="Helvetica" w:eastAsia="Times New Roman" w:hAnsi="Helvetica" w:cs="Times New Roman"/>
          <w:bCs/>
          <w:color w:val="24292E"/>
        </w:rPr>
        <w:t>read,e</w:t>
      </w:r>
      <w:proofErr w:type="spellEnd"/>
      <w:r>
        <w:rPr>
          <w:rFonts w:ascii="Helvetica" w:eastAsia="Times New Roman" w:hAnsi="Helvetica" w:cs="Times New Roman"/>
          <w:bCs/>
          <w:color w:val="24292E"/>
        </w:rPr>
        <w:t xml:space="preserve">/ In what description about each page. </w:t>
      </w:r>
    </w:p>
    <w:p w14:paraId="57710BCC" w14:textId="3D15E552" w:rsidR="00B846DD" w:rsidRDefault="00B846DD" w:rsidP="008A6471">
      <w:pPr>
        <w:pStyle w:val="ListParagraph"/>
        <w:numPr>
          <w:ilvl w:val="0"/>
          <w:numId w:val="2"/>
        </w:numPr>
        <w:spacing w:before="360" w:after="240"/>
        <w:outlineLvl w:val="3"/>
        <w:rPr>
          <w:rFonts w:ascii="Helvetica" w:eastAsia="Times New Roman" w:hAnsi="Helvetica" w:cs="Times New Roman"/>
          <w:bCs/>
          <w:color w:val="24292E"/>
        </w:rPr>
      </w:pPr>
      <w:r>
        <w:rPr>
          <w:rFonts w:ascii="Helvetica" w:eastAsia="Times New Roman" w:hAnsi="Helvetica" w:cs="Times New Roman"/>
          <w:bCs/>
          <w:color w:val="24292E"/>
        </w:rPr>
        <w:t xml:space="preserve">Font awesome represents a script file. </w:t>
      </w:r>
    </w:p>
    <w:p w14:paraId="4CA97F64" w14:textId="77777777" w:rsidR="00D72EAC" w:rsidRDefault="00007533" w:rsidP="008A6471">
      <w:pPr>
        <w:pStyle w:val="ListParagraph"/>
        <w:numPr>
          <w:ilvl w:val="0"/>
          <w:numId w:val="2"/>
        </w:numPr>
        <w:spacing w:before="360" w:after="240"/>
        <w:outlineLvl w:val="3"/>
        <w:rPr>
          <w:rFonts w:ascii="Helvetica" w:eastAsia="Times New Roman" w:hAnsi="Helvetica" w:cs="Times New Roman"/>
          <w:bCs/>
          <w:color w:val="24292E"/>
        </w:rPr>
      </w:pPr>
      <w:r>
        <w:rPr>
          <w:rFonts w:ascii="Helvetica" w:eastAsia="Times New Roman" w:hAnsi="Helvetica" w:cs="Times New Roman"/>
          <w:bCs/>
          <w:color w:val="24292E"/>
        </w:rPr>
        <w:t xml:space="preserve">Animate transform or opacity – doesn’t use a lot of processing power. </w:t>
      </w:r>
      <w:r w:rsidR="00D72EAC">
        <w:rPr>
          <w:rFonts w:ascii="Helvetica" w:eastAsia="Times New Roman" w:hAnsi="Helvetica" w:cs="Times New Roman"/>
          <w:bCs/>
          <w:color w:val="24292E"/>
        </w:rPr>
        <w:t xml:space="preserve"> </w:t>
      </w:r>
    </w:p>
    <w:p w14:paraId="7B11213E" w14:textId="14AC44F2" w:rsidR="00007533" w:rsidRDefault="00D72EAC" w:rsidP="008A6471">
      <w:pPr>
        <w:pStyle w:val="ListParagraph"/>
        <w:numPr>
          <w:ilvl w:val="0"/>
          <w:numId w:val="2"/>
        </w:numPr>
        <w:spacing w:before="360" w:after="240"/>
        <w:outlineLvl w:val="3"/>
        <w:rPr>
          <w:rFonts w:ascii="Helvetica" w:eastAsia="Times New Roman" w:hAnsi="Helvetica" w:cs="Times New Roman"/>
          <w:bCs/>
          <w:color w:val="24292E"/>
        </w:rPr>
      </w:pPr>
      <w:r>
        <w:rPr>
          <w:rFonts w:ascii="Helvetica" w:eastAsia="Times New Roman" w:hAnsi="Helvetica" w:cs="Times New Roman"/>
          <w:bCs/>
          <w:color w:val="24292E"/>
        </w:rPr>
        <w:t>Update your readme as you update your code. That helps rather than saving it all to last.</w:t>
      </w:r>
    </w:p>
    <w:p w14:paraId="4E46FEDD" w14:textId="30E9A9C4" w:rsidR="00D72EAC" w:rsidRDefault="00D72EAC" w:rsidP="00D72EAC">
      <w:pPr>
        <w:spacing w:before="360" w:after="240"/>
        <w:outlineLvl w:val="3"/>
        <w:rPr>
          <w:rFonts w:ascii="Helvetica" w:eastAsia="Times New Roman" w:hAnsi="Helvetica" w:cs="Times New Roman"/>
          <w:bCs/>
          <w:color w:val="24292E"/>
        </w:rPr>
      </w:pPr>
      <w:r>
        <w:rPr>
          <w:rFonts w:ascii="Helvetica" w:eastAsia="Times New Roman" w:hAnsi="Helvetica" w:cs="Times New Roman"/>
          <w:bCs/>
          <w:color w:val="24292E"/>
        </w:rPr>
        <w:t>Animation</w:t>
      </w:r>
    </w:p>
    <w:p w14:paraId="717D1572" w14:textId="1EE13CBD" w:rsidR="00D72EAC" w:rsidRDefault="00D72EAC" w:rsidP="00D72EAC">
      <w:pPr>
        <w:pStyle w:val="ListParagraph"/>
        <w:numPr>
          <w:ilvl w:val="0"/>
          <w:numId w:val="4"/>
        </w:numPr>
        <w:spacing w:before="360" w:after="240"/>
        <w:outlineLvl w:val="3"/>
        <w:rPr>
          <w:rFonts w:ascii="Helvetica" w:eastAsia="Times New Roman" w:hAnsi="Helvetica" w:cs="Times New Roman"/>
          <w:bCs/>
          <w:color w:val="24292E"/>
        </w:rPr>
      </w:pPr>
      <w:r>
        <w:rPr>
          <w:rFonts w:ascii="Helvetica" w:eastAsia="Times New Roman" w:hAnsi="Helvetica" w:cs="Times New Roman"/>
          <w:bCs/>
          <w:color w:val="24292E"/>
        </w:rPr>
        <w:t xml:space="preserve">Add a class of shake. Then do </w:t>
      </w:r>
      <w:proofErr w:type="gramStart"/>
      <w:r>
        <w:rPr>
          <w:rFonts w:ascii="Helvetica" w:eastAsia="Times New Roman" w:hAnsi="Helvetica" w:cs="Times New Roman"/>
          <w:bCs/>
          <w:color w:val="24292E"/>
        </w:rPr>
        <w:t>shake ,</w:t>
      </w:r>
      <w:proofErr w:type="gramEnd"/>
      <w:r w:rsidR="00177EAC">
        <w:rPr>
          <w:rFonts w:ascii="Helvetica" w:eastAsia="Times New Roman" w:hAnsi="Helvetica" w:cs="Times New Roman"/>
          <w:bCs/>
          <w:color w:val="24292E"/>
        </w:rPr>
        <w:t xml:space="preserve"> hover, and animation. </w:t>
      </w:r>
    </w:p>
    <w:p w14:paraId="7E51F31D" w14:textId="77777777" w:rsidR="00177EAC" w:rsidRPr="00177EAC" w:rsidRDefault="00177EAC" w:rsidP="00D72EAC">
      <w:pPr>
        <w:pStyle w:val="ListParagraph"/>
        <w:numPr>
          <w:ilvl w:val="0"/>
          <w:numId w:val="4"/>
        </w:numPr>
        <w:spacing w:before="360" w:after="240"/>
        <w:outlineLvl w:val="3"/>
        <w:rPr>
          <w:rFonts w:ascii="Helvetica" w:eastAsia="Times New Roman" w:hAnsi="Helvetica" w:cs="Times New Roman"/>
          <w:bCs/>
          <w:color w:val="24292E"/>
        </w:rPr>
      </w:pPr>
      <w:r>
        <w:rPr>
          <w:rFonts w:ascii="Helvetica" w:eastAsia="Times New Roman" w:hAnsi="Helvetica" w:cs="Times New Roman"/>
          <w:bCs/>
          <w:color w:val="24292E"/>
        </w:rPr>
        <w:t xml:space="preserve">Atom plugin called </w:t>
      </w:r>
      <w:proofErr w:type="spellStart"/>
      <w:r w:rsidRPr="00177EAC">
        <w:rPr>
          <w:rFonts w:ascii="Helvetica" w:eastAsia="Times New Roman" w:hAnsi="Helvetica" w:cs="Times New Roman"/>
          <w:b/>
          <w:bCs/>
          <w:color w:val="24292E"/>
        </w:rPr>
        <w:t>Autoprefixer</w:t>
      </w:r>
      <w:proofErr w:type="spellEnd"/>
      <w:r>
        <w:rPr>
          <w:rFonts w:ascii="Helvetica" w:eastAsia="Times New Roman" w:hAnsi="Helvetica" w:cs="Times New Roman"/>
          <w:b/>
          <w:bCs/>
          <w:color w:val="24292E"/>
        </w:rPr>
        <w:t xml:space="preserve">. Does all the </w:t>
      </w:r>
      <w:proofErr w:type="spellStart"/>
      <w:r>
        <w:rPr>
          <w:rFonts w:ascii="Helvetica" w:eastAsia="Times New Roman" w:hAnsi="Helvetica" w:cs="Times New Roman"/>
          <w:b/>
          <w:bCs/>
          <w:color w:val="24292E"/>
        </w:rPr>
        <w:t>pludings</w:t>
      </w:r>
      <w:proofErr w:type="spellEnd"/>
      <w:r>
        <w:rPr>
          <w:rFonts w:ascii="Helvetica" w:eastAsia="Times New Roman" w:hAnsi="Helvetica" w:cs="Times New Roman"/>
          <w:b/>
          <w:bCs/>
          <w:color w:val="24292E"/>
        </w:rPr>
        <w:t xml:space="preserve"> for you </w:t>
      </w:r>
      <w:proofErr w:type="spellStart"/>
      <w:r>
        <w:rPr>
          <w:rFonts w:ascii="Helvetica" w:eastAsia="Times New Roman" w:hAnsi="Helvetica" w:cs="Times New Roman"/>
          <w:b/>
          <w:bCs/>
          <w:color w:val="24292E"/>
        </w:rPr>
        <w:t>eg</w:t>
      </w:r>
      <w:proofErr w:type="spellEnd"/>
      <w:r>
        <w:rPr>
          <w:rFonts w:ascii="Helvetica" w:eastAsia="Times New Roman" w:hAnsi="Helvetica" w:cs="Times New Roman"/>
          <w:b/>
          <w:bCs/>
          <w:color w:val="24292E"/>
        </w:rPr>
        <w:t xml:space="preserve"> </w:t>
      </w:r>
      <w:proofErr w:type="spellStart"/>
      <w:r>
        <w:rPr>
          <w:rFonts w:ascii="Helvetica" w:eastAsia="Times New Roman" w:hAnsi="Helvetica" w:cs="Times New Roman"/>
          <w:b/>
          <w:bCs/>
          <w:color w:val="24292E"/>
        </w:rPr>
        <w:t>webkit</w:t>
      </w:r>
      <w:proofErr w:type="spellEnd"/>
      <w:r>
        <w:rPr>
          <w:rFonts w:ascii="Helvetica" w:eastAsia="Times New Roman" w:hAnsi="Helvetica" w:cs="Times New Roman"/>
          <w:b/>
          <w:bCs/>
          <w:color w:val="24292E"/>
        </w:rPr>
        <w:t xml:space="preserve">. </w:t>
      </w:r>
    </w:p>
    <w:p w14:paraId="7608F1CC" w14:textId="77777777" w:rsidR="00177EAC" w:rsidRPr="00177EAC" w:rsidRDefault="00177EAC" w:rsidP="00D72EAC">
      <w:pPr>
        <w:pStyle w:val="ListParagraph"/>
        <w:numPr>
          <w:ilvl w:val="0"/>
          <w:numId w:val="4"/>
        </w:numPr>
        <w:spacing w:before="360" w:after="240"/>
        <w:outlineLvl w:val="3"/>
        <w:rPr>
          <w:rFonts w:ascii="Helvetica" w:eastAsia="Times New Roman" w:hAnsi="Helvetica" w:cs="Times New Roman"/>
          <w:bCs/>
          <w:color w:val="24292E"/>
        </w:rPr>
      </w:pPr>
      <w:r>
        <w:rPr>
          <w:rFonts w:ascii="Helvetica" w:eastAsia="Times New Roman" w:hAnsi="Helvetica" w:cs="Times New Roman"/>
          <w:bCs/>
          <w:color w:val="24292E"/>
        </w:rPr>
        <w:t>Background-</w:t>
      </w:r>
      <w:proofErr w:type="spellStart"/>
      <w:r>
        <w:rPr>
          <w:rFonts w:ascii="Helvetica" w:eastAsia="Times New Roman" w:hAnsi="Helvetica" w:cs="Times New Roman"/>
          <w:b/>
          <w:bCs/>
          <w:color w:val="24292E"/>
        </w:rPr>
        <w:t>color</w:t>
      </w:r>
      <w:proofErr w:type="spellEnd"/>
      <w:r>
        <w:rPr>
          <w:rFonts w:ascii="Helvetica" w:eastAsia="Times New Roman" w:hAnsi="Helvetica" w:cs="Times New Roman"/>
          <w:b/>
          <w:bCs/>
          <w:color w:val="24292E"/>
        </w:rPr>
        <w:t xml:space="preserve">: HSLA or opacity.  </w:t>
      </w:r>
      <w:proofErr w:type="spellStart"/>
      <w:r>
        <w:rPr>
          <w:rFonts w:ascii="Helvetica" w:eastAsia="Times New Roman" w:hAnsi="Helvetica" w:cs="Times New Roman"/>
          <w:b/>
          <w:bCs/>
          <w:color w:val="24292E"/>
        </w:rPr>
        <w:t>Hugh</w:t>
      </w:r>
      <w:proofErr w:type="gramStart"/>
      <w:r>
        <w:rPr>
          <w:rFonts w:ascii="Helvetica" w:eastAsia="Times New Roman" w:hAnsi="Helvetica" w:cs="Times New Roman"/>
          <w:b/>
          <w:bCs/>
          <w:color w:val="24292E"/>
        </w:rPr>
        <w:t>,color</w:t>
      </w:r>
      <w:proofErr w:type="spellEnd"/>
      <w:proofErr w:type="gramEnd"/>
      <w:r>
        <w:rPr>
          <w:rFonts w:ascii="Helvetica" w:eastAsia="Times New Roman" w:hAnsi="Helvetica" w:cs="Times New Roman"/>
          <w:b/>
          <w:bCs/>
          <w:color w:val="24292E"/>
        </w:rPr>
        <w:t xml:space="preserve">. </w:t>
      </w:r>
      <w:proofErr w:type="gramStart"/>
      <w:r>
        <w:rPr>
          <w:rFonts w:ascii="Helvetica" w:eastAsia="Times New Roman" w:hAnsi="Helvetica" w:cs="Times New Roman"/>
          <w:b/>
          <w:bCs/>
          <w:color w:val="24292E"/>
        </w:rPr>
        <w:t>RGBA .</w:t>
      </w:r>
      <w:proofErr w:type="gramEnd"/>
      <w:r>
        <w:rPr>
          <w:rFonts w:ascii="Helvetica" w:eastAsia="Times New Roman" w:hAnsi="Helvetica" w:cs="Times New Roman"/>
          <w:b/>
          <w:bCs/>
          <w:color w:val="24292E"/>
        </w:rPr>
        <w:t xml:space="preserve"> </w:t>
      </w:r>
    </w:p>
    <w:p w14:paraId="42C87299" w14:textId="6ABF6C67" w:rsidR="00177EAC" w:rsidRDefault="00177EAC" w:rsidP="00D72EAC">
      <w:pPr>
        <w:pStyle w:val="ListParagraph"/>
        <w:numPr>
          <w:ilvl w:val="0"/>
          <w:numId w:val="4"/>
        </w:numPr>
        <w:spacing w:before="360" w:after="240"/>
        <w:outlineLvl w:val="3"/>
        <w:rPr>
          <w:rFonts w:ascii="Helvetica" w:eastAsia="Times New Roman" w:hAnsi="Helvetica" w:cs="Times New Roman"/>
          <w:bCs/>
          <w:color w:val="24292E"/>
        </w:rPr>
      </w:pPr>
      <w:r>
        <w:rPr>
          <w:rFonts w:ascii="Helvetica" w:eastAsia="Times New Roman" w:hAnsi="Helvetica" w:cs="Times New Roman"/>
          <w:b/>
          <w:bCs/>
          <w:color w:val="24292E"/>
        </w:rPr>
        <w:t>&lt;</w:t>
      </w:r>
      <w:proofErr w:type="spellStart"/>
      <w:proofErr w:type="gramStart"/>
      <w:r>
        <w:rPr>
          <w:rFonts w:ascii="Helvetica" w:eastAsia="Times New Roman" w:hAnsi="Helvetica" w:cs="Times New Roman"/>
          <w:b/>
          <w:bCs/>
          <w:color w:val="24292E"/>
        </w:rPr>
        <w:t>optgroup</w:t>
      </w:r>
      <w:proofErr w:type="spellEnd"/>
      <w:proofErr w:type="gramEnd"/>
      <w:r>
        <w:rPr>
          <w:rFonts w:ascii="Helvetica" w:eastAsia="Times New Roman" w:hAnsi="Helvetica" w:cs="Times New Roman"/>
          <w:b/>
          <w:bCs/>
          <w:color w:val="24292E"/>
        </w:rPr>
        <w:t xml:space="preserve"> &gt; tag – </w:t>
      </w:r>
      <w:r w:rsidRPr="00177EAC">
        <w:rPr>
          <w:rFonts w:ascii="Helvetica" w:eastAsia="Times New Roman" w:hAnsi="Helvetica" w:cs="Times New Roman"/>
          <w:bCs/>
          <w:color w:val="24292E"/>
        </w:rPr>
        <w:t xml:space="preserve">allows </w:t>
      </w:r>
      <w:r>
        <w:rPr>
          <w:rFonts w:ascii="Helvetica" w:eastAsia="Times New Roman" w:hAnsi="Helvetica" w:cs="Times New Roman"/>
          <w:bCs/>
          <w:color w:val="24292E"/>
        </w:rPr>
        <w:t xml:space="preserve">you to have a list heading within a list </w:t>
      </w:r>
      <w:proofErr w:type="spellStart"/>
      <w:r>
        <w:rPr>
          <w:rFonts w:ascii="Helvetica" w:eastAsia="Times New Roman" w:hAnsi="Helvetica" w:cs="Times New Roman"/>
          <w:bCs/>
          <w:color w:val="24292E"/>
        </w:rPr>
        <w:t>eg</w:t>
      </w:r>
      <w:proofErr w:type="spellEnd"/>
      <w:r>
        <w:rPr>
          <w:rFonts w:ascii="Helvetica" w:eastAsia="Times New Roman" w:hAnsi="Helvetica" w:cs="Times New Roman"/>
          <w:bCs/>
          <w:color w:val="24292E"/>
        </w:rPr>
        <w:t xml:space="preserve"> Nike(opt group) then air max, </w:t>
      </w:r>
      <w:proofErr w:type="spellStart"/>
      <w:r>
        <w:rPr>
          <w:rFonts w:ascii="Helvetica" w:eastAsia="Times New Roman" w:hAnsi="Helvetica" w:cs="Times New Roman"/>
          <w:bCs/>
          <w:color w:val="24292E"/>
        </w:rPr>
        <w:t>hurrache</w:t>
      </w:r>
      <w:proofErr w:type="spellEnd"/>
      <w:r>
        <w:rPr>
          <w:rFonts w:ascii="Helvetica" w:eastAsia="Times New Roman" w:hAnsi="Helvetica" w:cs="Times New Roman"/>
          <w:bCs/>
          <w:color w:val="24292E"/>
        </w:rPr>
        <w:t xml:space="preserve">, </w:t>
      </w:r>
      <w:proofErr w:type="spellStart"/>
      <w:r>
        <w:rPr>
          <w:rFonts w:ascii="Helvetica" w:eastAsia="Times New Roman" w:hAnsi="Helvetica" w:cs="Times New Roman"/>
          <w:bCs/>
          <w:color w:val="24292E"/>
        </w:rPr>
        <w:t>ect</w:t>
      </w:r>
      <w:proofErr w:type="spellEnd"/>
      <w:r>
        <w:rPr>
          <w:rFonts w:ascii="Helvetica" w:eastAsia="Times New Roman" w:hAnsi="Helvetica" w:cs="Times New Roman"/>
          <w:bCs/>
          <w:color w:val="24292E"/>
        </w:rPr>
        <w:t xml:space="preserve">. </w:t>
      </w:r>
    </w:p>
    <w:p w14:paraId="7E4FE02B" w14:textId="77777777" w:rsidR="00655BFD" w:rsidRDefault="00655BFD" w:rsidP="00655BFD">
      <w:pPr>
        <w:spacing w:before="360" w:after="240"/>
        <w:outlineLvl w:val="3"/>
        <w:rPr>
          <w:rFonts w:ascii="Helvetica" w:eastAsia="Times New Roman" w:hAnsi="Helvetica" w:cs="Times New Roman"/>
          <w:bCs/>
          <w:color w:val="24292E"/>
        </w:rPr>
      </w:pPr>
    </w:p>
    <w:p w14:paraId="1AA10F7B" w14:textId="181B1EDE" w:rsidR="00655BFD" w:rsidRPr="00655BFD" w:rsidRDefault="00655BFD" w:rsidP="00655BFD">
      <w:pPr>
        <w:spacing w:before="360" w:after="240"/>
        <w:outlineLvl w:val="3"/>
        <w:rPr>
          <w:rFonts w:ascii="Helvetica" w:eastAsia="Times New Roman" w:hAnsi="Helvetica" w:cs="Times New Roman"/>
          <w:b/>
          <w:bCs/>
          <w:color w:val="800000"/>
        </w:rPr>
      </w:pPr>
      <w:proofErr w:type="spellStart"/>
      <w:r>
        <w:rPr>
          <w:rFonts w:ascii="Helvetica" w:eastAsia="Times New Roman" w:hAnsi="Helvetica" w:cs="Times New Roman"/>
          <w:b/>
          <w:bCs/>
          <w:color w:val="24292E"/>
        </w:rPr>
        <w:t>Flexbox</w:t>
      </w:r>
      <w:proofErr w:type="spellEnd"/>
    </w:p>
    <w:p w14:paraId="62691F1D" w14:textId="77777777" w:rsidR="00655BFD" w:rsidRPr="00655BFD" w:rsidRDefault="00655BFD" w:rsidP="00655BFD">
      <w:pPr>
        <w:pStyle w:val="ListParagraph"/>
        <w:numPr>
          <w:ilvl w:val="0"/>
          <w:numId w:val="5"/>
        </w:numPr>
        <w:rPr>
          <w:rFonts w:ascii="Times" w:eastAsia="Times New Roman" w:hAnsi="Times" w:cs="Times New Roman"/>
          <w:sz w:val="20"/>
          <w:szCs w:val="20"/>
        </w:rPr>
      </w:pPr>
      <w:r w:rsidRPr="00655BFD">
        <w:rPr>
          <w:rFonts w:ascii="PT Sans" w:eastAsia="Times New Roman" w:hAnsi="PT Sans" w:cs="Times New Roman"/>
          <w:sz w:val="23"/>
          <w:szCs w:val="23"/>
          <w:shd w:val="clear" w:color="auto" w:fill="43A047"/>
        </w:rPr>
        <w:t>Notice that when you set the direction to a reversed row or column, start and end are also reversed.</w:t>
      </w:r>
    </w:p>
    <w:p w14:paraId="7DBFF6FF" w14:textId="77777777" w:rsidR="00655BFD" w:rsidRPr="00655BFD" w:rsidRDefault="00655BFD" w:rsidP="00655BFD">
      <w:pPr>
        <w:pStyle w:val="ListParagraph"/>
        <w:numPr>
          <w:ilvl w:val="0"/>
          <w:numId w:val="5"/>
        </w:numPr>
        <w:rPr>
          <w:rFonts w:ascii="Times" w:eastAsia="Times New Roman" w:hAnsi="Times" w:cs="Times New Roman"/>
          <w:sz w:val="20"/>
          <w:szCs w:val="20"/>
        </w:rPr>
      </w:pPr>
      <w:proofErr w:type="gramStart"/>
      <w:r w:rsidRPr="00655BFD">
        <w:rPr>
          <w:rFonts w:ascii="PT Sans" w:eastAsia="Times New Roman" w:hAnsi="PT Sans" w:cs="Times New Roman"/>
          <w:sz w:val="23"/>
          <w:szCs w:val="23"/>
          <w:shd w:val="clear" w:color="auto" w:fill="43A047"/>
        </w:rPr>
        <w:t>when</w:t>
      </w:r>
      <w:proofErr w:type="gramEnd"/>
      <w:r w:rsidRPr="00655BFD">
        <w:rPr>
          <w:rFonts w:ascii="PT Sans" w:eastAsia="Times New Roman" w:hAnsi="PT Sans" w:cs="Times New Roman"/>
          <w:sz w:val="23"/>
          <w:szCs w:val="23"/>
          <w:shd w:val="clear" w:color="auto" w:fill="43A047"/>
        </w:rPr>
        <w:t xml:space="preserve"> the flex direction is a column, </w:t>
      </w:r>
      <w:r w:rsidRPr="00655BFD">
        <w:rPr>
          <w:rFonts w:ascii="Source Code Pro" w:hAnsi="Source Code Pro" w:cs="Courier"/>
          <w:b/>
          <w:bCs/>
          <w:sz w:val="23"/>
          <w:szCs w:val="23"/>
        </w:rPr>
        <w:t>justify-content</w:t>
      </w:r>
      <w:r w:rsidRPr="00655BFD">
        <w:rPr>
          <w:rFonts w:ascii="PT Sans" w:eastAsia="Times New Roman" w:hAnsi="PT Sans" w:cs="Times New Roman"/>
          <w:sz w:val="23"/>
          <w:szCs w:val="23"/>
          <w:shd w:val="clear" w:color="auto" w:fill="43A047"/>
        </w:rPr>
        <w:t> changes to the vertical and </w:t>
      </w:r>
      <w:r w:rsidRPr="00655BFD">
        <w:rPr>
          <w:rFonts w:ascii="Source Code Pro" w:hAnsi="Source Code Pro" w:cs="Courier"/>
          <w:b/>
          <w:bCs/>
          <w:sz w:val="23"/>
          <w:szCs w:val="23"/>
        </w:rPr>
        <w:t>align-items</w:t>
      </w:r>
      <w:r w:rsidRPr="00655BFD">
        <w:rPr>
          <w:rFonts w:ascii="PT Sans" w:eastAsia="Times New Roman" w:hAnsi="PT Sans" w:cs="Times New Roman"/>
          <w:sz w:val="23"/>
          <w:szCs w:val="23"/>
          <w:shd w:val="clear" w:color="auto" w:fill="43A047"/>
        </w:rPr>
        <w:t> to the horizontal.</w:t>
      </w:r>
    </w:p>
    <w:p w14:paraId="2FDBA379" w14:textId="77777777" w:rsidR="00655BFD" w:rsidRDefault="00655BFD" w:rsidP="00E35A27">
      <w:pPr>
        <w:pStyle w:val="ListParagraph"/>
        <w:spacing w:before="360" w:after="240"/>
        <w:outlineLvl w:val="3"/>
        <w:rPr>
          <w:rFonts w:ascii="Helvetica" w:eastAsia="Times New Roman" w:hAnsi="Helvetica" w:cs="Times New Roman"/>
          <w:b/>
          <w:bCs/>
          <w:color w:val="24292E"/>
        </w:rPr>
      </w:pPr>
    </w:p>
    <w:p w14:paraId="502F78F8" w14:textId="77777777" w:rsidR="00E35A27" w:rsidRDefault="00E35A27" w:rsidP="00E35A27">
      <w:pPr>
        <w:pStyle w:val="ListParagraph"/>
        <w:spacing w:before="360" w:after="240"/>
        <w:outlineLvl w:val="3"/>
        <w:rPr>
          <w:rFonts w:ascii="Helvetica" w:eastAsia="Times New Roman" w:hAnsi="Helvetica" w:cs="Times New Roman"/>
          <w:b/>
          <w:bCs/>
          <w:color w:val="24292E"/>
        </w:rPr>
      </w:pPr>
    </w:p>
    <w:p w14:paraId="4840B329" w14:textId="330B5374" w:rsidR="00E35A27" w:rsidRDefault="00E35A27" w:rsidP="00E35A27">
      <w:pPr>
        <w:pStyle w:val="ListParagraph"/>
        <w:spacing w:before="360" w:after="240"/>
        <w:outlineLvl w:val="3"/>
        <w:rPr>
          <w:rFonts w:ascii="Helvetica" w:eastAsia="Times New Roman" w:hAnsi="Helvetica" w:cs="Times New Roman"/>
          <w:b/>
          <w:bCs/>
          <w:color w:val="24292E"/>
        </w:rPr>
      </w:pPr>
      <w:r>
        <w:rPr>
          <w:rFonts w:ascii="Helvetica" w:eastAsia="Times New Roman" w:hAnsi="Helvetica" w:cs="Times New Roman"/>
          <w:b/>
          <w:bCs/>
          <w:color w:val="24292E"/>
        </w:rPr>
        <w:t>BEM (</w:t>
      </w:r>
      <w:proofErr w:type="spellStart"/>
      <w:r>
        <w:rPr>
          <w:rFonts w:ascii="Helvetica" w:eastAsia="Times New Roman" w:hAnsi="Helvetica" w:cs="Times New Roman"/>
          <w:b/>
          <w:bCs/>
          <w:color w:val="24292E"/>
        </w:rPr>
        <w:t>css</w:t>
      </w:r>
      <w:proofErr w:type="spellEnd"/>
      <w:r>
        <w:rPr>
          <w:rFonts w:ascii="Helvetica" w:eastAsia="Times New Roman" w:hAnsi="Helvetica" w:cs="Times New Roman"/>
          <w:b/>
          <w:bCs/>
          <w:color w:val="24292E"/>
        </w:rPr>
        <w:t xml:space="preserve"> naming convention)</w:t>
      </w:r>
    </w:p>
    <w:p w14:paraId="5BB7BE45" w14:textId="77777777" w:rsidR="00E35A27" w:rsidRDefault="00E35A27" w:rsidP="00E35A27">
      <w:pPr>
        <w:pStyle w:val="ListParagraph"/>
        <w:spacing w:before="360" w:after="240"/>
        <w:outlineLvl w:val="3"/>
        <w:rPr>
          <w:rFonts w:ascii="Helvetica" w:eastAsia="Times New Roman" w:hAnsi="Helvetica" w:cs="Times New Roman"/>
          <w:b/>
          <w:bCs/>
          <w:color w:val="24292E"/>
        </w:rPr>
      </w:pPr>
    </w:p>
    <w:p w14:paraId="760046C3" w14:textId="77777777" w:rsidR="00E35A27" w:rsidRPr="00E35A27" w:rsidRDefault="00E35A27" w:rsidP="00E35A27">
      <w:pPr>
        <w:pStyle w:val="ListParagraph"/>
        <w:numPr>
          <w:ilvl w:val="0"/>
          <w:numId w:val="6"/>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FFFFFF"/>
        </w:rPr>
      </w:pPr>
      <w:proofErr w:type="gramStart"/>
      <w:r w:rsidRPr="00E35A27">
        <w:rPr>
          <w:rFonts w:ascii="Monaco" w:hAnsi="Monaco" w:cs="Courier"/>
          <w:color w:val="FFFFFF"/>
        </w:rPr>
        <w:t>.block</w:t>
      </w:r>
      <w:proofErr w:type="gramEnd"/>
      <w:r w:rsidRPr="00E35A27">
        <w:rPr>
          <w:rFonts w:ascii="Monaco" w:hAnsi="Monaco" w:cs="Courier"/>
          <w:color w:val="FFFFFF"/>
        </w:rPr>
        <w:t xml:space="preserve"> {} </w:t>
      </w:r>
    </w:p>
    <w:p w14:paraId="519DA44B" w14:textId="77777777" w:rsidR="00E35A27" w:rsidRPr="00E35A27" w:rsidRDefault="00E35A27" w:rsidP="00E35A27">
      <w:pPr>
        <w:pStyle w:val="ListParagraph"/>
        <w:numPr>
          <w:ilvl w:val="0"/>
          <w:numId w:val="6"/>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FFFFFF"/>
        </w:rPr>
      </w:pPr>
      <w:proofErr w:type="gramStart"/>
      <w:r w:rsidRPr="00E35A27">
        <w:rPr>
          <w:rFonts w:ascii="Monaco" w:hAnsi="Monaco" w:cs="Courier"/>
          <w:color w:val="FFFFFF"/>
        </w:rPr>
        <w:t>.</w:t>
      </w:r>
      <w:proofErr w:type="spellStart"/>
      <w:r w:rsidRPr="00E35A27">
        <w:rPr>
          <w:rFonts w:ascii="Monaco" w:hAnsi="Monaco" w:cs="Courier"/>
          <w:color w:val="FFFFFF"/>
        </w:rPr>
        <w:t>block</w:t>
      </w:r>
      <w:proofErr w:type="gramEnd"/>
      <w:r w:rsidRPr="00E35A27">
        <w:rPr>
          <w:rFonts w:ascii="Monaco" w:hAnsi="Monaco" w:cs="Courier"/>
          <w:color w:val="FFFFFF"/>
        </w:rPr>
        <w:t>__element</w:t>
      </w:r>
      <w:proofErr w:type="spellEnd"/>
      <w:r w:rsidRPr="00E35A27">
        <w:rPr>
          <w:rFonts w:ascii="Monaco" w:hAnsi="Monaco" w:cs="Courier"/>
          <w:color w:val="FFFFFF"/>
        </w:rPr>
        <w:t xml:space="preserve"> {} </w:t>
      </w:r>
    </w:p>
    <w:p w14:paraId="08A1D574" w14:textId="27B4BCB2" w:rsidR="00E35A27" w:rsidRPr="00E35A27" w:rsidRDefault="00E35A27" w:rsidP="00E35A27">
      <w:pPr>
        <w:pStyle w:val="ListParagraph"/>
        <w:numPr>
          <w:ilvl w:val="0"/>
          <w:numId w:val="6"/>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FFFFFF"/>
        </w:rPr>
      </w:pPr>
      <w:proofErr w:type="gramStart"/>
      <w:r w:rsidRPr="00E35A27">
        <w:rPr>
          <w:rFonts w:ascii="Monaco" w:hAnsi="Monaco" w:cs="Courier"/>
          <w:color w:val="FFFFFF"/>
        </w:rPr>
        <w:t>.block</w:t>
      </w:r>
      <w:proofErr w:type="gramEnd"/>
      <w:r w:rsidRPr="00E35A27">
        <w:rPr>
          <w:rFonts w:ascii="Monaco" w:hAnsi="Monaco" w:cs="Courier"/>
          <w:color w:val="FFFFFF"/>
        </w:rPr>
        <w:t>--modifier {}</w:t>
      </w:r>
    </w:p>
    <w:p w14:paraId="75260967" w14:textId="77777777" w:rsidR="00E35A27" w:rsidRPr="00655BFD" w:rsidRDefault="00E35A27" w:rsidP="00E35A27">
      <w:pPr>
        <w:pStyle w:val="ListParagraph"/>
        <w:numPr>
          <w:ilvl w:val="0"/>
          <w:numId w:val="6"/>
        </w:numPr>
        <w:spacing w:before="360" w:after="240"/>
        <w:outlineLvl w:val="3"/>
        <w:rPr>
          <w:rFonts w:ascii="Helvetica" w:eastAsia="Times New Roman" w:hAnsi="Helvetica" w:cs="Times New Roman"/>
          <w:b/>
          <w:bCs/>
          <w:color w:val="24292E"/>
        </w:rPr>
      </w:pPr>
    </w:p>
    <w:p w14:paraId="01CD50AC" w14:textId="75FD6FC5" w:rsidR="00EC1CE5" w:rsidRDefault="00EC1CE5" w:rsidP="00616164">
      <w:pPr>
        <w:pStyle w:val="ListParagraph"/>
        <w:spacing w:before="360" w:after="240"/>
        <w:outlineLvl w:val="3"/>
        <w:rPr>
          <w:rFonts w:ascii="Helvetica" w:eastAsia="Times New Roman" w:hAnsi="Helvetica" w:cs="Times New Roman"/>
          <w:bCs/>
          <w:color w:val="24292E"/>
        </w:rPr>
      </w:pPr>
    </w:p>
    <w:p w14:paraId="5B8289A2" w14:textId="77777777" w:rsidR="008C4F0E" w:rsidRPr="008C4F0E" w:rsidRDefault="008C4F0E" w:rsidP="008C4F0E">
      <w:pPr>
        <w:shd w:val="clear" w:color="auto" w:fill="FAFAFA"/>
        <w:spacing w:before="100" w:beforeAutospacing="1" w:after="100" w:afterAutospacing="1"/>
        <w:rPr>
          <w:rFonts w:ascii="Georgia" w:hAnsi="Georgia" w:cs="Times New Roman"/>
          <w:color w:val="222222"/>
        </w:rPr>
      </w:pPr>
      <w:r w:rsidRPr="008C4F0E">
        <w:rPr>
          <w:rFonts w:ascii="Georgia" w:hAnsi="Georgia" w:cs="Times New Roman"/>
          <w:color w:val="222222"/>
        </w:rPr>
        <w:t>BEM splits components’ classes into three groups:</w:t>
      </w:r>
    </w:p>
    <w:p w14:paraId="39E6FE6B" w14:textId="77777777" w:rsidR="008C4F0E" w:rsidRPr="008C4F0E" w:rsidRDefault="008C4F0E" w:rsidP="008C4F0E">
      <w:pPr>
        <w:numPr>
          <w:ilvl w:val="0"/>
          <w:numId w:val="7"/>
        </w:numPr>
        <w:shd w:val="clear" w:color="auto" w:fill="FAFAFA"/>
        <w:spacing w:before="100" w:beforeAutospacing="1" w:after="100" w:afterAutospacing="1"/>
        <w:rPr>
          <w:rFonts w:ascii="Georgia" w:eastAsia="Times New Roman" w:hAnsi="Georgia" w:cs="Times New Roman"/>
          <w:color w:val="222222"/>
        </w:rPr>
      </w:pPr>
      <w:r w:rsidRPr="008C4F0E">
        <w:rPr>
          <w:rFonts w:ascii="Georgia" w:eastAsia="Times New Roman" w:hAnsi="Georgia" w:cs="Times New Roman"/>
          <w:color w:val="222222"/>
        </w:rPr>
        <w:t>Block: The sole root of the component.</w:t>
      </w:r>
    </w:p>
    <w:p w14:paraId="6DBB1E4B" w14:textId="77777777" w:rsidR="008C4F0E" w:rsidRPr="008C4F0E" w:rsidRDefault="008C4F0E" w:rsidP="008C4F0E">
      <w:pPr>
        <w:numPr>
          <w:ilvl w:val="0"/>
          <w:numId w:val="7"/>
        </w:numPr>
        <w:shd w:val="clear" w:color="auto" w:fill="FAFAFA"/>
        <w:spacing w:before="100" w:beforeAutospacing="1" w:after="100" w:afterAutospacing="1"/>
        <w:rPr>
          <w:rFonts w:ascii="Georgia" w:eastAsia="Times New Roman" w:hAnsi="Georgia" w:cs="Times New Roman"/>
          <w:color w:val="222222"/>
        </w:rPr>
      </w:pPr>
      <w:r w:rsidRPr="008C4F0E">
        <w:rPr>
          <w:rFonts w:ascii="Georgia" w:eastAsia="Times New Roman" w:hAnsi="Georgia" w:cs="Times New Roman"/>
          <w:color w:val="222222"/>
        </w:rPr>
        <w:t>Element: A component part of the Block.</w:t>
      </w:r>
    </w:p>
    <w:p w14:paraId="3E8611C4" w14:textId="77777777" w:rsidR="008C4F0E" w:rsidRPr="008C4F0E" w:rsidRDefault="008C4F0E" w:rsidP="008C4F0E">
      <w:pPr>
        <w:numPr>
          <w:ilvl w:val="0"/>
          <w:numId w:val="7"/>
        </w:numPr>
        <w:shd w:val="clear" w:color="auto" w:fill="FAFAFA"/>
        <w:spacing w:before="100" w:beforeAutospacing="1" w:after="100" w:afterAutospacing="1"/>
        <w:rPr>
          <w:rFonts w:ascii="Georgia" w:eastAsia="Times New Roman" w:hAnsi="Georgia" w:cs="Times New Roman"/>
          <w:color w:val="222222"/>
        </w:rPr>
      </w:pPr>
      <w:r w:rsidRPr="008C4F0E">
        <w:rPr>
          <w:rFonts w:ascii="Georgia" w:eastAsia="Times New Roman" w:hAnsi="Georgia" w:cs="Times New Roman"/>
          <w:color w:val="222222"/>
        </w:rPr>
        <w:t>Modifier: A variant or extension of the Block.</w:t>
      </w:r>
    </w:p>
    <w:p w14:paraId="3864630C" w14:textId="77777777" w:rsidR="008C4F0E" w:rsidRPr="008C4F0E" w:rsidRDefault="008C4F0E" w:rsidP="008C4F0E">
      <w:pPr>
        <w:shd w:val="clear" w:color="auto" w:fill="FAFAFA"/>
        <w:spacing w:before="100" w:beforeAutospacing="1" w:after="100" w:afterAutospacing="1"/>
        <w:rPr>
          <w:rFonts w:ascii="Georgia" w:hAnsi="Georgia" w:cs="Times New Roman"/>
          <w:color w:val="222222"/>
        </w:rPr>
      </w:pPr>
      <w:r w:rsidRPr="008C4F0E">
        <w:rPr>
          <w:rFonts w:ascii="Georgia" w:hAnsi="Georgia" w:cs="Times New Roman"/>
          <w:color w:val="222222"/>
        </w:rPr>
        <w:t>To take an analogy (note, not an example):</w:t>
      </w:r>
    </w:p>
    <w:p w14:paraId="4D34CAF9" w14:textId="6A76B836" w:rsidR="006B5D9F" w:rsidRPr="004E0A57" w:rsidRDefault="008C4F0E" w:rsidP="004E0A57">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FFFFFF"/>
        </w:rPr>
      </w:pPr>
      <w:r w:rsidRPr="008C4F0E">
        <w:rPr>
          <w:rFonts w:ascii="Monaco" w:hAnsi="Monaco" w:cs="Courier"/>
          <w:color w:val="FFFFFF"/>
        </w:rPr>
        <w:t>.person { } .</w:t>
      </w:r>
      <w:proofErr w:type="spellStart"/>
      <w:r w:rsidRPr="008C4F0E">
        <w:rPr>
          <w:rFonts w:ascii="Monaco" w:hAnsi="Monaco" w:cs="Courier"/>
          <w:color w:val="FFFFFF"/>
        </w:rPr>
        <w:t>person__head</w:t>
      </w:r>
      <w:proofErr w:type="spellEnd"/>
      <w:r w:rsidRPr="008C4F0E">
        <w:rPr>
          <w:rFonts w:ascii="Monaco" w:hAnsi="Monaco" w:cs="Courier"/>
          <w:color w:val="FFFFFF"/>
        </w:rPr>
        <w:t xml:space="preserve"> </w:t>
      </w:r>
      <w:proofErr w:type="spellStart"/>
      <w:r w:rsidRPr="008C4F0E">
        <w:rPr>
          <w:rFonts w:ascii="Monaco" w:hAnsi="Monaco" w:cs="Courier"/>
          <w:color w:val="FFFFFF"/>
        </w:rPr>
        <w:t xml:space="preserve">{ } .person--tall { </w:t>
      </w:r>
      <w:proofErr w:type="spellEnd"/>
      <w:r w:rsidRPr="008C4F0E">
        <w:rPr>
          <w:rFonts w:ascii="Monaco" w:hAnsi="Monaco" w:cs="Courier"/>
          <w:color w:val="FFFFFF"/>
        </w:rPr>
        <w:t>}</w:t>
      </w:r>
      <w:bookmarkStart w:id="0" w:name="_GoBack"/>
      <w:bookmarkEnd w:id="0"/>
    </w:p>
    <w:sectPr w:rsidR="006B5D9F" w:rsidRPr="004E0A57" w:rsidSect="00720B6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PT Sans">
    <w:panose1 w:val="020B0503020203020204"/>
    <w:charset w:val="00"/>
    <w:family w:val="auto"/>
    <w:pitch w:val="variable"/>
    <w:sig w:usb0="A00002EF" w:usb1="5000204B" w:usb2="00000000" w:usb3="00000000" w:csb0="00000097" w:csb1="00000000"/>
  </w:font>
  <w:font w:name="Source Code Pro">
    <w:panose1 w:val="020B0509030403020204"/>
    <w:charset w:val="00"/>
    <w:family w:val="auto"/>
    <w:pitch w:val="variable"/>
    <w:sig w:usb0="20000007" w:usb1="00000001" w:usb2="00000000" w:usb3="00000000" w:csb0="00000193" w:csb1="00000000"/>
  </w:font>
  <w:font w:name="Monaco">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23E82"/>
    <w:multiLevelType w:val="hybridMultilevel"/>
    <w:tmpl w:val="8CB0E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97D20"/>
    <w:multiLevelType w:val="hybridMultilevel"/>
    <w:tmpl w:val="FB84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E807A0"/>
    <w:multiLevelType w:val="hybridMultilevel"/>
    <w:tmpl w:val="7BD4F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F158F1"/>
    <w:multiLevelType w:val="multilevel"/>
    <w:tmpl w:val="A440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7B24B9"/>
    <w:multiLevelType w:val="hybridMultilevel"/>
    <w:tmpl w:val="1E7A7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9F7A13"/>
    <w:multiLevelType w:val="hybridMultilevel"/>
    <w:tmpl w:val="FF78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A87FF7"/>
    <w:multiLevelType w:val="hybridMultilevel"/>
    <w:tmpl w:val="F2787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2F6"/>
    <w:rsid w:val="00007533"/>
    <w:rsid w:val="00177EAC"/>
    <w:rsid w:val="001A1204"/>
    <w:rsid w:val="001C7DF0"/>
    <w:rsid w:val="001F0482"/>
    <w:rsid w:val="0023043D"/>
    <w:rsid w:val="00276031"/>
    <w:rsid w:val="00292B68"/>
    <w:rsid w:val="002B2660"/>
    <w:rsid w:val="003972F6"/>
    <w:rsid w:val="00442FFC"/>
    <w:rsid w:val="00477543"/>
    <w:rsid w:val="004E0A57"/>
    <w:rsid w:val="005B3558"/>
    <w:rsid w:val="005E61D8"/>
    <w:rsid w:val="00606E7C"/>
    <w:rsid w:val="00616164"/>
    <w:rsid w:val="00655BFD"/>
    <w:rsid w:val="00685DE6"/>
    <w:rsid w:val="006B5D9F"/>
    <w:rsid w:val="006E7172"/>
    <w:rsid w:val="00720B60"/>
    <w:rsid w:val="007863A2"/>
    <w:rsid w:val="007A3ECD"/>
    <w:rsid w:val="008A6471"/>
    <w:rsid w:val="008C4F0E"/>
    <w:rsid w:val="008C55DB"/>
    <w:rsid w:val="009714C6"/>
    <w:rsid w:val="00A90EAD"/>
    <w:rsid w:val="00B068A6"/>
    <w:rsid w:val="00B62E45"/>
    <w:rsid w:val="00B846DD"/>
    <w:rsid w:val="00BD5256"/>
    <w:rsid w:val="00CF0345"/>
    <w:rsid w:val="00D72EAC"/>
    <w:rsid w:val="00D961C9"/>
    <w:rsid w:val="00DF6B02"/>
    <w:rsid w:val="00E16AEF"/>
    <w:rsid w:val="00E35A27"/>
    <w:rsid w:val="00E87448"/>
    <w:rsid w:val="00E92846"/>
    <w:rsid w:val="00EA1CA5"/>
    <w:rsid w:val="00EC1CE5"/>
    <w:rsid w:val="00EE603E"/>
    <w:rsid w:val="00F01381"/>
    <w:rsid w:val="00F62270"/>
    <w:rsid w:val="00FC72AF"/>
    <w:rsid w:val="00FD4A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CF0E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4">
    <w:name w:val="heading 4"/>
    <w:basedOn w:val="Normal"/>
    <w:link w:val="Heading4Char"/>
    <w:uiPriority w:val="9"/>
    <w:qFormat/>
    <w:rsid w:val="005B355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B3558"/>
    <w:rPr>
      <w:rFonts w:ascii="Times" w:hAnsi="Times"/>
      <w:b/>
      <w:bCs/>
      <w:lang w:val="en-GB"/>
    </w:rPr>
  </w:style>
  <w:style w:type="paragraph" w:customStyle="1" w:styleId="intro">
    <w:name w:val="intro"/>
    <w:basedOn w:val="Normal"/>
    <w:rsid w:val="001F0482"/>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1F0482"/>
    <w:rPr>
      <w:i/>
      <w:iCs/>
    </w:rPr>
  </w:style>
  <w:style w:type="character" w:customStyle="1" w:styleId="apple-converted-space">
    <w:name w:val="apple-converted-space"/>
    <w:basedOn w:val="DefaultParagraphFont"/>
    <w:rsid w:val="001F0482"/>
  </w:style>
  <w:style w:type="character" w:styleId="Strong">
    <w:name w:val="Strong"/>
    <w:basedOn w:val="DefaultParagraphFont"/>
    <w:uiPriority w:val="22"/>
    <w:qFormat/>
    <w:rsid w:val="001F0482"/>
    <w:rPr>
      <w:b/>
      <w:bCs/>
    </w:rPr>
  </w:style>
  <w:style w:type="paragraph" w:styleId="ListParagraph">
    <w:name w:val="List Paragraph"/>
    <w:basedOn w:val="Normal"/>
    <w:uiPriority w:val="34"/>
    <w:qFormat/>
    <w:rsid w:val="007A3ECD"/>
    <w:pPr>
      <w:ind w:left="720"/>
      <w:contextualSpacing/>
    </w:pPr>
  </w:style>
  <w:style w:type="paragraph" w:styleId="NormalWeb">
    <w:name w:val="Normal (Web)"/>
    <w:basedOn w:val="Normal"/>
    <w:uiPriority w:val="99"/>
    <w:semiHidden/>
    <w:unhideWhenUsed/>
    <w:rsid w:val="00442FF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442FFC"/>
    <w:rPr>
      <w:color w:val="0000FF"/>
      <w:u w:val="single"/>
    </w:rPr>
  </w:style>
  <w:style w:type="character" w:styleId="HTMLCode">
    <w:name w:val="HTML Code"/>
    <w:basedOn w:val="DefaultParagraphFont"/>
    <w:uiPriority w:val="99"/>
    <w:semiHidden/>
    <w:unhideWhenUsed/>
    <w:rsid w:val="00655BFD"/>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E3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35A27"/>
    <w:rPr>
      <w:rFonts w:ascii="Courier" w:hAnsi="Courier" w:cs="Courier"/>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4">
    <w:name w:val="heading 4"/>
    <w:basedOn w:val="Normal"/>
    <w:link w:val="Heading4Char"/>
    <w:uiPriority w:val="9"/>
    <w:qFormat/>
    <w:rsid w:val="005B355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B3558"/>
    <w:rPr>
      <w:rFonts w:ascii="Times" w:hAnsi="Times"/>
      <w:b/>
      <w:bCs/>
      <w:lang w:val="en-GB"/>
    </w:rPr>
  </w:style>
  <w:style w:type="paragraph" w:customStyle="1" w:styleId="intro">
    <w:name w:val="intro"/>
    <w:basedOn w:val="Normal"/>
    <w:rsid w:val="001F0482"/>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1F0482"/>
    <w:rPr>
      <w:i/>
      <w:iCs/>
    </w:rPr>
  </w:style>
  <w:style w:type="character" w:customStyle="1" w:styleId="apple-converted-space">
    <w:name w:val="apple-converted-space"/>
    <w:basedOn w:val="DefaultParagraphFont"/>
    <w:rsid w:val="001F0482"/>
  </w:style>
  <w:style w:type="character" w:styleId="Strong">
    <w:name w:val="Strong"/>
    <w:basedOn w:val="DefaultParagraphFont"/>
    <w:uiPriority w:val="22"/>
    <w:qFormat/>
    <w:rsid w:val="001F0482"/>
    <w:rPr>
      <w:b/>
      <w:bCs/>
    </w:rPr>
  </w:style>
  <w:style w:type="paragraph" w:styleId="ListParagraph">
    <w:name w:val="List Paragraph"/>
    <w:basedOn w:val="Normal"/>
    <w:uiPriority w:val="34"/>
    <w:qFormat/>
    <w:rsid w:val="007A3ECD"/>
    <w:pPr>
      <w:ind w:left="720"/>
      <w:contextualSpacing/>
    </w:pPr>
  </w:style>
  <w:style w:type="paragraph" w:styleId="NormalWeb">
    <w:name w:val="Normal (Web)"/>
    <w:basedOn w:val="Normal"/>
    <w:uiPriority w:val="99"/>
    <w:semiHidden/>
    <w:unhideWhenUsed/>
    <w:rsid w:val="00442FF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442FFC"/>
    <w:rPr>
      <w:color w:val="0000FF"/>
      <w:u w:val="single"/>
    </w:rPr>
  </w:style>
  <w:style w:type="character" w:styleId="HTMLCode">
    <w:name w:val="HTML Code"/>
    <w:basedOn w:val="DefaultParagraphFont"/>
    <w:uiPriority w:val="99"/>
    <w:semiHidden/>
    <w:unhideWhenUsed/>
    <w:rsid w:val="00655BFD"/>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E3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35A27"/>
    <w:rPr>
      <w:rFonts w:ascii="Courier" w:hAnsi="Courier" w:cs="Courie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967002">
      <w:bodyDiv w:val="1"/>
      <w:marLeft w:val="0"/>
      <w:marRight w:val="0"/>
      <w:marTop w:val="0"/>
      <w:marBottom w:val="0"/>
      <w:divBdr>
        <w:top w:val="none" w:sz="0" w:space="0" w:color="auto"/>
        <w:left w:val="none" w:sz="0" w:space="0" w:color="auto"/>
        <w:bottom w:val="none" w:sz="0" w:space="0" w:color="auto"/>
        <w:right w:val="none" w:sz="0" w:space="0" w:color="auto"/>
      </w:divBdr>
    </w:div>
    <w:div w:id="310990491">
      <w:bodyDiv w:val="1"/>
      <w:marLeft w:val="0"/>
      <w:marRight w:val="0"/>
      <w:marTop w:val="0"/>
      <w:marBottom w:val="0"/>
      <w:divBdr>
        <w:top w:val="none" w:sz="0" w:space="0" w:color="auto"/>
        <w:left w:val="none" w:sz="0" w:space="0" w:color="auto"/>
        <w:bottom w:val="none" w:sz="0" w:space="0" w:color="auto"/>
        <w:right w:val="none" w:sz="0" w:space="0" w:color="auto"/>
      </w:divBdr>
    </w:div>
    <w:div w:id="366419974">
      <w:bodyDiv w:val="1"/>
      <w:marLeft w:val="0"/>
      <w:marRight w:val="0"/>
      <w:marTop w:val="0"/>
      <w:marBottom w:val="0"/>
      <w:divBdr>
        <w:top w:val="none" w:sz="0" w:space="0" w:color="auto"/>
        <w:left w:val="none" w:sz="0" w:space="0" w:color="auto"/>
        <w:bottom w:val="none" w:sz="0" w:space="0" w:color="auto"/>
        <w:right w:val="none" w:sz="0" w:space="0" w:color="auto"/>
      </w:divBdr>
    </w:div>
    <w:div w:id="505052964">
      <w:bodyDiv w:val="1"/>
      <w:marLeft w:val="0"/>
      <w:marRight w:val="0"/>
      <w:marTop w:val="0"/>
      <w:marBottom w:val="0"/>
      <w:divBdr>
        <w:top w:val="none" w:sz="0" w:space="0" w:color="auto"/>
        <w:left w:val="none" w:sz="0" w:space="0" w:color="auto"/>
        <w:bottom w:val="none" w:sz="0" w:space="0" w:color="auto"/>
        <w:right w:val="none" w:sz="0" w:space="0" w:color="auto"/>
      </w:divBdr>
    </w:div>
    <w:div w:id="895429600">
      <w:bodyDiv w:val="1"/>
      <w:marLeft w:val="0"/>
      <w:marRight w:val="0"/>
      <w:marTop w:val="0"/>
      <w:marBottom w:val="0"/>
      <w:divBdr>
        <w:top w:val="none" w:sz="0" w:space="0" w:color="auto"/>
        <w:left w:val="none" w:sz="0" w:space="0" w:color="auto"/>
        <w:bottom w:val="none" w:sz="0" w:space="0" w:color="auto"/>
        <w:right w:val="none" w:sz="0" w:space="0" w:color="auto"/>
      </w:divBdr>
    </w:div>
    <w:div w:id="1124232537">
      <w:bodyDiv w:val="1"/>
      <w:marLeft w:val="0"/>
      <w:marRight w:val="0"/>
      <w:marTop w:val="0"/>
      <w:marBottom w:val="0"/>
      <w:divBdr>
        <w:top w:val="none" w:sz="0" w:space="0" w:color="auto"/>
        <w:left w:val="none" w:sz="0" w:space="0" w:color="auto"/>
        <w:bottom w:val="none" w:sz="0" w:space="0" w:color="auto"/>
        <w:right w:val="none" w:sz="0" w:space="0" w:color="auto"/>
      </w:divBdr>
    </w:div>
    <w:div w:id="1208566033">
      <w:bodyDiv w:val="1"/>
      <w:marLeft w:val="0"/>
      <w:marRight w:val="0"/>
      <w:marTop w:val="0"/>
      <w:marBottom w:val="0"/>
      <w:divBdr>
        <w:top w:val="none" w:sz="0" w:space="0" w:color="auto"/>
        <w:left w:val="none" w:sz="0" w:space="0" w:color="auto"/>
        <w:bottom w:val="none" w:sz="0" w:space="0" w:color="auto"/>
        <w:right w:val="none" w:sz="0" w:space="0" w:color="auto"/>
      </w:divBdr>
    </w:div>
    <w:div w:id="1264802128">
      <w:bodyDiv w:val="1"/>
      <w:marLeft w:val="0"/>
      <w:marRight w:val="0"/>
      <w:marTop w:val="0"/>
      <w:marBottom w:val="0"/>
      <w:divBdr>
        <w:top w:val="none" w:sz="0" w:space="0" w:color="auto"/>
        <w:left w:val="none" w:sz="0" w:space="0" w:color="auto"/>
        <w:bottom w:val="none" w:sz="0" w:space="0" w:color="auto"/>
        <w:right w:val="none" w:sz="0" w:space="0" w:color="auto"/>
      </w:divBdr>
    </w:div>
    <w:div w:id="1422995305">
      <w:bodyDiv w:val="1"/>
      <w:marLeft w:val="0"/>
      <w:marRight w:val="0"/>
      <w:marTop w:val="0"/>
      <w:marBottom w:val="0"/>
      <w:divBdr>
        <w:top w:val="none" w:sz="0" w:space="0" w:color="auto"/>
        <w:left w:val="none" w:sz="0" w:space="0" w:color="auto"/>
        <w:bottom w:val="none" w:sz="0" w:space="0" w:color="auto"/>
        <w:right w:val="none" w:sz="0" w:space="0" w:color="auto"/>
      </w:divBdr>
      <w:divsChild>
        <w:div w:id="1397242503">
          <w:marLeft w:val="0"/>
          <w:marRight w:val="0"/>
          <w:marTop w:val="0"/>
          <w:marBottom w:val="0"/>
          <w:divBdr>
            <w:top w:val="none" w:sz="0" w:space="0" w:color="auto"/>
            <w:left w:val="none" w:sz="0" w:space="0" w:color="auto"/>
            <w:bottom w:val="none" w:sz="0" w:space="0" w:color="auto"/>
            <w:right w:val="none" w:sz="0" w:space="0" w:color="auto"/>
          </w:divBdr>
        </w:div>
      </w:divsChild>
    </w:div>
    <w:div w:id="1459059589">
      <w:bodyDiv w:val="1"/>
      <w:marLeft w:val="0"/>
      <w:marRight w:val="0"/>
      <w:marTop w:val="0"/>
      <w:marBottom w:val="0"/>
      <w:divBdr>
        <w:top w:val="none" w:sz="0" w:space="0" w:color="auto"/>
        <w:left w:val="none" w:sz="0" w:space="0" w:color="auto"/>
        <w:bottom w:val="none" w:sz="0" w:space="0" w:color="auto"/>
        <w:right w:val="none" w:sz="0" w:space="0" w:color="auto"/>
      </w:divBdr>
    </w:div>
    <w:div w:id="1524517738">
      <w:bodyDiv w:val="1"/>
      <w:marLeft w:val="0"/>
      <w:marRight w:val="0"/>
      <w:marTop w:val="0"/>
      <w:marBottom w:val="0"/>
      <w:divBdr>
        <w:top w:val="none" w:sz="0" w:space="0" w:color="auto"/>
        <w:left w:val="none" w:sz="0" w:space="0" w:color="auto"/>
        <w:bottom w:val="none" w:sz="0" w:space="0" w:color="auto"/>
        <w:right w:val="none" w:sz="0" w:space="0" w:color="auto"/>
      </w:divBdr>
    </w:div>
    <w:div w:id="1699232119">
      <w:bodyDiv w:val="1"/>
      <w:marLeft w:val="0"/>
      <w:marRight w:val="0"/>
      <w:marTop w:val="0"/>
      <w:marBottom w:val="0"/>
      <w:divBdr>
        <w:top w:val="none" w:sz="0" w:space="0" w:color="auto"/>
        <w:left w:val="none" w:sz="0" w:space="0" w:color="auto"/>
        <w:bottom w:val="none" w:sz="0" w:space="0" w:color="auto"/>
        <w:right w:val="none" w:sz="0" w:space="0" w:color="auto"/>
      </w:divBdr>
    </w:div>
    <w:div w:id="1926300020">
      <w:bodyDiv w:val="1"/>
      <w:marLeft w:val="0"/>
      <w:marRight w:val="0"/>
      <w:marTop w:val="0"/>
      <w:marBottom w:val="0"/>
      <w:divBdr>
        <w:top w:val="none" w:sz="0" w:space="0" w:color="auto"/>
        <w:left w:val="none" w:sz="0" w:space="0" w:color="auto"/>
        <w:bottom w:val="none" w:sz="0" w:space="0" w:color="auto"/>
        <w:right w:val="none" w:sz="0" w:space="0" w:color="auto"/>
      </w:divBdr>
    </w:div>
    <w:div w:id="2034187632">
      <w:bodyDiv w:val="1"/>
      <w:marLeft w:val="0"/>
      <w:marRight w:val="0"/>
      <w:marTop w:val="0"/>
      <w:marBottom w:val="0"/>
      <w:divBdr>
        <w:top w:val="none" w:sz="0" w:space="0" w:color="auto"/>
        <w:left w:val="none" w:sz="0" w:space="0" w:color="auto"/>
        <w:bottom w:val="none" w:sz="0" w:space="0" w:color="auto"/>
        <w:right w:val="none" w:sz="0" w:space="0" w:color="auto"/>
      </w:divBdr>
    </w:div>
    <w:div w:id="2056000968">
      <w:bodyDiv w:val="1"/>
      <w:marLeft w:val="0"/>
      <w:marRight w:val="0"/>
      <w:marTop w:val="0"/>
      <w:marBottom w:val="0"/>
      <w:divBdr>
        <w:top w:val="none" w:sz="0" w:space="0" w:color="auto"/>
        <w:left w:val="none" w:sz="0" w:space="0" w:color="auto"/>
        <w:bottom w:val="none" w:sz="0" w:space="0" w:color="auto"/>
        <w:right w:val="none" w:sz="0" w:space="0" w:color="auto"/>
      </w:divBdr>
    </w:div>
    <w:div w:id="20617865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707</Words>
  <Characters>4033</Characters>
  <Application>Microsoft Macintosh Word</Application>
  <DocSecurity>0</DocSecurity>
  <Lines>33</Lines>
  <Paragraphs>9</Paragraphs>
  <ScaleCrop>false</ScaleCrop>
  <Company/>
  <LinksUpToDate>false</LinksUpToDate>
  <CharactersWithSpaces>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Zaky</dc:creator>
  <cp:keywords/>
  <dc:description/>
  <cp:lastModifiedBy>James Zaky</cp:lastModifiedBy>
  <cp:revision>2</cp:revision>
  <dcterms:created xsi:type="dcterms:W3CDTF">2017-07-02T17:49:00Z</dcterms:created>
  <dcterms:modified xsi:type="dcterms:W3CDTF">2017-07-02T17:49:00Z</dcterms:modified>
</cp:coreProperties>
</file>