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5E19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t xml:space="preserve">Aquí tienes un esquema lógico y estructurado para realizar un análisis completo (EDA - </w:t>
      </w:r>
      <w:proofErr w:type="spellStart"/>
      <w:r w:rsidRPr="0014744D">
        <w:rPr>
          <w:lang w:val="es-ES"/>
        </w:rPr>
        <w:t>Exploratory</w:t>
      </w:r>
      <w:proofErr w:type="spellEnd"/>
      <w:r w:rsidRPr="0014744D">
        <w:rPr>
          <w:lang w:val="es-ES"/>
        </w:rPr>
        <w:t xml:space="preserve"> Data </w:t>
      </w:r>
      <w:proofErr w:type="spellStart"/>
      <w:r w:rsidRPr="0014744D">
        <w:rPr>
          <w:lang w:val="es-ES"/>
        </w:rPr>
        <w:t>Analysis</w:t>
      </w:r>
      <w:proofErr w:type="spellEnd"/>
      <w:r w:rsidRPr="0014744D">
        <w:rPr>
          <w:lang w:val="es-ES"/>
        </w:rPr>
        <w:t>) y modelado preliminar, sin escribir una sola línea de código por ti.</w:t>
      </w:r>
    </w:p>
    <w:p w14:paraId="7B1A9495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pict w14:anchorId="602E63DE">
          <v:rect id="_x0000_i1055" style="width:0;height:1.5pt" o:hralign="center" o:hrstd="t" o:hrnoshade="t" o:hr="t" fillcolor="gray" stroked="f"/>
        </w:pict>
      </w:r>
    </w:p>
    <w:p w14:paraId="45C31E7A" w14:textId="77777777" w:rsidR="0014744D" w:rsidRPr="0014744D" w:rsidRDefault="0014744D" w:rsidP="0014744D">
      <w:pPr>
        <w:rPr>
          <w:b/>
          <w:bCs/>
          <w:lang w:val="es-ES"/>
        </w:rPr>
      </w:pPr>
      <w:r w:rsidRPr="0014744D">
        <w:rPr>
          <w:b/>
          <w:bCs/>
          <w:lang w:val="es-ES"/>
        </w:rPr>
        <w:t>1. Exploración Inicial y Estructura</w:t>
      </w:r>
    </w:p>
    <w:p w14:paraId="6974FC05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t>Antes de analizar nada, debes entender qué tienes entre manos.</w:t>
      </w:r>
    </w:p>
    <w:p w14:paraId="47F53384" w14:textId="77777777" w:rsidR="0014744D" w:rsidRPr="0014744D" w:rsidRDefault="0014744D" w:rsidP="0014744D">
      <w:pPr>
        <w:numPr>
          <w:ilvl w:val="0"/>
          <w:numId w:val="1"/>
        </w:numPr>
        <w:rPr>
          <w:lang w:val="es-ES"/>
        </w:rPr>
      </w:pPr>
      <w:r w:rsidRPr="0014744D">
        <w:rPr>
          <w:b/>
          <w:bCs/>
          <w:lang w:val="es-ES"/>
        </w:rPr>
        <w:t>Carga de datos:</w:t>
      </w:r>
      <w:r w:rsidRPr="0014744D">
        <w:rPr>
          <w:lang w:val="es-ES"/>
        </w:rPr>
        <w:t xml:space="preserve"> Asegúrate de que el </w:t>
      </w:r>
      <w:proofErr w:type="spellStart"/>
      <w:r w:rsidRPr="0014744D">
        <w:rPr>
          <w:lang w:val="es-ES"/>
        </w:rPr>
        <w:t>dataset</w:t>
      </w:r>
      <w:proofErr w:type="spellEnd"/>
      <w:r w:rsidRPr="0014744D">
        <w:rPr>
          <w:lang w:val="es-ES"/>
        </w:rPr>
        <w:t xml:space="preserve"> está en tu entorno.</w:t>
      </w:r>
    </w:p>
    <w:p w14:paraId="24C637C8" w14:textId="77777777" w:rsidR="0014744D" w:rsidRPr="0014744D" w:rsidRDefault="0014744D" w:rsidP="0014744D">
      <w:pPr>
        <w:numPr>
          <w:ilvl w:val="0"/>
          <w:numId w:val="1"/>
        </w:numPr>
        <w:rPr>
          <w:lang w:val="es-ES"/>
        </w:rPr>
      </w:pPr>
      <w:r w:rsidRPr="0014744D">
        <w:rPr>
          <w:b/>
          <w:bCs/>
          <w:lang w:val="es-ES"/>
        </w:rPr>
        <w:t>Dimensiones:</w:t>
      </w:r>
      <w:r w:rsidRPr="0014744D">
        <w:rPr>
          <w:lang w:val="es-ES"/>
        </w:rPr>
        <w:t xml:space="preserve"> Verifica cuántas filas (observaciones) y columnas (variables) tienes.</w:t>
      </w:r>
    </w:p>
    <w:p w14:paraId="6356AB8D" w14:textId="77777777" w:rsidR="0014744D" w:rsidRPr="0014744D" w:rsidRDefault="0014744D" w:rsidP="0014744D">
      <w:pPr>
        <w:numPr>
          <w:ilvl w:val="0"/>
          <w:numId w:val="1"/>
        </w:numPr>
        <w:rPr>
          <w:lang w:val="es-ES"/>
        </w:rPr>
      </w:pPr>
      <w:r w:rsidRPr="0014744D">
        <w:rPr>
          <w:b/>
          <w:bCs/>
          <w:lang w:val="es-ES"/>
        </w:rPr>
        <w:t>Tipos de datos:</w:t>
      </w:r>
      <w:r w:rsidRPr="0014744D">
        <w:rPr>
          <w:lang w:val="es-ES"/>
        </w:rPr>
        <w:t xml:space="preserve"> Revisa si las variables son numéricas (</w:t>
      </w:r>
      <w:proofErr w:type="spellStart"/>
      <w:r w:rsidRPr="0014744D">
        <w:rPr>
          <w:lang w:val="es-ES"/>
        </w:rPr>
        <w:t>num</w:t>
      </w:r>
      <w:proofErr w:type="spellEnd"/>
      <w:r w:rsidRPr="0014744D">
        <w:rPr>
          <w:lang w:val="es-ES"/>
        </w:rPr>
        <w:t xml:space="preserve">) o factores (factor). En </w:t>
      </w:r>
      <w:r w:rsidRPr="0014744D">
        <w:rPr>
          <w:i/>
          <w:iCs/>
          <w:lang w:val="es-ES"/>
        </w:rPr>
        <w:t>Iris</w:t>
      </w:r>
      <w:r w:rsidRPr="0014744D">
        <w:rPr>
          <w:lang w:val="es-ES"/>
        </w:rPr>
        <w:t>, deberías tener 4 numéricas y 1 categórica (</w:t>
      </w:r>
      <w:proofErr w:type="spellStart"/>
      <w:r w:rsidRPr="0014744D">
        <w:rPr>
          <w:lang w:val="es-ES"/>
        </w:rPr>
        <w:t>Species</w:t>
      </w:r>
      <w:proofErr w:type="spellEnd"/>
      <w:r w:rsidRPr="0014744D">
        <w:rPr>
          <w:lang w:val="es-ES"/>
        </w:rPr>
        <w:t>).</w:t>
      </w:r>
    </w:p>
    <w:p w14:paraId="0F002D66" w14:textId="77777777" w:rsidR="0014744D" w:rsidRPr="0014744D" w:rsidRDefault="0014744D" w:rsidP="0014744D">
      <w:pPr>
        <w:numPr>
          <w:ilvl w:val="0"/>
          <w:numId w:val="1"/>
        </w:numPr>
        <w:rPr>
          <w:lang w:val="es-ES"/>
        </w:rPr>
      </w:pPr>
      <w:r w:rsidRPr="0014744D">
        <w:rPr>
          <w:b/>
          <w:bCs/>
          <w:lang w:val="es-ES"/>
        </w:rPr>
        <w:t>Vistazo rápido:</w:t>
      </w:r>
      <w:r w:rsidRPr="0014744D">
        <w:rPr>
          <w:lang w:val="es-ES"/>
        </w:rPr>
        <w:t xml:space="preserve"> Muestra las primeras y últimas filas para ver el aspecto general de los datos.</w:t>
      </w:r>
    </w:p>
    <w:p w14:paraId="14DA481F" w14:textId="77777777" w:rsidR="0014744D" w:rsidRPr="0014744D" w:rsidRDefault="0014744D" w:rsidP="0014744D">
      <w:pPr>
        <w:rPr>
          <w:b/>
          <w:bCs/>
          <w:lang w:val="es-ES"/>
        </w:rPr>
      </w:pPr>
      <w:r w:rsidRPr="0014744D">
        <w:rPr>
          <w:b/>
          <w:bCs/>
          <w:lang w:val="es-ES"/>
        </w:rPr>
        <w:t xml:space="preserve">2. Limpieza y Calidad de Datos (Data </w:t>
      </w:r>
      <w:proofErr w:type="spellStart"/>
      <w:r w:rsidRPr="0014744D">
        <w:rPr>
          <w:b/>
          <w:bCs/>
          <w:lang w:val="es-ES"/>
        </w:rPr>
        <w:t>Cleaning</w:t>
      </w:r>
      <w:proofErr w:type="spellEnd"/>
      <w:r w:rsidRPr="0014744D">
        <w:rPr>
          <w:b/>
          <w:bCs/>
          <w:lang w:val="es-ES"/>
        </w:rPr>
        <w:t>)</w:t>
      </w:r>
    </w:p>
    <w:p w14:paraId="150D8B3B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t xml:space="preserve">Aunque </w:t>
      </w:r>
      <w:r w:rsidRPr="0014744D">
        <w:rPr>
          <w:i/>
          <w:iCs/>
          <w:lang w:val="es-ES"/>
        </w:rPr>
        <w:t>Iris</w:t>
      </w:r>
      <w:r w:rsidRPr="0014744D">
        <w:rPr>
          <w:lang w:val="es-ES"/>
        </w:rPr>
        <w:t xml:space="preserve"> suele venir limpio, es buena práctica profesional verificarlo.</w:t>
      </w:r>
    </w:p>
    <w:p w14:paraId="43A3123A" w14:textId="77777777" w:rsidR="0014744D" w:rsidRPr="0014744D" w:rsidRDefault="0014744D" w:rsidP="0014744D">
      <w:pPr>
        <w:numPr>
          <w:ilvl w:val="0"/>
          <w:numId w:val="2"/>
        </w:numPr>
        <w:rPr>
          <w:lang w:val="es-ES"/>
        </w:rPr>
      </w:pPr>
      <w:r w:rsidRPr="0014744D">
        <w:rPr>
          <w:b/>
          <w:bCs/>
          <w:lang w:val="es-ES"/>
        </w:rPr>
        <w:t>Valores perdidos (NA):</w:t>
      </w:r>
      <w:r w:rsidRPr="0014744D">
        <w:rPr>
          <w:lang w:val="es-ES"/>
        </w:rPr>
        <w:t xml:space="preserve"> Comprueba si existe algún valor nulo en alguna columna.</w:t>
      </w:r>
    </w:p>
    <w:p w14:paraId="61FF12F6" w14:textId="77777777" w:rsidR="0014744D" w:rsidRPr="0014744D" w:rsidRDefault="0014744D" w:rsidP="0014744D">
      <w:pPr>
        <w:numPr>
          <w:ilvl w:val="0"/>
          <w:numId w:val="2"/>
        </w:numPr>
        <w:rPr>
          <w:lang w:val="es-ES"/>
        </w:rPr>
      </w:pPr>
      <w:r w:rsidRPr="0014744D">
        <w:rPr>
          <w:b/>
          <w:bCs/>
          <w:lang w:val="es-ES"/>
        </w:rPr>
        <w:t>Duplicados:</w:t>
      </w:r>
      <w:r w:rsidRPr="0014744D">
        <w:rPr>
          <w:lang w:val="es-ES"/>
        </w:rPr>
        <w:t xml:space="preserve"> Verifica si hay filas repetidas. </w:t>
      </w:r>
      <w:r w:rsidRPr="0014744D">
        <w:rPr>
          <w:i/>
          <w:iCs/>
          <w:lang w:val="es-ES"/>
        </w:rPr>
        <w:t>Nota: En Iris a veces hay una fila duplicada, decide si mantenerla o eliminarla.</w:t>
      </w:r>
    </w:p>
    <w:p w14:paraId="118743AF" w14:textId="77777777" w:rsidR="0014744D" w:rsidRPr="0014744D" w:rsidRDefault="0014744D" w:rsidP="0014744D">
      <w:pPr>
        <w:numPr>
          <w:ilvl w:val="0"/>
          <w:numId w:val="2"/>
        </w:numPr>
        <w:rPr>
          <w:lang w:val="es-ES"/>
        </w:rPr>
      </w:pPr>
      <w:r w:rsidRPr="0014744D">
        <w:rPr>
          <w:b/>
          <w:bCs/>
          <w:lang w:val="es-ES"/>
        </w:rPr>
        <w:t>Consistencia:</w:t>
      </w:r>
      <w:r w:rsidRPr="0014744D">
        <w:rPr>
          <w:lang w:val="es-ES"/>
        </w:rPr>
        <w:t xml:space="preserve"> Asegúrate de que los nombres de las especies estén bien escritos y no haya errores tipográficos (ej. "</w:t>
      </w:r>
      <w:proofErr w:type="spellStart"/>
      <w:r w:rsidRPr="0014744D">
        <w:rPr>
          <w:lang w:val="es-ES"/>
        </w:rPr>
        <w:t>setosa</w:t>
      </w:r>
      <w:proofErr w:type="spellEnd"/>
      <w:r w:rsidRPr="0014744D">
        <w:rPr>
          <w:lang w:val="es-ES"/>
        </w:rPr>
        <w:t>" vs "</w:t>
      </w:r>
      <w:proofErr w:type="spellStart"/>
      <w:r w:rsidRPr="0014744D">
        <w:rPr>
          <w:lang w:val="es-ES"/>
        </w:rPr>
        <w:t>Setosa</w:t>
      </w:r>
      <w:proofErr w:type="spellEnd"/>
      <w:r w:rsidRPr="0014744D">
        <w:rPr>
          <w:lang w:val="es-ES"/>
        </w:rPr>
        <w:t>").</w:t>
      </w:r>
    </w:p>
    <w:p w14:paraId="0D3C3BA9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pict w14:anchorId="6EBA272B">
          <v:rect id="_x0000_i1056" style="width:0;height:1.5pt" o:hralign="center" o:hrstd="t" o:hrnoshade="t" o:hr="t" fillcolor="gray" stroked="f"/>
        </w:pict>
      </w:r>
    </w:p>
    <w:p w14:paraId="5AC986E1" w14:textId="77777777" w:rsidR="0014744D" w:rsidRPr="0014744D" w:rsidRDefault="0014744D" w:rsidP="0014744D">
      <w:pPr>
        <w:rPr>
          <w:b/>
          <w:bCs/>
          <w:lang w:val="es-ES"/>
        </w:rPr>
      </w:pPr>
      <w:r w:rsidRPr="0014744D">
        <w:rPr>
          <w:b/>
          <w:bCs/>
          <w:lang w:val="es-ES"/>
        </w:rPr>
        <w:t>3. Análisis Estadístico Descriptivo</w:t>
      </w:r>
    </w:p>
    <w:p w14:paraId="00484055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t>Aquí buscamos entender la "forma" matemática de los datos.</w:t>
      </w:r>
    </w:p>
    <w:p w14:paraId="6ED8A124" w14:textId="77777777" w:rsidR="0014744D" w:rsidRPr="0014744D" w:rsidRDefault="0014744D" w:rsidP="0014744D">
      <w:pPr>
        <w:numPr>
          <w:ilvl w:val="0"/>
          <w:numId w:val="3"/>
        </w:numPr>
        <w:rPr>
          <w:lang w:val="es-ES"/>
        </w:rPr>
      </w:pPr>
      <w:r w:rsidRPr="0014744D">
        <w:rPr>
          <w:b/>
          <w:bCs/>
          <w:lang w:val="es-ES"/>
        </w:rPr>
        <w:t>Resumen general:</w:t>
      </w:r>
      <w:r w:rsidRPr="0014744D">
        <w:rPr>
          <w:lang w:val="es-ES"/>
        </w:rPr>
        <w:t xml:space="preserve"> Obtén la media, mediana, cuartiles, mínimo y máximo de las 4 variables numéricas.</w:t>
      </w:r>
    </w:p>
    <w:p w14:paraId="07AADEFD" w14:textId="77777777" w:rsidR="0014744D" w:rsidRPr="0014744D" w:rsidRDefault="0014744D" w:rsidP="0014744D">
      <w:pPr>
        <w:numPr>
          <w:ilvl w:val="0"/>
          <w:numId w:val="3"/>
        </w:numPr>
        <w:rPr>
          <w:lang w:val="es-ES"/>
        </w:rPr>
      </w:pPr>
      <w:r w:rsidRPr="0014744D">
        <w:rPr>
          <w:b/>
          <w:bCs/>
          <w:lang w:val="es-ES"/>
        </w:rPr>
        <w:t>Análisis por grupos (El paso clave):</w:t>
      </w:r>
      <w:r w:rsidRPr="0014744D">
        <w:rPr>
          <w:lang w:val="es-ES"/>
        </w:rPr>
        <w:t xml:space="preserve"> Dado que el objetivo suele ser distinguir especies, no basta con el resumen global.</w:t>
      </w:r>
    </w:p>
    <w:p w14:paraId="413949FB" w14:textId="77777777" w:rsidR="0014744D" w:rsidRPr="0014744D" w:rsidRDefault="0014744D" w:rsidP="0014744D">
      <w:pPr>
        <w:numPr>
          <w:ilvl w:val="1"/>
          <w:numId w:val="3"/>
        </w:numPr>
        <w:rPr>
          <w:lang w:val="es-ES"/>
        </w:rPr>
      </w:pPr>
      <w:r w:rsidRPr="0014744D">
        <w:rPr>
          <w:lang w:val="es-ES"/>
        </w:rPr>
        <w:t xml:space="preserve">Agrupa los datos por la variable </w:t>
      </w:r>
      <w:proofErr w:type="spellStart"/>
      <w:r w:rsidRPr="0014744D">
        <w:rPr>
          <w:lang w:val="es-ES"/>
        </w:rPr>
        <w:t>Species</w:t>
      </w:r>
      <w:proofErr w:type="spellEnd"/>
      <w:r w:rsidRPr="0014744D">
        <w:rPr>
          <w:lang w:val="es-ES"/>
        </w:rPr>
        <w:t>.</w:t>
      </w:r>
    </w:p>
    <w:p w14:paraId="4DD7F341" w14:textId="77777777" w:rsidR="0014744D" w:rsidRPr="0014744D" w:rsidRDefault="0014744D" w:rsidP="0014744D">
      <w:pPr>
        <w:numPr>
          <w:ilvl w:val="1"/>
          <w:numId w:val="3"/>
        </w:numPr>
        <w:rPr>
          <w:lang w:val="es-ES"/>
        </w:rPr>
      </w:pPr>
      <w:r w:rsidRPr="0014744D">
        <w:rPr>
          <w:lang w:val="es-ES"/>
        </w:rPr>
        <w:t xml:space="preserve">Calcula la media y la desviación estándar para cada variable (Sépalo y Pétalo) </w:t>
      </w:r>
      <w:r w:rsidRPr="0014744D">
        <w:rPr>
          <w:b/>
          <w:bCs/>
          <w:lang w:val="es-ES"/>
        </w:rPr>
        <w:t>dentro de cada especie</w:t>
      </w:r>
      <w:r w:rsidRPr="0014744D">
        <w:rPr>
          <w:lang w:val="es-ES"/>
        </w:rPr>
        <w:t>.</w:t>
      </w:r>
    </w:p>
    <w:p w14:paraId="709BF2FB" w14:textId="77777777" w:rsidR="0014744D" w:rsidRPr="0014744D" w:rsidRDefault="0014744D" w:rsidP="0014744D">
      <w:pPr>
        <w:numPr>
          <w:ilvl w:val="1"/>
          <w:numId w:val="3"/>
        </w:numPr>
        <w:rPr>
          <w:lang w:val="es-ES"/>
        </w:rPr>
      </w:pPr>
      <w:r w:rsidRPr="0014744D">
        <w:rPr>
          <w:i/>
          <w:iCs/>
          <w:lang w:val="es-ES"/>
        </w:rPr>
        <w:t>Pregunta a responder:</w:t>
      </w:r>
      <w:r w:rsidRPr="0014744D">
        <w:rPr>
          <w:lang w:val="es-ES"/>
        </w:rPr>
        <w:t xml:space="preserve"> ¿Alguna especie tiene pétalos notablemente más grandes o pequeños que las otras?</w:t>
      </w:r>
    </w:p>
    <w:p w14:paraId="29C57661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pict w14:anchorId="767D8F8F">
          <v:rect id="_x0000_i1057" style="width:0;height:1.5pt" o:hralign="center" o:hrstd="t" o:hrnoshade="t" o:hr="t" fillcolor="gray" stroked="f"/>
        </w:pict>
      </w:r>
    </w:p>
    <w:p w14:paraId="175B2FFF" w14:textId="77777777" w:rsidR="0014744D" w:rsidRPr="0014744D" w:rsidRDefault="0014744D" w:rsidP="0014744D">
      <w:pPr>
        <w:rPr>
          <w:b/>
          <w:bCs/>
          <w:lang w:val="es-ES"/>
        </w:rPr>
      </w:pPr>
      <w:r w:rsidRPr="0014744D">
        <w:rPr>
          <w:b/>
          <w:bCs/>
          <w:lang w:val="es-ES"/>
        </w:rPr>
        <w:t>4. Análisis Gráfico Univariante</w:t>
      </w:r>
    </w:p>
    <w:p w14:paraId="204D0B6D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t>Analiza cada variable por separado para ver su distribución.</w:t>
      </w:r>
    </w:p>
    <w:p w14:paraId="46BC1A81" w14:textId="77777777" w:rsidR="0014744D" w:rsidRPr="0014744D" w:rsidRDefault="0014744D" w:rsidP="0014744D">
      <w:pPr>
        <w:numPr>
          <w:ilvl w:val="0"/>
          <w:numId w:val="4"/>
        </w:numPr>
        <w:rPr>
          <w:lang w:val="es-ES"/>
        </w:rPr>
      </w:pPr>
      <w:r w:rsidRPr="0014744D">
        <w:rPr>
          <w:b/>
          <w:bCs/>
          <w:lang w:val="es-ES"/>
        </w:rPr>
        <w:t>Histogramas:</w:t>
      </w:r>
      <w:r w:rsidRPr="0014744D">
        <w:rPr>
          <w:lang w:val="es-ES"/>
        </w:rPr>
        <w:t xml:space="preserve"> Crea un histograma para cada una de las 4 variables numéricas. Observa si siguen una distribución normal (campana de Gauss) o si están sesgadas.</w:t>
      </w:r>
    </w:p>
    <w:p w14:paraId="3951B2C3" w14:textId="77777777" w:rsidR="0014744D" w:rsidRPr="0014744D" w:rsidRDefault="0014744D" w:rsidP="0014744D">
      <w:pPr>
        <w:numPr>
          <w:ilvl w:val="0"/>
          <w:numId w:val="4"/>
        </w:numPr>
        <w:rPr>
          <w:lang w:val="es-ES"/>
        </w:rPr>
      </w:pPr>
      <w:r w:rsidRPr="0014744D">
        <w:rPr>
          <w:b/>
          <w:bCs/>
          <w:lang w:val="es-ES"/>
        </w:rPr>
        <w:lastRenderedPageBreak/>
        <w:t>Diagramas de Caja (</w:t>
      </w:r>
      <w:proofErr w:type="spellStart"/>
      <w:r w:rsidRPr="0014744D">
        <w:rPr>
          <w:b/>
          <w:bCs/>
          <w:lang w:val="es-ES"/>
        </w:rPr>
        <w:t>Boxplots</w:t>
      </w:r>
      <w:proofErr w:type="spellEnd"/>
      <w:r w:rsidRPr="0014744D">
        <w:rPr>
          <w:b/>
          <w:bCs/>
          <w:lang w:val="es-ES"/>
        </w:rPr>
        <w:t>):</w:t>
      </w:r>
      <w:r w:rsidRPr="0014744D">
        <w:rPr>
          <w:lang w:val="es-ES"/>
        </w:rPr>
        <w:t xml:space="preserve"> Esta es la mejor herramienta para comparar.</w:t>
      </w:r>
    </w:p>
    <w:p w14:paraId="0E43ABE6" w14:textId="77777777" w:rsidR="0014744D" w:rsidRPr="0014744D" w:rsidRDefault="0014744D" w:rsidP="0014744D">
      <w:pPr>
        <w:numPr>
          <w:ilvl w:val="1"/>
          <w:numId w:val="4"/>
        </w:numPr>
        <w:rPr>
          <w:lang w:val="es-ES"/>
        </w:rPr>
      </w:pPr>
      <w:r w:rsidRPr="0014744D">
        <w:rPr>
          <w:lang w:val="es-ES"/>
        </w:rPr>
        <w:t>Eje X = Especie, Eje Y = Variable (ej. Longitud del Sépalo).</w:t>
      </w:r>
    </w:p>
    <w:p w14:paraId="55264DDA" w14:textId="77777777" w:rsidR="0014744D" w:rsidRPr="0014744D" w:rsidRDefault="0014744D" w:rsidP="0014744D">
      <w:pPr>
        <w:numPr>
          <w:ilvl w:val="1"/>
          <w:numId w:val="4"/>
        </w:numPr>
        <w:rPr>
          <w:lang w:val="es-ES"/>
        </w:rPr>
      </w:pPr>
      <w:r w:rsidRPr="0014744D">
        <w:rPr>
          <w:lang w:val="es-ES"/>
        </w:rPr>
        <w:t xml:space="preserve">Busca </w:t>
      </w:r>
      <w:proofErr w:type="spellStart"/>
      <w:r w:rsidRPr="0014744D">
        <w:rPr>
          <w:i/>
          <w:iCs/>
          <w:lang w:val="es-ES"/>
        </w:rPr>
        <w:t>outliers</w:t>
      </w:r>
      <w:proofErr w:type="spellEnd"/>
      <w:r w:rsidRPr="0014744D">
        <w:rPr>
          <w:lang w:val="es-ES"/>
        </w:rPr>
        <w:t xml:space="preserve"> (puntos fuera de los bigotes).</w:t>
      </w:r>
    </w:p>
    <w:p w14:paraId="39857FFC" w14:textId="77777777" w:rsidR="0014744D" w:rsidRPr="0014744D" w:rsidRDefault="0014744D" w:rsidP="0014744D">
      <w:pPr>
        <w:numPr>
          <w:ilvl w:val="1"/>
          <w:numId w:val="4"/>
        </w:numPr>
        <w:rPr>
          <w:lang w:val="es-ES"/>
        </w:rPr>
      </w:pPr>
      <w:r w:rsidRPr="0014744D">
        <w:rPr>
          <w:lang w:val="es-ES"/>
        </w:rPr>
        <w:t>Observa si las cajas (el 50% central de los datos) se solapan o están bien separadas entre especies.</w:t>
      </w:r>
    </w:p>
    <w:p w14:paraId="518BAD94" w14:textId="77777777" w:rsidR="0014744D" w:rsidRPr="0014744D" w:rsidRDefault="0014744D" w:rsidP="0014744D">
      <w:pPr>
        <w:rPr>
          <w:b/>
          <w:bCs/>
          <w:lang w:val="es-ES"/>
        </w:rPr>
      </w:pPr>
      <w:r w:rsidRPr="0014744D">
        <w:rPr>
          <w:b/>
          <w:bCs/>
          <w:lang w:val="es-ES"/>
        </w:rPr>
        <w:t>5. Análisis Gráfico Multivariante</w:t>
      </w:r>
    </w:p>
    <w:p w14:paraId="768EE818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t>Aquí es donde descubres las relaciones entre variables.</w:t>
      </w:r>
    </w:p>
    <w:p w14:paraId="636ADF0C" w14:textId="77777777" w:rsidR="0014744D" w:rsidRPr="0014744D" w:rsidRDefault="0014744D" w:rsidP="0014744D">
      <w:pPr>
        <w:numPr>
          <w:ilvl w:val="0"/>
          <w:numId w:val="5"/>
        </w:numPr>
        <w:rPr>
          <w:lang w:val="es-ES"/>
        </w:rPr>
      </w:pPr>
      <w:proofErr w:type="spellStart"/>
      <w:r w:rsidRPr="0014744D">
        <w:rPr>
          <w:b/>
          <w:bCs/>
          <w:lang w:val="es-ES"/>
        </w:rPr>
        <w:t>Scatterplots</w:t>
      </w:r>
      <w:proofErr w:type="spellEnd"/>
      <w:r w:rsidRPr="0014744D">
        <w:rPr>
          <w:b/>
          <w:bCs/>
          <w:lang w:val="es-ES"/>
        </w:rPr>
        <w:t xml:space="preserve"> (Gráficos de dispersión):</w:t>
      </w:r>
    </w:p>
    <w:p w14:paraId="15FBB2CB" w14:textId="77777777" w:rsidR="0014744D" w:rsidRPr="0014744D" w:rsidRDefault="0014744D" w:rsidP="0014744D">
      <w:pPr>
        <w:numPr>
          <w:ilvl w:val="1"/>
          <w:numId w:val="5"/>
        </w:numPr>
        <w:rPr>
          <w:lang w:val="es-ES"/>
        </w:rPr>
      </w:pPr>
      <w:r w:rsidRPr="0014744D">
        <w:rPr>
          <w:lang w:val="es-ES"/>
        </w:rPr>
        <w:t xml:space="preserve">Cruza dos variables (ej. </w:t>
      </w:r>
      <w:proofErr w:type="spellStart"/>
      <w:r w:rsidRPr="0014744D">
        <w:rPr>
          <w:lang w:val="es-ES"/>
        </w:rPr>
        <w:t>Petal.Length</w:t>
      </w:r>
      <w:proofErr w:type="spellEnd"/>
      <w:r w:rsidRPr="0014744D">
        <w:rPr>
          <w:lang w:val="es-ES"/>
        </w:rPr>
        <w:t xml:space="preserve"> vs </w:t>
      </w:r>
      <w:proofErr w:type="spellStart"/>
      <w:r w:rsidRPr="0014744D">
        <w:rPr>
          <w:lang w:val="es-ES"/>
        </w:rPr>
        <w:t>Petal.Width</w:t>
      </w:r>
      <w:proofErr w:type="spellEnd"/>
      <w:r w:rsidRPr="0014744D">
        <w:rPr>
          <w:lang w:val="es-ES"/>
        </w:rPr>
        <w:t>).</w:t>
      </w:r>
    </w:p>
    <w:p w14:paraId="7406CAA5" w14:textId="77777777" w:rsidR="0014744D" w:rsidRPr="0014744D" w:rsidRDefault="0014744D" w:rsidP="0014744D">
      <w:pPr>
        <w:numPr>
          <w:ilvl w:val="1"/>
          <w:numId w:val="5"/>
        </w:numPr>
        <w:rPr>
          <w:lang w:val="es-ES"/>
        </w:rPr>
      </w:pPr>
      <w:r w:rsidRPr="0014744D">
        <w:rPr>
          <w:b/>
          <w:bCs/>
          <w:lang w:val="es-ES"/>
        </w:rPr>
        <w:t>Importante:</w:t>
      </w:r>
      <w:r w:rsidRPr="0014744D">
        <w:rPr>
          <w:lang w:val="es-ES"/>
        </w:rPr>
        <w:t xml:space="preserve"> Usa el color para diferenciar las especies.</w:t>
      </w:r>
    </w:p>
    <w:p w14:paraId="4398FEEC" w14:textId="77777777" w:rsidR="0014744D" w:rsidRPr="0014744D" w:rsidRDefault="0014744D" w:rsidP="0014744D">
      <w:pPr>
        <w:numPr>
          <w:ilvl w:val="1"/>
          <w:numId w:val="5"/>
        </w:numPr>
        <w:rPr>
          <w:lang w:val="es-ES"/>
        </w:rPr>
      </w:pPr>
      <w:r w:rsidRPr="0014744D">
        <w:rPr>
          <w:i/>
          <w:iCs/>
          <w:lang w:val="es-ES"/>
        </w:rPr>
        <w:t>Objetivo:</w:t>
      </w:r>
      <w:r w:rsidRPr="0014744D">
        <w:rPr>
          <w:lang w:val="es-ES"/>
        </w:rPr>
        <w:t xml:space="preserve"> Ver si las especies se agrupan en "</w:t>
      </w:r>
      <w:proofErr w:type="spellStart"/>
      <w:r w:rsidRPr="0014744D">
        <w:rPr>
          <w:lang w:val="es-ES"/>
        </w:rPr>
        <w:t>clusters</w:t>
      </w:r>
      <w:proofErr w:type="spellEnd"/>
      <w:r w:rsidRPr="0014744D">
        <w:rPr>
          <w:lang w:val="es-ES"/>
        </w:rPr>
        <w:t xml:space="preserve">" naturales. (Spoiler: </w:t>
      </w:r>
      <w:proofErr w:type="spellStart"/>
      <w:r w:rsidRPr="0014744D">
        <w:rPr>
          <w:i/>
          <w:iCs/>
          <w:lang w:val="es-ES"/>
        </w:rPr>
        <w:t>Setosa</w:t>
      </w:r>
      <w:proofErr w:type="spellEnd"/>
      <w:r w:rsidRPr="0014744D">
        <w:rPr>
          <w:lang w:val="es-ES"/>
        </w:rPr>
        <w:t xml:space="preserve"> suele estar muy separada).</w:t>
      </w:r>
    </w:p>
    <w:p w14:paraId="5F787BA0" w14:textId="77777777" w:rsidR="0014744D" w:rsidRPr="0014744D" w:rsidRDefault="0014744D" w:rsidP="0014744D">
      <w:pPr>
        <w:numPr>
          <w:ilvl w:val="0"/>
          <w:numId w:val="5"/>
        </w:numPr>
        <w:rPr>
          <w:lang w:val="es-ES"/>
        </w:rPr>
      </w:pPr>
      <w:r w:rsidRPr="0014744D">
        <w:rPr>
          <w:b/>
          <w:bCs/>
          <w:lang w:val="es-ES"/>
        </w:rPr>
        <w:t>Matriz de Correlación:</w:t>
      </w:r>
    </w:p>
    <w:p w14:paraId="2C2B8570" w14:textId="77777777" w:rsidR="0014744D" w:rsidRPr="0014744D" w:rsidRDefault="0014744D" w:rsidP="0014744D">
      <w:pPr>
        <w:numPr>
          <w:ilvl w:val="1"/>
          <w:numId w:val="5"/>
        </w:numPr>
        <w:rPr>
          <w:lang w:val="es-ES"/>
        </w:rPr>
      </w:pPr>
      <w:r w:rsidRPr="0014744D">
        <w:rPr>
          <w:lang w:val="es-ES"/>
        </w:rPr>
        <w:t>Calcula numéricamente qué tan relacionadas están las variables entre sí (de -1 a 1).</w:t>
      </w:r>
    </w:p>
    <w:p w14:paraId="1CAAEB23" w14:textId="77777777" w:rsidR="0014744D" w:rsidRPr="0014744D" w:rsidRDefault="0014744D" w:rsidP="0014744D">
      <w:pPr>
        <w:numPr>
          <w:ilvl w:val="1"/>
          <w:numId w:val="5"/>
        </w:numPr>
        <w:rPr>
          <w:lang w:val="es-ES"/>
        </w:rPr>
      </w:pPr>
      <w:r w:rsidRPr="0014744D">
        <w:rPr>
          <w:lang w:val="es-ES"/>
        </w:rPr>
        <w:t>Visualízalo con un mapa de calor (</w:t>
      </w:r>
      <w:proofErr w:type="spellStart"/>
      <w:r w:rsidRPr="0014744D">
        <w:rPr>
          <w:lang w:val="es-ES"/>
        </w:rPr>
        <w:t>heatmap</w:t>
      </w:r>
      <w:proofErr w:type="spellEnd"/>
      <w:r w:rsidRPr="0014744D">
        <w:rPr>
          <w:lang w:val="es-ES"/>
        </w:rPr>
        <w:t>).</w:t>
      </w:r>
    </w:p>
    <w:p w14:paraId="640B6233" w14:textId="77777777" w:rsidR="0014744D" w:rsidRPr="0014744D" w:rsidRDefault="0014744D" w:rsidP="0014744D">
      <w:pPr>
        <w:numPr>
          <w:ilvl w:val="1"/>
          <w:numId w:val="5"/>
        </w:numPr>
        <w:rPr>
          <w:lang w:val="es-ES"/>
        </w:rPr>
      </w:pPr>
      <w:r w:rsidRPr="0014744D">
        <w:rPr>
          <w:i/>
          <w:iCs/>
          <w:lang w:val="es-ES"/>
        </w:rPr>
        <w:t>Pregunta:</w:t>
      </w:r>
      <w:r w:rsidRPr="0014744D">
        <w:rPr>
          <w:lang w:val="es-ES"/>
        </w:rPr>
        <w:t xml:space="preserve"> ¿Si el pétalo es largo, suele ser también ancho?</w:t>
      </w:r>
    </w:p>
    <w:p w14:paraId="23C3191E" w14:textId="77777777" w:rsidR="0014744D" w:rsidRPr="0014744D" w:rsidRDefault="0014744D" w:rsidP="0014744D">
      <w:pPr>
        <w:numPr>
          <w:ilvl w:val="0"/>
          <w:numId w:val="5"/>
        </w:numPr>
        <w:rPr>
          <w:lang w:val="es-ES"/>
        </w:rPr>
      </w:pPr>
      <w:proofErr w:type="spellStart"/>
      <w:r w:rsidRPr="0014744D">
        <w:rPr>
          <w:b/>
          <w:bCs/>
          <w:lang w:val="es-ES"/>
        </w:rPr>
        <w:t>Pair</w:t>
      </w:r>
      <w:proofErr w:type="spellEnd"/>
      <w:r w:rsidRPr="0014744D">
        <w:rPr>
          <w:b/>
          <w:bCs/>
          <w:lang w:val="es-ES"/>
        </w:rPr>
        <w:t xml:space="preserve"> </w:t>
      </w:r>
      <w:proofErr w:type="spellStart"/>
      <w:r w:rsidRPr="0014744D">
        <w:rPr>
          <w:b/>
          <w:bCs/>
          <w:lang w:val="es-ES"/>
        </w:rPr>
        <w:t>Plot</w:t>
      </w:r>
      <w:proofErr w:type="spellEnd"/>
      <w:r w:rsidRPr="0014744D">
        <w:rPr>
          <w:b/>
          <w:bCs/>
          <w:lang w:val="es-ES"/>
        </w:rPr>
        <w:t xml:space="preserve"> (Matriz de dispersión):</w:t>
      </w:r>
    </w:p>
    <w:p w14:paraId="0EA75E88" w14:textId="77777777" w:rsidR="0014744D" w:rsidRPr="0014744D" w:rsidRDefault="0014744D" w:rsidP="0014744D">
      <w:pPr>
        <w:numPr>
          <w:ilvl w:val="1"/>
          <w:numId w:val="5"/>
        </w:numPr>
        <w:rPr>
          <w:lang w:val="es-ES"/>
        </w:rPr>
      </w:pPr>
      <w:r w:rsidRPr="0014744D">
        <w:rPr>
          <w:lang w:val="es-ES"/>
        </w:rPr>
        <w:t>Genera una matriz que muestre todos los cruces posibles entre las 4 variables numéricas de un solo vistazo, coloreando por especie.</w:t>
      </w:r>
    </w:p>
    <w:p w14:paraId="45E23796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pict w14:anchorId="49F9535D">
          <v:rect id="_x0000_i1058" style="width:0;height:1.5pt" o:hralign="center" o:hrstd="t" o:hrnoshade="t" o:hr="t" fillcolor="gray" stroked="f"/>
        </w:pict>
      </w:r>
    </w:p>
    <w:p w14:paraId="127B4778" w14:textId="77777777" w:rsidR="0014744D" w:rsidRPr="0014744D" w:rsidRDefault="0014744D" w:rsidP="0014744D">
      <w:pPr>
        <w:rPr>
          <w:b/>
          <w:bCs/>
          <w:lang w:val="es-ES"/>
        </w:rPr>
      </w:pPr>
      <w:r w:rsidRPr="0014744D">
        <w:rPr>
          <w:b/>
          <w:bCs/>
          <w:lang w:val="es-ES"/>
        </w:rPr>
        <w:t>6. Preparación para Modelado (Opcional/Avanzado)</w:t>
      </w:r>
    </w:p>
    <w:p w14:paraId="1E716F22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t xml:space="preserve">Si tu objetivo final es crear un modelo predictivo (Machine </w:t>
      </w:r>
      <w:proofErr w:type="spellStart"/>
      <w:r w:rsidRPr="0014744D">
        <w:rPr>
          <w:lang w:val="es-ES"/>
        </w:rPr>
        <w:t>Learning</w:t>
      </w:r>
      <w:proofErr w:type="spellEnd"/>
      <w:r w:rsidRPr="0014744D">
        <w:rPr>
          <w:lang w:val="es-ES"/>
        </w:rPr>
        <w:t>), añade estos pasos:</w:t>
      </w:r>
    </w:p>
    <w:p w14:paraId="00C12919" w14:textId="77777777" w:rsidR="0014744D" w:rsidRPr="0014744D" w:rsidRDefault="0014744D" w:rsidP="0014744D">
      <w:pPr>
        <w:numPr>
          <w:ilvl w:val="0"/>
          <w:numId w:val="6"/>
        </w:numPr>
        <w:rPr>
          <w:lang w:val="es-ES"/>
        </w:rPr>
      </w:pPr>
      <w:r w:rsidRPr="0014744D">
        <w:rPr>
          <w:b/>
          <w:bCs/>
          <w:lang w:val="es-ES"/>
        </w:rPr>
        <w:t>Normalización/Estandarización:</w:t>
      </w:r>
      <w:r w:rsidRPr="0014744D">
        <w:rPr>
          <w:lang w:val="es-ES"/>
        </w:rPr>
        <w:t xml:space="preserve"> Si vas a usar algoritmos basados en distancias (como K-</w:t>
      </w:r>
      <w:proofErr w:type="spellStart"/>
      <w:r w:rsidRPr="0014744D">
        <w:rPr>
          <w:lang w:val="es-ES"/>
        </w:rPr>
        <w:t>Means</w:t>
      </w:r>
      <w:proofErr w:type="spellEnd"/>
      <w:r w:rsidRPr="0014744D">
        <w:rPr>
          <w:lang w:val="es-ES"/>
        </w:rPr>
        <w:t xml:space="preserve"> o KNN), escala los datos para que todas las variables tengan el mismo peso (media 0, desviación 1).</w:t>
      </w:r>
    </w:p>
    <w:p w14:paraId="0D524AF9" w14:textId="77777777" w:rsidR="0014744D" w:rsidRPr="0014744D" w:rsidRDefault="0014744D" w:rsidP="0014744D">
      <w:pPr>
        <w:numPr>
          <w:ilvl w:val="0"/>
          <w:numId w:val="6"/>
        </w:numPr>
        <w:rPr>
          <w:lang w:val="es-ES"/>
        </w:rPr>
      </w:pPr>
      <w:r w:rsidRPr="0014744D">
        <w:rPr>
          <w:b/>
          <w:bCs/>
          <w:lang w:val="es-ES"/>
        </w:rPr>
        <w:t xml:space="preserve">División del </w:t>
      </w:r>
      <w:proofErr w:type="spellStart"/>
      <w:r w:rsidRPr="0014744D">
        <w:rPr>
          <w:b/>
          <w:bCs/>
          <w:lang w:val="es-ES"/>
        </w:rPr>
        <w:t>dataset</w:t>
      </w:r>
      <w:proofErr w:type="spellEnd"/>
      <w:r w:rsidRPr="0014744D">
        <w:rPr>
          <w:b/>
          <w:bCs/>
          <w:lang w:val="es-ES"/>
        </w:rPr>
        <w:t>:</w:t>
      </w:r>
      <w:r w:rsidRPr="0014744D">
        <w:rPr>
          <w:lang w:val="es-ES"/>
        </w:rPr>
        <w:t xml:space="preserve"> Separa los datos en un conjunto de entrenamiento (Training) y otro de prueba (Test) (usualmente 70%/30% o 80%/20%) para validar tus resultados.</w:t>
      </w:r>
    </w:p>
    <w:p w14:paraId="2912F05A" w14:textId="77777777" w:rsidR="0014744D" w:rsidRPr="0014744D" w:rsidRDefault="0014744D" w:rsidP="0014744D">
      <w:pPr>
        <w:numPr>
          <w:ilvl w:val="0"/>
          <w:numId w:val="6"/>
        </w:numPr>
        <w:rPr>
          <w:lang w:val="es-ES"/>
        </w:rPr>
      </w:pPr>
      <w:r w:rsidRPr="0014744D">
        <w:rPr>
          <w:b/>
          <w:bCs/>
          <w:lang w:val="es-ES"/>
        </w:rPr>
        <w:t>PCA (Análisis de Componentes Principales):</w:t>
      </w:r>
      <w:r w:rsidRPr="0014744D">
        <w:rPr>
          <w:lang w:val="es-ES"/>
        </w:rPr>
        <w:t xml:space="preserve"> Intenta reducir las 4 dimensiones a 2 componentes principales para ver si puedes visualizar las 3 especies claramente en un gráfico 2D.</w:t>
      </w:r>
    </w:p>
    <w:p w14:paraId="569B6D05" w14:textId="77777777" w:rsidR="0014744D" w:rsidRPr="0014744D" w:rsidRDefault="0014744D" w:rsidP="0014744D">
      <w:pPr>
        <w:rPr>
          <w:lang w:val="es-ES"/>
        </w:rPr>
      </w:pPr>
      <w:r w:rsidRPr="0014744D">
        <w:rPr>
          <w:lang w:val="es-ES"/>
        </w:rPr>
        <w:pict w14:anchorId="7CFFFEB5">
          <v:rect id="_x0000_i1059" style="width:0;height:1.5pt" o:hralign="center" o:hrstd="t" o:hrnoshade="t" o:hr="t" fillcolor="gray" stroked="f"/>
        </w:pict>
      </w:r>
    </w:p>
    <w:p w14:paraId="23B2437B" w14:textId="77777777" w:rsidR="0014744D" w:rsidRPr="0014744D" w:rsidRDefault="0014744D" w:rsidP="0014744D">
      <w:pPr>
        <w:rPr>
          <w:b/>
          <w:bCs/>
          <w:lang w:val="es-ES"/>
        </w:rPr>
      </w:pPr>
      <w:r w:rsidRPr="0014744D">
        <w:rPr>
          <w:b/>
          <w:bCs/>
          <w:lang w:val="es-ES"/>
        </w:rPr>
        <w:t>Resumen del flujo mental</w:t>
      </w:r>
    </w:p>
    <w:p w14:paraId="08D37BA3" w14:textId="77777777" w:rsidR="0014744D" w:rsidRPr="0014744D" w:rsidRDefault="0014744D" w:rsidP="0014744D">
      <w:pPr>
        <w:numPr>
          <w:ilvl w:val="0"/>
          <w:numId w:val="7"/>
        </w:numPr>
        <w:rPr>
          <w:lang w:val="es-ES"/>
        </w:rPr>
      </w:pPr>
      <w:r w:rsidRPr="0014744D">
        <w:rPr>
          <w:b/>
          <w:bCs/>
          <w:lang w:val="es-ES"/>
        </w:rPr>
        <w:t>Cargar</w:t>
      </w:r>
      <w:r w:rsidRPr="0014744D">
        <w:rPr>
          <w:lang w:val="es-ES"/>
        </w:rPr>
        <w:t xml:space="preserve"> $\</w:t>
      </w:r>
      <w:proofErr w:type="spellStart"/>
      <w:r w:rsidRPr="0014744D">
        <w:rPr>
          <w:lang w:val="es-ES"/>
        </w:rPr>
        <w:t>rightarrow</w:t>
      </w:r>
      <w:proofErr w:type="spellEnd"/>
      <w:r w:rsidRPr="0014744D">
        <w:rPr>
          <w:lang w:val="es-ES"/>
        </w:rPr>
        <w:t xml:space="preserve">$ 2. </w:t>
      </w:r>
      <w:r w:rsidRPr="0014744D">
        <w:rPr>
          <w:b/>
          <w:bCs/>
          <w:lang w:val="es-ES"/>
        </w:rPr>
        <w:t>Limpiar</w:t>
      </w:r>
      <w:r w:rsidRPr="0014744D">
        <w:rPr>
          <w:lang w:val="es-ES"/>
        </w:rPr>
        <w:t xml:space="preserve"> $\</w:t>
      </w:r>
      <w:proofErr w:type="spellStart"/>
      <w:r w:rsidRPr="0014744D">
        <w:rPr>
          <w:lang w:val="es-ES"/>
        </w:rPr>
        <w:t>rightarrow</w:t>
      </w:r>
      <w:proofErr w:type="spellEnd"/>
      <w:r w:rsidRPr="0014744D">
        <w:rPr>
          <w:lang w:val="es-ES"/>
        </w:rPr>
        <w:t xml:space="preserve">$ 3. </w:t>
      </w:r>
      <w:r w:rsidRPr="0014744D">
        <w:rPr>
          <w:b/>
          <w:bCs/>
          <w:lang w:val="es-ES"/>
        </w:rPr>
        <w:t>Resumir</w:t>
      </w:r>
      <w:r w:rsidRPr="0014744D">
        <w:rPr>
          <w:lang w:val="es-ES"/>
        </w:rPr>
        <w:t xml:space="preserve"> $\</w:t>
      </w:r>
      <w:proofErr w:type="spellStart"/>
      <w:r w:rsidRPr="0014744D">
        <w:rPr>
          <w:lang w:val="es-ES"/>
        </w:rPr>
        <w:t>rightarrow</w:t>
      </w:r>
      <w:proofErr w:type="spellEnd"/>
      <w:r w:rsidRPr="0014744D">
        <w:rPr>
          <w:lang w:val="es-ES"/>
        </w:rPr>
        <w:t xml:space="preserve">$ 4. </w:t>
      </w:r>
      <w:r w:rsidRPr="0014744D">
        <w:rPr>
          <w:b/>
          <w:bCs/>
          <w:lang w:val="es-ES"/>
        </w:rPr>
        <w:t>Visualizar (Cajas y Dispersión)</w:t>
      </w:r>
      <w:r w:rsidRPr="0014744D">
        <w:rPr>
          <w:lang w:val="es-ES"/>
        </w:rPr>
        <w:t xml:space="preserve"> $\</w:t>
      </w:r>
      <w:proofErr w:type="spellStart"/>
      <w:r w:rsidRPr="0014744D">
        <w:rPr>
          <w:lang w:val="es-ES"/>
        </w:rPr>
        <w:t>rightarrow</w:t>
      </w:r>
      <w:proofErr w:type="spellEnd"/>
      <w:r w:rsidRPr="0014744D">
        <w:rPr>
          <w:lang w:val="es-ES"/>
        </w:rPr>
        <w:t xml:space="preserve">$ 5. </w:t>
      </w:r>
      <w:r w:rsidRPr="0014744D">
        <w:rPr>
          <w:b/>
          <w:bCs/>
          <w:lang w:val="es-ES"/>
        </w:rPr>
        <w:t>Correlacionar</w:t>
      </w:r>
      <w:r w:rsidRPr="0014744D">
        <w:rPr>
          <w:lang w:val="es-ES"/>
        </w:rPr>
        <w:t>.</w:t>
      </w:r>
    </w:p>
    <w:p w14:paraId="343AC74D" w14:textId="77777777" w:rsidR="0014744D" w:rsidRPr="0014744D" w:rsidRDefault="0014744D" w:rsidP="0014744D">
      <w:pPr>
        <w:rPr>
          <w:lang w:val="es-ES"/>
        </w:rPr>
      </w:pPr>
      <w:r w:rsidRPr="0014744D">
        <w:rPr>
          <w:b/>
          <w:bCs/>
          <w:lang w:val="es-ES"/>
        </w:rPr>
        <w:lastRenderedPageBreak/>
        <w:t>¿Te gustaría que profundice en la lógica matemática detrás de alguno de estos pasos (como el PCA o la correlación) antes de que empieces a programar?</w:t>
      </w:r>
    </w:p>
    <w:p w14:paraId="5B392F0C" w14:textId="77777777" w:rsidR="002F019B" w:rsidRDefault="002F019B"/>
    <w:sectPr w:rsidR="002F0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346"/>
    <w:multiLevelType w:val="multilevel"/>
    <w:tmpl w:val="7DB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521E"/>
    <w:multiLevelType w:val="multilevel"/>
    <w:tmpl w:val="FE7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67CFF"/>
    <w:multiLevelType w:val="multilevel"/>
    <w:tmpl w:val="4A48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C2EDE"/>
    <w:multiLevelType w:val="multilevel"/>
    <w:tmpl w:val="5F7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74E74"/>
    <w:multiLevelType w:val="multilevel"/>
    <w:tmpl w:val="F53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45551"/>
    <w:multiLevelType w:val="multilevel"/>
    <w:tmpl w:val="BA40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92EDC"/>
    <w:multiLevelType w:val="multilevel"/>
    <w:tmpl w:val="D7B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998724">
    <w:abstractNumId w:val="6"/>
  </w:num>
  <w:num w:numId="2" w16cid:durableId="561135686">
    <w:abstractNumId w:val="4"/>
  </w:num>
  <w:num w:numId="3" w16cid:durableId="161312096">
    <w:abstractNumId w:val="0"/>
  </w:num>
  <w:num w:numId="4" w16cid:durableId="1256094898">
    <w:abstractNumId w:val="2"/>
  </w:num>
  <w:num w:numId="5" w16cid:durableId="649137140">
    <w:abstractNumId w:val="1"/>
  </w:num>
  <w:num w:numId="6" w16cid:durableId="932512042">
    <w:abstractNumId w:val="3"/>
  </w:num>
  <w:num w:numId="7" w16cid:durableId="2094203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2D"/>
    <w:rsid w:val="000D1311"/>
    <w:rsid w:val="0014744D"/>
    <w:rsid w:val="002F019B"/>
    <w:rsid w:val="00505909"/>
    <w:rsid w:val="00B73EFB"/>
    <w:rsid w:val="00BC44A5"/>
    <w:rsid w:val="00CE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4BED3"/>
  <w15:chartTrackingRefBased/>
  <w15:docId w15:val="{56369B66-282A-46FF-A7C8-FF725348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CE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72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7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72D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72D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72D"/>
    <w:rPr>
      <w:rFonts w:eastAsiaTheme="majorEastAsia" w:cstheme="majorBidi"/>
      <w:color w:val="2F5496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72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72D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72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72D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CE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72D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72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CE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72D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CE07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7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72D"/>
    <w:rPr>
      <w:i/>
      <w:iCs/>
      <w:color w:val="2F5496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CE0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ignasi esteban riera</dc:creator>
  <cp:keywords/>
  <dc:description/>
  <cp:lastModifiedBy>ignasi esteban riera</cp:lastModifiedBy>
  <cp:revision>2</cp:revision>
  <dcterms:created xsi:type="dcterms:W3CDTF">2025-12-27T12:32:00Z</dcterms:created>
  <dcterms:modified xsi:type="dcterms:W3CDTF">2025-12-27T12:32:00Z</dcterms:modified>
</cp:coreProperties>
</file>