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3792160" cy="5364072"/>
            <wp:effectExtent b="0" l="0" r="0" t="0"/>
            <wp:docPr descr="Front Cover" title="" id="21" name="Picture"/>
            <a:graphic>
              <a:graphicData uri="http://schemas.openxmlformats.org/drawingml/2006/picture">
                <pic:pic>
                  <pic:nvPicPr>
                    <pic:cNvPr descr="/home/claude/front_cover.png" id="22" name="Picture"/>
                    <pic:cNvPicPr>
                      <a:picLocks noChangeArrowheads="1" noChangeAspect="1"/>
                    </pic:cNvPicPr>
                  </pic:nvPicPr>
                  <pic:blipFill>
                    <a:blip r:embed="rId20"/>
                    <a:stretch>
                      <a:fillRect/>
                    </a:stretch>
                  </pic:blipFill>
                  <pic:spPr bwMode="auto">
                    <a:xfrm>
                      <a:off x="0" y="0"/>
                      <a:ext cx="3792160" cy="5364072"/>
                    </a:xfrm>
                    <a:prstGeom prst="rect">
                      <a:avLst/>
                    </a:prstGeom>
                    <a:noFill/>
                    <a:ln w="9525">
                      <a:noFill/>
                      <a:headEnd/>
                      <a:tailEnd/>
                    </a:ln>
                  </pic:spPr>
                </pic:pic>
              </a:graphicData>
            </a:graphic>
          </wp:inline>
        </w:drawing>
      </w:r>
    </w:p>
    <w:bookmarkStart w:id="24" w:name="كلود-كود"/>
    <w:p>
      <w:pPr>
        <w:pStyle w:val="Heading1"/>
      </w:pPr>
      <w:r>
        <w:t xml:space="preserve">كلود كود</w:t>
      </w:r>
    </w:p>
    <w:bookmarkStart w:id="23" w:name="X0842d607892361bab136fd481513a9a667f8d6e"/>
    <w:p>
      <w:pPr>
        <w:pStyle w:val="Heading2"/>
      </w:pPr>
      <w:r>
        <w:t xml:space="preserve">الدليل الشامل لأداة البرمجة بالذكاء الاصطناعي</w:t>
      </w:r>
    </w:p>
    <w:p>
      <w:pPr>
        <w:pStyle w:val="FirstParagraph"/>
      </w:pPr>
      <w:r>
        <w:t xml:space="preserve">Claude Code: The Complete Guide to AI-Powered Coding</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bookmarkEnd w:id="24"/>
    <w:p>
      <w:pPr>
        <w:pStyle w:val="BodyText"/>
      </w:pPr>
      <w:r>
        <w:t xml:space="preserve">✦ ✦ ✦</w:t>
      </w:r>
    </w:p>
    <w:p>
      <w:pPr>
        <w:pStyle w:val="BodyText"/>
      </w:pPr>
      <w:r>
        <w:t xml:space="preserve">بِسْمِ اللَّهِ الرَّحْمَٰنِ الرَّحِيمِ</w:t>
      </w:r>
    </w:p>
    <w:p>
      <w:pPr>
        <w:pStyle w:val="BodyText"/>
      </w:pPr>
      <w:r>
        <w:t xml:space="preserve">✦ ✦ ✦</w:t>
      </w:r>
    </w:p>
    <w:bookmarkStart w:id="25" w:name="الإهداء"/>
    <w:p>
      <w:pPr>
        <w:pStyle w:val="Heading2"/>
      </w:pPr>
      <w:r>
        <w:t xml:space="preserve">الإهداء</w:t>
      </w:r>
    </w:p>
    <w:p>
      <w:pPr>
        <w:pStyle w:val="FirstParagraph"/>
      </w:pPr>
      <w:r>
        <w:t xml:space="preserve">إلى كل مبرمج ومطور يسعى لتطوير مهاراته</w:t>
      </w:r>
    </w:p>
    <w:p>
      <w:pPr>
        <w:pStyle w:val="BodyText"/>
      </w:pPr>
      <w:r>
        <w:t xml:space="preserve">وإلى كل طالب علم يتطلع لفهم ثورة الذكاء الاصطناعي</w:t>
      </w:r>
    </w:p>
    <w:p>
      <w:pPr>
        <w:pStyle w:val="BodyText"/>
      </w:pPr>
      <w:r>
        <w:t xml:space="preserve">وإلى جيل المستقبل الذي سيبني عالماً أفضل بالتقنية والمعرفة</w:t>
      </w:r>
    </w:p>
    <w:bookmarkEnd w:id="25"/>
    <w:bookmarkStart w:id="26" w:name="المحتويات"/>
    <w:p>
      <w:pPr>
        <w:pStyle w:val="Heading2"/>
      </w:pPr>
      <w:r>
        <w:t xml:space="preserve">المحتويات</w:t>
      </w:r>
    </w:p>
    <w:p>
      <w:pPr>
        <w:pStyle w:val="FirstParagraph"/>
      </w:pPr>
      <w:r>
        <w:t xml:space="preserve">المقدمة</w:t>
      </w:r>
    </w:p>
    <w:p>
      <w:pPr>
        <w:pStyle w:val="BodyText"/>
      </w:pPr>
      <w:r>
        <w:t xml:space="preserve">الفصل الأول: ما هو كلود كود؟</w:t>
      </w:r>
    </w:p>
    <w:p>
      <w:pPr>
        <w:pStyle w:val="BodyText"/>
      </w:pPr>
      <w:r>
        <w:t xml:space="preserve"> ١-١ التعريف والمفهوم</w:t>
      </w:r>
    </w:p>
    <w:p>
      <w:pPr>
        <w:pStyle w:val="BodyText"/>
      </w:pPr>
      <w:r>
        <w:t xml:space="preserve"> ١-٢ شركة أنثروبيك: المطور</w:t>
      </w:r>
    </w:p>
    <w:p>
      <w:pPr>
        <w:pStyle w:val="BodyText"/>
      </w:pPr>
      <w:r>
        <w:t xml:space="preserve"> ١-٣ الفرق بين كلود كود ومنتجات كلود الأخرى</w:t>
      </w:r>
    </w:p>
    <w:p>
      <w:pPr>
        <w:pStyle w:val="BodyText"/>
      </w:pPr>
      <w:r>
        <w:t xml:space="preserve"> ١-٤ لماذا كلود كود؟</w:t>
      </w:r>
    </w:p>
    <w:p>
      <w:pPr>
        <w:pStyle w:val="BodyText"/>
      </w:pPr>
      <w:r>
        <w:t xml:space="preserve">الفصل الثاني: التثبيت والإعداد</w:t>
      </w:r>
    </w:p>
    <w:p>
      <w:pPr>
        <w:pStyle w:val="BodyText"/>
      </w:pPr>
      <w:r>
        <w:t xml:space="preserve"> ٢-١ المتطلبات الأساسية</w:t>
      </w:r>
    </w:p>
    <w:p>
      <w:pPr>
        <w:pStyle w:val="BodyText"/>
      </w:pPr>
      <w:r>
        <w:t xml:space="preserve"> ٢-٢ طرق التثبيت</w:t>
      </w:r>
    </w:p>
    <w:p>
      <w:pPr>
        <w:pStyle w:val="BodyText"/>
      </w:pPr>
      <w:r>
        <w:t xml:space="preserve"> ٢-٣ بدء الاستخدام</w:t>
      </w:r>
    </w:p>
    <w:p>
      <w:pPr>
        <w:pStyle w:val="BodyText"/>
      </w:pPr>
      <w:r>
        <w:t xml:space="preserve"> ٢-٤ بيئات العمل المختلفة</w:t>
      </w:r>
    </w:p>
    <w:p>
      <w:pPr>
        <w:pStyle w:val="BodyText"/>
      </w:pPr>
      <w:r>
        <w:t xml:space="preserve">الفصل الثالث: كيف يعمل كلود كود</w:t>
      </w:r>
    </w:p>
    <w:p>
      <w:pPr>
        <w:pStyle w:val="BodyText"/>
      </w:pPr>
      <w:r>
        <w:t xml:space="preserve"> ٣-١ الحلقة الوكيلية</w:t>
      </w:r>
    </w:p>
    <w:p>
      <w:pPr>
        <w:pStyle w:val="BodyText"/>
      </w:pPr>
      <w:r>
        <w:t xml:space="preserve"> ٣-٢ الأدوات المتاحة</w:t>
      </w:r>
    </w:p>
    <w:p>
      <w:pPr>
        <w:pStyle w:val="BodyText"/>
      </w:pPr>
      <w:r>
        <w:t xml:space="preserve"> ٣-٣ نافذة السياق والضغط</w:t>
      </w:r>
    </w:p>
    <w:p>
      <w:pPr>
        <w:pStyle w:val="BodyText"/>
      </w:pPr>
      <w:r>
        <w:t xml:space="preserve"> ٣-٤ ملف CLAUDE.md والذاكرة</w:t>
      </w:r>
    </w:p>
    <w:p>
      <w:pPr>
        <w:pStyle w:val="BodyText"/>
      </w:pPr>
      <w:r>
        <w:t xml:space="preserve"> ٣-٥ أذونات الأمان</w:t>
      </w:r>
    </w:p>
    <w:p>
      <w:pPr>
        <w:pStyle w:val="BodyText"/>
      </w:pPr>
      <w:r>
        <w:t xml:space="preserve">الفصل الرابع: الاستخدامات العملية</w:t>
      </w:r>
    </w:p>
    <w:p>
      <w:pPr>
        <w:pStyle w:val="BodyText"/>
      </w:pPr>
      <w:r>
        <w:t xml:space="preserve">الفصل الخامس: الميزات المتقدمة</w:t>
      </w:r>
    </w:p>
    <w:p>
      <w:pPr>
        <w:pStyle w:val="BodyText"/>
      </w:pPr>
      <w:r>
        <w:t xml:space="preserve">الفصل السادس: خطط الاشتراك والتسعير</w:t>
      </w:r>
    </w:p>
    <w:p>
      <w:pPr>
        <w:pStyle w:val="BodyText"/>
      </w:pPr>
      <w:r>
        <w:t xml:space="preserve">الفصل السابع: البدائل والمنافسون</w:t>
      </w:r>
    </w:p>
    <w:p>
      <w:pPr>
        <w:pStyle w:val="BodyText"/>
      </w:pPr>
      <w:r>
        <w:t xml:space="preserve">الفصل الثامن: أفضل الممارسات والنصائح</w:t>
      </w:r>
    </w:p>
    <w:p>
      <w:pPr>
        <w:pStyle w:val="BodyText"/>
      </w:pPr>
      <w:r>
        <w:t xml:space="preserve">الفصل التاسع: مستقبل البرمجة بالذكاء الاصطناعي</w:t>
      </w:r>
    </w:p>
    <w:p>
      <w:pPr>
        <w:pStyle w:val="BodyText"/>
      </w:pPr>
      <w:r>
        <w:t xml:space="preserve">الخاتمة</w:t>
      </w:r>
    </w:p>
    <w:p>
      <w:pPr>
        <w:pStyle w:val="BodyText"/>
      </w:pPr>
      <w:r>
        <w:t xml:space="preserve">المراجع العلمية</w:t>
      </w:r>
    </w:p>
    <w:p>
      <w:pPr>
        <w:pStyle w:val="BodyText"/>
      </w:pPr>
      <w:r>
        <w:t xml:space="preserve">English Translation Section</w:t>
      </w:r>
    </w:p>
    <w:p>
      <w:pPr>
        <w:pStyle w:val="BodyText"/>
      </w:pPr>
      <w:r>
        <w:t xml:space="preserve">نبذة عن المؤلف</w:t>
      </w:r>
    </w:p>
    <w:p>
      <w:pPr>
        <w:pStyle w:val="BodyText"/>
      </w:pPr>
      <w:r>
        <w:t xml:space="preserve">مؤلفات المؤلف</w:t>
      </w:r>
    </w:p>
    <w:bookmarkEnd w:id="26"/>
    <w:bookmarkStart w:id="27" w:name="المقدمة"/>
    <w:p>
      <w:pPr>
        <w:pStyle w:val="Heading1"/>
      </w:pPr>
      <w:r>
        <w:t xml:space="preserve">المقدمة</w:t>
      </w:r>
    </w:p>
    <w:p>
      <w:pPr>
        <w:pStyle w:val="FirstParagraph"/>
      </w:pPr>
      <w:r>
        <w:t xml:space="preserve">﴿ اقْرَأْ بِاسْمِ رَبِّكَ الَّذِي خَلَقَ ﴾</w:t>
      </w:r>
      <w:r>
        <w:br/>
      </w:r>
      <w:r>
        <w:t xml:space="preserve">سورة العلق، الآية ١</w:t>
      </w:r>
    </w:p>
    <w:p>
      <w:pPr>
        <w:pStyle w:val="BodyText"/>
      </w:pPr>
      <w:r>
        <w:t xml:space="preserve">يشهد عالم تطوير البرمجيات تحولاً جذرياً غير مسبوق مع دخول أدوات الذكاء الاصطناعي إلى صميم عملية كتابة الأكواد البرمجية. ولعل أبرز هذه الأدوات وأكثرها تأثيراً هي أداة</w:t>
      </w:r>
      <w:r>
        <w:t xml:space="preserve"> </w:t>
      </w:r>
      <w:r>
        <w:rPr>
          <w:bCs/>
          <w:b/>
        </w:rPr>
        <w:t xml:space="preserve">كلود كود (Claude Code)</w:t>
      </w:r>
      <w:r>
        <w:t xml:space="preserve"> </w:t>
      </w:r>
      <w:r>
        <w:t xml:space="preserve">التي طورتها شركة أنثروبيك (Anthropic)، والتي أعادت تعريف مفهوم البرمجة من خلال تمكين المطورين من التواصل مع أنظمتهم البرمجية باللغة الطبيعية.</w:t>
      </w:r>
    </w:p>
    <w:p>
      <w:pPr>
        <w:pStyle w:val="BodyText"/>
      </w:pPr>
      <w:r>
        <w:t xml:space="preserve">لم تعد أدوات البرمجة بالذكاء الاصطناعي مجرد أدوات إكمال تلقائي بسيطة، بل أصبحت وكلاء ذكية (Agents) قادرة على فهم قاعدة الأكواد بالكامل، والتخطيط للحلول، وتنفيذ التعديلات عبر ملفات متعددة، وحتى تشغيل الاختبارات والتحقق من صحة النتائج. وقد برز كلود كود كأكثر هذه الأدوات تقدماً وشمولاً.</w:t>
      </w:r>
    </w:p>
    <w:p>
      <w:pPr>
        <w:pStyle w:val="BodyText"/>
      </w:pPr>
      <w:r>
        <w:t xml:space="preserve">في عام ٢٠٢٦، أشارت الإحصائيات إلى أن نحو ٦٢٪ من المطورين المحترفين يستخدمون أداة ذكاء اصطناعي في البرمجة، وأن ٥٦٪ منهم يعتمدون على الذكاء الاصطناعي في أكثر من ٧٠٪ من أعمالهم الهندسية. كما صنف ٤٦٪ من المطورين كلود كود كأداتهم المفضلة، متفوقاً على كيرسر (Cursor) بنسبة ١٩٪ وجيت هب كوبايلوت (GitHub Copilot) بنسبة ٩٪.</w:t>
      </w:r>
    </w:p>
    <w:p>
      <w:pPr>
        <w:pStyle w:val="BodyText"/>
      </w:pPr>
      <w:r>
        <w:t xml:space="preserve">يهدف هذا الكتاب إلى تقديم دليل شامل ومبسط يغطي كل ما تحتاج معرفته عن كلود كود: من التعريف به وكيفية تثبيته، مروراً بميزاته المتقدمة وأنماط الاستخدام العملية، وصولاً إلى مقارنته مع البدائل المتاحة في السوق. سواء كنت مطوراً مبتدئاً أو محترفاً، ستجد في هذا الكتاب ما يثري معرفتك ويعزز إنتاجيتك.</w:t>
      </w:r>
    </w:p>
    <w:p>
      <w:r>
        <w:pict>
          <v:rect style="width:0;height:1.5pt" o:hralign="center" o:hrstd="t" o:hr="t"/>
        </w:pict>
      </w:r>
    </w:p>
    <w:bookmarkEnd w:id="27"/>
    <w:bookmarkStart w:id="32" w:name="الفصل-الأول-ما-هو-كلود-كود"/>
    <w:p>
      <w:pPr>
        <w:pStyle w:val="Heading1"/>
      </w:pPr>
      <w:r>
        <w:t xml:space="preserve">الفصل الأول: ما هو كلود كود؟</w:t>
      </w:r>
    </w:p>
    <w:p>
      <w:pPr>
        <w:pStyle w:val="FirstParagraph"/>
      </w:pPr>
      <w:r>
        <w:t xml:space="preserve">﴿ وَعَلَّمَ آدَمَ الْأَسْمَاءَ كُلَّهَا ﴾</w:t>
      </w:r>
      <w:r>
        <w:br/>
      </w:r>
      <w:r>
        <w:t xml:space="preserve">سورة البقرة، الآية ٣١</w:t>
      </w:r>
    </w:p>
    <w:bookmarkStart w:id="28" w:name="التعريف-والمفهوم"/>
    <w:p>
      <w:pPr>
        <w:pStyle w:val="Heading2"/>
      </w:pPr>
      <w:r>
        <w:t xml:space="preserve">١-١ التعريف والمفهوم</w:t>
      </w:r>
    </w:p>
    <w:p>
      <w:pPr>
        <w:pStyle w:val="FirstParagraph"/>
      </w:pPr>
      <w:r>
        <w:t xml:space="preserve">كلود كود هو أداة برمجة ذكية تعتمد على نماذج الذكاء الاصطناعي المتقدمة من شركة أنثروبيك. وهو يعمل كوكيل برمجي (Coding Agent) قادر على قراءة قاعدة الأكواد الخاصة بك بالكامل، وتحرير الملفات، وتنفيذ الأوامر، والتكامل مع أدوات التطوير المختلفة. يتوفر كلود كود في عدة بيئات: الطرفية (Terminal)، وبيئات التطوير المتكاملة (IDE) مثل VS Code وJetBrains، وتطبيق سطح المكتب، والمتصفح.</w:t>
      </w:r>
    </w:p>
    <w:p>
      <w:pPr>
        <w:pStyle w:val="BodyText"/>
      </w:pPr>
      <w:r>
        <w:t xml:space="preserve">ما يميز كلود كود عن أدوات الإكمال التلقائي التقليدية هو طبيعته الوكيلية (Agentic Nature). فبدلاً من مجرد اقتراح سطر أو اثنين من الكود، يمكن لكلود كود أن يفهم المهمة كاملة، ويخطط لطريقة تنفيذها، ثم ينفذها عبر ملفات متعددة مع التحقق من صحة النتائج. إنه يشبه وجود مبرمج متمرس يجلس بجانبك ويساعدك في كل خطوة.</w:t>
      </w:r>
    </w:p>
    <w:bookmarkEnd w:id="28"/>
    <w:bookmarkStart w:id="29" w:name="شركة-أنثروبيك-المطور"/>
    <w:p>
      <w:pPr>
        <w:pStyle w:val="Heading2"/>
      </w:pPr>
      <w:r>
        <w:t xml:space="preserve">١-٢ شركة أنثروبيك: المطور</w:t>
      </w:r>
    </w:p>
    <w:p>
      <w:pPr>
        <w:pStyle w:val="FirstParagraph"/>
      </w:pPr>
      <w:r>
        <w:t xml:space="preserve">أنثروبيك (Anthropic) هي شركة أمريكية للذكاء الاصطناعي تأسست عام ٢٠٢١ على يد دانييل أموداي وداريو أموداي، وهما باحثان سابقان في شركة OpenAI. تركز الشركة على تطوير أنظمة ذكاء اصطناعي آمنة وموثوقة، وتستخدم تقنية الذكاء الاصطناعي الدستوري (Constitutional AI) لضمان التزام نماذجها بالقيم الأخلاقية.</w:t>
      </w:r>
    </w:p>
    <w:p>
      <w:pPr>
        <w:pStyle w:val="BodyText"/>
      </w:pPr>
      <w:r>
        <w:t xml:space="preserve">تمتلك أنثروبيك عائلة نماذج كلود (Claude) التي تضم عدة إصدارات:</w:t>
      </w:r>
    </w:p>
    <w:p>
      <w:pPr>
        <w:pStyle w:val="BodyText"/>
      </w:pPr>
      <w:r>
        <w:t xml:space="preserve">١.</w:t>
      </w:r>
      <w:r>
        <w:t xml:space="preserve"> </w:t>
      </w:r>
      <w:r>
        <w:rPr>
          <w:bCs/>
          <w:b/>
        </w:rPr>
        <w:t xml:space="preserve">كلود أوبوس ٤.٦ (Claude Opus 4.6)</w:t>
      </w:r>
      <w:r>
        <w:t xml:space="preserve">: النموذج الأكثر تقدماً، يدعم نافذة سياق بمليون رمز (token)، وهو الأفضل للمهام المعقدة والاستدلال العميق.</w:t>
      </w:r>
    </w:p>
    <w:p>
      <w:pPr>
        <w:pStyle w:val="BodyText"/>
      </w:pPr>
      <w:r>
        <w:t xml:space="preserve">٢.</w:t>
      </w:r>
      <w:r>
        <w:t xml:space="preserve"> </w:t>
      </w:r>
      <w:r>
        <w:rPr>
          <w:bCs/>
          <w:b/>
        </w:rPr>
        <w:t xml:space="preserve">كلود سونيت ٤.٦ (Claude Sonnet 4.6)</w:t>
      </w:r>
      <w:r>
        <w:t xml:space="preserve">: يوازن بين الأداء والسرعة والتكلفة، وهو الخيار الأمثل للاستخدام اليومي.</w:t>
      </w:r>
    </w:p>
    <w:p>
      <w:pPr>
        <w:pStyle w:val="BodyText"/>
      </w:pPr>
      <w:r>
        <w:t xml:space="preserve">٣.</w:t>
      </w:r>
      <w:r>
        <w:t xml:space="preserve"> </w:t>
      </w:r>
      <w:r>
        <w:rPr>
          <w:bCs/>
          <w:b/>
        </w:rPr>
        <w:t xml:space="preserve">كلود هايكو ٤.٥ (Claude Haiku 4.5)</w:t>
      </w:r>
      <w:r>
        <w:t xml:space="preserve">: الأسرع والأقل تكلفة، مناسب للمهام البسيطة والسريعة.</w:t>
      </w:r>
    </w:p>
    <w:bookmarkEnd w:id="29"/>
    <w:bookmarkStart w:id="30" w:name="الفرق-بين-كلود-كود-ومنتجات-كلود-الأخرى"/>
    <w:p>
      <w:pPr>
        <w:pStyle w:val="Heading2"/>
      </w:pPr>
      <w:r>
        <w:t xml:space="preserve">١-٣ الفرق بين كلود كود ومنتجات كلود الأخرى</w:t>
      </w:r>
    </w:p>
    <w:p>
      <w:pPr>
        <w:pStyle w:val="FirstParagraph"/>
      </w:pPr>
      <w:r>
        <w:t xml:space="preserve">من المهم التمييز بين ثلاثة منتجات رئيسية من أنثروبيك: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المنتج</w:t>
            </w:r>
          </w:p>
        </w:tc>
        <w:tc>
          <w:tcPr/>
          <w:p>
            <w:pPr>
              <w:pStyle w:val="Compact"/>
              <w:jc w:val="left"/>
            </w:pPr>
            <w:r>
              <w:t xml:space="preserve">الوصف</w:t>
            </w:r>
          </w:p>
        </w:tc>
        <w:tc>
          <w:tcPr/>
          <w:p>
            <w:pPr>
              <w:pStyle w:val="Compact"/>
              <w:jc w:val="left"/>
            </w:pPr>
            <w:r>
              <w:t xml:space="preserve">الاستخدام</w:t>
            </w:r>
          </w:p>
        </w:tc>
      </w:tr>
      <w:tr>
        <w:tc>
          <w:tcPr/>
          <w:p>
            <w:pPr>
              <w:pStyle w:val="Compact"/>
              <w:jc w:val="left"/>
            </w:pPr>
            <w:r>
              <w:t xml:space="preserve">Claude.ai</w:t>
            </w:r>
          </w:p>
        </w:tc>
        <w:tc>
          <w:tcPr/>
          <w:p>
            <w:pPr>
              <w:pStyle w:val="Compact"/>
              <w:jc w:val="left"/>
            </w:pPr>
            <w:r>
              <w:t xml:space="preserve">واجهة المحادثة عبر الويب والتطبيقات</w:t>
            </w:r>
          </w:p>
        </w:tc>
        <w:tc>
          <w:tcPr/>
          <w:p>
            <w:pPr>
              <w:pStyle w:val="Compact"/>
              <w:jc w:val="left"/>
            </w:pPr>
            <w:r>
              <w:t xml:space="preserve">المحادثات العامة، التحليل، الكتابة</w:t>
            </w:r>
          </w:p>
        </w:tc>
      </w:tr>
      <w:tr>
        <w:tc>
          <w:tcPr/>
          <w:p>
            <w:pPr>
              <w:pStyle w:val="Compact"/>
              <w:jc w:val="left"/>
            </w:pPr>
            <w:r>
              <w:t xml:space="preserve">Claude API</w:t>
            </w:r>
          </w:p>
        </w:tc>
        <w:tc>
          <w:tcPr/>
          <w:p>
            <w:pPr>
              <w:pStyle w:val="Compact"/>
              <w:jc w:val="left"/>
            </w:pPr>
            <w:r>
              <w:t xml:space="preserve">واجهة برمجية للمطورين</w:t>
            </w:r>
          </w:p>
        </w:tc>
        <w:tc>
          <w:tcPr/>
          <w:p>
            <w:pPr>
              <w:pStyle w:val="Compact"/>
              <w:jc w:val="left"/>
            </w:pPr>
            <w:r>
              <w:t xml:space="preserve">بناء تطبيقات تعتمد على كلود</w:t>
            </w:r>
          </w:p>
        </w:tc>
      </w:tr>
      <w:tr>
        <w:tc>
          <w:tcPr/>
          <w:p>
            <w:pPr>
              <w:pStyle w:val="Compact"/>
              <w:jc w:val="left"/>
            </w:pPr>
            <w:r>
              <w:t xml:space="preserve">Claude Code</w:t>
            </w:r>
          </w:p>
        </w:tc>
        <w:tc>
          <w:tcPr/>
          <w:p>
            <w:pPr>
              <w:pStyle w:val="Compact"/>
              <w:jc w:val="left"/>
            </w:pPr>
            <w:r>
              <w:t xml:space="preserve">أداة برمجة وكيلية في الطرفية</w:t>
            </w:r>
          </w:p>
        </w:tc>
        <w:tc>
          <w:tcPr/>
          <w:p>
            <w:pPr>
              <w:pStyle w:val="Compact"/>
              <w:jc w:val="left"/>
            </w:pPr>
            <w:r>
              <w:t xml:space="preserve">كتابة الأكواد، إصلاح الأخطاء، إدارة المشاريع</w:t>
            </w:r>
          </w:p>
        </w:tc>
      </w:tr>
    </w:tbl>
    <w:bookmarkEnd w:id="30"/>
    <w:bookmarkStart w:id="31" w:name="لماذا-كلود-كود"/>
    <w:p>
      <w:pPr>
        <w:pStyle w:val="Heading2"/>
      </w:pPr>
      <w:r>
        <w:t xml:space="preserve">١-٤ لماذا كلود كود؟</w:t>
      </w:r>
    </w:p>
    <w:p>
      <w:pPr>
        <w:pStyle w:val="FirstParagraph"/>
      </w:pPr>
      <w:r>
        <w:t xml:space="preserve">يتميز كلود كود بعدة خصائص تجعله الأداة الرائدة في مجال البرمجة بالذكاء الاصطناعي:</w:t>
      </w:r>
    </w:p>
    <w:p>
      <w:pPr>
        <w:pStyle w:val="BodyText"/>
      </w:pPr>
      <w:r>
        <w:t xml:space="preserve">أولاً:</w:t>
      </w:r>
      <w:r>
        <w:t xml:space="preserve"> </w:t>
      </w:r>
      <w:r>
        <w:rPr>
          <w:bCs/>
          <w:b/>
        </w:rPr>
        <w:t xml:space="preserve">الفهم العميق لقاعدة الأكواد</w:t>
      </w:r>
      <w:r>
        <w:t xml:space="preserve"> </w:t>
      </w:r>
      <w:r>
        <w:t xml:space="preserve">— يستطيع كلود كود قراءة وفهم مشروعك بالكامل، وليس مجرد الملف المفتوح أمامك. هذا يمكنه من إجراء تعديلات متسقة عبر ملفات متعددة.</w:t>
      </w:r>
    </w:p>
    <w:p>
      <w:pPr>
        <w:pStyle w:val="BodyText"/>
      </w:pPr>
      <w:r>
        <w:t xml:space="preserve">ثانياً:</w:t>
      </w:r>
      <w:r>
        <w:t xml:space="preserve"> </w:t>
      </w:r>
      <w:r>
        <w:rPr>
          <w:bCs/>
          <w:b/>
        </w:rPr>
        <w:t xml:space="preserve">التنفيذ المستقل</w:t>
      </w:r>
      <w:r>
        <w:t xml:space="preserve"> </w:t>
      </w:r>
      <w:r>
        <w:t xml:space="preserve">— لا يكتفي بالاقتراح، بل ينفذ المهام فعلياً: يحرر الملفات، يشغل الأوامر، يجري الاختبارات، وينشئ التزامات Git.</w:t>
      </w:r>
    </w:p>
    <w:p>
      <w:pPr>
        <w:pStyle w:val="BodyText"/>
      </w:pPr>
      <w:r>
        <w:t xml:space="preserve">ثالثاً:</w:t>
      </w:r>
      <w:r>
        <w:t xml:space="preserve"> </w:t>
      </w:r>
      <w:r>
        <w:rPr>
          <w:bCs/>
          <w:b/>
        </w:rPr>
        <w:t xml:space="preserve">نافذة سياق ضخمة</w:t>
      </w:r>
      <w:r>
        <w:t xml:space="preserve"> </w:t>
      </w:r>
      <w:r>
        <w:t xml:space="preserve">— مع دعم حتى مليون رمز في النماذج المتقدمة، يمكن لكلود كود الاحتفاظ بمشاريع كاملة في ذاكرته.</w:t>
      </w:r>
    </w:p>
    <w:p>
      <w:pPr>
        <w:pStyle w:val="BodyText"/>
      </w:pPr>
      <w:r>
        <w:t xml:space="preserve">رابعاً:</w:t>
      </w:r>
      <w:r>
        <w:t xml:space="preserve"> </w:t>
      </w:r>
      <w:r>
        <w:rPr>
          <w:bCs/>
          <w:b/>
        </w:rPr>
        <w:t xml:space="preserve">التعلم من مشروعك</w:t>
      </w:r>
      <w:r>
        <w:t xml:space="preserve"> </w:t>
      </w:r>
      <w:r>
        <w:t xml:space="preserve">— عبر ملف CLAUDE.md والذاكرة التلقائية، يتعلم كلود كود تفضيلاتك وأنماط عملك.</w:t>
      </w:r>
    </w:p>
    <w:p>
      <w:pPr>
        <w:pStyle w:val="BodyText"/>
      </w:pPr>
      <w:r>
        <w:t xml:space="preserve">خامساً:</w:t>
      </w:r>
      <w:r>
        <w:t xml:space="preserve"> </w:t>
      </w:r>
      <w:r>
        <w:rPr>
          <w:bCs/>
          <w:b/>
        </w:rPr>
        <w:t xml:space="preserve">الأداء المتميز في المعايير</w:t>
      </w:r>
      <w:r>
        <w:t xml:space="preserve"> </w:t>
      </w:r>
      <w:r>
        <w:t xml:space="preserve">— حقق كلود كود نسبة ٨٠.٨٪ في معيار SWE-bench Verified، وهو معيار دولي لقياس قدرة أدوات الذكاء الاصطناعي على حل مشاكل البرمجة الحقيقية.</w:t>
      </w:r>
    </w:p>
    <w:p>
      <w:r>
        <w:pict>
          <v:rect style="width:0;height:1.5pt" o:hralign="center" o:hrstd="t" o:hr="t"/>
        </w:pict>
      </w:r>
    </w:p>
    <w:bookmarkEnd w:id="31"/>
    <w:bookmarkEnd w:id="32"/>
    <w:bookmarkStart w:id="40" w:name="الفصل-الثاني-التثبيت-والإعداد"/>
    <w:p>
      <w:pPr>
        <w:pStyle w:val="Heading1"/>
      </w:pPr>
      <w:r>
        <w:t xml:space="preserve">الفصل الثاني: التثبيت والإعداد</w:t>
      </w:r>
    </w:p>
    <w:p>
      <w:pPr>
        <w:pStyle w:val="FirstParagraph"/>
      </w:pPr>
      <w:r>
        <w:t xml:space="preserve">﴿ وَقُل رَّبِّ زِدْنِي عِلْمًا ﴾</w:t>
      </w:r>
      <w:r>
        <w:br/>
      </w:r>
      <w:r>
        <w:t xml:space="preserve">سورة طه، الآية ١١٤</w:t>
      </w:r>
    </w:p>
    <w:bookmarkStart w:id="33" w:name="المتطلبات-الأساسية"/>
    <w:p>
      <w:pPr>
        <w:pStyle w:val="Heading2"/>
      </w:pPr>
      <w:r>
        <w:t xml:space="preserve">٢-١ المتطلبات الأساسية</w:t>
      </w:r>
    </w:p>
    <w:p>
      <w:pPr>
        <w:pStyle w:val="FirstParagraph"/>
      </w:pPr>
      <w:r>
        <w:t xml:space="preserve">قبل تثبيت كلود كود، تحتاج إلى التالي:</w:t>
      </w:r>
    </w:p>
    <w:p>
      <w:pPr>
        <w:pStyle w:val="BodyText"/>
      </w:pPr>
      <w:r>
        <w:t xml:space="preserve">١.</w:t>
      </w:r>
      <w:r>
        <w:t xml:space="preserve"> </w:t>
      </w:r>
      <w:r>
        <w:rPr>
          <w:bCs/>
          <w:b/>
        </w:rPr>
        <w:t xml:space="preserve">حساب على أنثروبيك</w:t>
      </w:r>
      <w:r>
        <w:t xml:space="preserve">: اشتراك Pro على الأقل (٢٠ دولاراً شهرياً) أو حساب على Anthropic Console مع رصيد API.</w:t>
      </w:r>
    </w:p>
    <w:p>
      <w:pPr>
        <w:pStyle w:val="BodyText"/>
      </w:pPr>
      <w:r>
        <w:t xml:space="preserve">٢.</w:t>
      </w:r>
      <w:r>
        <w:t xml:space="preserve"> </w:t>
      </w:r>
      <w:r>
        <w:rPr>
          <w:bCs/>
          <w:b/>
        </w:rPr>
        <w:t xml:space="preserve">نظام تشغيل مدعوم</w:t>
      </w:r>
      <w:r>
        <w:t xml:space="preserve">: macOS أو Linux أو Windows (عبر WSL أو مباشرة).</w:t>
      </w:r>
    </w:p>
    <w:p>
      <w:pPr>
        <w:pStyle w:val="BodyText"/>
      </w:pPr>
      <w:r>
        <w:t xml:space="preserve">٣.</w:t>
      </w:r>
      <w:r>
        <w:t xml:space="preserve"> </w:t>
      </w:r>
      <w:r>
        <w:rPr>
          <w:bCs/>
          <w:b/>
        </w:rPr>
        <w:t xml:space="preserve">Git</w:t>
      </w:r>
      <w:r>
        <w:t xml:space="preserve">: مثبت ومتاح في سطر الأوامر. لمستخدمي Windows، يجب تثبيت Git for Windows.</w:t>
      </w:r>
    </w:p>
    <w:bookmarkEnd w:id="33"/>
    <w:bookmarkStart w:id="37" w:name="طرق-التثبيت"/>
    <w:p>
      <w:pPr>
        <w:pStyle w:val="Heading2"/>
      </w:pPr>
      <w:r>
        <w:t xml:space="preserve">٢-٢ طرق التثبيت</w:t>
      </w:r>
    </w:p>
    <w:bookmarkStart w:id="34" w:name="Xd4ec6fb0a07dc6152443f6d13661cdfe3bafd2b"/>
    <w:p>
      <w:pPr>
        <w:pStyle w:val="Heading3"/>
      </w:pPr>
      <w:r>
        <w:t xml:space="preserve">الطريقة الأولى: التثبيت المباشر (الموصى بها)</w:t>
      </w:r>
    </w:p>
    <w:p>
      <w:pPr>
        <w:pStyle w:val="FirstParagraph"/>
      </w:pPr>
      <w:r>
        <w:t xml:space="preserve">هذه الطريقة هي الأبسط والأكثر موثوقية، وتتضمن تحديثاً تلقائياً في الخلفية:</w:t>
      </w:r>
    </w:p>
    <w:p>
      <w:pPr>
        <w:pStyle w:val="BodyText"/>
      </w:pPr>
      <w:r>
        <w:rPr>
          <w:bCs/>
          <w:b/>
        </w:rPr>
        <w:t xml:space="preserve">على macOS وLinux وWSL:</w:t>
      </w:r>
    </w:p>
    <w:p>
      <w:pPr>
        <w:pStyle w:val="BodyText"/>
      </w:pPr>
      <w:r>
        <w:t xml:space="preserve">$</w:t>
      </w:r>
      <w:r>
        <w:t xml:space="preserve"> </w:t>
      </w:r>
      <w:r>
        <w:t xml:space="preserve">curl -fsSL https://claude.ai/install.sh | bash</w:t>
      </w:r>
    </w:p>
    <w:p>
      <w:pPr>
        <w:pStyle w:val="BodyText"/>
      </w:pPr>
      <w:r>
        <w:rPr>
          <w:bCs/>
          <w:b/>
        </w:rPr>
        <w:t xml:space="preserve">على Windows PowerShell:</w:t>
      </w:r>
    </w:p>
    <w:p>
      <w:pPr>
        <w:pStyle w:val="BodyText"/>
      </w:pPr>
      <w:r>
        <w:t xml:space="preserve">PS&gt;</w:t>
      </w:r>
      <w:r>
        <w:t xml:space="preserve"> </w:t>
      </w:r>
      <w:r>
        <w:t xml:space="preserve">irm https://claude.ai/install.ps1 | iex</w:t>
      </w:r>
    </w:p>
    <w:p>
      <w:pPr>
        <w:pStyle w:val="BodyText"/>
      </w:pPr>
      <w:r>
        <w:rPr>
          <w:bCs/>
          <w:b/>
        </w:rPr>
        <w:t xml:space="preserve">على Windows CMD:</w:t>
      </w:r>
    </w:p>
    <w:p>
      <w:pPr>
        <w:pStyle w:val="BodyText"/>
      </w:pPr>
      <w:r>
        <w:t xml:space="preserve">&gt;</w:t>
      </w:r>
      <w:r>
        <w:t xml:space="preserve"> </w:t>
      </w:r>
      <w:r>
        <w:t xml:space="preserve">curl -fsSL https://claude.ai/install.cmd -o install.cmd &amp;&amp; install.cmd &amp;&amp; del install.cmd</w:t>
      </w:r>
    </w:p>
    <w:bookmarkEnd w:id="34"/>
    <w:bookmarkStart w:id="35" w:name="الطريقة-الثانية-عبر-homebrew-لنظام-macos"/>
    <w:p>
      <w:pPr>
        <w:pStyle w:val="Heading3"/>
      </w:pPr>
      <w:r>
        <w:t xml:space="preserve">الطريقة الثانية: عبر Homebrew (لنظام macOS)</w:t>
      </w:r>
    </w:p>
    <w:p>
      <w:pPr>
        <w:pStyle w:val="FirstParagraph"/>
      </w:pPr>
      <w:r>
        <w:t xml:space="preserve">$</w:t>
      </w:r>
      <w:r>
        <w:t xml:space="preserve"> </w:t>
      </w:r>
      <w:r>
        <w:t xml:space="preserve">brew install --cask claude-code</w:t>
      </w:r>
    </w:p>
    <w:p>
      <w:pPr>
        <w:pStyle w:val="BodyText"/>
      </w:pPr>
      <w:r>
        <w:rPr>
          <w:bCs/>
          <w:b/>
        </w:rPr>
        <w:t xml:space="preserve">ملاحظة:</w:t>
      </w:r>
      <w:r>
        <w:t xml:space="preserve"> </w:t>
      </w:r>
      <w:r>
        <w:t xml:space="preserve">تثبيت Homebrew لا يتضمن تحديثاً تلقائياً. شغّل</w:t>
      </w:r>
      <w:r>
        <w:t xml:space="preserve"> </w:t>
      </w:r>
      <w:r>
        <w:rPr>
          <w:rStyle w:val="VerbatimChar"/>
        </w:rPr>
        <w:t xml:space="preserve">brew upgrade claude-code</w:t>
      </w:r>
      <w:r>
        <w:t xml:space="preserve"> </w:t>
      </w:r>
      <w:r>
        <w:t xml:space="preserve">دورياً للحصول على أحدث الميزات.</w:t>
      </w:r>
    </w:p>
    <w:bookmarkEnd w:id="35"/>
    <w:bookmarkStart w:id="36" w:name="الطريقة-الثالثة-عبر-winget-لنظام-windows"/>
    <w:p>
      <w:pPr>
        <w:pStyle w:val="Heading3"/>
      </w:pPr>
      <w:r>
        <w:t xml:space="preserve">الطريقة الثالثة: عبر WinGet (لنظام Windows)</w:t>
      </w:r>
    </w:p>
    <w:p>
      <w:pPr>
        <w:pStyle w:val="FirstParagraph"/>
      </w:pPr>
      <w:r>
        <w:t xml:space="preserve">&gt;</w:t>
      </w:r>
      <w:r>
        <w:t xml:space="preserve"> </w:t>
      </w:r>
      <w:r>
        <w:t xml:space="preserve">winget install Anthropic.ClaudeCode</w:t>
      </w:r>
    </w:p>
    <w:bookmarkEnd w:id="36"/>
    <w:bookmarkEnd w:id="37"/>
    <w:bookmarkStart w:id="38" w:name="بدء-الاستخدام"/>
    <w:p>
      <w:pPr>
        <w:pStyle w:val="Heading2"/>
      </w:pPr>
      <w:r>
        <w:t xml:space="preserve">٢-٣ بدء الاستخدام</w:t>
      </w:r>
    </w:p>
    <w:p>
      <w:pPr>
        <w:pStyle w:val="FirstParagraph"/>
      </w:pPr>
      <w:r>
        <w:t xml:space="preserve">بعد التثبيت، انتقل إلى مجلد مشروعك وشغّل كلود كود:</w:t>
      </w:r>
    </w:p>
    <w:p>
      <w:pPr>
        <w:pStyle w:val="BodyText"/>
      </w:pPr>
      <w:r>
        <w:t xml:space="preserve">$</w:t>
      </w:r>
      <w:r>
        <w:t xml:space="preserve"> </w:t>
      </w:r>
      <w:r>
        <w:t xml:space="preserve">cd your-project</w:t>
      </w:r>
      <w:r>
        <w:t xml:space="preserve"> </w:t>
      </w:r>
      <w:r>
        <w:t xml:space="preserve">$</w:t>
      </w:r>
      <w:r>
        <w:t xml:space="preserve"> </w:t>
      </w:r>
      <w:r>
        <w:t xml:space="preserve">claude</w:t>
      </w:r>
    </w:p>
    <w:p>
      <w:pPr>
        <w:pStyle w:val="BodyText"/>
      </w:pPr>
      <w:r>
        <w:t xml:space="preserve">سيُطلب منك تسجيل الدخول في أول استخدام. بعد ذلك، يمكنك البدء فوراً بكتابة الأوامر بلغتك الطبيعية.</w:t>
      </w:r>
    </w:p>
    <w:bookmarkEnd w:id="38"/>
    <w:bookmarkStart w:id="39" w:name="بيئات-العمل-المختلفة"/>
    <w:p>
      <w:pPr>
        <w:pStyle w:val="Heading2"/>
      </w:pPr>
      <w:r>
        <w:t xml:space="preserve">٢-٤ بيئات العمل المختلفة</w:t>
      </w:r>
    </w:p>
    <w:p>
      <w:pPr>
        <w:pStyle w:val="FirstParagraph"/>
      </w:pPr>
      <w:r>
        <w:t xml:space="preserve">يتوفر كلود كود في خمس بيئات رئيسية:</w:t>
      </w:r>
    </w:p>
    <w:p>
      <w:pPr>
        <w:pStyle w:val="BodyText"/>
      </w:pPr>
      <w:r>
        <w:rPr>
          <w:bCs/>
          <w:b/>
        </w:rPr>
        <w:t xml:space="preserve">١. الطرفية (Terminal CLI)</w:t>
      </w:r>
      <w:r>
        <w:t xml:space="preserve">: البيئة الأصلية والأكثر شمولاً. تتيح لك تحرير الملفات وتشغيل الأوامر وإدارة مشروعك من سطر الأوامر مباشرة.</w:t>
      </w:r>
    </w:p>
    <w:p>
      <w:pPr>
        <w:pStyle w:val="BodyText"/>
      </w:pPr>
      <w:r>
        <w:rPr>
          <w:bCs/>
          <w:b/>
        </w:rPr>
        <w:t xml:space="preserve">٢. بيئة VS Code</w:t>
      </w:r>
      <w:r>
        <w:t xml:space="preserve">: إضافة لمحرر VS Code توفر عرض الفروقات المضمن (inline diffs)، والإشارات (@-mentions)، ومراجعة الخطط، وسجل المحادثات مباشرة في المحرر. كما تعمل أيضاً في Cursor.</w:t>
      </w:r>
    </w:p>
    <w:p>
      <w:pPr>
        <w:pStyle w:val="BodyText"/>
      </w:pPr>
      <w:r>
        <w:rPr>
          <w:bCs/>
          <w:b/>
        </w:rPr>
        <w:t xml:space="preserve">٣. بيئة JetBrains</w:t>
      </w:r>
      <w:r>
        <w:t xml:space="preserve">: إضافة لمنتجات JetBrains مثل IntelliJ IDEA وPyCharm وWebStorm، مع عرض تفاعلي للفروقات ومشاركة سياق التحديد.</w:t>
      </w:r>
    </w:p>
    <w:p>
      <w:pPr>
        <w:pStyle w:val="BodyText"/>
      </w:pPr>
      <w:r>
        <w:rPr>
          <w:bCs/>
          <w:b/>
        </w:rPr>
        <w:t xml:space="preserve">٤. تطبيق سطح المكتب</w:t>
      </w:r>
      <w:r>
        <w:t xml:space="preserve">: تطبيق مستقل لمراجعة الفروقات بصرياً، وتشغيل جلسات متعددة، وجدولة المهام المتكررة، وبدء جلسات سحابية. متوفر لأنظمة macOS وWindows.</w:t>
      </w:r>
    </w:p>
    <w:p>
      <w:pPr>
        <w:pStyle w:val="BodyText"/>
      </w:pPr>
      <w:r>
        <w:rPr>
          <w:bCs/>
          <w:b/>
        </w:rPr>
        <w:t xml:space="preserve">٥. عبر الويب</w:t>
      </w:r>
      <w:r>
        <w:t xml:space="preserve">: يمكنك تشغيل كلود كود من المتصفح دون أي إعداد محلي عبر claude.ai/code. مفيد جداً للمهام طويلة الأمد التي يمكنك تركها تعمل والعودة لاحقاً.</w:t>
      </w:r>
    </w:p>
    <w:p>
      <w:r>
        <w:pict>
          <v:rect style="width:0;height:1.5pt" o:hralign="center" o:hrstd="t" o:hr="t"/>
        </w:pict>
      </w:r>
    </w:p>
    <w:bookmarkEnd w:id="39"/>
    <w:bookmarkEnd w:id="40"/>
    <w:bookmarkStart w:id="46" w:name="الفصل-الثالث-كيف-يعمل-كلود-كود"/>
    <w:p>
      <w:pPr>
        <w:pStyle w:val="Heading1"/>
      </w:pPr>
      <w:r>
        <w:t xml:space="preserve">الفصل الثالث: كيف يعمل كلود كود</w:t>
      </w:r>
    </w:p>
    <w:p>
      <w:pPr>
        <w:pStyle w:val="FirstParagraph"/>
      </w:pPr>
      <w:r>
        <w:t xml:space="preserve">﴿ وَمَا أُوتِيتُم مِّنَ الْعِلْمِ إِلَّا قَلِيلًا ﴾</w:t>
      </w:r>
      <w:r>
        <w:br/>
      </w:r>
      <w:r>
        <w:t xml:space="preserve">سورة الإسراء، الآية ٨٥</w:t>
      </w:r>
    </w:p>
    <w:bookmarkStart w:id="41" w:name="الحلقة-الوكيلية-agentic-loop"/>
    <w:p>
      <w:pPr>
        <w:pStyle w:val="Heading2"/>
      </w:pPr>
      <w:r>
        <w:t xml:space="preserve">٣-١ الحلقة الوكيلية (Agentic Loop)</w:t>
      </w:r>
    </w:p>
    <w:p>
      <w:pPr>
        <w:pStyle w:val="FirstParagraph"/>
      </w:pPr>
      <w:r>
        <w:t xml:space="preserve">يعمل كلود كود وفق نمط يسمى "الحلقة الوكيلية". عندما تعطيه مهمة، يقوم بالتالي:</w:t>
      </w:r>
    </w:p>
    <w:p>
      <w:pPr>
        <w:pStyle w:val="BodyText"/>
      </w:pPr>
      <w:r>
        <w:t xml:space="preserve">١.</w:t>
      </w:r>
      <w:r>
        <w:t xml:space="preserve"> </w:t>
      </w:r>
      <w:r>
        <w:rPr>
          <w:bCs/>
          <w:b/>
        </w:rPr>
        <w:t xml:space="preserve">التحليل</w:t>
      </w:r>
      <w:r>
        <w:t xml:space="preserve">: يقرأ رسالتك ويفهم المطلوب في سياق مشروعك.</w:t>
      </w:r>
    </w:p>
    <w:p>
      <w:pPr>
        <w:pStyle w:val="BodyText"/>
      </w:pPr>
      <w:r>
        <w:t xml:space="preserve">٢.</w:t>
      </w:r>
      <w:r>
        <w:t xml:space="preserve"> </w:t>
      </w:r>
      <w:r>
        <w:rPr>
          <w:bCs/>
          <w:b/>
        </w:rPr>
        <w:t xml:space="preserve">التخطيط</w:t>
      </w:r>
      <w:r>
        <w:t xml:space="preserve">: يضع خطة تنفيذية تتضمن الخطوات المطلوبة.</w:t>
      </w:r>
    </w:p>
    <w:p>
      <w:pPr>
        <w:pStyle w:val="BodyText"/>
      </w:pPr>
      <w:r>
        <w:t xml:space="preserve">٣.</w:t>
      </w:r>
      <w:r>
        <w:t xml:space="preserve"> </w:t>
      </w:r>
      <w:r>
        <w:rPr>
          <w:bCs/>
          <w:b/>
        </w:rPr>
        <w:t xml:space="preserve">التنفيذ</w:t>
      </w:r>
      <w:r>
        <w:t xml:space="preserve">: يستخدم أدواته المتاحة (قراءة الملفات، الكتابة، تشغيل الأوامر) لتنفيذ كل خطوة.</w:t>
      </w:r>
    </w:p>
    <w:p>
      <w:pPr>
        <w:pStyle w:val="BodyText"/>
      </w:pPr>
      <w:r>
        <w:t xml:space="preserve">٤.</w:t>
      </w:r>
      <w:r>
        <w:t xml:space="preserve"> </w:t>
      </w:r>
      <w:r>
        <w:rPr>
          <w:bCs/>
          <w:b/>
        </w:rPr>
        <w:t xml:space="preserve">التحقق</w:t>
      </w:r>
      <w:r>
        <w:t xml:space="preserve">: يتحقق من نتائج كل خطوة ويعدّل مساره إن لزم الأمر.</w:t>
      </w:r>
    </w:p>
    <w:p>
      <w:pPr>
        <w:pStyle w:val="BodyText"/>
      </w:pPr>
      <w:r>
        <w:t xml:space="preserve">٥.</w:t>
      </w:r>
      <w:r>
        <w:t xml:space="preserve"> </w:t>
      </w:r>
      <w:r>
        <w:rPr>
          <w:bCs/>
          <w:b/>
        </w:rPr>
        <w:t xml:space="preserve">التكرار</w:t>
      </w:r>
      <w:r>
        <w:t xml:space="preserve">: يكرر الخطوات حتى إتمام المهمة أو الحاجة إلى تدخلك.</w:t>
      </w:r>
    </w:p>
    <w:bookmarkEnd w:id="41"/>
    <w:bookmarkStart w:id="42" w:name="الأدوات-المتاحة"/>
    <w:p>
      <w:pPr>
        <w:pStyle w:val="Heading2"/>
      </w:pPr>
      <w:r>
        <w:t xml:space="preserve">٣-٢ الأدوات المتاحة</w:t>
      </w:r>
    </w:p>
    <w:p>
      <w:pPr>
        <w:pStyle w:val="FirstParagraph"/>
      </w:pPr>
      <w:r>
        <w:t xml:space="preserve">يمتلك كلود كود مجموعة من الأدوات الأساسية التي يستخدمها لإنجاز المهام: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الأداة</w:t>
            </w:r>
          </w:p>
        </w:tc>
        <w:tc>
          <w:tcPr/>
          <w:p>
            <w:pPr>
              <w:pStyle w:val="Compact"/>
              <w:jc w:val="left"/>
            </w:pPr>
            <w:r>
              <w:t xml:space="preserve">الوظيفة</w:t>
            </w:r>
          </w:p>
        </w:tc>
      </w:tr>
      <w:tr>
        <w:tc>
          <w:tcPr/>
          <w:p>
            <w:pPr>
              <w:pStyle w:val="Compact"/>
              <w:jc w:val="left"/>
            </w:pPr>
            <w:r>
              <w:t xml:space="preserve">قراءة الملفات (Read)</w:t>
            </w:r>
          </w:p>
        </w:tc>
        <w:tc>
          <w:tcPr/>
          <w:p>
            <w:pPr>
              <w:pStyle w:val="Compact"/>
              <w:jc w:val="left"/>
            </w:pPr>
            <w:r>
              <w:t xml:space="preserve">قراءة محتوى أي ملف في المشروع</w:t>
            </w:r>
          </w:p>
        </w:tc>
      </w:tr>
      <w:tr>
        <w:tc>
          <w:tcPr/>
          <w:p>
            <w:pPr>
              <w:pStyle w:val="Compact"/>
              <w:jc w:val="left"/>
            </w:pPr>
            <w:r>
              <w:t xml:space="preserve">الكتابة (Write)</w:t>
            </w:r>
          </w:p>
        </w:tc>
        <w:tc>
          <w:tcPr/>
          <w:p>
            <w:pPr>
              <w:pStyle w:val="Compact"/>
              <w:jc w:val="left"/>
            </w:pPr>
            <w:r>
              <w:t xml:space="preserve">إنشاء ملفات جديدة أو تعديل الموجودة</w:t>
            </w:r>
          </w:p>
        </w:tc>
      </w:tr>
      <w:tr>
        <w:tc>
          <w:tcPr/>
          <w:p>
            <w:pPr>
              <w:pStyle w:val="Compact"/>
              <w:jc w:val="left"/>
            </w:pPr>
            <w:r>
              <w:t xml:space="preserve">تشغيل الأوامر (Bash)</w:t>
            </w:r>
          </w:p>
        </w:tc>
        <w:tc>
          <w:tcPr/>
          <w:p>
            <w:pPr>
              <w:pStyle w:val="Compact"/>
              <w:jc w:val="left"/>
            </w:pPr>
            <w:r>
              <w:t xml:space="preserve">تنفيذ أوامر الطرفية مثل التشغيل والاختبار والبناء</w:t>
            </w:r>
          </w:p>
        </w:tc>
      </w:tr>
      <w:tr>
        <w:tc>
          <w:tcPr/>
          <w:p>
            <w:pPr>
              <w:pStyle w:val="Compact"/>
              <w:jc w:val="left"/>
            </w:pPr>
            <w:r>
              <w:t xml:space="preserve">البحث (Search)</w:t>
            </w:r>
          </w:p>
        </w:tc>
        <w:tc>
          <w:tcPr/>
          <w:p>
            <w:pPr>
              <w:pStyle w:val="Compact"/>
              <w:jc w:val="left"/>
            </w:pPr>
            <w:r>
              <w:t xml:space="preserve">البحث في الأكواد والملفات بأنماط مختلفة</w:t>
            </w:r>
          </w:p>
        </w:tc>
      </w:tr>
      <w:tr>
        <w:tc>
          <w:tcPr/>
          <w:p>
            <w:pPr>
              <w:pStyle w:val="Compact"/>
              <w:jc w:val="left"/>
            </w:pPr>
            <w:r>
              <w:t xml:space="preserve">إدارة Git</w:t>
            </w:r>
          </w:p>
        </w:tc>
        <w:tc>
          <w:tcPr/>
          <w:p>
            <w:pPr>
              <w:pStyle w:val="Compact"/>
              <w:jc w:val="left"/>
            </w:pPr>
            <w:r>
              <w:t xml:space="preserve">إنشاء التزامات، فروع، طلبات سحب</w:t>
            </w:r>
          </w:p>
        </w:tc>
      </w:tr>
      <w:tr>
        <w:tc>
          <w:tcPr/>
          <w:p>
            <w:pPr>
              <w:pStyle w:val="Compact"/>
              <w:jc w:val="left"/>
            </w:pPr>
            <w:r>
              <w:t xml:space="preserve">بحث الويب (Web Search)</w:t>
            </w:r>
          </w:p>
        </w:tc>
        <w:tc>
          <w:tcPr/>
          <w:p>
            <w:pPr>
              <w:pStyle w:val="Compact"/>
              <w:jc w:val="left"/>
            </w:pPr>
            <w:r>
              <w:t xml:space="preserve">البحث في الإنترنت عن حلول ووثائق</w:t>
            </w:r>
          </w:p>
        </w:tc>
      </w:tr>
      <w:tr>
        <w:tc>
          <w:tcPr/>
          <w:p>
            <w:pPr>
              <w:pStyle w:val="Compact"/>
              <w:jc w:val="left"/>
            </w:pPr>
            <w:r>
              <w:t xml:space="preserve">جلب الويب (Web Fetch)</w:t>
            </w:r>
          </w:p>
        </w:tc>
        <w:tc>
          <w:tcPr/>
          <w:p>
            <w:pPr>
              <w:pStyle w:val="Compact"/>
              <w:jc w:val="left"/>
            </w:pPr>
            <w:r>
              <w:t xml:space="preserve">قراءة محتوى صفحات الويب</w:t>
            </w:r>
          </w:p>
        </w:tc>
      </w:tr>
    </w:tbl>
    <w:bookmarkEnd w:id="42"/>
    <w:bookmarkStart w:id="43" w:name="نافذة-السياق-والضغط"/>
    <w:p>
      <w:pPr>
        <w:pStyle w:val="Heading2"/>
      </w:pPr>
      <w:r>
        <w:t xml:space="preserve">٣-٣ نافذة السياق والضغط</w:t>
      </w:r>
    </w:p>
    <w:p>
      <w:pPr>
        <w:pStyle w:val="FirstParagraph"/>
      </w:pPr>
      <w:r>
        <w:t xml:space="preserve">نافذة السياق (Context Window) هي مقدار المعلومات التي يمكن لكلود كود الاحتفاظ بها في "ذاكرته" أثناء العمل. تدعم النماذج الحديثة حتى مليون رمز (token)، وهو ما يعادل آلاف الملفات البرمجية.</w:t>
      </w:r>
    </w:p>
    <w:p>
      <w:pPr>
        <w:pStyle w:val="BodyText"/>
      </w:pPr>
      <w:r>
        <w:t xml:space="preserve">عندما تصبح المحادثة طويلة جداً، يستخدم كلود كود تقنية تسمى "الضغط" (Compaction) التي تلخص المحادثة السابقة وتحتفظ بالمعلومات الأساسية فقط، مما يتيح له الاستمرار في العمل بكفاءة دون فقدان السياق المهم.</w:t>
      </w:r>
    </w:p>
    <w:bookmarkEnd w:id="43"/>
    <w:bookmarkStart w:id="44" w:name="ملف-claude.md-والذاكرة"/>
    <w:p>
      <w:pPr>
        <w:pStyle w:val="Heading2"/>
      </w:pPr>
      <w:r>
        <w:t xml:space="preserve">٣-٤ ملف CLAUDE.md والذاكرة</w:t>
      </w:r>
    </w:p>
    <w:p>
      <w:pPr>
        <w:pStyle w:val="FirstParagraph"/>
      </w:pPr>
      <w:r>
        <w:t xml:space="preserve">ملف CLAUDE.md هو ملف نصي تضعه في جذر مشروعك ليقرأه كلود كود في بداية كل جلسة. يمكنك استخدامه لتحديد:</w:t>
      </w:r>
    </w:p>
    <w:p>
      <w:pPr>
        <w:pStyle w:val="BodyText"/>
      </w:pPr>
      <w:r>
        <w:t xml:space="preserve">١. معايير الكود وأنماط البرمجة المتبعة في مشروعك.</w:t>
      </w:r>
    </w:p>
    <w:p>
      <w:pPr>
        <w:pStyle w:val="BodyText"/>
      </w:pPr>
      <w:r>
        <w:t xml:space="preserve">٢. قرارات التصميم المعماري المهمة.</w:t>
      </w:r>
    </w:p>
    <w:p>
      <w:pPr>
        <w:pStyle w:val="BodyText"/>
      </w:pPr>
      <w:r>
        <w:t xml:space="preserve">٣. المكتبات المفضلة والمحظورة.</w:t>
      </w:r>
    </w:p>
    <w:p>
      <w:pPr>
        <w:pStyle w:val="BodyText"/>
      </w:pPr>
      <w:r>
        <w:t xml:space="preserve">٤. قوائم مراجعة الكود.</w:t>
      </w:r>
    </w:p>
    <w:p>
      <w:pPr>
        <w:pStyle w:val="BodyText"/>
      </w:pPr>
      <w:r>
        <w:t xml:space="preserve">٥. أوامر البناء والاختبار الخاصة بمشروعك.</w:t>
      </w:r>
    </w:p>
    <w:p>
      <w:pPr>
        <w:pStyle w:val="BodyText"/>
      </w:pPr>
      <w:r>
        <w:t xml:space="preserve">بالإضافة إلى ذلك، يمتلك كلود كود ذاكرة تلقائية (Auto Memory) تحفظ ما يتعلمه أثناء العمل — مثل أوامر البناء الصحيحة وطرق حل المشاكل المتكررة — دون الحاجة لكتابة أي شيء يدوياً.</w:t>
      </w:r>
    </w:p>
    <w:bookmarkEnd w:id="44"/>
    <w:bookmarkStart w:id="45" w:name="أذونات-الأمان"/>
    <w:p>
      <w:pPr>
        <w:pStyle w:val="Heading2"/>
      </w:pPr>
      <w:r>
        <w:t xml:space="preserve">٣-٥ أذونات الأمان</w:t>
      </w:r>
    </w:p>
    <w:p>
      <w:pPr>
        <w:pStyle w:val="FirstParagraph"/>
      </w:pPr>
      <w:r>
        <w:t xml:space="preserve">يتبع كلود كود نهج "الإنسان في الحلقة" (Human-in-the-Loop) حيث يطلب إذنك قبل تنفيذ العمليات الحساسة. يوفر عدة أوضاع للأذونات:</w:t>
      </w:r>
    </w:p>
    <w:p>
      <w:pPr>
        <w:pStyle w:val="BodyText"/>
      </w:pPr>
      <w:r>
        <w:rPr>
          <w:bCs/>
          <w:b/>
        </w:rPr>
        <w:t xml:space="preserve">الوضع الافتراضي</w:t>
      </w:r>
      <w:r>
        <w:t xml:space="preserve">: يطلب الإذن لكل عملية كتابة أو تشغيل أمر.</w:t>
      </w:r>
    </w:p>
    <w:p>
      <w:pPr>
        <w:pStyle w:val="BodyText"/>
      </w:pPr>
      <w:r>
        <w:rPr>
          <w:bCs/>
          <w:b/>
        </w:rPr>
        <w:t xml:space="preserve">وضع الثقة</w:t>
      </w:r>
      <w:r>
        <w:t xml:space="preserve">: يسمح بتنفيذ بعض العمليات تلقائياً حسب الإعدادات.</w:t>
      </w:r>
    </w:p>
    <w:p>
      <w:pPr>
        <w:pStyle w:val="BodyText"/>
      </w:pPr>
      <w:r>
        <w:rPr>
          <w:bCs/>
          <w:b/>
        </w:rPr>
        <w:t xml:space="preserve">وضع السماح الكامل</w:t>
      </w:r>
      <w:r>
        <w:t xml:space="preserve">: للمهام الموثوقة التي لا تتطلب مراقبة مستمرة.</w:t>
      </w:r>
    </w:p>
    <w:p>
      <w:r>
        <w:pict>
          <v:rect style="width:0;height:1.5pt" o:hralign="center" o:hrstd="t" o:hr="t"/>
        </w:pict>
      </w:r>
    </w:p>
    <w:bookmarkEnd w:id="45"/>
    <w:bookmarkEnd w:id="46"/>
    <w:bookmarkStart w:id="55" w:name="الفصل-الرابع-الاستخدامات-العملية"/>
    <w:p>
      <w:pPr>
        <w:pStyle w:val="Heading1"/>
      </w:pPr>
      <w:r>
        <w:t xml:space="preserve">الفصل الرابع: الاستخدامات العملية</w:t>
      </w:r>
    </w:p>
    <w:p>
      <w:pPr>
        <w:pStyle w:val="FirstParagraph"/>
      </w:pPr>
      <w:r>
        <w:t xml:space="preserve">﴿ إِنَّ اللَّهَ لَا يُضِيعُ أَجْرَ الْمُحْسِنِينَ ﴾</w:t>
      </w:r>
      <w:r>
        <w:br/>
      </w:r>
      <w:r>
        <w:t xml:space="preserve">سورة التوبة، الآية ١٢٠</w:t>
      </w:r>
    </w:p>
    <w:bookmarkStart w:id="47" w:name="بناء-ميزات-جديدة"/>
    <w:p>
      <w:pPr>
        <w:pStyle w:val="Heading2"/>
      </w:pPr>
      <w:r>
        <w:t xml:space="preserve">٤-١ بناء ميزات جديدة</w:t>
      </w:r>
    </w:p>
    <w:p>
      <w:pPr>
        <w:pStyle w:val="FirstParagraph"/>
      </w:pPr>
      <w:r>
        <w:t xml:space="preserve">أحد أقوى استخدامات كلود كود هو بناء ميزات كاملة من الصفر. صف ما تريده بلغتك الطبيعية، وسيقوم كلود كود بالتالي:</w:t>
      </w:r>
    </w:p>
    <w:p>
      <w:pPr>
        <w:pStyle w:val="BodyText"/>
      </w:pPr>
      <w:r>
        <w:t xml:space="preserve">$</w:t>
      </w:r>
      <w:r>
        <w:t xml:space="preserve"> </w:t>
      </w:r>
      <w:r>
        <w:t xml:space="preserve">claude</w:t>
      </w:r>
      <w:r>
        <w:t xml:space="preserve"> </w:t>
      </w:r>
      <w:r>
        <w:t xml:space="preserve">"أنشئ نظام مصادقة يدعم تسجيل الدخول بالبريد الإلكتروني وGoogle OAuth، مع صفحات التسجيل وإعادة تعيين كلمة المرور"</w:t>
      </w:r>
    </w:p>
    <w:p>
      <w:pPr>
        <w:pStyle w:val="BodyText"/>
      </w:pPr>
      <w:r>
        <w:t xml:space="preserve">سيقوم كلود كود بتحليل مشروعك الحالي، وتحديد الإطار المستخدم (مثل React أو Next.js)، ثم إنشاء جميع الملفات اللازمة مع اختبارات.</w:t>
      </w:r>
    </w:p>
    <w:bookmarkEnd w:id="47"/>
    <w:bookmarkStart w:id="48" w:name="إصلاح-الأخطاء"/>
    <w:p>
      <w:pPr>
        <w:pStyle w:val="Heading2"/>
      </w:pPr>
      <w:r>
        <w:t xml:space="preserve">٤-٢ إصلاح الأخطاء</w:t>
      </w:r>
    </w:p>
    <w:p>
      <w:pPr>
        <w:pStyle w:val="FirstParagraph"/>
      </w:pPr>
      <w:r>
        <w:t xml:space="preserve">لإصلاح خطأ، يمكنك ببساطة لصق رسالة الخطأ أو وصف المشكلة:</w:t>
      </w:r>
    </w:p>
    <w:p>
      <w:pPr>
        <w:pStyle w:val="BodyText"/>
      </w:pPr>
      <w:r>
        <w:t xml:space="preserve">$</w:t>
      </w:r>
      <w:r>
        <w:t xml:space="preserve"> </w:t>
      </w:r>
      <w:r>
        <w:t xml:space="preserve">claude</w:t>
      </w:r>
      <w:r>
        <w:t xml:space="preserve"> </w:t>
      </w:r>
      <w:r>
        <w:t xml:space="preserve">"المستخدمون يشكون من بطء تحميل صفحة المنتجات. حدد المشكلة وأصلحها"</w:t>
      </w:r>
    </w:p>
    <w:p>
      <w:pPr>
        <w:pStyle w:val="BodyText"/>
      </w:pPr>
      <w:r>
        <w:t xml:space="preserve">سيقوم كلود كود بتتبع المشكلة عبر قاعدة الأكواد، وتحديد السبب الجذري، وتنفيذ الإصلاح.</w:t>
      </w:r>
    </w:p>
    <w:bookmarkEnd w:id="48"/>
    <w:bookmarkStart w:id="49" w:name="كتابة-الاختبارات"/>
    <w:p>
      <w:pPr>
        <w:pStyle w:val="Heading2"/>
      </w:pPr>
      <w:r>
        <w:t xml:space="preserve">٤-٣ كتابة الاختبارات</w:t>
      </w:r>
    </w:p>
    <w:p>
      <w:pPr>
        <w:pStyle w:val="FirstParagraph"/>
      </w:pPr>
      <w:r>
        <w:t xml:space="preserve">$</w:t>
      </w:r>
      <w:r>
        <w:t xml:space="preserve"> </w:t>
      </w:r>
      <w:r>
        <w:t xml:space="preserve">claude</w:t>
      </w:r>
      <w:r>
        <w:t xml:space="preserve"> </w:t>
      </w:r>
      <w:r>
        <w:t xml:space="preserve">"اكتب اختبارات شاملة لوحدة المصادقة، شغّلها، وأصلح أي إخفاقات"</w:t>
      </w:r>
    </w:p>
    <w:p>
      <w:pPr>
        <w:pStyle w:val="BodyText"/>
      </w:pPr>
      <w:r>
        <w:t xml:space="preserve">يستطيع كلود كود كتابة اختبارات الوحدة والتكامل والاختبارات الشاملة (end-to-end)، ثم تشغيلها فعلياً والتحقق من نجاحها وإصلاح أي مشاكل.</w:t>
      </w:r>
    </w:p>
    <w:bookmarkEnd w:id="49"/>
    <w:bookmarkStart w:id="50" w:name="إدارة-git"/>
    <w:p>
      <w:pPr>
        <w:pStyle w:val="Heading2"/>
      </w:pPr>
      <w:r>
        <w:t xml:space="preserve">٤-٤ إدارة Git</w:t>
      </w:r>
    </w:p>
    <w:p>
      <w:pPr>
        <w:pStyle w:val="FirstParagraph"/>
      </w:pPr>
      <w:r>
        <w:t xml:space="preserve">يتكامل كلود كود بعمق مع نظام التحكم بالإصدارات Git:</w:t>
      </w:r>
    </w:p>
    <w:p>
      <w:pPr>
        <w:pStyle w:val="BodyText"/>
      </w:pPr>
      <w:r>
        <w:t xml:space="preserve">$</w:t>
      </w:r>
      <w:r>
        <w:t xml:space="preserve"> </w:t>
      </w:r>
      <w:r>
        <w:t xml:space="preserve">claude</w:t>
      </w:r>
      <w:r>
        <w:t xml:space="preserve"> </w:t>
      </w:r>
      <w:r>
        <w:t xml:space="preserve">"التزم بالتغييرات مع رسالة وصفية"</w:t>
      </w:r>
      <w:r>
        <w:t xml:space="preserve"> </w:t>
      </w:r>
      <w:r>
        <w:t xml:space="preserve">$</w:t>
      </w:r>
      <w:r>
        <w:t xml:space="preserve"> </w:t>
      </w:r>
      <w:r>
        <w:t xml:space="preserve">claude</w:t>
      </w:r>
      <w:r>
        <w:t xml:space="preserve"> </w:t>
      </w:r>
      <w:r>
        <w:t xml:space="preserve">"أنشئ فرعاً جديداً لميزة إشعارات البريد"</w:t>
      </w:r>
      <w:r>
        <w:t xml:space="preserve"> </w:t>
      </w:r>
      <w:r>
        <w:t xml:space="preserve">$</w:t>
      </w:r>
      <w:r>
        <w:t xml:space="preserve"> </w:t>
      </w:r>
      <w:r>
        <w:t xml:space="preserve">claude</w:t>
      </w:r>
      <w:r>
        <w:t xml:space="preserve"> </w:t>
      </w:r>
      <w:r>
        <w:t xml:space="preserve">"افتح طلب سحب مع وصف تفصيلي للتغييرات"</w:t>
      </w:r>
    </w:p>
    <w:bookmarkEnd w:id="50"/>
    <w:bookmarkStart w:id="51" w:name="تحليل-ومراجعة-الأكواد"/>
    <w:p>
      <w:pPr>
        <w:pStyle w:val="Heading2"/>
      </w:pPr>
      <w:r>
        <w:t xml:space="preserve">٤-٥ تحليل ومراجعة الأكواد</w:t>
      </w:r>
    </w:p>
    <w:p>
      <w:pPr>
        <w:pStyle w:val="FirstParagraph"/>
      </w:pPr>
      <w:r>
        <w:t xml:space="preserve">$</w:t>
      </w:r>
      <w:r>
        <w:t xml:space="preserve"> </w:t>
      </w:r>
      <w:r>
        <w:t xml:space="preserve">claude</w:t>
      </w:r>
      <w:r>
        <w:t xml:space="preserve"> </w:t>
      </w:r>
      <w:r>
        <w:t xml:space="preserve">"راجع التغييرات في هذا الطلب السحب واقترح تحسينات أمنية"</w:t>
      </w:r>
      <w:r>
        <w:t xml:space="preserve"> </w:t>
      </w:r>
      <w:r>
        <w:t xml:space="preserve">$</w:t>
      </w:r>
      <w:r>
        <w:t xml:space="preserve"> </w:t>
      </w:r>
      <w:r>
        <w:t xml:space="preserve">git diff main --name-only | claude -p</w:t>
      </w:r>
      <w:r>
        <w:t xml:space="preserve"> </w:t>
      </w:r>
      <w:r>
        <w:t xml:space="preserve">"راجع هذه الملفات المعدلة بحثاً عن مشاكل أمنية"</w:t>
      </w:r>
    </w:p>
    <w:bookmarkEnd w:id="51"/>
    <w:bookmarkStart w:id="52" w:name="إعادة-الهيكلة-refactoring"/>
    <w:p>
      <w:pPr>
        <w:pStyle w:val="Heading2"/>
      </w:pPr>
      <w:r>
        <w:t xml:space="preserve">٤-٦ إعادة الهيكلة (Refactoring)</w:t>
      </w:r>
    </w:p>
    <w:p>
      <w:pPr>
        <w:pStyle w:val="FirstParagraph"/>
      </w:pPr>
      <w:r>
        <w:t xml:space="preserve">من أبرز نقاط قوة كلود كود قدرته على إعادة هيكلة الأكواد عبر ملفات متعددة:</w:t>
      </w:r>
    </w:p>
    <w:p>
      <w:pPr>
        <w:pStyle w:val="BodyText"/>
      </w:pPr>
      <w:r>
        <w:t xml:space="preserve">$</w:t>
      </w:r>
      <w:r>
        <w:t xml:space="preserve"> </w:t>
      </w:r>
      <w:r>
        <w:t xml:space="preserve">claude</w:t>
      </w:r>
      <w:r>
        <w:t xml:space="preserve"> </w:t>
      </w:r>
      <w:r>
        <w:t xml:space="preserve">"حوّل هذا المكون من class component إلى functional component مع hooks"</w:t>
      </w:r>
      <w:r>
        <w:t xml:space="preserve"> </w:t>
      </w:r>
      <w:r>
        <w:t xml:space="preserve">$</w:t>
      </w:r>
      <w:r>
        <w:t xml:space="preserve"> </w:t>
      </w:r>
      <w:r>
        <w:t xml:space="preserve">claude</w:t>
      </w:r>
      <w:r>
        <w:t xml:space="preserve"> </w:t>
      </w:r>
      <w:r>
        <w:t xml:space="preserve">"أعد هيكلة طبقة الوصول للبيانات لتستخدم نمط Repository"</w:t>
      </w:r>
    </w:p>
    <w:bookmarkEnd w:id="52"/>
    <w:bookmarkStart w:id="53" w:name="المهام-المؤتمتة-والمتكررة"/>
    <w:p>
      <w:pPr>
        <w:pStyle w:val="Heading2"/>
      </w:pPr>
      <w:r>
        <w:t xml:space="preserve">٤-٧ المهام المؤتمتة والمتكررة</w:t>
      </w:r>
    </w:p>
    <w:p>
      <w:pPr>
        <w:pStyle w:val="FirstParagraph"/>
      </w:pPr>
      <w:r>
        <w:t xml:space="preserve">يمكن لكلود كود أتمتة المهام الروتينية التي تستهلك وقت المطور:</w:t>
      </w:r>
    </w:p>
    <w:p>
      <w:pPr>
        <w:pStyle w:val="BodyText"/>
      </w:pPr>
      <w:r>
        <w:t xml:space="preserve">١. تحديث التبعيات (dependencies) وإصلاح مشاكل التوافق.</w:t>
      </w:r>
    </w:p>
    <w:p>
      <w:pPr>
        <w:pStyle w:val="BodyText"/>
      </w:pPr>
      <w:r>
        <w:t xml:space="preserve">٢. إصلاح أخطاء التنسيق (lint errors) عبر المشروع.</w:t>
      </w:r>
    </w:p>
    <w:p>
      <w:pPr>
        <w:pStyle w:val="BodyText"/>
      </w:pPr>
      <w:r>
        <w:t xml:space="preserve">٣. حل تعارضات الدمج (merge conflicts).</w:t>
      </w:r>
    </w:p>
    <w:p>
      <w:pPr>
        <w:pStyle w:val="BodyText"/>
      </w:pPr>
      <w:r>
        <w:t xml:space="preserve">٤. كتابة ملاحظات الإصدار (release notes).</w:t>
      </w:r>
    </w:p>
    <w:p>
      <w:pPr>
        <w:pStyle w:val="BodyText"/>
      </w:pPr>
      <w:r>
        <w:t xml:space="preserve">٥. ترجمة النصوص البرمجية إلى لغات أخرى.</w:t>
      </w:r>
    </w:p>
    <w:bookmarkEnd w:id="53"/>
    <w:bookmarkStart w:id="54" w:name="الأنابيب-والتكامل-مع-سطر-الأوامر"/>
    <w:p>
      <w:pPr>
        <w:pStyle w:val="Heading2"/>
      </w:pPr>
      <w:r>
        <w:t xml:space="preserve">٤-٨ الأنابيب والتكامل مع سطر الأوامر</w:t>
      </w:r>
    </w:p>
    <w:p>
      <w:pPr>
        <w:pStyle w:val="FirstParagraph"/>
      </w:pPr>
      <w:r>
        <w:t xml:space="preserve">يتبع كلود كود فلسفة يونكس في التركيب والتوصيل:</w:t>
      </w:r>
    </w:p>
    <w:p>
      <w:pPr>
        <w:pStyle w:val="BodyText"/>
      </w:pPr>
      <w:r>
        <w:t xml:space="preserve"># تحليل سجلات التطبيق</w:t>
      </w:r>
      <w:r>
        <w:t xml:space="preserve"> </w:t>
      </w:r>
      <w:r>
        <w:t xml:space="preserve">$</w:t>
      </w:r>
      <w:r>
        <w:t xml:space="preserve"> </w:t>
      </w:r>
      <w:r>
        <w:t xml:space="preserve">tail -200 app.log | claude -p</w:t>
      </w:r>
      <w:r>
        <w:t xml:space="preserve"> </w:t>
      </w:r>
      <w:r>
        <w:t xml:space="preserve">"أرسل لي إشعاراً على Slack إن وجدت أي شذوذ"</w:t>
      </w:r>
      <w:r>
        <w:t xml:space="preserve"> </w:t>
      </w:r>
      <w:r>
        <w:t xml:space="preserve"># أتمتة الترجمة في بيئة التكامل المستمر</w:t>
      </w:r>
      <w:r>
        <w:t xml:space="preserve"> </w:t>
      </w:r>
      <w:r>
        <w:t xml:space="preserve">$</w:t>
      </w:r>
      <w:r>
        <w:t xml:space="preserve"> </w:t>
      </w:r>
      <w:r>
        <w:t xml:space="preserve">claude -p</w:t>
      </w:r>
      <w:r>
        <w:t xml:space="preserve"> </w:t>
      </w:r>
      <w:r>
        <w:t xml:space="preserve">"ترجم النصوص الجديدة إلى الفرنسية وأنشئ طلب سحب للمراجعة"</w:t>
      </w:r>
      <w:r>
        <w:t xml:space="preserve"> </w:t>
      </w:r>
      <w:r>
        <w:t xml:space="preserve"># عمليات جماعية على الملفات</w:t>
      </w:r>
      <w:r>
        <w:t xml:space="preserve"> </w:t>
      </w:r>
      <w:r>
        <w:t xml:space="preserve">$</w:t>
      </w:r>
      <w:r>
        <w:t xml:space="preserve"> </w:t>
      </w:r>
      <w:r>
        <w:t xml:space="preserve">git diff main --name-only | claude -p</w:t>
      </w:r>
      <w:r>
        <w:t xml:space="preserve"> </w:t>
      </w:r>
      <w:r>
        <w:t xml:space="preserve">"راجع هذه الملفات بحثاً عن مشاكل أمنية"</w:t>
      </w:r>
    </w:p>
    <w:p>
      <w:r>
        <w:pict>
          <v:rect style="width:0;height:1.5pt" o:hralign="center" o:hrstd="t" o:hr="t"/>
        </w:pict>
      </w:r>
    </w:p>
    <w:bookmarkEnd w:id="54"/>
    <w:bookmarkEnd w:id="55"/>
    <w:bookmarkStart w:id="63" w:name="الفصل-الخامس-الميزات-المتقدمة"/>
    <w:p>
      <w:pPr>
        <w:pStyle w:val="Heading1"/>
      </w:pPr>
      <w:r>
        <w:t xml:space="preserve">الفصل الخامس: الميزات المتقدمة</w:t>
      </w:r>
    </w:p>
    <w:p>
      <w:pPr>
        <w:pStyle w:val="FirstParagraph"/>
      </w:pPr>
      <w:r>
        <w:t xml:space="preserve">﴿ وَفَوْقَ كُلِّ ذِي عِلْمٍ عَلِيمٌ ﴾</w:t>
      </w:r>
      <w:r>
        <w:br/>
      </w:r>
      <w:r>
        <w:t xml:space="preserve">سورة يوسف، الآية ٧٦</w:t>
      </w:r>
    </w:p>
    <w:bookmarkStart w:id="56" w:name="فرق-الوكلاء-agent-teams"/>
    <w:p>
      <w:pPr>
        <w:pStyle w:val="Heading2"/>
      </w:pPr>
      <w:r>
        <w:t xml:space="preserve">٥-١ فرق الوكلاء (Agent Teams)</w:t>
      </w:r>
    </w:p>
    <w:p>
      <w:pPr>
        <w:pStyle w:val="FirstParagraph"/>
      </w:pPr>
      <w:r>
        <w:t xml:space="preserve">إحدى أقوى ميزات كلود كود المتقدمة هي قدرته على إنشاء فرق من الوكلاء تعمل بالتوازي. يقوم وكيل رئيسي بتنسيق العمل وتوزيع المهام الفرعية على وكلاء آخرين، ثم يدمج النتائج:</w:t>
      </w:r>
    </w:p>
    <w:p>
      <w:pPr>
        <w:pStyle w:val="BodyText"/>
      </w:pPr>
      <w:r>
        <w:t xml:space="preserve">$</w:t>
      </w:r>
      <w:r>
        <w:t xml:space="preserve"> </w:t>
      </w:r>
      <w:r>
        <w:t xml:space="preserve">claude</w:t>
      </w:r>
      <w:r>
        <w:t xml:space="preserve"> </w:t>
      </w:r>
      <w:r>
        <w:t xml:space="preserve">"أعد هيكلة نظام الدفع: وكيل يعالج واجهة المستخدم، وآخر يعالج الخادم، وثالث يكتب الاختبارات"</w:t>
      </w:r>
    </w:p>
    <w:p>
      <w:pPr>
        <w:pStyle w:val="BodyText"/>
      </w:pPr>
      <w:r>
        <w:t xml:space="preserve">يمكن لكل وكيل العمل على فرع منفصل من الأكواد، مما يسرع إنجاز المهام المعقدة بشكل كبير.</w:t>
      </w:r>
    </w:p>
    <w:bookmarkEnd w:id="56"/>
    <w:bookmarkStart w:id="57" w:name="بروتوكول-سياق-النموذج-mcp"/>
    <w:p>
      <w:pPr>
        <w:pStyle w:val="Heading2"/>
      </w:pPr>
      <w:r>
        <w:t xml:space="preserve">٥-٢ بروتوكول سياق النموذج (MCP)</w:t>
      </w:r>
    </w:p>
    <w:p>
      <w:pPr>
        <w:pStyle w:val="FirstParagraph"/>
      </w:pPr>
      <w:r>
        <w:t xml:space="preserve">بروتوكول سياق النموذج (Model Context Protocol) هو معيار مفتوح لربط أدوات الذكاء الاصطناعي بمصادر البيانات الخارجية. من خلال MCP، يمكن لكلود كود:</w:t>
      </w:r>
    </w:p>
    <w:p>
      <w:pPr>
        <w:pStyle w:val="BodyText"/>
      </w:pPr>
      <w:r>
        <w:t xml:space="preserve">١. قراءة مستندات التصميم من Google Drive.</w:t>
      </w:r>
    </w:p>
    <w:p>
      <w:pPr>
        <w:pStyle w:val="BodyText"/>
      </w:pPr>
      <w:r>
        <w:t xml:space="preserve">٢. تحديث التذاكر في Jira.</w:t>
      </w:r>
    </w:p>
    <w:p>
      <w:pPr>
        <w:pStyle w:val="BodyText"/>
      </w:pPr>
      <w:r>
        <w:t xml:space="preserve">٣. جلب البيانات من Slack.</w:t>
      </w:r>
    </w:p>
    <w:p>
      <w:pPr>
        <w:pStyle w:val="BodyText"/>
      </w:pPr>
      <w:r>
        <w:t xml:space="preserve">٤. الاتصال بأدوات مخصصة خاصة بفريقك.</w:t>
      </w:r>
    </w:p>
    <w:p>
      <w:pPr>
        <w:pStyle w:val="BodyText"/>
      </w:pPr>
      <w:r>
        <w:t xml:space="preserve">يدعم MCP أكثر من ٦٠٠٠ تطبيق، مما يحول كلود كود من مجرد أداة برمجة إلى مركز تكامل شامل.</w:t>
      </w:r>
    </w:p>
    <w:bookmarkEnd w:id="57"/>
    <w:bookmarkStart w:id="58" w:name="الأوامر-المخصصة-custom-slash-commands"/>
    <w:p>
      <w:pPr>
        <w:pStyle w:val="Heading2"/>
      </w:pPr>
      <w:r>
        <w:t xml:space="preserve">٥-٣ الأوامر المخصصة (Custom Slash Commands)</w:t>
      </w:r>
    </w:p>
    <w:p>
      <w:pPr>
        <w:pStyle w:val="FirstParagraph"/>
      </w:pPr>
      <w:r>
        <w:t xml:space="preserve">يمكنك إنشاء أوامر مخصصة لحزم سير العمل المتكرر ومشاركتها مع فريقك. على سبيل المثال:</w:t>
      </w:r>
    </w:p>
    <w:p>
      <w:pPr>
        <w:pStyle w:val="BodyText"/>
      </w:pPr>
      <w:r>
        <w:t xml:space="preserve"># إنشاء أمر مخصص</w:t>
      </w:r>
      <w:r>
        <w:t xml:space="preserve"> </w:t>
      </w:r>
      <w:r>
        <w:t xml:space="preserve">$</w:t>
      </w:r>
      <w:r>
        <w:t xml:space="preserve"> </w:t>
      </w:r>
      <w:r>
        <w:t xml:space="preserve">/review-pr</w:t>
      </w:r>
      <w:r>
        <w:t xml:space="preserve"> </w:t>
      </w:r>
      <w:r>
        <w:t xml:space="preserve"># مراجعة طلب السحب</w:t>
      </w:r>
      <w:r>
        <w:t xml:space="preserve"> </w:t>
      </w:r>
      <w:r>
        <w:t xml:space="preserve">$</w:t>
      </w:r>
      <w:r>
        <w:t xml:space="preserve"> </w:t>
      </w:r>
      <w:r>
        <w:t xml:space="preserve">/deploy-staging</w:t>
      </w:r>
      <w:r>
        <w:t xml:space="preserve"> </w:t>
      </w:r>
      <w:r>
        <w:t xml:space="preserve"># النشر على بيئة الاختبار</w:t>
      </w:r>
      <w:r>
        <w:t xml:space="preserve"> </w:t>
      </w:r>
      <w:r>
        <w:t xml:space="preserve">$</w:t>
      </w:r>
      <w:r>
        <w:t xml:space="preserve"> </w:t>
      </w:r>
      <w:r>
        <w:t xml:space="preserve">/fix-lint</w:t>
      </w:r>
      <w:r>
        <w:t xml:space="preserve"> </w:t>
      </w:r>
      <w:r>
        <w:t xml:space="preserve"># إصلاح أخطاء التنسيق</w:t>
      </w:r>
    </w:p>
    <w:bookmarkEnd w:id="58"/>
    <w:bookmarkStart w:id="59" w:name="الخطافات-hooks"/>
    <w:p>
      <w:pPr>
        <w:pStyle w:val="Heading2"/>
      </w:pPr>
      <w:r>
        <w:t xml:space="preserve">٥-٤ الخطافات (Hooks)</w:t>
      </w:r>
    </w:p>
    <w:p>
      <w:pPr>
        <w:pStyle w:val="FirstParagraph"/>
      </w:pPr>
      <w:r>
        <w:t xml:space="preserve">الخطافات تتيح لك تشغيل أوامر شل قبل أو بعد إجراءات كلود كود. أمثلة:</w:t>
      </w:r>
    </w:p>
    <w:p>
      <w:pPr>
        <w:pStyle w:val="BodyText"/>
      </w:pPr>
      <w:r>
        <w:t xml:space="preserve">١. تشغيل التنسيق التلقائي بعد كل تعديل على ملف.</w:t>
      </w:r>
    </w:p>
    <w:p>
      <w:pPr>
        <w:pStyle w:val="BodyText"/>
      </w:pPr>
      <w:r>
        <w:t xml:space="preserve">٢. تشغيل فحص التنسيق (lint) قبل كل التزام.</w:t>
      </w:r>
    </w:p>
    <w:p>
      <w:pPr>
        <w:pStyle w:val="BodyText"/>
      </w:pPr>
      <w:r>
        <w:t xml:space="preserve">٣. إرسال إشعار بعد إكمال مهمة طويلة.</w:t>
      </w:r>
    </w:p>
    <w:bookmarkEnd w:id="59"/>
    <w:bookmarkStart w:id="60" w:name="الجدولة-والمهام-المتكررة"/>
    <w:p>
      <w:pPr>
        <w:pStyle w:val="Heading2"/>
      </w:pPr>
      <w:r>
        <w:t xml:space="preserve">٥-٥ الجدولة والمهام المتكررة</w:t>
      </w:r>
    </w:p>
    <w:p>
      <w:pPr>
        <w:pStyle w:val="FirstParagraph"/>
      </w:pPr>
      <w:r>
        <w:t xml:space="preserve">يمكن جدولة كلود كود لتنفيذ مهام متكررة تلقائياً:</w:t>
      </w:r>
    </w:p>
    <w:p>
      <w:pPr>
        <w:pStyle w:val="BodyText"/>
      </w:pPr>
      <w:r>
        <w:rPr>
          <w:bCs/>
          <w:b/>
        </w:rPr>
        <w:t xml:space="preserve">المهام السحابية المجدولة</w:t>
      </w:r>
      <w:r>
        <w:t xml:space="preserve">: تعمل على بنية أنثروبيك التحتية وتستمر حتى عندما يكون حاسوبك مغلقاً. يمكن إنشاؤها من الويب أو تطبيق سطح المكتب أو بأمر /schedule في الطرفية.</w:t>
      </w:r>
    </w:p>
    <w:p>
      <w:pPr>
        <w:pStyle w:val="BodyText"/>
      </w:pPr>
      <w:r>
        <w:rPr>
          <w:bCs/>
          <w:b/>
        </w:rPr>
        <w:t xml:space="preserve">المهام المحلية المجدولة</w:t>
      </w:r>
      <w:r>
        <w:t xml:space="preserve">: تعمل على جهازك مع وصول مباشر لملفاتك وأدواتك المحلية.</w:t>
      </w:r>
    </w:p>
    <w:p>
      <w:pPr>
        <w:pStyle w:val="BodyText"/>
      </w:pPr>
      <w:r>
        <w:t xml:space="preserve">أمثلة على المهام المجدولة: مراجعة طلبات السحب الصباحية، تحليل إخفاقات التكامل المستمر ليلاً، تدقيق التبعيات أسبوعياً، مزامنة الوثائق بعد دمج طلبات السحب.</w:t>
      </w:r>
    </w:p>
    <w:bookmarkEnd w:id="60"/>
    <w:bookmarkStart w:id="61" w:name="التحكم-عن-بعد-والتنقل-بين-البيئات"/>
    <w:p>
      <w:pPr>
        <w:pStyle w:val="Heading2"/>
      </w:pPr>
      <w:r>
        <w:t xml:space="preserve">٥-٦ التحكم عن بعد والتنقل بين البيئات</w:t>
      </w:r>
    </w:p>
    <w:p>
      <w:pPr>
        <w:pStyle w:val="FirstParagraph"/>
      </w:pPr>
      <w:r>
        <w:t xml:space="preserve">جلسات كلود كود ليست مرتبطة ببيئة واحدة. يمكنك:</w:t>
      </w:r>
    </w:p>
    <w:p>
      <w:pPr>
        <w:pStyle w:val="BodyText"/>
      </w:pPr>
      <w:r>
        <w:t xml:space="preserve">١. بدء مهمة في الطرفية ومتابعتها من هاتفك عبر Remote Control.</w:t>
      </w:r>
    </w:p>
    <w:p>
      <w:pPr>
        <w:pStyle w:val="BodyText"/>
      </w:pPr>
      <w:r>
        <w:t xml:space="preserve">٢. إرسال مهمة من هاتفك عبر Dispatch وفتح الجلسة لاحقاً على سطح المكتب.</w:t>
      </w:r>
    </w:p>
    <w:p>
      <w:pPr>
        <w:pStyle w:val="BodyText"/>
      </w:pPr>
      <w:r>
        <w:t xml:space="preserve">٣. بدء مهمة طويلة على الويب أو تطبيق iOS ثم سحبها إلى الطرفية بأمر /teleport.</w:t>
      </w:r>
    </w:p>
    <w:p>
      <w:pPr>
        <w:pStyle w:val="BodyText"/>
      </w:pPr>
      <w:r>
        <w:t xml:space="preserve">٤. ذكر @Claude في Slack مع تقرير خطأ والحصول على طلب سحب جاهز.</w:t>
      </w:r>
    </w:p>
    <w:bookmarkEnd w:id="61"/>
    <w:bookmarkStart w:id="62" w:name="نقاط-الاستعادة-checkpointing"/>
    <w:p>
      <w:pPr>
        <w:pStyle w:val="Heading2"/>
      </w:pPr>
      <w:r>
        <w:t xml:space="preserve">٥-٧ نقاط الاستعادة (Checkpointing)</w:t>
      </w:r>
    </w:p>
    <w:p>
      <w:pPr>
        <w:pStyle w:val="FirstParagraph"/>
      </w:pPr>
      <w:r>
        <w:t xml:space="preserve">يمكن لكلود كود إنشاء نقاط استعادة تلقائية قبل العمليات الكبيرة. إذا حدث خطأ، يمكنك استعادة حالة المشروع السابقة بسهولة عبر أمر /restore. هذا يغير طريقة ثقة الفرق بالوكلاء الذكية، حيث يمكنك ترك كلود كود يعمل على مهام معقدة متعددة الخطوات مع الاطمئنان بأن أي خطأ يمكن التراجع عنه بسهولة.</w:t>
      </w:r>
    </w:p>
    <w:p>
      <w:r>
        <w:pict>
          <v:rect style="width:0;height:1.5pt" o:hralign="center" o:hrstd="t" o:hr="t"/>
        </w:pict>
      </w:r>
    </w:p>
    <w:bookmarkEnd w:id="62"/>
    <w:bookmarkEnd w:id="63"/>
    <w:bookmarkStart w:id="68" w:name="الفصل-السادس-خطط-الاشتراك-والتسعير"/>
    <w:p>
      <w:pPr>
        <w:pStyle w:val="Heading1"/>
      </w:pPr>
      <w:r>
        <w:t xml:space="preserve">الفصل السادس: خطط الاشتراك والتسعير</w:t>
      </w:r>
    </w:p>
    <w:p>
      <w:pPr>
        <w:pStyle w:val="FirstParagraph"/>
      </w:pPr>
      <w:r>
        <w:t xml:space="preserve">﴿ وَلَا تُسْرِفُوا إِنَّهُ لَا يُحِبُّ الْمُسْرِفِينَ ﴾</w:t>
      </w:r>
      <w:r>
        <w:br/>
      </w:r>
      <w:r>
        <w:t xml:space="preserve">سورة الأنعام، الآية ١٤١</w:t>
      </w:r>
    </w:p>
    <w:bookmarkStart w:id="64" w:name="خطط-الاشتراك-الفردية"/>
    <w:p>
      <w:pPr>
        <w:pStyle w:val="Heading2"/>
      </w:pPr>
      <w:r>
        <w:t xml:space="preserve">٦-١ خطط الاشتراك الفردية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الخطة</w:t>
            </w:r>
          </w:p>
        </w:tc>
        <w:tc>
          <w:tcPr/>
          <w:p>
            <w:pPr>
              <w:pStyle w:val="Compact"/>
              <w:jc w:val="left"/>
            </w:pPr>
            <w:r>
              <w:t xml:space="preserve">السعر الشهري</w:t>
            </w:r>
          </w:p>
        </w:tc>
        <w:tc>
          <w:tcPr/>
          <w:p>
            <w:pPr>
              <w:pStyle w:val="Compact"/>
              <w:jc w:val="left"/>
            </w:pPr>
            <w:r>
              <w:t xml:space="preserve">كلود كود</w:t>
            </w:r>
          </w:p>
        </w:tc>
        <w:tc>
          <w:tcPr/>
          <w:p>
            <w:pPr>
              <w:pStyle w:val="Compact"/>
              <w:jc w:val="left"/>
            </w:pPr>
            <w:r>
              <w:t xml:space="preserve">الميزات الرئيسية</w:t>
            </w:r>
          </w:p>
        </w:tc>
      </w:tr>
      <w:tr>
        <w:tc>
          <w:tcPr/>
          <w:p>
            <w:pPr>
              <w:pStyle w:val="Compact"/>
              <w:jc w:val="left"/>
            </w:pPr>
            <w:r>
              <w:t xml:space="preserve">المجانية (Free)</w:t>
            </w:r>
          </w:p>
        </w:tc>
        <w:tc>
          <w:tcPr/>
          <w:p>
            <w:pPr>
              <w:pStyle w:val="Compact"/>
              <w:jc w:val="left"/>
            </w:pPr>
            <w:r>
              <w:t xml:space="preserve">٠$</w:t>
            </w:r>
          </w:p>
        </w:tc>
        <w:tc>
          <w:tcPr/>
          <w:p>
            <w:pPr>
              <w:pStyle w:val="Compact"/>
              <w:jc w:val="left"/>
            </w:pPr>
            <w:r>
              <w:t xml:space="preserve">غير متاح</w:t>
            </w:r>
          </w:p>
        </w:tc>
        <w:tc>
          <w:tcPr/>
          <w:p>
            <w:pPr>
              <w:pStyle w:val="Compact"/>
              <w:jc w:val="left"/>
            </w:pPr>
            <w:r>
              <w:t xml:space="preserve">محادثات أساسية مع حدود استخدام صارمة</w:t>
            </w:r>
          </w:p>
        </w:tc>
      </w:tr>
      <w:tr>
        <w:tc>
          <w:tcPr/>
          <w:p>
            <w:pPr>
              <w:pStyle w:val="Compact"/>
              <w:jc w:val="left"/>
            </w:pPr>
            <w:r>
              <w:t xml:space="preserve">برو (Pro)</w:t>
            </w:r>
          </w:p>
        </w:tc>
        <w:tc>
          <w:tcPr/>
          <w:p>
            <w:pPr>
              <w:pStyle w:val="Compact"/>
              <w:jc w:val="left"/>
            </w:pPr>
            <w:r>
              <w:t xml:space="preserve">٢٠$ (أو ١٧$ سنوياً)</w:t>
            </w:r>
          </w:p>
        </w:tc>
        <w:tc>
          <w:tcPr/>
          <w:p>
            <w:pPr>
              <w:pStyle w:val="Compact"/>
              <w:jc w:val="left"/>
            </w:pPr>
            <w:r>
              <w:t xml:space="preserve">متاح</w:t>
            </w:r>
          </w:p>
        </w:tc>
        <w:tc>
          <w:tcPr/>
          <w:p>
            <w:pPr>
              <w:pStyle w:val="Compact"/>
              <w:jc w:val="left"/>
            </w:pPr>
            <w:r>
              <w:t xml:space="preserve">٥ أضعاف السعة، أولوية الوصول، جميع النماذج</w:t>
            </w:r>
          </w:p>
        </w:tc>
      </w:tr>
      <w:tr>
        <w:tc>
          <w:tcPr/>
          <w:p>
            <w:pPr>
              <w:pStyle w:val="Compact"/>
              <w:jc w:val="left"/>
            </w:pPr>
            <w:r>
              <w:t xml:space="preserve">ماكس ٥× (Max 5x)</w:t>
            </w:r>
          </w:p>
        </w:tc>
        <w:tc>
          <w:tcPr/>
          <w:p>
            <w:pPr>
              <w:pStyle w:val="Compact"/>
              <w:jc w:val="left"/>
            </w:pPr>
            <w:r>
              <w:t xml:space="preserve">١٠٠$</w:t>
            </w:r>
          </w:p>
        </w:tc>
        <w:tc>
          <w:tcPr/>
          <w:p>
            <w:pPr>
              <w:pStyle w:val="Compact"/>
              <w:jc w:val="left"/>
            </w:pPr>
            <w:r>
              <w:t xml:space="preserve">متاح</w:t>
            </w:r>
          </w:p>
        </w:tc>
        <w:tc>
          <w:tcPr/>
          <w:p>
            <w:pPr>
              <w:pStyle w:val="Compact"/>
              <w:jc w:val="left"/>
            </w:pPr>
            <w:r>
              <w:t xml:space="preserve">٥ أضعاف Pro، Opus 4.6، فرق الوكلاء</w:t>
            </w:r>
          </w:p>
        </w:tc>
      </w:tr>
      <w:tr>
        <w:tc>
          <w:tcPr/>
          <w:p>
            <w:pPr>
              <w:pStyle w:val="Compact"/>
              <w:jc w:val="left"/>
            </w:pPr>
            <w:r>
              <w:t xml:space="preserve">ماكس ٢٠× (Max 20x)</w:t>
            </w:r>
          </w:p>
        </w:tc>
        <w:tc>
          <w:tcPr/>
          <w:p>
            <w:pPr>
              <w:pStyle w:val="Compact"/>
              <w:jc w:val="left"/>
            </w:pPr>
            <w:r>
              <w:t xml:space="preserve">٢٠٠$</w:t>
            </w:r>
          </w:p>
        </w:tc>
        <w:tc>
          <w:tcPr/>
          <w:p>
            <w:pPr>
              <w:pStyle w:val="Compact"/>
              <w:jc w:val="left"/>
            </w:pPr>
            <w:r>
              <w:t xml:space="preserve">متاح</w:t>
            </w:r>
          </w:p>
        </w:tc>
        <w:tc>
          <w:tcPr/>
          <w:p>
            <w:pPr>
              <w:pStyle w:val="Compact"/>
              <w:jc w:val="left"/>
            </w:pPr>
            <w:r>
              <w:t xml:space="preserve">٢٠ ضعف Pro، أقصى أولوية</w:t>
            </w:r>
          </w:p>
        </w:tc>
      </w:tr>
    </w:tbl>
    <w:bookmarkEnd w:id="64"/>
    <w:bookmarkStart w:id="65" w:name="خطط-الفرق-والمؤسسات"/>
    <w:p>
      <w:pPr>
        <w:pStyle w:val="Heading2"/>
      </w:pPr>
      <w:r>
        <w:t xml:space="preserve">٦-٢ خطط الفرق والمؤسسات</w:t>
      </w:r>
    </w:p>
    <w:p>
      <w:pPr>
        <w:pStyle w:val="FirstParagraph"/>
      </w:pPr>
      <w:r>
        <w:rPr>
          <w:bCs/>
          <w:b/>
        </w:rPr>
        <w:t xml:space="preserve">خطة الفريق (Team)</w:t>
      </w:r>
      <w:r>
        <w:t xml:space="preserve">: تبدأ من ٥ أعضاء مع نوعين من المقاعد:</w:t>
      </w:r>
    </w:p>
    <w:p>
      <w:pPr>
        <w:pStyle w:val="BodyText"/>
      </w:pPr>
      <w:r>
        <w:t xml:space="preserve">١. المقعد القياسي: ٢٥ دولاراً شهرياً (٣٠ دولاراً بدون التزام سنوي) — يشمل ميزات التعاون الأساسية.</w:t>
      </w:r>
    </w:p>
    <w:p>
      <w:pPr>
        <w:pStyle w:val="BodyText"/>
      </w:pPr>
      <w:r>
        <w:t xml:space="preserve">٢. المقعد المتميز: ١٥٠ دولاراً شهرياً — يضيف كلود كود والوصول المبكر للميزات الجديدة.</w:t>
      </w:r>
    </w:p>
    <w:p>
      <w:pPr>
        <w:pStyle w:val="BodyText"/>
      </w:pPr>
      <w:r>
        <w:rPr>
          <w:bCs/>
          <w:b/>
        </w:rPr>
        <w:t xml:space="preserve">خطة المؤسسات (Enterprise)</w:t>
      </w:r>
      <w:r>
        <w:t xml:space="preserve">: مخصصة للمؤسسات الكبيرة وتشمل جميع ميزات الفريق مع إضافات للحوكمة والأمان والتخصيص، بما في ذلك تسجيل الدخول الموحد (SSO)، وسجلات التدقيق، والامتثال.</w:t>
      </w:r>
    </w:p>
    <w:bookmarkEnd w:id="65"/>
    <w:bookmarkStart w:id="66" w:name="تسعير-api"/>
    <w:p>
      <w:pPr>
        <w:pStyle w:val="Heading2"/>
      </w:pPr>
      <w:r>
        <w:t xml:space="preserve">٦-٣ تسعير API</w:t>
      </w:r>
    </w:p>
    <w:p>
      <w:pPr>
        <w:pStyle w:val="FirstParagraph"/>
      </w:pPr>
      <w:r>
        <w:t xml:space="preserve">للمطورين الذين يفضلون الدفع حسب الاستخدام:</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النموذج</w:t>
            </w:r>
          </w:p>
        </w:tc>
        <w:tc>
          <w:tcPr/>
          <w:p>
            <w:pPr>
              <w:pStyle w:val="Compact"/>
              <w:jc w:val="left"/>
            </w:pPr>
            <w:r>
              <w:t xml:space="preserve">سعر المدخلات (لكل مليون رمز)</w:t>
            </w:r>
          </w:p>
        </w:tc>
        <w:tc>
          <w:tcPr/>
          <w:p>
            <w:pPr>
              <w:pStyle w:val="Compact"/>
              <w:jc w:val="left"/>
            </w:pPr>
            <w:r>
              <w:t xml:space="preserve">سعر المخرجات (لكل مليون رمز)</w:t>
            </w:r>
          </w:p>
        </w:tc>
      </w:tr>
      <w:tr>
        <w:tc>
          <w:tcPr/>
          <w:p>
            <w:pPr>
              <w:pStyle w:val="Compact"/>
              <w:jc w:val="left"/>
            </w:pPr>
            <w:r>
              <w:t xml:space="preserve">Sonnet 4.6</w:t>
            </w:r>
          </w:p>
        </w:tc>
        <w:tc>
          <w:tcPr/>
          <w:p>
            <w:pPr>
              <w:pStyle w:val="Compact"/>
              <w:jc w:val="left"/>
            </w:pPr>
            <w:r>
              <w:t xml:space="preserve">٣$</w:t>
            </w:r>
          </w:p>
        </w:tc>
        <w:tc>
          <w:tcPr/>
          <w:p>
            <w:pPr>
              <w:pStyle w:val="Compact"/>
              <w:jc w:val="left"/>
            </w:pPr>
            <w:r>
              <w:t xml:space="preserve">١٥$</w:t>
            </w:r>
          </w:p>
        </w:tc>
      </w:tr>
      <w:tr>
        <w:tc>
          <w:tcPr/>
          <w:p>
            <w:pPr>
              <w:pStyle w:val="Compact"/>
              <w:jc w:val="left"/>
            </w:pPr>
            <w:r>
              <w:t xml:space="preserve">Opus 4.6</w:t>
            </w:r>
          </w:p>
        </w:tc>
        <w:tc>
          <w:tcPr/>
          <w:p>
            <w:pPr>
              <w:pStyle w:val="Compact"/>
              <w:jc w:val="left"/>
            </w:pPr>
            <w:r>
              <w:t xml:space="preserve">٥$</w:t>
            </w:r>
          </w:p>
        </w:tc>
        <w:tc>
          <w:tcPr/>
          <w:p>
            <w:pPr>
              <w:pStyle w:val="Compact"/>
              <w:jc w:val="left"/>
            </w:pPr>
            <w:r>
              <w:t xml:space="preserve">٢٥$</w:t>
            </w:r>
          </w:p>
        </w:tc>
      </w:tr>
      <w:tr>
        <w:tc>
          <w:tcPr/>
          <w:p>
            <w:pPr>
              <w:pStyle w:val="Compact"/>
              <w:jc w:val="left"/>
            </w:pPr>
            <w:r>
              <w:t xml:space="preserve">Haiku 4.5</w:t>
            </w:r>
          </w:p>
        </w:tc>
        <w:tc>
          <w:tcPr/>
          <w:p>
            <w:pPr>
              <w:pStyle w:val="Compact"/>
              <w:jc w:val="left"/>
            </w:pPr>
            <w:r>
              <w:t xml:space="preserve">١$</w:t>
            </w:r>
          </w:p>
        </w:tc>
        <w:tc>
          <w:tcPr/>
          <w:p>
            <w:pPr>
              <w:pStyle w:val="Compact"/>
              <w:jc w:val="left"/>
            </w:pPr>
            <w:r>
              <w:t xml:space="preserve">٥$</w:t>
            </w:r>
          </w:p>
        </w:tc>
      </w:tr>
    </w:tbl>
    <w:p>
      <w:pPr>
        <w:pStyle w:val="BodyText"/>
      </w:pPr>
      <w:r>
        <w:rPr>
          <w:bCs/>
          <w:b/>
        </w:rPr>
        <w:t xml:space="preserve">نصيحة لتوفير التكاليف:</w:t>
      </w:r>
      <w:r>
        <w:t xml:space="preserve"> </w:t>
      </w:r>
      <w:r>
        <w:t xml:space="preserve">استخدام ذاكرة التخزين المؤقت للأوامر (Prompt Caching) يمكن أن يخفض تكاليف المدخلات بنسبة تصل إلى ٩٠٪. كما يوفر واجهة Batch API خصماً بنسبة ٥٠٪ للمهام غير الفورية.</w:t>
      </w:r>
    </w:p>
    <w:bookmarkEnd w:id="66"/>
    <w:bookmarkStart w:id="67" w:name="أي-خطة-تناسبك"/>
    <w:p>
      <w:pPr>
        <w:pStyle w:val="Heading2"/>
      </w:pPr>
      <w:r>
        <w:t xml:space="preserve">٦-٤ أي خطة تناسبك؟</w:t>
      </w:r>
    </w:p>
    <w:p>
      <w:pPr>
        <w:pStyle w:val="FirstParagraph"/>
      </w:pPr>
      <w:r>
        <w:t xml:space="preserve">وفقاً لبيانات أنثروبيك (مارس ٢٠٢٦)، ينفق المطور العادي نحو ٦ دولارات يومياً على كلود كود، و٩٠٪ من المستخدمين يبقون تحت ١٢ دولاراً يومياً.</w:t>
      </w:r>
    </w:p>
    <w:p>
      <w:pPr>
        <w:pStyle w:val="BodyText"/>
      </w:pPr>
      <w:r>
        <w:rPr>
          <w:bCs/>
          <w:b/>
        </w:rPr>
        <w:t xml:space="preserve">إذا كنت تستخدم كلود كود ١-٢ جلسة يومياً</w:t>
      </w:r>
      <w:r>
        <w:t xml:space="preserve">: خطة Pro (٢٠$/شهر) كافية وتوفر قيمة ممتازة.</w:t>
      </w:r>
    </w:p>
    <w:p>
      <w:pPr>
        <w:pStyle w:val="BodyText"/>
      </w:pPr>
      <w:r>
        <w:rPr>
          <w:bCs/>
          <w:b/>
        </w:rPr>
        <w:t xml:space="preserve">إذا كنت تستخدمه ٣-٥ ساعات يومياً</w:t>
      </w:r>
      <w:r>
        <w:t xml:space="preserve">: خطة Max 5x (١٠٠$/شهر) تمنحك سعة كافية مع الوصول لـ Opus 4.6.</w:t>
      </w:r>
    </w:p>
    <w:p>
      <w:pPr>
        <w:pStyle w:val="BodyText"/>
      </w:pPr>
      <w:r>
        <w:rPr>
          <w:bCs/>
          <w:b/>
        </w:rPr>
        <w:t xml:space="preserve">إذا كنت تعتمد عليه طوال اليوم</w:t>
      </w:r>
      <w:r>
        <w:t xml:space="preserve">: خطة Max 20x (٢٠٠$/شهر) تزيل قلق حدود الاستخدام تماماً.</w:t>
      </w:r>
    </w:p>
    <w:p>
      <w:r>
        <w:pict>
          <v:rect style="width:0;height:1.5pt" o:hralign="center" o:hrstd="t" o:hr="t"/>
        </w:pict>
      </w:r>
    </w:p>
    <w:bookmarkEnd w:id="67"/>
    <w:bookmarkEnd w:id="68"/>
    <w:bookmarkStart w:id="79" w:name="الفصل-السابع-البدائل-والمنافسون"/>
    <w:p>
      <w:pPr>
        <w:pStyle w:val="Heading1"/>
      </w:pPr>
      <w:r>
        <w:t xml:space="preserve">الفصل السابع: البدائل والمنافسون</w:t>
      </w:r>
    </w:p>
    <w:p>
      <w:pPr>
        <w:pStyle w:val="FirstParagraph"/>
      </w:pPr>
      <w:r>
        <w:t xml:space="preserve">﴿ وَلِكُلٍّ وِجْهَةٌ هُوَ مُوَلِّيهَا فَاسْتَبِقُوا الْخَيْرَاتِ ﴾</w:t>
      </w:r>
      <w:r>
        <w:br/>
      </w:r>
      <w:r>
        <w:t xml:space="preserve">سورة البقرة، الآية ١٤٨</w:t>
      </w:r>
    </w:p>
    <w:p>
      <w:pPr>
        <w:pStyle w:val="BodyText"/>
      </w:pPr>
      <w:r>
        <w:t xml:space="preserve">رغم تفوق كلود كود في كثير من الجوانب، يوجد العديد من البدائل التي قد تناسب احتياجات مختلفة. فيما يلي أبرزها:</w:t>
      </w:r>
    </w:p>
    <w:bookmarkStart w:id="69" w:name="كيرسر-cursor"/>
    <w:p>
      <w:pPr>
        <w:pStyle w:val="Heading2"/>
      </w:pPr>
      <w:r>
        <w:t xml:space="preserve">٧-١ كيرسر (Cursor)</w:t>
      </w:r>
    </w:p>
    <w:p>
      <w:pPr>
        <w:pStyle w:val="FirstParagraph"/>
      </w:pPr>
      <w:r>
        <w:t xml:space="preserve">كيرسر هو محرر أكواد مبني على VS Code مع ذكاء اصطناعي مدمج في كل طبقة. يدعم نماذج متعددة (Claude، GPT، Gemini) ويوفر إكمالاً تلقائياً فائق السرعة عبر ميزة Tab. يتميز بوضع Agent للتعديلات المستقلة عبر ملفات متعددة.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الميزة</w:t>
            </w:r>
          </w:p>
        </w:tc>
        <w:tc>
          <w:tcPr/>
          <w:p>
            <w:pPr>
              <w:pStyle w:val="Compact"/>
              <w:jc w:val="left"/>
            </w:pPr>
            <w:r>
              <w:t xml:space="preserve">كلود كود</w:t>
            </w:r>
          </w:p>
        </w:tc>
        <w:tc>
          <w:tcPr/>
          <w:p>
            <w:pPr>
              <w:pStyle w:val="Compact"/>
              <w:jc w:val="left"/>
            </w:pPr>
            <w:r>
              <w:t xml:space="preserve">كيرسر</w:t>
            </w:r>
          </w:p>
        </w:tc>
      </w:tr>
      <w:tr>
        <w:tc>
          <w:tcPr/>
          <w:p>
            <w:pPr>
              <w:pStyle w:val="Compact"/>
              <w:jc w:val="left"/>
            </w:pPr>
            <w:r>
              <w:t xml:space="preserve">البيئة</w:t>
            </w:r>
          </w:p>
        </w:tc>
        <w:tc>
          <w:tcPr/>
          <w:p>
            <w:pPr>
              <w:pStyle w:val="Compact"/>
              <w:jc w:val="left"/>
            </w:pPr>
            <w:r>
              <w:t xml:space="preserve">الطرفية + IDE + ويب</w:t>
            </w:r>
          </w:p>
        </w:tc>
        <w:tc>
          <w:tcPr/>
          <w:p>
            <w:pPr>
              <w:pStyle w:val="Compact"/>
              <w:jc w:val="left"/>
            </w:pPr>
            <w:r>
              <w:t xml:space="preserve">IDE (نسخة VS Code)</w:t>
            </w:r>
          </w:p>
        </w:tc>
      </w:tr>
      <w:tr>
        <w:tc>
          <w:tcPr/>
          <w:p>
            <w:pPr>
              <w:pStyle w:val="Compact"/>
              <w:jc w:val="left"/>
            </w:pPr>
            <w:r>
              <w:t xml:space="preserve">النماذج</w:t>
            </w:r>
          </w:p>
        </w:tc>
        <w:tc>
          <w:tcPr/>
          <w:p>
            <w:pPr>
              <w:pStyle w:val="Compact"/>
              <w:jc w:val="left"/>
            </w:pPr>
            <w:r>
              <w:t xml:space="preserve">كلود فقط</w:t>
            </w:r>
          </w:p>
        </w:tc>
        <w:tc>
          <w:tcPr/>
          <w:p>
            <w:pPr>
              <w:pStyle w:val="Compact"/>
              <w:jc w:val="left"/>
            </w:pPr>
            <w:r>
              <w:t xml:space="preserve">متعدد النماذج</w:t>
            </w:r>
          </w:p>
        </w:tc>
      </w:tr>
      <w:tr>
        <w:tc>
          <w:tcPr/>
          <w:p>
            <w:pPr>
              <w:pStyle w:val="Compact"/>
              <w:jc w:val="left"/>
            </w:pPr>
            <w:r>
              <w:t xml:space="preserve">الإكمال التلقائي</w:t>
            </w:r>
          </w:p>
        </w:tc>
        <w:tc>
          <w:tcPr/>
          <w:p>
            <w:pPr>
              <w:pStyle w:val="Compact"/>
              <w:jc w:val="left"/>
            </w:pPr>
            <w:r>
              <w:t xml:space="preserve">غير متوفر</w:t>
            </w:r>
          </w:p>
        </w:tc>
        <w:tc>
          <w:tcPr/>
          <w:p>
            <w:pPr>
              <w:pStyle w:val="Compact"/>
              <w:jc w:val="left"/>
            </w:pPr>
            <w:r>
              <w:t xml:space="preserve">متقدم جداً (Tab)</w:t>
            </w:r>
          </w:p>
        </w:tc>
      </w:tr>
      <w:tr>
        <w:tc>
          <w:tcPr/>
          <w:p>
            <w:pPr>
              <w:pStyle w:val="Compact"/>
              <w:jc w:val="left"/>
            </w:pPr>
            <w:r>
              <w:t xml:space="preserve">الاستقلالية</w:t>
            </w:r>
          </w:p>
        </w:tc>
        <w:tc>
          <w:tcPr/>
          <w:p>
            <w:pPr>
              <w:pStyle w:val="Compact"/>
              <w:jc w:val="left"/>
            </w:pPr>
            <w:r>
              <w:t xml:space="preserve">عالية جداً</w:t>
            </w:r>
          </w:p>
        </w:tc>
        <w:tc>
          <w:tcPr/>
          <w:p>
            <w:pPr>
              <w:pStyle w:val="Compact"/>
              <w:jc w:val="left"/>
            </w:pPr>
            <w:r>
              <w:t xml:space="preserve">عالية</w:t>
            </w:r>
          </w:p>
        </w:tc>
      </w:tr>
      <w:tr>
        <w:tc>
          <w:tcPr/>
          <w:p>
            <w:pPr>
              <w:pStyle w:val="Compact"/>
              <w:jc w:val="left"/>
            </w:pPr>
            <w:r>
              <w:t xml:space="preserve">السعر</w:t>
            </w:r>
          </w:p>
        </w:tc>
        <w:tc>
          <w:tcPr/>
          <w:p>
            <w:pPr>
              <w:pStyle w:val="Compact"/>
              <w:jc w:val="left"/>
            </w:pPr>
            <w:r>
              <w:t xml:space="preserve">من ٢٠$/شهر</w:t>
            </w:r>
          </w:p>
        </w:tc>
        <w:tc>
          <w:tcPr/>
          <w:p>
            <w:pPr>
              <w:pStyle w:val="Compact"/>
              <w:jc w:val="left"/>
            </w:pPr>
            <w:r>
              <w:t xml:space="preserve">من ٢٠$/شهر</w:t>
            </w:r>
          </w:p>
        </w:tc>
      </w:tr>
    </w:tbl>
    <w:bookmarkEnd w:id="69"/>
    <w:bookmarkStart w:id="70" w:name="جيت-هب-كوبايلوت-github-copilot"/>
    <w:p>
      <w:pPr>
        <w:pStyle w:val="Heading2"/>
      </w:pPr>
      <w:r>
        <w:t xml:space="preserve">٧-٢ جيت هب كوبايلوت (GitHub Copilot)</w:t>
      </w:r>
    </w:p>
    <w:p>
      <w:pPr>
        <w:pStyle w:val="FirstParagraph"/>
      </w:pPr>
      <w:r>
        <w:t xml:space="preserve">أكثر أدوات الذكاء الاصطناعي البرمجية انتشاراً. يتميز بتكامله العميق مع نظام GitHub البيئي ويوفر إكمالاً تلقائياً مضمناً ممتازاً. يدعم مراجعة الأكواد ووضع الوكيل التجريبي. سعره يبدأ من ١٠ دولارات شهرياً مع خطة مجانية محدودة.</w:t>
      </w:r>
    </w:p>
    <w:p>
      <w:pPr>
        <w:pStyle w:val="BodyText"/>
      </w:pPr>
      <w:r>
        <w:t xml:space="preserve">كوبايلوت أوسع نطاقاً لكنه أقل عمقاً في المهام المعقدة. إنه "سكين سويسري" متعدد الاستخدامات، بينما كلود كود "مشرط" دقيق للمهام المعقدة.</w:t>
      </w:r>
    </w:p>
    <w:bookmarkEnd w:id="70"/>
    <w:bookmarkStart w:id="71" w:name="كلاين-cline"/>
    <w:p>
      <w:pPr>
        <w:pStyle w:val="Heading2"/>
      </w:pPr>
      <w:r>
        <w:t xml:space="preserve">٧-٣ كلاين (Cline)</w:t>
      </w:r>
    </w:p>
    <w:p>
      <w:pPr>
        <w:pStyle w:val="FirstParagraph"/>
      </w:pPr>
      <w:r>
        <w:t xml:space="preserve">كلاين هو وكيل برمجي مفتوح المصدر يعمل كإضافة في VS Code. يدعم أي نموذج ذكاء اصطناعي (تجلب مفتاح API الخاص بك)، مما يمنحك مرونة كاملة دون الارتباط بمزود واحد. يتميز بالشفافية والتحكم الكامل.</w:t>
      </w:r>
    </w:p>
    <w:p>
      <w:pPr>
        <w:pStyle w:val="BodyText"/>
      </w:pPr>
      <w:r>
        <w:rPr>
          <w:bCs/>
          <w:b/>
        </w:rPr>
        <w:t xml:space="preserve">الأفضل لـ</w:t>
      </w:r>
      <w:r>
        <w:t xml:space="preserve">: المطورين الذين يريدون تحكماً كاملاً ولا يرغبون في الارتباط بنظام مغلق.</w:t>
      </w:r>
    </w:p>
    <w:bookmarkEnd w:id="71"/>
    <w:bookmarkStart w:id="72" w:name="آيدر-aider"/>
    <w:p>
      <w:pPr>
        <w:pStyle w:val="Heading2"/>
      </w:pPr>
      <w:r>
        <w:t xml:space="preserve">٧-٤ آيدر (Aider)</w:t>
      </w:r>
    </w:p>
    <w:p>
      <w:pPr>
        <w:pStyle w:val="FirstParagraph"/>
      </w:pPr>
      <w:r>
        <w:t xml:space="preserve">آيدر هو أداة برمجة مفتوحة المصدر تعمل في الطرفية مع تكامل عميق مع Git. يدعم عشرات النماذج (Claude، GPT، Gemini، Llama، DeepSeek وغيرها) وينشئ التزامات Git تلقائياً لكل تعديل.</w:t>
      </w:r>
    </w:p>
    <w:p>
      <w:pPr>
        <w:pStyle w:val="BodyText"/>
      </w:pPr>
      <w:r>
        <w:rPr>
          <w:bCs/>
          <w:b/>
        </w:rPr>
        <w:t xml:space="preserve">الأفضل لـ</w:t>
      </w:r>
      <w:r>
        <w:t xml:space="preserve">: المطورين الذين يعيشون في الطرفية ويريدون بديلاً مفتوح المصدر مع مرونة النماذج.</w:t>
      </w:r>
    </w:p>
    <w:bookmarkEnd w:id="72"/>
    <w:bookmarkStart w:id="73" w:name="ويندسيرف-windsurf"/>
    <w:p>
      <w:pPr>
        <w:pStyle w:val="Heading2"/>
      </w:pPr>
      <w:r>
        <w:t xml:space="preserve">٧-٥ ويندسيرف (Windsurf)</w:t>
      </w:r>
    </w:p>
    <w:p>
      <w:pPr>
        <w:pStyle w:val="FirstParagraph"/>
      </w:pPr>
      <w:r>
        <w:t xml:space="preserve">ويندسيرف هو بيئة تطوير متكاملة مبنية حول وكيل الذكاء الاصطناعي Cascade. يوفر تجربة وسطى بين الإكمال التلقائي والاستقلالية الكاملة، مع تدفقات عمل منظمة ومتعددة الملفات.</w:t>
      </w:r>
    </w:p>
    <w:p>
      <w:pPr>
        <w:pStyle w:val="BodyText"/>
      </w:pPr>
      <w:r>
        <w:rPr>
          <w:bCs/>
          <w:b/>
        </w:rPr>
        <w:t xml:space="preserve">الأفضل لـ</w:t>
      </w:r>
      <w:r>
        <w:t xml:space="preserve">: المطورين الذين يريدون وكيلاً موجهاً في بيئة تطوير نظيفة. السعر يبدأ من ١٥ دولاراً شهرياً.</w:t>
      </w:r>
    </w:p>
    <w:bookmarkEnd w:id="73"/>
    <w:bookmarkStart w:id="74" w:name="جيميني-cli-gemini-cli"/>
    <w:p>
      <w:pPr>
        <w:pStyle w:val="Heading2"/>
      </w:pPr>
      <w:r>
        <w:t xml:space="preserve">٧-٦ جيميني CLI (Gemini CLI)</w:t>
      </w:r>
    </w:p>
    <w:p>
      <w:pPr>
        <w:pStyle w:val="FirstParagraph"/>
      </w:pPr>
      <w:r>
        <w:t xml:space="preserve">أداة طرفية من جوجل تعمل بنماذج Gemini. تتكامل بقوة مع نظام جوجل السحابي وتقدم عرضاً مجانياً سخياً يصل إلى ١٠٠٠ طلب يومياً. خيار ممتاز لمن لا يريد إنفاق شيء.</w:t>
      </w:r>
    </w:p>
    <w:bookmarkEnd w:id="74"/>
    <w:bookmarkStart w:id="75" w:name="أوبن-كود-opencode"/>
    <w:p>
      <w:pPr>
        <w:pStyle w:val="Heading2"/>
      </w:pPr>
      <w:r>
        <w:t xml:space="preserve">٧-٧ أوبن كود (OpenCode)</w:t>
      </w:r>
    </w:p>
    <w:p>
      <w:pPr>
        <w:pStyle w:val="FirstParagraph"/>
      </w:pPr>
      <w:r>
        <w:t xml:space="preserve">أداة مفتوحة المصدر (MIT) تدعم أكثر من ٧٥ مزوداً للنماذج. ميزتها الأبرز هي إمكانية استخدام اشتراكاتك الحالية (GitHub Copilot، ChatGPT Plus) لتشغيلها دون تكلفة إضافية.</w:t>
      </w:r>
    </w:p>
    <w:bookmarkEnd w:id="75"/>
    <w:bookmarkStart w:id="76" w:name="amazon-q-developer"/>
    <w:p>
      <w:pPr>
        <w:pStyle w:val="Heading2"/>
      </w:pPr>
      <w:r>
        <w:t xml:space="preserve">٧-٨ Amazon Q Developer</w:t>
      </w:r>
    </w:p>
    <w:p>
      <w:pPr>
        <w:pStyle w:val="FirstParagraph"/>
      </w:pPr>
      <w:r>
        <w:t xml:space="preserve">مساعد برمجي من أمازون مصمم خصيصاً لبيئة AWS. يتكامل بعمق مع خدمات أمازون السحابية ويقدم خطة مجانية وخطة Pro بـ ١٩ دولاراً شهرياً.</w:t>
      </w:r>
    </w:p>
    <w:p>
      <w:pPr>
        <w:pStyle w:val="BodyText"/>
      </w:pPr>
      <w:r>
        <w:rPr>
          <w:bCs/>
          <w:b/>
        </w:rPr>
        <w:t xml:space="preserve">الأفضل لـ</w:t>
      </w:r>
      <w:r>
        <w:t xml:space="preserve">: الفرق التي تعتمد بشكل كبير على خدمات AWS.</w:t>
      </w:r>
    </w:p>
    <w:bookmarkEnd w:id="76"/>
    <w:bookmarkStart w:id="77" w:name="openai-codex"/>
    <w:p>
      <w:pPr>
        <w:pStyle w:val="Heading2"/>
      </w:pPr>
      <w:r>
        <w:t xml:space="preserve">٧-٩ OpenAI Codex</w:t>
      </w:r>
    </w:p>
    <w:p>
      <w:pPr>
        <w:pStyle w:val="FirstParagraph"/>
      </w:pPr>
      <w:r>
        <w:t xml:space="preserve">أداة برمجة من OpenAI تعمل في بيئة سحابية معزولة. تتميز بالاستقلالية العالية وتكامل وثيق مع GitHub. في OpenAI، يستخدمها ٩٥٪ من المهندسين يومياً.</w:t>
      </w:r>
    </w:p>
    <w:bookmarkEnd w:id="77"/>
    <w:bookmarkStart w:id="78" w:name="جدول-المقارنة-الشاملة"/>
    <w:p>
      <w:pPr>
        <w:pStyle w:val="Heading2"/>
      </w:pPr>
      <w:r>
        <w:t xml:space="preserve">٧-١٠ جدول المقارنة الشاملة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الأداة</w:t>
            </w:r>
          </w:p>
        </w:tc>
        <w:tc>
          <w:tcPr/>
          <w:p>
            <w:pPr>
              <w:pStyle w:val="Compact"/>
              <w:jc w:val="left"/>
            </w:pPr>
            <w:r>
              <w:t xml:space="preserve">النوع</w:t>
            </w:r>
          </w:p>
        </w:tc>
        <w:tc>
          <w:tcPr/>
          <w:p>
            <w:pPr>
              <w:pStyle w:val="Compact"/>
              <w:jc w:val="left"/>
            </w:pPr>
            <w:r>
              <w:t xml:space="preserve">مفتوح المصدر</w:t>
            </w:r>
          </w:p>
        </w:tc>
        <w:tc>
          <w:tcPr/>
          <w:p>
            <w:pPr>
              <w:pStyle w:val="Compact"/>
              <w:jc w:val="left"/>
            </w:pPr>
            <w:r>
              <w:t xml:space="preserve">السعر</w:t>
            </w:r>
          </w:p>
        </w:tc>
        <w:tc>
          <w:tcPr/>
          <w:p>
            <w:pPr>
              <w:pStyle w:val="Compact"/>
              <w:jc w:val="left"/>
            </w:pPr>
            <w:r>
              <w:t xml:space="preserve">الأفضل لـ</w:t>
            </w:r>
          </w:p>
        </w:tc>
      </w:tr>
      <w:tr>
        <w:tc>
          <w:tcPr/>
          <w:p>
            <w:pPr>
              <w:pStyle w:val="Compact"/>
              <w:jc w:val="left"/>
            </w:pPr>
            <w:r>
              <w:t xml:space="preserve">كلود كود</w:t>
            </w:r>
          </w:p>
        </w:tc>
        <w:tc>
          <w:tcPr/>
          <w:p>
            <w:pPr>
              <w:pStyle w:val="Compact"/>
              <w:jc w:val="left"/>
            </w:pPr>
            <w:r>
              <w:t xml:space="preserve">طرفية + IDE + ويب</w:t>
            </w:r>
          </w:p>
        </w:tc>
        <w:tc>
          <w:tcPr/>
          <w:p>
            <w:pPr>
              <w:pStyle w:val="Compact"/>
              <w:jc w:val="left"/>
            </w:pPr>
            <w:r>
              <w:t xml:space="preserve">لا</w:t>
            </w:r>
          </w:p>
        </w:tc>
        <w:tc>
          <w:tcPr/>
          <w:p>
            <w:pPr>
              <w:pStyle w:val="Compact"/>
              <w:jc w:val="left"/>
            </w:pPr>
            <w:r>
              <w:t xml:space="preserve">من ٢٠$/شهر</w:t>
            </w:r>
          </w:p>
        </w:tc>
        <w:tc>
          <w:tcPr/>
          <w:p>
            <w:pPr>
              <w:pStyle w:val="Compact"/>
              <w:jc w:val="left"/>
            </w:pPr>
            <w:r>
              <w:t xml:space="preserve">المهام المعقدة</w:t>
            </w:r>
          </w:p>
        </w:tc>
      </w:tr>
      <w:tr>
        <w:tc>
          <w:tcPr/>
          <w:p>
            <w:pPr>
              <w:pStyle w:val="Compact"/>
              <w:jc w:val="left"/>
            </w:pPr>
            <w:r>
              <w:t xml:space="preserve">كيرسر</w:t>
            </w:r>
          </w:p>
        </w:tc>
        <w:tc>
          <w:tcPr/>
          <w:p>
            <w:pPr>
              <w:pStyle w:val="Compact"/>
              <w:jc w:val="left"/>
            </w:pPr>
            <w:r>
              <w:t xml:space="preserve">IDE</w:t>
            </w:r>
          </w:p>
        </w:tc>
        <w:tc>
          <w:tcPr/>
          <w:p>
            <w:pPr>
              <w:pStyle w:val="Compact"/>
              <w:jc w:val="left"/>
            </w:pPr>
            <w:r>
              <w:t xml:space="preserve">لا</w:t>
            </w:r>
          </w:p>
        </w:tc>
        <w:tc>
          <w:tcPr/>
          <w:p>
            <w:pPr>
              <w:pStyle w:val="Compact"/>
              <w:jc w:val="left"/>
            </w:pPr>
            <w:r>
              <w:t xml:space="preserve">من ٢٠$/شهر</w:t>
            </w:r>
          </w:p>
        </w:tc>
        <w:tc>
          <w:tcPr/>
          <w:p>
            <w:pPr>
              <w:pStyle w:val="Compact"/>
              <w:jc w:val="left"/>
            </w:pPr>
            <w:r>
              <w:t xml:space="preserve">التطوير اليومي</w:t>
            </w:r>
          </w:p>
        </w:tc>
      </w:tr>
      <w:tr>
        <w:tc>
          <w:tcPr/>
          <w:p>
            <w:pPr>
              <w:pStyle w:val="Compact"/>
              <w:jc w:val="left"/>
            </w:pPr>
            <w:r>
              <w:t xml:space="preserve">كوبايلوت</w:t>
            </w:r>
          </w:p>
        </w:tc>
        <w:tc>
          <w:tcPr/>
          <w:p>
            <w:pPr>
              <w:pStyle w:val="Compact"/>
              <w:jc w:val="left"/>
            </w:pPr>
            <w:r>
              <w:t xml:space="preserve">إضافة IDE</w:t>
            </w:r>
          </w:p>
        </w:tc>
        <w:tc>
          <w:tcPr/>
          <w:p>
            <w:pPr>
              <w:pStyle w:val="Compact"/>
              <w:jc w:val="left"/>
            </w:pPr>
            <w:r>
              <w:t xml:space="preserve">لا</w:t>
            </w:r>
          </w:p>
        </w:tc>
        <w:tc>
          <w:tcPr/>
          <w:p>
            <w:pPr>
              <w:pStyle w:val="Compact"/>
              <w:jc w:val="left"/>
            </w:pPr>
            <w:r>
              <w:t xml:space="preserve">من ١٠$/شهر</w:t>
            </w:r>
          </w:p>
        </w:tc>
        <w:tc>
          <w:tcPr/>
          <w:p>
            <w:pPr>
              <w:pStyle w:val="Compact"/>
              <w:jc w:val="left"/>
            </w:pPr>
            <w:r>
              <w:t xml:space="preserve">الإكمال التلقائي</w:t>
            </w:r>
          </w:p>
        </w:tc>
      </w:tr>
      <w:tr>
        <w:tc>
          <w:tcPr/>
          <w:p>
            <w:pPr>
              <w:pStyle w:val="Compact"/>
              <w:jc w:val="left"/>
            </w:pPr>
            <w:r>
              <w:t xml:space="preserve">كلاين</w:t>
            </w:r>
          </w:p>
        </w:tc>
        <w:tc>
          <w:tcPr/>
          <w:p>
            <w:pPr>
              <w:pStyle w:val="Compact"/>
              <w:jc w:val="left"/>
            </w:pPr>
            <w:r>
              <w:t xml:space="preserve">إضافة VS Code</w:t>
            </w:r>
          </w:p>
        </w:tc>
        <w:tc>
          <w:tcPr/>
          <w:p>
            <w:pPr>
              <w:pStyle w:val="Compact"/>
              <w:jc w:val="left"/>
            </w:pPr>
            <w:r>
              <w:t xml:space="preserve">نعم</w:t>
            </w:r>
          </w:p>
        </w:tc>
        <w:tc>
          <w:tcPr/>
          <w:p>
            <w:pPr>
              <w:pStyle w:val="Compact"/>
              <w:jc w:val="left"/>
            </w:pPr>
            <w:r>
              <w:t xml:space="preserve">مجاني + API</w:t>
            </w:r>
          </w:p>
        </w:tc>
        <w:tc>
          <w:tcPr/>
          <w:p>
            <w:pPr>
              <w:pStyle w:val="Compact"/>
              <w:jc w:val="left"/>
            </w:pPr>
            <w:r>
              <w:t xml:space="preserve">التحكم الكامل</w:t>
            </w:r>
          </w:p>
        </w:tc>
      </w:tr>
      <w:tr>
        <w:tc>
          <w:tcPr/>
          <w:p>
            <w:pPr>
              <w:pStyle w:val="Compact"/>
              <w:jc w:val="left"/>
            </w:pPr>
            <w:r>
              <w:t xml:space="preserve">آيدر</w:t>
            </w:r>
          </w:p>
        </w:tc>
        <w:tc>
          <w:tcPr/>
          <w:p>
            <w:pPr>
              <w:pStyle w:val="Compact"/>
              <w:jc w:val="left"/>
            </w:pPr>
            <w:r>
              <w:t xml:space="preserve">طرفية</w:t>
            </w:r>
          </w:p>
        </w:tc>
        <w:tc>
          <w:tcPr/>
          <w:p>
            <w:pPr>
              <w:pStyle w:val="Compact"/>
              <w:jc w:val="left"/>
            </w:pPr>
            <w:r>
              <w:t xml:space="preserve">نعم</w:t>
            </w:r>
          </w:p>
        </w:tc>
        <w:tc>
          <w:tcPr/>
          <w:p>
            <w:pPr>
              <w:pStyle w:val="Compact"/>
              <w:jc w:val="left"/>
            </w:pPr>
            <w:r>
              <w:t xml:space="preserve">مجاني + API</w:t>
            </w:r>
          </w:p>
        </w:tc>
        <w:tc>
          <w:tcPr/>
          <w:p>
            <w:pPr>
              <w:pStyle w:val="Compact"/>
              <w:jc w:val="left"/>
            </w:pPr>
            <w:r>
              <w:t xml:space="preserve">مرونة النماذج</w:t>
            </w:r>
          </w:p>
        </w:tc>
      </w:tr>
      <w:tr>
        <w:tc>
          <w:tcPr/>
          <w:p>
            <w:pPr>
              <w:pStyle w:val="Compact"/>
              <w:jc w:val="left"/>
            </w:pPr>
            <w:r>
              <w:t xml:space="preserve">ويندسيرف</w:t>
            </w:r>
          </w:p>
        </w:tc>
        <w:tc>
          <w:tcPr/>
          <w:p>
            <w:pPr>
              <w:pStyle w:val="Compact"/>
              <w:jc w:val="left"/>
            </w:pPr>
            <w:r>
              <w:t xml:space="preserve">IDE</w:t>
            </w:r>
          </w:p>
        </w:tc>
        <w:tc>
          <w:tcPr/>
          <w:p>
            <w:pPr>
              <w:pStyle w:val="Compact"/>
              <w:jc w:val="left"/>
            </w:pPr>
            <w:r>
              <w:t xml:space="preserve">لا</w:t>
            </w:r>
          </w:p>
        </w:tc>
        <w:tc>
          <w:tcPr/>
          <w:p>
            <w:pPr>
              <w:pStyle w:val="Compact"/>
              <w:jc w:val="left"/>
            </w:pPr>
            <w:r>
              <w:t xml:space="preserve">من ١٥$/شهر</w:t>
            </w:r>
          </w:p>
        </w:tc>
        <w:tc>
          <w:tcPr/>
          <w:p>
            <w:pPr>
              <w:pStyle w:val="Compact"/>
              <w:jc w:val="left"/>
            </w:pPr>
            <w:r>
              <w:t xml:space="preserve">تدفقات منظمة</w:t>
            </w:r>
          </w:p>
        </w:tc>
      </w:tr>
      <w:tr>
        <w:tc>
          <w:tcPr/>
          <w:p>
            <w:pPr>
              <w:pStyle w:val="Compact"/>
              <w:jc w:val="left"/>
            </w:pPr>
            <w:r>
              <w:t xml:space="preserve">جيميني CLI</w:t>
            </w:r>
          </w:p>
        </w:tc>
        <w:tc>
          <w:tcPr/>
          <w:p>
            <w:pPr>
              <w:pStyle w:val="Compact"/>
              <w:jc w:val="left"/>
            </w:pPr>
            <w:r>
              <w:t xml:space="preserve">طرفية</w:t>
            </w:r>
          </w:p>
        </w:tc>
        <w:tc>
          <w:tcPr/>
          <w:p>
            <w:pPr>
              <w:pStyle w:val="Compact"/>
              <w:jc w:val="left"/>
            </w:pPr>
            <w:r>
              <w:t xml:space="preserve">لا</w:t>
            </w:r>
          </w:p>
        </w:tc>
        <w:tc>
          <w:tcPr/>
          <w:p>
            <w:pPr>
              <w:pStyle w:val="Compact"/>
              <w:jc w:val="left"/>
            </w:pPr>
            <w:r>
              <w:t xml:space="preserve">مجاني</w:t>
            </w:r>
          </w:p>
        </w:tc>
        <w:tc>
          <w:tcPr/>
          <w:p>
            <w:pPr>
              <w:pStyle w:val="Compact"/>
              <w:jc w:val="left"/>
            </w:pPr>
            <w:r>
              <w:t xml:space="preserve">نظام جوجل</w:t>
            </w:r>
          </w:p>
        </w:tc>
      </w:tr>
    </w:tbl>
    <w:p>
      <w:pPr>
        <w:pStyle w:val="BodyText"/>
      </w:pPr>
      <w:r>
        <w:rPr>
          <w:bCs/>
          <w:b/>
        </w:rPr>
        <w:t xml:space="preserve">نصيحة عملية:</w:t>
      </w:r>
      <w:r>
        <w:t xml:space="preserve"> </w:t>
      </w:r>
      <w:r>
        <w:t xml:space="preserve">كثير من المطورين يستخدمون ٢-٣ أدوات معاً: كلود كود للمهام المعقدة، وكيرسر أو كوبايلوت للتحرير اليومي، وأحياناً وكيلاً مستقلاً للمهام الجماعية.</w:t>
      </w:r>
    </w:p>
    <w:p>
      <w:r>
        <w:pict>
          <v:rect style="width:0;height:1.5pt" o:hralign="center" o:hrstd="t" o:hr="t"/>
        </w:pict>
      </w:r>
    </w:p>
    <w:bookmarkEnd w:id="78"/>
    <w:bookmarkEnd w:id="79"/>
    <w:bookmarkStart w:id="85" w:name="الفصل-الثامن-أفضل-الممارسات-والنصائح"/>
    <w:p>
      <w:pPr>
        <w:pStyle w:val="Heading1"/>
      </w:pPr>
      <w:r>
        <w:t xml:space="preserve">الفصل الثامن: أفضل الممارسات والنصائح</w:t>
      </w:r>
    </w:p>
    <w:p>
      <w:pPr>
        <w:pStyle w:val="FirstParagraph"/>
      </w:pPr>
      <w:r>
        <w:t xml:space="preserve">﴿ وَأَحْسِنُوا إِنَّ اللَّهَ يُحِبُّ الْمُحْسِنِينَ ﴾</w:t>
      </w:r>
      <w:r>
        <w:br/>
      </w:r>
      <w:r>
        <w:t xml:space="preserve">سورة البقرة، الآية ١٩٥</w:t>
      </w:r>
    </w:p>
    <w:bookmarkStart w:id="80" w:name="كتابة-أوامر-فعالة"/>
    <w:p>
      <w:pPr>
        <w:pStyle w:val="Heading2"/>
      </w:pPr>
      <w:r>
        <w:t xml:space="preserve">٨-١ كتابة أوامر فعالة</w:t>
      </w:r>
    </w:p>
    <w:p>
      <w:pPr>
        <w:pStyle w:val="FirstParagraph"/>
      </w:pPr>
      <w:r>
        <w:t xml:space="preserve">جودة النتائج تعتمد بشكل كبير على جودة الأوامر التي تكتبها. إليك بعض النصائح:</w:t>
      </w:r>
    </w:p>
    <w:p>
      <w:pPr>
        <w:pStyle w:val="BodyText"/>
      </w:pPr>
      <w:r>
        <w:rPr>
          <w:bCs/>
          <w:b/>
        </w:rPr>
        <w:t xml:space="preserve">كن محدداً</w:t>
      </w:r>
      <w:r>
        <w:t xml:space="preserve">: بدلاً من "أصلح الخطأ"، اكتب "أصلح خطأ NullPointerException في ملف UserService.java عند محاولة تسجيل الدخول بحساب Google".</w:t>
      </w:r>
    </w:p>
    <w:p>
      <w:pPr>
        <w:pStyle w:val="BodyText"/>
      </w:pPr>
      <w:r>
        <w:rPr>
          <w:bCs/>
          <w:b/>
        </w:rPr>
        <w:t xml:space="preserve">قدم السياق</w:t>
      </w:r>
      <w:r>
        <w:t xml:space="preserve">: اذكر الإطار المستخدم، والسلوك المتوقع مقابل الفعلي، وأي قيود تقنية.</w:t>
      </w:r>
    </w:p>
    <w:p>
      <w:pPr>
        <w:pStyle w:val="BodyText"/>
      </w:pPr>
      <w:r>
        <w:rPr>
          <w:bCs/>
          <w:b/>
        </w:rPr>
        <w:t xml:space="preserve">قسّم المهام الكبيرة</w:t>
      </w:r>
      <w:r>
        <w:t xml:space="preserve">: بدلاً من طلب بناء نظام كامل في أمر واحد، قسّمه إلى مراحل: أولاً التصميم، ثم التنفيذ، ثم الاختبار.</w:t>
      </w:r>
    </w:p>
    <w:bookmarkEnd w:id="80"/>
    <w:bookmarkStart w:id="81" w:name="استخدام-ملف-claude.md-بفعالية"/>
    <w:p>
      <w:pPr>
        <w:pStyle w:val="Heading2"/>
      </w:pPr>
      <w:r>
        <w:t xml:space="preserve">٨-٢ استخدام ملف CLAUDE.md بفعالية</w:t>
      </w:r>
    </w:p>
    <w:p>
      <w:pPr>
        <w:pStyle w:val="FirstParagraph"/>
      </w:pPr>
      <w:r>
        <w:t xml:space="preserve">ملف CLAUDE.md هو استثمارك الأفضل. ضع فيه:</w:t>
      </w:r>
    </w:p>
    <w:p>
      <w:pPr>
        <w:pStyle w:val="BodyText"/>
      </w:pPr>
      <w:r>
        <w:t xml:space="preserve">١. أوامر البناء والاختبار الخاصة بمشروعك.</w:t>
      </w:r>
    </w:p>
    <w:p>
      <w:pPr>
        <w:pStyle w:val="BodyText"/>
      </w:pPr>
      <w:r>
        <w:t xml:space="preserve">٢. أنماط الكود المتبعة ومعايير التسمية.</w:t>
      </w:r>
    </w:p>
    <w:p>
      <w:pPr>
        <w:pStyle w:val="BodyText"/>
      </w:pPr>
      <w:r>
        <w:t xml:space="preserve">٣. المكتبات المعتمدة والمحظورة.</w:t>
      </w:r>
    </w:p>
    <w:p>
      <w:pPr>
        <w:pStyle w:val="BodyText"/>
      </w:pPr>
      <w:r>
        <w:t xml:space="preserve">٤. قرارات التصميم المعماري المهمة.</w:t>
      </w:r>
    </w:p>
    <w:p>
      <w:pPr>
        <w:pStyle w:val="BodyText"/>
      </w:pPr>
      <w:r>
        <w:t xml:space="preserve">٥. أي سياق خاص بالمشروع يحتاج كلود كود لمعرفته.</w:t>
      </w:r>
    </w:p>
    <w:bookmarkEnd w:id="81"/>
    <w:bookmarkStart w:id="82" w:name="إدارة-التكاليف"/>
    <w:p>
      <w:pPr>
        <w:pStyle w:val="Heading2"/>
      </w:pPr>
      <w:r>
        <w:t xml:space="preserve">٨-٣ إدارة التكاليف</w:t>
      </w:r>
    </w:p>
    <w:p>
      <w:pPr>
        <w:pStyle w:val="FirstParagraph"/>
      </w:pPr>
      <w:r>
        <w:t xml:space="preserve">١. استخدم أمر /cost لمراقبة استهلاك الرموز في الجلسة الحالية.</w:t>
      </w:r>
    </w:p>
    <w:p>
      <w:pPr>
        <w:pStyle w:val="BodyText"/>
      </w:pPr>
      <w:r>
        <w:t xml:space="preserve">٢. فعّل ذاكرة التخزين المؤقت (Prompt Caching) لتقليل التكاليف بنسبة تصل إلى ٩٠٪.</w:t>
      </w:r>
    </w:p>
    <w:p>
      <w:pPr>
        <w:pStyle w:val="BodyText"/>
      </w:pPr>
      <w:r>
        <w:t xml:space="preserve">٣. استخدم Sonnet 4.6 للمهام اليومية واحتفظ بـ Opus 4.6 للمهام المعقدة.</w:t>
      </w:r>
    </w:p>
    <w:p>
      <w:pPr>
        <w:pStyle w:val="BodyText"/>
      </w:pPr>
      <w:r>
        <w:t xml:space="preserve">٤. للمهام الجماعية غير الفورية، استخدم Batch API بخصم ٥٠٪.</w:t>
      </w:r>
    </w:p>
    <w:bookmarkEnd w:id="82"/>
    <w:bookmarkStart w:id="83" w:name="الأمان-والخصوصية"/>
    <w:p>
      <w:pPr>
        <w:pStyle w:val="Heading2"/>
      </w:pPr>
      <w:r>
        <w:t xml:space="preserve">٨-٤ الأمان والخصوصية</w:t>
      </w:r>
    </w:p>
    <w:p>
      <w:pPr>
        <w:pStyle w:val="FirstParagraph"/>
      </w:pPr>
      <w:r>
        <w:t xml:space="preserve">١. راجع دائماً التعديلات قبل اعتمادها، خاصة على قواعد بيانات الإنتاج.</w:t>
      </w:r>
    </w:p>
    <w:p>
      <w:pPr>
        <w:pStyle w:val="BodyText"/>
      </w:pPr>
      <w:r>
        <w:t xml:space="preserve">٢. لا تشارك مفاتيح API أو كلمات المرور في المحادثات.</w:t>
      </w:r>
    </w:p>
    <w:p>
      <w:pPr>
        <w:pStyle w:val="BodyText"/>
      </w:pPr>
      <w:r>
        <w:t xml:space="preserve">٣. استخدم أوضاع الأذونات المناسبة لبيئتك.</w:t>
      </w:r>
    </w:p>
    <w:p>
      <w:pPr>
        <w:pStyle w:val="BodyText"/>
      </w:pPr>
      <w:r>
        <w:t xml:space="preserve">٤. في بيئات المؤسسات، فعّل سجلات التدقيق والتحكم بالوصول.</w:t>
      </w:r>
    </w:p>
    <w:bookmarkEnd w:id="83"/>
    <w:bookmarkStart w:id="84" w:name="متى-لا-تستخدم-كلود-كود"/>
    <w:p>
      <w:pPr>
        <w:pStyle w:val="Heading2"/>
      </w:pPr>
      <w:r>
        <w:t xml:space="preserve">٨-٥ متى لا تستخدم كلود كود</w:t>
      </w:r>
    </w:p>
    <w:p>
      <w:pPr>
        <w:pStyle w:val="FirstParagraph"/>
      </w:pPr>
      <w:r>
        <w:t xml:space="preserve">رغم قوة كلود كود، هناك حالات قد لا يكون فيها الخيار الأمثل:</w:t>
      </w:r>
    </w:p>
    <w:p>
      <w:pPr>
        <w:pStyle w:val="BodyText"/>
      </w:pPr>
      <w:r>
        <w:t xml:space="preserve">١.</w:t>
      </w:r>
      <w:r>
        <w:t xml:space="preserve"> </w:t>
      </w:r>
      <w:r>
        <w:rPr>
          <w:bCs/>
          <w:b/>
        </w:rPr>
        <w:t xml:space="preserve">الأنظمة الحرجة للسلامة</w:t>
      </w:r>
      <w:r>
        <w:t xml:space="preserve">: الطائرات، المعدات الطبية، أنظمة التحكم الصناعي — تحتاج مراجعة بشرية شاملة.</w:t>
      </w:r>
    </w:p>
    <w:p>
      <w:pPr>
        <w:pStyle w:val="BodyText"/>
      </w:pPr>
      <w:r>
        <w:t xml:space="preserve">٢.</w:t>
      </w:r>
      <w:r>
        <w:t xml:space="preserve"> </w:t>
      </w:r>
      <w:r>
        <w:rPr>
          <w:bCs/>
          <w:b/>
        </w:rPr>
        <w:t xml:space="preserve">البيانات الحساسة جداً</w:t>
      </w:r>
      <w:r>
        <w:t xml:space="preserve">: إذا كانت سياسات أمان مؤسستك تمنع مشاركة الأكواد مع خدمات سحابية.</w:t>
      </w:r>
    </w:p>
    <w:p>
      <w:pPr>
        <w:pStyle w:val="BodyText"/>
      </w:pPr>
      <w:r>
        <w:t xml:space="preserve">٣.</w:t>
      </w:r>
      <w:r>
        <w:t xml:space="preserve"> </w:t>
      </w:r>
      <w:r>
        <w:rPr>
          <w:bCs/>
          <w:b/>
        </w:rPr>
        <w:t xml:space="preserve">المهام التي تحتاج حكماً بشرياً</w:t>
      </w:r>
      <w:r>
        <w:t xml:space="preserve">: مثل قرارات التصميم المعماري الكبرى أو تحديد أولويات المنتج.</w:t>
      </w:r>
    </w:p>
    <w:p>
      <w:r>
        <w:pict>
          <v:rect style="width:0;height:1.5pt" o:hralign="center" o:hrstd="t" o:hr="t"/>
        </w:pict>
      </w:r>
    </w:p>
    <w:bookmarkEnd w:id="84"/>
    <w:bookmarkEnd w:id="85"/>
    <w:bookmarkStart w:id="90" w:name="X5f628431e2fe0c883eca2e58fe9a0a3be5e090f"/>
    <w:p>
      <w:pPr>
        <w:pStyle w:val="Heading1"/>
      </w:pPr>
      <w:r>
        <w:t xml:space="preserve">الفصل التاسع: مستقبل البرمجة بالذكاء الاصطناعي</w:t>
      </w:r>
    </w:p>
    <w:p>
      <w:pPr>
        <w:pStyle w:val="FirstParagraph"/>
      </w:pPr>
      <w:r>
        <w:t xml:space="preserve">﴿ سَنُرِيهِمْ آيَاتِنَا فِي الْآفَاقِ وَفِي أَنفُسِهِمْ حَتَّىٰ يَتَبَيَّنَ لَهُمْ أَنَّهُ الْحَقُّ ﴾</w:t>
      </w:r>
      <w:r>
        <w:br/>
      </w:r>
      <w:r>
        <w:t xml:space="preserve">سورة فصلت، الآية ٥٣</w:t>
      </w:r>
    </w:p>
    <w:bookmarkStart w:id="86" w:name="اتجاهات-السوق"/>
    <w:p>
      <w:pPr>
        <w:pStyle w:val="Heading2"/>
      </w:pPr>
      <w:r>
        <w:t xml:space="preserve">٩-١ اتجاهات السوق</w:t>
      </w:r>
    </w:p>
    <w:p>
      <w:pPr>
        <w:pStyle w:val="FirstParagraph"/>
      </w:pPr>
      <w:r>
        <w:t xml:space="preserve">يشهد سوق أدوات البرمجة بالذكاء الاصطناعي نمواً هائلاً. وصلت إيرادات كلود كود إلى أكثر من ٢.٥ مليار دولار بحلول فبراير ٢٠٢٦. كما وصلت إيرادات كيرسر إلى أكثر من ملياري دولار سنوياً بحلول مارس ٢٠٢٦. هذه الأرقام تدل على أن البرمجة بالذكاء الاصطناعي لم تعد اتجاهاً مؤقتاً بل تحولاً جذرياً في صناعة البرمجيات.</w:t>
      </w:r>
    </w:p>
    <w:bookmarkEnd w:id="86"/>
    <w:bookmarkStart w:id="87" w:name="كيف-سيتغير-دور-المبرمج"/>
    <w:p>
      <w:pPr>
        <w:pStyle w:val="Heading2"/>
      </w:pPr>
      <w:r>
        <w:t xml:space="preserve">٩-٢ كيف سيتغير دور المبرمج؟</w:t>
      </w:r>
    </w:p>
    <w:p>
      <w:pPr>
        <w:pStyle w:val="FirstParagraph"/>
      </w:pPr>
      <w:r>
        <w:t xml:space="preserve">لن يختفي المبرمجون، لكن أدوارهم ستتطور بشكل كبير:</w:t>
      </w:r>
    </w:p>
    <w:p>
      <w:pPr>
        <w:pStyle w:val="BodyText"/>
      </w:pPr>
      <w:r>
        <w:t xml:space="preserve">١.</w:t>
      </w:r>
      <w:r>
        <w:t xml:space="preserve"> </w:t>
      </w:r>
      <w:r>
        <w:rPr>
          <w:bCs/>
          <w:b/>
        </w:rPr>
        <w:t xml:space="preserve">من كاتب أكواد إلى مدير وكلاء</w:t>
      </w:r>
      <w:r>
        <w:t xml:space="preserve">: سيقضي المبرمج وقتاً أكثر في توجيه الوكلاء الذكية ومراجعة عملها بدلاً من كتابة كل سطر بنفسه.</w:t>
      </w:r>
    </w:p>
    <w:p>
      <w:pPr>
        <w:pStyle w:val="BodyText"/>
      </w:pPr>
      <w:r>
        <w:t xml:space="preserve">٢.</w:t>
      </w:r>
      <w:r>
        <w:t xml:space="preserve"> </w:t>
      </w:r>
      <w:r>
        <w:rPr>
          <w:bCs/>
          <w:b/>
        </w:rPr>
        <w:t xml:space="preserve">التركيز على التصميم والمعمارية</w:t>
      </w:r>
      <w:r>
        <w:t xml:space="preserve">: ستصبح المهارات العليا — التفكير المعماري، وتصميم الأنظمة، واتخاذ القرارات — أكثر قيمة من مجرد إتقان لغة برمجة.</w:t>
      </w:r>
    </w:p>
    <w:p>
      <w:pPr>
        <w:pStyle w:val="BodyText"/>
      </w:pPr>
      <w:r>
        <w:t xml:space="preserve">٣.</w:t>
      </w:r>
      <w:r>
        <w:t xml:space="preserve"> </w:t>
      </w:r>
      <w:r>
        <w:rPr>
          <w:bCs/>
          <w:b/>
        </w:rPr>
        <w:t xml:space="preserve">زيادة الإنتاجية الفردية</w:t>
      </w:r>
      <w:r>
        <w:t xml:space="preserve">: مطور واحد مع أدوات الذكاء الاصطناعي يمكنه إنجاز ما كان يحتاج فريقاً كاملاً.</w:t>
      </w:r>
    </w:p>
    <w:p>
      <w:pPr>
        <w:pStyle w:val="BodyText"/>
      </w:pPr>
      <w:r>
        <w:t xml:space="preserve">٤.</w:t>
      </w:r>
      <w:r>
        <w:t xml:space="preserve"> </w:t>
      </w:r>
      <w:r>
        <w:rPr>
          <w:bCs/>
          <w:b/>
        </w:rPr>
        <w:t xml:space="preserve">ديمقراطية البرمجة</w:t>
      </w:r>
      <w:r>
        <w:t xml:space="preserve">: ستصبح البرمجة متاحة لفئات أوسع من الناس عبر أدوات مثل "البرمجة بالنية" (Vibe Coding).</w:t>
      </w:r>
    </w:p>
    <w:bookmarkEnd w:id="87"/>
    <w:bookmarkStart w:id="88" w:name="التحديات-المتبقية"/>
    <w:p>
      <w:pPr>
        <w:pStyle w:val="Heading2"/>
      </w:pPr>
      <w:r>
        <w:t xml:space="preserve">٩-٣ التحديات المتبقية</w:t>
      </w:r>
    </w:p>
    <w:p>
      <w:pPr>
        <w:pStyle w:val="FirstParagraph"/>
      </w:pPr>
      <w:r>
        <w:t xml:space="preserve">رغم التقدم الهائل، تبقى تحديات حقيقية:</w:t>
      </w:r>
    </w:p>
    <w:p>
      <w:pPr>
        <w:pStyle w:val="BodyText"/>
      </w:pPr>
      <w:r>
        <w:t xml:space="preserve">١.</w:t>
      </w:r>
      <w:r>
        <w:t xml:space="preserve"> </w:t>
      </w:r>
      <w:r>
        <w:rPr>
          <w:bCs/>
          <w:b/>
        </w:rPr>
        <w:t xml:space="preserve">الموثوقية</w:t>
      </w:r>
      <w:r>
        <w:t xml:space="preserve">: الأدوات ليست معصومة من الخطأ وتحتاج دائماً مراجعة بشرية.</w:t>
      </w:r>
    </w:p>
    <w:p>
      <w:pPr>
        <w:pStyle w:val="BodyText"/>
      </w:pPr>
      <w:r>
        <w:t xml:space="preserve">٢.</w:t>
      </w:r>
      <w:r>
        <w:t xml:space="preserve"> </w:t>
      </w:r>
      <w:r>
        <w:rPr>
          <w:bCs/>
          <w:b/>
        </w:rPr>
        <w:t xml:space="preserve">الأمان</w:t>
      </w:r>
      <w:r>
        <w:t xml:space="preserve">: مشاركة الأكواد مع خدمات سحابية تثير مخاوف أمنية مشروعة.</w:t>
      </w:r>
    </w:p>
    <w:p>
      <w:pPr>
        <w:pStyle w:val="BodyText"/>
      </w:pPr>
      <w:r>
        <w:t xml:space="preserve">٣.</w:t>
      </w:r>
      <w:r>
        <w:t xml:space="preserve"> </w:t>
      </w:r>
      <w:r>
        <w:rPr>
          <w:bCs/>
          <w:b/>
        </w:rPr>
        <w:t xml:space="preserve">التكلفة</w:t>
      </w:r>
      <w:r>
        <w:t xml:space="preserve">: الاستخدام المكثف يمكن أن يصبح مكلفاً.</w:t>
      </w:r>
    </w:p>
    <w:p>
      <w:pPr>
        <w:pStyle w:val="BodyText"/>
      </w:pPr>
      <w:r>
        <w:t xml:space="preserve">٤.</w:t>
      </w:r>
      <w:r>
        <w:t xml:space="preserve"> </w:t>
      </w:r>
      <w:r>
        <w:rPr>
          <w:bCs/>
          <w:b/>
        </w:rPr>
        <w:t xml:space="preserve">الاعتمادية المفرطة</w:t>
      </w:r>
      <w:r>
        <w:t xml:space="preserve">: خطر فقدان المهارات البرمجية الأساسية مع الاعتماد الزائد على الذكاء الاصطناعي.</w:t>
      </w:r>
    </w:p>
    <w:bookmarkEnd w:id="88"/>
    <w:bookmarkStart w:id="89" w:name="نصيحة-للمبرمجين-الشباب"/>
    <w:p>
      <w:pPr>
        <w:pStyle w:val="Heading2"/>
      </w:pPr>
      <w:r>
        <w:t xml:space="preserve">٩-٤ نصيحة للمبرمجين الشباب</w:t>
      </w:r>
    </w:p>
    <w:p>
      <w:pPr>
        <w:pStyle w:val="FirstParagraph"/>
      </w:pPr>
      <w:r>
        <w:t xml:space="preserve">تعلم الأساسيات أولاً — الخوارزميات، هياكل البيانات، مبادئ التصميم — ثم استخدم أدوات الذكاء الاصطناعي كمعزز لإنتاجيتك وليس كبديل لفهمك. المبرمج الذي يفهم ما يقوم به الذكاء الاصطناعي يمكنه توجيهه بشكل أفضل بكثير من المبرمج الذي يعتمد عليه بشكل أعمى.</w:t>
      </w:r>
    </w:p>
    <w:p>
      <w:r>
        <w:pict>
          <v:rect style="width:0;height:1.5pt" o:hralign="center" o:hrstd="t" o:hr="t"/>
        </w:pict>
      </w:r>
    </w:p>
    <w:bookmarkEnd w:id="89"/>
    <w:bookmarkEnd w:id="90"/>
    <w:bookmarkStart w:id="91" w:name="الخاتمة"/>
    <w:p>
      <w:pPr>
        <w:pStyle w:val="Heading1"/>
      </w:pPr>
      <w:r>
        <w:t xml:space="preserve">الخاتمة</w:t>
      </w:r>
    </w:p>
    <w:p>
      <w:pPr>
        <w:pStyle w:val="FirstParagraph"/>
      </w:pPr>
      <w:r>
        <w:t xml:space="preserve">يمثل كلود كود نقلة نوعية في عالم تطوير البرمجيات. إنه ليس مجرد أداة إكمال تلقائي، بل شريك برمجي ذكي قادر على فهم مشروعك بالكامل والعمل بشكل مستقل على مهام معقدة. من خلال هذا الكتاب، استعرضنا كل ما تحتاج معرفته للبدء باستخدام هذه الأداة الثورية والاستفادة القصوى منها.</w:t>
      </w:r>
    </w:p>
    <w:p>
      <w:pPr>
        <w:pStyle w:val="BodyText"/>
      </w:pPr>
      <w:r>
        <w:t xml:space="preserve">سواء كنت مطوراً مبتدئاً يخطو خطواته الأولى في عالم البرمجة، أو محترفاً يسعى لتعزيز إنتاجيته، فإن كلود كود يقدم قيمة حقيقية لسير عملك. المفتاح هو البدء بالتجربة، وتعلم الأنماط الفعالة، والتدرج في الاعتماد عليه مع الحفاظ على فهمك العميق لما يحدث خلف الكواليس.</w:t>
      </w:r>
    </w:p>
    <w:p>
      <w:pPr>
        <w:pStyle w:val="BodyText"/>
      </w:pPr>
      <w:r>
        <w:t xml:space="preserve">إن الثورة في البرمجة بالذكاء الاصطناعي ما زالت في بداياتها، والأدوات تتطور بسرعة مذهلة. ما قدمناه في هذا الكتاب يعكس حالة الأدوات في عام ٢٠٢٦، ولا شك أن المستقبل يحمل المزيد من المفاجآت والابتكارات. نسأل الله أن ينفع بهذا العلم وأن يجعله في ميزان حسناتنا.</w:t>
      </w:r>
    </w:p>
    <w:p>
      <w:pPr>
        <w:pStyle w:val="BodyText"/>
      </w:pPr>
      <w:r>
        <w:t xml:space="preserve">والله أعلم</w:t>
      </w:r>
    </w:p>
    <w:bookmarkEnd w:id="91"/>
    <w:bookmarkStart w:id="95" w:name="المراجع-العلمية"/>
    <w:p>
      <w:pPr>
        <w:pStyle w:val="Heading1"/>
      </w:pPr>
      <w:r>
        <w:t xml:space="preserve">المراجع العلمية</w:t>
      </w:r>
    </w:p>
    <w:bookmarkStart w:id="92" w:name="وثائق-رسمية"/>
    <w:p>
      <w:pPr>
        <w:pStyle w:val="Heading2"/>
      </w:pPr>
      <w:r>
        <w:t xml:space="preserve">وثائق رسمية</w:t>
      </w:r>
    </w:p>
    <w:p>
      <w:pPr>
        <w:pStyle w:val="FirstParagraph"/>
      </w:pPr>
      <w:r>
        <w:t xml:space="preserve">1. Anthropic. "Claude Code Overview." Claude Code Docs, 2026. https://code.claude.com/docs/en/overview</w:t>
      </w:r>
    </w:p>
    <w:p>
      <w:pPr>
        <w:pStyle w:val="BodyText"/>
      </w:pPr>
      <w:r>
        <w:t xml:space="preserve">2. Anthropic. "Claude Code Quickstart Guide." Claude Code Docs, 2026. https://code.claude.com/docs/en/quickstart</w:t>
      </w:r>
    </w:p>
    <w:p>
      <w:pPr>
        <w:pStyle w:val="BodyText"/>
      </w:pPr>
      <w:r>
        <w:t xml:space="preserve">3. Anthropic. "How Claude Code Works." Claude Code Docs, 2026. https://code.claude.com/docs/en/how-claude-code-works</w:t>
      </w:r>
    </w:p>
    <w:p>
      <w:pPr>
        <w:pStyle w:val="BodyText"/>
      </w:pPr>
      <w:r>
        <w:t xml:space="preserve">4. Anthropic. "Claude Code Common Workflows." Claude Code Docs, 2026. https://code.claude.com/docs/en/common-workflows</w:t>
      </w:r>
    </w:p>
    <w:p>
      <w:pPr>
        <w:pStyle w:val="BodyText"/>
      </w:pPr>
      <w:r>
        <w:t xml:space="preserve">5. Anthropic. "Claude Code Best Practices." Claude Code Docs, 2026. https://code.claude.com/docs/en/best-practices</w:t>
      </w:r>
    </w:p>
    <w:p>
      <w:pPr>
        <w:pStyle w:val="BodyText"/>
      </w:pPr>
      <w:r>
        <w:t xml:space="preserve">6. Anthropic. "Model Context Protocol (MCP)." Claude Code Docs, 2026. https://code.claude.com/docs/en/mcp</w:t>
      </w:r>
    </w:p>
    <w:p>
      <w:pPr>
        <w:pStyle w:val="BodyText"/>
      </w:pPr>
      <w:r>
        <w:t xml:space="preserve">7. Anthropic. "Claude Code Changelog." GitHub, 2026. https://github.com/anthropics/claude-code/blob/main/CHANGELOG.md</w:t>
      </w:r>
    </w:p>
    <w:p>
      <w:pPr>
        <w:pStyle w:val="BodyText"/>
      </w:pPr>
      <w:r>
        <w:t xml:space="preserve">8. Anthropic. "Claude Pricing." claude.com/pricing, 2026.</w:t>
      </w:r>
    </w:p>
    <w:p>
      <w:pPr>
        <w:pStyle w:val="BodyText"/>
      </w:pPr>
      <w:r>
        <w:t xml:space="preserve">9. Anthropic. "Models Overview." Claude API Docs, 2026. https://platform.claude.com/docs/en/about-claude/models/overview</w:t>
      </w:r>
    </w:p>
    <w:bookmarkEnd w:id="92"/>
    <w:bookmarkStart w:id="93" w:name="تقارير-ومقالات-تحليلية"/>
    <w:p>
      <w:pPr>
        <w:pStyle w:val="Heading2"/>
      </w:pPr>
      <w:r>
        <w:t xml:space="preserve">تقارير ومقالات تحليلية</w:t>
      </w:r>
    </w:p>
    <w:p>
      <w:pPr>
        <w:pStyle w:val="FirstParagraph"/>
      </w:pPr>
      <w:r>
        <w:t xml:space="preserve">10. DigitalOcean. "10 Claude Code Alternatives for AI-Powered Coding in 2026." February 2026.</w:t>
      </w:r>
    </w:p>
    <w:p>
      <w:pPr>
        <w:pStyle w:val="BodyText"/>
      </w:pPr>
      <w:r>
        <w:t xml:space="preserve">11. Taskade. "15 Best Claude Code Alternatives: AI Coding Tools (2026)." March 2026.</w:t>
      </w:r>
    </w:p>
    <w:p>
      <w:pPr>
        <w:pStyle w:val="BodyText"/>
      </w:pPr>
      <w:r>
        <w:t xml:space="preserve">12. SSD Nodes. "Claude Code Pricing in 2026: Every Plan Explained." 2026.</w:t>
      </w:r>
    </w:p>
    <w:p>
      <w:pPr>
        <w:pStyle w:val="BodyText"/>
      </w:pPr>
      <w:r>
        <w:t xml:space="preserve">13. NxCode. "Claude AI 2026: Complete Guide to Models, Pricing, Features &amp; Use Cases." March 2026.</w:t>
      </w:r>
    </w:p>
    <w:p>
      <w:pPr>
        <w:pStyle w:val="BodyText"/>
      </w:pPr>
      <w:r>
        <w:t xml:space="preserve">14. Verdent Guides. "Claude Code Pricing 2026: Plans, Token Costs, and Real Usage Estimates." 2026.</w:t>
      </w:r>
    </w:p>
    <w:p>
      <w:pPr>
        <w:pStyle w:val="BodyText"/>
      </w:pPr>
      <w:r>
        <w:t xml:space="preserve">15. Codegen Blog. "Best Claude Code Alternatives in 2026." March 2026.</w:t>
      </w:r>
    </w:p>
    <w:bookmarkEnd w:id="93"/>
    <w:bookmarkStart w:id="94" w:name="تفسير-قرآني"/>
    <w:p>
      <w:pPr>
        <w:pStyle w:val="Heading2"/>
      </w:pPr>
      <w:r>
        <w:t xml:space="preserve">تفسير قرآني</w:t>
      </w:r>
    </w:p>
    <w:p>
      <w:pPr>
        <w:pStyle w:val="FirstParagraph"/>
      </w:pPr>
      <w:r>
        <w:t xml:space="preserve">16. ابن كثير. "تفسير القرآن العظيم." دار طيبة للنشر والتوزيع.</w:t>
      </w:r>
    </w:p>
    <w:p>
      <w:pPr>
        <w:pStyle w:val="BodyText"/>
      </w:pPr>
      <w:r>
        <w:t xml:space="preserve">17. الطبري. "جامع البيان عن تأويل آي القرآن."</w:t>
      </w:r>
    </w:p>
    <w:bookmarkEnd w:id="94"/>
    <w:bookmarkEnd w:id="95"/>
    <w:bookmarkStart w:id="96" w:name="english-translation"/>
    <w:p>
      <w:pPr>
        <w:pStyle w:val="Heading1"/>
      </w:pPr>
      <w:r>
        <w:t xml:space="preserve">English Translation</w:t>
      </w:r>
    </w:p>
    <w:p>
      <w:r>
        <w:pict>
          <v:rect style="width:0;height:1.5pt" o:hralign="center" o:hrstd="t" o:hr="t"/>
        </w:pict>
      </w:r>
    </w:p>
    <w:bookmarkEnd w:id="96"/>
    <w:bookmarkStart w:id="97" w:name="introduction"/>
    <w:p>
      <w:pPr>
        <w:pStyle w:val="Heading1"/>
      </w:pPr>
      <w:r>
        <w:t xml:space="preserve">Introduction</w:t>
      </w:r>
    </w:p>
    <w:p>
      <w:pPr>
        <w:pStyle w:val="FirstParagraph"/>
      </w:pPr>
      <w:r>
        <w:t xml:space="preserve">The world of software development is undergoing a profound transformation with the advent of AI-powered coding tools. Among the most impactful of these tools is</w:t>
      </w:r>
      <w:r>
        <w:t xml:space="preserve"> </w:t>
      </w:r>
      <w:r>
        <w:rPr>
          <w:bCs/>
          <w:b/>
        </w:rPr>
        <w:t xml:space="preserve">Claude Code</w:t>
      </w:r>
      <w:r>
        <w:t xml:space="preserve">, developed by Anthropic, which has redefined the coding experience by enabling developers to communicate with their codebases using natural language.</w:t>
      </w:r>
    </w:p>
    <w:p>
      <w:pPr>
        <w:pStyle w:val="BodyText"/>
      </w:pPr>
      <w:r>
        <w:t xml:space="preserve">AI coding tools have evolved far beyond simple autocomplete. They are now intelligent agents capable of understanding entire codebases, planning solutions, executing changes across multiple files, and even running tests to verify results. Claude Code stands at the forefront of this revolution.</w:t>
      </w:r>
    </w:p>
    <w:p>
      <w:pPr>
        <w:pStyle w:val="BodyText"/>
      </w:pPr>
      <w:r>
        <w:t xml:space="preserve">In 2026, approximately 62% of professional developers use an AI coding tool, and 56% report doing over 70% of their engineering work with AI assistance. Claude Code has been rated the favorite tool by 46% of developers, ahead of Cursor at 19% and GitHub Copilot at 9%.</w:t>
      </w:r>
    </w:p>
    <w:p>
      <w:pPr>
        <w:pStyle w:val="BodyText"/>
      </w:pPr>
      <w:r>
        <w:t xml:space="preserve">This book provides a comprehensive and accessible guide covering everything you need to know about Claude Code: from its core concepts and installation, through its advanced features and practical workflows, to a detailed comparison with market alternatives.</w:t>
      </w:r>
    </w:p>
    <w:p>
      <w:r>
        <w:pict>
          <v:rect style="width:0;height:1.5pt" o:hralign="center" o:hrstd="t" o:hr="t"/>
        </w:pict>
      </w:r>
    </w:p>
    <w:bookmarkEnd w:id="97"/>
    <w:bookmarkStart w:id="101" w:name="chapter-1-what-is-claude-code"/>
    <w:p>
      <w:pPr>
        <w:pStyle w:val="Heading1"/>
      </w:pPr>
      <w:r>
        <w:t xml:space="preserve">Chapter 1: What is Claude Code?</w:t>
      </w:r>
    </w:p>
    <w:bookmarkStart w:id="98" w:name="definition-and-concept"/>
    <w:p>
      <w:pPr>
        <w:pStyle w:val="Heading2"/>
      </w:pPr>
      <w:r>
        <w:t xml:space="preserve">1.1 Definition and Concept</w:t>
      </w:r>
    </w:p>
    <w:p>
      <w:pPr>
        <w:pStyle w:val="FirstParagraph"/>
      </w:pPr>
      <w:r>
        <w:t xml:space="preserve">Claude Code is an AI-powered coding assistant built on Anthropic's advanced language models. It functions as a coding agent capable of reading your entire codebase, editing files, executing commands, and integrating with your development tools. It is available across multiple environments: the terminal, IDEs like VS Code and JetBrains, the desktop app, and the web browser.</w:t>
      </w:r>
    </w:p>
    <w:p>
      <w:pPr>
        <w:pStyle w:val="BodyText"/>
      </w:pPr>
      <w:r>
        <w:t xml:space="preserve">What distinguishes Claude Code from traditional autocomplete tools is its agentic nature. Rather than suggesting a line or two of code, Claude Code can understand an entire task, plan its execution, implement changes across multiple files, and verify the results. It is like having an experienced developer sitting beside you, helping at every step.</w:t>
      </w:r>
    </w:p>
    <w:bookmarkEnd w:id="98"/>
    <w:bookmarkStart w:id="99" w:name="anthropic-the-developer"/>
    <w:p>
      <w:pPr>
        <w:pStyle w:val="Heading2"/>
      </w:pPr>
      <w:r>
        <w:t xml:space="preserve">1.2 Anthropic: The Developer</w:t>
      </w:r>
    </w:p>
    <w:p>
      <w:pPr>
        <w:pStyle w:val="FirstParagraph"/>
      </w:pPr>
      <w:r>
        <w:t xml:space="preserve">Anthropic is an American AI company founded in 2021 by Daniela and Dario Amodei, former researchers at OpenAI. The company focuses on developing safe and reliable AI systems using Constitutional AI to ensure its models adhere to ethical guidelines.</w:t>
      </w:r>
    </w:p>
    <w:p>
      <w:pPr>
        <w:pStyle w:val="BodyText"/>
      </w:pPr>
      <w:r>
        <w:t xml:space="preserve">Anthropic's Claude model family includes Claude Opus 4.6 (most advanced, 1M token context), Claude Sonnet 4.6 (balanced performance and speed), and Claude Haiku 4.5 (fastest and most affordable).</w:t>
      </w:r>
    </w:p>
    <w:bookmarkEnd w:id="99"/>
    <w:bookmarkStart w:id="100" w:name="key-differentiators"/>
    <w:p>
      <w:pPr>
        <w:pStyle w:val="Heading2"/>
      </w:pPr>
      <w:r>
        <w:t xml:space="preserve">1.3 Key Differentiators</w:t>
      </w:r>
    </w:p>
    <w:p>
      <w:pPr>
        <w:pStyle w:val="FirstParagraph"/>
      </w:pPr>
      <w:r>
        <w:t xml:space="preserve">Claude Code stands out through deep codebase understanding, autonomous execution, massive context windows (up to 1M tokens), project-specific learning via CLAUDE.md, and top benchmark performance at 80.8% on SWE-bench Verified.</w:t>
      </w:r>
    </w:p>
    <w:p>
      <w:r>
        <w:pict>
          <v:rect style="width:0;height:1.5pt" o:hralign="center" o:hrstd="t" o:hr="t"/>
        </w:pict>
      </w:r>
    </w:p>
    <w:bookmarkEnd w:id="100"/>
    <w:bookmarkEnd w:id="101"/>
    <w:bookmarkStart w:id="106" w:name="chapter-2-installation-and-setup"/>
    <w:p>
      <w:pPr>
        <w:pStyle w:val="Heading1"/>
      </w:pPr>
      <w:r>
        <w:t xml:space="preserve">Chapter 2: Installation and Setup</w:t>
      </w:r>
    </w:p>
    <w:bookmarkStart w:id="102" w:name="requirements"/>
    <w:p>
      <w:pPr>
        <w:pStyle w:val="Heading2"/>
      </w:pPr>
      <w:r>
        <w:t xml:space="preserve">2.1 Requirements</w:t>
      </w:r>
    </w:p>
    <w:p>
      <w:pPr>
        <w:pStyle w:val="FirstParagraph"/>
      </w:pPr>
      <w:r>
        <w:t xml:space="preserve">To use Claude Code, you need a Claude subscription (Pro at minimum, $20/month) or Anthropic Console API credits, a supported operating system (macOS, Linux, or Windows), and Git installed.</w:t>
      </w:r>
    </w:p>
    <w:bookmarkEnd w:id="102"/>
    <w:bookmarkStart w:id="103" w:name="installation-methods"/>
    <w:p>
      <w:pPr>
        <w:pStyle w:val="Heading2"/>
      </w:pPr>
      <w:r>
        <w:t xml:space="preserve">2.2 Installation Methods</w:t>
      </w:r>
    </w:p>
    <w:p>
      <w:pPr>
        <w:pStyle w:val="FirstParagraph"/>
      </w:pPr>
      <w:r>
        <w:rPr>
          <w:bCs/>
          <w:b/>
        </w:rPr>
        <w:t xml:space="preserve">Native Install (Recommended):</w:t>
      </w:r>
    </w:p>
    <w:p>
      <w:pPr>
        <w:pStyle w:val="BodyText"/>
      </w:pPr>
      <w:r>
        <w:t xml:space="preserve">$</w:t>
      </w:r>
      <w:r>
        <w:t xml:space="preserve"> </w:t>
      </w:r>
      <w:r>
        <w:t xml:space="preserve">curl -fsSL https://claude.ai/install.sh | bash</w:t>
      </w:r>
      <w:r>
        <w:t xml:space="preserve"> </w:t>
      </w:r>
      <w:r>
        <w:t xml:space="preserve"># macOS/Linux</w:t>
      </w:r>
      <w:r>
        <w:t xml:space="preserve"> </w:t>
      </w:r>
      <w:r>
        <w:t xml:space="preserve">PS&gt;</w:t>
      </w:r>
      <w:r>
        <w:t xml:space="preserve"> </w:t>
      </w:r>
      <w:r>
        <w:t xml:space="preserve">irm https://claude.ai/install.ps1 | iex</w:t>
      </w:r>
      <w:r>
        <w:t xml:space="preserve"> </w:t>
      </w:r>
      <w:r>
        <w:t xml:space="preserve"># Windows PowerShell</w:t>
      </w:r>
    </w:p>
    <w:p>
      <w:pPr>
        <w:pStyle w:val="BodyText"/>
      </w:pPr>
      <w:r>
        <w:rPr>
          <w:bCs/>
          <w:b/>
        </w:rPr>
        <w:t xml:space="preserve">Homebrew:</w:t>
      </w:r>
      <w:r>
        <w:t xml:space="preserve"> </w:t>
      </w:r>
      <w:r>
        <w:rPr>
          <w:rStyle w:val="VerbatimChar"/>
        </w:rPr>
        <w:t xml:space="preserve">brew install --cask claude-code</w:t>
      </w:r>
    </w:p>
    <w:p>
      <w:pPr>
        <w:pStyle w:val="BodyText"/>
      </w:pPr>
      <w:r>
        <w:rPr>
          <w:bCs/>
          <w:b/>
        </w:rPr>
        <w:t xml:space="preserve">WinGet:</w:t>
      </w:r>
      <w:r>
        <w:t xml:space="preserve"> </w:t>
      </w:r>
      <w:r>
        <w:rPr>
          <w:rStyle w:val="VerbatimChar"/>
        </w:rPr>
        <w:t xml:space="preserve">winget install Anthropic.ClaudeCode</w:t>
      </w:r>
    </w:p>
    <w:bookmarkEnd w:id="103"/>
    <w:bookmarkStart w:id="104" w:name="getting-started"/>
    <w:p>
      <w:pPr>
        <w:pStyle w:val="Heading2"/>
      </w:pPr>
      <w:r>
        <w:t xml:space="preserve">2.3 Getting Started</w:t>
      </w:r>
    </w:p>
    <w:p>
      <w:pPr>
        <w:pStyle w:val="FirstParagraph"/>
      </w:pPr>
      <w:r>
        <w:t xml:space="preserve">$</w:t>
      </w:r>
      <w:r>
        <w:t xml:space="preserve"> </w:t>
      </w:r>
      <w:r>
        <w:t xml:space="preserve">cd your-project</w:t>
      </w:r>
      <w:r>
        <w:t xml:space="preserve"> </w:t>
      </w:r>
      <w:r>
        <w:t xml:space="preserve">$</w:t>
      </w:r>
      <w:r>
        <w:t xml:space="preserve"> </w:t>
      </w:r>
      <w:r>
        <w:t xml:space="preserve">claude</w:t>
      </w:r>
    </w:p>
    <w:bookmarkEnd w:id="104"/>
    <w:bookmarkStart w:id="105" w:name="available-environments"/>
    <w:p>
      <w:pPr>
        <w:pStyle w:val="Heading2"/>
      </w:pPr>
      <w:r>
        <w:t xml:space="preserve">2.4 Available Environments</w:t>
      </w:r>
    </w:p>
    <w:p>
      <w:pPr>
        <w:pStyle w:val="FirstParagraph"/>
      </w:pPr>
      <w:r>
        <w:t xml:space="preserve">Claude Code is available in five environments: the Terminal CLI (full-featured), VS Code extension (inline diffs and plan review), JetBrains plugin, Desktop app (visual diffs, parallel sessions, scheduling), and the Web at claude.ai/code (no local setup needed).</w:t>
      </w:r>
    </w:p>
    <w:p>
      <w:r>
        <w:pict>
          <v:rect style="width:0;height:1.5pt" o:hralign="center" o:hrstd="t" o:hr="t"/>
        </w:pict>
      </w:r>
    </w:p>
    <w:bookmarkEnd w:id="105"/>
    <w:bookmarkEnd w:id="106"/>
    <w:bookmarkStart w:id="111" w:name="chapter-3-how-claude-code-works"/>
    <w:p>
      <w:pPr>
        <w:pStyle w:val="Heading1"/>
      </w:pPr>
      <w:r>
        <w:t xml:space="preserve">Chapter 3: How Claude Code Works</w:t>
      </w:r>
    </w:p>
    <w:bookmarkStart w:id="107" w:name="the-agentic-loop"/>
    <w:p>
      <w:pPr>
        <w:pStyle w:val="Heading2"/>
      </w:pPr>
      <w:r>
        <w:t xml:space="preserve">3.1 The Agentic Loop</w:t>
      </w:r>
    </w:p>
    <w:p>
      <w:pPr>
        <w:pStyle w:val="FirstParagraph"/>
      </w:pPr>
      <w:r>
        <w:t xml:space="preserve">Claude Code operates through an agentic loop: analyze, plan, execute, verify, and iterate. When you give it a task, it reads your message, creates an execution plan, uses its tools (file read/write, bash commands, search) to implement each step, checks results, and adjusts course as needed.</w:t>
      </w:r>
    </w:p>
    <w:bookmarkEnd w:id="107"/>
    <w:bookmarkStart w:id="108" w:name="core-tools"/>
    <w:p>
      <w:pPr>
        <w:pStyle w:val="Heading2"/>
      </w:pPr>
      <w:r>
        <w:t xml:space="preserve">3.2 Core Tools</w:t>
      </w:r>
    </w:p>
    <w:p>
      <w:pPr>
        <w:pStyle w:val="FirstParagraph"/>
      </w:pPr>
      <w:r>
        <w:t xml:space="preserve">Claude Code's toolkit includes file reading, file writing, bash command execution, code search, Git management, web search, and web fetch. These tools enable it to handle virtually any development task autonomously.</w:t>
      </w:r>
    </w:p>
    <w:bookmarkEnd w:id="108"/>
    <w:bookmarkStart w:id="109" w:name="context-window-and-compaction"/>
    <w:p>
      <w:pPr>
        <w:pStyle w:val="Heading2"/>
      </w:pPr>
      <w:r>
        <w:t xml:space="preserve">3.3 Context Window and Compaction</w:t>
      </w:r>
    </w:p>
    <w:p>
      <w:pPr>
        <w:pStyle w:val="FirstParagraph"/>
      </w:pPr>
      <w:r>
        <w:t xml:space="preserve">The context window determines how much information Claude Code can hold in memory. Modern models support up to 1M tokens. When conversations grow long, compaction summarizes earlier content while preserving essential information, enabling continued efficient work.</w:t>
      </w:r>
    </w:p>
    <w:bookmarkEnd w:id="109"/>
    <w:bookmarkStart w:id="110" w:name="claude.md-and-memory"/>
    <w:p>
      <w:pPr>
        <w:pStyle w:val="Heading2"/>
      </w:pPr>
      <w:r>
        <w:t xml:space="preserve">3.4 CLAUDE.md and Memory</w:t>
      </w:r>
    </w:p>
    <w:p>
      <w:pPr>
        <w:pStyle w:val="FirstParagraph"/>
      </w:pPr>
      <w:r>
        <w:t xml:space="preserve">CLAUDE.md is a markdown file in your project root that Claude Code reads at the start of every session. Use it for coding standards, architecture decisions, preferred libraries, and build commands. Auto Memory saves learnings from work sessions without any manual input.</w:t>
      </w:r>
    </w:p>
    <w:p>
      <w:r>
        <w:pict>
          <v:rect style="width:0;height:1.5pt" o:hralign="center" o:hrstd="t" o:hr="t"/>
        </w:pict>
      </w:r>
    </w:p>
    <w:bookmarkEnd w:id="110"/>
    <w:bookmarkEnd w:id="111"/>
    <w:bookmarkStart w:id="118" w:name="chapter-4-practical-use-cases"/>
    <w:p>
      <w:pPr>
        <w:pStyle w:val="Heading1"/>
      </w:pPr>
      <w:r>
        <w:t xml:space="preserve">Chapter 4: Practical Use Cases</w:t>
      </w:r>
    </w:p>
    <w:bookmarkStart w:id="112" w:name="building-features"/>
    <w:p>
      <w:pPr>
        <w:pStyle w:val="Heading2"/>
      </w:pPr>
      <w:r>
        <w:t xml:space="preserve">4.1 Building Features</w:t>
      </w:r>
    </w:p>
    <w:p>
      <w:pPr>
        <w:pStyle w:val="FirstParagraph"/>
      </w:pPr>
      <w:r>
        <w:t xml:space="preserve">$</w:t>
      </w:r>
      <w:r>
        <w:t xml:space="preserve"> </w:t>
      </w:r>
      <w:r>
        <w:t xml:space="preserve">claude</w:t>
      </w:r>
      <w:r>
        <w:t xml:space="preserve"> </w:t>
      </w:r>
      <w:r>
        <w:t xml:space="preserve">"Build an auth system with email and Google OAuth, including signup and password reset pages"</w:t>
      </w:r>
    </w:p>
    <w:bookmarkEnd w:id="112"/>
    <w:bookmarkStart w:id="113" w:name="fixing-bugs"/>
    <w:p>
      <w:pPr>
        <w:pStyle w:val="Heading2"/>
      </w:pPr>
      <w:r>
        <w:t xml:space="preserve">4.2 Fixing Bugs</w:t>
      </w:r>
    </w:p>
    <w:p>
      <w:pPr>
        <w:pStyle w:val="FirstParagraph"/>
      </w:pPr>
      <w:r>
        <w:t xml:space="preserve">$</w:t>
      </w:r>
      <w:r>
        <w:t xml:space="preserve"> </w:t>
      </w:r>
      <w:r>
        <w:t xml:space="preserve">claude</w:t>
      </w:r>
      <w:r>
        <w:t xml:space="preserve"> </w:t>
      </w:r>
      <w:r>
        <w:t xml:space="preserve">"Users report slow loading on the products page. Find and fix the issue"</w:t>
      </w:r>
    </w:p>
    <w:bookmarkEnd w:id="113"/>
    <w:bookmarkStart w:id="114" w:name="writing-tests"/>
    <w:p>
      <w:pPr>
        <w:pStyle w:val="Heading2"/>
      </w:pPr>
      <w:r>
        <w:t xml:space="preserve">4.3 Writing Tests</w:t>
      </w:r>
    </w:p>
    <w:p>
      <w:pPr>
        <w:pStyle w:val="FirstParagraph"/>
      </w:pPr>
      <w:r>
        <w:t xml:space="preserve">$</w:t>
      </w:r>
      <w:r>
        <w:t xml:space="preserve"> </w:t>
      </w:r>
      <w:r>
        <w:t xml:space="preserve">claude</w:t>
      </w:r>
      <w:r>
        <w:t xml:space="preserve"> </w:t>
      </w:r>
      <w:r>
        <w:t xml:space="preserve">"Write comprehensive tests for the auth module, run them, and fix any failures"</w:t>
      </w:r>
    </w:p>
    <w:bookmarkEnd w:id="114"/>
    <w:bookmarkStart w:id="115" w:name="git-management"/>
    <w:p>
      <w:pPr>
        <w:pStyle w:val="Heading2"/>
      </w:pPr>
      <w:r>
        <w:t xml:space="preserve">4.4 Git Management</w:t>
      </w:r>
    </w:p>
    <w:p>
      <w:pPr>
        <w:pStyle w:val="FirstParagraph"/>
      </w:pPr>
      <w:r>
        <w:t xml:space="preserve">$</w:t>
      </w:r>
      <w:r>
        <w:t xml:space="preserve"> </w:t>
      </w:r>
      <w:r>
        <w:t xml:space="preserve">claude</w:t>
      </w:r>
      <w:r>
        <w:t xml:space="preserve"> </w:t>
      </w:r>
      <w:r>
        <w:t xml:space="preserve">"Commit changes with a descriptive message"</w:t>
      </w:r>
      <w:r>
        <w:t xml:space="preserve"> </w:t>
      </w:r>
      <w:r>
        <w:t xml:space="preserve">$</w:t>
      </w:r>
      <w:r>
        <w:t xml:space="preserve"> </w:t>
      </w:r>
      <w:r>
        <w:t xml:space="preserve">claude</w:t>
      </w:r>
      <w:r>
        <w:t xml:space="preserve"> </w:t>
      </w:r>
      <w:r>
        <w:t xml:space="preserve">"Create a branch and open a PR with detailed description"</w:t>
      </w:r>
    </w:p>
    <w:bookmarkEnd w:id="115"/>
    <w:bookmarkStart w:id="116" w:name="code-review-and-refactoring"/>
    <w:p>
      <w:pPr>
        <w:pStyle w:val="Heading2"/>
      </w:pPr>
      <w:r>
        <w:t xml:space="preserve">4.5 Code Review and Refactoring</w:t>
      </w:r>
    </w:p>
    <w:p>
      <w:pPr>
        <w:pStyle w:val="FirstParagraph"/>
      </w:pPr>
      <w:r>
        <w:t xml:space="preserve">$</w:t>
      </w:r>
      <w:r>
        <w:t xml:space="preserve"> </w:t>
      </w:r>
      <w:r>
        <w:t xml:space="preserve">claude</w:t>
      </w:r>
      <w:r>
        <w:t xml:space="preserve"> </w:t>
      </w:r>
      <w:r>
        <w:t xml:space="preserve">"Review the changes in this PR for security issues"</w:t>
      </w:r>
      <w:r>
        <w:t xml:space="preserve"> </w:t>
      </w:r>
      <w:r>
        <w:t xml:space="preserve">$</w:t>
      </w:r>
      <w:r>
        <w:t xml:space="preserve"> </w:t>
      </w:r>
      <w:r>
        <w:t xml:space="preserve">claude</w:t>
      </w:r>
      <w:r>
        <w:t xml:space="preserve"> </w:t>
      </w:r>
      <w:r>
        <w:t xml:space="preserve">"Convert this class component to a functional component with hooks"</w:t>
      </w:r>
    </w:p>
    <w:bookmarkEnd w:id="116"/>
    <w:bookmarkStart w:id="117" w:name="automation-and-piping"/>
    <w:p>
      <w:pPr>
        <w:pStyle w:val="Heading2"/>
      </w:pPr>
      <w:r>
        <w:t xml:space="preserve">4.6 Automation and Piping</w:t>
      </w:r>
    </w:p>
    <w:p>
      <w:pPr>
        <w:pStyle w:val="FirstParagraph"/>
      </w:pPr>
      <w:r>
        <w:t xml:space="preserve">$</w:t>
      </w:r>
      <w:r>
        <w:t xml:space="preserve"> </w:t>
      </w:r>
      <w:r>
        <w:t xml:space="preserve">tail -200 app.log | claude -p</w:t>
      </w:r>
      <w:r>
        <w:t xml:space="preserve"> </w:t>
      </w:r>
      <w:r>
        <w:t xml:space="preserve">"Alert on Slack if you find anomalies"</w:t>
      </w:r>
      <w:r>
        <w:t xml:space="preserve"> </w:t>
      </w:r>
      <w:r>
        <w:t xml:space="preserve">$</w:t>
      </w:r>
      <w:r>
        <w:t xml:space="preserve"> </w:t>
      </w:r>
      <w:r>
        <w:t xml:space="preserve">claude -p</w:t>
      </w:r>
      <w:r>
        <w:t xml:space="preserve"> </w:t>
      </w:r>
      <w:r>
        <w:t xml:space="preserve">"Translate new strings to French and raise a PR"</w:t>
      </w:r>
    </w:p>
    <w:p>
      <w:r>
        <w:pict>
          <v:rect style="width:0;height:1.5pt" o:hralign="center" o:hrstd="t" o:hr="t"/>
        </w:pict>
      </w:r>
    </w:p>
    <w:bookmarkEnd w:id="117"/>
    <w:bookmarkEnd w:id="118"/>
    <w:bookmarkStart w:id="125" w:name="chapter-5-advanced-features"/>
    <w:p>
      <w:pPr>
        <w:pStyle w:val="Heading1"/>
      </w:pPr>
      <w:r>
        <w:t xml:space="preserve">Chapter 5: Advanced Features</w:t>
      </w:r>
    </w:p>
    <w:bookmarkStart w:id="119" w:name="agent-teams"/>
    <w:p>
      <w:pPr>
        <w:pStyle w:val="Heading2"/>
      </w:pPr>
      <w:r>
        <w:t xml:space="preserve">5.1 Agent Teams</w:t>
      </w:r>
    </w:p>
    <w:p>
      <w:pPr>
        <w:pStyle w:val="FirstParagraph"/>
      </w:pPr>
      <w:r>
        <w:t xml:space="preserve">Spawn multiple Claude Code agents working in parallel on different parts of a task. A lead agent coordinates work, assigns subtasks, and merges results. Each agent can work on a separate branch.</w:t>
      </w:r>
    </w:p>
    <w:bookmarkEnd w:id="119"/>
    <w:bookmarkStart w:id="120" w:name="model-context-protocol-mcp"/>
    <w:p>
      <w:pPr>
        <w:pStyle w:val="Heading2"/>
      </w:pPr>
      <w:r>
        <w:t xml:space="preserve">5.2 Model Context Protocol (MCP)</w:t>
      </w:r>
    </w:p>
    <w:p>
      <w:pPr>
        <w:pStyle w:val="FirstParagraph"/>
      </w:pPr>
      <w:r>
        <w:t xml:space="preserve">An open standard connecting AI tools to external data sources. Through MCP, Claude Code can read design docs in Google Drive, update Jira tickets, pull Slack data, and connect to 6,000+ apps.</w:t>
      </w:r>
    </w:p>
    <w:bookmarkEnd w:id="120"/>
    <w:bookmarkStart w:id="121" w:name="custom-slash-commands"/>
    <w:p>
      <w:pPr>
        <w:pStyle w:val="Heading2"/>
      </w:pPr>
      <w:r>
        <w:t xml:space="preserve">5.3 Custom Slash Commands</w:t>
      </w:r>
    </w:p>
    <w:p>
      <w:pPr>
        <w:pStyle w:val="FirstParagraph"/>
      </w:pPr>
      <w:r>
        <w:t xml:space="preserve">Package repeatable workflows as shareable commands like</w:t>
      </w:r>
      <w:r>
        <w:t xml:space="preserve"> </w:t>
      </w:r>
      <w:r>
        <w:rPr>
          <w:rStyle w:val="VerbatimChar"/>
        </w:rPr>
        <w:t xml:space="preserve">/review-pr</w:t>
      </w:r>
      <w:r>
        <w:t xml:space="preserve"> </w:t>
      </w:r>
      <w:r>
        <w:t xml:space="preserve">or</w:t>
      </w:r>
      <w:r>
        <w:t xml:space="preserve"> </w:t>
      </w:r>
      <w:r>
        <w:rPr>
          <w:rStyle w:val="VerbatimChar"/>
        </w:rPr>
        <w:t xml:space="preserve">/deploy-staging</w:t>
      </w:r>
      <w:r>
        <w:t xml:space="preserve">.</w:t>
      </w:r>
    </w:p>
    <w:bookmarkEnd w:id="121"/>
    <w:bookmarkStart w:id="122" w:name="hooks"/>
    <w:p>
      <w:pPr>
        <w:pStyle w:val="Heading2"/>
      </w:pPr>
      <w:r>
        <w:t xml:space="preserve">5.4 Hooks</w:t>
      </w:r>
    </w:p>
    <w:p>
      <w:pPr>
        <w:pStyle w:val="FirstParagraph"/>
      </w:pPr>
      <w:r>
        <w:t xml:space="preserve">Run shell commands before or after Claude Code actions: auto-format after edits, lint before commits, notify after long tasks.</w:t>
      </w:r>
    </w:p>
    <w:bookmarkEnd w:id="122"/>
    <w:bookmarkStart w:id="123" w:name="scheduling"/>
    <w:p>
      <w:pPr>
        <w:pStyle w:val="Heading2"/>
      </w:pPr>
      <w:r>
        <w:t xml:space="preserve">5.5 Scheduling</w:t>
      </w:r>
    </w:p>
    <w:p>
      <w:pPr>
        <w:pStyle w:val="FirstParagraph"/>
      </w:pPr>
      <w:r>
        <w:t xml:space="preserve">Cloud scheduled tasks run on Anthropic's infrastructure (persist when your computer is off). Desktop scheduled tasks run locally. Examples: morning PR reviews, overnight CI analysis, weekly dependency audits.</w:t>
      </w:r>
    </w:p>
    <w:bookmarkEnd w:id="123"/>
    <w:bookmarkStart w:id="124" w:name="checkpointing"/>
    <w:p>
      <w:pPr>
        <w:pStyle w:val="Heading2"/>
      </w:pPr>
      <w:r>
        <w:t xml:space="preserve">5.6 Checkpointing</w:t>
      </w:r>
    </w:p>
    <w:p>
      <w:pPr>
        <w:pStyle w:val="FirstParagraph"/>
      </w:pPr>
      <w:r>
        <w:t xml:space="preserve">Automatic restore points before major operations. Use</w:t>
      </w:r>
      <w:r>
        <w:t xml:space="preserve"> </w:t>
      </w:r>
      <w:r>
        <w:rPr>
          <w:rStyle w:val="VerbatimChar"/>
        </w:rPr>
        <w:t xml:space="preserve">/restore</w:t>
      </w:r>
      <w:r>
        <w:t xml:space="preserve"> </w:t>
      </w:r>
      <w:r>
        <w:t xml:space="preserve">for atomic rollback if something goes wrong.</w:t>
      </w:r>
    </w:p>
    <w:p>
      <w:r>
        <w:pict>
          <v:rect style="width:0;height:1.5pt" o:hralign="center" o:hrstd="t" o:hr="t"/>
        </w:pict>
      </w:r>
    </w:p>
    <w:bookmarkEnd w:id="124"/>
    <w:bookmarkEnd w:id="125"/>
    <w:bookmarkStart w:id="129" w:name="chapter-6-pricing-plans"/>
    <w:p>
      <w:pPr>
        <w:pStyle w:val="Heading1"/>
      </w:pPr>
      <w:r>
        <w:t xml:space="preserve">Chapter 6: Pricing Plans</w:t>
      </w:r>
    </w:p>
    <w:bookmarkStart w:id="126" w:name="individual-plans"/>
    <w:p>
      <w:pPr>
        <w:pStyle w:val="Heading2"/>
      </w:pPr>
      <w:r>
        <w:t xml:space="preserve">6.1 Individual Plans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Plan</w:t>
            </w:r>
          </w:p>
        </w:tc>
        <w:tc>
          <w:tcPr/>
          <w:p>
            <w:pPr>
              <w:pStyle w:val="Compact"/>
              <w:jc w:val="left"/>
            </w:pPr>
            <w:r>
              <w:t xml:space="preserve">Monthly Price</w:t>
            </w:r>
          </w:p>
        </w:tc>
        <w:tc>
          <w:tcPr/>
          <w:p>
            <w:pPr>
              <w:pStyle w:val="Compact"/>
              <w:jc w:val="left"/>
            </w:pPr>
            <w:r>
              <w:t xml:space="preserve">Claude Code</w:t>
            </w:r>
          </w:p>
        </w:tc>
        <w:tc>
          <w:tcPr/>
          <w:p>
            <w:pPr>
              <w:pStyle w:val="Compact"/>
              <w:jc w:val="left"/>
            </w:pPr>
            <w:r>
              <w:t xml:space="preserve">Key Features</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No</w:t>
            </w:r>
          </w:p>
        </w:tc>
        <w:tc>
          <w:tcPr/>
          <w:p>
            <w:pPr>
              <w:pStyle w:val="Compact"/>
              <w:jc w:val="left"/>
            </w:pPr>
            <w:r>
              <w:t xml:space="preserve">Basic chat with strict limits</w:t>
            </w:r>
          </w:p>
        </w:tc>
      </w:tr>
      <w:tr>
        <w:tc>
          <w:tcPr/>
          <w:p>
            <w:pPr>
              <w:pStyle w:val="Compact"/>
              <w:jc w:val="left"/>
            </w:pPr>
            <w:r>
              <w:t xml:space="preserve">Pro</w:t>
            </w:r>
          </w:p>
        </w:tc>
        <w:tc>
          <w:tcPr/>
          <w:p>
            <w:pPr>
              <w:pStyle w:val="Compact"/>
              <w:jc w:val="left"/>
            </w:pPr>
            <w:r>
              <w:t xml:space="preserve">$20 ($17 annually)</w:t>
            </w:r>
          </w:p>
        </w:tc>
        <w:tc>
          <w:tcPr/>
          <w:p>
            <w:pPr>
              <w:pStyle w:val="Compact"/>
              <w:jc w:val="left"/>
            </w:pPr>
            <w:r>
              <w:t xml:space="preserve">Yes</w:t>
            </w:r>
          </w:p>
        </w:tc>
        <w:tc>
          <w:tcPr/>
          <w:p>
            <w:pPr>
              <w:pStyle w:val="Compact"/>
              <w:jc w:val="left"/>
            </w:pPr>
            <w:r>
              <w:t xml:space="preserve">5x capacity, all models, priority</w:t>
            </w:r>
          </w:p>
        </w:tc>
      </w:tr>
      <w:tr>
        <w:tc>
          <w:tcPr/>
          <w:p>
            <w:pPr>
              <w:pStyle w:val="Compact"/>
              <w:jc w:val="left"/>
            </w:pPr>
            <w:r>
              <w:t xml:space="preserve">Max 5x</w:t>
            </w:r>
          </w:p>
        </w:tc>
        <w:tc>
          <w:tcPr/>
          <w:p>
            <w:pPr>
              <w:pStyle w:val="Compact"/>
              <w:jc w:val="left"/>
            </w:pPr>
            <w:r>
              <w:t xml:space="preserve">$100</w:t>
            </w:r>
          </w:p>
        </w:tc>
        <w:tc>
          <w:tcPr/>
          <w:p>
            <w:pPr>
              <w:pStyle w:val="Compact"/>
              <w:jc w:val="left"/>
            </w:pPr>
            <w:r>
              <w:t xml:space="preserve">Yes</w:t>
            </w:r>
          </w:p>
        </w:tc>
        <w:tc>
          <w:tcPr/>
          <w:p>
            <w:pPr>
              <w:pStyle w:val="Compact"/>
              <w:jc w:val="left"/>
            </w:pPr>
            <w:r>
              <w:t xml:space="preserve">5x Pro, Opus 4.6, Agent Teams</w:t>
            </w:r>
          </w:p>
        </w:tc>
      </w:tr>
      <w:tr>
        <w:tc>
          <w:tcPr/>
          <w:p>
            <w:pPr>
              <w:pStyle w:val="Compact"/>
              <w:jc w:val="left"/>
            </w:pPr>
            <w:r>
              <w:t xml:space="preserve">Max 20x</w:t>
            </w:r>
          </w:p>
        </w:tc>
        <w:tc>
          <w:tcPr/>
          <w:p>
            <w:pPr>
              <w:pStyle w:val="Compact"/>
              <w:jc w:val="left"/>
            </w:pPr>
            <w:r>
              <w:t xml:space="preserve">$200</w:t>
            </w:r>
          </w:p>
        </w:tc>
        <w:tc>
          <w:tcPr/>
          <w:p>
            <w:pPr>
              <w:pStyle w:val="Compact"/>
              <w:jc w:val="left"/>
            </w:pPr>
            <w:r>
              <w:t xml:space="preserve">Yes</w:t>
            </w:r>
          </w:p>
        </w:tc>
        <w:tc>
          <w:tcPr/>
          <w:p>
            <w:pPr>
              <w:pStyle w:val="Compact"/>
              <w:jc w:val="left"/>
            </w:pPr>
            <w:r>
              <w:t xml:space="preserve">20x Pro, max priority</w:t>
            </w:r>
          </w:p>
        </w:tc>
      </w:tr>
    </w:tbl>
    <w:bookmarkEnd w:id="126"/>
    <w:bookmarkStart w:id="127" w:name="team-and-enterprise-plans"/>
    <w:p>
      <w:pPr>
        <w:pStyle w:val="Heading2"/>
      </w:pPr>
      <w:r>
        <w:t xml:space="preserve">6.2 Team and Enterprise Plans</w:t>
      </w:r>
    </w:p>
    <w:p>
      <w:pPr>
        <w:pStyle w:val="FirstParagraph"/>
      </w:pPr>
      <w:r>
        <w:t xml:space="preserve">Team plan starts at $25/user/month (standard seats) or $150/month (premium seats with Claude Code). Enterprise plans include SSO, audit logs, and compliance features.</w:t>
      </w:r>
    </w:p>
    <w:bookmarkEnd w:id="127"/>
    <w:bookmarkStart w:id="128" w:name="api-pricing"/>
    <w:p>
      <w:pPr>
        <w:pStyle w:val="Heading2"/>
      </w:pPr>
      <w:r>
        <w:t xml:space="preserve">6.3 API Pricing</w:t>
      </w:r>
    </w:p>
    <w:p>
      <w:pPr>
        <w:pStyle w:val="FirstParagraph"/>
      </w:pPr>
      <w:r>
        <w:t xml:space="preserve">Sonnet 4.6: $3/$15 per MTok. Opus 4.6: $5/$25 per MTok. Haiku 4.5: $1/$5 per MTok. Prompt caching saves up to 90%, Batch API offers 50% discount.</w:t>
      </w:r>
    </w:p>
    <w:p>
      <w:r>
        <w:pict>
          <v:rect style="width:0;height:1.5pt" o:hralign="center" o:hrstd="t" o:hr="t"/>
        </w:pict>
      </w:r>
    </w:p>
    <w:bookmarkEnd w:id="128"/>
    <w:bookmarkEnd w:id="129"/>
    <w:bookmarkStart w:id="137" w:name="chapter-7-alternatives-and-competitors"/>
    <w:p>
      <w:pPr>
        <w:pStyle w:val="Heading1"/>
      </w:pPr>
      <w:r>
        <w:t xml:space="preserve">Chapter 7: Alternatives and Competitors</w:t>
      </w:r>
    </w:p>
    <w:bookmarkStart w:id="130" w:name="cursor"/>
    <w:p>
      <w:pPr>
        <w:pStyle w:val="Heading2"/>
      </w:pPr>
      <w:r>
        <w:t xml:space="preserve">7.1 Cursor</w:t>
      </w:r>
    </w:p>
    <w:p>
      <w:pPr>
        <w:pStyle w:val="FirstParagraph"/>
      </w:pPr>
      <w:r>
        <w:t xml:space="preserve">AI-native IDE based on VS Code with multi-model support, fast Tab completions, Agent mode, and Cloud Agents. $20/month. Best for developers who prefer a visual IDE.</w:t>
      </w:r>
    </w:p>
    <w:bookmarkEnd w:id="130"/>
    <w:bookmarkStart w:id="131" w:name="github-copilot"/>
    <w:p>
      <w:pPr>
        <w:pStyle w:val="Heading2"/>
      </w:pPr>
      <w:r>
        <w:t xml:space="preserve">7.2 GitHub Copilot</w:t>
      </w:r>
    </w:p>
    <w:p>
      <w:pPr>
        <w:pStyle w:val="FirstParagraph"/>
      </w:pPr>
      <w:r>
        <w:t xml:space="preserve">The most widely-used AI coding tool. Excellent inline completions, deep GitHub integration. From $10/month with a free tier. Best for autocomplete in your existing IDE.</w:t>
      </w:r>
    </w:p>
    <w:bookmarkEnd w:id="131"/>
    <w:bookmarkStart w:id="132" w:name="cline"/>
    <w:p>
      <w:pPr>
        <w:pStyle w:val="Heading2"/>
      </w:pPr>
      <w:r>
        <w:t xml:space="preserve">7.3 Cline</w:t>
      </w:r>
    </w:p>
    <w:p>
      <w:pPr>
        <w:pStyle w:val="FirstParagraph"/>
      </w:pPr>
      <w:r>
        <w:t xml:space="preserve">Open-source VS Code agent. Bring your own API key, use any model. Free tool, pay only for API usage. Best for full control without vendor lock-in.</w:t>
      </w:r>
    </w:p>
    <w:bookmarkEnd w:id="132"/>
    <w:bookmarkStart w:id="133" w:name="aider"/>
    <w:p>
      <w:pPr>
        <w:pStyle w:val="Heading2"/>
      </w:pPr>
      <w:r>
        <w:t xml:space="preserve">7.4 Aider</w:t>
      </w:r>
    </w:p>
    <w:p>
      <w:pPr>
        <w:pStyle w:val="FirstParagraph"/>
      </w:pPr>
      <w:r>
        <w:t xml:space="preserve">Open-source terminal AI tool with deep Git integration. Supports dozens of models. Automatic Git commits for each change. Best for terminal-first developers.</w:t>
      </w:r>
    </w:p>
    <w:bookmarkEnd w:id="133"/>
    <w:bookmarkStart w:id="134" w:name="windsurf"/>
    <w:p>
      <w:pPr>
        <w:pStyle w:val="Heading2"/>
      </w:pPr>
      <w:r>
        <w:t xml:space="preserve">7.5 Windsurf</w:t>
      </w:r>
    </w:p>
    <w:p>
      <w:pPr>
        <w:pStyle w:val="FirstParagraph"/>
      </w:pPr>
      <w:r>
        <w:t xml:space="preserve">Agentic IDE with Cascade AI for structured multi-file workflows. From $15/month. A middle ground between autocomplete and full autonomy.</w:t>
      </w:r>
    </w:p>
    <w:bookmarkEnd w:id="134"/>
    <w:bookmarkStart w:id="135" w:name="gemini-cli"/>
    <w:p>
      <w:pPr>
        <w:pStyle w:val="Heading2"/>
      </w:pPr>
      <w:r>
        <w:t xml:space="preserve">7.6 Gemini CLI</w:t>
      </w:r>
    </w:p>
    <w:p>
      <w:pPr>
        <w:pStyle w:val="FirstParagraph"/>
      </w:pPr>
      <w:r>
        <w:t xml:space="preserve">Google's terminal AI assistant. 1,000 free requests/day. Best for Google Cloud users and those wanting a capable free option.</w:t>
      </w:r>
    </w:p>
    <w:bookmarkEnd w:id="135"/>
    <w:bookmarkStart w:id="136" w:name="comparison-table"/>
    <w:p>
      <w:pPr>
        <w:pStyle w:val="Heading2"/>
      </w:pPr>
      <w:r>
        <w:t xml:space="preserve">7.7 Comparison Table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Type</w:t>
            </w:r>
          </w:p>
        </w:tc>
        <w:tc>
          <w:tcPr/>
          <w:p>
            <w:pPr>
              <w:pStyle w:val="Compact"/>
              <w:jc w:val="left"/>
            </w:pPr>
            <w:r>
              <w:t xml:space="preserve">Open Source</w:t>
            </w:r>
          </w:p>
        </w:tc>
        <w:tc>
          <w:tcPr/>
          <w:p>
            <w:pPr>
              <w:pStyle w:val="Compact"/>
              <w:jc w:val="left"/>
            </w:pPr>
            <w:r>
              <w:t xml:space="preserve">Price</w:t>
            </w:r>
          </w:p>
        </w:tc>
        <w:tc>
          <w:tcPr/>
          <w:p>
            <w:pPr>
              <w:pStyle w:val="Compact"/>
              <w:jc w:val="left"/>
            </w:pPr>
            <w:r>
              <w:t xml:space="preserve">Best For</w:t>
            </w:r>
          </w:p>
        </w:tc>
      </w:tr>
      <w:tr>
        <w:tc>
          <w:tcPr/>
          <w:p>
            <w:pPr>
              <w:pStyle w:val="Compact"/>
              <w:jc w:val="left"/>
            </w:pPr>
            <w:r>
              <w:t xml:space="preserve">Claude Code</w:t>
            </w:r>
          </w:p>
        </w:tc>
        <w:tc>
          <w:tcPr/>
          <w:p>
            <w:pPr>
              <w:pStyle w:val="Compact"/>
              <w:jc w:val="left"/>
            </w:pPr>
            <w:r>
              <w:t xml:space="preserve">Terminal+IDE+Web</w:t>
            </w:r>
          </w:p>
        </w:tc>
        <w:tc>
          <w:tcPr/>
          <w:p>
            <w:pPr>
              <w:pStyle w:val="Compact"/>
              <w:jc w:val="left"/>
            </w:pPr>
            <w:r>
              <w:t xml:space="preserve">No</w:t>
            </w:r>
          </w:p>
        </w:tc>
        <w:tc>
          <w:tcPr/>
          <w:p>
            <w:pPr>
              <w:pStyle w:val="Compact"/>
              <w:jc w:val="left"/>
            </w:pPr>
            <w:r>
              <w:t xml:space="preserve">From $20/mo</w:t>
            </w:r>
          </w:p>
        </w:tc>
        <w:tc>
          <w:tcPr/>
          <w:p>
            <w:pPr>
              <w:pStyle w:val="Compact"/>
              <w:jc w:val="left"/>
            </w:pPr>
            <w:r>
              <w:t xml:space="preserve">Complex tasks</w:t>
            </w:r>
          </w:p>
        </w:tc>
      </w:tr>
      <w:tr>
        <w:tc>
          <w:tcPr/>
          <w:p>
            <w:pPr>
              <w:pStyle w:val="Compact"/>
              <w:jc w:val="left"/>
            </w:pPr>
            <w:r>
              <w:t xml:space="preserve">Cursor</w:t>
            </w:r>
          </w:p>
        </w:tc>
        <w:tc>
          <w:tcPr/>
          <w:p>
            <w:pPr>
              <w:pStyle w:val="Compact"/>
              <w:jc w:val="left"/>
            </w:pPr>
            <w:r>
              <w:t xml:space="preserve">IDE</w:t>
            </w:r>
          </w:p>
        </w:tc>
        <w:tc>
          <w:tcPr/>
          <w:p>
            <w:pPr>
              <w:pStyle w:val="Compact"/>
              <w:jc w:val="left"/>
            </w:pPr>
            <w:r>
              <w:t xml:space="preserve">No</w:t>
            </w:r>
          </w:p>
        </w:tc>
        <w:tc>
          <w:tcPr/>
          <w:p>
            <w:pPr>
              <w:pStyle w:val="Compact"/>
              <w:jc w:val="left"/>
            </w:pPr>
            <w:r>
              <w:t xml:space="preserve">From $20/mo</w:t>
            </w:r>
          </w:p>
        </w:tc>
        <w:tc>
          <w:tcPr/>
          <w:p>
            <w:pPr>
              <w:pStyle w:val="Compact"/>
              <w:jc w:val="left"/>
            </w:pPr>
            <w:r>
              <w:t xml:space="preserve">Daily development</w:t>
            </w:r>
          </w:p>
        </w:tc>
      </w:tr>
      <w:tr>
        <w:tc>
          <w:tcPr/>
          <w:p>
            <w:pPr>
              <w:pStyle w:val="Compact"/>
              <w:jc w:val="left"/>
            </w:pPr>
            <w:r>
              <w:t xml:space="preserve">Copilot</w:t>
            </w:r>
          </w:p>
        </w:tc>
        <w:tc>
          <w:tcPr/>
          <w:p>
            <w:pPr>
              <w:pStyle w:val="Compact"/>
              <w:jc w:val="left"/>
            </w:pPr>
            <w:r>
              <w:t xml:space="preserve">IDE Extension</w:t>
            </w:r>
          </w:p>
        </w:tc>
        <w:tc>
          <w:tcPr/>
          <w:p>
            <w:pPr>
              <w:pStyle w:val="Compact"/>
              <w:jc w:val="left"/>
            </w:pPr>
            <w:r>
              <w:t xml:space="preserve">No</w:t>
            </w:r>
          </w:p>
        </w:tc>
        <w:tc>
          <w:tcPr/>
          <w:p>
            <w:pPr>
              <w:pStyle w:val="Compact"/>
              <w:jc w:val="left"/>
            </w:pPr>
            <w:r>
              <w:t xml:space="preserve">From $10/mo</w:t>
            </w:r>
          </w:p>
        </w:tc>
        <w:tc>
          <w:tcPr/>
          <w:p>
            <w:pPr>
              <w:pStyle w:val="Compact"/>
              <w:jc w:val="left"/>
            </w:pPr>
            <w:r>
              <w:t xml:space="preserve">Autocomplete</w:t>
            </w:r>
          </w:p>
        </w:tc>
      </w:tr>
      <w:tr>
        <w:tc>
          <w:tcPr/>
          <w:p>
            <w:pPr>
              <w:pStyle w:val="Compact"/>
              <w:jc w:val="left"/>
            </w:pPr>
            <w:r>
              <w:t xml:space="preserve">Cline</w:t>
            </w:r>
          </w:p>
        </w:tc>
        <w:tc>
          <w:tcPr/>
          <w:p>
            <w:pPr>
              <w:pStyle w:val="Compact"/>
              <w:jc w:val="left"/>
            </w:pPr>
            <w:r>
              <w:t xml:space="preserve">VS Code Extension</w:t>
            </w:r>
          </w:p>
        </w:tc>
        <w:tc>
          <w:tcPr/>
          <w:p>
            <w:pPr>
              <w:pStyle w:val="Compact"/>
              <w:jc w:val="left"/>
            </w:pPr>
            <w:r>
              <w:t xml:space="preserve">Yes</w:t>
            </w:r>
          </w:p>
        </w:tc>
        <w:tc>
          <w:tcPr/>
          <w:p>
            <w:pPr>
              <w:pStyle w:val="Compact"/>
              <w:jc w:val="left"/>
            </w:pPr>
            <w:r>
              <w:t xml:space="preserve">Free + API</w:t>
            </w:r>
          </w:p>
        </w:tc>
        <w:tc>
          <w:tcPr/>
          <w:p>
            <w:pPr>
              <w:pStyle w:val="Compact"/>
              <w:jc w:val="left"/>
            </w:pPr>
            <w:r>
              <w:t xml:space="preserve">Full control</w:t>
            </w:r>
          </w:p>
        </w:tc>
      </w:tr>
      <w:tr>
        <w:tc>
          <w:tcPr/>
          <w:p>
            <w:pPr>
              <w:pStyle w:val="Compact"/>
              <w:jc w:val="left"/>
            </w:pPr>
            <w:r>
              <w:t xml:space="preserve">Aider</w:t>
            </w:r>
          </w:p>
        </w:tc>
        <w:tc>
          <w:tcPr/>
          <w:p>
            <w:pPr>
              <w:pStyle w:val="Compact"/>
              <w:jc w:val="left"/>
            </w:pPr>
            <w:r>
              <w:t xml:space="preserve">Terminal</w:t>
            </w:r>
          </w:p>
        </w:tc>
        <w:tc>
          <w:tcPr/>
          <w:p>
            <w:pPr>
              <w:pStyle w:val="Compact"/>
              <w:jc w:val="left"/>
            </w:pPr>
            <w:r>
              <w:t xml:space="preserve">Yes</w:t>
            </w:r>
          </w:p>
        </w:tc>
        <w:tc>
          <w:tcPr/>
          <w:p>
            <w:pPr>
              <w:pStyle w:val="Compact"/>
              <w:jc w:val="left"/>
            </w:pPr>
            <w:r>
              <w:t xml:space="preserve">Free + API</w:t>
            </w:r>
          </w:p>
        </w:tc>
        <w:tc>
          <w:tcPr/>
          <w:p>
            <w:pPr>
              <w:pStyle w:val="Compact"/>
              <w:jc w:val="left"/>
            </w:pPr>
            <w:r>
              <w:t xml:space="preserve">Model flexibility</w:t>
            </w:r>
          </w:p>
        </w:tc>
      </w:tr>
      <w:tr>
        <w:tc>
          <w:tcPr/>
          <w:p>
            <w:pPr>
              <w:pStyle w:val="Compact"/>
              <w:jc w:val="left"/>
            </w:pPr>
            <w:r>
              <w:t xml:space="preserve">Windsurf</w:t>
            </w:r>
          </w:p>
        </w:tc>
        <w:tc>
          <w:tcPr/>
          <w:p>
            <w:pPr>
              <w:pStyle w:val="Compact"/>
              <w:jc w:val="left"/>
            </w:pPr>
            <w:r>
              <w:t xml:space="preserve">IDE</w:t>
            </w:r>
          </w:p>
        </w:tc>
        <w:tc>
          <w:tcPr/>
          <w:p>
            <w:pPr>
              <w:pStyle w:val="Compact"/>
              <w:jc w:val="left"/>
            </w:pPr>
            <w:r>
              <w:t xml:space="preserve">No</w:t>
            </w:r>
          </w:p>
        </w:tc>
        <w:tc>
          <w:tcPr/>
          <w:p>
            <w:pPr>
              <w:pStyle w:val="Compact"/>
              <w:jc w:val="left"/>
            </w:pPr>
            <w:r>
              <w:t xml:space="preserve">From $15/mo</w:t>
            </w:r>
          </w:p>
        </w:tc>
        <w:tc>
          <w:tcPr/>
          <w:p>
            <w:pPr>
              <w:pStyle w:val="Compact"/>
              <w:jc w:val="left"/>
            </w:pPr>
            <w:r>
              <w:t xml:space="preserve">Structured flows</w:t>
            </w:r>
          </w:p>
        </w:tc>
      </w:tr>
      <w:tr>
        <w:tc>
          <w:tcPr/>
          <w:p>
            <w:pPr>
              <w:pStyle w:val="Compact"/>
              <w:jc w:val="left"/>
            </w:pPr>
            <w:r>
              <w:t xml:space="preserve">Gemini CLI</w:t>
            </w:r>
          </w:p>
        </w:tc>
        <w:tc>
          <w:tcPr/>
          <w:p>
            <w:pPr>
              <w:pStyle w:val="Compact"/>
              <w:jc w:val="left"/>
            </w:pPr>
            <w:r>
              <w:t xml:space="preserve">Terminal</w:t>
            </w:r>
          </w:p>
        </w:tc>
        <w:tc>
          <w:tcPr/>
          <w:p>
            <w:pPr>
              <w:pStyle w:val="Compact"/>
              <w:jc w:val="left"/>
            </w:pPr>
            <w:r>
              <w:t xml:space="preserve">No</w:t>
            </w:r>
          </w:p>
        </w:tc>
        <w:tc>
          <w:tcPr/>
          <w:p>
            <w:pPr>
              <w:pStyle w:val="Compact"/>
              <w:jc w:val="left"/>
            </w:pPr>
            <w:r>
              <w:t xml:space="preserve">Free</w:t>
            </w:r>
          </w:p>
        </w:tc>
        <w:tc>
          <w:tcPr/>
          <w:p>
            <w:pPr>
              <w:pStyle w:val="Compact"/>
              <w:jc w:val="left"/>
            </w:pPr>
            <w:r>
              <w:t xml:space="preserve">Google ecosystem</w:t>
            </w:r>
          </w:p>
        </w:tc>
      </w:tr>
    </w:tbl>
    <w:p>
      <w:r>
        <w:pict>
          <v:rect style="width:0;height:1.5pt" o:hralign="center" o:hrstd="t" o:hr="t"/>
        </w:pict>
      </w:r>
    </w:p>
    <w:bookmarkEnd w:id="136"/>
    <w:bookmarkEnd w:id="137"/>
    <w:bookmarkStart w:id="142" w:name="chapter-8-best-practices"/>
    <w:p>
      <w:pPr>
        <w:pStyle w:val="Heading1"/>
      </w:pPr>
      <w:r>
        <w:t xml:space="preserve">Chapter 8: Best Practices</w:t>
      </w:r>
    </w:p>
    <w:bookmarkStart w:id="138" w:name="writing-effective-prompts"/>
    <w:p>
      <w:pPr>
        <w:pStyle w:val="Heading2"/>
      </w:pPr>
      <w:r>
        <w:t xml:space="preserve">8.1 Writing Effective Prompts</w:t>
      </w:r>
    </w:p>
    <w:p>
      <w:pPr>
        <w:pStyle w:val="FirstParagraph"/>
      </w:pPr>
      <w:r>
        <w:t xml:space="preserve">Be specific, provide context, and break large tasks into phases. Instead of "fix the bug," say "fix the NullPointerException in UserService.java when logging in with Google OAuth."</w:t>
      </w:r>
    </w:p>
    <w:bookmarkEnd w:id="138"/>
    <w:bookmarkStart w:id="139" w:name="using-claude.md-effectively"/>
    <w:p>
      <w:pPr>
        <w:pStyle w:val="Heading2"/>
      </w:pPr>
      <w:r>
        <w:t xml:space="preserve">8.2 Using CLAUDE.md Effectively</w:t>
      </w:r>
    </w:p>
    <w:p>
      <w:pPr>
        <w:pStyle w:val="FirstParagraph"/>
      </w:pPr>
      <w:r>
        <w:t xml:space="preserve">Include build/test commands, coding standards, architecture decisions, approved libraries, and project-specific context.</w:t>
      </w:r>
    </w:p>
    <w:bookmarkEnd w:id="139"/>
    <w:bookmarkStart w:id="140" w:name="cost-management"/>
    <w:p>
      <w:pPr>
        <w:pStyle w:val="Heading2"/>
      </w:pPr>
      <w:r>
        <w:t xml:space="preserve">8.3 Cost Management</w:t>
      </w:r>
    </w:p>
    <w:p>
      <w:pPr>
        <w:pStyle w:val="FirstParagraph"/>
      </w:pPr>
      <w:r>
        <w:t xml:space="preserve">Use</w:t>
      </w:r>
      <w:r>
        <w:t xml:space="preserve"> </w:t>
      </w:r>
      <w:r>
        <w:rPr>
          <w:rStyle w:val="VerbatimChar"/>
        </w:rPr>
        <w:t xml:space="preserve">/cost</w:t>
      </w:r>
      <w:r>
        <w:t xml:space="preserve"> </w:t>
      </w:r>
      <w:r>
        <w:t xml:space="preserve">to monitor token usage. Enable prompt caching. Use Sonnet 4.6 for daily tasks, reserve Opus 4.6 for complex ones. Use Batch API for non-urgent bulk tasks.</w:t>
      </w:r>
    </w:p>
    <w:bookmarkEnd w:id="140"/>
    <w:bookmarkStart w:id="141" w:name="security"/>
    <w:p>
      <w:pPr>
        <w:pStyle w:val="Heading2"/>
      </w:pPr>
      <w:r>
        <w:t xml:space="preserve">8.4 Security</w:t>
      </w:r>
    </w:p>
    <w:p>
      <w:pPr>
        <w:pStyle w:val="FirstParagraph"/>
      </w:pPr>
      <w:r>
        <w:t xml:space="preserve">Always review changes before committing. Never share API keys or passwords. Use appropriate permission modes. Enable audit logs in enterprise environments.</w:t>
      </w:r>
    </w:p>
    <w:p>
      <w:r>
        <w:pict>
          <v:rect style="width:0;height:1.5pt" o:hralign="center" o:hrstd="t" o:hr="t"/>
        </w:pict>
      </w:r>
    </w:p>
    <w:bookmarkEnd w:id="141"/>
    <w:bookmarkEnd w:id="142"/>
    <w:bookmarkStart w:id="146" w:name="X19ee1eaeb7915bf98936079bf0680f3a6ba2cb9"/>
    <w:p>
      <w:pPr>
        <w:pStyle w:val="Heading1"/>
      </w:pPr>
      <w:r>
        <w:t xml:space="preserve">Chapter 9: The Future of AI-Powered Coding</w:t>
      </w:r>
    </w:p>
    <w:bookmarkStart w:id="143" w:name="market-trends"/>
    <w:p>
      <w:pPr>
        <w:pStyle w:val="Heading2"/>
      </w:pPr>
      <w:r>
        <w:t xml:space="preserve">9.1 Market Trends</w:t>
      </w:r>
    </w:p>
    <w:p>
      <w:pPr>
        <w:pStyle w:val="FirstParagraph"/>
      </w:pPr>
      <w:r>
        <w:t xml:space="preserve">Claude Code's run-rate revenue exceeded $2.5 billion by February 2026. Cursor reached over $2 billion ARR by March 2026. These figures demonstrate that AI-powered coding is not a temporary trend but a fundamental transformation in the software industry.</w:t>
      </w:r>
    </w:p>
    <w:bookmarkEnd w:id="143"/>
    <w:bookmarkStart w:id="144" w:name="how-will-the-developers-role-change"/>
    <w:p>
      <w:pPr>
        <w:pStyle w:val="Heading2"/>
      </w:pPr>
      <w:r>
        <w:t xml:space="preserve">9.2 How Will the Developer's Role Change?</w:t>
      </w:r>
    </w:p>
    <w:p>
      <w:pPr>
        <w:pStyle w:val="FirstParagraph"/>
      </w:pPr>
      <w:r>
        <w:t xml:space="preserve">Developers won't disappear, but their roles will evolve from code writers to agent managers, with greater focus on architecture and design. Individual productivity will increase dramatically, and coding will become accessible to broader audiences through "vibe coding."</w:t>
      </w:r>
    </w:p>
    <w:bookmarkEnd w:id="144"/>
    <w:bookmarkStart w:id="145" w:name="remaining-challenges"/>
    <w:p>
      <w:pPr>
        <w:pStyle w:val="Heading2"/>
      </w:pPr>
      <w:r>
        <w:t xml:space="preserve">9.3 Remaining Challenges</w:t>
      </w:r>
    </w:p>
    <w:p>
      <w:pPr>
        <w:pStyle w:val="FirstParagraph"/>
      </w:pPr>
      <w:r>
        <w:t xml:space="preserve">Reliability (tools still make mistakes), security (sharing code with cloud services), cost (intensive use adds up), and over-reliance (risk of losing fundamental skills).</w:t>
      </w:r>
    </w:p>
    <w:p>
      <w:r>
        <w:pict>
          <v:rect style="width:0;height:1.5pt" o:hralign="center" o:hrstd="t" o:hr="t"/>
        </w:pict>
      </w:r>
    </w:p>
    <w:bookmarkEnd w:id="145"/>
    <w:bookmarkEnd w:id="146"/>
    <w:bookmarkStart w:id="147" w:name="conclusion"/>
    <w:p>
      <w:pPr>
        <w:pStyle w:val="Heading1"/>
      </w:pPr>
      <w:r>
        <w:t xml:space="preserve">Conclusion</w:t>
      </w:r>
    </w:p>
    <w:p>
      <w:pPr>
        <w:pStyle w:val="FirstParagraph"/>
      </w:pPr>
      <w:r>
        <w:t xml:space="preserve">Claude Code represents a paradigm shift in software development. It is not merely an autocomplete tool but an intelligent coding partner capable of understanding your entire project and working independently on complex tasks. Whether you are a beginner or an experienced developer, Claude Code offers genuine value for your workflow.</w:t>
      </w:r>
    </w:p>
    <w:p>
      <w:pPr>
        <w:pStyle w:val="BodyText"/>
      </w:pPr>
      <w:r>
        <w:t xml:space="preserve">The key is to start experimenting, learn effective patterns, and gradually increase your reliance while maintaining a deep understanding of what happens behind the scenes. The AI coding revolution is still in its early stages, and the tools are evolving at an astonishing pace.</w:t>
      </w:r>
    </w:p>
    <w:p>
      <w:pPr>
        <w:pStyle w:val="BodyText"/>
      </w:pPr>
      <w:r>
        <w:t xml:space="preserve">And God knows best.</w:t>
      </w:r>
    </w:p>
    <w:bookmarkEnd w:id="147"/>
    <w:bookmarkStart w:id="148" w:name="نبذة-عن-المؤلف"/>
    <w:p>
      <w:pPr>
        <w:pStyle w:val="Heading2"/>
      </w:pPr>
      <w:r>
        <w:t xml:space="preserve">نبذة عن المؤلف</w:t>
      </w:r>
    </w:p>
    <w:p>
      <w:r>
        <w:pict>
          <v:rect style="width:0;height:1.5pt" o:hralign="center" o:hrstd="t" o:hr="t"/>
        </w:pict>
      </w:r>
    </w:p>
    <w:p>
      <w:pPr>
        <w:pStyle w:val="FirstParagraph"/>
      </w:pPr>
      <w:r>
        <w:t xml:space="preserve">الدكتور فضل محمد الأكوع باحث في البيولوجيا الحسابية والمعلوماتية الحيوية والجينوميات المكانية في جامعة ميشيغان بالولايات المتحدة الأمريكية. يجمع بين البحث الأكاديمي المتقدم والتأليف في مجالات متعددة تشمل العلوم والتقنية والدراسات الإسلامية والتاريخ اليمني والجيوسياسة.</w:t>
      </w:r>
    </w:p>
    <w:p>
      <w:pPr>
        <w:pStyle w:val="BodyText"/>
      </w:pPr>
      <w:r>
        <w:t xml:space="preserve">نشر العديد من الأبحاث المحكمة في مجلات علمية دولية، كما ألف سلسلة من الكتب الثنائية اللغة (العربية والإنجليزية) تغطي موضوعات متنوعة تمتد من تصنيف آيات القرآن الكريم إلى تأثير النماذج اللغوية الكبيرة على التعليم الجامعي.</w:t>
      </w:r>
    </w:p>
    <w:p>
      <w:r>
        <w:pict>
          <v:rect style="width:0;height:1.5pt" o:hralign="center" o:hrstd="t" o:hr="t"/>
        </w:pict>
      </w:r>
    </w:p>
    <w:p>
      <w:pPr>
        <w:pStyle w:val="FirstParagraph"/>
      </w:pPr>
      <w:r>
        <w:t xml:space="preserve">Dr. Fadhl Mohammed Alakwaa is a researcher in computational biology, bioinformatics, and spatial genomics at the University of Michigan, USA. He combines advanced academic research with prolific bilingual authorship across science, technology, Islamic scholarship, Yemeni history, and geopolitics.</w:t>
      </w:r>
    </w:p>
    <w:p>
      <w:pPr>
        <w:pStyle w:val="BodyText"/>
      </w:pPr>
      <w:r>
        <w:t xml:space="preserve">He has published peer-reviewed research in international scientific journals and authored a series of bilingual books (Arabic and English) covering diverse topics from Quranic verse classification to the impact of large language models on university education.</w:t>
      </w:r>
    </w:p>
    <w:bookmarkEnd w:id="148"/>
    <w:bookmarkStart w:id="149" w:name="مؤلفات-المؤلف"/>
    <w:p>
      <w:pPr>
        <w:pStyle w:val="Heading2"/>
      </w:pPr>
      <w:r>
        <w:t xml:space="preserve">مؤلفات المؤلف</w:t>
      </w:r>
    </w:p>
    <w:p>
      <w:r>
        <w:pict>
          <v:rect style="width:0;height:1.5pt" o:hralign="center" o:hrstd="t" o:hr="t"/>
        </w:pict>
      </w:r>
    </w:p>
    <w:p>
      <w:pPr>
        <w:pStyle w:val="FirstParagraph"/>
      </w:pPr>
      <w:r>
        <w:t xml:space="preserve">١. نهاية الكون في القرآن الكريم — تحليل علمي شامل (٢٠٢٦)</w:t>
      </w:r>
    </w:p>
    <w:p>
      <w:pPr>
        <w:pStyle w:val="BodyText"/>
      </w:pPr>
      <w:r>
        <w:t xml:space="preserve">٢. أدوات ومنصات الذكاء الاصطناعي منذ ٢٠٢٥ (٢٠٢٦)</w:t>
      </w:r>
    </w:p>
    <w:p>
      <w:pPr>
        <w:pStyle w:val="BodyText"/>
      </w:pPr>
      <w:r>
        <w:t xml:space="preserve">٣. أبحاث GLP-1/SGLT2 والتقاليد الغذائية الإسلامية (٢٠٢٦)</w:t>
      </w:r>
    </w:p>
    <w:p>
      <w:pPr>
        <w:pStyle w:val="BodyText"/>
      </w:pPr>
      <w:r>
        <w:t xml:space="preserve">٤. التغير الديني بين أجيال المسلمين في المهجر (٢٠٢٦)</w:t>
      </w:r>
    </w:p>
    <w:p>
      <w:pPr>
        <w:pStyle w:val="BodyText"/>
      </w:pPr>
      <w:r>
        <w:t xml:space="preserve">٥. التحالف الأمريكي الإسرائيلي — دراسة تحليلية (٢٠٢٦)</w:t>
      </w:r>
    </w:p>
    <w:p>
      <w:pPr>
        <w:pStyle w:val="BodyText"/>
      </w:pPr>
      <w:r>
        <w:t xml:space="preserve">٦. الرؤساء اليمنيون في وثائق ويكيليكس (٢٠٢٦)</w:t>
      </w:r>
    </w:p>
    <w:p>
      <w:pPr>
        <w:pStyle w:val="BodyText"/>
      </w:pPr>
      <w:r>
        <w:t xml:space="preserve">٧. الوحدة اليمنية — التاريخ والآفاق (٢٠٢٦)</w:t>
      </w:r>
    </w:p>
    <w:p>
      <w:pPr>
        <w:pStyle w:val="BodyText"/>
      </w:pPr>
      <w:r>
        <w:t xml:space="preserve">٨. المعرفة والتعليم — كتاب تحفيزي للأجيال القادمة (٢٠٢٦)</w:t>
      </w:r>
    </w:p>
    <w:p>
      <w:pPr>
        <w:pStyle w:val="BodyText"/>
      </w:pPr>
      <w:r>
        <w:t xml:space="preserve">٩. تأثير النماذج اللغوية الكبيرة على البحث العلمي والتعليم الجامعي (٢٠٢٦)</w:t>
      </w:r>
    </w:p>
    <w:p>
      <w:pPr>
        <w:pStyle w:val="BodyText"/>
      </w:pPr>
      <w:r>
        <w:t xml:space="preserve">١٠. تصنيف الآيات في القرآن الكريم — دراسة تأملية في البنية الموضوعية (٢٠٢٦)</w:t>
      </w:r>
    </w:p>
    <w:p>
      <w:pPr>
        <w:pStyle w:val="BodyText"/>
      </w:pPr>
      <w:r>
        <w:t xml:space="preserve">١١. كيف تعمل النماذج اللغوية الكبيرة — دليل مبسّط لفهم ثورة الذكاء الاصطناعي (٢٠٢٦)</w:t>
      </w:r>
    </w:p>
    <w:p>
      <w:pPr>
        <w:pStyle w:val="BodyText"/>
      </w:pPr>
      <w:r>
        <w:t xml:space="preserve">١٢. دليل المهاجر اليمني الجديد إلى أمريكا (٢٠٢٦)</w:t>
      </w:r>
    </w:p>
    <w:p>
      <w:pPr>
        <w:pStyle w:val="BodyText"/>
      </w:pPr>
      <w:r>
        <w:t xml:space="preserve">١٣. وادي السيليكون — تاريخ وابتكار وريادة عالمية (٢٠٢٦)</w:t>
      </w:r>
    </w:p>
    <w:p>
      <w:pPr>
        <w:pStyle w:val="BodyText"/>
      </w:pPr>
      <w:r>
        <w:t xml:space="preserve">١٤. كلود كود — الدليل الشامل لأداة البرمجة بالذكاء الاصطناعي (٢٠٢٦)</w:t>
      </w:r>
    </w:p>
    <w:bookmarkEnd w:id="149"/>
    <w:p>
      <w:pPr>
        <w:pStyle w:val="BodyText"/>
      </w:pPr>
      <w:r>
        <w:drawing>
          <wp:inline>
            <wp:extent cx="3792160" cy="5364072"/>
            <wp:effectExtent b="0" l="0" r="0" t="0"/>
            <wp:docPr descr="Back Cover" title="" id="151" name="Picture"/>
            <a:graphic>
              <a:graphicData uri="http://schemas.openxmlformats.org/drawingml/2006/picture">
                <pic:pic>
                  <pic:nvPicPr>
                    <pic:cNvPr descr="/home/claude/back_cover.png" id="152" name="Picture"/>
                    <pic:cNvPicPr>
                      <a:picLocks noChangeArrowheads="1" noChangeAspect="1"/>
                    </pic:cNvPicPr>
                  </pic:nvPicPr>
                  <pic:blipFill>
                    <a:blip r:embed="rId150"/>
                    <a:stretch>
                      <a:fillRect/>
                    </a:stretch>
                  </pic:blipFill>
                  <pic:spPr bwMode="auto">
                    <a:xfrm>
                      <a:off x="0" y="0"/>
                      <a:ext cx="3792160" cy="5364072"/>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0" Target="media/rId150.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2026-04-02T11:10:09Z</dcterms:created>
  <dcterms:modified xsi:type="dcterms:W3CDTF">2026-04-02T11:10:09Z</dcterms:modified>
</cp:coreProperties>
</file>

<file path=docProps/custom.xml><?xml version="1.0" encoding="utf-8"?>
<Properties xmlns="http://schemas.openxmlformats.org/officeDocument/2006/custom-properties" xmlns:vt="http://schemas.openxmlformats.org/officeDocument/2006/docPropsVTypes"/>
</file>