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B3A5C"/>
          <w:sz w:val="56"/>
          <w:szCs w:val="56"/>
          <w:rtl/>
        </w:rPr>
        <w:t xml:space="preserve">دليل الاستثمار في سوق الأسهم  التاريخ والمستقبل وأسرار الثروة</w:t>
      </w:r>
    </w:p>
    <w:p>
      <w:pPr>
        <w:spacing w:after="240"/>
        <w:jc w:val="center"/>
      </w:pPr>
      <w:r>
        <w:rPr>
          <w:i/>
          <w:iCs/>
          <w:color w:val="C9A84C"/>
          <w:sz w:val="36"/>
          <w:szCs w:val="36"/>
        </w:rPr>
        <w:t xml:space="preserve">The Stock Market Investment Guide  History, Future, and the Secrets of Wealth</w:t>
      </w:r>
    </w:p>
    <w:p>
      <w:pPr>
        <w:bidi/>
        <w:spacing w:after="800"/>
        <w:jc w:val="center"/>
      </w:pPr>
      <w:r>
        <w:rPr>
          <w:color w:val="666666"/>
          <w:sz w:val="26"/>
          <w:szCs w:val="26"/>
          <w:rtl/>
        </w:rPr>
        <w:t xml:space="preserve">لماذا لا يمكن التنبؤ بالأسواق ومن يتحكم بها وأين تستثمر أموالك بحكمة</w:t>
      </w:r>
    </w:p>
    <w:p>
      <w:pPr>
        <w:spacing w:after="120"/>
        <w:jc w:val="center"/>
      </w:pPr>
      <w:r>
        <w:rPr>
          <w:color w:val="C9A84C"/>
          <w:sz w:val="32"/>
          <w:szCs w:val="32"/>
          <w:rtl/>
        </w:rPr>
        <w:t xml:space="preserve">د. فضل محمد الأكوع</w:t>
      </w:r>
    </w:p>
    <w:p>
      <w:pPr>
        <w:spacing w:after="600"/>
        <w:jc w:val="center"/>
      </w:pPr>
      <w:r>
        <w:rPr>
          <w:color w:val="666666"/>
          <w:sz w:val="28"/>
          <w:szCs w:val="28"/>
        </w:rPr>
        <w:t xml:space="preserve">Dr. Fadhl Mohammed Alakwaa</w:t>
      </w:r>
    </w:p>
    <w:p>
      <w:pPr>
        <w:spacing w:before="800"/>
        <w:jc w:val="center"/>
      </w:pPr>
      <w:r>
        <w:rPr>
          <w:color w:val="888888"/>
          <w:sz w:val="20"/>
          <w:szCs w:val="20"/>
          <w:rtl/>
        </w:rPr>
        <w:t xml:space="preserve">الطبعة الأولى — First Edition · 2026</w:t>
      </w:r>
    </w:p>
    <w:p>
      <w:pPr>
        <w:bidi/>
        <w:spacing w:after="160"/>
        <w:jc w:val="center"/>
      </w:pPr>
      <w:r>
        <w:rPr>
          <w:color w:val="888888"/>
          <w:sz w:val="18"/>
          <w:szCs w:val="18"/>
          <w:rtl/>
        </w:rPr>
        <w:t xml:space="preserve">جميع الحقوق محفوظة للمؤلف</w:t>
      </w:r>
    </w:p>
    <w:p>
      <w:r>
        <w:br w:type="page"/>
      </w:r>
    </w:p>
    <w:p>
      <w:pPr>
        <w:spacing w:after="400" w:before="4800"/>
        <w:jc w:val="center"/>
      </w:pPr>
      <w:r>
        <w:rPr>
          <w:b/>
          <w:bCs/>
          <w:color w:val="C9A84C"/>
          <w:sz w:val="56"/>
          <w:szCs w:val="56"/>
          <w:rtl/>
        </w:rPr>
        <w:t xml:space="preserve">بسم الله الرحمن الرحيم</w:t>
      </w:r>
    </w:p>
    <w:p>
      <w:r>
        <w:br w:type="page"/>
      </w:r>
    </w:p>
    <w:p>
      <w:pPr>
        <w:bidi/>
        <w:spacing w:after="600" w:before="2400"/>
        <w:jc w:val="center"/>
      </w:pPr>
      <w:r>
        <w:rPr>
          <w:color w:val="C9A84C"/>
          <w:sz w:val="32"/>
          <w:szCs w:val="32"/>
          <w:rtl/>
        </w:rPr>
        <w:t xml:space="preserve">إهداء</w:t>
      </w:r>
    </w:p>
    <w:p>
      <w:pPr>
        <w:bidi/>
        <w:spacing w:after="200"/>
        <w:jc w:val="center"/>
      </w:pPr>
      <w:r>
        <w:rPr>
          <w:sz w:val="26"/>
          <w:szCs w:val="26"/>
          <w:rtl/>
        </w:rPr>
        <w:t xml:space="preserve">إلى كل من يسعى لبناء مستقبل مالي مستقر بالحكمة والصبر وإلى من يؤمنون بأن الثروة الحقيقية تبنى على المعرفة لا على الحظ</w:t>
      </w:r>
    </w:p>
    <w:p>
      <w:r>
        <w:br w:type="page"/>
      </w:r>
    </w:p>
    <w:p>
      <w:pPr>
        <w:bidi/>
        <w:spacing w:after="400" w:before="1200"/>
        <w:jc w:val="center"/>
      </w:pPr>
      <w:r>
        <w:rPr>
          <w:b/>
          <w:bCs/>
          <w:color w:val="1B3A5C"/>
          <w:sz w:val="32"/>
          <w:szCs w:val="32"/>
          <w:rtl/>
        </w:rPr>
        <w:t xml:space="preserve">تنبيه</w:t>
      </w:r>
    </w:p>
    <w:p>
      <w:pPr>
        <w:pBdr>
          <w:top w:val="single" w:color="C9A84C" w:sz="8" w:space="8"/>
          <w:bottom w:val="single" w:color="C9A84C" w:sz="8" w:space="8"/>
          <w:left w:val="single" w:color="C9A84C" w:sz="8" w:space="8"/>
          <w:right w:val="single" w:color="C9A84C" w:sz="24" w:space="8"/>
        </w:pBdr>
        <w:shd w:fill="F5F0E8" w:color="auto" w:val="clear"/>
        <w:bidi/>
        <w:spacing w:after="400"/>
        <w:jc w:val="start"/>
      </w:pPr>
      <w:r>
        <w:rPr>
          <w:sz w:val="22"/>
          <w:szCs w:val="22"/>
          <w:rtl/>
        </w:rPr>
        <w:t xml:space="preserve">هذا الكتاب أُنتج بمساعدة نموذج Claude Opus 4.7 من شركة Anthropic، تحت إشراف وتوجيه المؤلف. التوجيه الفكري واختيار الموضوع والمراجعة والمسؤولية النهائية للمؤلف الدكتور فضل محمد الأكوع. الكتاب لأغراض تثقيفية وإثرائية، ولا يُغني عن استشارة المتخصصين في الموضوعات القانونية والطبية والمالية والشرعية.</w:t>
      </w:r>
    </w:p>
    <w:p>
      <w:pPr>
        <w:spacing w:after="200" w:before="600"/>
        <w:jc w:val="center"/>
      </w:pPr>
      <w:r>
        <w:rPr>
          <w:b/>
          <w:bCs/>
          <w:color w:val="1B3A5C"/>
          <w:sz w:val="32"/>
          <w:szCs w:val="32"/>
        </w:rPr>
        <w:t xml:space="preserve">Notice</w:t>
      </w:r>
    </w:p>
    <w:p>
      <w:pPr>
        <w:pBdr>
          <w:top w:val="single" w:color="C9A84C" w:sz="8" w:space="8"/>
          <w:bottom w:val="single" w:color="C9A84C" w:sz="8" w:space="8"/>
          <w:left w:val="single" w:color="C9A84C" w:sz="24" w:space="8"/>
          <w:right w:val="single" w:color="C9A84C" w:sz="8" w:space="8"/>
        </w:pBdr>
        <w:shd w:fill="F5F0E8" w:color="auto" w:val="clear"/>
        <w:spacing w:after="400"/>
        <w:jc w:val="left"/>
      </w:pPr>
      <w:r>
        <w:rPr>
          <w:sz w:val="20"/>
          <w:szCs w:val="20"/>
        </w:rPr>
        <w:t xml:space="preserve">This book was produced with the assistance of Anthropic's Claude Opus 4.7 model, under the author's direction and supervision. Intellectual direction, topic selection, review, and final responsibility rest with the author, Dr. Fadhl Mohammed Alakwaa. The book is for educational purposes and does not substitute for consultation with specialists in legal, medical, financial, or religious matters.</w:t>
      </w:r>
    </w:p>
    <w:p>
      <w:r>
        <w:br w:type="page"/>
      </w:r>
    </w:p>
    <w:p>
      <w:pPr>
        <w:bidi/>
        <w:spacing w:after="360" w:before="600"/>
        <w:jc w:val="center"/>
      </w:pPr>
      <w:r>
        <w:rPr>
          <w:b/>
          <w:bCs/>
          <w:color w:val="1B3A5C"/>
          <w:sz w:val="36"/>
          <w:szCs w:val="36"/>
          <w:rtl/>
        </w:rPr>
        <w:t xml:space="preserve">تاريخ أسواق الأسهم: من تجار البندقية إلى وول ستريت</w:t>
      </w:r>
    </w:p>
    <w:p>
      <w:pPr>
        <w:bidi/>
        <w:spacing w:after="160"/>
        <w:jc w:val="start"/>
      </w:pPr>
      <w:r>
        <w:rPr>
          <w:sz w:val="24"/>
          <w:szCs w:val="24"/>
          <w:rtl/>
        </w:rPr>
        <w:t xml:space="preserve">&gt; ﴿يَا أَيُّهَا الَّذِينَ آمَنُوا لَا تَأْكُلُوا أَمْوَالَكُم بَيْنَكُم بِالْبَاطِلِ إِلَّا أَن تَكُونَ تِجَارَةً عَن تَرَاضٍ مِّنكُمْ﴾ (النساء: 29)</w:t>
      </w:r>
    </w:p>
    <w:p>
      <w:pPr>
        <w:bidi/>
        <w:spacing w:after="160"/>
        <w:jc w:val="start"/>
      </w:pPr>
      <w:r>
        <w:rPr>
          <w:sz w:val="24"/>
          <w:szCs w:val="24"/>
          <w:rtl/>
        </w:rPr>
        <w:t xml:space="preserve">تبدأ قصة أسواق الأسهم قبل قرون من ظهور وول ستريت بأبراجها الزجاجية وشاشاتها الإلكترونية. إنها قصة تطور تدريجي للحاجة الإنسانية إلى تمويل المشاريع الكبرى، ومشاركة المخاطر، وتحويل الأموال الراكدة إلى رأس مال منتج. لفهم السوق اليوم، يجب أن نعود إلى البدايات حين لم تكن هناك أسهم بالمعنى الحديث، بل عقود شراكة بسيطة بين تجار يحلمون بثروات بعيدة عن شواطئهم.</w:t>
      </w:r>
    </w:p>
    <w:p>
      <w:pPr>
        <w:bidi/>
        <w:spacing w:after="160"/>
        <w:jc w:val="start"/>
      </w:pPr>
      <w:r>
        <w:rPr>
          <w:sz w:val="24"/>
          <w:szCs w:val="24"/>
          <w:rtl/>
        </w:rPr>
        <w:t xml:space="preserve">## البندقية وبدايات التجارة المنظمة</w:t>
      </w:r>
    </w:p>
    <w:p>
      <w:pPr>
        <w:bidi/>
        <w:spacing w:after="160"/>
        <w:jc w:val="start"/>
      </w:pPr>
      <w:r>
        <w:rPr>
          <w:sz w:val="24"/>
          <w:szCs w:val="24"/>
          <w:rtl/>
        </w:rPr>
        <w:t xml:space="preserve">في القرن الثالث عشر الميلادي، كانت مدينة البندقية الإيطالية واحدة من أكبر مراكز التجارة في العالم. كان تجارها يبحرون إلى موانئ الإسكندرية والقسطنطينية وحلب، وكانوا يحتاجون إلى رأس مال ضخم لتمويل رحلات قد تستغرق سنوات. ولّد هذا الواقع نظاماً يُعرف بـ"الكولينيا" (Colleganza)، وهو شكل من أشكال الشراكة المحدودة. يضع المستثمر رأس المال، ويسافر التاجر بالبضائع، ويتقاسمان الأرباح بنسب متفق عليها مسبقاً.</w:t>
      </w:r>
    </w:p>
    <w:p>
      <w:pPr>
        <w:bidi/>
        <w:spacing w:after="160"/>
        <w:jc w:val="start"/>
      </w:pPr>
      <w:r>
        <w:rPr>
          <w:sz w:val="24"/>
          <w:szCs w:val="24"/>
          <w:rtl/>
        </w:rPr>
        <w:t xml:space="preserve">ثم ظهرت في البندقية أيضاً سندات الدين الحكومية المعروفة بـ"البريستيتي" (prestiti)، وهي سندات تصدرها الجمهورية لتمويل حروبها وبنيتها التحتية. كانت هذه السندات قابلة للتداول بين الأفراد، فإذا احتاج صاحب السند إلى ماله قبل موعد الاستحقاق، يستطيع بيعه لمستثمر آخر بسعر يخضع للعرض والطلب. هذا التداول الثانوي للأوراق المالية كان نواة فكرة "السوق" التي نعرفها اليوم.</w:t>
      </w:r>
    </w:p>
    <w:p>
      <w:pPr>
        <w:bidi/>
        <w:spacing w:after="160"/>
        <w:jc w:val="start"/>
      </w:pPr>
      <w:r>
        <w:rPr>
          <w:sz w:val="24"/>
          <w:szCs w:val="24"/>
          <w:rtl/>
        </w:rPr>
        <w:t xml:space="preserve">## بورصات بروج وأنتويرب</w:t>
      </w:r>
    </w:p>
    <w:p>
      <w:pPr>
        <w:bidi/>
        <w:spacing w:after="160"/>
        <w:jc w:val="start"/>
      </w:pPr>
      <w:r>
        <w:rPr>
          <w:sz w:val="24"/>
          <w:szCs w:val="24"/>
          <w:rtl/>
        </w:rPr>
        <w:t xml:space="preserve">انتقلت أنشطة التجارة المالية شمالاً إلى مدن الفلاندرز في القرن الخامس عشر. في مدينة بروج البلجيكية، كان التجار يجتمعون في ساحة قرب نزل عائلة فان دير بورس (Van der Beurze)، ومن هذا الاسم اشتُقت كلمة "Bourse" التي تعني البورصة في كثير من اللغات. لم يكن هناك مبنى رسمي ولا قواعد مكتوبة، بل اجتماعات يومية يتفق فيها التجار على أسعار العملات وسندات الدين والسلع.</w:t>
      </w:r>
    </w:p>
    <w:p>
      <w:pPr>
        <w:bidi/>
        <w:spacing w:after="160"/>
        <w:jc w:val="start"/>
      </w:pPr>
      <w:r>
        <w:rPr>
          <w:sz w:val="24"/>
          <w:szCs w:val="24"/>
          <w:rtl/>
        </w:rPr>
        <w:t xml:space="preserve">ثم تحولت أنتويرب في القرن السادس عشر إلى المركز المالي الأهم في أوروبا. في عام 1531م افتُتح أول مبنى مخصص لتداول الأوراق المالية، وكان مكتوباً على بوابته: "لخدمة تجار جميع الأمم واللغات". كان هذا اعترافاً صريحاً بأن السوق المالي يتطلب الانفتاح والتدفق الحر للمعلومات والمشاركين عبر الحدود.</w:t>
      </w:r>
    </w:p>
    <w:p>
      <w:pPr>
        <w:bidi/>
        <w:spacing w:after="160"/>
        <w:jc w:val="start"/>
      </w:pPr>
      <w:r>
        <w:rPr>
          <w:sz w:val="24"/>
          <w:szCs w:val="24"/>
          <w:rtl/>
        </w:rPr>
        <w:t xml:space="preserve">## شركة الهند الشرقية الهولندية وأول طرح عام</w:t>
      </w:r>
    </w:p>
    <w:p>
      <w:pPr>
        <w:bidi/>
        <w:spacing w:after="160"/>
        <w:jc w:val="start"/>
      </w:pPr>
      <w:r>
        <w:rPr>
          <w:sz w:val="24"/>
          <w:szCs w:val="24"/>
          <w:rtl/>
        </w:rPr>
        <w:t xml:space="preserve">في 20 مارس 1602م، حدث ما يعتبره المؤرخون الانطلاقة الحقيقية لأسواق الأسهم الحديثة. تأسست شركة الهند الشرقية الهولندية (VOC) كأول شركة مساهمة في التاريخ بمعناها الحديث: ملكية موزعة على أسهم قابلة للتداول، عمر تشغيلي طويل، وحوكمة منفصلة عن الملاك.</w:t>
      </w:r>
    </w:p>
    <w:p>
      <w:pPr>
        <w:bidi/>
        <w:spacing w:after="160"/>
        <w:jc w:val="start"/>
      </w:pPr>
      <w:r>
        <w:rPr>
          <w:sz w:val="24"/>
          <w:szCs w:val="24"/>
          <w:rtl/>
        </w:rPr>
        <w:t xml:space="preserve">طرحت الشركة أسهمها للاكتتاب العام في أمستردام، وأقبل عليها الناس من مختلف الطبقات: تجار أثرياء وعمال وخادمات وأرامل. جُمع رأس مال يقارب 6.5 مليون غيلدر — مبلغ هائل في ذلك الزمن. وحين بدأت الشركة بإرسال سفنها إلى جزر التوابل في جنوب شرق آسيا، صار حملة الأسهم يستفيدون من أرباح تجارة الفلفل وجوزة الطيب والقرنفل دون أن يبحروا بأنفسهم.</w:t>
      </w:r>
    </w:p>
    <w:p>
      <w:pPr>
        <w:bidi/>
        <w:spacing w:after="160"/>
        <w:jc w:val="start"/>
      </w:pPr>
      <w:r>
        <w:rPr>
          <w:sz w:val="24"/>
          <w:szCs w:val="24"/>
          <w:rtl/>
        </w:rPr>
        <w:t xml:space="preserve">ولأن المساهمين قد يحتاجون لاسترداد أموالهم قبل توزيع الأرباح السنوية، نشأت بورصة أمستردام لتداول هذه الأسهم بين الأفراد. كانت هذه أول بورصة منظمة في العالم، وأول مرة يتداول فيها الناس أوراقاً مالية قابلة للنقل بحرية ضمن سوق ثانوية. ظهرت في تلك البورصة أيضاً أوائل أدوات المضاربة المعروفة اليوم: البيع على المكشوف، عقود الخيارات، والعقود الآجلة.</w:t>
      </w:r>
    </w:p>
    <w:p>
      <w:pPr>
        <w:bidi/>
        <w:spacing w:after="160"/>
        <w:jc w:val="start"/>
      </w:pPr>
      <w:r>
        <w:rPr>
          <w:sz w:val="24"/>
          <w:szCs w:val="24"/>
          <w:rtl/>
        </w:rPr>
        <w:t xml:space="preserve">## هوس التوليب: أول فقاعة مضاربية موثقة</w:t>
      </w:r>
    </w:p>
    <w:p>
      <w:pPr>
        <w:bidi/>
        <w:spacing w:after="160"/>
        <w:jc w:val="start"/>
      </w:pPr>
      <w:r>
        <w:rPr>
          <w:sz w:val="24"/>
          <w:szCs w:val="24"/>
          <w:rtl/>
        </w:rPr>
        <w:t xml:space="preserve">في ثلاثينيات القرن السابع عشر، وقع الهولنديون في غرام أزهار التوليب التي جاءت أصلاً من الإمبراطورية العثمانية. ارتفعت أسعار البصلات النادرة منها إلى أرقام خيالية. في ذروة الهوس عام 1637م، بِيعت بصلة واحدة من نوع "Semper Augustus" بما يعادل ثمن قصر فاخر في أمستردام.</w:t>
      </w:r>
    </w:p>
    <w:p>
      <w:pPr>
        <w:bidi/>
        <w:spacing w:after="160"/>
        <w:jc w:val="start"/>
      </w:pPr>
      <w:r>
        <w:rPr>
          <w:sz w:val="24"/>
          <w:szCs w:val="24"/>
          <w:rtl/>
        </w:rPr>
        <w:t xml:space="preserve">كان الناس يبيعون منازلهم لشراء بصلات يأملون أن يبيعوها بضعفي السعر بعد أسابيع. ثم في فبراير 1637م، انهارت السوق فجأة دون سبب واضح. خسر آلاف المضاربين كل ما يملكون. بقي هوس التوليب المثال الكلاسيكي لكل فقاعة مضاربية لاحقة، وعنواناً للحقيقة الخالدة: حين يعتقد الناس أن الأسعار لا يمكن أن تنخفض، فهي على وشك الانخفاض.</w:t>
      </w:r>
    </w:p>
    <w:p>
      <w:pPr>
        <w:bidi/>
        <w:spacing w:after="160"/>
        <w:jc w:val="start"/>
      </w:pPr>
      <w:r>
        <w:rPr>
          <w:sz w:val="24"/>
          <w:szCs w:val="24"/>
          <w:rtl/>
        </w:rPr>
        <w:t xml:space="preserve">## فقاعة بحر الجنوب وقانون الفقاعة</w:t>
      </w:r>
    </w:p>
    <w:p>
      <w:pPr>
        <w:bidi/>
        <w:spacing w:after="160"/>
        <w:jc w:val="start"/>
      </w:pPr>
      <w:r>
        <w:rPr>
          <w:sz w:val="24"/>
          <w:szCs w:val="24"/>
          <w:rtl/>
        </w:rPr>
        <w:t xml:space="preserve">في إنجلترا عام 1720م، وقعت كارثة مالية أخرى عرفت بـ"فقاعة بحر الجنوب" (South Sea Bubble). شركة بحر الجنوب البريطانية وعدت المستثمرين بأرباح طائلة من احتكار التجارة مع المستعمرات الإسبانية في أمريكا الجنوبية. قفز سعر سهمها من 100 جنيه إلى 1000 جنيه خلال أشهر، ثم انهار إلى أقل من سعر الإصدار.</w:t>
      </w:r>
    </w:p>
    <w:p>
      <w:pPr>
        <w:bidi/>
        <w:spacing w:after="160"/>
        <w:jc w:val="start"/>
      </w:pPr>
      <w:r>
        <w:rPr>
          <w:sz w:val="24"/>
          <w:szCs w:val="24"/>
          <w:rtl/>
        </w:rPr>
        <w:t xml:space="preserve">من بين الخاسرين كان السير إسحاق نيوتن، الفيزيائي الأشهر في تاريخ البشرية، الذي خسر ما يعادل اليوم ثلاثة ملايين دولار. قال جملته الشهيرة: "أستطيع أن أحسب حركة الأجرام السماوية، لكنني لا أستطيع أن أحسب جنون البشر". أصدر البرلمان البريطاني بعد الفقاعة قانون "Bubble Act" الذي قيّد إنشاء الشركات المساهمة لأكثر من قرن.</w:t>
      </w:r>
    </w:p>
    <w:p>
      <w:pPr>
        <w:bidi/>
        <w:spacing w:after="160"/>
        <w:jc w:val="start"/>
      </w:pPr>
      <w:r>
        <w:rPr>
          <w:sz w:val="24"/>
          <w:szCs w:val="24"/>
          <w:rtl/>
        </w:rPr>
        <w:t xml:space="preserve">## ميلاد بورصة نيويورك تحت شجرة الجميز</w:t>
      </w:r>
    </w:p>
    <w:p>
      <w:pPr>
        <w:bidi/>
        <w:spacing w:after="160"/>
        <w:jc w:val="start"/>
      </w:pPr>
      <w:r>
        <w:rPr>
          <w:sz w:val="24"/>
          <w:szCs w:val="24"/>
          <w:rtl/>
        </w:rPr>
        <w:t xml:space="preserve">في 17 مايو 1792م، اجتمع أربعة وعشرون سمساراً تحت شجرة جميز (Buttonwood) في شارع وول في مدينة نيويورك ووقعوا اتفاقية من فقرتين فقط، تعرف بـ"اتفاقية بوتنوود". تعهدوا فيها بأن يتداولوا الأوراق المالية فيما بينهم بعمولة موحدة، وأن يعطوا الأولوية لبعضهم البعض. كانت هذه نواة بورصة نيويورك (NYSE) التي صارت لاحقاً أكبر سوق للأسهم في العالم.</w:t>
      </w:r>
    </w:p>
    <w:p>
      <w:pPr>
        <w:bidi/>
        <w:spacing w:after="160"/>
        <w:jc w:val="start"/>
      </w:pPr>
      <w:r>
        <w:rPr>
          <w:sz w:val="24"/>
          <w:szCs w:val="24"/>
          <w:rtl/>
        </w:rPr>
        <w:t xml:space="preserve">في عام 1801م تأسست بورصة لندن رسمياً، وفي عام 1817م افتتحت بورصة نيويورك مبناها الأول، وفي عام 1878م ربط أول جهاز "تيكر" (Ticker) البورصة بمكاتب الوسطاء عبر التلغراف، فصار تتبع الأسعار يحدث في دقائق بدلاً من ساعات.</w:t>
      </w:r>
    </w:p>
    <w:p>
      <w:pPr>
        <w:bidi/>
        <w:spacing w:after="160"/>
        <w:jc w:val="start"/>
      </w:pPr>
      <w:r>
        <w:rPr>
          <w:sz w:val="24"/>
          <w:szCs w:val="24"/>
          <w:rtl/>
        </w:rPr>
        <w:t xml:space="preserve">## الانهيار الكبير عام 1929 والكساد العظيم</w:t>
      </w:r>
    </w:p>
    <w:p>
      <w:pPr>
        <w:bidi/>
        <w:spacing w:after="160"/>
        <w:jc w:val="start"/>
      </w:pPr>
      <w:r>
        <w:rPr>
          <w:sz w:val="24"/>
          <w:szCs w:val="24"/>
          <w:rtl/>
        </w:rPr>
        <w:t xml:space="preserve">في عشرينيات القرن العشرين، عاشت أمريكا فترة ازدهار اقتصادي غير مسبوق عرفت بـ"العشرينيات الهادرة" (Roaring Twenties). تضاعف مؤشر داو جونز ثلاث مرات بين 1924 و1929. كان الناس العاديون يستثمرون بالاقتراض من البنوك (margin)، ويضعون 10% فقط من قيمة الأسهم نقداً.</w:t>
      </w:r>
    </w:p>
    <w:p>
      <w:pPr>
        <w:bidi/>
        <w:spacing w:after="160"/>
        <w:jc w:val="start"/>
      </w:pPr>
      <w:r>
        <w:rPr>
          <w:sz w:val="24"/>
          <w:szCs w:val="24"/>
          <w:rtl/>
        </w:rPr>
        <w:t xml:space="preserve">في الخميس الأسود 24 أكتوبر 1929م، انهار السوق فجأة. خسر مؤشل داو جونز 11% في يوم واحد. وفي الثلاثاء الأسود التالي 29 أكتوبر، خسر السوق 12% إضافية. بحلول صيف 1932م، كان داو جونز قد فقد 89% من قيمته. أفلست آلاف البنوك، وارتفعت البطالة إلى 25%، وبدأ ما يعرف بالكساد العظيم الذي امتد عقداً كاملاً.</w:t>
      </w:r>
    </w:p>
    <w:p>
      <w:pPr>
        <w:bidi/>
        <w:spacing w:after="160"/>
        <w:jc w:val="start"/>
      </w:pPr>
      <w:r>
        <w:rPr>
          <w:sz w:val="24"/>
          <w:szCs w:val="24"/>
          <w:rtl/>
        </w:rPr>
        <w:t xml:space="preserve">استجابت إدارة الرئيس فرانكلين روزفلت بقوانين إصلاحية جذرية، أهمها قانون الأوراق المالية لعام 1933م وقانون البورصة لعام 1934م الذي أسس هيئة الأوراق المالية والبورصات الأمريكية (SEC). صارت الشركات ملزمة بالإفصاح المالي الدوري والشفافية، وحُظرت ممارسات التلاعب بالأسواق.</w:t>
      </w:r>
    </w:p>
    <w:p>
      <w:pPr>
        <w:bidi/>
        <w:spacing w:after="160"/>
        <w:jc w:val="start"/>
      </w:pPr>
      <w:r>
        <w:rPr>
          <w:sz w:val="24"/>
          <w:szCs w:val="24"/>
          <w:rtl/>
        </w:rPr>
        <w:t xml:space="preserve">## الإثنين الأسود 1987 وبزوغ التداول الإلكتروني</w:t>
      </w:r>
    </w:p>
    <w:p>
      <w:pPr>
        <w:bidi/>
        <w:spacing w:after="160"/>
        <w:jc w:val="start"/>
      </w:pPr>
      <w:r>
        <w:rPr>
          <w:sz w:val="24"/>
          <w:szCs w:val="24"/>
          <w:rtl/>
        </w:rPr>
        <w:t xml:space="preserve">في 19 أكتوبر 1987م، شهد العالم انهياراً آخر فاق سرعة 1929. خسر مؤشر داو جونز 22.6% في يوم واحد، وهو أكبر انخفاض يومي بنسبة مئوية في التاريخ. السبب الرئيسي كان أنظمة "التداول البرنامجي" (Program Trading) التي تبيع تلقائياً عند انخفاض معين، مما خلق دوامة هابطة.</w:t>
      </w:r>
    </w:p>
    <w:p>
      <w:pPr>
        <w:bidi/>
        <w:spacing w:after="160"/>
        <w:jc w:val="start"/>
      </w:pPr>
      <w:r>
        <w:rPr>
          <w:sz w:val="24"/>
          <w:szCs w:val="24"/>
          <w:rtl/>
        </w:rPr>
        <w:t xml:space="preserve">تعلم المنظمون الدرس وأدخلوا "قواطع الدائرة" (Circuit Breakers) التي توقف التداول عند انخفاضات معينة. ومنذ ذلك الحين، تحول السوق تدريجياً إلى منصات إلكترونية بالكامل. اليوم، أكثر من 80% من تنفيذ الصفقات في وول ستريت يتم خلال أجزاء من الثانية بواسطة خوارزميات.</w:t>
      </w:r>
    </w:p>
    <w:p>
      <w:pPr>
        <w:bidi/>
        <w:spacing w:after="160"/>
        <w:jc w:val="start"/>
      </w:pPr>
      <w:r>
        <w:rPr>
          <w:sz w:val="24"/>
          <w:szCs w:val="24"/>
          <w:rtl/>
        </w:rPr>
        <w:t xml:space="preserve">## فقاعة الإنترنت وأزمة 2008</w:t>
      </w:r>
    </w:p>
    <w:p>
      <w:pPr>
        <w:bidi/>
        <w:spacing w:after="160"/>
        <w:jc w:val="start"/>
      </w:pPr>
      <w:r>
        <w:rPr>
          <w:sz w:val="24"/>
          <w:szCs w:val="24"/>
          <w:rtl/>
        </w:rPr>
        <w:t xml:space="preserve">في أواخر التسعينيات، اشتعلت فقاعة جديدة باسم شركات الإنترنت أو "dot-com". تضاعف مؤشر ناسداك خمس مرات بين 1995 و2000. شركات بلا أرباح ولا منتجات حقيقية كانت تباع بمليارات الدولارات. ثم في مارس 2000م بدأ الانهيار، وبحلول 2002 خسر ناسداك 78% من قيمته. تبخرت ثروات بقيمة 5 تريليونات دولار.</w:t>
      </w:r>
    </w:p>
    <w:p>
      <w:pPr>
        <w:bidi/>
        <w:spacing w:after="160"/>
        <w:jc w:val="start"/>
      </w:pPr>
      <w:r>
        <w:rPr>
          <w:sz w:val="24"/>
          <w:szCs w:val="24"/>
          <w:rtl/>
        </w:rPr>
        <w:t xml:space="preserve">أما أزمة 2008م، فكانت من نوع مختلف. سببها الرئيسي كان فقاعة العقارات الأمريكية والرهون العقارية عالية المخاطر (subprime mortgages) التي حُزمت في أوراق مالية معقدة (CDOs) وبيعت في كل أنحاء العالم. حين بدأ المقترضون يتعثرون، انهارت الأوراق، وأفلست بنوك عريقة مثل ليمان براذرز في 15 سبتمبر 2008. خسر مؤشر S&amp;P 500 حوالي 57% من قيمته بين أكتوبر 2007 ومارس 2009.</w:t>
      </w:r>
    </w:p>
    <w:p>
      <w:pPr>
        <w:bidi/>
        <w:spacing w:after="160"/>
        <w:jc w:val="start"/>
      </w:pPr>
      <w:r>
        <w:rPr>
          <w:sz w:val="24"/>
          <w:szCs w:val="24"/>
          <w:rtl/>
        </w:rPr>
        <w:t xml:space="preserve">## انهيار كورونا 2020 والتعافي السريع</w:t>
      </w:r>
    </w:p>
    <w:p>
      <w:pPr>
        <w:bidi/>
        <w:spacing w:after="160"/>
        <w:jc w:val="start"/>
      </w:pPr>
      <w:r>
        <w:rPr>
          <w:sz w:val="24"/>
          <w:szCs w:val="24"/>
          <w:rtl/>
        </w:rPr>
        <w:t xml:space="preserve">في فبراير-مارس 2020م، ومع انتشار جائحة كوفيد-19، خسر مؤشر S&amp;P 500 حوالي 34% في 33 يوم تداول فقط، وهو أسرع انهيار في التاريخ. لكن الاستجابة كانت أيضاً غير مسبوقة: ضخ بنك الاحتياط الفيدرالي تريليونات الدولارات، وأقرت الحكومة حزم تحفيز ضخمة. تعافى السوق وسجل قمماً جديدة في غضون أشهر.</w:t>
      </w:r>
    </w:p>
    <w:p>
      <w:pPr>
        <w:bidi/>
        <w:spacing w:after="160"/>
        <w:jc w:val="start"/>
      </w:pPr>
      <w:r>
        <w:rPr>
          <w:sz w:val="24"/>
          <w:szCs w:val="24"/>
          <w:rtl/>
        </w:rPr>
        <w:t xml:space="preserve">في هذه الأزمة برز جيل جديد من المستثمرين الأفراد عبر منصات مثل روبن هود (Robinhood). ظاهرة GameStop في يناير 2021م — حيث رفع المستثمرون الأفراد سعر سهم متعثر بمعدل 1700% خلال أيام لمواجهة صناديق التحوط — كانت رمزاً لتحول جديد في موازين القوى.</w:t>
      </w:r>
    </w:p>
    <w:p>
      <w:pPr>
        <w:bidi/>
        <w:spacing w:after="160"/>
        <w:jc w:val="start"/>
      </w:pPr>
      <w:r>
        <w:rPr>
          <w:sz w:val="24"/>
          <w:szCs w:val="24"/>
          <w:rtl/>
        </w:rPr>
        <w:t xml:space="preserve">## ما الذي تعلمناه من خمسة قرون؟</w:t>
      </w:r>
    </w:p>
    <w:p>
      <w:pPr>
        <w:bidi/>
        <w:spacing w:after="160"/>
        <w:jc w:val="start"/>
      </w:pPr>
      <w:r>
        <w:rPr>
          <w:sz w:val="24"/>
          <w:szCs w:val="24"/>
          <w:rtl/>
        </w:rPr>
        <w:t xml:space="preserve">من بصلات التوليب إلى أسهم GameStop، تتكرر نفس الأنماط بأقنعة جديدة. الطمع والخوف هما المحركان الخالدان للسوق. والذين ينظرون إلى التاريخ بعمق يدركون أن الأسواق تتقلب، تنهار، وتتعافى دائماً على المدى الطويل. هذا الفهم التاريخي هو الأساس الذي سنبني عليه كل ما يأتي في هذا الكتاب.</w:t>
      </w:r>
    </w:p>
    <w:p>
      <w:r>
        <w:br w:type="page"/>
      </w:r>
    </w:p>
    <w:p>
      <w:pPr>
        <w:bidi/>
        <w:spacing w:after="360" w:before="600"/>
        <w:jc w:val="center"/>
      </w:pPr>
      <w:r>
        <w:rPr>
          <w:b/>
          <w:bCs/>
          <w:color w:val="1B3A5C"/>
          <w:sz w:val="36"/>
          <w:szCs w:val="36"/>
          <w:rtl/>
        </w:rPr>
        <w:t xml:space="preserve">كيف تعمل أسواق الأسهم</w:t>
      </w:r>
    </w:p>
    <w:p>
      <w:pPr>
        <w:bidi/>
        <w:spacing w:after="160"/>
        <w:jc w:val="start"/>
      </w:pPr>
      <w:r>
        <w:rPr>
          <w:sz w:val="24"/>
          <w:szCs w:val="24"/>
          <w:rtl/>
        </w:rPr>
        <w:t xml:space="preserve">لكي يستطيع المستثمر اتخاذ قرارات مبنية على فهم حقيقي، لا بد له أن يدرك آليات السوق من الداخل. كثير من الناس يستثمرون لسنوات دون أن يفهموا ما الذي يحدث فعلياً حين يضغطون زر "شراء" على شاشة الوسيط. هذا الفصل يفكك آلة السوق إلى مكوناتها الأساسية بلغة واضحة.</w:t>
      </w:r>
    </w:p>
    <w:p>
      <w:pPr>
        <w:bidi/>
        <w:spacing w:after="160"/>
        <w:jc w:val="start"/>
      </w:pPr>
      <w:r>
        <w:rPr>
          <w:sz w:val="24"/>
          <w:szCs w:val="24"/>
          <w:rtl/>
        </w:rPr>
        <w:t xml:space="preserve">## ما هو السهم؟</w:t>
      </w:r>
    </w:p>
    <w:p>
      <w:pPr>
        <w:bidi/>
        <w:spacing w:after="160"/>
        <w:jc w:val="start"/>
      </w:pPr>
      <w:r>
        <w:rPr>
          <w:sz w:val="24"/>
          <w:szCs w:val="24"/>
          <w:rtl/>
        </w:rPr>
        <w:t xml:space="preserve">السهم بأبسط تعريف هو حصة ملكية في شركة. حين تشتري سهماً واحداً من شركة آبل، فأنت تصبح مالكاً جزئياً لها — مالكاً صغيراً جداً، لكنك مالك حقيقي. لشركة آبل حوالي 15.4 مليار سهم متداول حسب أحدث التقارير، فإذا اشتريت سهماً واحداً، تملك جزءاً من 15.4 مليار من الشركة. هذا الجزء يعطيك حقوقاً معينة:</w:t>
      </w:r>
    </w:p>
    <w:p>
      <w:pPr>
        <w:bidi/>
        <w:spacing w:after="160"/>
        <w:jc w:val="start"/>
      </w:pPr>
      <w:r>
        <w:rPr>
          <w:sz w:val="24"/>
          <w:szCs w:val="24"/>
          <w:rtl/>
        </w:rPr>
        <w:t xml:space="preserve">أولاً، الحق في حصة من الأرباح. حين توزع الشركة أرباحاً (dividends)، تحصل أنت على نصيبك حسب عدد أسهمك. ثانياً، الحق في التصويت في الجمعية العمومية، حيث يصوت المساهمون على قرارات مهمة كانتخاب مجلس الإدارة، أو الموافقة على عمليات الاندماج. ثالثاً، الحق في حصة من ما يتبقى من أصول الشركة في حالة التصفية، بعد سداد الديون.</w:t>
      </w:r>
    </w:p>
    <w:p>
      <w:pPr>
        <w:bidi/>
        <w:spacing w:after="160"/>
        <w:jc w:val="start"/>
      </w:pPr>
      <w:r>
        <w:rPr>
          <w:sz w:val="24"/>
          <w:szCs w:val="24"/>
          <w:rtl/>
        </w:rPr>
        <w:t xml:space="preserve">الجوهر هو أن السهم ليس مجرد ورقة أو رقم على شاشة، بل ملكية حقيقية في عمل تجاري حقيقي يبيع منتجات أو خدمات لعملاء حقيقيين. هذا الفهم بالغ الأهمية لأنه يجعلك تنظر إلى السوق كصاحب أعمال لا كمقامر.</w:t>
      </w:r>
    </w:p>
    <w:p>
      <w:pPr>
        <w:bidi/>
        <w:spacing w:after="160"/>
        <w:jc w:val="start"/>
      </w:pPr>
      <w:r>
        <w:rPr>
          <w:sz w:val="24"/>
          <w:szCs w:val="24"/>
          <w:rtl/>
        </w:rPr>
        <w:t xml:space="preserve">## السوق الأولية مقابل السوق الثانوية</w:t>
      </w:r>
    </w:p>
    <w:p>
      <w:pPr>
        <w:bidi/>
        <w:spacing w:after="160"/>
        <w:jc w:val="start"/>
      </w:pPr>
      <w:r>
        <w:rPr>
          <w:sz w:val="24"/>
          <w:szCs w:val="24"/>
          <w:rtl/>
        </w:rPr>
        <w:t xml:space="preserve">تُصدر الشركة أسهمها لأول مرة في ما يعرف بـ"الطرح العام الأولي" (Initial Public Offering - IPO). في هذه العملية، تأخذ الشركة المال مباشرة من المستثمرين مقابل ملكية جزء منها. هذا هو السوق الأولية (Primary Market). الهدف من هذه العملية تمويل التوسع، أو سداد الديون، أو إعطاء المؤسسين فرصة لتسييل جزء من ثرواتهم.</w:t>
      </w:r>
    </w:p>
    <w:p>
      <w:pPr>
        <w:bidi/>
        <w:spacing w:after="160"/>
        <w:jc w:val="start"/>
      </w:pPr>
      <w:r>
        <w:rPr>
          <w:sz w:val="24"/>
          <w:szCs w:val="24"/>
          <w:rtl/>
        </w:rPr>
        <w:t xml:space="preserve">أحد أكبر الطروحات في التاريخ كان لشركة أرامكو السعودية في ديسمبر 2019م، حيث جمعت 25.6 مليار دولار، ثم زيد لاحقاً إلى 29.4 مليار دولار. ومن أشهر الطروحات الأخرى: علي بابا الصينية عام 2014م (25 مليار دولار)، وفيسبوك عام 2012م (16 مليار دولار).</w:t>
      </w:r>
    </w:p>
    <w:p>
      <w:pPr>
        <w:bidi/>
        <w:spacing w:after="160"/>
        <w:jc w:val="start"/>
      </w:pPr>
      <w:r>
        <w:rPr>
          <w:sz w:val="24"/>
          <w:szCs w:val="24"/>
          <w:rtl/>
        </w:rPr>
        <w:t xml:space="preserve">أما السوق الثانوية (Secondary Market) فهي حيث يتداول المستثمرون الأسهم فيما بينهم بعد الطرح. حين تشتري سهم آبل اليوم، فأنت لا تشتري من آبل ولا تعطيها أي مال؛ بل تشتري من مستثمر آخر يبيع. أكثر من 99% من نشاط السوق الذي تسمع عنه يومياً هو نشاط في السوق الثانوية.</w:t>
      </w:r>
    </w:p>
    <w:p>
      <w:pPr>
        <w:bidi/>
        <w:spacing w:after="160"/>
        <w:jc w:val="start"/>
      </w:pPr>
      <w:r>
        <w:rPr>
          <w:sz w:val="24"/>
          <w:szCs w:val="24"/>
          <w:rtl/>
        </w:rPr>
        <w:t xml:space="preserve">## أنواع الأوامر: Market, Limit, Stop-Loss</w:t>
      </w:r>
    </w:p>
    <w:p>
      <w:pPr>
        <w:bidi/>
        <w:spacing w:after="160"/>
        <w:jc w:val="start"/>
      </w:pPr>
      <w:r>
        <w:rPr>
          <w:sz w:val="24"/>
          <w:szCs w:val="24"/>
          <w:rtl/>
        </w:rPr>
        <w:t xml:space="preserve">حين تريد شراء أو بيع سهم، عليك أن تختار نوع الأمر الذي ترسله إلى الوسيط. الفهم الجيد لهذه الأنواع يحميك من أخطاء مكلفة.</w:t>
      </w:r>
    </w:p>
    <w:p>
      <w:pPr>
        <w:bidi/>
        <w:spacing w:after="160"/>
        <w:jc w:val="start"/>
      </w:pPr>
      <w:r>
        <w:rPr>
          <w:sz w:val="24"/>
          <w:szCs w:val="24"/>
          <w:rtl/>
        </w:rPr>
        <w:t xml:space="preserve">**أمر السوق (Market Order):** أمر بالشراء أو البيع فوراً بأفضل سعر متاح حالياً في السوق. ميزته السرعة، لكن خطره أنك لا تعرف بالتحديد بأي سعر سيُنفذ، خاصة في الأسهم قليلة السيولة أو خلال الأخبار العاجلة.</w:t>
      </w:r>
    </w:p>
    <w:p>
      <w:pPr>
        <w:bidi/>
        <w:spacing w:after="160"/>
        <w:jc w:val="start"/>
      </w:pPr>
      <w:r>
        <w:rPr>
          <w:sz w:val="24"/>
          <w:szCs w:val="24"/>
          <w:rtl/>
        </w:rPr>
        <w:t xml:space="preserve">**أمر الحد (Limit Order):** تحدد فيه أقصى سعر مستعد لدفعه عند الشراء، أو أدنى سعر تقبله عند البيع. مثلاً: "اشتر 100 سهم آبل بسعر لا يتجاوز 175 دولار". إذا لم يصل السهم إلى هذا السعر، لن ينفذ الأمر. ميزته الحماية من تقلبات الأسعار، وعيبه احتمال عدم التنفيذ.</w:t>
      </w:r>
    </w:p>
    <w:p>
      <w:pPr>
        <w:bidi/>
        <w:spacing w:after="160"/>
        <w:jc w:val="start"/>
      </w:pPr>
      <w:r>
        <w:rPr>
          <w:sz w:val="24"/>
          <w:szCs w:val="24"/>
          <w:rtl/>
        </w:rPr>
        <w:t xml:space="preserve">**أمر إيقاف الخسارة (Stop-Loss Order):** أمر بيع يُفعّل تلقائياً حين ينخفض السهم إلى سعر معين. مثلاً: إذا اشتريت بـ100 دولار، تضع أمر إيقاف خسارة عند 90 دولار، فإذا انخفض السهم إلى 90 يُباع تلقائياً. الهدف الحماية من الخسائر الكبيرة، لكنه يحمل خطر التنفيذ بسعر أسوأ بكثير في حالة هبوط حاد ومفاجئ.</w:t>
      </w:r>
    </w:p>
    <w:p>
      <w:pPr>
        <w:bidi/>
        <w:spacing w:after="160"/>
        <w:jc w:val="start"/>
      </w:pPr>
      <w:r>
        <w:rPr>
          <w:sz w:val="24"/>
          <w:szCs w:val="24"/>
          <w:rtl/>
        </w:rPr>
        <w:t xml:space="preserve">## فارق العرض والطلب وصُنّاع السوق</w:t>
      </w:r>
    </w:p>
    <w:p>
      <w:pPr>
        <w:bidi/>
        <w:spacing w:after="160"/>
        <w:jc w:val="start"/>
      </w:pPr>
      <w:r>
        <w:rPr>
          <w:sz w:val="24"/>
          <w:szCs w:val="24"/>
          <w:rtl/>
        </w:rPr>
        <w:t xml:space="preserve">كل سهم له سعران معروضان في أي لحظة: سعر العرض (Bid) وهو أعلى ما يستعد المشترون لدفعه، وسعر الطلب (Ask) وهو أدنى ما يستعد البائعون لقبوله. الفرق بينهما يسمى "السبريد" (Spread).</w:t>
      </w:r>
    </w:p>
    <w:p>
      <w:pPr>
        <w:bidi/>
        <w:spacing w:after="160"/>
        <w:jc w:val="start"/>
      </w:pPr>
      <w:r>
        <w:rPr>
          <w:sz w:val="24"/>
          <w:szCs w:val="24"/>
          <w:rtl/>
        </w:rPr>
        <w:t xml:space="preserve">في الأسهم الكبيرة عالية السيولة مثل آبل وميكروسوفت، السبريد قد يكون سنتاً واحداً فقط. أما في الأسهم الصغيرة قليلة التداول، فقد يصل السبريد إلى نسب كبيرة. هذا السبريد هو في الواقع تكلفة خفية يتحملها المستثمر في كل صفقة.</w:t>
      </w:r>
    </w:p>
    <w:p>
      <w:pPr>
        <w:bidi/>
        <w:spacing w:after="160"/>
        <w:jc w:val="start"/>
      </w:pPr>
      <w:r>
        <w:rPr>
          <w:sz w:val="24"/>
          <w:szCs w:val="24"/>
          <w:rtl/>
        </w:rPr>
        <w:t xml:space="preserve">من يحافظ على وجود الأسعار طوال اليوم هم "صنّاع السوق" (Market Makers): شركات متخصصة تتعهد بشراء وبيع السهم باستمرار. تحقق أرباحها من السبريد، وفي المقابل توفر السيولة للسوق. أبرز صنّاع السوق اليوم: Citadel Securities و Virtu Financial.</w:t>
      </w:r>
    </w:p>
    <w:p>
      <w:pPr>
        <w:bidi/>
        <w:spacing w:after="160"/>
        <w:jc w:val="start"/>
      </w:pPr>
      <w:r>
        <w:rPr>
          <w:sz w:val="24"/>
          <w:szCs w:val="24"/>
          <w:rtl/>
        </w:rPr>
        <w:t xml:space="preserve">## التسوية: T+2 وT+1</w:t>
      </w:r>
    </w:p>
    <w:p>
      <w:pPr>
        <w:bidi/>
        <w:spacing w:after="160"/>
        <w:jc w:val="start"/>
      </w:pPr>
      <w:r>
        <w:rPr>
          <w:sz w:val="24"/>
          <w:szCs w:val="24"/>
          <w:rtl/>
        </w:rPr>
        <w:t xml:space="preserve">عندما تنفذ صفقة، لا تنتقل الملكية والمال فوراً. توجد فترة "تسوية" (Settlement) رسمية. حتى مايو 2024م، كانت الفترة في الأسواق الأمريكية يومين عمل (T+2)، أي أن صفقة الإثنين تُسوّى الأربعاء. ثم تحولت الأسواق الأمريكية والكندية إلى T+1 (يوم عمل واحد) في 28 مايو 2024م، وهي خطوة لتقليل المخاطر التشغيلية.</w:t>
      </w:r>
    </w:p>
    <w:p>
      <w:pPr>
        <w:bidi/>
        <w:spacing w:after="160"/>
        <w:jc w:val="start"/>
      </w:pPr>
      <w:r>
        <w:rPr>
          <w:sz w:val="24"/>
          <w:szCs w:val="24"/>
          <w:rtl/>
        </w:rPr>
        <w:t xml:space="preserve">تختلف فترات التسوية بين الأسواق: السوق السعودي تداول استخدم T+2 لسنوات، والأسواق الأوروبية معظمها على T+2 (مع تحول مرتقب إلى T+1). هذه التفاصيل قد تبدو ثانوية لكنها مهمة عند احتساب موعد توفر الأموال للسحب أو لإعادة الاستثمار.</w:t>
      </w:r>
    </w:p>
    <w:p>
      <w:pPr>
        <w:bidi/>
        <w:spacing w:after="160"/>
        <w:jc w:val="start"/>
      </w:pPr>
      <w:r>
        <w:rPr>
          <w:sz w:val="24"/>
          <w:szCs w:val="24"/>
          <w:rtl/>
        </w:rPr>
        <w:t xml:space="preserve">## التوزيعات النقدية وأرباح الأسهم</w:t>
      </w:r>
    </w:p>
    <w:p>
      <w:pPr>
        <w:bidi/>
        <w:spacing w:after="160"/>
        <w:jc w:val="start"/>
      </w:pPr>
      <w:r>
        <w:rPr>
          <w:sz w:val="24"/>
          <w:szCs w:val="24"/>
          <w:rtl/>
        </w:rPr>
        <w:t xml:space="preserve">تستطيع الشركات أن تكافئ المساهمين بطريقتين رئيسيتين:</w:t>
      </w:r>
    </w:p>
    <w:p>
      <w:pPr>
        <w:bidi/>
        <w:spacing w:after="160"/>
        <w:jc w:val="start"/>
      </w:pPr>
      <w:r>
        <w:rPr>
          <w:sz w:val="24"/>
          <w:szCs w:val="24"/>
          <w:rtl/>
        </w:rPr>
        <w:t xml:space="preserve">**أولاً، التوزيعات النقدية (Cash Dividends):** دفعة نقدية تُرسل لكل مساهم بحسب عدد أسهمه. شركات ناضجة كـكوكاكولا وجونسون آند جونسون وبروكتر آند جامبل توزع أرباحاً ربع سنوية منتظمة منذ عقود. نسبة "العائد على التوزيع" (Dividend Yield) هي التوزيع السنوي مقسوماً على سعر السهم — قد تتراوح من 1% إلى 6% في الشركات المختلفة.</w:t>
      </w:r>
    </w:p>
    <w:p>
      <w:pPr>
        <w:bidi/>
        <w:spacing w:after="160"/>
        <w:jc w:val="start"/>
      </w:pPr>
      <w:r>
        <w:rPr>
          <w:sz w:val="24"/>
          <w:szCs w:val="24"/>
          <w:rtl/>
        </w:rPr>
        <w:t xml:space="preserve">**ثانياً، إعادة شراء الأسهم (Buybacks):** الشركة تشتري أسهمها من السوق، فينخفض عدد الأسهم المتداولة، ويرتفع بالتالي نصيب كل سهم باق من الأرباح. شركة آبل وحدها أنفقت أكثر من 600 مليار دولار على إعادة شراء أسهمها منذ عام 2013م.</w:t>
      </w:r>
    </w:p>
    <w:p>
      <w:pPr>
        <w:bidi/>
        <w:spacing w:after="160"/>
        <w:jc w:val="start"/>
      </w:pPr>
      <w:r>
        <w:rPr>
          <w:sz w:val="24"/>
          <w:szCs w:val="24"/>
          <w:rtl/>
        </w:rPr>
        <w:t xml:space="preserve">**تجزئة الأسهم (Stock Split):** ليست توزيع أرباح بل تغيير شكلي. حين يقسم سهم بنسبة 10 إلى 1، يصبح لكل مساهم 10 أسهم بدلاً من 1، وينخفض السعر إلى عُشر السعر السابق. القيمة الإجمالية للملكية لم تتغير. الهدف عادةً جعل سعر السهم أقل ترهيباً للمستثمرين الصغار. شركة آبل قسمت أسهمها بنسبة 4 إلى 1 في أغسطس 2020، وشركة تسلا قسمت بنسبة 5 إلى 1 في الشهر نفسه.</w:t>
      </w:r>
    </w:p>
    <w:p>
      <w:pPr>
        <w:bidi/>
        <w:spacing w:after="160"/>
        <w:jc w:val="start"/>
      </w:pPr>
      <w:r>
        <w:rPr>
          <w:sz w:val="24"/>
          <w:szCs w:val="24"/>
          <w:rtl/>
        </w:rPr>
        <w:t xml:space="preserve">## دور الجهات المنظمة</w:t>
      </w:r>
    </w:p>
    <w:p>
      <w:pPr>
        <w:bidi/>
        <w:spacing w:after="160"/>
        <w:jc w:val="start"/>
      </w:pPr>
      <w:r>
        <w:rPr>
          <w:sz w:val="24"/>
          <w:szCs w:val="24"/>
          <w:rtl/>
        </w:rPr>
        <w:t xml:space="preserve">السوق المالي بدون قوانين سيكون فوضى مدمرة. لذلك تنشئ الدول جهات تنظيمية مختصة:</w:t>
      </w:r>
    </w:p>
    <w:p>
      <w:pPr>
        <w:bidi/>
        <w:spacing w:after="160"/>
        <w:jc w:val="start"/>
      </w:pPr>
      <w:r>
        <w:rPr>
          <w:sz w:val="24"/>
          <w:szCs w:val="24"/>
          <w:rtl/>
        </w:rPr>
        <w:t xml:space="preserve">**هيئة الأوراق المالية والبورصات الأمريكية (SEC):** أُنشئت عام 1934 بعد الكساد العظيم، وهي أقوى جهة تنظيمية في العالم. تفرض قواعد الإفصاح المالي، وتحقق في التلاعب وتداول المعلومات الداخلية، وتوقع غرامات بمليارات الدولارات سنوياً.</w:t>
      </w:r>
    </w:p>
    <w:p>
      <w:pPr>
        <w:bidi/>
        <w:spacing w:after="160"/>
        <w:jc w:val="start"/>
      </w:pPr>
      <w:r>
        <w:rPr>
          <w:sz w:val="24"/>
          <w:szCs w:val="24"/>
          <w:rtl/>
        </w:rPr>
        <w:t xml:space="preserve">**هيئة السلوك المالي البريطانية (FCA):** تنظم الأسواق المالية في المملكة المتحدة. تشتهر بصرامتها وقدرتها على ملاحقة الاحتيال عبر الحدود.</w:t>
      </w:r>
    </w:p>
    <w:p>
      <w:pPr>
        <w:bidi/>
        <w:spacing w:after="160"/>
        <w:jc w:val="start"/>
      </w:pPr>
      <w:r>
        <w:rPr>
          <w:sz w:val="24"/>
          <w:szCs w:val="24"/>
          <w:rtl/>
        </w:rPr>
        <w:t xml:space="preserve">**هيئة السوق المالية السعودية (CMA):** أُنشئت عام 2003م، وهي المنظم الرئيسي لسوق تداول وكافة الأنشطة المالية في المملكة. أشرفت على تحول الأسواق السعودية وفتحها للمستثمرين الأجانب وانضمامها لمؤشرات MSCI و FTSE.</w:t>
      </w:r>
    </w:p>
    <w:p>
      <w:pPr>
        <w:bidi/>
        <w:spacing w:after="160"/>
        <w:jc w:val="start"/>
      </w:pPr>
      <w:r>
        <w:rPr>
          <w:sz w:val="24"/>
          <w:szCs w:val="24"/>
          <w:rtl/>
        </w:rPr>
        <w:t xml:space="preserve">**جهات أخرى:** ESMA الأوروبية، FINRA الأمريكية لتنظيم الوسطاء، هيئة الإمارات للأوراق المالية والسلع، الهيئة العامة للرقابة المالية في مصر.</w:t>
      </w:r>
    </w:p>
    <w:p>
      <w:pPr>
        <w:bidi/>
        <w:spacing w:after="160"/>
        <w:jc w:val="start"/>
      </w:pPr>
      <w:r>
        <w:rPr>
          <w:sz w:val="24"/>
          <w:szCs w:val="24"/>
          <w:rtl/>
        </w:rPr>
        <w:t xml:space="preserve">دور هذه الجهات الأساسي ثلاثة: حماية المستثمرين، وضمان عدالة الأسواق، وتسهيل تكوين رأس المال. حين يعمل المنظمون بكفاءة، يثق الناس بالنظام ويستثمرون أموالهم. حين يفشلون، يُلحق ذلك أضراراً عميقة بالاقتصاد.</w:t>
      </w:r>
    </w:p>
    <w:p>
      <w:pPr>
        <w:bidi/>
        <w:spacing w:after="160"/>
        <w:jc w:val="start"/>
      </w:pPr>
      <w:r>
        <w:rPr>
          <w:sz w:val="24"/>
          <w:szCs w:val="24"/>
          <w:rtl/>
        </w:rPr>
        <w:t xml:space="preserve">## مؤشرات السوق: قياس الحالة العامة</w:t>
      </w:r>
    </w:p>
    <w:p>
      <w:pPr>
        <w:bidi/>
        <w:spacing w:after="160"/>
        <w:jc w:val="start"/>
      </w:pPr>
      <w:r>
        <w:rPr>
          <w:sz w:val="24"/>
          <w:szCs w:val="24"/>
          <w:rtl/>
        </w:rPr>
        <w:t xml:space="preserve">من المستحيل متابعة كل سهم بشكل منفرد، لذلك تُنشأ "المؤشرات" (Indexes) التي تجمع مجموعة من الأسهم لقياس أداء السوق ككل أو قطاع معين:</w:t>
      </w:r>
    </w:p>
    <w:p>
      <w:pPr>
        <w:bidi/>
        <w:spacing w:after="160"/>
        <w:jc w:val="start"/>
      </w:pPr>
      <w:r>
        <w:rPr>
          <w:sz w:val="24"/>
          <w:szCs w:val="24"/>
          <w:rtl/>
        </w:rPr>
        <w:t xml:space="preserve">- **مؤشر داو جونز الصناعي (DJIA):** ثلاثون شركة أمريكية كبرى، أقدم مؤشر شائع، أُسس عام 1896م - **مؤشر S&amp;P 500:** خمسمائة شركة أمريكية كبرى، أكثر شمولاً وأكثر استخداماً في العالم المهني - **ناسداك المركب (Nasdaq Composite):** آلاف الشركات المدرجة في بورصة ناسداك، يهيمن عليه قطاع التكنولوجيا - **FTSE 100:** أكبر مئة شركة في بورصة لندن - **نيكاي 225:** أكبر مئتين وخمس وعشرين شركة يابانية - **تاسي:** المؤشر الرئيسي للسوق السعودي</w:t>
      </w:r>
    </w:p>
    <w:p>
      <w:pPr>
        <w:bidi/>
        <w:spacing w:after="160"/>
        <w:jc w:val="start"/>
      </w:pPr>
      <w:r>
        <w:rPr>
          <w:sz w:val="24"/>
          <w:szCs w:val="24"/>
          <w:rtl/>
        </w:rPr>
        <w:t xml:space="preserve">حين تسمع في الأخبار "السوق ارتفع اليوم 1%"، فالحديث عادةً عن أحد هذه المؤشرات وليس عن أداء كل سهم فيها.</w:t>
      </w:r>
    </w:p>
    <w:p>
      <w:pPr>
        <w:bidi/>
        <w:spacing w:after="160"/>
        <w:jc w:val="start"/>
      </w:pPr>
      <w:r>
        <w:rPr>
          <w:sz w:val="24"/>
          <w:szCs w:val="24"/>
          <w:rtl/>
        </w:rPr>
        <w:t xml:space="preserve">## فهم الآلة قبل تشغيلها</w:t>
      </w:r>
    </w:p>
    <w:p>
      <w:pPr>
        <w:bidi/>
        <w:spacing w:after="160"/>
        <w:jc w:val="start"/>
      </w:pPr>
      <w:r>
        <w:rPr>
          <w:sz w:val="24"/>
          <w:szCs w:val="24"/>
          <w:rtl/>
        </w:rPr>
        <w:t xml:space="preserve">كل مستثمر يدخل السوق دون فهم الآلية شبيه بمن يقود سيارة دون أن يعرف الفرق بين دواسة الوقود والمكابح. هذا الفصل قدم خريطة الطريق الأساسية: ما هو السهم، كيف ينشأ، كيف يتداول، ومن يحرس النظام. مع هذا الفهم نستطيع أن ننتقل إلى المرحلة التالية: التعرف على المسارح الكبرى التي تحدث فيها هذه الدراما.</w:t>
      </w:r>
    </w:p>
    <w:p>
      <w:r>
        <w:br w:type="page"/>
      </w:r>
    </w:p>
    <w:p>
      <w:pPr>
        <w:bidi/>
        <w:spacing w:after="360" w:before="600"/>
        <w:jc w:val="center"/>
      </w:pPr>
      <w:r>
        <w:rPr>
          <w:b/>
          <w:bCs/>
          <w:color w:val="1B3A5C"/>
          <w:sz w:val="36"/>
          <w:szCs w:val="36"/>
          <w:rtl/>
        </w:rPr>
        <w:t xml:space="preserve">أكبر البورصات في العالم</w:t>
      </w:r>
    </w:p>
    <w:p>
      <w:pPr>
        <w:bidi/>
        <w:spacing w:after="160"/>
        <w:jc w:val="start"/>
      </w:pPr>
      <w:r>
        <w:rPr>
          <w:sz w:val="24"/>
          <w:szCs w:val="24"/>
          <w:rtl/>
        </w:rPr>
        <w:t xml:space="preserve">تتركز الأسواق المالية العالمية في عدد محدود من البورصات الكبرى، تشكل مجتمعةً ما يقرب من 90% من القيمة السوقية الإجمالية للأسهم في العالم. فهم هذه البورصات وخصائصها يساعد المستثمر على إدراك أين تتدفق الأموال، ولماذا تختار الشركات سوقاً دون أخرى للإدراج، وكيف يؤثر التركز الجغرافي على المخاطر والفرص.</w:t>
      </w:r>
    </w:p>
    <w:p>
      <w:pPr>
        <w:bidi/>
        <w:spacing w:after="160"/>
        <w:jc w:val="start"/>
      </w:pPr>
      <w:r>
        <w:rPr>
          <w:sz w:val="24"/>
          <w:szCs w:val="24"/>
          <w:rtl/>
        </w:rPr>
        <w:t xml:space="preserve">## بورصة نيويورك (NYSE) — قمة الهرم</w:t>
      </w:r>
    </w:p>
    <w:p>
      <w:pPr>
        <w:bidi/>
        <w:spacing w:after="160"/>
        <w:jc w:val="start"/>
      </w:pPr>
      <w:r>
        <w:rPr>
          <w:sz w:val="24"/>
          <w:szCs w:val="24"/>
          <w:rtl/>
        </w:rPr>
        <w:t xml:space="preserve">تأسست بورصة نيويورك عام 1792م تحت شجرة الجميز الشهيرة، وهي اليوم أكبر بورصة في العالم بفارق واسع. القيمة السوقية الإجمالية للشركات المدرجة فيها تبلغ حوالي 28 تريليون دولار. تستضيف البورصة حوالي 2,400 شركة، من بينها شركات عملاقة مثل بيركشاير هاثاواي وجي بي مورجان تشيس وفيزا وإكسون موبيل وجونسون آند جونسون.</w:t>
      </w:r>
    </w:p>
    <w:p>
      <w:pPr>
        <w:bidi/>
        <w:spacing w:after="160"/>
        <w:jc w:val="start"/>
      </w:pPr>
      <w:r>
        <w:rPr>
          <w:sz w:val="24"/>
          <w:szCs w:val="24"/>
          <w:rtl/>
        </w:rPr>
        <w:t xml:space="preserve">تتميز نيويورك بنموذج "صانع السوق المُعيّن" (Designated Market Maker - DMM)، حيث يكلَّف وسيط بشري بمسؤولية الحفاظ على نظام التداول لكل سهم. هذا النموذج الهجين بين البشر والخوارزميات يعطي البورصة طابعاً مميزاً، رغم أن أكثر من 80% من التداول يتم إلكترونياً.</w:t>
      </w:r>
    </w:p>
    <w:p>
      <w:pPr>
        <w:bidi/>
        <w:spacing w:after="160"/>
        <w:jc w:val="start"/>
      </w:pPr>
      <w:r>
        <w:rPr>
          <w:sz w:val="24"/>
          <w:szCs w:val="24"/>
          <w:rtl/>
        </w:rPr>
        <w:t xml:space="preserve">موقع البورصة في 11 وول ستريت في مانهاتن السفلى أصبح رمزاً عالمياً للرأسمالية. الجرس الذي يفتح ويغلق التداول يومياً هو حدث إعلامي تتسابق إليه الشركات والشخصيات لتدقه. في 2013م اشترت بورصة إنتركونتيننتال (ICE) بورصة نيويورك بصفقة بقيمة 11 مليار دولار.</w:t>
      </w:r>
    </w:p>
    <w:p>
      <w:pPr>
        <w:bidi/>
        <w:spacing w:after="160"/>
        <w:jc w:val="start"/>
      </w:pPr>
      <w:r>
        <w:rPr>
          <w:sz w:val="24"/>
          <w:szCs w:val="24"/>
          <w:rtl/>
        </w:rPr>
        <w:t xml:space="preserve">## ناسداك — مهد التكنولوجيا</w:t>
      </w:r>
    </w:p>
    <w:p>
      <w:pPr>
        <w:bidi/>
        <w:spacing w:after="160"/>
        <w:jc w:val="start"/>
      </w:pPr>
      <w:r>
        <w:rPr>
          <w:sz w:val="24"/>
          <w:szCs w:val="24"/>
          <w:rtl/>
        </w:rPr>
        <w:t xml:space="preserve">تأسست ناسداك (NASDAQ) عام 1971م كأول سوق إلكتروني في العالم، ثم تطورت لتصبح ثاني أكبر بورصة بقيمة سوقية تقارب 25 تريليون دولار. ناسداك هي مهد ثورة التكنولوجيا: تحتضن آبل ومايكروسوفت وأمازون وألفابت (جوجل) ومِيتا وإنفيديا وتسلا — أغلى الشركات في العالم اليوم.</w:t>
      </w:r>
    </w:p>
    <w:p>
      <w:pPr>
        <w:bidi/>
        <w:spacing w:after="160"/>
        <w:jc w:val="start"/>
      </w:pPr>
      <w:r>
        <w:rPr>
          <w:sz w:val="24"/>
          <w:szCs w:val="24"/>
          <w:rtl/>
        </w:rPr>
        <w:t xml:space="preserve">السبب الذي جعل ناسداك بيت التكنولوجيا أنها تشترط متطلبات إدراج أقل صرامة من نيويورك في بدايات الشركات، مما يناسب الشركات الناشئة عالية النمو. كما أن نموذجها الإلكتروني الكامل، دون صانعي سوق بشر، كان يلائم ذهنية مؤسسي شركات التقنية.</w:t>
      </w:r>
    </w:p>
    <w:p>
      <w:pPr>
        <w:bidi/>
        <w:spacing w:after="160"/>
        <w:jc w:val="start"/>
      </w:pPr>
      <w:r>
        <w:rPr>
          <w:sz w:val="24"/>
          <w:szCs w:val="24"/>
          <w:rtl/>
        </w:rPr>
        <w:t xml:space="preserve">ناسداك لديها مؤشرات فرعية مهمة: ناسداك 100 (أكبر مئة شركة غير مالية)، وناسداك المركب (Nasdaq Composite) الذي يضم جميع الشركات المدرجة وعددها يتجاوز 3,500.</w:t>
      </w:r>
    </w:p>
    <w:p>
      <w:pPr>
        <w:bidi/>
        <w:spacing w:after="160"/>
        <w:jc w:val="start"/>
      </w:pPr>
      <w:r>
        <w:rPr>
          <w:sz w:val="24"/>
          <w:szCs w:val="24"/>
          <w:rtl/>
        </w:rPr>
        <w:t xml:space="preserve">## بورصة لندن — العمق التاريخي</w:t>
      </w:r>
    </w:p>
    <w:p>
      <w:pPr>
        <w:bidi/>
        <w:spacing w:after="160"/>
        <w:jc w:val="start"/>
      </w:pPr>
      <w:r>
        <w:rPr>
          <w:sz w:val="24"/>
          <w:szCs w:val="24"/>
          <w:rtl/>
        </w:rPr>
        <w:t xml:space="preserve">بورصة لندن (LSE) تأسست رسمياً عام 1801م، لكن جذورها تعود إلى مقاهي القرن السابع عشر حيث كان السماسرة يجتمعون. تبلغ قيمتها السوقية حوالي 3.5 تريليون دولار. تستضيف بعض من أعرق الشركات في العالم: شل، أسترازينيكا، يونيليفر، إتش إس بي سي، رولز رويس.</w:t>
      </w:r>
    </w:p>
    <w:p>
      <w:pPr>
        <w:bidi/>
        <w:spacing w:after="160"/>
        <w:jc w:val="start"/>
      </w:pPr>
      <w:r>
        <w:rPr>
          <w:sz w:val="24"/>
          <w:szCs w:val="24"/>
          <w:rtl/>
        </w:rPr>
        <w:t xml:space="preserve">مؤشرها الرئيسي FTSE 100 ("فوتسي") يمثل أكبر 100 شركة. الميزة الفريدة لبورصة لندن أنها كانت مدخلاً تقليدياً للشركات الدولية الكبرى للوصول إلى رأس المال الأوروبي والعالمي. بعد خروج بريطانيا من الاتحاد الأوروبي (Brexit) فقدت بعض من زخمها، لكنها تبقى لاعباً عالمياً أساسياً.</w:t>
      </w:r>
    </w:p>
    <w:p>
      <w:pPr>
        <w:bidi/>
        <w:spacing w:after="160"/>
        <w:jc w:val="start"/>
      </w:pPr>
      <w:r>
        <w:rPr>
          <w:sz w:val="24"/>
          <w:szCs w:val="24"/>
          <w:rtl/>
        </w:rPr>
        <w:t xml:space="preserve">## بورصة طوكيو — قوة آسيا التقليدية</w:t>
      </w:r>
    </w:p>
    <w:p>
      <w:pPr>
        <w:bidi/>
        <w:spacing w:after="160"/>
        <w:jc w:val="start"/>
      </w:pPr>
      <w:r>
        <w:rPr>
          <w:sz w:val="24"/>
          <w:szCs w:val="24"/>
          <w:rtl/>
        </w:rPr>
        <w:t xml:space="preserve">تأسست بورصة طوكيو (TSE) عام 1878م، وهي أكبر بورصة في آسيا تاريخياً بقيمة سوقية تقارب 6 تريليون دولار. تستضيف عمالقة الصناعة اليابانية: تويوتا، سوني، سوفت بانك، نينتندو، كييننس، ميتسوبيشي.</w:t>
      </w:r>
    </w:p>
    <w:p>
      <w:pPr>
        <w:bidi/>
        <w:spacing w:after="160"/>
        <w:jc w:val="start"/>
      </w:pPr>
      <w:r>
        <w:rPr>
          <w:sz w:val="24"/>
          <w:szCs w:val="24"/>
          <w:rtl/>
        </w:rPr>
        <w:t xml:space="preserve">مؤشرها الرئيسي نيكاي 225، إلى جانب مؤشر TOPIX الأشمل. شهدت السوق اليابانية فترة "العقود الضائعة" بعد انفجار فقاعتها العقارية والمالية في 1990م، حين بلغ نيكاي ذروته عند 38,915 نقطة قبل أن ينهار. لم يستعد هذا المستوى إلا في فبراير 2024م — أي بعد 34 عاماً. درس بليغ في طول دورات السوق.</w:t>
      </w:r>
    </w:p>
    <w:p>
      <w:pPr>
        <w:bidi/>
        <w:spacing w:after="160"/>
        <w:jc w:val="start"/>
      </w:pPr>
      <w:r>
        <w:rPr>
          <w:sz w:val="24"/>
          <w:szCs w:val="24"/>
          <w:rtl/>
        </w:rPr>
        <w:t xml:space="preserve">## بورصات الصين — التنين الصاعد</w:t>
      </w:r>
    </w:p>
    <w:p>
      <w:pPr>
        <w:bidi/>
        <w:spacing w:after="160"/>
        <w:jc w:val="start"/>
      </w:pPr>
      <w:r>
        <w:rPr>
          <w:sz w:val="24"/>
          <w:szCs w:val="24"/>
          <w:rtl/>
        </w:rPr>
        <w:t xml:space="preserve">الصين لديها بورصتان رئيسيتان: شنغهاي وشنزن، إضافة إلى هونغ كونغ.</w:t>
      </w:r>
    </w:p>
    <w:p>
      <w:pPr>
        <w:bidi/>
        <w:spacing w:after="160"/>
        <w:jc w:val="start"/>
      </w:pPr>
      <w:r>
        <w:rPr>
          <w:sz w:val="24"/>
          <w:szCs w:val="24"/>
          <w:rtl/>
        </w:rPr>
        <w:t xml:space="preserve">**بورصة شنغهاي (SSE):** تأسست في شكلها الحديث عام 1990م، قيمتها السوقية حوالي 6.7 تريليون دولار. تهيمن عليها الشركات الكبرى المملوكة للدولة في القطاع المالي والصناعي والطاقة.</w:t>
      </w:r>
    </w:p>
    <w:p>
      <w:pPr>
        <w:bidi/>
        <w:spacing w:after="160"/>
        <w:jc w:val="start"/>
      </w:pPr>
      <w:r>
        <w:rPr>
          <w:sz w:val="24"/>
          <w:szCs w:val="24"/>
          <w:rtl/>
        </w:rPr>
        <w:t xml:space="preserve">**بورصة شنزن (SZSE):** أصغر سناً وأكثر ديناميكية، حوالي 4 تريليون دولار. تستضيف شركات تقنية صينية رائدة. مؤشر ChiNext فيها هو نظير ناسداك للشركات المبتكرة.</w:t>
      </w:r>
    </w:p>
    <w:p>
      <w:pPr>
        <w:bidi/>
        <w:spacing w:after="160"/>
        <w:jc w:val="start"/>
      </w:pPr>
      <w:r>
        <w:rPr>
          <w:sz w:val="24"/>
          <w:szCs w:val="24"/>
          <w:rtl/>
        </w:rPr>
        <w:t xml:space="preserve">**بورصة هونغ كونغ (HKEX):** بقيمة 4.5 تريليون دولار، كانت ولفترة طويلة الجسر بين الأسواق الصينية والعالمية. تستضيف شركات مثل تينسنت وعلي بابا (إدراج ثانوي) و HSBC.</w:t>
      </w:r>
    </w:p>
    <w:p>
      <w:pPr>
        <w:bidi/>
        <w:spacing w:after="160"/>
        <w:jc w:val="start"/>
      </w:pPr>
      <w:r>
        <w:rPr>
          <w:sz w:val="24"/>
          <w:szCs w:val="24"/>
          <w:rtl/>
        </w:rPr>
        <w:t xml:space="preserve">التوترات الجيوسياسية بين الصين والولايات المتحدة، وقواعد الإفصاح الصينية المثيرة للجدل، جعلت كثيراً من الشركات الصينية تختار الإدراج في هونغ كونغ بدلاً من نيويورك.</w:t>
      </w:r>
    </w:p>
    <w:p>
      <w:pPr>
        <w:bidi/>
        <w:spacing w:after="160"/>
        <w:jc w:val="start"/>
      </w:pPr>
      <w:r>
        <w:rPr>
          <w:sz w:val="24"/>
          <w:szCs w:val="24"/>
          <w:rtl/>
        </w:rPr>
        <w:t xml:space="preserve">## السوق السعودي — تداول</w:t>
      </w:r>
    </w:p>
    <w:p>
      <w:pPr>
        <w:bidi/>
        <w:spacing w:after="160"/>
        <w:jc w:val="start"/>
      </w:pPr>
      <w:r>
        <w:rPr>
          <w:sz w:val="24"/>
          <w:szCs w:val="24"/>
          <w:rtl/>
        </w:rPr>
        <w:t xml:space="preserve">السوق المالي السعودي (تداول) هو الأكبر في الشرق الأوسط وشمال أفريقيا، بقيمة سوقية تقارب 2.6 تريليون دولار، يتقدمها سهم أرامكو وحده الذي يقترب من 2 تريليون دولار. مؤشرها الرئيسي تاسي (TASI) يضم حوالي 230 شركة مدرجة.</w:t>
      </w:r>
    </w:p>
    <w:p>
      <w:pPr>
        <w:bidi/>
        <w:spacing w:after="160"/>
        <w:jc w:val="start"/>
      </w:pPr>
      <w:r>
        <w:rPr>
          <w:sz w:val="24"/>
          <w:szCs w:val="24"/>
          <w:rtl/>
        </w:rPr>
        <w:t xml:space="preserve">السوق السعودي شهد تحولات تاريخية: انضمامه لمؤشرات MSCI الناشئة و FTSE Russell عام 2019م جلب تدفقات أجنبية ضخمة. وطرح أرامكو في ديسمبر 2019 جعل تداول من أكبر 10 بورصات في العالم. وتداول مفتوح للمستثمرين الأجانب المؤهلين (QFI) منذ 2015.</w:t>
      </w:r>
    </w:p>
    <w:p>
      <w:pPr>
        <w:bidi/>
        <w:spacing w:after="160"/>
        <w:jc w:val="start"/>
      </w:pPr>
      <w:r>
        <w:rPr>
          <w:sz w:val="24"/>
          <w:szCs w:val="24"/>
          <w:rtl/>
        </w:rPr>
        <w:t xml:space="preserve">تخضع تداول لإشراف هيئة السوق المالية (CMA)، وتتميز بأن أيام تداولها من الأحد إلى الخميس (لا الإثنين إلى الجمعة كالأسواق الغربية).</w:t>
      </w:r>
    </w:p>
    <w:p>
      <w:pPr>
        <w:bidi/>
        <w:spacing w:after="160"/>
        <w:jc w:val="start"/>
      </w:pPr>
      <w:r>
        <w:rPr>
          <w:sz w:val="24"/>
          <w:szCs w:val="24"/>
          <w:rtl/>
        </w:rPr>
        <w:t xml:space="preserve">## بورصات الخليج الأخرى</w:t>
      </w:r>
    </w:p>
    <w:p>
      <w:pPr>
        <w:bidi/>
        <w:spacing w:after="160"/>
        <w:jc w:val="start"/>
      </w:pPr>
      <w:r>
        <w:rPr>
          <w:sz w:val="24"/>
          <w:szCs w:val="24"/>
          <w:rtl/>
        </w:rPr>
        <w:t xml:space="preserve">**سوق دبي المالي (DFM) وسوق أبوظبي (ADX):** يمثلان السوق الإماراتي الرسمي، وقد شهدا نمواً قوياً في السنوات الأخيرة، خاصة بعد طروحات شركات الإمارات العملاقة. ADX يقترب من 800 مليار دولار.</w:t>
      </w:r>
    </w:p>
    <w:p>
      <w:pPr>
        <w:bidi/>
        <w:spacing w:after="160"/>
        <w:jc w:val="start"/>
      </w:pPr>
      <w:r>
        <w:rPr>
          <w:sz w:val="24"/>
          <w:szCs w:val="24"/>
          <w:rtl/>
        </w:rPr>
        <w:t xml:space="preserve">**بورصة قطر (QSE):** قيمتها السوقية حوالي 170 مليار دولار، تتمحور حول قطاعات المصارف والاتصالات والصناعة.</w:t>
      </w:r>
    </w:p>
    <w:p>
      <w:pPr>
        <w:bidi/>
        <w:spacing w:after="160"/>
        <w:jc w:val="start"/>
      </w:pPr>
      <w:r>
        <w:rPr>
          <w:sz w:val="24"/>
          <w:szCs w:val="24"/>
          <w:rtl/>
        </w:rPr>
        <w:t xml:space="preserve">**بورصة الكويت ومسقط والبحرين:** أسواق أصغر لكنها مهمة إقليمياً، وكلها مدرجة ضمن مؤشرات MSCI الناشئة.</w:t>
      </w:r>
    </w:p>
    <w:p>
      <w:pPr>
        <w:bidi/>
        <w:spacing w:after="160"/>
        <w:jc w:val="start"/>
      </w:pPr>
      <w:r>
        <w:rPr>
          <w:sz w:val="24"/>
          <w:szCs w:val="24"/>
          <w:rtl/>
        </w:rPr>
        <w:t xml:space="preserve">## بورصة مصر (EGX) وأسواق شمال أفريقيا</w:t>
      </w:r>
    </w:p>
    <w:p>
      <w:pPr>
        <w:bidi/>
        <w:spacing w:after="160"/>
        <w:jc w:val="start"/>
      </w:pPr>
      <w:r>
        <w:rPr>
          <w:sz w:val="24"/>
          <w:szCs w:val="24"/>
          <w:rtl/>
        </w:rPr>
        <w:t xml:space="preserve">البورصة المصرية (EGX) من أقدم بورصات المنطقة، تأسست في الإسكندرية عام 1883م ثم في القاهرة عام 1903م. قيمتها السوقية متذبذبة بسبب أزمات العملة، وتراوحت في السنوات الأخيرة بين 30 و50 مليار دولار. تواجه تحديات مرتبطة بالاستقرار الاقتصادي وتقلبات الجنيه المصري.</w:t>
      </w:r>
    </w:p>
    <w:p>
      <w:pPr>
        <w:bidi/>
        <w:spacing w:after="160"/>
        <w:jc w:val="start"/>
      </w:pPr>
      <w:r>
        <w:rPr>
          <w:sz w:val="24"/>
          <w:szCs w:val="24"/>
          <w:rtl/>
        </w:rPr>
        <w:t xml:space="preserve">أسواق المغرب (CSE) وتونس (BVMT) أصغر حجماً لكنها تعمل بنظم تنظيمية متقدمة، وتُدرج بعضها ضمن مؤشرات الأسواق الحدودية (Frontier Markets).</w:t>
      </w:r>
    </w:p>
    <w:p>
      <w:pPr>
        <w:bidi/>
        <w:spacing w:after="160"/>
        <w:jc w:val="start"/>
      </w:pPr>
      <w:r>
        <w:rPr>
          <w:sz w:val="24"/>
          <w:szCs w:val="24"/>
          <w:rtl/>
        </w:rPr>
        <w:t xml:space="preserve">## بورصة نيفي مومباي (الهند) — العملاق الصاعد</w:t>
      </w:r>
    </w:p>
    <w:p>
      <w:pPr>
        <w:bidi/>
        <w:spacing w:after="160"/>
        <w:jc w:val="start"/>
      </w:pPr>
      <w:r>
        <w:rPr>
          <w:sz w:val="24"/>
          <w:szCs w:val="24"/>
          <w:rtl/>
        </w:rPr>
        <w:t xml:space="preserve">البورصة الوطنية للهند (NSE) في مومباي وبورصة بومباي (BSE) معاً تشكلان السوق الهندي بقيمة سوقية تقارب 5 تريليون دولار، متجاوزة هونغ كونغ في 2024م. النمو السكاني الضخم في الهند، والاقتصاد الذي يتوقع أن يصبح ثالث أكبر اقتصاد عالمياً بحلول 2030، يجعلان هذه السوق محط اهتمام كبير.</w:t>
      </w:r>
    </w:p>
    <w:p>
      <w:pPr>
        <w:bidi/>
        <w:spacing w:after="160"/>
        <w:jc w:val="start"/>
      </w:pPr>
      <w:r>
        <w:rPr>
          <w:sz w:val="24"/>
          <w:szCs w:val="24"/>
          <w:rtl/>
        </w:rPr>
        <w:t xml:space="preserve">شركات مثل ريلاينس إندستريز، تاتا، إنفوسيس، إتش دي إف سي بنك تتصدر السوق الهندي. مؤشرات Nifty 50 و Sensex هما المؤشران الأبرز.</w:t>
      </w:r>
    </w:p>
    <w:p>
      <w:pPr>
        <w:bidi/>
        <w:spacing w:after="160"/>
        <w:jc w:val="start"/>
      </w:pPr>
      <w:r>
        <w:rPr>
          <w:sz w:val="24"/>
          <w:szCs w:val="24"/>
          <w:rtl/>
        </w:rPr>
        <w:t xml:space="preserve">## لماذا تهيمن بعض الأسواق دون غيرها؟</w:t>
      </w:r>
    </w:p>
    <w:p>
      <w:pPr>
        <w:bidi/>
        <w:spacing w:after="160"/>
        <w:jc w:val="start"/>
      </w:pPr>
      <w:r>
        <w:rPr>
          <w:sz w:val="24"/>
          <w:szCs w:val="24"/>
          <w:rtl/>
        </w:rPr>
        <w:t xml:space="preserve">سؤال مهم: ما الذي يجعل بورصة معينة جذابة للشركات والمستثمرين؟ الإجابة تتمحور حول خمسة عوامل:</w:t>
      </w:r>
    </w:p>
    <w:p>
      <w:pPr>
        <w:bidi/>
        <w:spacing w:after="160"/>
        <w:jc w:val="start"/>
      </w:pPr>
      <w:r>
        <w:rPr>
          <w:sz w:val="24"/>
          <w:szCs w:val="24"/>
          <w:rtl/>
        </w:rPr>
        <w:t xml:space="preserve">**أولاً، العمق والسيولة:** السوق العميقة هي التي تستطيع امتصاص صفقات ضخمة دون تأثير كبير على الأسعار. وول ستريت تستطيع استيعاب صفقات بمليارات الدولارات يومياً.</w:t>
      </w:r>
    </w:p>
    <w:p>
      <w:pPr>
        <w:bidi/>
        <w:spacing w:after="160"/>
        <w:jc w:val="start"/>
      </w:pPr>
      <w:r>
        <w:rPr>
          <w:sz w:val="24"/>
          <w:szCs w:val="24"/>
          <w:rtl/>
        </w:rPr>
        <w:t xml:space="preserve">**ثانياً، البنية التنظيمية:** المستثمرون الأجانب يحتاجون إلى ثقة أن الأنظمة عادلة، وأن حقوق المساهمين محمية، وأن المعلومات المالية موثوقة. هذا ما تقدمه أسواق الدول المتقدمة بدرجة عالية.</w:t>
      </w:r>
    </w:p>
    <w:p>
      <w:pPr>
        <w:bidi/>
        <w:spacing w:after="160"/>
        <w:jc w:val="start"/>
      </w:pPr>
      <w:r>
        <w:rPr>
          <w:sz w:val="24"/>
          <w:szCs w:val="24"/>
          <w:rtl/>
        </w:rPr>
        <w:t xml:space="preserve">**ثالثاً، استقرار العملة:** السوق التي تقع في دولة ذات عملة مستقرة وقابلة للتحويل بحرية أكثر جاذبية. الأسواق التي تعاني من تقلبات حادة في عملاتها (كمصر وتركيا والأرجنتين) تواجه تدفقات خارجة في فترات الأزمات.</w:t>
      </w:r>
    </w:p>
    <w:p>
      <w:pPr>
        <w:bidi/>
        <w:spacing w:after="160"/>
        <w:jc w:val="start"/>
      </w:pPr>
      <w:r>
        <w:rPr>
          <w:sz w:val="24"/>
          <w:szCs w:val="24"/>
          <w:rtl/>
        </w:rPr>
        <w:t xml:space="preserve">**رابعاً، التنوع القطاعي:** السوق الواسعة تعطي الشركات والمستثمرين خيارات. وول ستريت تحتوي على كل شيء، من البنوك إلى التكنولوجيا إلى الطاقة إلى الترفيه.</w:t>
      </w:r>
    </w:p>
    <w:p>
      <w:pPr>
        <w:bidi/>
        <w:spacing w:after="160"/>
        <w:jc w:val="start"/>
      </w:pPr>
      <w:r>
        <w:rPr>
          <w:sz w:val="24"/>
          <w:szCs w:val="24"/>
          <w:rtl/>
        </w:rPr>
        <w:t xml:space="preserve">**خامساً، المنظومة المساندة:** بنوك استثمار، شركات محاماة متخصصة، مدققون، صحافة مالية، أكاديميون. كل هذه تخلق "نظاماً بيئياً" مالياً، وهو ما تتفوق فيه نيويورك ولندن وهونغ كونغ.</w:t>
      </w:r>
    </w:p>
    <w:p>
      <w:pPr>
        <w:bidi/>
        <w:spacing w:after="160"/>
        <w:jc w:val="start"/>
      </w:pPr>
      <w:r>
        <w:rPr>
          <w:sz w:val="24"/>
          <w:szCs w:val="24"/>
          <w:rtl/>
        </w:rPr>
        <w:t xml:space="preserve">## ما يعنيه هذا للمستثمر العادي</w:t>
      </w:r>
    </w:p>
    <w:p>
      <w:pPr>
        <w:bidi/>
        <w:spacing w:after="160"/>
        <w:jc w:val="start"/>
      </w:pPr>
      <w:r>
        <w:rPr>
          <w:sz w:val="24"/>
          <w:szCs w:val="24"/>
          <w:rtl/>
        </w:rPr>
        <w:t xml:space="preserve">اليوم، يستطيع المستثمر العربي أن يفتح حساباً مع وسيط دولي ويستثمر مباشرة في أي من هذه البورصات. لكن هل هذا الأفضل؟ النصيحة العامة: ركّز استثماراتك على الأسواق العميقة والمنظمة جيداً، خاصة الأسواق الأمريكية، لأنها توفر أعلى مستويات الشفافية والسيولة. يمكن إضافة جزء من المحفظة في الأسواق الناشئة لتنويع جغرافي، لكن ليس على حساب الأمن والسيولة.</w:t>
      </w:r>
    </w:p>
    <w:p>
      <w:pPr>
        <w:bidi/>
        <w:spacing w:after="160"/>
        <w:jc w:val="start"/>
      </w:pPr>
      <w:r>
        <w:rPr>
          <w:sz w:val="24"/>
          <w:szCs w:val="24"/>
          <w:rtl/>
        </w:rPr>
        <w:t xml:space="preserve">في الفصل التالي، سننتقل من جغرافيا الأسواق إلى سؤال أعمق: هل يستطيع أحد أن يتنبأ بحركة هذه الأسواق؟ الإجابة، كما سترى، ستغير طريقة تفكيرك في الاستثمار.</w:t>
      </w:r>
    </w:p>
    <w:p>
      <w:r>
        <w:br w:type="page"/>
      </w:r>
    </w:p>
    <w:p>
      <w:pPr>
        <w:bidi/>
        <w:spacing w:after="360" w:before="600"/>
        <w:jc w:val="center"/>
      </w:pPr>
      <w:r>
        <w:rPr>
          <w:b/>
          <w:bCs/>
          <w:color w:val="1B3A5C"/>
          <w:sz w:val="36"/>
          <w:szCs w:val="36"/>
          <w:rtl/>
        </w:rPr>
        <w:t xml:space="preserve">لماذا لا يمكن التنبؤ بالأسواق</w:t>
      </w:r>
    </w:p>
    <w:p>
      <w:pPr>
        <w:bidi/>
        <w:spacing w:after="160"/>
        <w:jc w:val="start"/>
      </w:pPr>
      <w:r>
        <w:rPr>
          <w:sz w:val="24"/>
          <w:szCs w:val="24"/>
          <w:rtl/>
        </w:rPr>
        <w:t xml:space="preserve">من أعمق الحقائق التي يكشفها التاريخ المالي، والتي يقاومها معظم المستثمرين بشدة، أن الأسواق المالية لا يمكن التنبؤ بحركتها على المدى القصير. هذه ليست رأياً، بل نتيجة عقود من الأبحاث الأكاديمية، وملاحظات مكررة في كل دورة سوق. فهم هذه الحقيقة قد يحرر المستثمر من ساعات لا تحصى من القراءة العقيمة لتنبؤات المحللين، ومن قرارات متهورة تستند إلى توقعات لا أساس لها.</w:t>
      </w:r>
    </w:p>
    <w:p>
      <w:pPr>
        <w:bidi/>
        <w:spacing w:after="160"/>
        <w:jc w:val="start"/>
      </w:pPr>
      <w:r>
        <w:rPr>
          <w:sz w:val="24"/>
          <w:szCs w:val="24"/>
          <w:rtl/>
        </w:rPr>
        <w:t xml:space="preserve">## فرضية كفاءة السوق ويوجين فاما</w:t>
      </w:r>
    </w:p>
    <w:p>
      <w:pPr>
        <w:bidi/>
        <w:spacing w:after="160"/>
        <w:jc w:val="start"/>
      </w:pPr>
      <w:r>
        <w:rPr>
          <w:sz w:val="24"/>
          <w:szCs w:val="24"/>
          <w:rtl/>
        </w:rPr>
        <w:t xml:space="preserve">في الستينات من القرن الماضي، طوّر الاقتصادي الأمريكي يوجين فاما، أستاذ المالية في جامعة شيكاغو، نظرية أحدثت ثورة في الفكر المالي. أطلق عليها اسم "فرضية كفاءة السوق" (Efficient Market Hypothesis). الفكرة الأساسية بسيطة وعميقة: في سوق به ملايين المشاركين، تنتقل المعلومات بسرعة هائلة، وتنعكس فوراً في الأسعار. لذلك، السعر الحالي للسهم يعكس بالفعل كل المعلومات المتاحة عنه.</w:t>
      </w:r>
    </w:p>
    <w:p>
      <w:pPr>
        <w:bidi/>
        <w:spacing w:after="160"/>
        <w:jc w:val="start"/>
      </w:pPr>
      <w:r>
        <w:rPr>
          <w:sz w:val="24"/>
          <w:szCs w:val="24"/>
          <w:rtl/>
        </w:rPr>
        <w:t xml:space="preserve">طور فاما ثلاثة أشكال للنظرية:</w:t>
      </w:r>
    </w:p>
    <w:p>
      <w:pPr>
        <w:bidi/>
        <w:spacing w:after="160"/>
        <w:jc w:val="start"/>
      </w:pPr>
      <w:r>
        <w:rPr>
          <w:sz w:val="24"/>
          <w:szCs w:val="24"/>
          <w:rtl/>
        </w:rPr>
        <w:t xml:space="preserve">**الكفاءة الضعيفة:** الأسعار الحالية تعكس كل معلومات الأسعار الماضية، فلا يستطيع التحليل الفني (دراسة الرسوم البيانية والأنماط) أن يحقق عوائد فوق المتوسط بانتظام.</w:t>
      </w:r>
    </w:p>
    <w:p>
      <w:pPr>
        <w:bidi/>
        <w:spacing w:after="160"/>
        <w:jc w:val="start"/>
      </w:pPr>
      <w:r>
        <w:rPr>
          <w:sz w:val="24"/>
          <w:szCs w:val="24"/>
          <w:rtl/>
        </w:rPr>
        <w:t xml:space="preserve">**الكفاءة شبه القوية:** الأسعار تعكس كل المعلومات العامة المتاحة، فحتى التحليل الأساسي العميق (دراسة القوائم المالية والصناعة) لن يعطي ميزة دائمة.</w:t>
      </w:r>
    </w:p>
    <w:p>
      <w:pPr>
        <w:bidi/>
        <w:spacing w:after="160"/>
        <w:jc w:val="start"/>
      </w:pPr>
      <w:r>
        <w:rPr>
          <w:sz w:val="24"/>
          <w:szCs w:val="24"/>
          <w:rtl/>
        </w:rPr>
        <w:t xml:space="preserve">**الكفاءة القوية:** الأسعار تعكس كل المعلومات بما فيها المعلومات الداخلية، فحتى المُطلعون لا يستطيعون تحقيق عوائد استثنائية بانتظام (هذا الشكل مثير للجدل).</w:t>
      </w:r>
    </w:p>
    <w:p>
      <w:pPr>
        <w:bidi/>
        <w:spacing w:after="160"/>
        <w:jc w:val="start"/>
      </w:pPr>
      <w:r>
        <w:rPr>
          <w:sz w:val="24"/>
          <w:szCs w:val="24"/>
          <w:rtl/>
        </w:rPr>
        <w:t xml:space="preserve">نال فاما جائزة نوبل في الاقتصاد عام 2013م تقديراً لهذه النظرية. ورغم أن النظرية لها منتقدوها، فإن الأدلة العملية تدعم بقوة الكفاءة الضعيفة وشبه القوية على الأقل.</w:t>
      </w:r>
    </w:p>
    <w:p>
      <w:pPr>
        <w:bidi/>
        <w:spacing w:after="160"/>
        <w:jc w:val="start"/>
      </w:pPr>
      <w:r>
        <w:rPr>
          <w:sz w:val="24"/>
          <w:szCs w:val="24"/>
          <w:rtl/>
        </w:rPr>
        <w:t xml:space="preserve">## نظرية المسار العشوائي</w:t>
      </w:r>
    </w:p>
    <w:p>
      <w:pPr>
        <w:bidi/>
        <w:spacing w:after="160"/>
        <w:jc w:val="start"/>
      </w:pPr>
      <w:r>
        <w:rPr>
          <w:sz w:val="24"/>
          <w:szCs w:val="24"/>
          <w:rtl/>
        </w:rPr>
        <w:t xml:space="preserve">قبل فاما، طرح برتون مالكيل في كتابه الشهير "المسار العشوائي في وول ستريت" (A Random Walk Down Wall Street، الصادر عام 1973م) فكرة مشابهة بأسلوب أكثر سهولة. مالكيل قال إن حركة الأسعار اليومية تشبه مساراً عشوائياً (Random Walk): التغيير المتوقع غداً مستقل عن التغيير اليوم.</w:t>
      </w:r>
    </w:p>
    <w:p>
      <w:pPr>
        <w:bidi/>
        <w:spacing w:after="160"/>
        <w:jc w:val="start"/>
      </w:pPr>
      <w:r>
        <w:rPr>
          <w:sz w:val="24"/>
          <w:szCs w:val="24"/>
          <w:rtl/>
        </w:rPr>
        <w:t xml:space="preserve">أشهر تجربة افتراضية لمالكيل: لو أعطينا قرداً معصوب العينين سهامَ سهام يرميها على صفحة الأسواق المالية، فاختياراته العشوائية للأسهم ستتفوق على معظم المحللين المحترفين. هذا ليس مزاحاً؛ بل توصيف لحقيقة إحصائية: العشوائية تتفوق على معظم المحاولات الذكية للتنبؤ بالسوق.</w:t>
      </w:r>
    </w:p>
    <w:p>
      <w:pPr>
        <w:bidi/>
        <w:spacing w:after="160"/>
        <w:jc w:val="start"/>
      </w:pPr>
      <w:r>
        <w:rPr>
          <w:sz w:val="24"/>
          <w:szCs w:val="24"/>
          <w:rtl/>
        </w:rPr>
        <w:t xml:space="preserve">كتاب مالكيل صدر منذ نصف قرن، وكل طبعة جديدة منه تؤكد نفس الاستنتاج بأرقام محدثة. هذا هو الكتاب الأكثر تأثيراً في تشكيل صعود الاستثمار السلبي في صناديق المؤشرات.</w:t>
      </w:r>
    </w:p>
    <w:p>
      <w:pPr>
        <w:bidi/>
        <w:spacing w:after="160"/>
        <w:jc w:val="start"/>
      </w:pPr>
      <w:r>
        <w:rPr>
          <w:sz w:val="24"/>
          <w:szCs w:val="24"/>
          <w:rtl/>
        </w:rPr>
        <w:t xml:space="preserve">## البجعات السوداء ونسيم طالب</w:t>
      </w:r>
    </w:p>
    <w:p>
      <w:pPr>
        <w:bidi/>
        <w:spacing w:after="160"/>
        <w:jc w:val="start"/>
      </w:pPr>
      <w:r>
        <w:rPr>
          <w:sz w:val="24"/>
          <w:szCs w:val="24"/>
          <w:rtl/>
        </w:rPr>
        <w:t xml:space="preserve">في عام 2007م، نشر نسيم نقولا طالب، الفيلسوف اللبناني الأمريكي والمتداول السابق، كتابه "البجعة السوداء" (The Black Swan). الكتاب صدر قبل أزمة 2008م بأشهر، وأصبح بعدها كتاب القرن المالي.</w:t>
      </w:r>
    </w:p>
    <w:p>
      <w:pPr>
        <w:bidi/>
        <w:spacing w:after="160"/>
        <w:jc w:val="start"/>
      </w:pPr>
      <w:r>
        <w:rPr>
          <w:sz w:val="24"/>
          <w:szCs w:val="24"/>
          <w:rtl/>
        </w:rPr>
        <w:t xml:space="preserve">أطروحة طالب: الأحداث الأكثر تأثيراً في التاريخ والأسواق ليست هي الأحداث المتوقعة، بل الأحداث "المستحيلة" التي لا يحسب لها أحد حساباً. أسماها "بجعات سوداء" لأن الأوروبيين كانوا يعتقدون لقرون أن جميع البجعات بيضاء، حتى اكتشفوا البجع الأسود في أستراليا.</w:t>
      </w:r>
    </w:p>
    <w:p>
      <w:pPr>
        <w:bidi/>
        <w:spacing w:after="160"/>
        <w:jc w:val="start"/>
      </w:pPr>
      <w:r>
        <w:rPr>
          <w:sz w:val="24"/>
          <w:szCs w:val="24"/>
          <w:rtl/>
        </w:rPr>
        <w:t xml:space="preserve">كل أزمة كبرى في التاريخ المالي كانت بجعة سوداء بهذا المعنى: انهيار 1987، أزمة الروبل الروسي 1998، انهيار LTCM، 11 سبتمبر، أزمة 2008، كوفيد-19. النماذج المالية التقليدية تفشل لأنها تفترض أن الأحداث تتوزع توزيعاً طبيعياً (Normal Distribution)، بينما الأسواق الحقيقية لها "ذيول سمينة" — أحداث متطرفة أكثر شيوعاً مما تتوقعه النماذج.</w:t>
      </w:r>
    </w:p>
    <w:p>
      <w:pPr>
        <w:bidi/>
        <w:spacing w:after="160"/>
        <w:jc w:val="start"/>
      </w:pPr>
      <w:r>
        <w:rPr>
          <w:sz w:val="24"/>
          <w:szCs w:val="24"/>
          <w:rtl/>
        </w:rPr>
        <w:t xml:space="preserve">نتيجة طالب الجوهرية: لا تحاول التنبؤ، بل ابنِ محفظتك بحيث تكون مقاومة للبجعات السوداء، أو حتى مستفيدة منها (ما يسميه "هشاشة عكسية" أو Antifragility).</w:t>
      </w:r>
    </w:p>
    <w:p>
      <w:pPr>
        <w:bidi/>
        <w:spacing w:after="160"/>
        <w:jc w:val="start"/>
      </w:pPr>
      <w:r>
        <w:rPr>
          <w:sz w:val="24"/>
          <w:szCs w:val="24"/>
          <w:rtl/>
        </w:rPr>
        <w:t xml:space="preserve">## دراسات SPIVA: المحللون يفشلون باستمرار</w:t>
      </w:r>
    </w:p>
    <w:p>
      <w:pPr>
        <w:bidi/>
        <w:spacing w:after="160"/>
        <w:jc w:val="start"/>
      </w:pPr>
      <w:r>
        <w:rPr>
          <w:sz w:val="24"/>
          <w:szCs w:val="24"/>
          <w:rtl/>
        </w:rPr>
        <w:t xml:space="preserve">من أقوى الأدلة على أن السوق لا يمكن التنبؤ بها هي تقارير SPIVA (S&amp;P Indices Versus Active) التي تنشرها شركة S&amp;P Dow Jones سنوياً منذ أكثر من عقدين. هذه التقارير تقارن أداء صناديق الاستثمار التي يديرها محللون محترفون (Active Funds) بأداء مؤشرات السوق العامة (Index Funds).</w:t>
      </w:r>
    </w:p>
    <w:p>
      <w:pPr>
        <w:bidi/>
        <w:spacing w:after="160"/>
        <w:jc w:val="start"/>
      </w:pPr>
      <w:r>
        <w:rPr>
          <w:sz w:val="24"/>
          <w:szCs w:val="24"/>
          <w:rtl/>
        </w:rPr>
        <w:t xml:space="preserve">النتائج صادمة باستمرارها:</w:t>
      </w:r>
    </w:p>
    <w:p>
      <w:pPr>
        <w:bidi/>
        <w:spacing w:after="160"/>
        <w:jc w:val="start"/>
      </w:pPr>
      <w:r>
        <w:rPr>
          <w:sz w:val="24"/>
          <w:szCs w:val="24"/>
          <w:rtl/>
        </w:rPr>
        <w:t xml:space="preserve">- على مدى 15 سنة (2008-2023)، فشل 88% من صناديق الأسهم الأمريكية الكبرى في تحقيق عوائد تتجاوز مؤشر S&amp;P 500. - على مدى 20 سنة، نسبة الفشل تتجاوز 90%. - في الأسواق الأوروبية والآسيوية واليابانية، النتائج مماثلة. - حتى في الأسواق الناشئة، التي يفترض أنها أقل كفاءة، تفشل أغلبية الصناديق النشطة.</w:t>
      </w:r>
    </w:p>
    <w:p>
      <w:pPr>
        <w:bidi/>
        <w:spacing w:after="160"/>
        <w:jc w:val="start"/>
      </w:pPr>
      <w:r>
        <w:rPr>
          <w:sz w:val="24"/>
          <w:szCs w:val="24"/>
          <w:rtl/>
        </w:rPr>
        <w:t xml:space="preserve">والأكثر إثارة: حتى الـ10% من المديرين الذين يتفوقون في فترة معينة لا يستمرون في التفوق في الفترة التالية. هذا يشبه نتائج رمي العملة: من تنجح اليوم في خمس رميات متتالية لا تستمر في الفوز غداً.</w:t>
      </w:r>
    </w:p>
    <w:p>
      <w:pPr>
        <w:bidi/>
        <w:spacing w:after="160"/>
        <w:jc w:val="start"/>
      </w:pPr>
      <w:r>
        <w:rPr>
          <w:sz w:val="24"/>
          <w:szCs w:val="24"/>
          <w:rtl/>
        </w:rPr>
        <w:t xml:space="preserve">## الخدعة الإحصائية للمتنبئين</w:t>
      </w:r>
    </w:p>
    <w:p>
      <w:pPr>
        <w:bidi/>
        <w:spacing w:after="160"/>
        <w:jc w:val="start"/>
      </w:pPr>
      <w:r>
        <w:rPr>
          <w:sz w:val="24"/>
          <w:szCs w:val="24"/>
          <w:rtl/>
        </w:rPr>
        <w:t xml:space="preserve">يقول وارن بافيت، المستثمر الأشهر في تاريخ السوق: "المتنبئون موجودون لجعل المنجمين يبدون عمليين". هذه ليست مجرد دعابة. إنها وصف لظاهرة إحصائية حقيقية: حين يكون لديك آلاف المحللين والمتنبئين، فإن بعضهم سيصيب التوقعات الكبرى بالصدفة وحدها.</w:t>
      </w:r>
    </w:p>
    <w:p>
      <w:pPr>
        <w:bidi/>
        <w:spacing w:after="160"/>
        <w:jc w:val="start"/>
      </w:pPr>
      <w:r>
        <w:rPr>
          <w:sz w:val="24"/>
          <w:szCs w:val="24"/>
          <w:rtl/>
        </w:rPr>
        <w:t xml:space="preserve">في كل أزمة سوق، هناك من "تنبأ بها". لكن لو نظرت إلى تنبؤاته السابقة قبل وبعد، ستكتشف أن نسبة إصابته الإجمالية لا تتجاوز نسبة الصدفة. وسائل الإعلام تذكر تنبؤاته الناجحة وتنسى الفاشلة، فيتكون انطباع زائف بأن لديه قدرات استثنائية.</w:t>
      </w:r>
    </w:p>
    <w:p>
      <w:pPr>
        <w:bidi/>
        <w:spacing w:after="160"/>
        <w:jc w:val="start"/>
      </w:pPr>
      <w:r>
        <w:rPr>
          <w:sz w:val="24"/>
          <w:szCs w:val="24"/>
          <w:rtl/>
        </w:rPr>
        <w:t xml:space="preserve">دراسة من جامعة ديوك (Duke) تتبعت تنبؤات مديري الصناديق المالية لمدير الـCFOs على مدى عشر سنوات، وجدت أن نسبة الإصابة في توقعاتهم لاتجاه السوق على مدى عام كانت 47% — أي أقل من رمي العملة. ومع ذلك، يستمر هؤلاء في الإدلاء بتنبؤاتهم بثقة.</w:t>
      </w:r>
    </w:p>
    <w:p>
      <w:pPr>
        <w:bidi/>
        <w:spacing w:after="160"/>
        <w:jc w:val="start"/>
      </w:pPr>
      <w:r>
        <w:rPr>
          <w:sz w:val="24"/>
          <w:szCs w:val="24"/>
          <w:rtl/>
        </w:rPr>
        <w:t xml:space="preserve">## انحيازات الدماغ البشري</w:t>
      </w:r>
    </w:p>
    <w:p>
      <w:pPr>
        <w:bidi/>
        <w:spacing w:after="160"/>
        <w:jc w:val="start"/>
      </w:pPr>
      <w:r>
        <w:rPr>
          <w:sz w:val="24"/>
          <w:szCs w:val="24"/>
          <w:rtl/>
        </w:rPr>
        <w:t xml:space="preserve">السبب الأعمق في فشل التنبؤ ليس في السوق فقط، بل في عقولنا. دماغ الإنسان مصمم لاكتشاف الأنماط؛ هذا ساعد أسلافنا على البقاء حين كانوا يميزون بين خشخشة الأفعى وخشخشة الرياح. لكن هذه الآلية تفشل في عالم البيانات العشوائية: نحن نرى أنماطاً حيث لا توجد أنماط.</w:t>
      </w:r>
    </w:p>
    <w:p>
      <w:pPr>
        <w:bidi/>
        <w:spacing w:after="160"/>
        <w:jc w:val="start"/>
      </w:pPr>
      <w:r>
        <w:rPr>
          <w:sz w:val="24"/>
          <w:szCs w:val="24"/>
          <w:rtl/>
        </w:rPr>
        <w:t xml:space="preserve">ادعاءات التحليل الفني — كأن "نمط الكتف والرأس والكتف" أو "خط الدعم" يتنبآن بحركة الأسعار — معظمها أوهام بصرية على رسوم بيانية. الدراسات الأكاديمية الجادة تجد أن هذه الأنماط لا تحقق عوائد فوق المتوسط بعد احتساب التكاليف.</w:t>
      </w:r>
    </w:p>
    <w:p>
      <w:pPr>
        <w:bidi/>
        <w:spacing w:after="160"/>
        <w:jc w:val="start"/>
      </w:pPr>
      <w:r>
        <w:rPr>
          <w:sz w:val="24"/>
          <w:szCs w:val="24"/>
          <w:rtl/>
        </w:rPr>
        <w:t xml:space="preserve">ومن أبرز الانحيازات:</w:t>
      </w:r>
    </w:p>
    <w:p>
      <w:pPr>
        <w:bidi/>
        <w:spacing w:after="160"/>
        <w:jc w:val="start"/>
      </w:pPr>
      <w:r>
        <w:rPr>
          <w:sz w:val="24"/>
          <w:szCs w:val="24"/>
          <w:rtl/>
        </w:rPr>
        <w:t xml:space="preserve">**انحياز التأكيد (Confirmation Bias):** نبحث عن المعلومات التي تؤكد رأينا ونتجاهل المعلومات المعاكسة.</w:t>
      </w:r>
    </w:p>
    <w:p>
      <w:pPr>
        <w:bidi/>
        <w:spacing w:after="160"/>
        <w:jc w:val="start"/>
      </w:pPr>
      <w:r>
        <w:rPr>
          <w:sz w:val="24"/>
          <w:szCs w:val="24"/>
          <w:rtl/>
        </w:rPr>
        <w:t xml:space="preserve">**انحياز الإدراك المتأخر (Hindsight Bias):** بعد وقوع الحدث، نشعر أننا "كنا نعرف منذ البداية" أنه سيحدث، وهذا يخدعنا في تقدير قدرتنا على التنبؤ مستقبلاً.</w:t>
      </w:r>
    </w:p>
    <w:p>
      <w:pPr>
        <w:bidi/>
        <w:spacing w:after="160"/>
        <w:jc w:val="start"/>
      </w:pPr>
      <w:r>
        <w:rPr>
          <w:sz w:val="24"/>
          <w:szCs w:val="24"/>
          <w:rtl/>
        </w:rPr>
        <w:t xml:space="preserve">**انحياز الحداثة (Recency Bias):** نعطي وزناً مفرطاً لما حدث مؤخراً، فنتوقع استمراره.</w:t>
      </w:r>
    </w:p>
    <w:p>
      <w:pPr>
        <w:bidi/>
        <w:spacing w:after="160"/>
        <w:jc w:val="start"/>
      </w:pPr>
      <w:r>
        <w:rPr>
          <w:sz w:val="24"/>
          <w:szCs w:val="24"/>
          <w:rtl/>
        </w:rPr>
        <w:t xml:space="preserve">**خداع الصدفة (Fooled by Randomness):** هذا عنوان كتاب آخر لنسيم طالب، ويصف خطأ الخلط بين الحظ والمهارة.</w:t>
      </w:r>
    </w:p>
    <w:p>
      <w:pPr>
        <w:bidi/>
        <w:spacing w:after="160"/>
        <w:jc w:val="start"/>
      </w:pPr>
      <w:r>
        <w:rPr>
          <w:sz w:val="24"/>
          <w:szCs w:val="24"/>
          <w:rtl/>
        </w:rPr>
        <w:t xml:space="preserve">## ما الذي يمكن التنبؤ به فعلاً؟</w:t>
      </w:r>
    </w:p>
    <w:p>
      <w:pPr>
        <w:bidi/>
        <w:spacing w:after="160"/>
        <w:jc w:val="start"/>
      </w:pPr>
      <w:r>
        <w:rPr>
          <w:sz w:val="24"/>
          <w:szCs w:val="24"/>
          <w:rtl/>
        </w:rPr>
        <w:t xml:space="preserve">النفي القاطع للتنبؤ ليس دقيقاً تماماً. هناك أشياء قابلة للتنبؤ في الأسواق:</w:t>
      </w:r>
    </w:p>
    <w:p>
      <w:pPr>
        <w:bidi/>
        <w:spacing w:after="160"/>
        <w:jc w:val="start"/>
      </w:pPr>
      <w:r>
        <w:rPr>
          <w:sz w:val="24"/>
          <w:szCs w:val="24"/>
          <w:rtl/>
        </w:rPr>
        <w:t xml:space="preserve">**الاتجاه طويل الأمد:** على مدى عقود، الأسواق المتقدمة ترتفع. مؤشر S&amp;P 500 ارتفع بمعدل 7% سنوياً (بعد التضخم) على مدى 100 عام. هذا الاتجاه شبه حتمي بسبب نمو الاقتصاد العالمي وتراكم الإنتاجية.</w:t>
      </w:r>
    </w:p>
    <w:p>
      <w:pPr>
        <w:bidi/>
        <w:spacing w:after="160"/>
        <w:jc w:val="start"/>
      </w:pPr>
      <w:r>
        <w:rPr>
          <w:sz w:val="24"/>
          <w:szCs w:val="24"/>
          <w:rtl/>
        </w:rPr>
        <w:t xml:space="preserve">**التذبذب (Volatility):** تستطيع التنبؤ بأن السوق سيتقلب، وأحياناً بشدة. متوسط طول السوق الهابطة (Bear Market) في تاريخ S&amp;P 500 هو 14 شهراً، يليه عادة سوق صاعدة لمدة سنوات.</w:t>
      </w:r>
    </w:p>
    <w:p>
      <w:pPr>
        <w:bidi/>
        <w:spacing w:after="160"/>
        <w:jc w:val="start"/>
      </w:pPr>
      <w:r>
        <w:rPr>
          <w:sz w:val="24"/>
          <w:szCs w:val="24"/>
          <w:rtl/>
        </w:rPr>
        <w:t xml:space="preserve">**العلاقات بين الأصول:** السندات الحكومية تميل إلى الارتفاع حين تنخفض الأسهم (في معظم الأحيان). الذهب يرتفع في فترات عدم اليقين الجيوسياسي.</w:t>
      </w:r>
    </w:p>
    <w:p>
      <w:pPr>
        <w:bidi/>
        <w:spacing w:after="160"/>
        <w:jc w:val="start"/>
      </w:pPr>
      <w:r>
        <w:rPr>
          <w:sz w:val="24"/>
          <w:szCs w:val="24"/>
          <w:rtl/>
        </w:rPr>
        <w:t xml:space="preserve">**الأرباح طويلة المدى:** أرباح الشركات الكبرى تنمو بنسب قابلة للتقدير (5-7% سنوياً عادةً)، وهذا يدفع الأسعار على المدى الطويل.</w:t>
      </w:r>
    </w:p>
    <w:p>
      <w:pPr>
        <w:bidi/>
        <w:spacing w:after="160"/>
        <w:jc w:val="start"/>
      </w:pPr>
      <w:r>
        <w:rPr>
          <w:sz w:val="24"/>
          <w:szCs w:val="24"/>
          <w:rtl/>
        </w:rPr>
        <w:t xml:space="preserve">ما لا يمكن التنبؤ به هو حركة السوق على المدى القصير: ماذا ستفعل غداً، أو الأسبوع القادم، أو حتى السنة القادمة. كل من يدّعي ذلك إما يكذب أو يخدع نفسه.</w:t>
      </w:r>
    </w:p>
    <w:p>
      <w:pPr>
        <w:bidi/>
        <w:spacing w:after="160"/>
        <w:jc w:val="start"/>
      </w:pPr>
      <w:r>
        <w:rPr>
          <w:sz w:val="24"/>
          <w:szCs w:val="24"/>
          <w:rtl/>
        </w:rPr>
        <w:t xml:space="preserve">## ماذا يعني هذا للمستثمر؟</w:t>
      </w:r>
    </w:p>
    <w:p>
      <w:pPr>
        <w:bidi/>
        <w:spacing w:after="160"/>
        <w:jc w:val="start"/>
      </w:pPr>
      <w:r>
        <w:rPr>
          <w:sz w:val="24"/>
          <w:szCs w:val="24"/>
          <w:rtl/>
        </w:rPr>
        <w:t xml:space="preserve">من فهم هذا الفصل، يخرج بثلاث نتائج عملية:</w:t>
      </w:r>
    </w:p>
    <w:p>
      <w:pPr>
        <w:bidi/>
        <w:spacing w:after="160"/>
        <w:jc w:val="start"/>
      </w:pPr>
      <w:r>
        <w:rPr>
          <w:sz w:val="24"/>
          <w:szCs w:val="24"/>
          <w:rtl/>
        </w:rPr>
        <w:t xml:space="preserve">**أولاً، توقف عن متابعة التنبؤات الإعلامية.** المحللون الذين يظهرون على شاشات CNBC وبلومبرغ يومياً ليس لديهم معرفة استثنائية. كثير منهم لديهم مصالح في رواج تنبؤات معينة. وقتك في قراءتهم مضيعة.</w:t>
      </w:r>
    </w:p>
    <w:p>
      <w:pPr>
        <w:bidi/>
        <w:spacing w:after="160"/>
        <w:jc w:val="start"/>
      </w:pPr>
      <w:r>
        <w:rPr>
          <w:sz w:val="24"/>
          <w:szCs w:val="24"/>
          <w:rtl/>
        </w:rPr>
        <w:t xml:space="preserve">**ثانياً، تجنب محاولة "توقيت السوق" (Market Timing).** فكرة الشراء قبل الارتفاع والبيع قبل الانهيار تبدو مغرية، لكنها فخ. دراسات كثيرة تثبت أن من يحاول التوقيت يخسر بشكل كبير، لأنه يفوّت أيام الارتفاع الكبيرة (التي تحدث غالباً في أسوأ فترات السوق).</w:t>
      </w:r>
    </w:p>
    <w:p>
      <w:pPr>
        <w:bidi/>
        <w:spacing w:after="160"/>
        <w:jc w:val="start"/>
      </w:pPr>
      <w:r>
        <w:rPr>
          <w:sz w:val="24"/>
          <w:szCs w:val="24"/>
          <w:rtl/>
        </w:rPr>
        <w:t xml:space="preserve">**ثالثاً، تبنّ نهجاً مبنياً على الانضباط لا التنبؤ.** استثمر بانتظام، نوّع، اخفض التكاليف، احتفظ على المدى الطويل. هذا النهج، كما سنرى في فصول قادمة، يهزم 90% من المحترفين على المدى البعيد.</w:t>
      </w:r>
    </w:p>
    <w:p>
      <w:pPr>
        <w:bidi/>
        <w:spacing w:after="160"/>
        <w:jc w:val="start"/>
      </w:pPr>
      <w:r>
        <w:rPr>
          <w:sz w:val="24"/>
          <w:szCs w:val="24"/>
          <w:rtl/>
        </w:rPr>
        <w:t xml:space="preserve">في الفصل التالي، نلقي نظرة على القوى التي تحرك السوق فعلاً — رغم أنها لا تجعله قابلاً للتنبؤ. فهم اللاعبين الكبار يضيف عمقاً لرؤيتك، لكنه لا يبيع لك وهم القدرة على رؤية المستقبل.</w:t>
      </w:r>
    </w:p>
    <w:p>
      <w:r>
        <w:br w:type="page"/>
      </w:r>
    </w:p>
    <w:p>
      <w:pPr>
        <w:bidi/>
        <w:spacing w:after="360" w:before="600"/>
        <w:jc w:val="center"/>
      </w:pPr>
      <w:r>
        <w:rPr>
          <w:b/>
          <w:bCs/>
          <w:color w:val="1B3A5C"/>
          <w:sz w:val="36"/>
          <w:szCs w:val="36"/>
          <w:rtl/>
        </w:rPr>
        <w:t xml:space="preserve">ما الذي يتحكم بالأسواق</w:t>
      </w:r>
    </w:p>
    <w:p>
      <w:pPr>
        <w:bidi/>
        <w:spacing w:after="160"/>
        <w:jc w:val="start"/>
      </w:pPr>
      <w:r>
        <w:rPr>
          <w:sz w:val="24"/>
          <w:szCs w:val="24"/>
          <w:rtl/>
        </w:rPr>
        <w:t xml:space="preserve">رغم أن أحداً لا يستطيع التنبؤ بالأسواق على المدى القصير، فإن هذا لا يعني أن الأسواق تتحرك دون قوى محددة. على العكس، هناك لاعبون ضخام بأموال بمليارات وتريليونات الدولارات يحركون السوق يومياً. فهم من هم هؤلاء وكيف يفكرون يعطي المستثمر صورة أوضح للساحة التي يلعب فيها — حتى لو لم يستطع التنبؤ بنتيجة كل مباراة.</w:t>
      </w:r>
    </w:p>
    <w:p>
      <w:pPr>
        <w:bidi/>
        <w:spacing w:after="160"/>
        <w:jc w:val="start"/>
      </w:pPr>
      <w:r>
        <w:rPr>
          <w:sz w:val="24"/>
          <w:szCs w:val="24"/>
          <w:rtl/>
        </w:rPr>
        <w:t xml:space="preserve">## البنوك المركزية: الجاذبية المالية</w:t>
      </w:r>
    </w:p>
    <w:p>
      <w:pPr>
        <w:bidi/>
        <w:spacing w:after="160"/>
        <w:jc w:val="start"/>
      </w:pPr>
      <w:r>
        <w:rPr>
          <w:sz w:val="24"/>
          <w:szCs w:val="24"/>
          <w:rtl/>
        </w:rPr>
        <w:t xml:space="preserve">في صدارة قائمة من يحركون الأسواق، يجلس محافظو البنوك المركزية. هؤلاء يتحكمون بأهم رقم في الاقتصاد العالمي: سعر الفائدة. الفائدة هي بمثابة الجاذبية لكل الأصول المالية. حين ترتفع، تثقل أسعار الأسهم والعقارات والذهب. حين تنخفض، ترتفع كل الأصول.</w:t>
      </w:r>
    </w:p>
    <w:p>
      <w:pPr>
        <w:bidi/>
        <w:spacing w:after="160"/>
        <w:jc w:val="start"/>
      </w:pPr>
      <w:r>
        <w:rPr>
          <w:sz w:val="24"/>
          <w:szCs w:val="24"/>
          <w:rtl/>
        </w:rPr>
        <w:t xml:space="preserve">**بنك الاحتياط الفيدرالي الأمريكي (Federal Reserve):** أقوى مؤسسة مالية في العالم. يحدد أسعار الفائدة على الدولار، الذي يستخدم في حوالي 88% من المعاملات المالية الدولية. كل ربع من السنة تجتمع لجنة السوق المفتوحة الفيدرالية (FOMC) ويترقب العالم كلمة رئيسها (حالياً جيروم باول). كل تصريح ولو غامض يحرك أسواقاً بمليارات.</w:t>
      </w:r>
    </w:p>
    <w:p>
      <w:pPr>
        <w:bidi/>
        <w:spacing w:after="160"/>
        <w:jc w:val="start"/>
      </w:pPr>
      <w:r>
        <w:rPr>
          <w:sz w:val="24"/>
          <w:szCs w:val="24"/>
          <w:rtl/>
        </w:rPr>
        <w:t xml:space="preserve">في 2008م، خفض الفيدرالي الفائدة إلى الصفر، وبدأ برامج "التيسير الكمي" (Quantitative Easing) التي ضخت تريليونات من السيولة إلى النظام المالي. في 2020م كرر المسرحية بحجم أكبر. ثم بين 2022-2023، رفع الفائدة من 0% إلى أكثر من 5% بأسرع وتيرة في 40 عاماً، فتراجعت الأسهم والسندات في وقت واحد.</w:t>
      </w:r>
    </w:p>
    <w:p>
      <w:pPr>
        <w:bidi/>
        <w:spacing w:after="160"/>
        <w:jc w:val="start"/>
      </w:pPr>
      <w:r>
        <w:rPr>
          <w:sz w:val="24"/>
          <w:szCs w:val="24"/>
          <w:rtl/>
        </w:rPr>
        <w:t xml:space="preserve">**البنك المركزي الأوروبي (ECB):** يتحكم باليورو، يخدم 20 دولة. مقره فرانكفورت. تاريخياً كان أكثر تحفظاً من الفيدرالي، لكنه اضطر للسير على نفس المسار خلال الأزمات.</w:t>
      </w:r>
    </w:p>
    <w:p>
      <w:pPr>
        <w:bidi/>
        <w:spacing w:after="160"/>
        <w:jc w:val="start"/>
      </w:pPr>
      <w:r>
        <w:rPr>
          <w:sz w:val="24"/>
          <w:szCs w:val="24"/>
          <w:rtl/>
        </w:rPr>
        <w:t xml:space="preserve">**بنك إنجلترا (BoE):** أقدم بنك مركزي في العالم (تأسس 1694م)، يتحكم بالجنيه الإسترليني. لعب دوراً تاريخياً في الفكر النقدي العالمي.</w:t>
      </w:r>
    </w:p>
    <w:p>
      <w:pPr>
        <w:bidi/>
        <w:spacing w:after="160"/>
        <w:jc w:val="start"/>
      </w:pPr>
      <w:r>
        <w:rPr>
          <w:sz w:val="24"/>
          <w:szCs w:val="24"/>
          <w:rtl/>
        </w:rPr>
        <w:t xml:space="preserve">**بنك اليابان (BoJ):** صاحب التجربة الأطول مع الفائدة الصفرية والسالبة، خلال "عقود اليابان الضائعة". خرج من سياسة الفائدة السالبة في مارس 2024م لأول مرة منذ 17 عاماً، وكان حدثاً عالمياً.</w:t>
      </w:r>
    </w:p>
    <w:p>
      <w:pPr>
        <w:bidi/>
        <w:spacing w:after="160"/>
        <w:jc w:val="start"/>
      </w:pPr>
      <w:r>
        <w:rPr>
          <w:sz w:val="24"/>
          <w:szCs w:val="24"/>
          <w:rtl/>
        </w:rPr>
        <w:t xml:space="preserve">**بنك الشعب الصيني (PBOC):** يدير أكبر احتياطيات نقدية في العالم (أكثر من 3 تريليون دولار). تأثيره يتنامى مع توسع الاقتصاد الصيني، وإن كان يعمل في إطار نظام أكثر مركزية.</w:t>
      </w:r>
    </w:p>
    <w:p>
      <w:pPr>
        <w:bidi/>
        <w:spacing w:after="160"/>
        <w:jc w:val="start"/>
      </w:pPr>
      <w:r>
        <w:rPr>
          <w:sz w:val="24"/>
          <w:szCs w:val="24"/>
          <w:rtl/>
        </w:rPr>
        <w:t xml:space="preserve">## القوة الثلاثية في صناديق المؤشرات</w:t>
      </w:r>
    </w:p>
    <w:p>
      <w:pPr>
        <w:bidi/>
        <w:spacing w:after="160"/>
        <w:jc w:val="start"/>
      </w:pPr>
      <w:r>
        <w:rPr>
          <w:sz w:val="24"/>
          <w:szCs w:val="24"/>
          <w:rtl/>
        </w:rPr>
        <w:t xml:space="preserve">بينما تستحوذ البنوك المركزية على عناوين الأخبار، تتحكم ثلاث شركات صامتة نسبياً بحصص هائلة من اقتصاد الكرة الأرضية:</w:t>
      </w:r>
    </w:p>
    <w:p>
      <w:pPr>
        <w:bidi/>
        <w:spacing w:after="160"/>
        <w:jc w:val="start"/>
      </w:pPr>
      <w:r>
        <w:rPr>
          <w:sz w:val="24"/>
          <w:szCs w:val="24"/>
          <w:rtl/>
        </w:rPr>
        <w:t xml:space="preserve">**بلاك روك (BlackRock):** تأسست عام 1988م على يد لاري فينك. تدير اليوم حوالي 11.5 تريليون دولار من الأصول، أكبر من الناتج المحلي لأي دولة في العالم باستثناء أمريكا والصين. هي المالك الأكبر لأسهم آبل، مايكروسوفت، أمازون، وكثير من الشركات الكبرى عبر صناديقها.</w:t>
      </w:r>
    </w:p>
    <w:p>
      <w:pPr>
        <w:bidi/>
        <w:spacing w:after="160"/>
        <w:jc w:val="start"/>
      </w:pPr>
      <w:r>
        <w:rPr>
          <w:sz w:val="24"/>
          <w:szCs w:val="24"/>
          <w:rtl/>
        </w:rPr>
        <w:t xml:space="preserve">**فانغارد (Vanguard):** أسسها جاك بوغل عام 1975م، رائد فكرة صناديق المؤشرات منخفضة التكلفة. تدير حوالي 9 تريليون دولار. هيكلها فريد: مملوكة من حملة صناديقها، أي أنها بدون مساهمين خارجيين.</w:t>
      </w:r>
    </w:p>
    <w:p>
      <w:pPr>
        <w:bidi/>
        <w:spacing w:after="160"/>
        <w:jc w:val="start"/>
      </w:pPr>
      <w:r>
        <w:rPr>
          <w:sz w:val="24"/>
          <w:szCs w:val="24"/>
          <w:rtl/>
        </w:rPr>
        <w:t xml:space="preserve">**ستيت ستريت (State Street):** تدير حوالي 4 تريليون دولار. أبرز ما تشتهر به صندوق SPY الذي يتتبع مؤشر S&amp;P 500، أكبر صندوق مؤشر متداول (ETF) في العالم.</w:t>
      </w:r>
    </w:p>
    <w:p>
      <w:pPr>
        <w:bidi/>
        <w:spacing w:after="160"/>
        <w:jc w:val="start"/>
      </w:pPr>
      <w:r>
        <w:rPr>
          <w:sz w:val="24"/>
          <w:szCs w:val="24"/>
          <w:rtl/>
        </w:rPr>
        <w:t xml:space="preserve">مجموع ما تديره هذه الثلاثة يقارب 25 تريليون دولار. ولأنها تمتلك حصصاً في كل شركة كبيرة تقريباً، فإن أصواتها في الجمعيات العمومية لها وزن مذهل. هذا أثار جدلاً واسعاً حول "تركز ملكية الشركات" في يد قلة من المؤسسات.</w:t>
      </w:r>
    </w:p>
    <w:p>
      <w:pPr>
        <w:bidi/>
        <w:spacing w:after="160"/>
        <w:jc w:val="start"/>
      </w:pPr>
      <w:r>
        <w:rPr>
          <w:sz w:val="24"/>
          <w:szCs w:val="24"/>
          <w:rtl/>
        </w:rPr>
        <w:t xml:space="preserve">## صناديق التحوط: المراهنون الكبار</w:t>
      </w:r>
    </w:p>
    <w:p>
      <w:pPr>
        <w:bidi/>
        <w:spacing w:after="160"/>
        <w:jc w:val="start"/>
      </w:pPr>
      <w:r>
        <w:rPr>
          <w:sz w:val="24"/>
          <w:szCs w:val="24"/>
          <w:rtl/>
        </w:rPr>
        <w:t xml:space="preserve">صناديق التحوط (Hedge Funds) هي صناديق استثمار مخصصة للأثرياء والمؤسسات (يلزم عادةً مليون دولار كحد أدنى للاستثمار)، تستخدم استراتيجيات معقدة قد تشمل البيع على المكشوف، والرافعة المالية، والمشتقات.</w:t>
      </w:r>
    </w:p>
    <w:p>
      <w:pPr>
        <w:bidi/>
        <w:spacing w:after="160"/>
        <w:jc w:val="start"/>
      </w:pPr>
      <w:r>
        <w:rPr>
          <w:sz w:val="24"/>
          <w:szCs w:val="24"/>
          <w:rtl/>
        </w:rPr>
        <w:t xml:space="preserve">**سيتاديل (Citadel):** أسسها كين غريفين عام 1990م في شيكاغو. تدير أكثر من 70 مليار دولار. حققت أرباحاً قياسية في 2022، حين خسرت معظم الصناديق.</w:t>
      </w:r>
    </w:p>
    <w:p>
      <w:pPr>
        <w:bidi/>
        <w:spacing w:after="160"/>
        <w:jc w:val="start"/>
      </w:pPr>
      <w:r>
        <w:rPr>
          <w:sz w:val="24"/>
          <w:szCs w:val="24"/>
          <w:rtl/>
        </w:rPr>
        <w:t xml:space="preserve">**رينيسانس تكنولوجيز (Renaissance Technologies):** صندوق "ميدالين" التابع لها هو أنجح صندوق تحوط في التاريخ. أسسه جيم سيمونز، عالم رياضيات، عام 1982م. حقق متوسط عائد سنوي 66% قبل الرسوم على مدى 30 عاماً — رقم يعتبره خبراء استحالة إحصائية لو لم يحدث فعلاً. الصندوق مغلق أمام المستثمرين الخارجيين منذ 2005م.</w:t>
      </w:r>
    </w:p>
    <w:p>
      <w:pPr>
        <w:bidi/>
        <w:spacing w:after="160"/>
        <w:jc w:val="start"/>
      </w:pPr>
      <w:r>
        <w:rPr>
          <w:sz w:val="24"/>
          <w:szCs w:val="24"/>
          <w:rtl/>
        </w:rPr>
        <w:t xml:space="preserve">**بريدج ووتر (Bridgewater):** أكبر صندوق تحوط بالعالم من حيث الأصول، حوالي 130 مليار دولار. أسسه راي داليو عام 1975م. اشتهر بكتابه "المبادئ" (Principles) وتحليلاته الاقتصادية الكلية.</w:t>
      </w:r>
    </w:p>
    <w:p>
      <w:pPr>
        <w:bidi/>
        <w:spacing w:after="160"/>
        <w:jc w:val="start"/>
      </w:pPr>
      <w:r>
        <w:rPr>
          <w:sz w:val="24"/>
          <w:szCs w:val="24"/>
          <w:rtl/>
        </w:rPr>
        <w:t xml:space="preserve">**صناديق Activist:** تشتري حصصاً كبيرة في الشركات لإجبارها على تغييرات استراتيجية. أبرزها بيرشينغ سكوير لبيل أكمان، إيليوت مانجمنت لبول سينغر، آيكان إنتربرايزز لكارل آيكان.</w:t>
      </w:r>
    </w:p>
    <w:p>
      <w:pPr>
        <w:bidi/>
        <w:spacing w:after="160"/>
        <w:jc w:val="start"/>
      </w:pPr>
      <w:r>
        <w:rPr>
          <w:sz w:val="24"/>
          <w:szCs w:val="24"/>
          <w:rtl/>
        </w:rPr>
        <w:t xml:space="preserve">## التداول الخوارزمي وعالي التردد</w:t>
      </w:r>
    </w:p>
    <w:p>
      <w:pPr>
        <w:bidi/>
        <w:spacing w:after="160"/>
        <w:jc w:val="start"/>
      </w:pPr>
      <w:r>
        <w:rPr>
          <w:sz w:val="24"/>
          <w:szCs w:val="24"/>
          <w:rtl/>
        </w:rPr>
        <w:t xml:space="preserve">ربما يكون التحول الأكثر جذرية في القرن الحادي والعشرين هو سيطرة الخوارزميات والتداول الآلي. اليوم، يُقدّر أن 60-70% من حجم التداول في وول ستريت يتم بواسطة برامج كمبيوتر، وليس بقرارات بشرية.</w:t>
      </w:r>
    </w:p>
    <w:p>
      <w:pPr>
        <w:bidi/>
        <w:spacing w:after="160"/>
        <w:jc w:val="start"/>
      </w:pPr>
      <w:r>
        <w:rPr>
          <w:sz w:val="24"/>
          <w:szCs w:val="24"/>
          <w:rtl/>
        </w:rPr>
        <w:t xml:space="preserve">**Citadel Securities:** صانعة سوق ضخمة، تنفّذ حوالي 35% من تداولات المستثمرين الأفراد في الولايات المتحدة. أرباحها تأتي من فروق العرض والطلب الصغيرة جداً، لكن عبر مليارات الصفقات يومياً.</w:t>
      </w:r>
    </w:p>
    <w:p>
      <w:pPr>
        <w:bidi/>
        <w:spacing w:after="160"/>
        <w:jc w:val="start"/>
      </w:pPr>
      <w:r>
        <w:rPr>
          <w:sz w:val="24"/>
          <w:szCs w:val="24"/>
          <w:rtl/>
        </w:rPr>
        <w:t xml:space="preserve">**فيرتو (Virtu Financial):** شركة تداول عالي التردد (HFT) شهيرة. ادعت في طرحها العام أن لديها يوماً خاسراً واحداً فقط في خمس سنوات.</w:t>
      </w:r>
    </w:p>
    <w:p>
      <w:pPr>
        <w:bidi/>
        <w:spacing w:after="160"/>
        <w:jc w:val="start"/>
      </w:pPr>
      <w:r>
        <w:rPr>
          <w:sz w:val="24"/>
          <w:szCs w:val="24"/>
          <w:rtl/>
        </w:rPr>
        <w:t xml:space="preserve">**التداول عالي التردد (HFT):** يستخدم خوارزميات تنفذ صفقات في ميكروثوانٍ، أسرع مما تستطيع عيناك أن ترمش. تحاول هذه الشركات استغلال فروق دقيقة في الأسعار بين البورصات. تستثمر مليارات في خطوط ألياف ضوئية مباشرة بين شيكاغو ونيويورك لتوفير ميلي ثانية واحدة في الإرسال.</w:t>
      </w:r>
    </w:p>
    <w:p>
      <w:pPr>
        <w:bidi/>
        <w:spacing w:after="160"/>
        <w:jc w:val="start"/>
      </w:pPr>
      <w:r>
        <w:rPr>
          <w:sz w:val="24"/>
          <w:szCs w:val="24"/>
          <w:rtl/>
        </w:rPr>
        <w:t xml:space="preserve">أُلقي اللوم على التداول الخوارزمي في "الانهيارات السريعة" (Flash Crashes) مثل ذلك الذي حدث في 6 مايو 2010م، حين خسر مؤشر داو 1000 نقطة في دقائق ثم تعافى. منذ ذلك الحين، أُضيفت قواطع دائرة جديدة لتجنب التكرار.</w:t>
      </w:r>
    </w:p>
    <w:p>
      <w:pPr>
        <w:bidi/>
        <w:spacing w:after="160"/>
        <w:jc w:val="start"/>
      </w:pPr>
      <w:r>
        <w:rPr>
          <w:sz w:val="24"/>
          <w:szCs w:val="24"/>
          <w:rtl/>
        </w:rPr>
        <w:t xml:space="preserve">## الجيوسياسة وأسعار النفط</w:t>
      </w:r>
    </w:p>
    <w:p>
      <w:pPr>
        <w:bidi/>
        <w:spacing w:after="160"/>
        <w:jc w:val="start"/>
      </w:pPr>
      <w:r>
        <w:rPr>
          <w:sz w:val="24"/>
          <w:szCs w:val="24"/>
          <w:rtl/>
        </w:rPr>
        <w:t xml:space="preserve">الأحداث السياسية والصراعات الجيوسياسية تحرك الأسواق بشكل لا يمكن تجاهله. غزو روسيا لأوكرانيا في فبراير 2022م رفع أسعار الطاقة والقمح، وأدى إلى أكبر موجة تضخم منذ الثمانينيات. الصراعات في الشرق الأوسط ترفع أسعار النفط فوراً. التوترات بين الولايات المتحدة والصين تؤثر على أسهم التكنولوجيا وسلاسل الإمداد.</w:t>
      </w:r>
    </w:p>
    <w:p>
      <w:pPr>
        <w:bidi/>
        <w:spacing w:after="160"/>
        <w:jc w:val="start"/>
      </w:pPr>
      <w:r>
        <w:rPr>
          <w:sz w:val="24"/>
          <w:szCs w:val="24"/>
          <w:rtl/>
        </w:rPr>
        <w:t xml:space="preserve">**النفط:** يبقى رغم كل الحديث عن الطاقات المتجددة، السلعة الأكثر تأثيراً في الاقتصاد العالمي. تحركاته تؤثر على التضخم، أرباح شركات الطاقة، عجز الميزانيات، وقيم العملات. أوبك+ بقيادة السعودية وروسيا تتحكم بحوالي 40% من إنتاج النفط العالمي.</w:t>
      </w:r>
    </w:p>
    <w:p>
      <w:pPr>
        <w:bidi/>
        <w:spacing w:after="160"/>
        <w:jc w:val="start"/>
      </w:pPr>
      <w:r>
        <w:rPr>
          <w:sz w:val="24"/>
          <w:szCs w:val="24"/>
          <w:rtl/>
        </w:rPr>
        <w:t xml:space="preserve">**الذهب:** الملاذ الآمن التقليدي. يرتفع في فترات عدم اليقين الجيوسياسي، التضخم العالي، وضعف الدولار. وصل إلى أكثر من 2,400 دولار للأوقية في 2024م.</w:t>
      </w:r>
    </w:p>
    <w:p>
      <w:pPr>
        <w:bidi/>
        <w:spacing w:after="160"/>
        <w:jc w:val="start"/>
      </w:pPr>
      <w:r>
        <w:rPr>
          <w:sz w:val="24"/>
          <w:szCs w:val="24"/>
          <w:rtl/>
        </w:rPr>
        <w:t xml:space="preserve">**عملات الاحتياط:** الدولار الأمريكي لا يزال العملة الاحتياطية المهيمنة عالمياً (حوالي 58% من الاحتياطيات العالمية). أي تحرك في قوة الدولار يؤثر على أسعار السلع، أرباح الشركات الدولية، وتدفقات الأموال إلى الأسواق الناشئة.</w:t>
      </w:r>
    </w:p>
    <w:p>
      <w:pPr>
        <w:bidi/>
        <w:spacing w:after="160"/>
        <w:jc w:val="start"/>
      </w:pPr>
      <w:r>
        <w:rPr>
          <w:sz w:val="24"/>
          <w:szCs w:val="24"/>
          <w:rtl/>
        </w:rPr>
        <w:t xml:space="preserve">## المستثمرون الأفراد: القوة الجديدة</w:t>
      </w:r>
    </w:p>
    <w:p>
      <w:pPr>
        <w:bidi/>
        <w:spacing w:after="160"/>
        <w:jc w:val="start"/>
      </w:pPr>
      <w:r>
        <w:rPr>
          <w:sz w:val="24"/>
          <w:szCs w:val="24"/>
          <w:rtl/>
        </w:rPr>
        <w:t xml:space="preserve">ظاهرة جديدة بدأت تتشكل في 2020م مع جائحة كوفيد: ملايين المستثمرين الأفراد دخلوا السوق دفعة واحدة، خاصة عبر منصات بدون عمولات مثل روبن هود (Robinhood) و WeBull و Public.</w:t>
      </w:r>
    </w:p>
    <w:p>
      <w:pPr>
        <w:bidi/>
        <w:spacing w:after="160"/>
        <w:jc w:val="start"/>
      </w:pPr>
      <w:r>
        <w:rPr>
          <w:sz w:val="24"/>
          <w:szCs w:val="24"/>
          <w:rtl/>
        </w:rPr>
        <w:t xml:space="preserve">**ظاهرة GameStop يناير 2021م:** ربما أبرز حدث رمزي. كان سهم GameStop بقيمة 17 دولار، وكانت صناديق التحوط تراهن بشكل ضخم على هبوطه. مستثمرون أفراد متجمعون في منتدى Reddit/wallstreetbets بدؤوا بشرائه جماعياً، فأصبح ما يعرف بـ"Short Squeeze". وصل السعر إلى 483 دولار في ذروته (ارتفاع بـ 1,700% في أسابيع). صندوق Melvin Capital الذي راهن على هبوطه خسر مليارات وأُغلق لاحقاً.</w:t>
      </w:r>
    </w:p>
    <w:p>
      <w:pPr>
        <w:bidi/>
        <w:spacing w:after="160"/>
        <w:jc w:val="start"/>
      </w:pPr>
      <w:r>
        <w:rPr>
          <w:sz w:val="24"/>
          <w:szCs w:val="24"/>
          <w:rtl/>
        </w:rPr>
        <w:t xml:space="preserve">**نتائج هذه الظاهرة:** نقاش عميق حول دور المستثمرين الأفراد، تحقيقات في "تدفق الأوامر مدفوع الثمن" (Payment for Order Flow)، وجلسات استماع في الكونغرس. كما أصبحت "أسهم الميم" (Meme Stocks) ظاهرة دائمة، حيث تتحرك أسعار بعض الأسهم بناءً على نشاط المنصات الاجتماعية أكثر من الأساسيات المالية.</w:t>
      </w:r>
    </w:p>
    <w:p>
      <w:pPr>
        <w:bidi/>
        <w:spacing w:after="160"/>
        <w:jc w:val="start"/>
      </w:pPr>
      <w:r>
        <w:rPr>
          <w:sz w:val="24"/>
          <w:szCs w:val="24"/>
          <w:rtl/>
        </w:rPr>
        <w:t xml:space="preserve">## الإعلام المالي: مكبر الصوت</w:t>
      </w:r>
    </w:p>
    <w:p>
      <w:pPr>
        <w:bidi/>
        <w:spacing w:after="160"/>
        <w:jc w:val="start"/>
      </w:pPr>
      <w:r>
        <w:rPr>
          <w:sz w:val="24"/>
          <w:szCs w:val="24"/>
          <w:rtl/>
        </w:rPr>
        <w:t xml:space="preserve">CNBC، بلومبرغ، فاينانشال تايمز، رويترز — هذه القنوات والمنصات تنقل الأخبار وتفسرها، وتؤثر على المعنويات بقوة. لكن دورها ملتبس: من جهة هي ضرورية للشفافية. ومن جهة أخرى، حاجتها لمحتوى دائم تجعلها تضخم الأحداث الصغيرة وتدفع الناس لقرارات اندفاعية.</w:t>
      </w:r>
    </w:p>
    <w:p>
      <w:pPr>
        <w:bidi/>
        <w:spacing w:after="160"/>
        <w:jc w:val="start"/>
      </w:pPr>
      <w:r>
        <w:rPr>
          <w:sz w:val="24"/>
          <w:szCs w:val="24"/>
          <w:rtl/>
        </w:rPr>
        <w:t xml:space="preserve">نصيحة بافيت معروفة: "إذا كان عليك أن تتابع السوق طوال اليوم، فربما من الأفضل ألا تكون مستثمراً". معظم المعلومات اليومية ضوضاء، وقليل منها جوهري لاتخاذ قرارات استثمارية ذكية.</w:t>
      </w:r>
    </w:p>
    <w:p>
      <w:pPr>
        <w:bidi/>
        <w:spacing w:after="160"/>
        <w:jc w:val="start"/>
      </w:pPr>
      <w:r>
        <w:rPr>
          <w:sz w:val="24"/>
          <w:szCs w:val="24"/>
          <w:rtl/>
        </w:rPr>
        <w:t xml:space="preserve">## ما الذي يعنيه هذا للمستثمر العادي؟</w:t>
      </w:r>
    </w:p>
    <w:p>
      <w:pPr>
        <w:bidi/>
        <w:spacing w:after="160"/>
        <w:jc w:val="start"/>
      </w:pPr>
      <w:r>
        <w:rPr>
          <w:sz w:val="24"/>
          <w:szCs w:val="24"/>
          <w:rtl/>
        </w:rPr>
        <w:t xml:space="preserve">في خضم كل هؤلاء العمالقة، أين يقف المستثمر الفرد؟ المفاجأة: في موقع جيد جداً، إذا فهم القواعد.</w:t>
      </w:r>
    </w:p>
    <w:p>
      <w:pPr>
        <w:bidi/>
        <w:spacing w:after="160"/>
        <w:jc w:val="start"/>
      </w:pPr>
      <w:r>
        <w:rPr>
          <w:sz w:val="24"/>
          <w:szCs w:val="24"/>
          <w:rtl/>
        </w:rPr>
        <w:t xml:space="preserve">أولاً، أنت لا تحتاج لمنافسة هؤلاء العمالقة. تحاول التنبؤ بحركة السوق ضدهم؟ خاسر مسبقاً. لكن إذا اشتريت صندوق مؤشر منخفض التكلفة وانتظرت 20 سنة، فأنت تنمو مع الاقتصاد العالمي مثلهم تماماً، وبتكاليف أقل بكثير.</w:t>
      </w:r>
    </w:p>
    <w:p>
      <w:pPr>
        <w:bidi/>
        <w:spacing w:after="160"/>
        <w:jc w:val="start"/>
      </w:pPr>
      <w:r>
        <w:rPr>
          <w:sz w:val="24"/>
          <w:szCs w:val="24"/>
          <w:rtl/>
        </w:rPr>
        <w:t xml:space="preserve">ثانياً، اعرف أن أكبر تحركات السوق تأتي عادةً من قرارات الفيدرالي والبنوك المركزية. تابع توجهاتها العامة، لكن لا تحاول التنبؤ بكل اجتماع.</w:t>
      </w:r>
    </w:p>
    <w:p>
      <w:pPr>
        <w:bidi/>
        <w:spacing w:after="160"/>
        <w:jc w:val="start"/>
      </w:pPr>
      <w:r>
        <w:rPr>
          <w:sz w:val="24"/>
          <w:szCs w:val="24"/>
          <w:rtl/>
        </w:rPr>
        <w:t xml:space="preserve">ثالثاً، تذكر أن الإعلام المالي يبيع المنتج، لا الحقيقة. الإثارة تجلب المشاهدين، فهم مدفوعون لتقديم وجهات نظر متطرفة. المستثمر الذكي يقرأ القليل ويفكر كثيراً.</w:t>
      </w:r>
    </w:p>
    <w:p>
      <w:pPr>
        <w:bidi/>
        <w:spacing w:after="160"/>
        <w:jc w:val="start"/>
      </w:pPr>
      <w:r>
        <w:rPr>
          <w:sz w:val="24"/>
          <w:szCs w:val="24"/>
          <w:rtl/>
        </w:rPr>
        <w:t xml:space="preserve">في الفصل التالي، نلقي نظرة على الجائزة الكبرى — الشركات الأكبر في العالم التي تستحوذ على نصيب الأسد من القيمة السوقية، وكيف صارت بهذه القوة.</w:t>
      </w:r>
    </w:p>
    <w:p>
      <w:r>
        <w:br w:type="page"/>
      </w:r>
    </w:p>
    <w:p>
      <w:pPr>
        <w:bidi/>
        <w:spacing w:after="360" w:before="600"/>
        <w:jc w:val="center"/>
      </w:pPr>
      <w:r>
        <w:rPr>
          <w:b/>
          <w:bCs/>
          <w:color w:val="1B3A5C"/>
          <w:sz w:val="36"/>
          <w:szCs w:val="36"/>
          <w:rtl/>
        </w:rPr>
        <w:t xml:space="preserve">أكبر الشركات في العالم</w:t>
      </w:r>
    </w:p>
    <w:p>
      <w:pPr>
        <w:bidi/>
        <w:spacing w:after="160"/>
        <w:jc w:val="start"/>
      </w:pPr>
      <w:r>
        <w:rPr>
          <w:sz w:val="24"/>
          <w:szCs w:val="24"/>
          <w:rtl/>
        </w:rPr>
        <w:t xml:space="preserve">في كل عصر، يهيمن على الاقتصاد العالمي عدد قليل من الشركات العملاقة. في ستينيات القرن الماضي كانت جنرال موتورز و IBM و AT&amp;T. في الثمانينات هيمنت اليابان بشركاتها مثل تويوتا وسوني. اليوم، يهيمن على القمة عمالقة التكنولوجيا الأمريكية، ومعهم لاعبون من الطاقة والصناعة والخدمات المالية. فهم هذه الشركات — كيف صارت بهذه الضخامة، وما الذي يحميها، وما هي مخاطر تركز الثروة فيها — جزء أساسي من تثقيف أي مستثمر.</w:t>
      </w:r>
    </w:p>
    <w:p>
      <w:pPr>
        <w:bidi/>
        <w:spacing w:after="160"/>
        <w:jc w:val="start"/>
      </w:pPr>
      <w:r>
        <w:rPr>
          <w:sz w:val="24"/>
          <w:szCs w:val="24"/>
          <w:rtl/>
        </w:rPr>
        <w:t xml:space="preserve">## الشركات السبع العملاقة (Magnificent Seven)</w:t>
      </w:r>
    </w:p>
    <w:p>
      <w:pPr>
        <w:bidi/>
        <w:spacing w:after="160"/>
        <w:jc w:val="start"/>
      </w:pPr>
      <w:r>
        <w:rPr>
          <w:sz w:val="24"/>
          <w:szCs w:val="24"/>
          <w:rtl/>
        </w:rPr>
        <w:t xml:space="preserve">أُطلق هذا الاسم في 2023 على سبع شركات تكنولوجيا أمريكية باتت تستحوذ على نسبة هائلة من القيمة السوقية الأمريكية وعلى معظم العائد السنوي للمؤشرات.</w:t>
      </w:r>
    </w:p>
    <w:p>
      <w:pPr>
        <w:bidi/>
        <w:spacing w:after="160"/>
        <w:jc w:val="start"/>
      </w:pPr>
      <w:r>
        <w:rPr>
          <w:sz w:val="24"/>
          <w:szCs w:val="24"/>
          <w:rtl/>
        </w:rPr>
        <w:t xml:space="preserve">**آبل (Apple):** ربما أعظم قصة نجاح تجارية في القرن الواحد والعشرين. أسسها ستيف جوبز وستيف وزنياك في مرآب عام 1976م. اليوم قيمتها السوقية تتراوح بين 3 و 3.5 تريليون دولار. منتجها الرئيسي آيفون يُدر أكثر من 200 مليار دولار سنوياً. لديها أكثر من 2.2 مليار جهاز نشط حول العالم. الشركة تجلس على ما يقرب من 160 مليار دولار نقداً في الميزانية. أرباحها السنوية تتجاوز 100 مليار دولار، أي أكثر من إجمالي إيرادات معظم الشركات الكبرى.</w:t>
      </w:r>
    </w:p>
    <w:p>
      <w:pPr>
        <w:bidi/>
        <w:spacing w:after="160"/>
        <w:jc w:val="start"/>
      </w:pPr>
      <w:r>
        <w:rPr>
          <w:sz w:val="24"/>
          <w:szCs w:val="24"/>
          <w:rtl/>
        </w:rPr>
        <w:t xml:space="preserve">**مايكروسوفت (Microsoft):** قيمتها السوقية تنافس آبل (تتراوح حول 3 تريليون). يقودها ساتيا ناديلا منذ 2014م، الذي حول الشركة من تركيز على ويندوز إلى السحابة (Azure) والذكاء الاصطناعي. استثمار 13 مليار دولار في OpenAI صانعة ChatGPT جعلها لاعباً رئيسياً في الذكاء الاصطناعي.</w:t>
      </w:r>
    </w:p>
    <w:p>
      <w:pPr>
        <w:bidi/>
        <w:spacing w:after="160"/>
        <w:jc w:val="start"/>
      </w:pPr>
      <w:r>
        <w:rPr>
          <w:sz w:val="24"/>
          <w:szCs w:val="24"/>
          <w:rtl/>
        </w:rPr>
        <w:t xml:space="preserve">**ألفابت / جوجل (Alphabet):** القيمة السوقية حوالي 2 تريليون دولار. تهيمن على البحث عبر الإنترنت بحصة سوقية فوق 90%. تمتلك يوتيوب (أكبر منصة فيديو في العالم)، أندرويد (نظام تشغيل أكثر من 70% من هواتف العالم)، و Google Cloud (ثالث أكبر مزود سحابي).</w:t>
      </w:r>
    </w:p>
    <w:p>
      <w:pPr>
        <w:bidi/>
        <w:spacing w:after="160"/>
        <w:jc w:val="start"/>
      </w:pPr>
      <w:r>
        <w:rPr>
          <w:sz w:val="24"/>
          <w:szCs w:val="24"/>
          <w:rtl/>
        </w:rPr>
        <w:t xml:space="preserve">**أمازون (Amazon):** القيمة السوقية حوالي 2 تريليون دولار. تحولت من بائع كتب إلى عملاق التجارة الإلكترونية، ثم إلى ملك الحوسبة السحابية عبر AWS، التي تدر معظم الأرباح. أسسها جيف بيزوس عام 1994م.</w:t>
      </w:r>
    </w:p>
    <w:p>
      <w:pPr>
        <w:bidi/>
        <w:spacing w:after="160"/>
        <w:jc w:val="start"/>
      </w:pPr>
      <w:r>
        <w:rPr>
          <w:sz w:val="24"/>
          <w:szCs w:val="24"/>
          <w:rtl/>
        </w:rPr>
        <w:t xml:space="preserve">**إنفيديا (Nvidia):** القفزة الأكبر في تاريخ سوق الأسهم الحديث. كانت في 2019 تساوي حوالي 100 مليار دولار، اليوم تتجاوز 3 تريليون دولار. شرائحها الرسومية (GPUs) أصبحت أساس ثورة الذكاء الاصطناعي. يقود الشركة جينسن هوانغ منذ تأسيسها عام 1993م.</w:t>
      </w:r>
    </w:p>
    <w:p>
      <w:pPr>
        <w:bidi/>
        <w:spacing w:after="160"/>
        <w:jc w:val="start"/>
      </w:pPr>
      <w:r>
        <w:rPr>
          <w:sz w:val="24"/>
          <w:szCs w:val="24"/>
          <w:rtl/>
        </w:rPr>
        <w:t xml:space="preserve">**ميتا (Meta):** الاسم الجديد لفيسبوك منذ 2021م. القيمة السوقية حوالي 1.3 تريليون دولار. تمتلك فيسبوك، إنستغرام، واتساب — منصات يستخدمها 4 مليارات شخص شهرياً.</w:t>
      </w:r>
    </w:p>
    <w:p>
      <w:pPr>
        <w:bidi/>
        <w:spacing w:after="160"/>
        <w:jc w:val="start"/>
      </w:pPr>
      <w:r>
        <w:rPr>
          <w:sz w:val="24"/>
          <w:szCs w:val="24"/>
          <w:rtl/>
        </w:rPr>
        <w:t xml:space="preserve">**تسلا (Tesla):** القيمة السوقية تتأرجح بشدة، عادة بين 600 مليار إلى تريليون دولار. تتجاوز قيمتها مجموع شركات السيارات التقليدية الكبرى. يقودها إيلون ماسك. تواجه منافسة متزايدة من BYD الصينية وغيرها.</w:t>
      </w:r>
    </w:p>
    <w:p>
      <w:pPr>
        <w:bidi/>
        <w:spacing w:after="160"/>
        <w:jc w:val="start"/>
      </w:pPr>
      <w:r>
        <w:rPr>
          <w:sz w:val="24"/>
          <w:szCs w:val="24"/>
          <w:rtl/>
        </w:rPr>
        <w:t xml:space="preserve">## أرامكو السعودية: العملاق الخفي</w:t>
      </w:r>
    </w:p>
    <w:p>
      <w:pPr>
        <w:bidi/>
        <w:spacing w:after="160"/>
        <w:jc w:val="start"/>
      </w:pPr>
      <w:r>
        <w:rPr>
          <w:sz w:val="24"/>
          <w:szCs w:val="24"/>
          <w:rtl/>
        </w:rPr>
        <w:t xml:space="preserve">شركة الزيت العربية السعودية (أرامكو) تنافس عمالقة التكنولوجيا. عند طرحها العام في ديسمبر 2019م، أصبحت أعلى شركة في العالم بقيمة سوقية. اليوم، قيمتها تتأرجح بين 1.7 و 2 تريليون دولار، وقد تصدرت قائمة أكبر شركات العالم بالأرباح في عدة سنوات (تجاوزت أرباحها 161 مليار دولار في 2022م، وهو رقم قياسي عالمي).</w:t>
      </w:r>
    </w:p>
    <w:p>
      <w:pPr>
        <w:bidi/>
        <w:spacing w:after="160"/>
        <w:jc w:val="start"/>
      </w:pPr>
      <w:r>
        <w:rPr>
          <w:sz w:val="24"/>
          <w:szCs w:val="24"/>
          <w:rtl/>
        </w:rPr>
        <w:t xml:space="preserve">ما يميز أرامكو فريد:</w:t>
      </w:r>
    </w:p>
    <w:p>
      <w:pPr>
        <w:bidi/>
        <w:spacing w:after="160"/>
        <w:jc w:val="start"/>
      </w:pPr>
      <w:r>
        <w:rPr>
          <w:sz w:val="24"/>
          <w:szCs w:val="24"/>
          <w:rtl/>
        </w:rPr>
        <w:t xml:space="preserve">- إنتاج بحوالي 9 مليون برميل يومياً، يصل إلى 12 مليون عند الحاجة - تكلفة استخراج النفط من أدنى التكاليف العالمية (حوالي 3 دولار للبرميل مقابل 30-40 لشركات أخرى) - احتياطيات مؤكدة تتجاوز 250 مليار برميل - مملوكة بنسبة 90% من الحكومة السعودية وصندوق الاستثمارات العامة - توزيعات أرباح ضخمة وثابتة، تجاوزت 100 مليار دولار سنوياً</w:t>
      </w:r>
    </w:p>
    <w:p>
      <w:pPr>
        <w:bidi/>
        <w:spacing w:after="160"/>
        <w:jc w:val="start"/>
      </w:pPr>
      <w:r>
        <w:rPr>
          <w:sz w:val="24"/>
          <w:szCs w:val="24"/>
          <w:rtl/>
        </w:rPr>
        <w:t xml:space="preserve">أرامكو رمز للقوة الاقتصادية للدول النفطية، ولأهمية النفط رغم كل الحديث عن التحول إلى الطاقات المتجددة.</w:t>
      </w:r>
    </w:p>
    <w:p>
      <w:pPr>
        <w:bidi/>
        <w:spacing w:after="160"/>
        <w:jc w:val="start"/>
      </w:pPr>
      <w:r>
        <w:rPr>
          <w:sz w:val="24"/>
          <w:szCs w:val="24"/>
          <w:rtl/>
        </w:rPr>
        <w:t xml:space="preserve">## بيركشاير هاثاواي: إمبراطورية بافيت</w:t>
      </w:r>
    </w:p>
    <w:p>
      <w:pPr>
        <w:bidi/>
        <w:spacing w:after="160"/>
        <w:jc w:val="start"/>
      </w:pPr>
      <w:r>
        <w:rPr>
          <w:sz w:val="24"/>
          <w:szCs w:val="24"/>
          <w:rtl/>
        </w:rPr>
        <w:t xml:space="preserve">بيركشاير هاثاواي ليست شركة منتج واحد، بل تكتل (Conglomerate) يديره وارن بافيت منذ 1965م. القيمة السوقية حوالي تريليون دولار. تمتلك مباشرة:</w:t>
      </w:r>
    </w:p>
    <w:p>
      <w:pPr>
        <w:bidi/>
        <w:spacing w:after="160"/>
        <w:jc w:val="start"/>
      </w:pPr>
      <w:r>
        <w:rPr>
          <w:sz w:val="24"/>
          <w:szCs w:val="24"/>
          <w:rtl/>
        </w:rPr>
        <w:t xml:space="preserve">- شركة GEICO للتأمين على السيارات - BNSF أكبر شبكة سكك حديدية في أمريكا - Berkshire Hathaway Energy للطاقة - See's Candies, Dairy Queen, Duracell, Kraft Heinz (جزئياً)</w:t>
      </w:r>
    </w:p>
    <w:p>
      <w:pPr>
        <w:bidi/>
        <w:spacing w:after="160"/>
        <w:jc w:val="start"/>
      </w:pPr>
      <w:r>
        <w:rPr>
          <w:sz w:val="24"/>
          <w:szCs w:val="24"/>
          <w:rtl/>
        </w:rPr>
        <w:t xml:space="preserve">كما تحتفظ بمحفظة استثمارية ضخمة في أسهم الشركات الأخرى، أبرزها حصة بحوالي 170 مليار دولار في آبل، وحصص ضخمة في كوكاكولا، أمريكان إكسبريس، بنك أوف أمريكا.</w:t>
      </w:r>
    </w:p>
    <w:p>
      <w:pPr>
        <w:bidi/>
        <w:spacing w:after="160"/>
        <w:jc w:val="start"/>
      </w:pPr>
      <w:r>
        <w:rPr>
          <w:sz w:val="24"/>
          <w:szCs w:val="24"/>
          <w:rtl/>
        </w:rPr>
        <w:t xml:space="preserve">ما يميز بافيت ليس فقط الذكاء الاستثماري، بل الانضباط والصبر الاستثنائيان. اشتري شركات ممتازة بأسعار معقولة، احتفظ بها للأبد، اسمح لقوة الفائدة المركبة بفعل سحرها — هذه فلسفته. إذا استثمرت 1,000 دولار في أسهم بيركشاير عام 1965م، ستجدها اليوم تساوي حوالي 30 مليون دولار. هذا تعبير عن أن سعر السهم تضاعف بنسبة 3,787,464%، مقابل 24,708% فقط لمؤشر S&amp;P 500 في نفس الفترة (مع توزيعاته).</w:t>
      </w:r>
    </w:p>
    <w:p>
      <w:pPr>
        <w:bidi/>
        <w:spacing w:after="160"/>
        <w:jc w:val="start"/>
      </w:pPr>
      <w:r>
        <w:rPr>
          <w:sz w:val="24"/>
          <w:szCs w:val="24"/>
          <w:rtl/>
        </w:rPr>
        <w:t xml:space="preserve">شريك بافيت التاريخي تشارلي مونغر توفي في نوفمبر 2023م عن 99 عاماً، تاركاً إرثاً من الحكمة الاستثمارية. خليفة بافيت في إدارة الشركة سيكون غريغ آبل.</w:t>
      </w:r>
    </w:p>
    <w:p>
      <w:pPr>
        <w:bidi/>
        <w:spacing w:after="160"/>
        <w:jc w:val="start"/>
      </w:pPr>
      <w:r>
        <w:rPr>
          <w:sz w:val="24"/>
          <w:szCs w:val="24"/>
          <w:rtl/>
        </w:rPr>
        <w:t xml:space="preserve">## TSMC: عنق الزجاجة في صناعة الرقائق</w:t>
      </w:r>
    </w:p>
    <w:p>
      <w:pPr>
        <w:bidi/>
        <w:spacing w:after="160"/>
        <w:jc w:val="start"/>
      </w:pPr>
      <w:r>
        <w:rPr>
          <w:sz w:val="24"/>
          <w:szCs w:val="24"/>
          <w:rtl/>
        </w:rPr>
        <w:t xml:space="preserve">شركة "تايوان لتصنيع أشباه الموصلات" (TSMC) ربما الشركة الأكثر استراتيجية في العالم اليوم. قيمتها السوقية تجاوزت 800 مليار دولار. تنتج وحدها أكثر من 50% من رقائق العالم، و90% من الرقائق المتقدمة.</w:t>
      </w:r>
    </w:p>
    <w:p>
      <w:pPr>
        <w:bidi/>
        <w:spacing w:after="160"/>
        <w:jc w:val="start"/>
      </w:pPr>
      <w:r>
        <w:rPr>
          <w:sz w:val="24"/>
          <w:szCs w:val="24"/>
          <w:rtl/>
        </w:rPr>
        <w:t xml:space="preserve">إنفيديا تصمم رقائقها لكنها لا تصنعها — TSMC تصنعها. آبل تصمم شرائح M-series لكن TSMC تنتجها. AMD، كوالكوم، وغيرها كلها تعتمد عليها. هذا التركز جعل تايوان نقطة استراتيجية في الصراع الجيوسياسي بين الولايات المتحدة والصين، وأي اضطراب فيها قد يشل الاقتصاد العالمي.</w:t>
      </w:r>
    </w:p>
    <w:p>
      <w:pPr>
        <w:bidi/>
        <w:spacing w:after="160"/>
        <w:jc w:val="start"/>
      </w:pPr>
      <w:r>
        <w:rPr>
          <w:sz w:val="24"/>
          <w:szCs w:val="24"/>
          <w:rtl/>
        </w:rPr>
        <w:t xml:space="preserve">تستثمر TSMC اليوم في مصانع في أمريكا (أريزونا) واليابان وأوروبا للحد من التركز الجغرافي، لكن ميزتها التنافسية في عقود الخبرة والكفاءات لا يمكن نقلها بسهولة.</w:t>
      </w:r>
    </w:p>
    <w:p>
      <w:pPr>
        <w:bidi/>
        <w:spacing w:after="160"/>
        <w:jc w:val="start"/>
      </w:pPr>
      <w:r>
        <w:rPr>
          <w:sz w:val="24"/>
          <w:szCs w:val="24"/>
          <w:rtl/>
        </w:rPr>
        <w:t xml:space="preserve">## شركات الطاقة الكبرى</w:t>
      </w:r>
    </w:p>
    <w:p>
      <w:pPr>
        <w:bidi/>
        <w:spacing w:after="160"/>
        <w:jc w:val="start"/>
      </w:pPr>
      <w:r>
        <w:rPr>
          <w:sz w:val="24"/>
          <w:szCs w:val="24"/>
          <w:rtl/>
        </w:rPr>
        <w:t xml:space="preserve">رغم تراجع وزنها في المؤشرات الأمريكية، لا تزال شركات الطاقة من أكبر الشركات بالعالم:</w:t>
      </w:r>
    </w:p>
    <w:p>
      <w:pPr>
        <w:bidi/>
        <w:spacing w:after="160"/>
        <w:jc w:val="start"/>
      </w:pPr>
      <w:r>
        <w:rPr>
          <w:sz w:val="24"/>
          <w:szCs w:val="24"/>
          <w:rtl/>
        </w:rPr>
        <w:t xml:space="preserve">- **إكسون موبيل (ExxonMobil):** قيمة سوقية حوالي 480 مليار دولار - **شيفرون (Chevron):** حوالي 320 مليار دولار - **شل (Shell):** البريطانية الهولندية، حوالي 220 مليار دولار - **توتال إنرجي (TotalEnergies):** الفرنسية، حوالي 180 مليار دولار - **بي بي (BP):** البريطانية، حوالي 100 مليار دولار</w:t>
      </w:r>
    </w:p>
    <w:p>
      <w:pPr>
        <w:bidi/>
        <w:spacing w:after="160"/>
        <w:jc w:val="start"/>
      </w:pPr>
      <w:r>
        <w:rPr>
          <w:sz w:val="24"/>
          <w:szCs w:val="24"/>
          <w:rtl/>
        </w:rPr>
        <w:t xml:space="preserve">هذه الشركات حققت أرباحاً قياسية بعد ارتفاع أسعار النفط في 2022م. تواجه تحدي التوازن بين توزيع الأرباح للمساهمين الآن، والاستثمار في انتقال الطاقة المستقبلي.</w:t>
      </w:r>
    </w:p>
    <w:p>
      <w:pPr>
        <w:bidi/>
        <w:spacing w:after="160"/>
        <w:jc w:val="start"/>
      </w:pPr>
      <w:r>
        <w:rPr>
          <w:sz w:val="24"/>
          <w:szCs w:val="24"/>
          <w:rtl/>
        </w:rPr>
        <w:t xml:space="preserve">## المؤسسات المالية الكبرى</w:t>
      </w:r>
    </w:p>
    <w:p>
      <w:pPr>
        <w:bidi/>
        <w:spacing w:after="160"/>
        <w:jc w:val="start"/>
      </w:pPr>
      <w:r>
        <w:rPr>
          <w:sz w:val="24"/>
          <w:szCs w:val="24"/>
          <w:rtl/>
        </w:rPr>
        <w:t xml:space="preserve">البنوك العالمية الكبرى لا تزال من أكبر شركات العالم:</w:t>
      </w:r>
    </w:p>
    <w:p>
      <w:pPr>
        <w:bidi/>
        <w:spacing w:after="160"/>
        <w:jc w:val="start"/>
      </w:pPr>
      <w:r>
        <w:rPr>
          <w:sz w:val="24"/>
          <w:szCs w:val="24"/>
          <w:rtl/>
        </w:rPr>
        <w:t xml:space="preserve">- **JPMorgan Chase:** الأكبر أمريكياً، قيمة سوقية حوالي 600 مليار دولار. يديره جيمي ديمون منذ 2005م. - **Bank of America:** ثاني أكبر بنك أمريكي، حوالي 320 مليار دولار. - **ICBC الصيني:** أكبر بنك في العالم بالأصول (حوالي 6 تريليون دولار). - **Visa و Mastercard:** أكبر شركتي بطاقات ائتمان، قيمتهما السوقية معاً حوالي 1.1 تريليون دولار. شبكاتهما جزء أساسي من البنية التحتية المالية العالمية.</w:t>
      </w:r>
    </w:p>
    <w:p>
      <w:pPr>
        <w:bidi/>
        <w:spacing w:after="160"/>
        <w:jc w:val="start"/>
      </w:pPr>
      <w:r>
        <w:rPr>
          <w:sz w:val="24"/>
          <w:szCs w:val="24"/>
          <w:rtl/>
        </w:rPr>
        <w:t xml:space="preserve">## ما الذي يميز هذه الشركات؟</w:t>
      </w:r>
    </w:p>
    <w:p>
      <w:pPr>
        <w:bidi/>
        <w:spacing w:after="160"/>
        <w:jc w:val="start"/>
      </w:pPr>
      <w:r>
        <w:rPr>
          <w:sz w:val="24"/>
          <w:szCs w:val="24"/>
          <w:rtl/>
        </w:rPr>
        <w:t xml:space="preserve">كل واحدة من هذه الشركات لها "خندق" (Moat) — المصطلح الذي صكه بافيت لوصف ما يحمي الشركة من المنافسين. الخنادق الكبرى:</w:t>
      </w:r>
    </w:p>
    <w:p>
      <w:pPr>
        <w:bidi/>
        <w:spacing w:after="160"/>
        <w:jc w:val="start"/>
      </w:pPr>
      <w:r>
        <w:rPr>
          <w:sz w:val="24"/>
          <w:szCs w:val="24"/>
          <w:rtl/>
        </w:rPr>
        <w:t xml:space="preserve">**تأثيرات الشبكة (Network Effects):** كلما زاد عدد المستخدمين، زادت قيمة المنتج. فيسبوك، واتساب، فيزا، ماستركارد — كلها تستفيد من أن انتقال المستخدمين لمنافس أمر صعب جداً.</w:t>
      </w:r>
    </w:p>
    <w:p>
      <w:pPr>
        <w:bidi/>
        <w:spacing w:after="160"/>
        <w:jc w:val="start"/>
      </w:pPr>
      <w:r>
        <w:rPr>
          <w:sz w:val="24"/>
          <w:szCs w:val="24"/>
          <w:rtl/>
        </w:rPr>
        <w:t xml:space="preserve">**الملكية الفكرية (Intellectual Property):** براءات الاختراع، الأسرار التجارية، الخوارزميات. خوارزمية بحث جوجل، وصفة كوكاكولا، تصاميم رقائق إنفيديا.</w:t>
      </w:r>
    </w:p>
    <w:p>
      <w:pPr>
        <w:bidi/>
        <w:spacing w:after="160"/>
        <w:jc w:val="start"/>
      </w:pPr>
      <w:r>
        <w:rPr>
          <w:sz w:val="24"/>
          <w:szCs w:val="24"/>
          <w:rtl/>
        </w:rPr>
        <w:t xml:space="preserve">**اقتصاديات الحجم (Economies of Scale):** الشركات الكبيرة تستطيع الإنتاج بتكلفة أقل بكثير من المنافسين الصغار. أمازون لديها بنية تحتية لوجستية لا يستطيع منافس صغير مجاراتها.</w:t>
      </w:r>
    </w:p>
    <w:p>
      <w:pPr>
        <w:bidi/>
        <w:spacing w:after="160"/>
        <w:jc w:val="start"/>
      </w:pPr>
      <w:r>
        <w:rPr>
          <w:sz w:val="24"/>
          <w:szCs w:val="24"/>
          <w:rtl/>
        </w:rPr>
        <w:t xml:space="preserve">**تكاليف التحول (Switching Costs):** عملاء مايكروسوفت في الشركات لا يستطيعون التحول بسهولة إلى منافس بسبب التدريب، التكامل، البيانات. عملاء AWS مثلهم.</w:t>
      </w:r>
    </w:p>
    <w:p>
      <w:pPr>
        <w:bidi/>
        <w:spacing w:after="160"/>
        <w:jc w:val="start"/>
      </w:pPr>
      <w:r>
        <w:rPr>
          <w:sz w:val="24"/>
          <w:szCs w:val="24"/>
          <w:rtl/>
        </w:rPr>
        <w:t xml:space="preserve">**العلامة التجارية (Brand):** آبل تبيع منتجات بسعر أعلى من المنافسة بفضل قوة العلامة. لويز فويتون، روليكس، فيراري — كلها تستفيد من رمزية علاماتها.</w:t>
      </w:r>
    </w:p>
    <w:p>
      <w:pPr>
        <w:bidi/>
        <w:spacing w:after="160"/>
        <w:jc w:val="start"/>
      </w:pPr>
      <w:r>
        <w:rPr>
          <w:sz w:val="24"/>
          <w:szCs w:val="24"/>
          <w:rtl/>
        </w:rPr>
        <w:t xml:space="preserve">## التركز ومخاطره</w:t>
      </w:r>
    </w:p>
    <w:p>
      <w:pPr>
        <w:bidi/>
        <w:spacing w:after="160"/>
        <w:jc w:val="start"/>
      </w:pPr>
      <w:r>
        <w:rPr>
          <w:sz w:val="24"/>
          <w:szCs w:val="24"/>
          <w:rtl/>
        </w:rPr>
        <w:t xml:space="preserve">إليك حقيقة قد تفاجئك: في مؤشر S&amp;P 500 الذي يضم 500 شركة، يستحوذ أكبر 10 شركات على حوالي 35% من إجمالي القيمة السوقية. هذا تركز غير مسبوق في تاريخ السوق الأمريكي. للمقارنة، في 2010م كانت النسبة أقل من 20%.</w:t>
      </w:r>
    </w:p>
    <w:p>
      <w:pPr>
        <w:bidi/>
        <w:spacing w:after="160"/>
        <w:jc w:val="start"/>
      </w:pPr>
      <w:r>
        <w:rPr>
          <w:sz w:val="24"/>
          <w:szCs w:val="24"/>
          <w:rtl/>
        </w:rPr>
        <w:t xml:space="preserve">ما يعني هذا للمستثمر:</w:t>
      </w:r>
    </w:p>
    <w:p>
      <w:pPr>
        <w:bidi/>
        <w:spacing w:after="160"/>
        <w:jc w:val="start"/>
      </w:pPr>
      <w:r>
        <w:rPr>
          <w:sz w:val="24"/>
          <w:szCs w:val="24"/>
          <w:rtl/>
        </w:rPr>
        <w:t xml:space="preserve">- حين تشتري صندوق مؤشر S&amp;P 500، فأنت تستثمر بشكل غير متناسب في أكبر 10 شركات - إذا تعثرت إحدى هذه الشركات الكبرى، تأثيرها على المؤشر ضخم - سبعة من العشرة الأوائل هم في قطاع التكنولوجيا، فأنت معرض لمخاطر قطاعية رغم اعتقادك بأنك متنوع</w:t>
      </w:r>
    </w:p>
    <w:p>
      <w:pPr>
        <w:bidi/>
        <w:spacing w:after="160"/>
        <w:jc w:val="start"/>
      </w:pPr>
      <w:r>
        <w:rPr>
          <w:sz w:val="24"/>
          <w:szCs w:val="24"/>
          <w:rtl/>
        </w:rPr>
        <w:t xml:space="preserve">التاريخ يرينا أن الشركات الأكبر اليوم ليست بالضرورة الأكبر بعد عقدين. في 1990م كانت IBM أكبر شركة في العالم. في 2000م كانت جنرال إلكتريك. في 2010م كانت إكسون موبيل. اليوم، آبل ومايكروسوفت يتنافسان. من يجزم أن قائمة 2040م ستضم نفس الأسماء؟</w:t>
      </w:r>
    </w:p>
    <w:p>
      <w:pPr>
        <w:bidi/>
        <w:spacing w:after="160"/>
        <w:jc w:val="start"/>
      </w:pPr>
      <w:r>
        <w:rPr>
          <w:sz w:val="24"/>
          <w:szCs w:val="24"/>
          <w:rtl/>
        </w:rPr>
        <w:t xml:space="preserve">## دروس عملية للمستثمر</w:t>
      </w:r>
    </w:p>
    <w:p>
      <w:pPr>
        <w:bidi/>
        <w:spacing w:after="160"/>
        <w:jc w:val="start"/>
      </w:pPr>
      <w:r>
        <w:rPr>
          <w:sz w:val="24"/>
          <w:szCs w:val="24"/>
          <w:rtl/>
        </w:rPr>
        <w:t xml:space="preserve">من فهم هذا الفصل، يخرج المستثمر بنقاط محددة:</w:t>
      </w:r>
    </w:p>
    <w:p>
      <w:pPr>
        <w:bidi/>
        <w:spacing w:after="160"/>
        <w:jc w:val="start"/>
      </w:pPr>
      <w:r>
        <w:rPr>
          <w:sz w:val="24"/>
          <w:szCs w:val="24"/>
          <w:rtl/>
        </w:rPr>
        <w:t xml:space="preserve">أولاً، الشركات الكبرى ليست استثماراً مضموناً. هي ضخمة لكنها معرضة للاضطراب. تذكر مصير كوداك، نوكيا، بلاكبيري.</w:t>
      </w:r>
    </w:p>
    <w:p>
      <w:pPr>
        <w:bidi/>
        <w:spacing w:after="160"/>
        <w:jc w:val="start"/>
      </w:pPr>
      <w:r>
        <w:rPr>
          <w:sz w:val="24"/>
          <w:szCs w:val="24"/>
          <w:rtl/>
        </w:rPr>
        <w:t xml:space="preserve">ثانياً، التنويع ضروري حتى داخل المؤشرات. لا تعتمد فقط على S&amp;P 500؛ أضف أسواقاً دولية لتقليل المخاطر القطاعية.</w:t>
      </w:r>
    </w:p>
    <w:p>
      <w:pPr>
        <w:bidi/>
        <w:spacing w:after="160"/>
        <w:jc w:val="start"/>
      </w:pPr>
      <w:r>
        <w:rPr>
          <w:sz w:val="24"/>
          <w:szCs w:val="24"/>
          <w:rtl/>
        </w:rPr>
        <w:t xml:space="preserve">ثالثاً، الشركات الناجحة جداً تكون عادة "مكشوفة" في أسعارها. شراء آبل بنسبة سعر/أرباح 30 مرة شيء، مقابل شرائها بـ 10 مرات شيء آخر. السعر الذي تدفعه يحدد عوائدك.</w:t>
      </w:r>
    </w:p>
    <w:p>
      <w:pPr>
        <w:bidi/>
        <w:spacing w:after="160"/>
        <w:jc w:val="start"/>
      </w:pPr>
      <w:r>
        <w:rPr>
          <w:sz w:val="24"/>
          <w:szCs w:val="24"/>
          <w:rtl/>
        </w:rPr>
        <w:t xml:space="preserve">رابعاً، فكرة اختيار "الفائز التالي" مغرية لكنها فخ. لكل قصة نجاح كآبل، هناك مئات قصص فشل. إذا أردت لعب لعبة الأسهم الفردية، فعل ذلك بنسبة صغيرة من محفظتك.</w:t>
      </w:r>
    </w:p>
    <w:p>
      <w:pPr>
        <w:bidi/>
        <w:spacing w:after="160"/>
        <w:jc w:val="start"/>
      </w:pPr>
      <w:r>
        <w:rPr>
          <w:sz w:val="24"/>
          <w:szCs w:val="24"/>
          <w:rtl/>
        </w:rPr>
        <w:t xml:space="preserve">في الفصل التالي، نستعرض الخيارات المختلفة المتاحة للمستثمر — الأسهم الفردية، الصناديق المشتركة، صناديق المؤشرات، السندات، والمزيد.</w:t>
      </w:r>
    </w:p>
    <w:p>
      <w:r>
        <w:br w:type="page"/>
      </w:r>
    </w:p>
    <w:p>
      <w:pPr>
        <w:bidi/>
        <w:spacing w:after="360" w:before="600"/>
        <w:jc w:val="center"/>
      </w:pPr>
      <w:r>
        <w:rPr>
          <w:b/>
          <w:bCs/>
          <w:color w:val="1B3A5C"/>
          <w:sz w:val="36"/>
          <w:szCs w:val="36"/>
          <w:rtl/>
        </w:rPr>
        <w:t xml:space="preserve">أنواع الاستثمار</w:t>
      </w:r>
    </w:p>
    <w:p>
      <w:pPr>
        <w:bidi/>
        <w:spacing w:after="160"/>
        <w:jc w:val="start"/>
      </w:pPr>
      <w:r>
        <w:rPr>
          <w:sz w:val="24"/>
          <w:szCs w:val="24"/>
          <w:rtl/>
        </w:rPr>
        <w:t xml:space="preserve">حين يقرر شخص أن يستثمر أمواله، يجد نفسه أمام عشرات الخيارات. أيها أفضل؟ الإجابة تعتمد على وضعه المالي، أهدافه، أفقه الزمني، وقدرته على تحمل المخاطر. هذا الفصل يستعرض الأنواع الرئيسية للأدوات الاستثمارية في الأسهم وما حولها، مع مزاياها وعيوبها بأرقام محددة.</w:t>
      </w:r>
    </w:p>
    <w:p>
      <w:pPr>
        <w:bidi/>
        <w:spacing w:after="160"/>
        <w:jc w:val="start"/>
      </w:pPr>
      <w:r>
        <w:rPr>
          <w:sz w:val="24"/>
          <w:szCs w:val="24"/>
          <w:rtl/>
        </w:rPr>
        <w:t xml:space="preserve">## الأسهم الفردية: الطريق المباشر</w:t>
      </w:r>
    </w:p>
    <w:p>
      <w:pPr>
        <w:bidi/>
        <w:spacing w:after="160"/>
        <w:jc w:val="start"/>
      </w:pPr>
      <w:r>
        <w:rPr>
          <w:sz w:val="24"/>
          <w:szCs w:val="24"/>
          <w:rtl/>
        </w:rPr>
        <w:t xml:space="preserve">شراء أسهم شركة بعينها (آبل، ساعة أرامكو) هو أبسط أشكال الاستثمار. تختار الشركة، تشتري عددها من الأسهم، تنتظر.</w:t>
      </w:r>
    </w:p>
    <w:p>
      <w:pPr>
        <w:bidi/>
        <w:spacing w:after="160"/>
        <w:jc w:val="start"/>
      </w:pPr>
      <w:r>
        <w:rPr>
          <w:sz w:val="24"/>
          <w:szCs w:val="24"/>
          <w:rtl/>
        </w:rPr>
        <w:t xml:space="preserve">**المزايا:** - تحكم كامل في اختيار الشركات - إمكانية تحقيق عوائد استثنائية إذا اخترت بحكمة (لو استثمرت 1,000 دولار في آبل عام 2003م، لكانت اليوم تساوي حوالي 1.5 مليون دولار) - تستفيد من توزيعات الأرباح المباشرة - يمكنك التحكم بتوقيت تحقيق الأرباح والخسائر للأغراض الضريبية</w:t>
      </w:r>
    </w:p>
    <w:p>
      <w:pPr>
        <w:bidi/>
        <w:spacing w:after="160"/>
        <w:jc w:val="start"/>
      </w:pPr>
      <w:r>
        <w:rPr>
          <w:sz w:val="24"/>
          <w:szCs w:val="24"/>
          <w:rtl/>
        </w:rPr>
        <w:t xml:space="preserve">**العيوب:** - مخاطر مركزة: شركة واحدة قد تنهار وتفقد أموالك (سؤال: من يتذكر أسهم Enron أو Lehman Brothers أو Wirecard؟) - يحتاج إلى وقت ومعرفة عميقة لتحليل الشركات - معظم المستثمرين الذين يختارون الأسهم بأنفسهم يخسرون أمام مؤشرات السوق</w:t>
      </w:r>
    </w:p>
    <w:p>
      <w:pPr>
        <w:bidi/>
        <w:spacing w:after="160"/>
        <w:jc w:val="start"/>
      </w:pPr>
      <w:r>
        <w:rPr>
          <w:sz w:val="24"/>
          <w:szCs w:val="24"/>
          <w:rtl/>
        </w:rPr>
        <w:t xml:space="preserve">**النصيحة:** الأسهم الفردية مناسبة لجزء صغير من محفظتك (10-20% أقصى) ومن يريد الانخراط الفعلي. ليست أساس تخطيط الثروة لمعظم الناس.</w:t>
      </w:r>
    </w:p>
    <w:p>
      <w:pPr>
        <w:bidi/>
        <w:spacing w:after="160"/>
        <w:jc w:val="start"/>
      </w:pPr>
      <w:r>
        <w:rPr>
          <w:sz w:val="24"/>
          <w:szCs w:val="24"/>
          <w:rtl/>
        </w:rPr>
        <w:t xml:space="preserve">## الصناديق المشتركة (Mutual Funds): النموذج التقليدي</w:t>
      </w:r>
    </w:p>
    <w:p>
      <w:pPr>
        <w:bidi/>
        <w:spacing w:after="160"/>
        <w:jc w:val="start"/>
      </w:pPr>
      <w:r>
        <w:rPr>
          <w:sz w:val="24"/>
          <w:szCs w:val="24"/>
          <w:rtl/>
        </w:rPr>
        <w:t xml:space="preserve">الصندوق المشترك يجمع أموال آلاف المستثمرين، ويستثمرها مدير محترف في محفظة من الأسهم أو السندات. ظهرت أول صناديق المساهمة بشكلها الحديث في عام 1924م في أمريكا.</w:t>
      </w:r>
    </w:p>
    <w:p>
      <w:pPr>
        <w:bidi/>
        <w:spacing w:after="160"/>
        <w:jc w:val="start"/>
      </w:pPr>
      <w:r>
        <w:rPr>
          <w:sz w:val="24"/>
          <w:szCs w:val="24"/>
          <w:rtl/>
        </w:rPr>
        <w:t xml:space="preserve">**أنواعها:** - **صناديق الأسهم النشطة:** يحاول المدير تجاوز السوق باختيار أسهم معينة - **صناديق السندات:** تستثمر في سندات الحكومات والشركات - **صناديق متوازنة:** خليط من الأسهم والسندات - **صناديق قطاعية:** متخصصة في قطاع معين كالتكنولوجيا أو الرعاية الصحية</w:t>
      </w:r>
    </w:p>
    <w:p>
      <w:pPr>
        <w:bidi/>
        <w:spacing w:after="160"/>
        <w:jc w:val="start"/>
      </w:pPr>
      <w:r>
        <w:rPr>
          <w:sz w:val="24"/>
          <w:szCs w:val="24"/>
          <w:rtl/>
        </w:rPr>
        <w:t xml:space="preserve">**المزايا:** - إدارة احترافية - تنويع فوري بمبلغ صغير - مناسبة للمستثمرين الذين لا يريدون متابعة السوق</w:t>
      </w:r>
    </w:p>
    <w:p>
      <w:pPr>
        <w:bidi/>
        <w:spacing w:after="160"/>
        <w:jc w:val="start"/>
      </w:pPr>
      <w:r>
        <w:rPr>
          <w:sz w:val="24"/>
          <w:szCs w:val="24"/>
          <w:rtl/>
        </w:rPr>
        <w:t xml:space="preserve">**العيوب الكبرى:** - **الرسوم!** متوسط رسم الصندوق النشط حوالي 0.66% سنوياً، وبعضها يصل إلى 1.5% أو أكثر - **رسوم البيع (Loads):** بعض الصناديق تأخذ 5% فور الشراء أو عند البيع - **الأداء الضعيف:** كما رأينا، 88% من الصناديق النشطة تفشل في تجاوز مؤشر السوق على المدى الطويل - **عدم الشفافية:** تكشف عن حيازاتها فقط فصلياً - **الكفاءة الضريبية الضعيفة:** بيع المدير للأسهم يحقق أرباحاً ضريبية تنتقل للمساهمين</w:t>
      </w:r>
    </w:p>
    <w:p>
      <w:pPr>
        <w:bidi/>
        <w:spacing w:after="160"/>
        <w:jc w:val="start"/>
      </w:pPr>
      <w:r>
        <w:rPr>
          <w:sz w:val="24"/>
          <w:szCs w:val="24"/>
          <w:rtl/>
        </w:rPr>
        <w:t xml:space="preserve">## ETFs وصناديق المؤشرات: ثورة جاك بوغل</w:t>
      </w:r>
    </w:p>
    <w:p>
      <w:pPr>
        <w:bidi/>
        <w:spacing w:after="160"/>
        <w:jc w:val="start"/>
      </w:pPr>
      <w:r>
        <w:rPr>
          <w:sz w:val="24"/>
          <w:szCs w:val="24"/>
          <w:rtl/>
        </w:rPr>
        <w:t xml:space="preserve">في عام 1975م، أسس جاك بوغل (1929-2019) شركة فانغارد، وأطلق أول صندوق مؤشر للمستثمر العادي. الفكرة كانت ثورية: بدلاً من محاولة هزيمة السوق، اشترِ السوق بأكمله.</w:t>
      </w:r>
    </w:p>
    <w:p>
      <w:pPr>
        <w:bidi/>
        <w:spacing w:after="160"/>
        <w:jc w:val="start"/>
      </w:pPr>
      <w:r>
        <w:rPr>
          <w:sz w:val="24"/>
          <w:szCs w:val="24"/>
          <w:rtl/>
        </w:rPr>
        <w:t xml:space="preserve">**صندوق المؤشر (Index Fund):** يحتفظ بكل الأسهم المكونة لمؤشر معين بنفس النسب. مثلاً، صندوق يتتبع S&amp;P 500 يحتفظ بأسهم الـ 500 شركة بنفس أوزانها في المؤشر. لا يحاول المدير اختيار أسهم؛ هو فقط يطابق المؤشر.</w:t>
      </w:r>
    </w:p>
    <w:p>
      <w:pPr>
        <w:bidi/>
        <w:spacing w:after="160"/>
        <w:jc w:val="start"/>
      </w:pPr>
      <w:r>
        <w:rPr>
          <w:sz w:val="24"/>
          <w:szCs w:val="24"/>
          <w:rtl/>
        </w:rPr>
        <w:t xml:space="preserve">**صندوق ETF (Exchange-Traded Fund):** هو صندوق مؤشر متداول كأسهم في البورصة. تستطيع شراءه وبيعه طوال يوم التداول، عكس الصناديق المشتركة التقليدية التي تُشترى مرة واحدة في اليوم بسعر الإغلاق.</w:t>
      </w:r>
    </w:p>
    <w:p>
      <w:pPr>
        <w:bidi/>
        <w:spacing w:after="160"/>
        <w:jc w:val="start"/>
      </w:pPr>
      <w:r>
        <w:rPr>
          <w:sz w:val="24"/>
          <w:szCs w:val="24"/>
          <w:rtl/>
        </w:rPr>
        <w:t xml:space="preserve">أبرز صناديق ETF في العالم:</w:t>
      </w:r>
    </w:p>
    <w:p>
      <w:pPr>
        <w:bidi/>
        <w:spacing w:after="160"/>
        <w:jc w:val="start"/>
      </w:pPr>
      <w:r>
        <w:rPr>
          <w:sz w:val="24"/>
          <w:szCs w:val="24"/>
          <w:rtl/>
        </w:rPr>
        <w:t xml:space="preserve">- **VOO (Vanguard S&amp;P 500):** يتتبع S&amp;P 500، رسوم 0.03%، أصول 1.4 تريليون دولار - **VTI (Vanguard Total Stock Market):** يتتبع كامل السوق الأمريكي - **VXUS (Vanguard Total International):** الأسواق الدولية - **QQQ (Invesco):** يتتبع ناسداك 100 - **SPY (State Street):** أقدم صندوق ETF، يتتبع S&amp;P 500</w:t>
      </w:r>
    </w:p>
    <w:p>
      <w:pPr>
        <w:bidi/>
        <w:spacing w:after="160"/>
        <w:jc w:val="start"/>
      </w:pPr>
      <w:r>
        <w:rPr>
          <w:sz w:val="24"/>
          <w:szCs w:val="24"/>
          <w:rtl/>
        </w:rPr>
        <w:t xml:space="preserve">**المزايا الكبرى:** - **رسوم منخفضة جداً:** 0.03-0.10% مقابل 0.6-1.5% للصناديق النشطة. هذا الفرق يبدو صغيراً، لكنه ضخم على المدى الطويل (سنرى مثال محدداً لاحقاً). - **أداء يطابق السوق:** بدون محاولة الهزيمة، تحصل على عوائد السوق التي تتفوق على 88% من المحترفين. - **شفافية كاملة:** تعرف بالضبط ما تملك. - **كفاءة ضريبية عالية:** هيكل ETF يقلل من الأرباح الضريبية المنقولة. - **سيولة:** يمكن البيع في أي لحظة.</w:t>
      </w:r>
    </w:p>
    <w:p>
      <w:pPr>
        <w:bidi/>
        <w:spacing w:after="160"/>
        <w:jc w:val="start"/>
      </w:pPr>
      <w:r>
        <w:rPr>
          <w:sz w:val="24"/>
          <w:szCs w:val="24"/>
          <w:rtl/>
        </w:rPr>
        <w:t xml:space="preserve">**العيوب:** - لن تتفوق على السوق أبداً (لكنك لن تتأخر عنه كثيراً أيضاً) - خلال الانهيارات، تنزل مع السوق - بعض ETFs المتخصصة قد تكون أقل سيولة وأعلى تكلفة</w:t>
      </w:r>
    </w:p>
    <w:p>
      <w:pPr>
        <w:bidi/>
        <w:spacing w:after="160"/>
        <w:jc w:val="start"/>
      </w:pPr>
      <w:r>
        <w:rPr>
          <w:sz w:val="24"/>
          <w:szCs w:val="24"/>
          <w:rtl/>
        </w:rPr>
        <w:t xml:space="preserve">## أهم المؤشرات لتتبعها</w:t>
      </w:r>
    </w:p>
    <w:p>
      <w:pPr>
        <w:bidi/>
        <w:spacing w:after="160"/>
        <w:jc w:val="start"/>
      </w:pPr>
      <w:r>
        <w:rPr>
          <w:sz w:val="24"/>
          <w:szCs w:val="24"/>
          <w:rtl/>
        </w:rPr>
        <w:t xml:space="preserve">**S&amp;P 500:** أهم مؤشر للأسهم الأمريكية الكبرى. متوسط عائده التاريخي حوالي 10% سنوياً اسمياً (7% بعد التضخم). لو استثمر شخص 10,000 دولار في 1980م في صندوق يتتبع المؤشر، لكانت اليوم تساوي حوالي 1.4 مليون دولار.</w:t>
      </w:r>
    </w:p>
    <w:p>
      <w:pPr>
        <w:bidi/>
        <w:spacing w:after="160"/>
        <w:jc w:val="start"/>
      </w:pPr>
      <w:r>
        <w:rPr>
          <w:sz w:val="24"/>
          <w:szCs w:val="24"/>
          <w:rtl/>
        </w:rPr>
        <w:t xml:space="preserve">**Nasdaq 100:** يضم أكبر 100 شركة غير مالية في ناسداك، يهيمن عليه التكنولوجيا. أكثر تقلباً من S&amp;P 500 لكن عوائده التاريخية أعلى في فترات الازدهار التكنولوجي.</w:t>
      </w:r>
    </w:p>
    <w:p>
      <w:pPr>
        <w:bidi/>
        <w:spacing w:after="160"/>
        <w:jc w:val="start"/>
      </w:pPr>
      <w:r>
        <w:rPr>
          <w:sz w:val="24"/>
          <w:szCs w:val="24"/>
          <w:rtl/>
        </w:rPr>
        <w:t xml:space="preserve">**MSCI World:** يضم الشركات الكبرى في 23 دولة متقدمة. تنويع جغرافي جيد.</w:t>
      </w:r>
    </w:p>
    <w:p>
      <w:pPr>
        <w:bidi/>
        <w:spacing w:after="160"/>
        <w:jc w:val="start"/>
      </w:pPr>
      <w:r>
        <w:rPr>
          <w:sz w:val="24"/>
          <w:szCs w:val="24"/>
          <w:rtl/>
        </w:rPr>
        <w:t xml:space="preserve">**MSCI Emerging Markets:** الأسواق الناشئة كالصين والهند والبرازيل. مخاطر أعلى وعوائد محتملة أعلى.</w:t>
      </w:r>
    </w:p>
    <w:p>
      <w:pPr>
        <w:bidi/>
        <w:spacing w:after="160"/>
        <w:jc w:val="start"/>
      </w:pPr>
      <w:r>
        <w:rPr>
          <w:sz w:val="24"/>
          <w:szCs w:val="24"/>
          <w:rtl/>
        </w:rPr>
        <w:t xml:space="preserve">**FTSE Global All Cap:** "السوق العالمي بأكمله"، تنويع شامل.</w:t>
      </w:r>
    </w:p>
    <w:p>
      <w:pPr>
        <w:bidi/>
        <w:spacing w:after="160"/>
        <w:jc w:val="start"/>
      </w:pPr>
      <w:r>
        <w:rPr>
          <w:sz w:val="24"/>
          <w:szCs w:val="24"/>
          <w:rtl/>
        </w:rPr>
        <w:t xml:space="preserve">**MSCI Saudi Arabia:** للمستثمر المحلي، يتتبع كبرى الشركات السعودية المؤهلة.</w:t>
      </w:r>
    </w:p>
    <w:p>
      <w:pPr>
        <w:bidi/>
        <w:spacing w:after="160"/>
        <w:jc w:val="start"/>
      </w:pPr>
      <w:r>
        <w:rPr>
          <w:sz w:val="24"/>
          <w:szCs w:val="24"/>
          <w:rtl/>
        </w:rPr>
        <w:t xml:space="preserve">## السندات: ركيزة محفظة آمنة</w:t>
      </w:r>
    </w:p>
    <w:p>
      <w:pPr>
        <w:bidi/>
        <w:spacing w:after="160"/>
        <w:jc w:val="start"/>
      </w:pPr>
      <w:r>
        <w:rPr>
          <w:sz w:val="24"/>
          <w:szCs w:val="24"/>
          <w:rtl/>
        </w:rPr>
        <w:t xml:space="preserve">السند هو قرض. تعطي الحكومة أو الشركة مالاً، وتحصل في المقابل على فوائد دورية، ثم رد رأس المال في موعد الاستحقاق.</w:t>
      </w:r>
    </w:p>
    <w:p>
      <w:pPr>
        <w:bidi/>
        <w:spacing w:after="160"/>
        <w:jc w:val="start"/>
      </w:pPr>
      <w:r>
        <w:rPr>
          <w:sz w:val="24"/>
          <w:szCs w:val="24"/>
          <w:rtl/>
        </w:rPr>
        <w:t xml:space="preserve">**أنواع السندات:** - **سندات الخزانة الأمريكية (Treasuries):** الأكثر أماناً عالمياً، عائد منخفض - **سندات الشركات (Corporate Bonds):** عائد أعلى، مخاطر أعلى - **سندات حكومية محلية (Municipal Bonds):** للبلديات الأمريكية، معفاة من الضرائب - **سندات الدول الناشئة (EM Bonds):** عوائد عالية، مخاطر متعلقة بالعملات والاستقرار</w:t>
      </w:r>
    </w:p>
    <w:p>
      <w:pPr>
        <w:bidi/>
        <w:spacing w:after="160"/>
        <w:jc w:val="start"/>
      </w:pPr>
      <w:r>
        <w:rPr>
          <w:sz w:val="24"/>
          <w:szCs w:val="24"/>
          <w:rtl/>
        </w:rPr>
        <w:t xml:space="preserve">**السندات في السوق العربية:** تختلف الصورة قليلاً. كثير من الدول العربية تصدر سندات سيادية، وأحياناً صكوكاً (متوافقة مع الشريعة).</w:t>
      </w:r>
    </w:p>
    <w:p>
      <w:pPr>
        <w:bidi/>
        <w:spacing w:after="160"/>
        <w:jc w:val="start"/>
      </w:pPr>
      <w:r>
        <w:rPr>
          <w:sz w:val="24"/>
          <w:szCs w:val="24"/>
          <w:rtl/>
        </w:rPr>
        <w:t xml:space="preserve">**الدور في المحفظة:** السندات تتقلب أقل من الأسهم، وغالباً تتحرك في اتجاه معاكس، فهي توازن المحفظة. لكن في 2022م، ولأول مرة منذ عقود، خسرت السندات والأسهم معاً، مما أعاد التساؤل حول دور السندات التقليدي.</w:t>
      </w:r>
    </w:p>
    <w:p>
      <w:pPr>
        <w:bidi/>
        <w:spacing w:after="160"/>
        <w:jc w:val="start"/>
      </w:pPr>
      <w:r>
        <w:rPr>
          <w:sz w:val="24"/>
          <w:szCs w:val="24"/>
          <w:rtl/>
        </w:rPr>
        <w:t xml:space="preserve">## REITs: العقار في صورة سهم</w:t>
      </w:r>
    </w:p>
    <w:p>
      <w:pPr>
        <w:bidi/>
        <w:spacing w:after="160"/>
        <w:jc w:val="start"/>
      </w:pPr>
      <w:r>
        <w:rPr>
          <w:sz w:val="24"/>
          <w:szCs w:val="24"/>
          <w:rtl/>
        </w:rPr>
        <w:t xml:space="preserve">صندوق REIT (Real Estate Investment Trust) يستثمر في عقارات تجارية: مكاتب، مراكز تسوق، فنادق، مستودعات. مدرج كسهم في البورصة. ملزم قانونياً بتوزيع 90% من أرباحه على المساهمين.</w:t>
      </w:r>
    </w:p>
    <w:p>
      <w:pPr>
        <w:bidi/>
        <w:spacing w:after="160"/>
        <w:jc w:val="start"/>
      </w:pPr>
      <w:r>
        <w:rPr>
          <w:sz w:val="24"/>
          <w:szCs w:val="24"/>
          <w:rtl/>
        </w:rPr>
        <w:t xml:space="preserve">**أمثلة:** - **Realty Income (O):** يوزع شهرياً منذ عقود - **Prologis (PLD):** أكبر مالك للمستودعات اللوجستية في العالم - **Public Storage:** للوحدات التخزينية</w:t>
      </w:r>
    </w:p>
    <w:p>
      <w:pPr>
        <w:bidi/>
        <w:spacing w:after="160"/>
        <w:jc w:val="start"/>
      </w:pPr>
      <w:r>
        <w:rPr>
          <w:sz w:val="24"/>
          <w:szCs w:val="24"/>
          <w:rtl/>
        </w:rPr>
        <w:t xml:space="preserve">**المزايا:** سيولة العقار التقليدي معدومة (تستغرق أشهر لبيع منزل). REITs تحل هذه المشكلة. وتعطي تنويعاً في عشرات أو مئات العقارات.</w:t>
      </w:r>
    </w:p>
    <w:p>
      <w:pPr>
        <w:bidi/>
        <w:spacing w:after="160"/>
        <w:jc w:val="start"/>
      </w:pPr>
      <w:r>
        <w:rPr>
          <w:sz w:val="24"/>
          <w:szCs w:val="24"/>
          <w:rtl/>
        </w:rPr>
        <w:t xml:space="preserve">**العيوب:** تتأثر بسعر الفائدة (ترتفع الفائدة، تنخفض REITs). ولا تشبه تماماً امتلاك عقار حقيقي تتحكم به.</w:t>
      </w:r>
    </w:p>
    <w:p>
      <w:pPr>
        <w:bidi/>
        <w:spacing w:after="160"/>
        <w:jc w:val="start"/>
      </w:pPr>
      <w:r>
        <w:rPr>
          <w:sz w:val="24"/>
          <w:szCs w:val="24"/>
          <w:rtl/>
        </w:rPr>
        <w:t xml:space="preserve">## السلع: الذهب والنفط والقمح</w:t>
      </w:r>
    </w:p>
    <w:p>
      <w:pPr>
        <w:bidi/>
        <w:spacing w:after="160"/>
        <w:jc w:val="start"/>
      </w:pPr>
      <w:r>
        <w:rPr>
          <w:sz w:val="24"/>
          <w:szCs w:val="24"/>
          <w:rtl/>
        </w:rPr>
        <w:t xml:space="preserve">الذهب لطالما اعتبر ملاذاً آمناً، خاصة في أوقات التضخم وعدم اليقين. وصل إلى أكثر من 2,400 دولار للأوقية في 2024م. يمكن الاستثمار فيه عبر:</w:t>
      </w:r>
    </w:p>
    <w:p>
      <w:pPr>
        <w:bidi/>
        <w:spacing w:after="160"/>
        <w:jc w:val="start"/>
      </w:pPr>
      <w:r>
        <w:rPr>
          <w:sz w:val="24"/>
          <w:szCs w:val="24"/>
          <w:rtl/>
        </w:rPr>
        <w:t xml:space="preserve">- شراء سبائك أو عملات ذهبية فعلية - صناديق ETF كذهبية مثل GLD (الأكبر)، IAU - أسهم شركات تعدين الذهب (مخاطر إضافية)</w:t>
      </w:r>
    </w:p>
    <w:p>
      <w:pPr>
        <w:bidi/>
        <w:spacing w:after="160"/>
        <w:jc w:val="start"/>
      </w:pPr>
      <w:r>
        <w:rPr>
          <w:sz w:val="24"/>
          <w:szCs w:val="24"/>
          <w:rtl/>
        </w:rPr>
        <w:t xml:space="preserve">النفط والسلع الزراعية: تذبذبها كبير، ودورها في المحفظة عادة محدود.</w:t>
      </w:r>
    </w:p>
    <w:p>
      <w:pPr>
        <w:bidi/>
        <w:spacing w:after="160"/>
        <w:jc w:val="start"/>
      </w:pPr>
      <w:r>
        <w:rPr>
          <w:sz w:val="24"/>
          <w:szCs w:val="24"/>
          <w:rtl/>
        </w:rPr>
        <w:t xml:space="preserve">## الأصول البديلة: عالم آخر</w:t>
      </w:r>
    </w:p>
    <w:p>
      <w:pPr>
        <w:bidi/>
        <w:spacing w:after="160"/>
        <w:jc w:val="start"/>
      </w:pPr>
      <w:r>
        <w:rPr>
          <w:sz w:val="24"/>
          <w:szCs w:val="24"/>
          <w:rtl/>
        </w:rPr>
        <w:t xml:space="preserve">**العملات المشفرة (Cryptocurrencies):** بيتكوين، إيثيريوم وغيرها. عوائد محتملة عالية مقابل تذبذب وحشي. منذ 2024م، أصبحت ETFs البيتكوين متاحة في الأسواق المنظمة (BlackRock IBIT). مخاطر التنظيم والسرقة لا تزال قائمة.</w:t>
      </w:r>
    </w:p>
    <w:p>
      <w:pPr>
        <w:bidi/>
        <w:spacing w:after="160"/>
        <w:jc w:val="start"/>
      </w:pPr>
      <w:r>
        <w:rPr>
          <w:sz w:val="24"/>
          <w:szCs w:val="24"/>
          <w:rtl/>
        </w:rPr>
        <w:t xml:space="preserve">**الأسهم الخاصة (Private Equity):** استثمار في شركات غير مدرجة. مغلق عادة على المؤسسات والأثرياء (الحد الأدنى مليون دولار +).</w:t>
      </w:r>
    </w:p>
    <w:p>
      <w:pPr>
        <w:bidi/>
        <w:spacing w:after="160"/>
        <w:jc w:val="start"/>
      </w:pPr>
      <w:r>
        <w:rPr>
          <w:sz w:val="24"/>
          <w:szCs w:val="24"/>
          <w:rtl/>
        </w:rPr>
        <w:t xml:space="preserve">**رأس المال الجريء (Venture Capital):** استثمار في شركات ناشئة. مخاطر فشل عالية لكن العوائد على النجاحات الكبرى ضخمة.</w:t>
      </w:r>
    </w:p>
    <w:p>
      <w:pPr>
        <w:bidi/>
        <w:spacing w:after="160"/>
        <w:jc w:val="start"/>
      </w:pPr>
      <w:r>
        <w:rPr>
          <w:sz w:val="24"/>
          <w:szCs w:val="24"/>
          <w:rtl/>
        </w:rPr>
        <w:t xml:space="preserve">## مقارنة بالأرقام: قوة الفائدة المركبة</w:t>
      </w:r>
    </w:p>
    <w:p>
      <w:pPr>
        <w:bidi/>
        <w:spacing w:after="160"/>
        <w:jc w:val="start"/>
      </w:pPr>
      <w:r>
        <w:rPr>
          <w:sz w:val="24"/>
          <w:szCs w:val="24"/>
          <w:rtl/>
        </w:rPr>
        <w:t xml:space="preserve">دعنا نرى تأثير العائد على المدى الطويل. لو استثمرت 10,000 دولار اليوم لمدة 30 سنة:</w:t>
      </w:r>
    </w:p>
    <w:p>
      <w:pPr>
        <w:bidi/>
        <w:spacing w:after="160"/>
        <w:jc w:val="start"/>
      </w:pPr>
      <w:r>
        <w:rPr>
          <w:sz w:val="24"/>
          <w:szCs w:val="24"/>
          <w:rtl/>
        </w:rPr>
        <w:t xml:space="preserve">- **حساب توفير بنكي بفائدة 1%:** ينمو إلى 13,478 دولار (لكن مع تضخم 3% سنوياً، تخسر قوة شرائية) - **سندات بعائد 4%:** ينمو إلى 32,434 دولار - **عقار بعائد 6%:** ينمو إلى 57,435 دولار - **مؤشر S&amp;P 500 بعائد 10%:** ينمو إلى 174,494 دولار - **استثمار قوي بعائد 12%:** ينمو إلى 299,599 دولار</w:t>
      </w:r>
    </w:p>
    <w:p>
      <w:pPr>
        <w:bidi/>
        <w:spacing w:after="160"/>
        <w:jc w:val="start"/>
      </w:pPr>
      <w:r>
        <w:rPr>
          <w:sz w:val="24"/>
          <w:szCs w:val="24"/>
          <w:rtl/>
        </w:rPr>
        <w:t xml:space="preserve">الفرق بين 1% و 10% ليس عشرة أضعاف؛ بل أكثر من 13 ضعفاً على 30 سنة. هذه قوة الفائدة المركبة، التي وصفها أينشتاين بأنها "أعظم قوة في الكون".</w:t>
      </w:r>
    </w:p>
    <w:p>
      <w:pPr>
        <w:bidi/>
        <w:spacing w:after="160"/>
        <w:jc w:val="start"/>
      </w:pPr>
      <w:r>
        <w:rPr>
          <w:sz w:val="24"/>
          <w:szCs w:val="24"/>
          <w:rtl/>
        </w:rPr>
        <w:t xml:space="preserve">## الرسوم: العدو الخفي</w:t>
      </w:r>
    </w:p>
    <w:p>
      <w:pPr>
        <w:bidi/>
        <w:spacing w:after="160"/>
        <w:jc w:val="start"/>
      </w:pPr>
      <w:r>
        <w:rPr>
          <w:sz w:val="24"/>
          <w:szCs w:val="24"/>
          <w:rtl/>
        </w:rPr>
        <w:t xml:space="preserve">تخيل عائداً سوقياً 10% وصندوقاً نشطاً يأخذ رسماً 1%. الفرق يبدو 1% فقط. لكن على 30 سنة من 10,000 دولار:</w:t>
      </w:r>
    </w:p>
    <w:p>
      <w:pPr>
        <w:bidi/>
        <w:spacing w:after="160"/>
        <w:jc w:val="start"/>
      </w:pPr>
      <w:r>
        <w:rPr>
          <w:sz w:val="24"/>
          <w:szCs w:val="24"/>
          <w:rtl/>
        </w:rPr>
        <w:t xml:space="preserve">- بدون رسوم (10%): 174,494 دولار - برسوم 1% (9% فعلياً): 132,677 دولار - برسوم 2% (8% فعلياً): 100,627 دولار</w:t>
      </w:r>
    </w:p>
    <w:p>
      <w:pPr>
        <w:bidi/>
        <w:spacing w:after="160"/>
        <w:jc w:val="start"/>
      </w:pPr>
      <w:r>
        <w:rPr>
          <w:sz w:val="24"/>
          <w:szCs w:val="24"/>
          <w:rtl/>
        </w:rPr>
        <w:t xml:space="preserve">الرسم 1% كلفك 41,817 دولار. الرسم 2% كلفك 73,867 دولار. هذه أموال انتقلت من جيبك إلى مدير الصندوق دون أن تحصل على أداء يستحقها.</w:t>
      </w:r>
    </w:p>
    <w:p>
      <w:pPr>
        <w:bidi/>
        <w:spacing w:after="160"/>
        <w:jc w:val="start"/>
      </w:pPr>
      <w:r>
        <w:rPr>
          <w:sz w:val="24"/>
          <w:szCs w:val="24"/>
          <w:rtl/>
        </w:rPr>
        <w:t xml:space="preserve">نصيحة جاك بوغل الخالدة: "في الاستثمار، تحصل على ما لا تدفع ثمنه" (In investing, you get what you don't pay for). أي بعكس معظم الأشياء في الحياة، الأقل ثمناً غالباً أفضل.</w:t>
      </w:r>
    </w:p>
    <w:p>
      <w:pPr>
        <w:bidi/>
        <w:spacing w:after="160"/>
        <w:jc w:val="start"/>
      </w:pPr>
      <w:r>
        <w:rPr>
          <w:sz w:val="24"/>
          <w:szCs w:val="24"/>
          <w:rtl/>
        </w:rPr>
        <w:t xml:space="preserve">## ما هو المزيج الأمثل؟</w:t>
      </w:r>
    </w:p>
    <w:p>
      <w:pPr>
        <w:bidi/>
        <w:spacing w:after="160"/>
        <w:jc w:val="start"/>
      </w:pPr>
      <w:r>
        <w:rPr>
          <w:sz w:val="24"/>
          <w:szCs w:val="24"/>
          <w:rtl/>
        </w:rPr>
        <w:t xml:space="preserve">لا توجد إجابة واحدة، لكن للمستثمر العام طويل الأمد:</w:t>
      </w:r>
    </w:p>
    <w:p>
      <w:pPr>
        <w:bidi/>
        <w:spacing w:after="160"/>
        <w:jc w:val="start"/>
      </w:pPr>
      <w:r>
        <w:rPr>
          <w:sz w:val="24"/>
          <w:szCs w:val="24"/>
          <w:rtl/>
        </w:rPr>
        <w:t xml:space="preserve">- **محفظة بسيطة قوية:** 60-70% صناديق مؤشرات أسهم عالمية، 20-30% سندات، 5-10% أصول بديلة (REITs، ذهب) - **للشاب بأفق طويل:** يمكن زيادة نسبة الأسهم إلى 80-90% - **للمتقاعد أو من يقترب من ذلك:** يقلص الأسهم إلى 40-50% ويزيد السندات للاستقرار</w:t>
      </w:r>
    </w:p>
    <w:p>
      <w:pPr>
        <w:bidi/>
        <w:spacing w:after="160"/>
        <w:jc w:val="start"/>
      </w:pPr>
      <w:r>
        <w:rPr>
          <w:sz w:val="24"/>
          <w:szCs w:val="24"/>
          <w:rtl/>
        </w:rPr>
        <w:t xml:space="preserve">في الفصل التالي، سننظر بشكل أعمق في المقارنة الأهم لكثير من المستثمرين: الأسهم مقابل البنك مقابل العقار.</w:t>
      </w:r>
    </w:p>
    <w:p>
      <w:r>
        <w:br w:type="page"/>
      </w:r>
    </w:p>
    <w:p>
      <w:pPr>
        <w:bidi/>
        <w:spacing w:after="360" w:before="600"/>
        <w:jc w:val="center"/>
      </w:pPr>
      <w:r>
        <w:rPr>
          <w:b/>
          <w:bCs/>
          <w:color w:val="1B3A5C"/>
          <w:sz w:val="36"/>
          <w:szCs w:val="36"/>
          <w:rtl/>
        </w:rPr>
        <w:t xml:space="preserve">الأسهم مقابل البنك مقابل العقار</w:t>
      </w:r>
    </w:p>
    <w:p>
      <w:pPr>
        <w:bidi/>
        <w:spacing w:after="160"/>
        <w:jc w:val="start"/>
      </w:pPr>
      <w:r>
        <w:rPr>
          <w:sz w:val="24"/>
          <w:szCs w:val="24"/>
          <w:rtl/>
        </w:rPr>
        <w:t xml:space="preserve">&gt; ﴿وَأَحَلَّ اللَّهُ الْبَيْعَ وَحَرَّمَ الرِّبَا﴾ (البقرة: 275)</w:t>
      </w:r>
    </w:p>
    <w:p>
      <w:pPr>
        <w:bidi/>
        <w:spacing w:after="160"/>
        <w:jc w:val="start"/>
      </w:pPr>
      <w:r>
        <w:rPr>
          <w:sz w:val="24"/>
          <w:szCs w:val="24"/>
          <w:rtl/>
        </w:rPr>
        <w:t xml:space="preserve">السؤال الأكثر تكراراً في عالم الاستثمار الشخصي: أين أضع أموالي؟ في البنك حيث الأمان والراحة؟ في العقارات حيث الملموس والتقاليد؟ أم في الأسهم حيث العوائد المحتملة الأعلى؟ هذا الفصل يقدم مقارنة صريحة مدعومة بالأرقام، تساعدك على اتخاذ قرار مبني على المعرفة لا على المشاعر أو الموروث.</w:t>
      </w:r>
    </w:p>
    <w:p>
      <w:pPr>
        <w:bidi/>
        <w:spacing w:after="160"/>
        <w:jc w:val="start"/>
      </w:pPr>
      <w:r>
        <w:rPr>
          <w:sz w:val="24"/>
          <w:szCs w:val="24"/>
          <w:rtl/>
        </w:rPr>
        <w:t xml:space="preserve">## الأرقام الكبرى: العوائد طويلة المدى</w:t>
      </w:r>
    </w:p>
    <w:p>
      <w:pPr>
        <w:bidi/>
        <w:spacing w:after="160"/>
        <w:jc w:val="start"/>
      </w:pPr>
      <w:r>
        <w:rPr>
          <w:sz w:val="24"/>
          <w:szCs w:val="24"/>
          <w:rtl/>
        </w:rPr>
        <w:t xml:space="preserve">لتفهم الفرق الحقيقي، يجب أن ننظر إلى عقود من البيانات. الأرقام التالية تمثل العوائد السنوية الحقيقية (بعد خصم التضخم) في الأسواق المتقدمة على مدى أكثر من 100 عام.</w:t>
      </w:r>
    </w:p>
    <w:p>
      <w:pPr>
        <w:bidi/>
        <w:spacing w:after="160"/>
        <w:jc w:val="start"/>
      </w:pPr>
      <w:r>
        <w:rPr>
          <w:sz w:val="24"/>
          <w:szCs w:val="24"/>
          <w:rtl/>
        </w:rPr>
        <w:t xml:space="preserve">**الأسهم الأمريكية (S&amp;P 500):** عائد حقيقي حوالي 6.8-7% سنوياً. الدراسة الأشهر للبروفيسور جيريمي سيغل (Stocks for the Long Run) تُظهر استقرار هذا الرقم بشكل مذهل عبر عقود رغم الحروب والأزمات.</w:t>
      </w:r>
    </w:p>
    <w:p>
      <w:pPr>
        <w:bidi/>
        <w:spacing w:after="160"/>
        <w:jc w:val="start"/>
      </w:pPr>
      <w:r>
        <w:rPr>
          <w:sz w:val="24"/>
          <w:szCs w:val="24"/>
          <w:rtl/>
        </w:rPr>
        <w:t xml:space="preserve">**السندات الحكومية الأمريكية:** عائد حقيقي 2-3% سنوياً، مع تذبذب كبير في فترات التضخم العالي.</w:t>
      </w:r>
    </w:p>
    <w:p>
      <w:pPr>
        <w:bidi/>
        <w:spacing w:after="160"/>
        <w:jc w:val="start"/>
      </w:pPr>
      <w:r>
        <w:rPr>
          <w:sz w:val="24"/>
          <w:szCs w:val="24"/>
          <w:rtl/>
        </w:rPr>
        <w:t xml:space="preserve">**العقارات السكنية:** عائد حقيقي حوالي 3-4% سنوياً (بعد التضخم، شامل دخل الإيجار وارتفاع القيمة، قبل الضرائب والصيانة). دراسة شهيرة لـPiketty و Zucman توافق هذه الأرقام عبر دول متعددة.</w:t>
      </w:r>
    </w:p>
    <w:p>
      <w:pPr>
        <w:bidi/>
        <w:spacing w:after="160"/>
        <w:jc w:val="start"/>
      </w:pPr>
      <w:r>
        <w:rPr>
          <w:sz w:val="24"/>
          <w:szCs w:val="24"/>
          <w:rtl/>
        </w:rPr>
        <w:t xml:space="preserve">**حسابات التوفير البنكية:** عائد اسمي 0.5-3% حسب الفترة، ولكن العائد الحقيقي بعد التضخم سلبي في معظم العقود الحديثة.</w:t>
      </w:r>
    </w:p>
    <w:p>
      <w:pPr>
        <w:bidi/>
        <w:spacing w:after="160"/>
        <w:jc w:val="start"/>
      </w:pPr>
      <w:r>
        <w:rPr>
          <w:sz w:val="24"/>
          <w:szCs w:val="24"/>
          <w:rtl/>
        </w:rPr>
        <w:t xml:space="preserve">## لو استثمرت 10,000 دولار لمدة 30 سنة</w:t>
      </w:r>
    </w:p>
    <w:p>
      <w:pPr>
        <w:bidi/>
        <w:spacing w:after="160"/>
        <w:jc w:val="start"/>
      </w:pPr>
      <w:r>
        <w:rPr>
          <w:sz w:val="24"/>
          <w:szCs w:val="24"/>
          <w:rtl/>
        </w:rPr>
        <w:t xml:space="preserve">للحصول على فهم ملموس، دعنا نطبق هذه الأرقام على مبلغ 10,000 دولار مستثمر لمدة 30 سنة. سنستخدم العوائد الاسمية (قبل التضخم) للوضوح:</w:t>
      </w:r>
    </w:p>
    <w:p>
      <w:pPr>
        <w:bidi/>
        <w:spacing w:after="160"/>
        <w:jc w:val="start"/>
      </w:pPr>
      <w:r>
        <w:rPr>
          <w:sz w:val="24"/>
          <w:szCs w:val="24"/>
          <w:rtl/>
        </w:rPr>
        <w:t xml:space="preserve">**سيناريو 1: حساب توفير بنكي بفائدة 1% سنوياً** المبلغ بعد 30 سنة = 13,478 دولار ولكن مع تضخم متوسط 2.5% سنوياً، فإن قوتك الشرائية الحقيقية انخفضت من 10,000 دولار إلى ما يعادل 6,440 دولار اليوم.</w:t>
      </w:r>
    </w:p>
    <w:p>
      <w:pPr>
        <w:bidi/>
        <w:spacing w:after="160"/>
        <w:jc w:val="start"/>
      </w:pPr>
      <w:r>
        <w:rPr>
          <w:sz w:val="24"/>
          <w:szCs w:val="24"/>
          <w:rtl/>
        </w:rPr>
        <w:t xml:space="preserve">**سيناريو 2: شهادة وديعة بفائدة 3% سنوياً** المبلغ = 24,273 دولار بعد التضخم 2.5%، تساوي القيمة الحقيقية 11,604 دولار اليوم. أي ربحت قليلاً.</w:t>
      </w:r>
    </w:p>
    <w:p>
      <w:pPr>
        <w:bidi/>
        <w:spacing w:after="160"/>
        <w:jc w:val="start"/>
      </w:pPr>
      <w:r>
        <w:rPr>
          <w:sz w:val="24"/>
          <w:szCs w:val="24"/>
          <w:rtl/>
        </w:rPr>
        <w:t xml:space="preserve">**سيناريو 3: عقار بعائد إجمالي 6% سنوياً** المبلغ = 57,435 دولار بعد التضخم تساوي 27,452 دولار. ضعف ما بدأت به تقريباً بقيمة حقيقية.</w:t>
      </w:r>
    </w:p>
    <w:p>
      <w:pPr>
        <w:bidi/>
        <w:spacing w:after="160"/>
        <w:jc w:val="start"/>
      </w:pPr>
      <w:r>
        <w:rPr>
          <w:sz w:val="24"/>
          <w:szCs w:val="24"/>
          <w:rtl/>
        </w:rPr>
        <w:t xml:space="preserve">**سيناريو 4: مؤشر S&amp;P 500 بعائد متوسط 10% سنوياً** المبلغ = 174,494 دولار بعد التضخم تساوي 83,393 دولار. أكثر من 8 أضعاف ما بدأت به.</w:t>
      </w:r>
    </w:p>
    <w:p>
      <w:pPr>
        <w:bidi/>
        <w:spacing w:after="160"/>
        <w:jc w:val="start"/>
      </w:pPr>
      <w:r>
        <w:rPr>
          <w:sz w:val="24"/>
          <w:szCs w:val="24"/>
          <w:rtl/>
        </w:rPr>
        <w:t xml:space="preserve">**سيناريو 5: محفظة قوية بعائد 12% سنوياً** المبلغ = 299,599 دولار بعد التضخم تساوي 143,205 دولار.</w:t>
      </w:r>
    </w:p>
    <w:p>
      <w:pPr>
        <w:bidi/>
        <w:spacing w:after="160"/>
        <w:jc w:val="start"/>
      </w:pPr>
      <w:r>
        <w:rPr>
          <w:sz w:val="24"/>
          <w:szCs w:val="24"/>
          <w:rtl/>
        </w:rPr>
        <w:t xml:space="preserve">الفرق بين الأسهم والبنك ليس فرقاً في الدرجة، بل في النوع. السهم 14 ضعف، أما البنك فأقل من ضعف بكثير.</w:t>
      </w:r>
    </w:p>
    <w:p>
      <w:pPr>
        <w:bidi/>
        <w:spacing w:after="160"/>
        <w:jc w:val="start"/>
      </w:pPr>
      <w:r>
        <w:rPr>
          <w:sz w:val="24"/>
          <w:szCs w:val="24"/>
          <w:rtl/>
        </w:rPr>
        <w:t xml:space="preserve">## التضخم: القاتل الصامت للنقد</w:t>
      </w:r>
    </w:p>
    <w:p>
      <w:pPr>
        <w:bidi/>
        <w:spacing w:after="160"/>
        <w:jc w:val="start"/>
      </w:pPr>
      <w:r>
        <w:rPr>
          <w:sz w:val="24"/>
          <w:szCs w:val="24"/>
          <w:rtl/>
        </w:rPr>
        <w:t xml:space="preserve">التضخم هو ارتفاع أسعار السلع والخدمات بمرور الوقت، أي انخفاض القوة الشرائية للنقد. إذا كان معدل التضخم 3% سنوياً (متوسط معقول طويل الأمد):</w:t>
      </w:r>
    </w:p>
    <w:p>
      <w:pPr>
        <w:bidi/>
        <w:spacing w:after="160"/>
        <w:jc w:val="start"/>
      </w:pPr>
      <w:r>
        <w:rPr>
          <w:sz w:val="24"/>
          <w:szCs w:val="24"/>
          <w:rtl/>
        </w:rPr>
        <w:t xml:space="preserve">- بعد 10 سنوات، تخسر 26% من قوتك الشرائية - بعد 20 سنة، تخسر 45% - بعد 30 سنة، تخسر 59% - بعد 50 سنة، تخسر 77%</w:t>
      </w:r>
    </w:p>
    <w:p>
      <w:pPr>
        <w:bidi/>
        <w:spacing w:after="160"/>
        <w:jc w:val="start"/>
      </w:pPr>
      <w:r>
        <w:rPr>
          <w:sz w:val="24"/>
          <w:szCs w:val="24"/>
          <w:rtl/>
        </w:rPr>
        <w:t xml:space="preserve">هذا يعني أن مليون ريال في حساب البنك بفائدة منخفضة، تتآكل قيمته الحقيقية كل يوم. الفائدة 2% مع تضخم 3% = خسارة حقيقية 1% سنوياً. هذا ليس استثماراً، بل انتحار اقتصادي بطيء.</w:t>
      </w:r>
    </w:p>
    <w:p>
      <w:pPr>
        <w:bidi/>
        <w:spacing w:after="160"/>
        <w:jc w:val="start"/>
      </w:pPr>
      <w:r>
        <w:rPr>
          <w:sz w:val="24"/>
          <w:szCs w:val="24"/>
          <w:rtl/>
        </w:rPr>
        <w:t xml:space="preserve">في الدول العربية، الوضع أسوأ في كثير من الأحيان. مصر شهدت تضخماً تجاوز 30% في 2023م. تركيا تضخمها أكثر من 60% في فترات. اليمن والسودان ولبنان مأساة. من احتفظ بأمواله نقداً في بنوك هذه البلاد فقد جزءاً كبيراً من ثروته دون أن يفعل شيئاً.</w:t>
      </w:r>
    </w:p>
    <w:p>
      <w:pPr>
        <w:bidi/>
        <w:spacing w:after="160"/>
        <w:jc w:val="start"/>
      </w:pPr>
      <w:r>
        <w:rPr>
          <w:sz w:val="24"/>
          <w:szCs w:val="24"/>
          <w:rtl/>
        </w:rPr>
        <w:t xml:space="preserve">السعودية، الإمارات، قطر، الكويت، البحرين، عمان حافظت على عملات مرتبطة بالدولار وتضخم منخفض نسبياً. لكن حتى هنا، التضخم يأكل ببطء. حساب توفير بفائدة 0.5% مع تضخم 2-3% = خسارة حقيقية مستمرة.</w:t>
      </w:r>
    </w:p>
    <w:p>
      <w:pPr>
        <w:bidi/>
        <w:spacing w:after="160"/>
        <w:jc w:val="start"/>
      </w:pPr>
      <w:r>
        <w:rPr>
          <w:sz w:val="24"/>
          <w:szCs w:val="24"/>
          <w:rtl/>
        </w:rPr>
        <w:t xml:space="preserve">## السيولة: المرونة في الأزمات</w:t>
      </w:r>
    </w:p>
    <w:p>
      <w:pPr>
        <w:bidi/>
        <w:spacing w:after="160"/>
        <w:jc w:val="start"/>
      </w:pPr>
      <w:r>
        <w:rPr>
          <w:sz w:val="24"/>
          <w:szCs w:val="24"/>
          <w:rtl/>
        </w:rPr>
        <w:t xml:space="preserve">السيولة (Liquidity) هي سرعة تحويل الأصل إلى نقد دون خسارة كبيرة في القيمة.</w:t>
      </w:r>
    </w:p>
    <w:p>
      <w:pPr>
        <w:bidi/>
        <w:spacing w:after="160"/>
        <w:jc w:val="start"/>
      </w:pPr>
      <w:r>
        <w:rPr>
          <w:sz w:val="24"/>
          <w:szCs w:val="24"/>
          <w:rtl/>
        </w:rPr>
        <w:t xml:space="preserve">**الأسهم:** سيولة فورية. تستطيع البيع خلال ثوانٍ في ساعات السوق. الأموال تصل حسابك في يوم أو يومين. هذا حيوي في حالات الطوارئ الطبية أو فقدان الوظيفة.</w:t>
      </w:r>
    </w:p>
    <w:p>
      <w:pPr>
        <w:bidi/>
        <w:spacing w:after="160"/>
        <w:jc w:val="start"/>
      </w:pPr>
      <w:r>
        <w:rPr>
          <w:sz w:val="24"/>
          <w:szCs w:val="24"/>
          <w:rtl/>
        </w:rPr>
        <w:t xml:space="preserve">**العقار:** أبطأ الأصول الكبرى. بيع منزل في سوق طبيعي يستغرق 2-6 أشهر، وأكثر في الأسواق الراكدة. التكاليف عالية: 5-7% للوسيط، رسوم نقل ملكية، إصلاحات قبل العرض. في الأزمات، قد تضطر للبيع بخصم كبير.</w:t>
      </w:r>
    </w:p>
    <w:p>
      <w:pPr>
        <w:bidi/>
        <w:spacing w:after="160"/>
        <w:jc w:val="start"/>
      </w:pPr>
      <w:r>
        <w:rPr>
          <w:sz w:val="24"/>
          <w:szCs w:val="24"/>
          <w:rtl/>
        </w:rPr>
        <w:t xml:space="preserve">**حساب البنك:** سيولة فورية، عملياً تساوي السيولة النقدية.</w:t>
      </w:r>
    </w:p>
    <w:p>
      <w:pPr>
        <w:bidi/>
        <w:spacing w:after="160"/>
        <w:jc w:val="start"/>
      </w:pPr>
      <w:r>
        <w:rPr>
          <w:sz w:val="24"/>
          <w:szCs w:val="24"/>
          <w:rtl/>
        </w:rPr>
        <w:t xml:space="preserve">في حالة الطوارئ، أن تكون أموالك في عقار يعني انتظار طويل أو خسارة كبيرة. أما في الأسهم، فبضغطة زر تكون لديك السيولة.</w:t>
      </w:r>
    </w:p>
    <w:p>
      <w:pPr>
        <w:bidi/>
        <w:spacing w:after="160"/>
        <w:jc w:val="start"/>
      </w:pPr>
      <w:r>
        <w:rPr>
          <w:sz w:val="24"/>
          <w:szCs w:val="24"/>
          <w:rtl/>
        </w:rPr>
        <w:t xml:space="preserve">## الجهد المطلوب</w:t>
      </w:r>
    </w:p>
    <w:p>
      <w:pPr>
        <w:bidi/>
        <w:spacing w:after="160"/>
        <w:jc w:val="start"/>
      </w:pPr>
      <w:r>
        <w:rPr>
          <w:sz w:val="24"/>
          <w:szCs w:val="24"/>
          <w:rtl/>
        </w:rPr>
        <w:t xml:space="preserve">**الأسهم (إذا اخترت صناديق المؤشرات):** أقل جهد ممكن. تشتري الصندوق وتنساه. مراجعة كل ربع أو نصف سنة كافية. هذا "استثمار سلبي" بالمعنى الحرفي.</w:t>
      </w:r>
    </w:p>
    <w:p>
      <w:pPr>
        <w:bidi/>
        <w:spacing w:after="160"/>
        <w:jc w:val="start"/>
      </w:pPr>
      <w:r>
        <w:rPr>
          <w:sz w:val="24"/>
          <w:szCs w:val="24"/>
          <w:rtl/>
        </w:rPr>
        <w:t xml:space="preserve">**الأسهم (إذا اخترت أسهماً فردية):** جهد كبير. متابعة التقارير المالية، الأخبار، المقارنات. كثير من الناس يستمتعون بهذا، لكنه عمل بدوام كامل لإتقانه.</w:t>
      </w:r>
    </w:p>
    <w:p>
      <w:pPr>
        <w:bidi/>
        <w:spacing w:after="160"/>
        <w:jc w:val="start"/>
      </w:pPr>
      <w:r>
        <w:rPr>
          <w:sz w:val="24"/>
          <w:szCs w:val="24"/>
          <w:rtl/>
        </w:rPr>
        <w:t xml:space="preserve">**العقار للسكن:** جهد متوسط. صيانة، فواتير، إصلاحات.</w:t>
      </w:r>
    </w:p>
    <w:p>
      <w:pPr>
        <w:bidi/>
        <w:spacing w:after="160"/>
        <w:jc w:val="start"/>
      </w:pPr>
      <w:r>
        <w:rPr>
          <w:sz w:val="24"/>
          <w:szCs w:val="24"/>
          <w:rtl/>
        </w:rPr>
        <w:t xml:space="preserve">**العقار للإيجار:** جهد كبير جداً. البحث عن مستأجرين، التعامل مع الشكاوى، تأجير حين تشغر الوحدة، صيانة، نزاعات قانونية أحياناً. كثير من ملاك العقار "يستثمرون وقتهم" دون أن يحسبوها كتكلفة.</w:t>
      </w:r>
    </w:p>
    <w:p>
      <w:pPr>
        <w:bidi/>
        <w:spacing w:after="160"/>
        <w:jc w:val="start"/>
      </w:pPr>
      <w:r>
        <w:rPr>
          <w:sz w:val="24"/>
          <w:szCs w:val="24"/>
          <w:rtl/>
        </w:rPr>
        <w:t xml:space="preserve">**حساب البنك:** بدون جهد، لكن أيضاً بدون عائد حقيقي.</w:t>
      </w:r>
    </w:p>
    <w:p>
      <w:pPr>
        <w:bidi/>
        <w:spacing w:after="160"/>
        <w:jc w:val="start"/>
      </w:pPr>
      <w:r>
        <w:rPr>
          <w:sz w:val="24"/>
          <w:szCs w:val="24"/>
          <w:rtl/>
        </w:rPr>
        <w:t xml:space="preserve">## الضرائب والأنظمة</w:t>
      </w:r>
    </w:p>
    <w:p>
      <w:pPr>
        <w:bidi/>
        <w:spacing w:after="160"/>
        <w:jc w:val="start"/>
      </w:pPr>
      <w:r>
        <w:rPr>
          <w:sz w:val="24"/>
          <w:szCs w:val="24"/>
          <w:rtl/>
        </w:rPr>
        <w:t xml:space="preserve">في الأسواق الغربية، الضرائب جزء كبير من المعادلة. لكن في معظم دول الخليج، لا توجد ضريبة دخل على الأفراد على معظم الاستثمارات. هذا يعطي ميزة هائلة للمستثمر الخليجي.</w:t>
      </w:r>
    </w:p>
    <w:p>
      <w:pPr>
        <w:bidi/>
        <w:spacing w:after="160"/>
        <w:jc w:val="start"/>
      </w:pPr>
      <w:r>
        <w:rPr>
          <w:sz w:val="24"/>
          <w:szCs w:val="24"/>
          <w:rtl/>
        </w:rPr>
        <w:t xml:space="preserve">في الأسهم: لا ضرائب على الأرباح الرأسمالية ولا التوزيعات في معظم دول الخليج. هذا يجعل استثمار 100,000 ريال ينمو فعلياً بكامل العائد، بدون اقتطاعات.</w:t>
      </w:r>
    </w:p>
    <w:p>
      <w:pPr>
        <w:bidi/>
        <w:spacing w:after="160"/>
        <w:jc w:val="start"/>
      </w:pPr>
      <w:r>
        <w:rPr>
          <w:sz w:val="24"/>
          <w:szCs w:val="24"/>
          <w:rtl/>
        </w:rPr>
        <w:t xml:space="preserve">في العقار: ضريبة التصرف العقاري في السعودية 5% على البيع. رسوم نقل ملكية تختلف بين الدول. الإيجار قد يخضع لضريبة دخل في بعض الدول العربية.</w:t>
      </w:r>
    </w:p>
    <w:p>
      <w:pPr>
        <w:bidi/>
        <w:spacing w:after="160"/>
        <w:jc w:val="start"/>
      </w:pPr>
      <w:r>
        <w:rPr>
          <w:sz w:val="24"/>
          <w:szCs w:val="24"/>
          <w:rtl/>
        </w:rPr>
        <w:t xml:space="preserve">في البنك: لا ضرائب عادة، لكن لا يوجد ربح يُضاف على المستوى الحقيقي.</w:t>
      </w:r>
    </w:p>
    <w:p>
      <w:pPr>
        <w:bidi/>
        <w:spacing w:after="160"/>
        <w:jc w:val="start"/>
      </w:pPr>
      <w:r>
        <w:rPr>
          <w:sz w:val="24"/>
          <w:szCs w:val="24"/>
          <w:rtl/>
        </w:rPr>
        <w:t xml:space="preserve">## امتلاك المنزل: حالة خاصة</w:t>
      </w:r>
    </w:p>
    <w:p>
      <w:pPr>
        <w:bidi/>
        <w:spacing w:after="160"/>
        <w:jc w:val="start"/>
      </w:pPr>
      <w:r>
        <w:rPr>
          <w:sz w:val="24"/>
          <w:szCs w:val="24"/>
          <w:rtl/>
        </w:rPr>
        <w:t xml:space="preserve">كثيرون يخلطون بين "العقار كاستثمار" و"البيت الذي تسكنه". هذا خلط مهم.</w:t>
      </w:r>
    </w:p>
    <w:p>
      <w:pPr>
        <w:bidi/>
        <w:spacing w:after="160"/>
        <w:jc w:val="start"/>
      </w:pPr>
      <w:r>
        <w:rPr>
          <w:sz w:val="24"/>
          <w:szCs w:val="24"/>
          <w:rtl/>
        </w:rPr>
        <w:t xml:space="preserve">**البيت الذي تسكنه:** ليس استثماراً بحتاً. هو تأمين سكن، استقرار نفسي، إنجاز اجتماعي، في كثير من الحالات اختيار صحيح. لكن لا تحسب عوائده كاستثمار بحت، لأنك تستفيد منه يومياً (تكلفة الإيجار التي توفرها).</w:t>
      </w:r>
    </w:p>
    <w:p>
      <w:pPr>
        <w:bidi/>
        <w:spacing w:after="160"/>
        <w:jc w:val="start"/>
      </w:pPr>
      <w:r>
        <w:rPr>
          <w:sz w:val="24"/>
          <w:szCs w:val="24"/>
          <w:rtl/>
        </w:rPr>
        <w:t xml:space="preserve">**العقار للاستثمار (للإيجار أو لإعادة البيع):** هنا تأتي مقارنة مع الأسهم بشكل عادل. وفي معظم الدراسات الجادة، عوائد العقار للإيجار طويلة المدى أقل من الأسهم.</w:t>
      </w:r>
    </w:p>
    <w:p>
      <w:pPr>
        <w:bidi/>
        <w:spacing w:after="160"/>
        <w:jc w:val="start"/>
      </w:pPr>
      <w:r>
        <w:rPr>
          <w:sz w:val="24"/>
          <w:szCs w:val="24"/>
          <w:rtl/>
        </w:rPr>
        <w:t xml:space="preserve">نصيحة شائعة جداً وعادلة: "اشترِ منزلاً تسكنه، استثمر الباقي في الأسهم". هذا يعطيك استقرار السكن والعوائد العالية معاً.</w:t>
      </w:r>
    </w:p>
    <w:p>
      <w:pPr>
        <w:bidi/>
        <w:spacing w:after="160"/>
        <w:jc w:val="start"/>
      </w:pPr>
      <w:r>
        <w:rPr>
          <w:sz w:val="24"/>
          <w:szCs w:val="24"/>
          <w:rtl/>
        </w:rPr>
        <w:t xml:space="preserve">## مخاطر كل استثمار</w:t>
      </w:r>
    </w:p>
    <w:p>
      <w:pPr>
        <w:bidi/>
        <w:spacing w:after="160"/>
        <w:jc w:val="start"/>
      </w:pPr>
      <w:r>
        <w:rPr>
          <w:sz w:val="24"/>
          <w:szCs w:val="24"/>
          <w:rtl/>
        </w:rPr>
        <w:t xml:space="preserve">**الأسهم:** مخاطر التذبذب. خسائر مؤقتة 30-50% خلال الأزمات. لكن على 20+ سنة، نادراً ما خسر مؤشر متنوع.</w:t>
      </w:r>
    </w:p>
    <w:p>
      <w:pPr>
        <w:bidi/>
        <w:spacing w:after="160"/>
        <w:jc w:val="start"/>
      </w:pPr>
      <w:r>
        <w:rPr>
          <w:sz w:val="24"/>
          <w:szCs w:val="24"/>
          <w:rtl/>
        </w:rPr>
        <w:t xml:space="preserve">**العقار:** مخاطر تركز جغرافي. لو انخفض سوق العقار في مدينتك (كما حدث في كثير من المدن الأمريكية 2008م)، تجد عقارك بنصف قيمته السابقة. مخاطر إضافية: حرائق، فيضانات، نزاعات قانونية، تغيير في تقييمات المنطقة.</w:t>
      </w:r>
    </w:p>
    <w:p>
      <w:pPr>
        <w:bidi/>
        <w:spacing w:after="160"/>
        <w:jc w:val="start"/>
      </w:pPr>
      <w:r>
        <w:rPr>
          <w:sz w:val="24"/>
          <w:szCs w:val="24"/>
          <w:rtl/>
        </w:rPr>
        <w:t xml:space="preserve">**البنك:** مخاطر التآكل بالتضخم (الأكبر). مخاطر إفلاس البنك (نادرة في الدول الكبرى مع تأمين الودائع، لكنها حدثت — Silicon Valley Bank في 2023م). مخاطر تقلبات العملة في دول ضعيفة العملة.</w:t>
      </w:r>
    </w:p>
    <w:p>
      <w:pPr>
        <w:bidi/>
        <w:spacing w:after="160"/>
        <w:jc w:val="start"/>
      </w:pPr>
      <w:r>
        <w:rPr>
          <w:sz w:val="24"/>
          <w:szCs w:val="24"/>
          <w:rtl/>
        </w:rPr>
        <w:t xml:space="preserve">## أين تضع كل دولار؟</w:t>
      </w:r>
    </w:p>
    <w:p>
      <w:pPr>
        <w:bidi/>
        <w:spacing w:after="160"/>
        <w:jc w:val="start"/>
      </w:pPr>
      <w:r>
        <w:rPr>
          <w:sz w:val="24"/>
          <w:szCs w:val="24"/>
          <w:rtl/>
        </w:rPr>
        <w:t xml:space="preserve">من قراءة هذا الفصل، يبدو أن الأسهم هي الفائز الواضح. لكن الواقع أعقد. توصيات عملية:</w:t>
      </w:r>
    </w:p>
    <w:p>
      <w:pPr>
        <w:bidi/>
        <w:spacing w:after="160"/>
        <w:jc w:val="start"/>
      </w:pPr>
      <w:r>
        <w:rPr>
          <w:sz w:val="24"/>
          <w:szCs w:val="24"/>
          <w:rtl/>
        </w:rPr>
        <w:t xml:space="preserve">**صندوق الطوارئ:** 3-6 أشهر من النفقات في حساب بنكي/شهادة وديعة قصيرة. لا تستثمر هذا. الهدف الأمان والسيولة لا العائد.</w:t>
      </w:r>
    </w:p>
    <w:p>
      <w:pPr>
        <w:bidi/>
        <w:spacing w:after="160"/>
        <w:jc w:val="start"/>
      </w:pPr>
      <w:r>
        <w:rPr>
          <w:sz w:val="24"/>
          <w:szCs w:val="24"/>
          <w:rtl/>
        </w:rPr>
        <w:t xml:space="preserve">**السكن:** اشترِ بيتاً تسكنه إذا كنت ستستقر في مكانك 5+ سنوات وتمتلك 20% كدفعة مقدمة. وإلا فالإيجار خيار سليم.</w:t>
      </w:r>
    </w:p>
    <w:p>
      <w:pPr>
        <w:bidi/>
        <w:spacing w:after="160"/>
        <w:jc w:val="start"/>
      </w:pPr>
      <w:r>
        <w:rPr>
          <w:sz w:val="24"/>
          <w:szCs w:val="24"/>
          <w:rtl/>
        </w:rPr>
        <w:t xml:space="preserve">**الاستثمار طويل الأمد:** هنا الأسهم تتفوق بوضوح. ضع 80-90% من استثمارك خارج البيت في أسهم متنوعة (صناديق مؤشرات).</w:t>
      </w:r>
    </w:p>
    <w:p>
      <w:pPr>
        <w:bidi/>
        <w:spacing w:after="160"/>
        <w:jc w:val="start"/>
      </w:pPr>
      <w:r>
        <w:rPr>
          <w:sz w:val="24"/>
          <w:szCs w:val="24"/>
          <w:rtl/>
        </w:rPr>
        <w:t xml:space="preserve">**عقار للاستثمار:** فقط إذا كنت تحب هذا النوع من العمل ولديك معرفة محلية ووقت لإدارته. وإلا، REITs بديل أكثر عملية.</w:t>
      </w:r>
    </w:p>
    <w:p>
      <w:pPr>
        <w:bidi/>
        <w:spacing w:after="160"/>
        <w:jc w:val="start"/>
      </w:pPr>
      <w:r>
        <w:rPr>
          <w:sz w:val="24"/>
          <w:szCs w:val="24"/>
          <w:rtl/>
        </w:rPr>
        <w:t xml:space="preserve">**التنوع الجغرافي:** لا تركز كل استثماراتك في بلدك. ضع جزءاً في أسواق أمريكا وأوروبا والأسواق الناشئة عبر صناديق ETF عالمية.</w:t>
      </w:r>
    </w:p>
    <w:p>
      <w:pPr>
        <w:bidi/>
        <w:spacing w:after="160"/>
        <w:jc w:val="start"/>
      </w:pPr>
      <w:r>
        <w:rPr>
          <w:sz w:val="24"/>
          <w:szCs w:val="24"/>
          <w:rtl/>
        </w:rPr>
        <w:t xml:space="preserve">## مثال محفظة واقعية لمصر السعودية أو الخليج</w:t>
      </w:r>
    </w:p>
    <w:p>
      <w:pPr>
        <w:bidi/>
        <w:spacing w:after="160"/>
        <w:jc w:val="start"/>
      </w:pPr>
      <w:r>
        <w:rPr>
          <w:sz w:val="24"/>
          <w:szCs w:val="24"/>
          <w:rtl/>
        </w:rPr>
        <w:t xml:space="preserve">لنفترض شاباً عمره 35 عاماً في الرياض يدخر 5,000 ريال شهرياً ويبني ثروته:</w:t>
      </w:r>
    </w:p>
    <w:p>
      <w:pPr>
        <w:bidi/>
        <w:spacing w:after="160"/>
        <w:jc w:val="start"/>
      </w:pPr>
      <w:r>
        <w:rPr>
          <w:sz w:val="24"/>
          <w:szCs w:val="24"/>
          <w:rtl/>
        </w:rPr>
        <w:t xml:space="preserve">**صندوق طوارئ:** 30,000 ريال (6 أشهر مصاريف) في حساب بنكي **60% أسهم عالمية:** صناديق ETF عالمية كـ VWRA أو IWDA (3,000 ريال شهرياً) **20% أسهم محلية/خليجية:** صناديق على مؤشر تاسي أو MSCI GCC (1,000 ريال شهرياً) **10% ذهب:** صندوق ذهب أو سبائك (500 ريال شهرياً) **10% سندات/صكوك:** صناديق صكوك (500 ريال شهرياً)</w:t>
      </w:r>
    </w:p>
    <w:p>
      <w:pPr>
        <w:bidi/>
        <w:spacing w:after="160"/>
        <w:jc w:val="start"/>
      </w:pPr>
      <w:r>
        <w:rPr>
          <w:sz w:val="24"/>
          <w:szCs w:val="24"/>
          <w:rtl/>
        </w:rPr>
        <w:t xml:space="preserve">والدفعة المقدمة لمنزل (إن أراد ذلك) تأتي من سيولة منفصلة. بعد 25-30 سنة من هذا الاستثمار المنتظم، يمكن بناء ثروة بالملايين من راتب متوسط.</w:t>
      </w:r>
    </w:p>
    <w:p>
      <w:pPr>
        <w:bidi/>
        <w:spacing w:after="160"/>
        <w:jc w:val="start"/>
      </w:pPr>
      <w:r>
        <w:rPr>
          <w:sz w:val="24"/>
          <w:szCs w:val="24"/>
          <w:rtl/>
        </w:rPr>
        <w:t xml:space="preserve">## درس النهاية</w:t>
      </w:r>
    </w:p>
    <w:p>
      <w:pPr>
        <w:bidi/>
        <w:spacing w:after="160"/>
        <w:jc w:val="start"/>
      </w:pPr>
      <w:r>
        <w:rPr>
          <w:sz w:val="24"/>
          <w:szCs w:val="24"/>
          <w:rtl/>
        </w:rPr>
        <w:t xml:space="preserve">ادخار المال في حساب البنك ليس "استثماراً آمناً"، بل خسارة بطيئة شبه مؤكدة بسبب التضخم. العقار نوع جيد من التنويع لكن ليس الحل السحري. الأسهم على المدى الطويل هي الأداة الأفضل لبناء الثروة لمعظم الناس، شريطة فهمها وإدارتها بحكمة.</w:t>
      </w:r>
    </w:p>
    <w:p>
      <w:pPr>
        <w:bidi/>
        <w:spacing w:after="160"/>
        <w:jc w:val="start"/>
      </w:pPr>
      <w:r>
        <w:rPr>
          <w:sz w:val="24"/>
          <w:szCs w:val="24"/>
          <w:rtl/>
        </w:rPr>
        <w:t xml:space="preserve">في الفصل التالي، نتحول من النظرية إلى التطبيق: كيف تبدأ الاستثمار خطوة بخطوة كمبتدئ.</w:t>
      </w:r>
    </w:p>
    <w:p>
      <w:r>
        <w:br w:type="page"/>
      </w:r>
    </w:p>
    <w:p>
      <w:pPr>
        <w:bidi/>
        <w:spacing w:after="360" w:before="600"/>
        <w:jc w:val="center"/>
      </w:pPr>
      <w:r>
        <w:rPr>
          <w:b/>
          <w:bCs/>
          <w:color w:val="1B3A5C"/>
          <w:sz w:val="36"/>
          <w:szCs w:val="36"/>
          <w:rtl/>
        </w:rPr>
        <w:t xml:space="preserve">كيف تستثمر: دليل عملي للمبتدئين</w:t>
      </w:r>
    </w:p>
    <w:p>
      <w:pPr>
        <w:bidi/>
        <w:spacing w:after="160"/>
        <w:jc w:val="start"/>
      </w:pPr>
      <w:r>
        <w:rPr>
          <w:sz w:val="24"/>
          <w:szCs w:val="24"/>
          <w:rtl/>
        </w:rPr>
        <w:t xml:space="preserve">كل النظرية في الفصول السابقة لا قيمة لها إن لم تتحول إلى أفعال. هذا الفصل يعطيك خارطة طريق واضحة، خطوة بخطوة، من حالة "لم أستثمر يوماً" إلى حالة "محفظتي تعمل بكفاءة وأنا متفرغ لحياتي". الإطار المقدم هنا تم تجريبه على ملايين الناس، وهو يعمل لمن يلتزم به.</w:t>
      </w:r>
    </w:p>
    <w:p>
      <w:pPr>
        <w:bidi/>
        <w:spacing w:after="160"/>
        <w:jc w:val="start"/>
      </w:pPr>
      <w:r>
        <w:rPr>
          <w:sz w:val="24"/>
          <w:szCs w:val="24"/>
          <w:rtl/>
        </w:rPr>
        <w:t xml:space="preserve">## الخطوة الأولى: صندوق الطوارئ قبل كل شيء</w:t>
      </w:r>
    </w:p>
    <w:p>
      <w:pPr>
        <w:bidi/>
        <w:spacing w:after="160"/>
        <w:jc w:val="start"/>
      </w:pPr>
      <w:r>
        <w:rPr>
          <w:sz w:val="24"/>
          <w:szCs w:val="24"/>
          <w:rtl/>
        </w:rPr>
        <w:t xml:space="preserve">قبل أي حديث عن استثمار، بناء صندوق طوارئ هو الأولوية المطلقة. هذا صندوق نقدي يغطي 3-6 أشهر من نفقاتك الأساسية، يُحفظ في حساب بنكي عالي السيولة (ليس استثماراً).</w:t>
      </w:r>
    </w:p>
    <w:p>
      <w:pPr>
        <w:bidi/>
        <w:spacing w:after="160"/>
        <w:jc w:val="start"/>
      </w:pPr>
      <w:r>
        <w:rPr>
          <w:sz w:val="24"/>
          <w:szCs w:val="24"/>
          <w:rtl/>
        </w:rPr>
        <w:t xml:space="preserve">**لماذا؟** لأن الحياة لا تخلو من المفاجآت: فقدان الوظيفة، حالة طبية، إصلاح طارئ للسيارة. بدون صندوق طوارئ، أي مفاجأة تجبرك على بيع استثماراتك في أسوأ توقيت ممكن (غالباً أثناء الانهيارات).</w:t>
      </w:r>
    </w:p>
    <w:p>
      <w:pPr>
        <w:bidi/>
        <w:spacing w:after="160"/>
        <w:jc w:val="start"/>
      </w:pPr>
      <w:r>
        <w:rPr>
          <w:sz w:val="24"/>
          <w:szCs w:val="24"/>
          <w:rtl/>
        </w:rPr>
        <w:t xml:space="preserve">**كيف تحسب احتياجك:** احسب نفقاتك الشهرية الأساسية: إيجار/قسط بيت، طعام، فواتير، مواصلات، تعليم، تأمين. اضربها في 3-6.</w:t>
      </w:r>
    </w:p>
    <w:p>
      <w:pPr>
        <w:bidi/>
        <w:spacing w:after="160"/>
        <w:jc w:val="start"/>
      </w:pPr>
      <w:r>
        <w:rPr>
          <w:sz w:val="24"/>
          <w:szCs w:val="24"/>
          <w:rtl/>
        </w:rPr>
        <w:t xml:space="preserve">مثال: عائلة بنفقات شهرية 10,000 ريال، تحتاج إلى صندوق طوارئ 30,000-60,000 ريال.</w:t>
      </w:r>
    </w:p>
    <w:p>
      <w:pPr>
        <w:bidi/>
        <w:spacing w:after="160"/>
        <w:jc w:val="start"/>
      </w:pPr>
      <w:r>
        <w:rPr>
          <w:sz w:val="24"/>
          <w:szCs w:val="24"/>
          <w:rtl/>
        </w:rPr>
        <w:t xml:space="preserve">**أين تحفظه:** حساب بنكي مرتفع الفائدة، شهادة وديعة قصيرة الأجل (3-6 أشهر)، صندوق سوق المال. لا في الأسهم، لا في العقار، لا في عملة مشفرة.</w:t>
      </w:r>
    </w:p>
    <w:p>
      <w:pPr>
        <w:bidi/>
        <w:spacing w:after="160"/>
        <w:jc w:val="start"/>
      </w:pPr>
      <w:r>
        <w:rPr>
          <w:sz w:val="24"/>
          <w:szCs w:val="24"/>
          <w:rtl/>
        </w:rPr>
        <w:t xml:space="preserve">## الخطوة الثانية: تخلص من الديون عالية الفائدة</w:t>
      </w:r>
    </w:p>
    <w:p>
      <w:pPr>
        <w:bidi/>
        <w:spacing w:after="160"/>
        <w:jc w:val="start"/>
      </w:pPr>
      <w:r>
        <w:rPr>
          <w:sz w:val="24"/>
          <w:szCs w:val="24"/>
          <w:rtl/>
        </w:rPr>
        <w:t xml:space="preserve">إذا كان لديك ديون بطاقات ائتمان بفائدة 18-25% سنوياً، فإن سدادها هو أفضل "استثمار" يمكنك القيام به. لا يوجد استثمار سيعطيك عائداً مضموناً 18%.</w:t>
      </w:r>
    </w:p>
    <w:p>
      <w:pPr>
        <w:bidi/>
        <w:spacing w:after="160"/>
        <w:jc w:val="start"/>
      </w:pPr>
      <w:r>
        <w:rPr>
          <w:sz w:val="24"/>
          <w:szCs w:val="24"/>
          <w:rtl/>
        </w:rPr>
        <w:t xml:space="preserve">**ترتيب الأولويات:** 1. ديون عالية الفائدة (&gt;10%): سدّدها قبل الاستثمار 2. ديون متوسطة (5-10%): توازن بين السداد والاستثمار 3. ديون منخفضة (&lt;5% كرهن عقاري ميسر): يمكن الاستثمار بالتوازي</w:t>
      </w:r>
    </w:p>
    <w:p>
      <w:pPr>
        <w:bidi/>
        <w:spacing w:after="160"/>
        <w:jc w:val="start"/>
      </w:pPr>
      <w:r>
        <w:rPr>
          <w:sz w:val="24"/>
          <w:szCs w:val="24"/>
          <w:rtl/>
        </w:rPr>
        <w:t xml:space="preserve">**استراتيجيتان لسداد الديون:** - **طريقة كرة الثلج (Snowball):** سدّد الأصغر أولاً للزخم النفسي - **طريقة الانهيار الجليدي (Avalanche):** سدّد الأعلى فائدة أولاً (الأمثل رياضياً)</w:t>
      </w:r>
    </w:p>
    <w:p>
      <w:pPr>
        <w:bidi/>
        <w:spacing w:after="160"/>
        <w:jc w:val="start"/>
      </w:pPr>
      <w:r>
        <w:rPr>
          <w:sz w:val="24"/>
          <w:szCs w:val="24"/>
          <w:rtl/>
        </w:rPr>
        <w:t xml:space="preserve">## الخطوة الثالثة: افتح حساب وساطة</w:t>
      </w:r>
    </w:p>
    <w:p>
      <w:pPr>
        <w:bidi/>
        <w:spacing w:after="160"/>
        <w:jc w:val="start"/>
      </w:pPr>
      <w:r>
        <w:rPr>
          <w:sz w:val="24"/>
          <w:szCs w:val="24"/>
          <w:rtl/>
        </w:rPr>
        <w:t xml:space="preserve">لشراء الأسهم، تحتاج وسيطاً مالياً. الخيارات تختلف حسب الدولة:</w:t>
      </w:r>
    </w:p>
    <w:p>
      <w:pPr>
        <w:bidi/>
        <w:spacing w:after="160"/>
        <w:jc w:val="start"/>
      </w:pPr>
      <w:r>
        <w:rPr>
          <w:sz w:val="24"/>
          <w:szCs w:val="24"/>
          <w:rtl/>
        </w:rPr>
        <w:t xml:space="preserve">**في السعودية:** - **الأهلي كابيتال:** الأكبر، خدمات شاملة، تطبيق جيد - **الراجحي المالية:** متخصص في الخدمات الإسلامية المتوافقة مع الشريعة - **HSBC السعودي، البلاد كابيتال، الإنماء للاستثمار:** خيارات أخرى</w:t>
      </w:r>
    </w:p>
    <w:p>
      <w:pPr>
        <w:bidi/>
        <w:spacing w:after="160"/>
        <w:jc w:val="start"/>
      </w:pPr>
      <w:r>
        <w:rPr>
          <w:sz w:val="24"/>
          <w:szCs w:val="24"/>
          <w:rtl/>
        </w:rPr>
        <w:t xml:space="preserve">**في الإمارات:** - **EFG هيرميس، الإمارات NBD، BNY ميلون:** للوصول للأسواق المحلية والعالمية</w:t>
      </w:r>
    </w:p>
    <w:p>
      <w:pPr>
        <w:bidi/>
        <w:spacing w:after="160"/>
        <w:jc w:val="start"/>
      </w:pPr>
      <w:r>
        <w:rPr>
          <w:sz w:val="24"/>
          <w:szCs w:val="24"/>
          <w:rtl/>
        </w:rPr>
        <w:t xml:space="preserve">**للاستثمار العالمي من المنطقة العربية:** - **Interactive Brokers:** الأرخص والأكثر شمولاً، يقبل عملاء من معظم الدول العربية - **Saxo Bank:** خيار جيد لمستثمري الخليج - **Wahed Invest:** خيار متوافق مع الشريعة، مقره أمريكا، يخدم عملاء من الخليج</w:t>
      </w:r>
    </w:p>
    <w:p>
      <w:pPr>
        <w:bidi/>
        <w:spacing w:after="160"/>
        <w:jc w:val="start"/>
      </w:pPr>
      <w:r>
        <w:rPr>
          <w:sz w:val="24"/>
          <w:szCs w:val="24"/>
          <w:rtl/>
        </w:rPr>
        <w:t xml:space="preserve">**للراغبين في الالتزام بالشريعة:** - **Wahed:** صناديق متوافقة 100% - **Sarwa:** في الإمارات، خيارات إسلامية وتقليدية - **Yielders, IFG.vc:** في بريطانيا، خيارات متخصصة</w:t>
      </w:r>
    </w:p>
    <w:p>
      <w:pPr>
        <w:bidi/>
        <w:spacing w:after="160"/>
        <w:jc w:val="start"/>
      </w:pPr>
      <w:r>
        <w:rPr>
          <w:sz w:val="24"/>
          <w:szCs w:val="24"/>
          <w:rtl/>
        </w:rPr>
        <w:t xml:space="preserve">**ما الذي تبحث عنه في وسيط:** - رسوم منخفضة (يفضّل بدون عمولة على الأسهم الأمريكية) - منصة سهلة الاستخدام - تنظيم قوي (FCA، SEC، CMA) - وصول للأسواق التي تريد الاستثمار فيها - خدمة عملاء جيدة</w:t>
      </w:r>
    </w:p>
    <w:p>
      <w:pPr>
        <w:bidi/>
        <w:spacing w:after="160"/>
        <w:jc w:val="start"/>
      </w:pPr>
      <w:r>
        <w:rPr>
          <w:sz w:val="24"/>
          <w:szCs w:val="24"/>
          <w:rtl/>
        </w:rPr>
        <w:t xml:space="preserve">## الخطوة الرابعة: فهم متوسط التكلفة الدولاري</w:t>
      </w:r>
    </w:p>
    <w:p>
      <w:pPr>
        <w:bidi/>
        <w:spacing w:after="160"/>
        <w:jc w:val="start"/>
      </w:pPr>
      <w:r>
        <w:rPr>
          <w:sz w:val="24"/>
          <w:szCs w:val="24"/>
          <w:rtl/>
        </w:rPr>
        <w:t xml:space="preserve">الاستراتيجية الأبسط والأقوى للمستثمر المبتدئ هي "متوسط التكلفة الدولاري" (Dollar-Cost Averaging - DCA).</w:t>
      </w:r>
    </w:p>
    <w:p>
      <w:pPr>
        <w:bidi/>
        <w:spacing w:after="160"/>
        <w:jc w:val="start"/>
      </w:pPr>
      <w:r>
        <w:rPr>
          <w:sz w:val="24"/>
          <w:szCs w:val="24"/>
          <w:rtl/>
        </w:rPr>
        <w:t xml:space="preserve">**كيف تعمل:** استثمر مبلغاً ثابتاً (مثلاً 1,000 ريال) كل شهر في نفس الصندوق، بغض النظر عن سعر السوق. حين السوق منخفض، تشتري أسهماً أكثر بنفس المبلغ. حين السوق مرتفع، تشتري أقل. المتوسط يعمل لصالحك.</w:t>
      </w:r>
    </w:p>
    <w:p>
      <w:pPr>
        <w:bidi/>
        <w:spacing w:after="160"/>
        <w:jc w:val="start"/>
      </w:pPr>
      <w:r>
        <w:rPr>
          <w:sz w:val="24"/>
          <w:szCs w:val="24"/>
          <w:rtl/>
        </w:rPr>
        <w:t xml:space="preserve">**لماذا فعّالة؟** - **تزيل الحاجة للتنبؤ:** لا تحاول معرفة متى يكون السوق "في القاع" - **تقلل التوتر النفسي:** الانضباط بدلاً من العاطفة - **تنسجم مع الراتب الشهري:** تستثمر بشكل طبيعي - **تستفيد من الانهيارات:** تشتري بأسعار أرخص دون قرار شجاع</w:t>
      </w:r>
    </w:p>
    <w:p>
      <w:pPr>
        <w:bidi/>
        <w:spacing w:after="160"/>
        <w:jc w:val="start"/>
      </w:pPr>
      <w:r>
        <w:rPr>
          <w:sz w:val="24"/>
          <w:szCs w:val="24"/>
          <w:rtl/>
        </w:rPr>
        <w:t xml:space="preserve">**مثال رقمي:** لو استثمرت 1,000 ريال شهرياً لمدة 30 سنة بعائد 10% سنوياً، فستحصل في النهاية على حوالي 2.26 مليون ريال. استثمارك الإجمالي 360,000 ريال، الباقي (1.9 مليون) هو سحر الفائدة المركبة.</w:t>
      </w:r>
    </w:p>
    <w:p>
      <w:pPr>
        <w:bidi/>
        <w:spacing w:after="160"/>
        <w:jc w:val="start"/>
      </w:pPr>
      <w:r>
        <w:rPr>
          <w:sz w:val="24"/>
          <w:szCs w:val="24"/>
          <w:rtl/>
        </w:rPr>
        <w:t xml:space="preserve">## الخطوة الخامسة: توزيع الأصول حسب العمر</w:t>
      </w:r>
    </w:p>
    <w:p>
      <w:pPr>
        <w:bidi/>
        <w:spacing w:after="160"/>
        <w:jc w:val="start"/>
      </w:pPr>
      <w:r>
        <w:rPr>
          <w:sz w:val="24"/>
          <w:szCs w:val="24"/>
          <w:rtl/>
        </w:rPr>
        <w:t xml:space="preserve">التوزيع بين الأسهم والسندات يعتمد على عمرك وتحملك للمخاطر.</w:t>
      </w:r>
    </w:p>
    <w:p>
      <w:pPr>
        <w:bidi/>
        <w:spacing w:after="160"/>
        <w:jc w:val="start"/>
      </w:pPr>
      <w:r>
        <w:rPr>
          <w:sz w:val="24"/>
          <w:szCs w:val="24"/>
          <w:rtl/>
        </w:rPr>
        <w:t xml:space="preserve">**القاعدة التقليدية "100 ناقص العمر":** - عمر 25: 75% أسهم، 25% سندات - عمر 40: 60% أسهم، 40% سندات - عمر 60: 40% أسهم، 60% سندات</w:t>
      </w:r>
    </w:p>
    <w:p>
      <w:pPr>
        <w:bidi/>
        <w:spacing w:after="160"/>
        <w:jc w:val="start"/>
      </w:pPr>
      <w:r>
        <w:rPr>
          <w:sz w:val="24"/>
          <w:szCs w:val="24"/>
          <w:rtl/>
        </w:rPr>
        <w:t xml:space="preserve">**القاعدة المعدلة "110 ناقص العمر" (الأكثر شيوعاً اليوم):** الناس يعيشون أطول، وأفق الاستثمار أطول. - عمر 25: 85% أسهم، 15% سندات - عمر 40: 70% أسهم، 30% سندات - عمر 60: 50% أسهم، 50% سندات</w:t>
      </w:r>
    </w:p>
    <w:p>
      <w:pPr>
        <w:bidi/>
        <w:spacing w:after="160"/>
        <w:jc w:val="start"/>
      </w:pPr>
      <w:r>
        <w:rPr>
          <w:sz w:val="24"/>
          <w:szCs w:val="24"/>
          <w:rtl/>
        </w:rPr>
        <w:t xml:space="preserve">**في الخليج:** بسبب تضخم منخفض ودولار مستقر للريال السعودي والدرهم، يمكن للمستثمر أن يكون أكثر جرأة بالأسهم.</w:t>
      </w:r>
    </w:p>
    <w:p>
      <w:pPr>
        <w:bidi/>
        <w:spacing w:after="160"/>
        <w:jc w:val="start"/>
      </w:pPr>
      <w:r>
        <w:rPr>
          <w:sz w:val="24"/>
          <w:szCs w:val="24"/>
          <w:rtl/>
        </w:rPr>
        <w:t xml:space="preserve">## محفظة الصناديق الثلاثة: البساطة الأنيقة</w:t>
      </w:r>
    </w:p>
    <w:p>
      <w:pPr>
        <w:bidi/>
        <w:spacing w:after="160"/>
        <w:jc w:val="start"/>
      </w:pPr>
      <w:r>
        <w:rPr>
          <w:sz w:val="24"/>
          <w:szCs w:val="24"/>
          <w:rtl/>
        </w:rPr>
        <w:t xml:space="preserve">أبسط محفظة ناجحة في التاريخ هي "محفظة الصناديق الثلاثة" (Three-Fund Portfolio) التي روج لها رواد فانغارد:</w:t>
      </w:r>
    </w:p>
    <w:p>
      <w:pPr>
        <w:bidi/>
        <w:spacing w:after="160"/>
        <w:jc w:val="start"/>
      </w:pPr>
      <w:r>
        <w:rPr>
          <w:sz w:val="24"/>
          <w:szCs w:val="24"/>
          <w:rtl/>
        </w:rPr>
        <w:t xml:space="preserve">1. **سوق الأسهم الأمريكي بالكامل** (مثل VTI أو ITOT): 50-60% 2. **الأسواق الدولية المتقدمة والناشئة** (مثل VXUS): 20-30% 3. **سندات أمريكية شاملة** (مثل BND): 10-30%</w:t>
      </w:r>
    </w:p>
    <w:p>
      <w:pPr>
        <w:bidi/>
        <w:spacing w:after="160"/>
        <w:jc w:val="start"/>
      </w:pPr>
      <w:r>
        <w:rPr>
          <w:sz w:val="24"/>
          <w:szCs w:val="24"/>
          <w:rtl/>
        </w:rPr>
        <w:t xml:space="preserve">هذه المحفظة: - تعطيك ملكية في آلاف الشركات حول العالم - رسومها مجتمعة أقل من 0.1% - متنوعة جغرافياً وقطاعياً - لا تحتاج إعادة تخصيص إلا مرة في السنة</w:t>
      </w:r>
    </w:p>
    <w:p>
      <w:pPr>
        <w:bidi/>
        <w:spacing w:after="160"/>
        <w:jc w:val="start"/>
      </w:pPr>
      <w:r>
        <w:rPr>
          <w:sz w:val="24"/>
          <w:szCs w:val="24"/>
          <w:rtl/>
        </w:rPr>
        <w:t xml:space="preserve">تجربة 30 سنة بهذه المحفظة (1994-2024) أعطت عوائد سنوية حوالي 8.5%، أي ضاعفت كل دولار 11.5 مرة.</w:t>
      </w:r>
    </w:p>
    <w:p>
      <w:pPr>
        <w:bidi/>
        <w:spacing w:after="160"/>
        <w:jc w:val="start"/>
      </w:pPr>
      <w:r>
        <w:rPr>
          <w:sz w:val="24"/>
          <w:szCs w:val="24"/>
          <w:rtl/>
        </w:rPr>
        <w:t xml:space="preserve">**نسخة إسلامية متوافقة:** 1. **WSHR أو SPUS:** أسهم أمريكية متوافقة مع الشريعة، 60% 2. **HLAL أو WSHA:** أسهم عالمية متوافقة، 30% 3. **صكوك أو SPSK:** بدلاً من السندات، 10%</w:t>
      </w:r>
    </w:p>
    <w:p>
      <w:pPr>
        <w:bidi/>
        <w:spacing w:after="160"/>
        <w:jc w:val="start"/>
      </w:pPr>
      <w:r>
        <w:rPr>
          <w:sz w:val="24"/>
          <w:szCs w:val="24"/>
          <w:rtl/>
        </w:rPr>
        <w:t xml:space="preserve">## الأخطاء الشائعة للمبتدئين</w:t>
      </w:r>
    </w:p>
    <w:p>
      <w:pPr>
        <w:bidi/>
        <w:spacing w:after="160"/>
        <w:jc w:val="start"/>
      </w:pPr>
      <w:r>
        <w:rPr>
          <w:sz w:val="24"/>
          <w:szCs w:val="24"/>
          <w:rtl/>
        </w:rPr>
        <w:t xml:space="preserve">**خطأ 1: محاولة توقيت السوق.** قراءة كل خبر اقتصادي ومحاولة بيع قبل الانهيار وشراء قبل الصعود. هذا يخسر تقريباً دائماً. دراسة فيدليتي شهيرة قارنت بين أصحاب أعلى عوائد في حساباتهم: غالبيتهم كانوا "نسوا" حسابهم تماماً. الموتى، حرفياً، يحققون أداءً أفضل من المتداولين النشطين.</w:t>
      </w:r>
    </w:p>
    <w:p>
      <w:pPr>
        <w:bidi/>
        <w:spacing w:after="160"/>
        <w:jc w:val="start"/>
      </w:pPr>
      <w:r>
        <w:rPr>
          <w:sz w:val="24"/>
          <w:szCs w:val="24"/>
          <w:rtl/>
        </w:rPr>
        <w:t xml:space="preserve">**خطأ 2: ملاحقة الأداء (Performance Chasing).** "هذا الصندوق ارتفع 50% العام الماضي، أنا أشتريه!" غالباً ما يكون هذا التوقيت الأسوأ. ما يرتفع كثيراً اليوم يتراجع غالباً غداً.</w:t>
      </w:r>
    </w:p>
    <w:p>
      <w:pPr>
        <w:bidi/>
        <w:spacing w:after="160"/>
        <w:jc w:val="start"/>
      </w:pPr>
      <w:r>
        <w:rPr>
          <w:sz w:val="24"/>
          <w:szCs w:val="24"/>
          <w:rtl/>
        </w:rPr>
        <w:t xml:space="preserve">**خطأ 3: التركيز في سهم واحد.** "أعرف هذه الشركة من الداخل، سأضع كل أموالي فيها." هذا انتحار مالي. حتى الشركات الكبرى تنهار (Enron، Lehman، WorldCom). خصص أكثر من 5-10% لأي سهم فردي = مخاطر غير مبررة.</w:t>
      </w:r>
    </w:p>
    <w:p>
      <w:pPr>
        <w:bidi/>
        <w:spacing w:after="160"/>
        <w:jc w:val="start"/>
      </w:pPr>
      <w:r>
        <w:rPr>
          <w:sz w:val="24"/>
          <w:szCs w:val="24"/>
          <w:rtl/>
        </w:rPr>
        <w:t xml:space="preserve">**خطأ 4: البيع في الذعر.** انهيار 30% يحدث، أنت ترى ثروتك تتبخر، تبيع بخسارة، ثم السوق يتعافى. هذا الفخ النفسي يكلف المستثمرين متوسطاً 3-5% سنوياً (دراسة Dalbar).</w:t>
      </w:r>
    </w:p>
    <w:p>
      <w:pPr>
        <w:bidi/>
        <w:spacing w:after="160"/>
        <w:jc w:val="start"/>
      </w:pPr>
      <w:r>
        <w:rPr>
          <w:sz w:val="24"/>
          <w:szCs w:val="24"/>
          <w:rtl/>
        </w:rPr>
        <w:t xml:space="preserve">**خطأ 5: تجاهل الرسوم.** اختيار صندوق برسوم 1.5% بدلاً من 0.05% يكلفك في 30 سنة عشرات الآلاف.</w:t>
      </w:r>
    </w:p>
    <w:p>
      <w:pPr>
        <w:bidi/>
        <w:spacing w:after="160"/>
        <w:jc w:val="start"/>
      </w:pPr>
      <w:r>
        <w:rPr>
          <w:sz w:val="24"/>
          <w:szCs w:val="24"/>
          <w:rtl/>
        </w:rPr>
        <w:t xml:space="preserve">**خطأ 6: الانخراط الإفراطي.** متابعة المحفظة يومياً تثير العاطفة وتدفع لقرارات سيئة. مرة في الشهر أو الربع كاف.</w:t>
      </w:r>
    </w:p>
    <w:p>
      <w:pPr>
        <w:bidi/>
        <w:spacing w:after="160"/>
        <w:jc w:val="start"/>
      </w:pPr>
      <w:r>
        <w:rPr>
          <w:sz w:val="24"/>
          <w:szCs w:val="24"/>
          <w:rtl/>
        </w:rPr>
        <w:t xml:space="preserve">**خطأ 7: عدم البدء.** هذا أكبر خطأ. التأخر سنة في الاستثمار أصعب تكلفة من سنة من الأخطاء البسيطة. الفائدة المركبة تعمل بالوقت، فاكسبه.</w:t>
      </w:r>
    </w:p>
    <w:p>
      <w:pPr>
        <w:bidi/>
        <w:spacing w:after="160"/>
        <w:jc w:val="start"/>
      </w:pPr>
      <w:r>
        <w:rPr>
          <w:sz w:val="24"/>
          <w:szCs w:val="24"/>
          <w:rtl/>
        </w:rPr>
        <w:t xml:space="preserve">## نصائح ذهبية للنجاح</w:t>
      </w:r>
    </w:p>
    <w:p>
      <w:pPr>
        <w:bidi/>
        <w:spacing w:after="160"/>
        <w:jc w:val="start"/>
      </w:pPr>
      <w:r>
        <w:rPr>
          <w:sz w:val="24"/>
          <w:szCs w:val="24"/>
          <w:rtl/>
        </w:rPr>
        <w:t xml:space="preserve">**النصيحة الأولى - ابدأ مبكراً:** كل سنة تأخير يكلفك آلافاً. مستثمر يبدأ في الـ25 ويستثمر حتى الـ35 ثم يتوقف، يفوز على من يبدأ في الـ35 ويستمر للـ65. هذه قوة الفائدة المركبة + الوقت.</w:t>
      </w:r>
    </w:p>
    <w:p>
      <w:pPr>
        <w:bidi/>
        <w:spacing w:after="160"/>
        <w:jc w:val="start"/>
      </w:pPr>
      <w:r>
        <w:rPr>
          <w:sz w:val="24"/>
          <w:szCs w:val="24"/>
          <w:rtl/>
        </w:rPr>
        <w:t xml:space="preserve">**النصيحة الثانية - استمر بصرف النظر:** السوق سينخفض. ربما 30%. ربما 50%. استمر باستثمار راتبك. الذين استمروا في 2008 و2020 ربحوا أكثر من الذين هربوا.</w:t>
      </w:r>
    </w:p>
    <w:p>
      <w:pPr>
        <w:bidi/>
        <w:spacing w:after="160"/>
        <w:jc w:val="start"/>
      </w:pPr>
      <w:r>
        <w:rPr>
          <w:sz w:val="24"/>
          <w:szCs w:val="24"/>
          <w:rtl/>
        </w:rPr>
        <w:t xml:space="preserve">**النصيحة الثالثة - تجاهل الإعلام:** CNBC وبلومبرغ ليست لمصلحتك؛ هي لجذب المشاهدة. لا تحتاج لمعرفة ما يحدث يومياً.</w:t>
      </w:r>
    </w:p>
    <w:p>
      <w:pPr>
        <w:bidi/>
        <w:spacing w:after="160"/>
        <w:jc w:val="start"/>
      </w:pPr>
      <w:r>
        <w:rPr>
          <w:sz w:val="24"/>
          <w:szCs w:val="24"/>
          <w:rtl/>
        </w:rPr>
        <w:t xml:space="preserve">**النصيحة الرابعة - زد المساهمة مع الراتب:** كل ترقية أو زيادة، خصص نصفها للاستثمار. هكذا تحافظ على نمط حياة لكن تزيد من ثروتك بسرعة.</w:t>
      </w:r>
    </w:p>
    <w:p>
      <w:pPr>
        <w:bidi/>
        <w:spacing w:after="160"/>
        <w:jc w:val="start"/>
      </w:pPr>
      <w:r>
        <w:rPr>
          <w:sz w:val="24"/>
          <w:szCs w:val="24"/>
          <w:rtl/>
        </w:rPr>
        <w:t xml:space="preserve">**النصيحة الخامسة - تعلم باستمرار:** اقرأ كتاباً واحداً جيداً سنوياً. أوصي بـ: - "المسار العشوائي في وول ستريت" - برتون مالكيل - "المستثمر الذكي" - بنجامين غراهام - "الدليل القصير لاستثمار الفطرة السليمة" - جاك بوغل - "تعويذة الكاهن" - وارن بافيت (رسائل بيركشاير السنوية)</w:t>
      </w:r>
    </w:p>
    <w:p>
      <w:pPr>
        <w:bidi/>
        <w:spacing w:after="160"/>
        <w:jc w:val="start"/>
      </w:pPr>
      <w:r>
        <w:rPr>
          <w:sz w:val="24"/>
          <w:szCs w:val="24"/>
          <w:rtl/>
        </w:rPr>
        <w:t xml:space="preserve">**النصيحة السادسة - تحدث عن المال:** ثقافة الصمت حول المال في كثير من المجتمعات تضر. تحدث مع شريكك، أصدقاء حكماء، اطلب نصيحة استشاري مالي مرخص.</w:t>
      </w:r>
    </w:p>
    <w:p>
      <w:pPr>
        <w:bidi/>
        <w:spacing w:after="160"/>
        <w:jc w:val="start"/>
      </w:pPr>
      <w:r>
        <w:rPr>
          <w:sz w:val="24"/>
          <w:szCs w:val="24"/>
          <w:rtl/>
        </w:rPr>
        <w:t xml:space="preserve">## خطة عمل: ابدأ غداً</w:t>
      </w:r>
    </w:p>
    <w:p>
      <w:pPr>
        <w:bidi/>
        <w:spacing w:after="160"/>
        <w:jc w:val="start"/>
      </w:pPr>
      <w:r>
        <w:rPr>
          <w:sz w:val="24"/>
          <w:szCs w:val="24"/>
          <w:rtl/>
        </w:rPr>
        <w:t xml:space="preserve">إذا قرأت هذا الفصل وأردت البدء، إليك خطة عمل لأسبوع:</w:t>
      </w:r>
    </w:p>
    <w:p>
      <w:pPr>
        <w:bidi/>
        <w:spacing w:after="160"/>
        <w:jc w:val="start"/>
      </w:pPr>
      <w:r>
        <w:rPr>
          <w:sz w:val="24"/>
          <w:szCs w:val="24"/>
          <w:rtl/>
        </w:rPr>
        <w:t xml:space="preserve">**اليوم الأول:** احسب نفقاتك الشهرية ومستوى صندوق الطوارئ المطلوب.</w:t>
      </w:r>
    </w:p>
    <w:p>
      <w:pPr>
        <w:bidi/>
        <w:spacing w:after="160"/>
        <w:jc w:val="start"/>
      </w:pPr>
      <w:r>
        <w:rPr>
          <w:sz w:val="24"/>
          <w:szCs w:val="24"/>
          <w:rtl/>
        </w:rPr>
        <w:t xml:space="preserve">**اليوم الثاني:** افتح حساب توفير عالي السيولة لصندوق الطوارئ.</w:t>
      </w:r>
    </w:p>
    <w:p>
      <w:pPr>
        <w:bidi/>
        <w:spacing w:after="160"/>
        <w:jc w:val="start"/>
      </w:pPr>
      <w:r>
        <w:rPr>
          <w:sz w:val="24"/>
          <w:szCs w:val="24"/>
          <w:rtl/>
        </w:rPr>
        <w:t xml:space="preserve">**اليوم الثالث:** اقرأ شروط 2-3 وسطاء وقارن.</w:t>
      </w:r>
    </w:p>
    <w:p>
      <w:pPr>
        <w:bidi/>
        <w:spacing w:after="160"/>
        <w:jc w:val="start"/>
      </w:pPr>
      <w:r>
        <w:rPr>
          <w:sz w:val="24"/>
          <w:szCs w:val="24"/>
          <w:rtl/>
        </w:rPr>
        <w:t xml:space="preserve">**اليوم الرابع:** افتح حساب وساطة (يستغرق عادة يومين-3 إلكترونياً).</w:t>
      </w:r>
    </w:p>
    <w:p>
      <w:pPr>
        <w:bidi/>
        <w:spacing w:after="160"/>
        <w:jc w:val="start"/>
      </w:pPr>
      <w:r>
        <w:rPr>
          <w:sz w:val="24"/>
          <w:szCs w:val="24"/>
          <w:rtl/>
        </w:rPr>
        <w:t xml:space="preserve">**اليوم الخامس:** حدد محفظتك (مثلاً 70% VTI، 20% VXUS، 10% BND).</w:t>
      </w:r>
    </w:p>
    <w:p>
      <w:pPr>
        <w:bidi/>
        <w:spacing w:after="160"/>
        <w:jc w:val="start"/>
      </w:pPr>
      <w:r>
        <w:rPr>
          <w:sz w:val="24"/>
          <w:szCs w:val="24"/>
          <w:rtl/>
        </w:rPr>
        <w:t xml:space="preserve">**اليوم السادس:** أعد تحويلاً تلقائياً شهرياً من حسابك للوسيط.</w:t>
      </w:r>
    </w:p>
    <w:p>
      <w:pPr>
        <w:bidi/>
        <w:spacing w:after="160"/>
        <w:jc w:val="start"/>
      </w:pPr>
      <w:r>
        <w:rPr>
          <w:sz w:val="24"/>
          <w:szCs w:val="24"/>
          <w:rtl/>
        </w:rPr>
        <w:t xml:space="preserve">**اليوم السابع:** تنفس بعمق. بدأت! الآن تحتاج فقط ألا تعبث بشيء.</w:t>
      </w:r>
    </w:p>
    <w:p>
      <w:pPr>
        <w:bidi/>
        <w:spacing w:after="160"/>
        <w:jc w:val="start"/>
      </w:pPr>
      <w:r>
        <w:rPr>
          <w:sz w:val="24"/>
          <w:szCs w:val="24"/>
          <w:rtl/>
        </w:rPr>
        <w:t xml:space="preserve">في الفصل التالي، نلقي نظرة على البعد النفسي للاستثمار، الذي قد يكون أهم من البعد التقني نفسه.</w:t>
      </w:r>
    </w:p>
    <w:p>
      <w:r>
        <w:br w:type="page"/>
      </w:r>
    </w:p>
    <w:p>
      <w:pPr>
        <w:bidi/>
        <w:spacing w:after="360" w:before="600"/>
        <w:jc w:val="center"/>
      </w:pPr>
      <w:r>
        <w:rPr>
          <w:b/>
          <w:bCs/>
          <w:color w:val="1B3A5C"/>
          <w:sz w:val="36"/>
          <w:szCs w:val="36"/>
          <w:rtl/>
        </w:rPr>
        <w:t xml:space="preserve">علم نفس الاستثمار</w:t>
      </w:r>
    </w:p>
    <w:p>
      <w:pPr>
        <w:bidi/>
        <w:spacing w:after="160"/>
        <w:jc w:val="start"/>
      </w:pPr>
      <w:r>
        <w:rPr>
          <w:sz w:val="24"/>
          <w:szCs w:val="24"/>
          <w:rtl/>
        </w:rPr>
        <w:t xml:space="preserve">في عام 2002م، حصل عالم نفس على جائزة نوبل في الاقتصاد. لم تحدث صدفة في تاريخ الجائزة. كان دانييل كانمان، وزميله في الأبحاث الراحل عاموس تفيرسكي، قد كشفا أن العقل البشري يصدر قرارات اقتصادية بطرق تخالف "العقلانية" التي افترضها الاقتصاديون لقرن. هذا الفصل يستعرض كيف يضرب علم النفس بقرارات الاستثمار، ويقدم استراتيجيات للسيطرة على هذه القوى الخفية.</w:t>
      </w:r>
    </w:p>
    <w:p>
      <w:pPr>
        <w:bidi/>
        <w:spacing w:after="160"/>
        <w:jc w:val="start"/>
      </w:pPr>
      <w:r>
        <w:rPr>
          <w:sz w:val="24"/>
          <w:szCs w:val="24"/>
          <w:rtl/>
        </w:rPr>
        <w:t xml:space="preserve">## نظرية التوقع: ثورة كانمان وتفيرسكي</w:t>
      </w:r>
    </w:p>
    <w:p>
      <w:pPr>
        <w:bidi/>
        <w:spacing w:after="160"/>
        <w:jc w:val="start"/>
      </w:pPr>
      <w:r>
        <w:rPr>
          <w:sz w:val="24"/>
          <w:szCs w:val="24"/>
          <w:rtl/>
        </w:rPr>
        <w:t xml:space="preserve">في 1979م، نشر كانمان وتفيرسكي ورقة بحثية عنوانها "نظرية التوقع" (Prospect Theory) في مجلة Econometrica. الورقة قلبت الفهم التقليدي لاتخاذ القرار تحت المخاطر. ما اكتشفاه:</w:t>
      </w:r>
    </w:p>
    <w:p>
      <w:pPr>
        <w:bidi/>
        <w:spacing w:after="160"/>
        <w:jc w:val="start"/>
      </w:pPr>
      <w:r>
        <w:rPr>
          <w:sz w:val="24"/>
          <w:szCs w:val="24"/>
          <w:rtl/>
        </w:rPr>
        <w:t xml:space="preserve">**النفور من الخسارة (Loss Aversion):** الألم النفسي من خسارة 1,000 دولار يساوي ضعف الفرح من ربح 1,000 دولار. هذا غير عقلاني — لكنه إنساني تماماً.</w:t>
      </w:r>
    </w:p>
    <w:p>
      <w:pPr>
        <w:bidi/>
        <w:spacing w:after="160"/>
        <w:jc w:val="start"/>
      </w:pPr>
      <w:r>
        <w:rPr>
          <w:sz w:val="24"/>
          <w:szCs w:val="24"/>
          <w:rtl/>
        </w:rPr>
        <w:t xml:space="preserve">**التأطير (Framing):** نفس الخيار يُتخذ بشكل مختلف حسب طريقة عرضه. "احتمال نجاة 90%" مختلف نفسياً عن "احتمال موت 10%"، رغم أنهما متطابقان.</w:t>
      </w:r>
    </w:p>
    <w:p>
      <w:pPr>
        <w:bidi/>
        <w:spacing w:after="160"/>
        <w:jc w:val="start"/>
      </w:pPr>
      <w:r>
        <w:rPr>
          <w:sz w:val="24"/>
          <w:szCs w:val="24"/>
          <w:rtl/>
        </w:rPr>
        <w:t xml:space="preserve">**نقطة الإسناد (Reference Point):** نقيّم النتائج نسبة إلى نقطة بداية معينة (سعر الشراء)، لا إلى القيمة المطلقة الحالية. هذا يولد سلوكاً غير عقلاني كالاحتفاظ بالأسهم الخاسرة بانتظار "العودة لسعر الشراء".</w:t>
      </w:r>
    </w:p>
    <w:p>
      <w:pPr>
        <w:bidi/>
        <w:spacing w:after="160"/>
        <w:jc w:val="start"/>
      </w:pPr>
      <w:r>
        <w:rPr>
          <w:sz w:val="24"/>
          <w:szCs w:val="24"/>
          <w:rtl/>
        </w:rPr>
        <w:t xml:space="preserve">كتاب كانمان "التفكير، السريع والبطيء" (2011م) يلخص عمر من الأبحاث، وأصبح مرجعاً لكل مهتم بفهم العقل البشري في القرارات المالية.</w:t>
      </w:r>
    </w:p>
    <w:p>
      <w:pPr>
        <w:bidi/>
        <w:spacing w:after="160"/>
        <w:jc w:val="start"/>
      </w:pPr>
      <w:r>
        <w:rPr>
          <w:sz w:val="24"/>
          <w:szCs w:val="24"/>
          <w:rtl/>
        </w:rPr>
        <w:t xml:space="preserve">## النفور من الخسارة: العدو الأكبر</w:t>
      </w:r>
    </w:p>
    <w:p>
      <w:pPr>
        <w:bidi/>
        <w:spacing w:after="160"/>
        <w:jc w:val="start"/>
      </w:pPr>
      <w:r>
        <w:rPr>
          <w:sz w:val="24"/>
          <w:szCs w:val="24"/>
          <w:rtl/>
        </w:rPr>
        <w:t xml:space="preserve">النفور من الخسارة هو ربما أعمق انحياز يدمر عوائد المستثمرين. مثال عملي:</w:t>
      </w:r>
    </w:p>
    <w:p>
      <w:pPr>
        <w:bidi/>
        <w:spacing w:after="160"/>
        <w:jc w:val="start"/>
      </w:pPr>
      <w:r>
        <w:rPr>
          <w:sz w:val="24"/>
          <w:szCs w:val="24"/>
          <w:rtl/>
        </w:rPr>
        <w:t xml:space="preserve">تخيل أنك ربحت 10,000 ريال من سهم، وخسرت 3,000 ريال من سهم آخر. النتيجة الإجمالية: ربح 7,000 ريال. لكن نفسياً، الخسارة الـ3,000 تظل تؤلمك أكثر مما يفرحك الربح. تجد نفسك تركز على الخسارة، تحاول تبريرها، تنتظر تعافي السهم الخاسر.</w:t>
      </w:r>
    </w:p>
    <w:p>
      <w:pPr>
        <w:bidi/>
        <w:spacing w:after="160"/>
        <w:jc w:val="start"/>
      </w:pPr>
      <w:r>
        <w:rPr>
          <w:sz w:val="24"/>
          <w:szCs w:val="24"/>
          <w:rtl/>
        </w:rPr>
        <w:t xml:space="preserve">النتيجة العملية: تحتفظ بالأسهم الخاسرة طويلاً (أملاً في العودة)، وتبيع الرابحة بسرعة (لتثبت الفوز). هذا عكس ما يجب فعله. الفائز قد يستمر في الفوز؛ الخاسر قد يستمر في الخسارة.</w:t>
      </w:r>
    </w:p>
    <w:p>
      <w:pPr>
        <w:bidi/>
        <w:spacing w:after="160"/>
        <w:jc w:val="start"/>
      </w:pPr>
      <w:r>
        <w:rPr>
          <w:sz w:val="24"/>
          <w:szCs w:val="24"/>
          <w:rtl/>
        </w:rPr>
        <w:t xml:space="preserve">**الحل:** التزام مسبق بقواعد. مثلاً: "إذا انخفض سهم 25%، أعيد التقييم بدون عاطفة. إذا تغيرت أسسي للشراء، أبيع". القواعد المسبقة تحمي من القرارات العاطفية في اللحظة.</w:t>
      </w:r>
    </w:p>
    <w:p>
      <w:pPr>
        <w:bidi/>
        <w:spacing w:after="160"/>
        <w:jc w:val="start"/>
      </w:pPr>
      <w:r>
        <w:rPr>
          <w:sz w:val="24"/>
          <w:szCs w:val="24"/>
          <w:rtl/>
        </w:rPr>
        <w:t xml:space="preserve">## السلوك القطيعي: متى يخالف الجميع، أنا معهم</w:t>
      </w:r>
    </w:p>
    <w:p>
      <w:pPr>
        <w:bidi/>
        <w:spacing w:after="160"/>
        <w:jc w:val="start"/>
      </w:pPr>
      <w:r>
        <w:rPr>
          <w:sz w:val="24"/>
          <w:szCs w:val="24"/>
          <w:rtl/>
        </w:rPr>
        <w:t xml:space="preserve">البشر كائنات اجتماعية. لقرون، البقاء يعتمد على الانتماء للقبيلة. إن كان الجميع يهربون، ربما هناك خطر حقيقي. هذا الانحياز نحن مبرمجون عليه.</w:t>
      </w:r>
    </w:p>
    <w:p>
      <w:pPr>
        <w:bidi/>
        <w:spacing w:after="160"/>
        <w:jc w:val="start"/>
      </w:pPr>
      <w:r>
        <w:rPr>
          <w:sz w:val="24"/>
          <w:szCs w:val="24"/>
          <w:rtl/>
        </w:rPr>
        <w:t xml:space="preserve">في الأسواق، يصبح كارثياً. حين الكل يشتري، الأسعار مرتفعة (وقت سيئ للشراء). حين الكل يبيع، الأسعار منخفضة (وقت ممتاز للشراء). الانضمام للقطيع يعني الدخول قمة والخروج قاعاً — الوصفة المضمونة للخسارة.</w:t>
      </w:r>
    </w:p>
    <w:p>
      <w:pPr>
        <w:bidi/>
        <w:spacing w:after="160"/>
        <w:jc w:val="start"/>
      </w:pPr>
      <w:r>
        <w:rPr>
          <w:sz w:val="24"/>
          <w:szCs w:val="24"/>
          <w:rtl/>
        </w:rPr>
        <w:t xml:space="preserve">أمثلة تاريخية: - فقاعة الإنترنت 1999م: الجميع يشتري شركات بدون أرباح - فقاعة العقار 2007م: الجميع يقترض لشراء بيت ثاني - فقاعة الكريبتو 2021م: شباب يضعون مدخرات سنوات في عملات لا يعرفونها - ذعر كوفيد مارس 2020م: الجميع يبيع، السوق يهبط 34%، ثم تعافي ضخم في 12 شهر</w:t>
      </w:r>
    </w:p>
    <w:p>
      <w:pPr>
        <w:bidi/>
        <w:spacing w:after="160"/>
        <w:jc w:val="start"/>
      </w:pPr>
      <w:r>
        <w:rPr>
          <w:sz w:val="24"/>
          <w:szCs w:val="24"/>
          <w:rtl/>
        </w:rPr>
        <w:t xml:space="preserve">ما يقوله بافيت: "كن خائفاً حين يكون الآخرون طامعين، وطامعاً حين يكون الآخرون خائفين."</w:t>
      </w:r>
    </w:p>
    <w:p>
      <w:pPr>
        <w:bidi/>
        <w:spacing w:after="160"/>
        <w:jc w:val="start"/>
      </w:pPr>
      <w:r>
        <w:rPr>
          <w:sz w:val="24"/>
          <w:szCs w:val="24"/>
          <w:rtl/>
        </w:rPr>
        <w:t xml:space="preserve">## FOMO: الخوف من فوات الفرصة</w:t>
      </w:r>
    </w:p>
    <w:p>
      <w:pPr>
        <w:bidi/>
        <w:spacing w:after="160"/>
        <w:jc w:val="start"/>
      </w:pPr>
      <w:r>
        <w:rPr>
          <w:sz w:val="24"/>
          <w:szCs w:val="24"/>
          <w:rtl/>
        </w:rPr>
        <w:t xml:space="preserve">"Fear Of Missing Out" أو الخوف من فوات الفرصة هو امتداد للسلوك القطيعي مع نكهة عصرية. السوشال ميديا تضخمها بشكل غير مسبوق. ترى منشوراً عن شخص ربح 500% في عملة معينة، فتتسرع لشرائها بأعلى سعر، ثم تشاهدها تنخفض.</w:t>
      </w:r>
    </w:p>
    <w:p>
      <w:pPr>
        <w:bidi/>
        <w:spacing w:after="160"/>
        <w:jc w:val="start"/>
      </w:pPr>
      <w:r>
        <w:rPr>
          <w:sz w:val="24"/>
          <w:szCs w:val="24"/>
          <w:rtl/>
        </w:rPr>
        <w:t xml:space="preserve">**نصيحة عملية:** إذا قرأت عن استثمار ساخن في الجريدة أو على تويتر، فأنت متأخر. الفرصة الحقيقية لم تكن مذكورة، أما الآن فهي مكشوفة وقد سعّرها السوق.</w:t>
      </w:r>
    </w:p>
    <w:p>
      <w:pPr>
        <w:bidi/>
        <w:spacing w:after="160"/>
        <w:jc w:val="start"/>
      </w:pPr>
      <w:r>
        <w:rPr>
          <w:sz w:val="24"/>
          <w:szCs w:val="24"/>
          <w:rtl/>
        </w:rPr>
        <w:t xml:space="preserve">في 2017م، الكل كان يشتري بيتكوين عند 19,000 دولار. بحلول 2018م كانت بـ3,200. من قاوم FOMO نجا. وفي 2021م تكرر المشهد عند 64,000، ثم 16,000. وفي 2024م مرة أخرى عند 100,000. الدرس يتكرر: الذين يشترون في ذروة الإثارة يخسرون. الذين يشترون بانضباط في فترات الهدوء يربحون.</w:t>
      </w:r>
    </w:p>
    <w:p>
      <w:pPr>
        <w:bidi/>
        <w:spacing w:after="160"/>
        <w:jc w:val="start"/>
      </w:pPr>
      <w:r>
        <w:rPr>
          <w:sz w:val="24"/>
          <w:szCs w:val="24"/>
          <w:rtl/>
        </w:rPr>
        <w:t xml:space="preserve">## انحياز الحداثة: الماضي القريب يحجب الماضي البعيد</w:t>
      </w:r>
    </w:p>
    <w:p>
      <w:pPr>
        <w:bidi/>
        <w:spacing w:after="160"/>
        <w:jc w:val="start"/>
      </w:pPr>
      <w:r>
        <w:rPr>
          <w:sz w:val="24"/>
          <w:szCs w:val="24"/>
          <w:rtl/>
        </w:rPr>
        <w:t xml:space="preserve">دماغك يعطي وزناً مفرطاً للأحداث الحديثة. إذا ارتفعت الأسهم 30% العام الماضي، تتوقع استمرار الارتفاع. إذا انخفضت 20%، تتوقع المزيد من الانخفاض.</w:t>
      </w:r>
    </w:p>
    <w:p>
      <w:pPr>
        <w:bidi/>
        <w:spacing w:after="160"/>
        <w:jc w:val="start"/>
      </w:pPr>
      <w:r>
        <w:rPr>
          <w:sz w:val="24"/>
          <w:szCs w:val="24"/>
          <w:rtl/>
        </w:rPr>
        <w:t xml:space="preserve">الواقع: الأداء الأخير من أسوأ المؤشرات للأداء القادم. الصناديق التي تحتل المرتبة الأولى في فترة معينة، نادراً ما تستمر في القمة في الفترة التالية. الأسواق التي ارتفعت بقوة عقداً، غالباً ما تتباطأ في العقد التالي.</w:t>
      </w:r>
    </w:p>
    <w:p>
      <w:pPr>
        <w:bidi/>
        <w:spacing w:after="160"/>
        <w:jc w:val="start"/>
      </w:pPr>
      <w:r>
        <w:rPr>
          <w:sz w:val="24"/>
          <w:szCs w:val="24"/>
          <w:rtl/>
        </w:rPr>
        <w:t xml:space="preserve">اليابان مثال صارخ: في الثمانينات كانت سوقها الأسرع نمواً عالمياً، الجميع يستثمر فيها. ثم لـ30 سنة لم تعد لذروتها. أمريكا اليوم في وضع أرفع تاريخياً. هل ستستمر بنفس الأداء؟ التاريخ يقول: لا.</w:t>
      </w:r>
    </w:p>
    <w:p>
      <w:pPr>
        <w:bidi/>
        <w:spacing w:after="160"/>
        <w:jc w:val="start"/>
      </w:pPr>
      <w:r>
        <w:rPr>
          <w:sz w:val="24"/>
          <w:szCs w:val="24"/>
          <w:rtl/>
        </w:rPr>
        <w:t xml:space="preserve">**النصيحة:** التنويع الجغرافي ليس مجرد فكرة جيدة، بل تأمين ضد انحيازك للحداثة الأمريكية.</w:t>
      </w:r>
    </w:p>
    <w:p>
      <w:pPr>
        <w:bidi/>
        <w:spacing w:after="160"/>
        <w:jc w:val="start"/>
      </w:pPr>
      <w:r>
        <w:rPr>
          <w:sz w:val="24"/>
          <w:szCs w:val="24"/>
          <w:rtl/>
        </w:rPr>
        <w:t xml:space="preserve">## انحياز التأكيد: نرى ما نريد أن نراه</w:t>
      </w:r>
    </w:p>
    <w:p>
      <w:pPr>
        <w:bidi/>
        <w:spacing w:after="160"/>
        <w:jc w:val="start"/>
      </w:pPr>
      <w:r>
        <w:rPr>
          <w:sz w:val="24"/>
          <w:szCs w:val="24"/>
          <w:rtl/>
        </w:rPr>
        <w:t xml:space="preserve">بمجرد أن تشتري سهماً، يبدأ دماغك بالبحث عن أخبار تؤكد أن قرارك صحيح. الأخبار السلبية عن الشركة تختفي من اهتمامك. تقرأ المنشورات التي تمدح الشركة، وتتجاهل الناقدة.</w:t>
      </w:r>
    </w:p>
    <w:p>
      <w:pPr>
        <w:bidi/>
        <w:spacing w:after="160"/>
        <w:jc w:val="start"/>
      </w:pPr>
      <w:r>
        <w:rPr>
          <w:sz w:val="24"/>
          <w:szCs w:val="24"/>
          <w:rtl/>
        </w:rPr>
        <w:t xml:space="preserve">هذا قاتل لاتخاذ القرار. تستمر في الاستثمار في شركة فاشلة، لأنك ترفض رؤية الإشارات. حالات Enron, Theranos, Bernie Madoff كلها كانت إشاراتها واضحة لمن أراد أن يرى.</w:t>
      </w:r>
    </w:p>
    <w:p>
      <w:pPr>
        <w:bidi/>
        <w:spacing w:after="160"/>
        <w:jc w:val="start"/>
      </w:pPr>
      <w:r>
        <w:rPr>
          <w:sz w:val="24"/>
          <w:szCs w:val="24"/>
          <w:rtl/>
        </w:rPr>
        <w:t xml:space="preserve">**الترياق:** ابحث عمداً عن آراء معاكسة. اقرأ تقارير المحللين السلبية. تخيل: "لو كنت أبيع هذا السهم على المكشوف، ما الأسباب التي سأقدمها؟"</w:t>
      </w:r>
    </w:p>
    <w:p>
      <w:pPr>
        <w:bidi/>
        <w:spacing w:after="160"/>
        <w:jc w:val="start"/>
      </w:pPr>
      <w:r>
        <w:rPr>
          <w:sz w:val="24"/>
          <w:szCs w:val="24"/>
          <w:rtl/>
        </w:rPr>
        <w:t xml:space="preserve">## دراسة Dalbar: تكلفة السلوك السيء</w:t>
      </w:r>
    </w:p>
    <w:p>
      <w:pPr>
        <w:bidi/>
        <w:spacing w:after="160"/>
        <w:jc w:val="start"/>
      </w:pPr>
      <w:r>
        <w:rPr>
          <w:sz w:val="24"/>
          <w:szCs w:val="24"/>
          <w:rtl/>
        </w:rPr>
        <w:t xml:space="preserve">شركة DALBAR تنشر منذ 1994م تقريراً سنوياً يقارن بين أداء صناديق الأسهم وأداء "المستثمر العادي" فيها. النتائج صادمة باستمرار:</w:t>
      </w:r>
    </w:p>
    <w:p>
      <w:pPr>
        <w:bidi/>
        <w:spacing w:after="160"/>
        <w:jc w:val="start"/>
      </w:pPr>
      <w:r>
        <w:rPr>
          <w:sz w:val="24"/>
          <w:szCs w:val="24"/>
          <w:rtl/>
        </w:rPr>
        <w:t xml:space="preserve">في تقرير 2023: - متوسط سنوي للمستثمر في صناديق الأسهم: 6.81% - متوسط سنوي لمؤشر S&amp;P 500: 9.65% - الفجوة: 2.84% سنوياً</w:t>
      </w:r>
    </w:p>
    <w:p>
      <w:pPr>
        <w:bidi/>
        <w:spacing w:after="160"/>
        <w:jc w:val="start"/>
      </w:pPr>
      <w:r>
        <w:rPr>
          <w:sz w:val="24"/>
          <w:szCs w:val="24"/>
          <w:rtl/>
        </w:rPr>
        <w:t xml:space="preserve">هذه الفجوة، التي تسمى "فجوة السلوك" (Behavior Gap)، ليست بسبب اختيارات الصناديق، بل بسبب توقيت الدخول والخروج. المستثمرون يدخلون في القمم (FOMO) ويخرجون في القيعان (الذعر).</w:t>
      </w:r>
    </w:p>
    <w:p>
      <w:pPr>
        <w:bidi/>
        <w:spacing w:after="160"/>
        <w:jc w:val="start"/>
      </w:pPr>
      <w:r>
        <w:rPr>
          <w:sz w:val="24"/>
          <w:szCs w:val="24"/>
          <w:rtl/>
        </w:rPr>
        <w:t xml:space="preserve">على 30 سنة، 2.84% سنوياً من فرق العائد يعني فرقاً ضخماً. لو استثمر شخصان 100,000 ريال: - المستثمر "العادي" بـ 6.81%: 727,000 ريال - المستثمر بكامل عائد المؤشر بـ 9.65%: 1,580,000 ريال</w:t>
      </w:r>
    </w:p>
    <w:p>
      <w:pPr>
        <w:bidi/>
        <w:spacing w:after="160"/>
        <w:jc w:val="start"/>
      </w:pPr>
      <w:r>
        <w:rPr>
          <w:sz w:val="24"/>
          <w:szCs w:val="24"/>
          <w:rtl/>
        </w:rPr>
        <w:t xml:space="preserve">أكثر من ضعف الفرق، فقط بسبب السلوك. الانضباط أهم من الذكاء.</w:t>
      </w:r>
    </w:p>
    <w:p>
      <w:pPr>
        <w:bidi/>
        <w:spacing w:after="160"/>
        <w:jc w:val="start"/>
      </w:pPr>
      <w:r>
        <w:rPr>
          <w:sz w:val="24"/>
          <w:szCs w:val="24"/>
          <w:rtl/>
        </w:rPr>
        <w:t xml:space="preserve">## فخ المرساة: ثبات على الأسعار القديمة</w:t>
      </w:r>
    </w:p>
    <w:p>
      <w:pPr>
        <w:bidi/>
        <w:spacing w:after="160"/>
        <w:jc w:val="start"/>
      </w:pPr>
      <w:r>
        <w:rPr>
          <w:sz w:val="24"/>
          <w:szCs w:val="24"/>
          <w:rtl/>
        </w:rPr>
        <w:t xml:space="preserve">تشتري سهماً بـ 100. ينخفض إلى 70. ترفض البيع لأن "سعر الشراء كان 100". هذا فخ المرساة (Anchoring).</w:t>
      </w:r>
    </w:p>
    <w:p>
      <w:pPr>
        <w:bidi/>
        <w:spacing w:after="160"/>
        <w:jc w:val="start"/>
      </w:pPr>
      <w:r>
        <w:rPr>
          <w:sz w:val="24"/>
          <w:szCs w:val="24"/>
          <w:rtl/>
        </w:rPr>
        <w:t xml:space="preserve">السعر الذي اشتريت به ليس له صلة بقيمة السهم اليوم. السوق لا يهتم بسعر شرائك، ولا يجب أن تهتم به أنت أيضاً عند تقييم الاستمرار. السؤال الصحيح: "لو لم أمتلك هذا السهم، هل سأشتريه اليوم بسعره الحالي؟" إذا لم تكن الإجابة نعم، عليك بيعه.</w:t>
      </w:r>
    </w:p>
    <w:p>
      <w:pPr>
        <w:bidi/>
        <w:spacing w:after="160"/>
        <w:jc w:val="start"/>
      </w:pPr>
      <w:r>
        <w:rPr>
          <w:sz w:val="24"/>
          <w:szCs w:val="24"/>
          <w:rtl/>
        </w:rPr>
        <w:t xml:space="preserve">## الثقة المفرطة: مرض كل المستثمرين</w:t>
      </w:r>
    </w:p>
    <w:p>
      <w:pPr>
        <w:bidi/>
        <w:spacing w:after="160"/>
        <w:jc w:val="start"/>
      </w:pPr>
      <w:r>
        <w:rPr>
          <w:sz w:val="24"/>
          <w:szCs w:val="24"/>
          <w:rtl/>
        </w:rPr>
        <w:t xml:space="preserve">دراسات نفسية كثيرة تظهر أن 80% من السائقين يعتقدون أنهم "أفضل من المتوسط". رياضياً مستحيل. نفس الشيء في الاستثمار: معظم المستثمرين الأفراد يعتقدون أنهم أذكى من السوق، رغم البيانات التي تثبت أن 90% منهم يخسرون أمام المؤشرات.</w:t>
      </w:r>
    </w:p>
    <w:p>
      <w:pPr>
        <w:bidi/>
        <w:spacing w:after="160"/>
        <w:jc w:val="start"/>
      </w:pPr>
      <w:r>
        <w:rPr>
          <w:sz w:val="24"/>
          <w:szCs w:val="24"/>
          <w:rtl/>
        </w:rPr>
        <w:t xml:space="preserve">الثقة المفرطة تؤدي إلى: - التداول الكثير (خسائر بسبب الرسوم والتوقيت) - التركيز على عدد قليل من الأسهم (مخاطر متعمدة) - تجاهل المخاطر (استخدام الرافعة المالية) - عدم التنويع</w:t>
      </w:r>
    </w:p>
    <w:p>
      <w:pPr>
        <w:bidi/>
        <w:spacing w:after="160"/>
        <w:jc w:val="start"/>
      </w:pPr>
      <w:r>
        <w:rPr>
          <w:sz w:val="24"/>
          <w:szCs w:val="24"/>
          <w:rtl/>
        </w:rPr>
        <w:t xml:space="preserve">دراسة شهيرة لتيرانس أودين Brad Barber على ملايين حسابات الوساطة الأمريكية وجدت أن المتداولين الأكثر نشاطاً يحققون عوائد أقل بـ6.5% سنوياً من المتداولين الأقل نشاطاً.</w:t>
      </w:r>
    </w:p>
    <w:p>
      <w:pPr>
        <w:bidi/>
        <w:spacing w:after="160"/>
        <w:jc w:val="start"/>
      </w:pPr>
      <w:r>
        <w:rPr>
          <w:sz w:val="24"/>
          <w:szCs w:val="24"/>
          <w:rtl/>
        </w:rPr>
        <w:t xml:space="preserve">**علاج الثقة المفرطة:** التواضع الفكري. اعترف بأنك لا تعرف. الذي يعرف ما لا يعرفه يستطيع حماية نفسه.</w:t>
      </w:r>
    </w:p>
    <w:p>
      <w:pPr>
        <w:bidi/>
        <w:spacing w:after="160"/>
        <w:jc w:val="start"/>
      </w:pPr>
      <w:r>
        <w:rPr>
          <w:sz w:val="24"/>
          <w:szCs w:val="24"/>
          <w:rtl/>
        </w:rPr>
        <w:t xml:space="preserve">## السحب المالي للجنس: التداول كالقمار</w:t>
      </w:r>
    </w:p>
    <w:p>
      <w:pPr>
        <w:bidi/>
        <w:spacing w:after="160"/>
        <w:jc w:val="start"/>
      </w:pPr>
      <w:r>
        <w:rPr>
          <w:sz w:val="24"/>
          <w:szCs w:val="24"/>
          <w:rtl/>
        </w:rPr>
        <w:t xml:space="preserve">دراسات عصبية حديثة تستخدم MRI تظهر أن منطقة المتعة في الدماغ (Nucleus Accumbens) تنشط مع الفوز في صفقة مالية، تماماً كنشاطها عند الفوز في القمار أو تعاطي الكوكايين. التداول النشط يصبح إدماناً.</w:t>
      </w:r>
    </w:p>
    <w:p>
      <w:pPr>
        <w:bidi/>
        <w:spacing w:after="160"/>
        <w:jc w:val="start"/>
      </w:pPr>
      <w:r>
        <w:rPr>
          <w:sz w:val="24"/>
          <w:szCs w:val="24"/>
          <w:rtl/>
        </w:rPr>
        <w:t xml:space="preserve">ظاهرة 2020-2021م مع روبن هود في أمريكا أبرزت هذا. شباب وضعوا مدخرات سنوات في خيارات أسهم (Options) بحثاً عن "الفوز الكبير". معظمهم خسروا. حالات انتحار ارتبطت بخسائر كبيرة في تلك الفترة.</w:t>
      </w:r>
    </w:p>
    <w:p>
      <w:pPr>
        <w:bidi/>
        <w:spacing w:after="160"/>
        <w:jc w:val="start"/>
      </w:pPr>
      <w:r>
        <w:rPr>
          <w:sz w:val="24"/>
          <w:szCs w:val="24"/>
          <w:rtl/>
        </w:rPr>
        <w:t xml:space="preserve">**علامات الإدمان:** - متابعة الأسعار طوال اليوم - التداول كل يوم - الشعور بالاندفاع للتعويض بعد الخسارة - إخفاء التداول عن العائلة - استخدام أموال خصصت لاستثمار الأطفال أو التقاعد</w:t>
      </w:r>
    </w:p>
    <w:p>
      <w:pPr>
        <w:bidi/>
        <w:spacing w:after="160"/>
        <w:jc w:val="start"/>
      </w:pPr>
      <w:r>
        <w:rPr>
          <w:sz w:val="24"/>
          <w:szCs w:val="24"/>
          <w:rtl/>
        </w:rPr>
        <w:t xml:space="preserve">إذا ظهرت هذه العلامات، توقف. اتصل بمستشار مالي محترف. الاستثمار يجب أن يكون مملاً.</w:t>
      </w:r>
    </w:p>
    <w:p>
      <w:pPr>
        <w:bidi/>
        <w:spacing w:after="160"/>
        <w:jc w:val="start"/>
      </w:pPr>
      <w:r>
        <w:rPr>
          <w:sz w:val="24"/>
          <w:szCs w:val="24"/>
          <w:rtl/>
        </w:rPr>
        <w:t xml:space="preserve">## الصبر: الفضيلة القصوى</w:t>
      </w:r>
    </w:p>
    <w:p>
      <w:pPr>
        <w:bidi/>
        <w:spacing w:after="160"/>
        <w:jc w:val="start"/>
      </w:pPr>
      <w:r>
        <w:rPr>
          <w:sz w:val="24"/>
          <w:szCs w:val="24"/>
          <w:rtl/>
        </w:rPr>
        <w:t xml:space="preserve">كل النصائح في هذا الفصل تتلخص في كلمة واحدة: الصبر. الصبر على عدم التداول، الصبر على عدم بيع الجيد، الصبر على عدم الذعر، الصبر على بناء الثروة عبر عقود.</w:t>
      </w:r>
    </w:p>
    <w:p>
      <w:pPr>
        <w:bidi/>
        <w:spacing w:after="160"/>
        <w:jc w:val="start"/>
      </w:pPr>
      <w:r>
        <w:rPr>
          <w:sz w:val="24"/>
          <w:szCs w:val="24"/>
          <w:rtl/>
        </w:rPr>
        <w:t xml:space="preserve">تشارلي مونغر، شريك بافيت، قال: "المال الكبير ليس في الشراء أو البيع، بل في الانتظار."</w:t>
      </w:r>
    </w:p>
    <w:p>
      <w:pPr>
        <w:bidi/>
        <w:spacing w:after="160"/>
        <w:jc w:val="start"/>
      </w:pPr>
      <w:r>
        <w:rPr>
          <w:sz w:val="24"/>
          <w:szCs w:val="24"/>
          <w:rtl/>
        </w:rPr>
        <w:t xml:space="preserve">في القرآن الكريم: ﴿وَبَشِّرِ الصَّابِرِينَ﴾ (البقرة: 155). هذه البشرى عامة، وتنطبق بشكل لافت على المستثمر الصبور.</w:t>
      </w:r>
    </w:p>
    <w:p>
      <w:pPr>
        <w:bidi/>
        <w:spacing w:after="160"/>
        <w:jc w:val="start"/>
      </w:pPr>
      <w:r>
        <w:rPr>
          <w:sz w:val="24"/>
          <w:szCs w:val="24"/>
          <w:rtl/>
        </w:rPr>
        <w:t xml:space="preserve">## استراتيجيات عملية للسيطرة على عواطفك</w:t>
      </w:r>
    </w:p>
    <w:p>
      <w:pPr>
        <w:bidi/>
        <w:spacing w:after="160"/>
        <w:jc w:val="start"/>
      </w:pPr>
      <w:r>
        <w:rPr>
          <w:sz w:val="24"/>
          <w:szCs w:val="24"/>
          <w:rtl/>
        </w:rPr>
        <w:t xml:space="preserve">**استراتيجية 1: أتمتة الاستثمار.** تحويل تلقائي من الراتب لحسابك الاستثماري كل شهر. لا قرار شهري، لا تردد، لا عاطفة.</w:t>
      </w:r>
    </w:p>
    <w:p>
      <w:pPr>
        <w:bidi/>
        <w:spacing w:after="160"/>
        <w:jc w:val="start"/>
      </w:pPr>
      <w:r>
        <w:rPr>
          <w:sz w:val="24"/>
          <w:szCs w:val="24"/>
          <w:rtl/>
        </w:rPr>
        <w:t xml:space="preserve">**استراتيجية 2: لا تنظر للسوق يومياً.** ابدأ بالنظر مرة في الأسبوع، ثم اجعلها مرة في الشهر. هدفك أن تكون كصاحب شركة، لا كمتداول.</w:t>
      </w:r>
    </w:p>
    <w:p>
      <w:pPr>
        <w:bidi/>
        <w:spacing w:after="160"/>
        <w:jc w:val="start"/>
      </w:pPr>
      <w:r>
        <w:rPr>
          <w:sz w:val="24"/>
          <w:szCs w:val="24"/>
          <w:rtl/>
        </w:rPr>
        <w:t xml:space="preserve">**استراتيجية 3: اكتب قراراتك.** قبل أي قرار شراء أو بيع، اكتب أسبابك. ارجع لها بعد سنة. ستفاجأ بكم القرارات العاطفية.</w:t>
      </w:r>
    </w:p>
    <w:p>
      <w:pPr>
        <w:bidi/>
        <w:spacing w:after="160"/>
        <w:jc w:val="start"/>
      </w:pPr>
      <w:r>
        <w:rPr>
          <w:sz w:val="24"/>
          <w:szCs w:val="24"/>
          <w:rtl/>
        </w:rPr>
        <w:t xml:space="preserve">**استراتيجية 4: لا تتداول حين تكون متوتراً.** إذا أردت البيع بعد قراءة خبر سيء، انتظر 24-48 ساعة. غالباً تتغير قناعتك.</w:t>
      </w:r>
    </w:p>
    <w:p>
      <w:pPr>
        <w:bidi/>
        <w:spacing w:after="160"/>
        <w:jc w:val="start"/>
      </w:pPr>
      <w:r>
        <w:rPr>
          <w:sz w:val="24"/>
          <w:szCs w:val="24"/>
          <w:rtl/>
        </w:rPr>
        <w:t xml:space="preserve">**استراتيجية 5: تذكر التاريخ.** كل سوق هابط في التاريخ تبعه سوق صاعد. إذا انخفضت محفظتك 30%، تذكر: هذا حدث من قبل، وانتعش، وتجاوز الذروة السابقة.</w:t>
      </w:r>
    </w:p>
    <w:p>
      <w:pPr>
        <w:bidi/>
        <w:spacing w:after="160"/>
        <w:jc w:val="start"/>
      </w:pPr>
      <w:r>
        <w:rPr>
          <w:sz w:val="24"/>
          <w:szCs w:val="24"/>
          <w:rtl/>
        </w:rPr>
        <w:t xml:space="preserve">في الفصل التالي، ننتقل من النفسية إلى التقنيات العملية لإدارة المخاطر في محفظتك.</w:t>
      </w:r>
    </w:p>
    <w:p>
      <w:r>
        <w:br w:type="page"/>
      </w:r>
    </w:p>
    <w:p>
      <w:pPr>
        <w:bidi/>
        <w:spacing w:after="360" w:before="600"/>
        <w:jc w:val="center"/>
      </w:pPr>
      <w:r>
        <w:rPr>
          <w:b/>
          <w:bCs/>
          <w:color w:val="1B3A5C"/>
          <w:sz w:val="36"/>
          <w:szCs w:val="36"/>
          <w:rtl/>
        </w:rPr>
        <w:t xml:space="preserve">إدارة المخاطر</w:t>
      </w:r>
    </w:p>
    <w:p>
      <w:pPr>
        <w:bidi/>
        <w:spacing w:after="160"/>
        <w:jc w:val="start"/>
      </w:pPr>
      <w:r>
        <w:rPr>
          <w:sz w:val="24"/>
          <w:szCs w:val="24"/>
          <w:rtl/>
        </w:rPr>
        <w:t xml:space="preserve">في كل ميدان عمل، من سياقة السيارة إلى الجراحة الطبية، الفرق بين المحترف والهاوي ليس في حجم العائد المتوقع، بل في كيفية إدارة المخاطر. الكثيرون يدخلون عالم الاستثمار حالمين بالأرباح، وقلة قليلة منهم يدركون أن الأهم هو حماية ما يملكون. هذا الفصل عن الفن والعلم في إدارة المخاطر، مع أدوات عملية لتطبيقها.</w:t>
      </w:r>
    </w:p>
    <w:p>
      <w:pPr>
        <w:bidi/>
        <w:spacing w:after="160"/>
        <w:jc w:val="start"/>
      </w:pPr>
      <w:r>
        <w:rPr>
          <w:sz w:val="24"/>
          <w:szCs w:val="24"/>
          <w:rtl/>
        </w:rPr>
        <w:t xml:space="preserve">## التنويع: العلاج الأرخص للمخاطر</w:t>
      </w:r>
    </w:p>
    <w:p>
      <w:pPr>
        <w:bidi/>
        <w:spacing w:after="160"/>
        <w:jc w:val="start"/>
      </w:pPr>
      <w:r>
        <w:rPr>
          <w:sz w:val="24"/>
          <w:szCs w:val="24"/>
          <w:rtl/>
        </w:rPr>
        <w:t xml:space="preserve">قال هاري ماركوفيتز، الحائز على جائزة نوبل في الاقتصاد عام 1990م، إن التنويع هو "الوجبة المجانية الوحيدة في التمويل". التنويع يخفض المخاطر دون أن يخفض العائد المتوقع بشكل متناسب. هو سحر إحصائي حقيقي.</w:t>
      </w:r>
    </w:p>
    <w:p>
      <w:pPr>
        <w:bidi/>
        <w:spacing w:after="160"/>
        <w:jc w:val="start"/>
      </w:pPr>
      <w:r>
        <w:rPr>
          <w:sz w:val="24"/>
          <w:szCs w:val="24"/>
          <w:rtl/>
        </w:rPr>
        <w:t xml:space="preserve">**التنويع عبر عدة مستويات:**</w:t>
      </w:r>
    </w:p>
    <w:p>
      <w:pPr>
        <w:bidi/>
        <w:spacing w:after="160"/>
        <w:jc w:val="start"/>
      </w:pPr>
      <w:r>
        <w:rPr>
          <w:sz w:val="24"/>
          <w:szCs w:val="24"/>
          <w:rtl/>
        </w:rPr>
        <w:t xml:space="preserve">**أولاً، التنويع بين الشركات:** لا تضع أكثر من 5-10% من محفظتك في شركة واحدة. لو امتلكت محفظة من 30 شركة بأوزان متساوية، فإن إفلاس أي واحدة يخسرك 3.3% من ثروتك، وهي خسارة قابلة للتعويض. إفلاس الشركة الوحيدة في محفظتك = خسارة 100%.</w:t>
      </w:r>
    </w:p>
    <w:p>
      <w:pPr>
        <w:bidi/>
        <w:spacing w:after="160"/>
        <w:jc w:val="start"/>
      </w:pPr>
      <w:r>
        <w:rPr>
          <w:sz w:val="24"/>
          <w:szCs w:val="24"/>
          <w:rtl/>
        </w:rPr>
        <w:t xml:space="preserve">**ثانياً، التنويع بين القطاعات:** لا تركز كل أموالك في التكنولوجيا أو البنوك أو الطاقة. كل قطاع له دورته. التكنولوجيا تنهار في 2000م، الطاقة في 2020م، البنوك في 2008م. التنوع القطاعي يحميك من انهيار قطاع كامل.</w:t>
      </w:r>
    </w:p>
    <w:p>
      <w:pPr>
        <w:bidi/>
        <w:spacing w:after="160"/>
        <w:jc w:val="start"/>
      </w:pPr>
      <w:r>
        <w:rPr>
          <w:sz w:val="24"/>
          <w:szCs w:val="24"/>
          <w:rtl/>
        </w:rPr>
        <w:t xml:space="preserve">**ثالثاً، التنويع الجغرافي:** لا تستثمر فقط في بلدك أو في أمريكا. الأسواق الناشئة، أوروبا، آسيا، كلها تتحرك بشكل غير متزامن. حين تتراجع سوق، أخرى ترتفع.</w:t>
      </w:r>
    </w:p>
    <w:p>
      <w:pPr>
        <w:bidi/>
        <w:spacing w:after="160"/>
        <w:jc w:val="start"/>
      </w:pPr>
      <w:r>
        <w:rPr>
          <w:sz w:val="24"/>
          <w:szCs w:val="24"/>
          <w:rtl/>
        </w:rPr>
        <w:t xml:space="preserve">**رابعاً، التنويع بين فئات الأصول:** الأسهم، السندات (أو الصكوك)، العقارات (REITs)، السلع، الذهب. كلها تستجيب للظروف الاقتصادية بشكل مختلف.</w:t>
      </w:r>
    </w:p>
    <w:p>
      <w:pPr>
        <w:bidi/>
        <w:spacing w:after="160"/>
        <w:jc w:val="start"/>
      </w:pPr>
      <w:r>
        <w:rPr>
          <w:sz w:val="24"/>
          <w:szCs w:val="24"/>
          <w:rtl/>
        </w:rPr>
        <w:t xml:space="preserve">**خامساً، التنويع الزماني:** التنويع عبر الزمن (متوسط التكلفة الدولاري) يقلل من خطر الدخول في توقيت سيء.</w:t>
      </w:r>
    </w:p>
    <w:p>
      <w:pPr>
        <w:bidi/>
        <w:spacing w:after="160"/>
        <w:jc w:val="start"/>
      </w:pPr>
      <w:r>
        <w:rPr>
          <w:sz w:val="24"/>
          <w:szCs w:val="24"/>
          <w:rtl/>
        </w:rPr>
        <w:t xml:space="preserve">## حدود التنويع: متى يصبح مبالغاً فيه؟</w:t>
      </w:r>
    </w:p>
    <w:p>
      <w:pPr>
        <w:bidi/>
        <w:spacing w:after="160"/>
        <w:jc w:val="start"/>
      </w:pPr>
      <w:r>
        <w:rPr>
          <w:sz w:val="24"/>
          <w:szCs w:val="24"/>
          <w:rtl/>
        </w:rPr>
        <w:t xml:space="preserve">التنويع له حدود. الدراسات تظهر أن 95% من فوائد التنويع تأتي مع 30 شركة موزعة بشكل جيد. إذا تجاوزت 100 شركة، تبدأ في "محاكاة المؤشر" دون فائدة إضافية كبيرة، لكن مع تكاليف إدارة أعلى.</w:t>
      </w:r>
    </w:p>
    <w:p>
      <w:pPr>
        <w:bidi/>
        <w:spacing w:after="160"/>
        <w:jc w:val="start"/>
      </w:pPr>
      <w:r>
        <w:rPr>
          <w:sz w:val="24"/>
          <w:szCs w:val="24"/>
          <w:rtl/>
        </w:rPr>
        <w:t xml:space="preserve">أبسط حل: امتلاك صندوق مؤشر واحد قوي يعطيك ملكية في آلاف الشركات بسعر أقل من 0.1% سنوياً.</w:t>
      </w:r>
    </w:p>
    <w:p>
      <w:pPr>
        <w:bidi/>
        <w:spacing w:after="160"/>
        <w:jc w:val="start"/>
      </w:pPr>
      <w:r>
        <w:rPr>
          <w:sz w:val="24"/>
          <w:szCs w:val="24"/>
          <w:rtl/>
        </w:rPr>
        <w:t xml:space="preserve">تحذير من بافيت: "التنويع المفرط حماية من الجهل، وقليل المعنى لمن يعرف ما يفعل." لكنه قال هذا في سياق مهنته كمحلل عميق. لمعظم الناس، التنويع الواسع عبر صناديق المؤشرات هو الصواب.</w:t>
      </w:r>
    </w:p>
    <w:p>
      <w:pPr>
        <w:bidi/>
        <w:spacing w:after="160"/>
        <w:jc w:val="start"/>
      </w:pPr>
      <w:r>
        <w:rPr>
          <w:sz w:val="24"/>
          <w:szCs w:val="24"/>
          <w:rtl/>
        </w:rPr>
        <w:t xml:space="preserve">## حجم الصفقة: كم تضع في كل استثمار</w:t>
      </w:r>
    </w:p>
    <w:p>
      <w:pPr>
        <w:bidi/>
        <w:spacing w:after="160"/>
        <w:jc w:val="start"/>
      </w:pPr>
      <w:r>
        <w:rPr>
          <w:sz w:val="24"/>
          <w:szCs w:val="24"/>
          <w:rtl/>
        </w:rPr>
        <w:t xml:space="preserve">ربما أهم سؤال في إدارة المخاطر: كم أضع في كل صفقة؟ القاعدة الذهبية:</w:t>
      </w:r>
    </w:p>
    <w:p>
      <w:pPr>
        <w:bidi/>
        <w:spacing w:after="160"/>
        <w:jc w:val="start"/>
      </w:pPr>
      <w:r>
        <w:rPr>
          <w:sz w:val="24"/>
          <w:szCs w:val="24"/>
          <w:rtl/>
        </w:rPr>
        <w:t xml:space="preserve">**القاعدة الأولى:** لا تضع أكثر من 5% في أي سهم فردي.</w:t>
      </w:r>
    </w:p>
    <w:p>
      <w:pPr>
        <w:bidi/>
        <w:spacing w:after="160"/>
        <w:jc w:val="start"/>
      </w:pPr>
      <w:r>
        <w:rPr>
          <w:sz w:val="24"/>
          <w:szCs w:val="24"/>
          <w:rtl/>
        </w:rPr>
        <w:t xml:space="preserve">**القاعدة الثانية:** لا تضع أكثر من 25% في أي قطاع.</w:t>
      </w:r>
    </w:p>
    <w:p>
      <w:pPr>
        <w:bidi/>
        <w:spacing w:after="160"/>
        <w:jc w:val="start"/>
      </w:pPr>
      <w:r>
        <w:rPr>
          <w:sz w:val="24"/>
          <w:szCs w:val="24"/>
          <w:rtl/>
        </w:rPr>
        <w:t xml:space="preserve">**القاعدة الثالثة:** لا تضع أكثر من 50-60% في أي بلد، حتى لو كان بلدك.</w:t>
      </w:r>
    </w:p>
    <w:p>
      <w:pPr>
        <w:bidi/>
        <w:spacing w:after="160"/>
        <w:jc w:val="start"/>
      </w:pPr>
      <w:r>
        <w:rPr>
          <w:sz w:val="24"/>
          <w:szCs w:val="24"/>
          <w:rtl/>
        </w:rPr>
        <w:t xml:space="preserve">**القاعدة الرابعة:** ضع فقط ما تستطيع تحمل خسارته نفسياً. إذا كانت محفظتك ستجعلك لا تنام في ليلة انخفاض 30%، فهي كبيرة جداً.</w:t>
      </w:r>
    </w:p>
    <w:p>
      <w:pPr>
        <w:bidi/>
        <w:spacing w:after="160"/>
        <w:jc w:val="start"/>
      </w:pPr>
      <w:r>
        <w:rPr>
          <w:sz w:val="24"/>
          <w:szCs w:val="24"/>
          <w:rtl/>
        </w:rPr>
        <w:t xml:space="preserve">**معادلة كيلي (Kelly Criterion):** للأكثر تقدماً، طور جون كيلي صيغة رياضية لتحديد حجم الصفقة الأمثل. الصيغة: f* = (bp - q) / b، حيث b = العائد المتوقع، p = احتمال الفوز، q = احتمال الخسارة. لكن هذه الصيغة تتطلب معرفة احتمالات لا نملكها بدقة في الأسواق، فاستخدمها بحذر.</w:t>
      </w:r>
    </w:p>
    <w:p>
      <w:pPr>
        <w:bidi/>
        <w:spacing w:after="160"/>
        <w:jc w:val="start"/>
      </w:pPr>
      <w:r>
        <w:rPr>
          <w:sz w:val="24"/>
          <w:szCs w:val="24"/>
          <w:rtl/>
        </w:rPr>
        <w:t xml:space="preserve">## الرافعة المالية: السلاح ذو الحدين</w:t>
      </w:r>
    </w:p>
    <w:p>
      <w:pPr>
        <w:bidi/>
        <w:spacing w:after="160"/>
        <w:jc w:val="start"/>
      </w:pPr>
      <w:r>
        <w:rPr>
          <w:sz w:val="24"/>
          <w:szCs w:val="24"/>
          <w:rtl/>
        </w:rPr>
        <w:t xml:space="preserve">الرافعة المالية (Margin أو Leverage) تعني الاقتراض للاستثمار. تضاعف الأرباح، لكنها تضاعف الخسائر أيضاً. إذا اشتريت بضعفين رافعة، انخفاض السوق 50% يمحوك تماماً.</w:t>
      </w:r>
    </w:p>
    <w:p>
      <w:pPr>
        <w:bidi/>
        <w:spacing w:after="160"/>
        <w:jc w:val="start"/>
      </w:pPr>
      <w:r>
        <w:rPr>
          <w:sz w:val="24"/>
          <w:szCs w:val="24"/>
          <w:rtl/>
        </w:rPr>
        <w:t xml:space="preserve">تاريخياً، الرافعة المالية سبب رئيسي في كل انهيار كبير: - 1929: المستثمرون اقترضوا 90% من قيمة الأسهم - LTCM 1998: صندوق تحوط برفعة 25:1، انهار وأنقذ بـ3.6 مليار - 2008: بنوك استثمارية برفعة 30:1، أفلست - ميلفن كابيتال 2021: راهن ضد GameStop برفعة، انهار</w:t>
      </w:r>
    </w:p>
    <w:p>
      <w:pPr>
        <w:bidi/>
        <w:spacing w:after="160"/>
        <w:jc w:val="start"/>
      </w:pPr>
      <w:r>
        <w:rPr>
          <w:sz w:val="24"/>
          <w:szCs w:val="24"/>
          <w:rtl/>
        </w:rPr>
        <w:t xml:space="preserve">**نصيحة:** المستثمر العادي يجب أن يتجنب الرافعة المالية تماماً. هي للمحترفين الذين يفهمون المخاطر بالضبط، ولديهم رأس مال احتياطي كبير.</w:t>
      </w:r>
    </w:p>
    <w:p>
      <w:pPr>
        <w:bidi/>
        <w:spacing w:after="160"/>
        <w:jc w:val="start"/>
      </w:pPr>
      <w:r>
        <w:rPr>
          <w:sz w:val="24"/>
          <w:szCs w:val="24"/>
          <w:rtl/>
        </w:rPr>
        <w:t xml:space="preserve">## قاعدة الـ 4%: الانسحاب الآمن</w:t>
      </w:r>
    </w:p>
    <w:p>
      <w:pPr>
        <w:bidi/>
        <w:spacing w:after="160"/>
        <w:jc w:val="start"/>
      </w:pPr>
      <w:r>
        <w:rPr>
          <w:sz w:val="24"/>
          <w:szCs w:val="24"/>
          <w:rtl/>
        </w:rPr>
        <w:t xml:space="preserve">سؤال مهم لمن يخطط للتقاعد: كم أحتاج لأتقاعد، وكم أستطيع سحبه سنوياً دون إنهاء أموالي؟</w:t>
      </w:r>
    </w:p>
    <w:p>
      <w:pPr>
        <w:bidi/>
        <w:spacing w:after="160"/>
        <w:jc w:val="start"/>
      </w:pPr>
      <w:r>
        <w:rPr>
          <w:sz w:val="24"/>
          <w:szCs w:val="24"/>
          <w:rtl/>
        </w:rPr>
        <w:t xml:space="preserve">**دراسة ترينيتي (Trinity Study):** نشرت في 1998م من قبل ثلاثة أساتذة من جامعة ترينيتي. الدراسة فحصت معدلات سحب مختلفة على فترة 30 سنة في محفظة 50% أسهم/50% سندات. النتيجة: معدل سحب 4% سنوياً (مع تعديل التضخم) بقيت معه المحفظة سليمة في 96% من الفترات التاريخية.</w:t>
      </w:r>
    </w:p>
    <w:p>
      <w:pPr>
        <w:bidi/>
        <w:spacing w:after="160"/>
        <w:jc w:val="start"/>
      </w:pPr>
      <w:r>
        <w:rPr>
          <w:sz w:val="24"/>
          <w:szCs w:val="24"/>
          <w:rtl/>
        </w:rPr>
        <w:t xml:space="preserve">**كيف تستخدمها:** - تحتاج 25 ضعف نفقاتك السنوية لتتقاعد - لو احتجت 100,000 ريال سنوياً، تحتاج 2.5 مليون ريال - يمكنك سحب 4% سنوياً (تعديل للتضخم)، وستبقى أموالك على الأرجح</w:t>
      </w:r>
    </w:p>
    <w:p>
      <w:pPr>
        <w:bidi/>
        <w:spacing w:after="160"/>
        <w:jc w:val="start"/>
      </w:pPr>
      <w:r>
        <w:rPr>
          <w:sz w:val="24"/>
          <w:szCs w:val="24"/>
          <w:rtl/>
        </w:rPr>
        <w:t xml:space="preserve">**القيود:** - 4% فترة 30 سنة. للتقاعد المبكر (40-50 سنة)، استخدم 3-3.5% - يفترض محفظة متنوعة بأسهم وسندات - لا يضمن النجاح في فترات سيئة جداً</w:t>
      </w:r>
    </w:p>
    <w:p>
      <w:pPr>
        <w:bidi/>
        <w:spacing w:after="160"/>
        <w:jc w:val="start"/>
      </w:pPr>
      <w:r>
        <w:rPr>
          <w:sz w:val="24"/>
          <w:szCs w:val="24"/>
          <w:rtl/>
        </w:rPr>
        <w:t xml:space="preserve">**حركة FIRE:** "الاستقلال المالي والتقاعد المبكر" (Financial Independence Retire Early). أنصارها يهدفون لمضاعفة معدل الادخار (50-70% من الدخل) للوصول للحرية المالية في الـ40 أو حتى الـ30.</w:t>
      </w:r>
    </w:p>
    <w:p>
      <w:pPr>
        <w:bidi/>
        <w:spacing w:after="160"/>
        <w:jc w:val="start"/>
      </w:pPr>
      <w:r>
        <w:rPr>
          <w:sz w:val="24"/>
          <w:szCs w:val="24"/>
          <w:rtl/>
        </w:rPr>
        <w:t xml:space="preserve">## إعادة التوازن (Rebalancing)</w:t>
      </w:r>
    </w:p>
    <w:p>
      <w:pPr>
        <w:bidi/>
        <w:spacing w:after="160"/>
        <w:jc w:val="start"/>
      </w:pPr>
      <w:r>
        <w:rPr>
          <w:sz w:val="24"/>
          <w:szCs w:val="24"/>
          <w:rtl/>
        </w:rPr>
        <w:t xml:space="preserve">مع مرور الزمن، تتغير نسب الأصول في محفظتك بسبب التحركات المختلفة. مثلاً، بدأت بـ60% أسهم/40% سندات. بعد سنة جيدة للأسهم، أصبحت 70/30. الأسهم الآن أكبر مما خططت، وأنت معرض لمخاطر أكبر.</w:t>
      </w:r>
    </w:p>
    <w:p>
      <w:pPr>
        <w:bidi/>
        <w:spacing w:after="160"/>
        <w:jc w:val="start"/>
      </w:pPr>
      <w:r>
        <w:rPr>
          <w:sz w:val="24"/>
          <w:szCs w:val="24"/>
          <w:rtl/>
        </w:rPr>
        <w:t xml:space="preserve">**إعادة التوازن:** بيع جزء من الأسهم وشراء سندات لإعادة النسبة المستهدفة.</w:t>
      </w:r>
    </w:p>
    <w:p>
      <w:pPr>
        <w:bidi/>
        <w:spacing w:after="160"/>
        <w:jc w:val="start"/>
      </w:pPr>
      <w:r>
        <w:rPr>
          <w:sz w:val="24"/>
          <w:szCs w:val="24"/>
          <w:rtl/>
        </w:rPr>
        <w:t xml:space="preserve">**فوائد:** - تحافظ على مستوى المخاطر المخطط - تجبرك على "بيع المرتفع وشراء المنخفض" (عكس ما يفعل العاطفيون) - تعطي انضباطاً تلقائياً</w:t>
      </w:r>
    </w:p>
    <w:p>
      <w:pPr>
        <w:bidi/>
        <w:spacing w:after="160"/>
        <w:jc w:val="start"/>
      </w:pPr>
      <w:r>
        <w:rPr>
          <w:sz w:val="24"/>
          <w:szCs w:val="24"/>
          <w:rtl/>
        </w:rPr>
        <w:t xml:space="preserve">**كم مرة؟** سنوياً كافٍ. أو حين تنحرف نسبة عن الهدف بـ5%+. أكثر من ذلك = تكاليف ضرائب وعمولات بدون فائدة كبيرة.</w:t>
      </w:r>
    </w:p>
    <w:p>
      <w:pPr>
        <w:bidi/>
        <w:spacing w:after="160"/>
        <w:jc w:val="start"/>
      </w:pPr>
      <w:r>
        <w:rPr>
          <w:sz w:val="24"/>
          <w:szCs w:val="24"/>
          <w:rtl/>
        </w:rPr>
        <w:t xml:space="preserve">## استراتيجية متى تبيع</w:t>
      </w:r>
    </w:p>
    <w:p>
      <w:pPr>
        <w:bidi/>
        <w:spacing w:after="160"/>
        <w:jc w:val="start"/>
      </w:pPr>
      <w:r>
        <w:rPr>
          <w:sz w:val="24"/>
          <w:szCs w:val="24"/>
          <w:rtl/>
        </w:rPr>
        <w:t xml:space="preserve">سؤال يزعج المستثمرين: متى أبيع؟ نصيحة بافيت: "الفترة المفضلة لي للاحتفاظ بالأسهم هي إلى الأبد".</w:t>
      </w:r>
    </w:p>
    <w:p>
      <w:pPr>
        <w:bidi/>
        <w:spacing w:after="160"/>
        <w:jc w:val="start"/>
      </w:pPr>
      <w:r>
        <w:rPr>
          <w:sz w:val="24"/>
          <w:szCs w:val="24"/>
          <w:rtl/>
        </w:rPr>
        <w:t xml:space="preserve">لكن الواقع أكثر تعقيداً. متى يبيع المستثمر الذكي؟</w:t>
      </w:r>
    </w:p>
    <w:p>
      <w:pPr>
        <w:bidi/>
        <w:spacing w:after="160"/>
        <w:jc w:val="start"/>
      </w:pPr>
      <w:r>
        <w:rPr>
          <w:sz w:val="24"/>
          <w:szCs w:val="24"/>
          <w:rtl/>
        </w:rPr>
        <w:t xml:space="preserve">**الحالة 1: تغيير الأسس (Fundamentals).** إذا اشتريت شركة لأسباب محددة (نمو، حصة سوقية، إدارة)، وهذه الأسباب تغيرت جوهرياً، فالبيع له معنى. مثال: شركة فقدت ميزتها التنافسية، أو الإدارة الجيدة استقالت.</w:t>
      </w:r>
    </w:p>
    <w:p>
      <w:pPr>
        <w:bidi/>
        <w:spacing w:after="160"/>
        <w:jc w:val="start"/>
      </w:pPr>
      <w:r>
        <w:rPr>
          <w:sz w:val="24"/>
          <w:szCs w:val="24"/>
          <w:rtl/>
        </w:rPr>
        <w:t xml:space="preserve">**الحالة 2: التضخم في التقييم.** إذا أصبح السهم بمكرر أرباح غير منطقي (مثلاً 100 ضعف). توقع المستقبل من هنا غير مبشر إحصائياً.</w:t>
      </w:r>
    </w:p>
    <w:p>
      <w:pPr>
        <w:bidi/>
        <w:spacing w:after="160"/>
        <w:jc w:val="start"/>
      </w:pPr>
      <w:r>
        <w:rPr>
          <w:sz w:val="24"/>
          <w:szCs w:val="24"/>
          <w:rtl/>
        </w:rPr>
        <w:t xml:space="preserve">**الحالة 3: حاجتك للمال.** أنت تقترب من التقاعد، تحتاج لتقليل المخاطر. هنا البيع الجزئي معقول.</w:t>
      </w:r>
    </w:p>
    <w:p>
      <w:pPr>
        <w:bidi/>
        <w:spacing w:after="160"/>
        <w:jc w:val="start"/>
      </w:pPr>
      <w:r>
        <w:rPr>
          <w:sz w:val="24"/>
          <w:szCs w:val="24"/>
          <w:rtl/>
        </w:rPr>
        <w:t xml:space="preserve">**الحالة 4: إعادة التوازن.** كما رأينا.</w:t>
      </w:r>
    </w:p>
    <w:p>
      <w:pPr>
        <w:bidi/>
        <w:spacing w:after="160"/>
        <w:jc w:val="start"/>
      </w:pPr>
      <w:r>
        <w:rPr>
          <w:sz w:val="24"/>
          <w:szCs w:val="24"/>
          <w:rtl/>
        </w:rPr>
        <w:t xml:space="preserve">**الحالة 5: لا تبيع بسبب:** - انخفاض الأسعار (قد تكون فرصة شراء) - خوف من ركود مستقبلي (لا أحد يعرف) - "أحقق ربحاً وأخرج" (الأرباح غير المحققة قد تستمر بالنمو) - نصيحة من صديق أو محلل (مالك)</w:t>
      </w:r>
    </w:p>
    <w:p>
      <w:pPr>
        <w:bidi/>
        <w:spacing w:after="160"/>
        <w:jc w:val="start"/>
      </w:pPr>
      <w:r>
        <w:rPr>
          <w:sz w:val="24"/>
          <w:szCs w:val="24"/>
          <w:rtl/>
        </w:rPr>
        <w:t xml:space="preserve">## الأمان النفسي: حماية الأهم</w:t>
      </w:r>
    </w:p>
    <w:p>
      <w:pPr>
        <w:bidi/>
        <w:spacing w:after="160"/>
        <w:jc w:val="start"/>
      </w:pPr>
      <w:r>
        <w:rPr>
          <w:sz w:val="24"/>
          <w:szCs w:val="24"/>
          <w:rtl/>
        </w:rPr>
        <w:t xml:space="preserve">من المخاطر المالية ينتقل الموضوع لمخاطر أوسع. الاستثمار وسيلة، وليست هدفاً. الهدف الحياة الكريمة. اعمل على:</w:t>
      </w:r>
    </w:p>
    <w:p>
      <w:pPr>
        <w:bidi/>
        <w:spacing w:after="160"/>
        <w:jc w:val="start"/>
      </w:pPr>
      <w:r>
        <w:rPr>
          <w:sz w:val="24"/>
          <w:szCs w:val="24"/>
          <w:rtl/>
        </w:rPr>
        <w:t xml:space="preserve">**أمان نفسي:** لا تستثمر أموالاً تحتاجها قريباً. إذا كان قسط بيتك الشهري يعتمد على بيع أسهم، فأنت في خطر.</w:t>
      </w:r>
    </w:p>
    <w:p>
      <w:pPr>
        <w:bidi/>
        <w:spacing w:after="160"/>
        <w:jc w:val="start"/>
      </w:pPr>
      <w:r>
        <w:rPr>
          <w:sz w:val="24"/>
          <w:szCs w:val="24"/>
          <w:rtl/>
        </w:rPr>
        <w:t xml:space="preserve">**تأمين كافي:** تأمين صحي، تأمين على الحياة (إن كان لديك معالين)، تأمين السيارة. مخاطر طبية أو حادث قد تمحو سنوات من الادخار.</w:t>
      </w:r>
    </w:p>
    <w:p>
      <w:pPr>
        <w:bidi/>
        <w:spacing w:after="160"/>
        <w:jc w:val="start"/>
      </w:pPr>
      <w:r>
        <w:rPr>
          <w:sz w:val="24"/>
          <w:szCs w:val="24"/>
          <w:rtl/>
        </w:rPr>
        <w:t xml:space="preserve">**استثمار في نفسك:** التعليم، المهارات، الصحة. هذه عوائد طويلة لا يستطيع السوق منافستها.</w:t>
      </w:r>
    </w:p>
    <w:p>
      <w:pPr>
        <w:bidi/>
        <w:spacing w:after="160"/>
        <w:jc w:val="start"/>
      </w:pPr>
      <w:r>
        <w:rPr>
          <w:sz w:val="24"/>
          <w:szCs w:val="24"/>
          <w:rtl/>
        </w:rPr>
        <w:t xml:space="preserve">**علاقات اجتماعية:** الأسرة، الأصدقاء، المجتمع. هذه ثروة لا تظهر في الحساب البنكي.</w:t>
      </w:r>
    </w:p>
    <w:p>
      <w:pPr>
        <w:bidi/>
        <w:spacing w:after="160"/>
        <w:jc w:val="start"/>
      </w:pPr>
      <w:r>
        <w:rPr>
          <w:sz w:val="24"/>
          <w:szCs w:val="24"/>
          <w:rtl/>
        </w:rPr>
        <w:t xml:space="preserve">## التحوط ضد الأسوأ</w:t>
      </w:r>
    </w:p>
    <w:p>
      <w:pPr>
        <w:bidi/>
        <w:spacing w:after="160"/>
        <w:jc w:val="start"/>
      </w:pPr>
      <w:r>
        <w:rPr>
          <w:sz w:val="24"/>
          <w:szCs w:val="24"/>
          <w:rtl/>
        </w:rPr>
        <w:t xml:space="preserve">ماذا لو حصل ما لا يخطر على بالنا؟ أزمة عالمية، انهيار العملة، حرب؟</w:t>
      </w:r>
    </w:p>
    <w:p>
      <w:pPr>
        <w:bidi/>
        <w:spacing w:after="160"/>
        <w:jc w:val="start"/>
      </w:pPr>
      <w:r>
        <w:rPr>
          <w:sz w:val="24"/>
          <w:szCs w:val="24"/>
          <w:rtl/>
        </w:rPr>
        <w:t xml:space="preserve">**استراتيجيات تحوط:**</w:t>
      </w:r>
    </w:p>
    <w:p>
      <w:pPr>
        <w:bidi/>
        <w:spacing w:after="160"/>
        <w:jc w:val="start"/>
      </w:pPr>
      <w:r>
        <w:rPr>
          <w:sz w:val="24"/>
          <w:szCs w:val="24"/>
          <w:rtl/>
        </w:rPr>
        <w:t xml:space="preserve">**أولاً، احتياطي نقدي:** بالإضافة إلى صندوق الطوارئ، احتفظ بـ5-10% من ثروتك سيولة كاملة في حالة عدم توقع.</w:t>
      </w:r>
    </w:p>
    <w:p>
      <w:pPr>
        <w:bidi/>
        <w:spacing w:after="160"/>
        <w:jc w:val="start"/>
      </w:pPr>
      <w:r>
        <w:rPr>
          <w:sz w:val="24"/>
          <w:szCs w:val="24"/>
          <w:rtl/>
        </w:rPr>
        <w:t xml:space="preserve">**ثانياً، الذهب:** 5-10% في الذهب كتحوط ضد التضخم وانهيار العملات. ليس لتحقيق عوائد كبيرة، بل لحفظ القيمة.</w:t>
      </w:r>
    </w:p>
    <w:p>
      <w:pPr>
        <w:bidi/>
        <w:spacing w:after="160"/>
        <w:jc w:val="start"/>
      </w:pPr>
      <w:r>
        <w:rPr>
          <w:sz w:val="24"/>
          <w:szCs w:val="24"/>
          <w:rtl/>
        </w:rPr>
        <w:t xml:space="preserve">**ثالثاً، التنويع الجغرافي للأصول:** لا تحفظ كل أصولك في بلد واحد. حسابات استثمار في الخارج (في حدود القانون)، عقارات في دول مختلفة، عملات مختلفة.</w:t>
      </w:r>
    </w:p>
    <w:p>
      <w:pPr>
        <w:bidi/>
        <w:spacing w:after="160"/>
        <w:jc w:val="start"/>
      </w:pPr>
      <w:r>
        <w:rPr>
          <w:sz w:val="24"/>
          <w:szCs w:val="24"/>
          <w:rtl/>
        </w:rPr>
        <w:t xml:space="preserve">**رابعاً، أصول حقيقية:** الأرض، العقار المنتج، المهارات. هذه تحتفظ بقيمتها حتى في الانهيارات النقدية.</w:t>
      </w:r>
    </w:p>
    <w:p>
      <w:pPr>
        <w:bidi/>
        <w:spacing w:after="160"/>
        <w:jc w:val="start"/>
      </w:pPr>
      <w:r>
        <w:rPr>
          <w:sz w:val="24"/>
          <w:szCs w:val="24"/>
          <w:rtl/>
        </w:rPr>
        <w:t xml:space="preserve">**خامساً، علاقات وعائلة:** في الأزمات الكبرى، الإنسان لا يعيش وحده. شبكة الدعم تساوي ثروة.</w:t>
      </w:r>
    </w:p>
    <w:p>
      <w:pPr>
        <w:bidi/>
        <w:spacing w:after="160"/>
        <w:jc w:val="start"/>
      </w:pPr>
      <w:r>
        <w:rPr>
          <w:sz w:val="24"/>
          <w:szCs w:val="24"/>
          <w:rtl/>
        </w:rPr>
        <w:t xml:space="preserve">## الاستقلال المالي: الهدف الأعمق</w:t>
      </w:r>
    </w:p>
    <w:p>
      <w:pPr>
        <w:bidi/>
        <w:spacing w:after="160"/>
        <w:jc w:val="start"/>
      </w:pPr>
      <w:r>
        <w:rPr>
          <w:sz w:val="24"/>
          <w:szCs w:val="24"/>
          <w:rtl/>
        </w:rPr>
        <w:t xml:space="preserve">كل إدارة المخاطر تخدم هدفاً واحداً: الاستقلال المالي. ليس الثراء بالضرورة، بل القدرة على عيش حياة كريمة دون اضطرار.</w:t>
      </w:r>
    </w:p>
    <w:p>
      <w:pPr>
        <w:bidi/>
        <w:spacing w:after="160"/>
        <w:jc w:val="start"/>
      </w:pPr>
      <w:r>
        <w:rPr>
          <w:sz w:val="24"/>
          <w:szCs w:val="24"/>
          <w:rtl/>
        </w:rPr>
        <w:t xml:space="preserve">**مراحل الاستقلال المالي:**</w:t>
      </w:r>
    </w:p>
    <w:p>
      <w:pPr>
        <w:bidi/>
        <w:spacing w:after="160"/>
        <w:jc w:val="start"/>
      </w:pPr>
      <w:r>
        <w:rPr>
          <w:sz w:val="24"/>
          <w:szCs w:val="24"/>
          <w:rtl/>
        </w:rPr>
        <w:t xml:space="preserve">**المرحلة 1 - الأمان (Security):** صندوق الطوارئ + لا ديون عالية الفائدة. أكبر مفاجأة لا تدمرك.</w:t>
      </w:r>
    </w:p>
    <w:p>
      <w:pPr>
        <w:bidi/>
        <w:spacing w:after="160"/>
        <w:jc w:val="start"/>
      </w:pPr>
      <w:r>
        <w:rPr>
          <w:sz w:val="24"/>
          <w:szCs w:val="24"/>
          <w:rtl/>
        </w:rPr>
        <w:t xml:space="preserve">**المرحلة 2 - الاستقرار (Stability):** ادخار 10-20% من دخلك بانتظام. ثروة تنمو ببطء لكن مستمرة.</w:t>
      </w:r>
    </w:p>
    <w:p>
      <w:pPr>
        <w:bidi/>
        <w:spacing w:after="160"/>
        <w:jc w:val="start"/>
      </w:pPr>
      <w:r>
        <w:rPr>
          <w:sz w:val="24"/>
          <w:szCs w:val="24"/>
          <w:rtl/>
        </w:rPr>
        <w:t xml:space="preserve">**المرحلة 3 - المرونة (Flexibility):** ثروة تكفي لسنة-سنتين. تستطيع ترك وظيفة لا تحبها بدون قلق.</w:t>
      </w:r>
    </w:p>
    <w:p>
      <w:pPr>
        <w:bidi/>
        <w:spacing w:after="160"/>
        <w:jc w:val="start"/>
      </w:pPr>
      <w:r>
        <w:rPr>
          <w:sz w:val="24"/>
          <w:szCs w:val="24"/>
          <w:rtl/>
        </w:rPr>
        <w:t xml:space="preserve">**المرحلة 4 - الاستقلال (Independence):** ثروتك تغطي نفقاتك كلها (4% سنوياً). العمل اختيار لا ضرورة.</w:t>
      </w:r>
    </w:p>
    <w:p>
      <w:pPr>
        <w:bidi/>
        <w:spacing w:after="160"/>
        <w:jc w:val="start"/>
      </w:pPr>
      <w:r>
        <w:rPr>
          <w:sz w:val="24"/>
          <w:szCs w:val="24"/>
          <w:rtl/>
        </w:rPr>
        <w:t xml:space="preserve">**المرحلة 5 - الوفرة (Abundance):** أكثر بكثير مما تحتاج. تستطيع العطاء، الاستثمار في مشاريع أحلامك، العيش بدون قيود.</w:t>
      </w:r>
    </w:p>
    <w:p>
      <w:pPr>
        <w:bidi/>
        <w:spacing w:after="160"/>
        <w:jc w:val="start"/>
      </w:pPr>
      <w:r>
        <w:rPr>
          <w:sz w:val="24"/>
          <w:szCs w:val="24"/>
          <w:rtl/>
        </w:rPr>
        <w:t xml:space="preserve">كل مرحلة تتطلب وقتاً، انضباطاً، وفهماً للمخاطر. لا أحد ينتقل من الأولى إلى الخامسة في سنوات قليلة بدون مخاطر هائلة (وغالباً انهيار).</w:t>
      </w:r>
    </w:p>
    <w:p>
      <w:pPr>
        <w:bidi/>
        <w:spacing w:after="160"/>
        <w:jc w:val="start"/>
      </w:pPr>
      <w:r>
        <w:rPr>
          <w:sz w:val="24"/>
          <w:szCs w:val="24"/>
          <w:rtl/>
        </w:rPr>
        <w:t xml:space="preserve">في الفصل التالي، نختم بالمنظور الإسلامي للاستثمار، الذي يضيف بعداً أخلاقياً وروحياً لكل ما ناقشناه.</w:t>
      </w:r>
    </w:p>
    <w:p>
      <w:r>
        <w:br w:type="page"/>
      </w:r>
    </w:p>
    <w:p>
      <w:pPr>
        <w:bidi/>
        <w:spacing w:after="360" w:before="600"/>
        <w:jc w:val="center"/>
      </w:pPr>
      <w:r>
        <w:rPr>
          <w:b/>
          <w:bCs/>
          <w:color w:val="1B3A5C"/>
          <w:sz w:val="36"/>
          <w:szCs w:val="36"/>
          <w:rtl/>
        </w:rPr>
        <w:t xml:space="preserve">الاستثمار من منظور إسلامي</w:t>
      </w:r>
    </w:p>
    <w:p>
      <w:pPr>
        <w:bidi/>
        <w:spacing w:after="160"/>
        <w:jc w:val="start"/>
      </w:pPr>
      <w:r>
        <w:rPr>
          <w:sz w:val="24"/>
          <w:szCs w:val="24"/>
          <w:rtl/>
        </w:rPr>
        <w:t xml:space="preserve">&gt; ﴿يَا أَيُّهَا الَّذِينَ آمَنُوا اتَّقُوا اللَّهَ وَذَرُوا مَا بَقِيَ مِنَ الرِّبَا إِن كُنتُم مُّؤْمِنِينَ﴾ (البقرة: 278)</w:t>
      </w:r>
    </w:p>
    <w:p>
      <w:pPr>
        <w:bidi/>
        <w:spacing w:after="160"/>
        <w:jc w:val="start"/>
      </w:pPr>
      <w:r>
        <w:rPr>
          <w:sz w:val="24"/>
          <w:szCs w:val="24"/>
          <w:rtl/>
        </w:rPr>
        <w:t xml:space="preserve">للمسلم، الاستثمار ليس مجرد حسابات للعوائد والمخاطر. هو نشاط له بُعد ديني وأخلاقي عميق. مال المسلم أمانة، يكتسبه بالحلال، ويتجنب الحرام، ويستفيد منه نفسه ومجتمعه. لحسن الحظ، تطورت الصناعة المالية الإسلامية خلال نصف القرن الأخير لتقدم بدائل عملية للمستثمر الراغب في التوافق مع الشريعة دون التخلي عن العوائد التنافسية. هذا الفصل دليل عملي للاستثمار الإسلامي.</w:t>
      </w:r>
    </w:p>
    <w:p>
      <w:pPr>
        <w:bidi/>
        <w:spacing w:after="160"/>
        <w:jc w:val="start"/>
      </w:pPr>
      <w:r>
        <w:rPr>
          <w:sz w:val="24"/>
          <w:szCs w:val="24"/>
          <w:rtl/>
        </w:rPr>
        <w:t xml:space="preserve">## ثلاثة محاور: الربا، الغرر، الميسر</w:t>
      </w:r>
    </w:p>
    <w:p>
      <w:pPr>
        <w:bidi/>
        <w:spacing w:after="160"/>
        <w:jc w:val="start"/>
      </w:pPr>
      <w:r>
        <w:rPr>
          <w:sz w:val="24"/>
          <w:szCs w:val="24"/>
          <w:rtl/>
        </w:rPr>
        <w:t xml:space="preserve">التشريع الإسلامي للمعاملات المالية يقوم على تحريم ثلاث ممارسات رئيسية، حول كل واحدة قواعد تطبيقية:</w:t>
      </w:r>
    </w:p>
    <w:p>
      <w:pPr>
        <w:bidi/>
        <w:spacing w:after="160"/>
        <w:jc w:val="start"/>
      </w:pPr>
      <w:r>
        <w:rPr>
          <w:sz w:val="24"/>
          <w:szCs w:val="24"/>
          <w:rtl/>
        </w:rPr>
        <w:t xml:space="preserve">**أولاً، الربا:** الزيادة في القرض، قال تعالى: ﴿وَأَحَلَّ اللَّهُ الْبَيْعَ وَحَرَّمَ الرِّبَا﴾ (البقرة: 275). ربا النسيئة (الزيادة مقابل الأجل في القروض النقدية) هو الأكثر شيوعاً اليوم في معظم نظم البنوك التقليدية. هذا التحريم سبب رئيسي في تطوير نظام مالي إسلامي بديل.</w:t>
      </w:r>
    </w:p>
    <w:p>
      <w:pPr>
        <w:bidi/>
        <w:spacing w:after="160"/>
        <w:jc w:val="start"/>
      </w:pPr>
      <w:r>
        <w:rPr>
          <w:sz w:val="24"/>
          <w:szCs w:val="24"/>
          <w:rtl/>
        </w:rPr>
        <w:t xml:space="preserve">**ثانياً، الغرر:** الجهالة الفاحشة في العقود. النبي صلى الله عليه وسلم نهى عن بيع الغرر. عقود يكون فيها أحد طرفيها لا يعرف ما الذي يحصل عليه (كبيع السمك في الماء قبل صيده) محرمة. في عالم اليوم، كثير من المشتقات المالية المعقدة (Derivatives) تثير قضايا غرر.</w:t>
      </w:r>
    </w:p>
    <w:p>
      <w:pPr>
        <w:bidi/>
        <w:spacing w:after="160"/>
        <w:jc w:val="start"/>
      </w:pPr>
      <w:r>
        <w:rPr>
          <w:sz w:val="24"/>
          <w:szCs w:val="24"/>
          <w:rtl/>
        </w:rPr>
        <w:t xml:space="preserve">**ثالثاً، الميسر:** القمار، قال تعالى: ﴿إِنَّمَا الْخَمْرُ وَالْمَيْسِرُ وَالْأَنصَابُ وَالْأَزْلَامُ رِجْسٌ مِّنْ عَمَلِ الشَّيْطَانِ﴾ (المائدة: 90). الميسر هو الكسب من الصدفة المحضة دون عمل أو استثمار حقيقي. هذا يميز الاستثمار (مشاركة في عمل تجاري حقيقي) عن المضاربة المحضة كالمراهنة على ارتفاع سعر سهم لساعة.</w:t>
      </w:r>
    </w:p>
    <w:p>
      <w:pPr>
        <w:bidi/>
        <w:spacing w:after="160"/>
        <w:jc w:val="start"/>
      </w:pPr>
      <w:r>
        <w:rPr>
          <w:sz w:val="24"/>
          <w:szCs w:val="24"/>
          <w:rtl/>
        </w:rPr>
        <w:t xml:space="preserve">## معايير AAOIFI لفرز الأسهم الشرعي</w:t>
      </w:r>
    </w:p>
    <w:p>
      <w:pPr>
        <w:bidi/>
        <w:spacing w:after="160"/>
        <w:jc w:val="start"/>
      </w:pPr>
      <w:r>
        <w:rPr>
          <w:sz w:val="24"/>
          <w:szCs w:val="24"/>
          <w:rtl/>
        </w:rPr>
        <w:t xml:space="preserve">هل امتلاك أسهم شركة (أي ملكية جزئية فيها) حلال؟ الإجابة: نعم، شريطة أن يكون نشاط الشركة الأساسي حلالاً، وأن لا تتجاوز نسب معينة من الربا في معاملاتها.</w:t>
      </w:r>
    </w:p>
    <w:p>
      <w:pPr>
        <w:bidi/>
        <w:spacing w:after="160"/>
        <w:jc w:val="start"/>
      </w:pPr>
      <w:r>
        <w:rPr>
          <w:sz w:val="24"/>
          <w:szCs w:val="24"/>
          <w:rtl/>
        </w:rPr>
        <w:t xml:space="preserve">طورت هيئة المحاسبة والمراجعة للمؤسسات المالية الإسلامية (AAOIFI) في البحرين، مع تعاون مع علماء بارزين، معاييرَ شرعية للفرز:</w:t>
      </w:r>
    </w:p>
    <w:p>
      <w:pPr>
        <w:bidi/>
        <w:spacing w:after="160"/>
        <w:jc w:val="start"/>
      </w:pPr>
      <w:r>
        <w:rPr>
          <w:sz w:val="24"/>
          <w:szCs w:val="24"/>
          <w:rtl/>
        </w:rPr>
        <w:t xml:space="preserve">**أولاً، فرز النشاط (Business Screen):**</w:t>
      </w:r>
    </w:p>
    <w:p>
      <w:pPr>
        <w:bidi/>
        <w:spacing w:after="160"/>
        <w:jc w:val="start"/>
      </w:pPr>
      <w:r>
        <w:rPr>
          <w:sz w:val="24"/>
          <w:szCs w:val="24"/>
          <w:rtl/>
        </w:rPr>
        <w:t xml:space="preserve">تستبعد الشركات التي يكون نشاطها الرئيسي: - البنوك التقليدية والتأمين التقليدي (لأنها قائمة على الربا) - إنتاج وتوزيع الكحول والمشروبات الروحية - إنتاج وتوزيع لحم الخنزير والمنتجات المحرمة - الأسلحة (خاصة أسلحة الدمار الشامل) - الترفيه البالغ (الأفلام الإباحية، الكازينوهات) - التبغ والمنتجات الضارة (محل خلاف بين المعايير) - وسائل الإعلام التي تنتج محتوى منافٍ للأخلاق</w:t>
      </w:r>
    </w:p>
    <w:p>
      <w:pPr>
        <w:bidi/>
        <w:spacing w:after="160"/>
        <w:jc w:val="start"/>
      </w:pPr>
      <w:r>
        <w:rPr>
          <w:sz w:val="24"/>
          <w:szCs w:val="24"/>
          <w:rtl/>
        </w:rPr>
        <w:t xml:space="preserve">إذا كان النشاط الرئيسي حلالاً، نمر إلى الفرز المالي.</w:t>
      </w:r>
    </w:p>
    <w:p>
      <w:pPr>
        <w:bidi/>
        <w:spacing w:after="160"/>
        <w:jc w:val="start"/>
      </w:pPr>
      <w:r>
        <w:rPr>
          <w:sz w:val="24"/>
          <w:szCs w:val="24"/>
          <w:rtl/>
        </w:rPr>
        <w:t xml:space="preserve">**ثانياً، الفرز المالي (Financial Screens):**</w:t>
      </w:r>
    </w:p>
    <w:p>
      <w:pPr>
        <w:bidi/>
        <w:spacing w:after="160"/>
        <w:jc w:val="start"/>
      </w:pPr>
      <w:r>
        <w:rPr>
          <w:sz w:val="24"/>
          <w:szCs w:val="24"/>
          <w:rtl/>
        </w:rPr>
        <w:t xml:space="preserve">تستبعد الشركات التي: - ديونها بفائدة تتجاوز 30-33% من قيمتها السوقية أو إجمالي أصولها (المعيار يختلف بين المؤسسات) - استثماراتها بفائدة تتجاوز 30-33% - إيراداتها من مصادر محرمة تتجاوز 5%</w:t>
      </w:r>
    </w:p>
    <w:p>
      <w:pPr>
        <w:bidi/>
        <w:spacing w:after="160"/>
        <w:jc w:val="start"/>
      </w:pPr>
      <w:r>
        <w:rPr>
          <w:sz w:val="24"/>
          <w:szCs w:val="24"/>
          <w:rtl/>
        </w:rPr>
        <w:t xml:space="preserve">إذا كانت الإيرادات المحرمة قليلة (أقل من 5%)، يُسمح بامتلاك السهم بشرط "تطهير" نسبة الأرباح المتأتية من الحرام (إخراجها للصدقة).</w:t>
      </w:r>
    </w:p>
    <w:p>
      <w:pPr>
        <w:bidi/>
        <w:spacing w:after="160"/>
        <w:jc w:val="start"/>
      </w:pPr>
      <w:r>
        <w:rPr>
          <w:sz w:val="24"/>
          <w:szCs w:val="24"/>
          <w:rtl/>
        </w:rPr>
        <w:t xml:space="preserve">## القطاعات المستبعدة</w:t>
      </w:r>
    </w:p>
    <w:p>
      <w:pPr>
        <w:bidi/>
        <w:spacing w:after="160"/>
        <w:jc w:val="start"/>
      </w:pPr>
      <w:r>
        <w:rPr>
          <w:sz w:val="24"/>
          <w:szCs w:val="24"/>
          <w:rtl/>
        </w:rPr>
        <w:t xml:space="preserve">الفرز يُخرج كثيراً من الشركات الكبرى من العالم الإسلامي للاستثمار. أمثلة على شركات غير متوافقة مع الشريعة:</w:t>
      </w:r>
    </w:p>
    <w:p>
      <w:pPr>
        <w:bidi/>
        <w:spacing w:after="160"/>
        <w:jc w:val="start"/>
      </w:pPr>
      <w:r>
        <w:rPr>
          <w:sz w:val="24"/>
          <w:szCs w:val="24"/>
          <w:rtl/>
        </w:rPr>
        <w:t xml:space="preserve">- **البنوك التقليدية:** JP Morgan, Bank of America, HSBC - **شركات التأمين التقليدية:** AIG, Allstate, MetLife - **شركات الكحول:** Anheuser-Busch, Diageo, Constellation Brands - **شركات السجائر:** Philip Morris, Altria - **شركات الترفيه البالغ:** بعض شركات الأفلام والإنترنت - **بعض شركات الفنادق:** التي تستمد إيرادات كبيرة من الكحول والقمار</w:t>
      </w:r>
    </w:p>
    <w:p>
      <w:pPr>
        <w:bidi/>
        <w:spacing w:after="160"/>
        <w:jc w:val="start"/>
      </w:pPr>
      <w:r>
        <w:rPr>
          <w:sz w:val="24"/>
          <w:szCs w:val="24"/>
          <w:rtl/>
        </w:rPr>
        <w:t xml:space="preserve">أما الشركات المتوافقة فتشمل عمالقة كثر:</w:t>
      </w:r>
    </w:p>
    <w:p>
      <w:pPr>
        <w:bidi/>
        <w:spacing w:after="160"/>
        <w:jc w:val="start"/>
      </w:pPr>
      <w:r>
        <w:rPr>
          <w:sz w:val="24"/>
          <w:szCs w:val="24"/>
          <w:rtl/>
        </w:rPr>
        <w:t xml:space="preserve">- **التكنولوجيا:** آبل، مايكروسوفت، جوجل/ألفابت، إنفيديا، تسلا (مع حسابات معقدة لبعضها) - **الرعاية الصحية:** جونسون آند جونسون، فايزر، يونايتد هيلث - **الطاقة:** إكسون موبيل، شيفرون، أرامكو - **السلع الاستهلاكية:** بروكتر آند جامبل، يونيليفر - **التجزئة:** أمازون، وول مارت، كوستكو</w:t>
      </w:r>
    </w:p>
    <w:p>
      <w:pPr>
        <w:bidi/>
        <w:spacing w:after="160"/>
        <w:jc w:val="start"/>
      </w:pPr>
      <w:r>
        <w:rPr>
          <w:sz w:val="24"/>
          <w:szCs w:val="24"/>
          <w:rtl/>
        </w:rPr>
        <w:t xml:space="preserve">## الصكوك: البديل الإسلامي للسندات</w:t>
      </w:r>
    </w:p>
    <w:p>
      <w:pPr>
        <w:bidi/>
        <w:spacing w:after="160"/>
        <w:jc w:val="start"/>
      </w:pPr>
      <w:r>
        <w:rPr>
          <w:sz w:val="24"/>
          <w:szCs w:val="24"/>
          <w:rtl/>
        </w:rPr>
        <w:t xml:space="preserve">السندات التقليدية محرمة لأنها قروض بفائدة. البديل الإسلامي هو "الصكوك" (Sukuk).</w:t>
      </w:r>
    </w:p>
    <w:p>
      <w:pPr>
        <w:bidi/>
        <w:spacing w:after="160"/>
        <w:jc w:val="start"/>
      </w:pPr>
      <w:r>
        <w:rPr>
          <w:sz w:val="24"/>
          <w:szCs w:val="24"/>
          <w:rtl/>
        </w:rPr>
        <w:t xml:space="preserve">**الصكوك:** أوراق مالية تمثل ملكية في أصول حقيقية أو مشاريع. حامل الصك يحصل على نصيب من إيرادات الأصل، وليس فائدة على قرض.</w:t>
      </w:r>
    </w:p>
    <w:p>
      <w:pPr>
        <w:bidi/>
        <w:spacing w:after="160"/>
        <w:jc w:val="start"/>
      </w:pPr>
      <w:r>
        <w:rPr>
          <w:sz w:val="24"/>
          <w:szCs w:val="24"/>
          <w:rtl/>
        </w:rPr>
        <w:t xml:space="preserve">**أنواع الصكوك الشائعة:** - **صكوك الإجارة:** ملكية أصل مؤجر، صاحب الصك يحصل على إيراد الإيجار - **صكوك المرابحة:** تمويل شراء سلعة بهامش ربح متفق عليه - **صكوك المضاربة:** شراكة بين رأس المال والإدارة - **صكوك المشاركة:** شراكة بين عدة أطراف برأس المال</w:t>
      </w:r>
    </w:p>
    <w:p>
      <w:pPr>
        <w:bidi/>
        <w:spacing w:after="160"/>
        <w:jc w:val="start"/>
      </w:pPr>
      <w:r>
        <w:rPr>
          <w:sz w:val="24"/>
          <w:szCs w:val="24"/>
          <w:rtl/>
        </w:rPr>
        <w:t xml:space="preserve">**حجم سوق الصكوك:** في 2024م، سوق الصكوك العالمي يتجاوز 850 مليار دولار. السعودية وماليزيا والإمارات وإندونيسيا أكبر المُصدرين.</w:t>
      </w:r>
    </w:p>
    <w:p>
      <w:pPr>
        <w:bidi/>
        <w:spacing w:after="160"/>
        <w:jc w:val="start"/>
      </w:pPr>
      <w:r>
        <w:rPr>
          <w:sz w:val="24"/>
          <w:szCs w:val="24"/>
          <w:rtl/>
        </w:rPr>
        <w:t xml:space="preserve">**صناديق صكوك متاحة:** - **SP Funds Dow Jones Global Sukuk ETF (SPSK):** متداول في أمريكا - صناديق صكوك في السعودية والإمارات وماليزيا</w:t>
      </w:r>
    </w:p>
    <w:p>
      <w:pPr>
        <w:bidi/>
        <w:spacing w:after="160"/>
        <w:jc w:val="start"/>
      </w:pPr>
      <w:r>
        <w:rPr>
          <w:sz w:val="24"/>
          <w:szCs w:val="24"/>
          <w:rtl/>
        </w:rPr>
        <w:t xml:space="preserve">## صناديق ETF إسلامية</w:t>
      </w:r>
    </w:p>
    <w:p>
      <w:pPr>
        <w:bidi/>
        <w:spacing w:after="160"/>
        <w:jc w:val="start"/>
      </w:pPr>
      <w:r>
        <w:rPr>
          <w:sz w:val="24"/>
          <w:szCs w:val="24"/>
          <w:rtl/>
        </w:rPr>
        <w:t xml:space="preserve">تطورت في السنوات الأخيرة صناديق ETF متوافقة مع الشريعة تتيح الاستثمار المنظم في أسهم محلية وعالمية:</w:t>
      </w:r>
    </w:p>
    <w:p>
      <w:pPr>
        <w:bidi/>
        <w:spacing w:after="160"/>
        <w:jc w:val="start"/>
      </w:pPr>
      <w:r>
        <w:rPr>
          <w:sz w:val="24"/>
          <w:szCs w:val="24"/>
          <w:rtl/>
        </w:rPr>
        <w:t xml:space="preserve">**صناديق أمريكية متوافقة:**</w:t>
      </w:r>
    </w:p>
    <w:p>
      <w:pPr>
        <w:bidi/>
        <w:spacing w:after="160"/>
        <w:jc w:val="start"/>
      </w:pPr>
      <w:r>
        <w:rPr>
          <w:sz w:val="24"/>
          <w:szCs w:val="24"/>
          <w:rtl/>
        </w:rPr>
        <w:t xml:space="preserve">- **WSHR (Wahed FTSE USA Shariah ETF):** أسهم أمريكية متوافقة، من شركة Wahed Invest. رسوم 0.50%.</w:t>
      </w:r>
    </w:p>
    <w:p>
      <w:pPr>
        <w:bidi/>
        <w:spacing w:after="160"/>
        <w:jc w:val="start"/>
      </w:pPr>
      <w:r>
        <w:rPr>
          <w:sz w:val="24"/>
          <w:szCs w:val="24"/>
          <w:rtl/>
        </w:rPr>
        <w:t xml:space="preserve">- **SPUS (SP Funds S&amp;P 500 Sharia Industry Exclusions ETF):** يتتبع نسخة شريعة من S&amp;P 500. أصوله تتجاوز 700 مليون دولار.</w:t>
      </w:r>
    </w:p>
    <w:p>
      <w:pPr>
        <w:bidi/>
        <w:spacing w:after="160"/>
        <w:jc w:val="start"/>
      </w:pPr>
      <w:r>
        <w:rPr>
          <w:sz w:val="24"/>
          <w:szCs w:val="24"/>
          <w:rtl/>
        </w:rPr>
        <w:t xml:space="preserve">- **HLAL (Wahed FTSE USA Halal ETF):** خيار آخر لأسهم أمريكية حلال. رسوم 0.50%.</w:t>
      </w:r>
    </w:p>
    <w:p>
      <w:pPr>
        <w:bidi/>
        <w:spacing w:after="160"/>
        <w:jc w:val="start"/>
      </w:pPr>
      <w:r>
        <w:rPr>
          <w:sz w:val="24"/>
          <w:szCs w:val="24"/>
          <w:rtl/>
        </w:rPr>
        <w:t xml:space="preserve">**صناديق عالمية:**</w:t>
      </w:r>
    </w:p>
    <w:p>
      <w:pPr>
        <w:bidi/>
        <w:spacing w:after="160"/>
        <w:jc w:val="start"/>
      </w:pPr>
      <w:r>
        <w:rPr>
          <w:sz w:val="24"/>
          <w:szCs w:val="24"/>
          <w:rtl/>
        </w:rPr>
        <w:t xml:space="preserve">- **iShares MSCI World Islamic UCITS ETF (ISDW):** أسهم عالمية متوافقة. متداول في أوروبا. رسوم 0.60%.</w:t>
      </w:r>
    </w:p>
    <w:p>
      <w:pPr>
        <w:bidi/>
        <w:spacing w:after="160"/>
        <w:jc w:val="start"/>
      </w:pPr>
      <w:r>
        <w:rPr>
          <w:sz w:val="24"/>
          <w:szCs w:val="24"/>
          <w:rtl/>
        </w:rPr>
        <w:t xml:space="preserve">- **iShares MSCI Emerging Markets Islamic UCITS ETF (ISDE):** أسهم أسواق ناشئة متوافقة.</w:t>
      </w:r>
    </w:p>
    <w:p>
      <w:pPr>
        <w:bidi/>
        <w:spacing w:after="160"/>
        <w:jc w:val="start"/>
      </w:pPr>
      <w:r>
        <w:rPr>
          <w:sz w:val="24"/>
          <w:szCs w:val="24"/>
          <w:rtl/>
        </w:rPr>
        <w:t xml:space="preserve">**صناديق خليجية:**</w:t>
      </w:r>
    </w:p>
    <w:p>
      <w:pPr>
        <w:bidi/>
        <w:spacing w:after="160"/>
        <w:jc w:val="start"/>
      </w:pPr>
      <w:r>
        <w:rPr>
          <w:sz w:val="24"/>
          <w:szCs w:val="24"/>
          <w:rtl/>
        </w:rPr>
        <w:t xml:space="preserve">- صناديق على مؤشر S&amp;P Pan Arab Shariah - صناديق محلية على مؤشر تاسي الإسلامي - صناديق محلية في الإمارات وقطر والكويت</w:t>
      </w:r>
    </w:p>
    <w:p>
      <w:pPr>
        <w:bidi/>
        <w:spacing w:after="160"/>
        <w:jc w:val="start"/>
      </w:pPr>
      <w:r>
        <w:rPr>
          <w:sz w:val="24"/>
          <w:szCs w:val="24"/>
          <w:rtl/>
        </w:rPr>
        <w:t xml:space="preserve">## منصات الاستثمار الإسلامية</w:t>
      </w:r>
    </w:p>
    <w:p>
      <w:pPr>
        <w:bidi/>
        <w:spacing w:after="160"/>
        <w:jc w:val="start"/>
      </w:pPr>
      <w:r>
        <w:rPr>
          <w:sz w:val="24"/>
          <w:szCs w:val="24"/>
          <w:rtl/>
        </w:rPr>
        <w:t xml:space="preserve">**Wahed Invest:** الرائدة عالمياً في الاستثمار الإسلامي للأفراد. تأسست عام 2015م، تخدم عملاء في أكثر من 130 دولة. تقدم محافظ متنوعة بناء على شهيتك للمخاطر، 100% متوافقة مع الشريعة. لها مكاتب في نيويورك، لندن، دبي.</w:t>
      </w:r>
    </w:p>
    <w:p>
      <w:pPr>
        <w:bidi/>
        <w:spacing w:after="160"/>
        <w:jc w:val="start"/>
      </w:pPr>
      <w:r>
        <w:rPr>
          <w:sz w:val="24"/>
          <w:szCs w:val="24"/>
          <w:rtl/>
        </w:rPr>
        <w:t xml:space="preserve">**Sarwa:** منصة استثمار في الإمارات، تقدم محافظ تقليدية وإسلامية. مرخصة من السلطات المالية الإماراتية.</w:t>
      </w:r>
    </w:p>
    <w:p>
      <w:pPr>
        <w:bidi/>
        <w:spacing w:after="160"/>
        <w:jc w:val="start"/>
      </w:pPr>
      <w:r>
        <w:rPr>
          <w:sz w:val="24"/>
          <w:szCs w:val="24"/>
          <w:rtl/>
        </w:rPr>
        <w:t xml:space="preserve">**Yielders:** منصة بريطانية متخصصة في تمويل العقارات بطرق إسلامية.</w:t>
      </w:r>
    </w:p>
    <w:p>
      <w:pPr>
        <w:bidi/>
        <w:spacing w:after="160"/>
        <w:jc w:val="start"/>
      </w:pPr>
      <w:r>
        <w:rPr>
          <w:sz w:val="24"/>
          <w:szCs w:val="24"/>
          <w:rtl/>
        </w:rPr>
        <w:t xml:space="preserve">**IFG.vc:** منصة بريطانية للاستثمار في الشركات الناشئة بطريقة إسلامية.</w:t>
      </w:r>
    </w:p>
    <w:p>
      <w:pPr>
        <w:bidi/>
        <w:spacing w:after="160"/>
        <w:jc w:val="start"/>
      </w:pPr>
      <w:r>
        <w:rPr>
          <w:sz w:val="24"/>
          <w:szCs w:val="24"/>
          <w:rtl/>
        </w:rPr>
        <w:t xml:space="preserve">**في السعودية:** - **الراجحي المالية:** أكبر شركة وساطة إسلامية في المنطقة - **البلاد كابيتال:** إسلامية بالكامل - **الإنماء للاستثمار:** متخصصة في المنتجات الإسلامية</w:t>
      </w:r>
    </w:p>
    <w:p>
      <w:pPr>
        <w:bidi/>
        <w:spacing w:after="160"/>
        <w:jc w:val="start"/>
      </w:pPr>
      <w:r>
        <w:rPr>
          <w:sz w:val="24"/>
          <w:szCs w:val="24"/>
          <w:rtl/>
        </w:rPr>
        <w:t xml:space="preserve">**في ماليزيا:** ماليزيا الرائدة عالمياً في الصناعة المالية الإسلامية. منصات كـ Versa, Wahed Malaysia, BIMB Investment Manager.</w:t>
      </w:r>
    </w:p>
    <w:p>
      <w:pPr>
        <w:bidi/>
        <w:spacing w:after="160"/>
        <w:jc w:val="start"/>
      </w:pPr>
      <w:r>
        <w:rPr>
          <w:sz w:val="24"/>
          <w:szCs w:val="24"/>
          <w:rtl/>
        </w:rPr>
        <w:t xml:space="preserve">## زكاة الأسهم</w:t>
      </w:r>
    </w:p>
    <w:p>
      <w:pPr>
        <w:bidi/>
        <w:spacing w:after="160"/>
        <w:jc w:val="start"/>
      </w:pPr>
      <w:r>
        <w:rPr>
          <w:sz w:val="24"/>
          <w:szCs w:val="24"/>
          <w:rtl/>
        </w:rPr>
        <w:t xml:space="preserve">الزكاة فريضة على المسلم القادر، نسبتها 2.5% من المال الذي بلغ النصاب وحال عليه الحول. كيف تحسبها على الأسهم؟</w:t>
      </w:r>
    </w:p>
    <w:p>
      <w:pPr>
        <w:bidi/>
        <w:spacing w:after="160"/>
        <w:jc w:val="start"/>
      </w:pPr>
      <w:r>
        <w:rPr>
          <w:sz w:val="24"/>
          <w:szCs w:val="24"/>
          <w:rtl/>
        </w:rPr>
        <w:t xml:space="preserve">**التمييز بين نوعين من المساهمة:**</w:t>
      </w:r>
    </w:p>
    <w:p>
      <w:pPr>
        <w:bidi/>
        <w:spacing w:after="160"/>
        <w:jc w:val="start"/>
      </w:pPr>
      <w:r>
        <w:rPr>
          <w:sz w:val="24"/>
          <w:szCs w:val="24"/>
          <w:rtl/>
        </w:rPr>
        <w:t xml:space="preserve">**النية الأولى - الاستثمار طويل الأمد:** الشخص يشتري أسهماً في شركة لقصد الحصول على عوائد مستمرة (توزيعات وارتفاع طويل الأمد).</w:t>
      </w:r>
    </w:p>
    <w:p>
      <w:pPr>
        <w:bidi/>
        <w:spacing w:after="160"/>
        <w:jc w:val="start"/>
      </w:pPr>
      <w:r>
        <w:rPr>
          <w:sz w:val="24"/>
          <w:szCs w:val="24"/>
          <w:rtl/>
        </w:rPr>
        <w:t xml:space="preserve">تحسب الزكاة على نسبة "الأصول الزكوية" في الشركة (نقد، حسابات مدينة، بضائع للبيع)، لا على القيمة السوقية كلها. لأن الأصول الثابتة (مصانع، معدات) ليست عليها زكاة.</w:t>
      </w:r>
    </w:p>
    <w:p>
      <w:pPr>
        <w:bidi/>
        <w:spacing w:after="160"/>
        <w:jc w:val="start"/>
      </w:pPr>
      <w:r>
        <w:rPr>
          <w:sz w:val="24"/>
          <w:szCs w:val="24"/>
          <w:rtl/>
        </w:rPr>
        <w:t xml:space="preserve">كثير من العلماء يبسطون: 25-40% من القيمة السوقية للسهم تعتبر زكوية في معظم الشركات الصناعية والخدمية. فلو امتلكت 100,000 ريال أسهماً، الزكاة على حوالي 30,000-40,000 ريال × 2.5% = 750-1000 ريال.</w:t>
      </w:r>
    </w:p>
    <w:p>
      <w:pPr>
        <w:bidi/>
        <w:spacing w:after="160"/>
        <w:jc w:val="start"/>
      </w:pPr>
      <w:r>
        <w:rPr>
          <w:sz w:val="24"/>
          <w:szCs w:val="24"/>
          <w:rtl/>
        </w:rPr>
        <w:t xml:space="preserve">**النية الثانية - التداول والمضاربة:** يشتري للبيع قريباً. هذا يعتبر "عروض تجارة"، وزكاتها على القيمة السوقية كلها بنسبة 2.5%.</w:t>
      </w:r>
    </w:p>
    <w:p>
      <w:pPr>
        <w:bidi/>
        <w:spacing w:after="160"/>
        <w:jc w:val="start"/>
      </w:pPr>
      <w:r>
        <w:rPr>
          <w:sz w:val="24"/>
          <w:szCs w:val="24"/>
          <w:rtl/>
        </w:rPr>
        <w:t xml:space="preserve">**صناديق متخصصة في الزكاة:** بعض المنصات الإسلامية تحسب الزكاة تلقائياً وتعطيك التقرير. Wahed يقدم خدمة حساب الزكاة لعملائه.</w:t>
      </w:r>
    </w:p>
    <w:p>
      <w:pPr>
        <w:bidi/>
        <w:spacing w:after="160"/>
        <w:jc w:val="start"/>
      </w:pPr>
      <w:r>
        <w:rPr>
          <w:sz w:val="24"/>
          <w:szCs w:val="24"/>
          <w:rtl/>
        </w:rPr>
        <w:t xml:space="preserve">## مدارس فقهية مختلفة</w:t>
      </w:r>
    </w:p>
    <w:p>
      <w:pPr>
        <w:bidi/>
        <w:spacing w:after="160"/>
        <w:jc w:val="start"/>
      </w:pPr>
      <w:r>
        <w:rPr>
          <w:sz w:val="24"/>
          <w:szCs w:val="24"/>
          <w:rtl/>
        </w:rPr>
        <w:t xml:space="preserve">ليس كل العلماء متفقين على كل التفاصيل. مدارس مختلفة لها مقاربات:</w:t>
      </w:r>
    </w:p>
    <w:p>
      <w:pPr>
        <w:bidi/>
        <w:spacing w:after="160"/>
        <w:jc w:val="start"/>
      </w:pPr>
      <w:r>
        <w:rPr>
          <w:sz w:val="24"/>
          <w:szCs w:val="24"/>
          <w:rtl/>
        </w:rPr>
        <w:t xml:space="preserve">**هيئة AAOIFI:** الأشد صرامة عموماً، تتبعها معظم البنوك الإسلامية الخليجية وماليزيا.</w:t>
      </w:r>
    </w:p>
    <w:p>
      <w:pPr>
        <w:bidi/>
        <w:spacing w:after="160"/>
        <w:jc w:val="start"/>
      </w:pPr>
      <w:r>
        <w:rPr>
          <w:sz w:val="24"/>
          <w:szCs w:val="24"/>
          <w:rtl/>
        </w:rPr>
        <w:t xml:space="preserve">**هيئة المعايير الإسلامية الدولية:** قريبة من AAOIFI لكن مع بعض الاختلافات.</w:t>
      </w:r>
    </w:p>
    <w:p>
      <w:pPr>
        <w:bidi/>
        <w:spacing w:after="160"/>
        <w:jc w:val="start"/>
      </w:pPr>
      <w:r>
        <w:rPr>
          <w:sz w:val="24"/>
          <w:szCs w:val="24"/>
          <w:rtl/>
        </w:rPr>
        <w:t xml:space="preserve">**مجلس الفقه الإسلامي بمكة:** تابع لرابطة العالم الإسلامي.</w:t>
      </w:r>
    </w:p>
    <w:p>
      <w:pPr>
        <w:bidi/>
        <w:spacing w:after="160"/>
        <w:jc w:val="start"/>
      </w:pPr>
      <w:r>
        <w:rPr>
          <w:sz w:val="24"/>
          <w:szCs w:val="24"/>
          <w:rtl/>
        </w:rPr>
        <w:t xml:space="preserve">**مجمع الفقه الإسلامي بجدة:** تابع لمنظمة التعاون الإسلامي.</w:t>
      </w:r>
    </w:p>
    <w:p>
      <w:pPr>
        <w:bidi/>
        <w:spacing w:after="160"/>
        <w:jc w:val="start"/>
      </w:pPr>
      <w:r>
        <w:rPr>
          <w:sz w:val="24"/>
          <w:szCs w:val="24"/>
          <w:rtl/>
        </w:rPr>
        <w:t xml:space="preserve">**علماء الشيعة:** لهم اجتهادات قد تختلف، خاصة في تفاصيل الزكاة (التي تسمى عندهم "الخمس").</w:t>
      </w:r>
    </w:p>
    <w:p>
      <w:pPr>
        <w:bidi/>
        <w:spacing w:after="160"/>
        <w:jc w:val="start"/>
      </w:pPr>
      <w:r>
        <w:rPr>
          <w:sz w:val="24"/>
          <w:szCs w:val="24"/>
          <w:rtl/>
        </w:rPr>
        <w:t xml:space="preserve">نصيحة: اختر منصة استثمار إسلامية موثوقة (لها هيئة شرعية معروفة)، وثق بفتاويها. لا تحاول التحكيم بنفسك في كل التفاصيل المالية المعقدة.</w:t>
      </w:r>
    </w:p>
    <w:p>
      <w:pPr>
        <w:bidi/>
        <w:spacing w:after="160"/>
        <w:jc w:val="start"/>
      </w:pPr>
      <w:r>
        <w:rPr>
          <w:sz w:val="24"/>
          <w:szCs w:val="24"/>
          <w:rtl/>
        </w:rPr>
        <w:t xml:space="preserve">## مقارنة العوائد: هل الاستثمار الإسلامي أقل ربحاً؟</w:t>
      </w:r>
    </w:p>
    <w:p>
      <w:pPr>
        <w:bidi/>
        <w:spacing w:after="160"/>
        <w:jc w:val="start"/>
      </w:pPr>
      <w:r>
        <w:rPr>
          <w:sz w:val="24"/>
          <w:szCs w:val="24"/>
          <w:rtl/>
        </w:rPr>
        <w:t xml:space="preserve">سؤال مهم: هل التزامك بالشرعية يكلفك في العوائد؟ الجواب المفاجئ: لا، عادةً.</w:t>
      </w:r>
    </w:p>
    <w:p>
      <w:pPr>
        <w:bidi/>
        <w:spacing w:after="160"/>
        <w:jc w:val="start"/>
      </w:pPr>
      <w:r>
        <w:rPr>
          <w:sz w:val="24"/>
          <w:szCs w:val="24"/>
          <w:rtl/>
        </w:rPr>
        <w:t xml:space="preserve">دراسات متعددة، منها دراسة من جامعة هاوارد عام 2017، قارنت أداء صناديق متوافقة مع الشريعة بصناديق تقليدية:</w:t>
      </w:r>
    </w:p>
    <w:p>
      <w:pPr>
        <w:bidi/>
        <w:spacing w:after="160"/>
        <w:jc w:val="start"/>
      </w:pPr>
      <w:r>
        <w:rPr>
          <w:sz w:val="24"/>
          <w:szCs w:val="24"/>
          <w:rtl/>
        </w:rPr>
        <w:t xml:space="preserve">- **عوائد متشابهة على المدى الطويل:** الفرق غالباً أقل من 1% سنوياً - **مخاطر أقل في فترات أزمات البنوك:** الصناديق الإسلامية كانت أقل تأثراً في أزمة 2008 لأنها لا تستثمر في البنوك التقليدية المتورطة في الرهون عالية المخاطر - **تركيز قطاعي مختلف:** أكثر في التكنولوجيا والصحة، أقل في البنوك. هذا أعطاها أداء أفضل في 2020-2021 بفضل صعود التكنولوجيا</w:t>
      </w:r>
    </w:p>
    <w:p>
      <w:pPr>
        <w:bidi/>
        <w:spacing w:after="160"/>
        <w:jc w:val="start"/>
      </w:pPr>
      <w:r>
        <w:rPr>
          <w:sz w:val="24"/>
          <w:szCs w:val="24"/>
          <w:rtl/>
        </w:rPr>
        <w:t xml:space="preserve">**المؤشرات المقارنة (عشر سنوات 2014-2024):** - S&amp;P 500 التقليدي: متوسط سنوي ~12.5% - S&amp;P 500 Shariah: متوسط سنوي ~13.0%</w:t>
      </w:r>
    </w:p>
    <w:p>
      <w:pPr>
        <w:bidi/>
        <w:spacing w:after="160"/>
        <w:jc w:val="start"/>
      </w:pPr>
      <w:r>
        <w:rPr>
          <w:sz w:val="24"/>
          <w:szCs w:val="24"/>
          <w:rtl/>
        </w:rPr>
        <w:t xml:space="preserve">في كثير من الحالات، الاستثمار الإسلامي ربح قليلاً، أو على الأقل لم يتأخر بشكل ملحوظ.</w:t>
      </w:r>
    </w:p>
    <w:p>
      <w:pPr>
        <w:bidi/>
        <w:spacing w:after="160"/>
        <w:jc w:val="start"/>
      </w:pPr>
      <w:r>
        <w:rPr>
          <w:sz w:val="24"/>
          <w:szCs w:val="24"/>
          <w:rtl/>
        </w:rPr>
        <w:t xml:space="preserve">## دروس من تاريخ المال في الإسلام</w:t>
      </w:r>
    </w:p>
    <w:p>
      <w:pPr>
        <w:bidi/>
        <w:spacing w:after="160"/>
        <w:jc w:val="start"/>
      </w:pPr>
      <w:r>
        <w:rPr>
          <w:sz w:val="24"/>
          <w:szCs w:val="24"/>
          <w:rtl/>
        </w:rPr>
        <w:t xml:space="preserve">التجارة كانت محل تقدير كبير في الإسلام. النبي صلى الله عليه وسلم نفسه كان تاجراً قبل البعثة. عبد الرحمن بن عوف، أحد العشرة المبشرين بالجنة، كان من أغنى الصحابة، وأثرى من تجارته.</w:t>
      </w:r>
    </w:p>
    <w:p>
      <w:pPr>
        <w:bidi/>
        <w:spacing w:after="160"/>
        <w:jc w:val="start"/>
      </w:pPr>
      <w:r>
        <w:rPr>
          <w:sz w:val="24"/>
          <w:szCs w:val="24"/>
          <w:rtl/>
        </w:rPr>
        <w:t xml:space="preserve">قواعد ذهبية من السنة:</w:t>
      </w:r>
    </w:p>
    <w:p>
      <w:pPr>
        <w:bidi/>
        <w:spacing w:after="160"/>
        <w:jc w:val="start"/>
      </w:pPr>
      <w:r>
        <w:rPr>
          <w:sz w:val="24"/>
          <w:szCs w:val="24"/>
          <w:rtl/>
        </w:rPr>
        <w:t xml:space="preserve">**الإحسان في التجارة:** "رحم الله رجلاً سمحاً إذا باع، سمحاً إذا اشترى، سمحاً إذا اقتضى" (البخاري). الكسب الحلال يأتي مع تعامل أخلاقي حسن.</w:t>
      </w:r>
    </w:p>
    <w:p>
      <w:pPr>
        <w:bidi/>
        <w:spacing w:after="160"/>
        <w:jc w:val="start"/>
      </w:pPr>
      <w:r>
        <w:rPr>
          <w:sz w:val="24"/>
          <w:szCs w:val="24"/>
          <w:rtl/>
        </w:rPr>
        <w:t xml:space="preserve">**الصدق:** "البيعان بالخيار ما لم يتفرقا، فإن صدقا وبينا بورك لهما في بيعهما، وإن كذبا وكتما محقت بركة بيعهما" (متفق عليه).</w:t>
      </w:r>
    </w:p>
    <w:p>
      <w:pPr>
        <w:bidi/>
        <w:spacing w:after="160"/>
        <w:jc w:val="start"/>
      </w:pPr>
      <w:r>
        <w:rPr>
          <w:sz w:val="24"/>
          <w:szCs w:val="24"/>
          <w:rtl/>
        </w:rPr>
        <w:t xml:space="preserve">**عدم احتكار الضروريات:** "لا يحتكر إلا خاطئ" (مسلم).</w:t>
      </w:r>
    </w:p>
    <w:p>
      <w:pPr>
        <w:bidi/>
        <w:spacing w:after="160"/>
        <w:jc w:val="start"/>
      </w:pPr>
      <w:r>
        <w:rPr>
          <w:sz w:val="24"/>
          <w:szCs w:val="24"/>
          <w:rtl/>
        </w:rPr>
        <w:t xml:space="preserve">**المعاملة بالعدل:** ﴿وَأَوْفُوا الْكَيْلَ إِذَا كِلْتُمْ وَزِنُوا بِالْقِسْطَاسِ الْمُسْتَقِيمِ﴾ (الإسراء: 35).</w:t>
      </w:r>
    </w:p>
    <w:p>
      <w:pPr>
        <w:bidi/>
        <w:spacing w:after="160"/>
        <w:jc w:val="start"/>
      </w:pPr>
      <w:r>
        <w:rPr>
          <w:sz w:val="24"/>
          <w:szCs w:val="24"/>
          <w:rtl/>
        </w:rPr>
        <w:t xml:space="preserve">**الزكاة والصدقة:** ﴿وَأَنفِقُوا مِمَّا جَعَلَكُم مُّسْتَخْلَفِينَ فِيهِ﴾ (الحديد: 7). المال أمانة، والإنفاق منه واجب وفضيلة.</w:t>
      </w:r>
    </w:p>
    <w:p>
      <w:pPr>
        <w:bidi/>
        <w:spacing w:after="160"/>
        <w:jc w:val="start"/>
      </w:pPr>
      <w:r>
        <w:rPr>
          <w:sz w:val="24"/>
          <w:szCs w:val="24"/>
          <w:rtl/>
        </w:rPr>
        <w:t xml:space="preserve">## نية الاستثمار: ليس المال وحده</w:t>
      </w:r>
    </w:p>
    <w:p>
      <w:pPr>
        <w:bidi/>
        <w:spacing w:after="160"/>
        <w:jc w:val="start"/>
      </w:pPr>
      <w:r>
        <w:rPr>
          <w:sz w:val="24"/>
          <w:szCs w:val="24"/>
          <w:rtl/>
        </w:rPr>
        <w:t xml:space="preserve">ربما أهم درس لمستثمر مسلم: المال ليس الهدف. الهدف:</w:t>
      </w:r>
    </w:p>
    <w:p>
      <w:pPr>
        <w:bidi/>
        <w:spacing w:after="160"/>
        <w:jc w:val="start"/>
      </w:pPr>
      <w:r>
        <w:rPr>
          <w:sz w:val="24"/>
          <w:szCs w:val="24"/>
          <w:rtl/>
        </w:rPr>
        <w:t xml:space="preserve">**خدمة الذات:** أمن مالي يسمح بحياة كريمة، تجنب الذل، توفير المسكن والصحة للعائلة.</w:t>
      </w:r>
    </w:p>
    <w:p>
      <w:pPr>
        <w:bidi/>
        <w:spacing w:after="160"/>
        <w:jc w:val="start"/>
      </w:pPr>
      <w:r>
        <w:rPr>
          <w:sz w:val="24"/>
          <w:szCs w:val="24"/>
          <w:rtl/>
        </w:rPr>
        <w:t xml:space="preserve">**خدمة الأسرة:** كفالة الأبناء، تعليمهم، تأمين مستقبلهم.</w:t>
      </w:r>
    </w:p>
    <w:p>
      <w:pPr>
        <w:bidi/>
        <w:spacing w:after="160"/>
        <w:jc w:val="start"/>
      </w:pPr>
      <w:r>
        <w:rPr>
          <w:sz w:val="24"/>
          <w:szCs w:val="24"/>
          <w:rtl/>
        </w:rPr>
        <w:t xml:space="preserve">**خدمة المجتمع:** الزكاة، الصدقة، تمويل مشاريع نافعة، توفير فرص عمل.</w:t>
      </w:r>
    </w:p>
    <w:p>
      <w:pPr>
        <w:bidi/>
        <w:spacing w:after="160"/>
        <w:jc w:val="start"/>
      </w:pPr>
      <w:r>
        <w:rPr>
          <w:sz w:val="24"/>
          <w:szCs w:val="24"/>
          <w:rtl/>
        </w:rPr>
        <w:t xml:space="preserve">**خدمة الأمة:** المسلم القوي مالياً قادر على الإسهام في نهضة أمته، دعم العلم، نشر الخير.</w:t>
      </w:r>
    </w:p>
    <w:p>
      <w:pPr>
        <w:bidi/>
        <w:spacing w:after="160"/>
        <w:jc w:val="start"/>
      </w:pPr>
      <w:r>
        <w:rPr>
          <w:sz w:val="24"/>
          <w:szCs w:val="24"/>
          <w:rtl/>
        </w:rPr>
        <w:t xml:space="preserve">النبي صلى الله عليه وسلم قال: "إن المال حلوة خضرة، فمن أخذه بطيب نفس بورك له فيه، ومن أخذه بإشراف نفس لم يبارك له فيه" (متفق عليه).</w:t>
      </w:r>
    </w:p>
    <w:p>
      <w:pPr>
        <w:bidi/>
        <w:spacing w:after="160"/>
        <w:jc w:val="start"/>
      </w:pPr>
      <w:r>
        <w:rPr>
          <w:sz w:val="24"/>
          <w:szCs w:val="24"/>
          <w:rtl/>
        </w:rPr>
        <w:t xml:space="preserve">## والله أعلم</w:t>
      </w:r>
    </w:p>
    <w:p>
      <w:pPr>
        <w:bidi/>
        <w:spacing w:after="160"/>
        <w:jc w:val="start"/>
      </w:pPr>
      <w:r>
        <w:rPr>
          <w:sz w:val="24"/>
          <w:szCs w:val="24"/>
          <w:rtl/>
        </w:rPr>
        <w:t xml:space="preserve">هذه المسائل عميقة، والشريعة بحر، والمال أمانة. الذي يكتب هذا الفصل ليس مفتياً، بل ناقل لما تعلم من أهل العلم والاختصاص. للحالات الفردية المعقدة، استشر عالماً ثقة أو هيئة شرعية معتمدة.</w:t>
      </w:r>
    </w:p>
    <w:p>
      <w:pPr>
        <w:bidi/>
        <w:spacing w:after="160"/>
        <w:jc w:val="start"/>
      </w:pPr>
      <w:r>
        <w:rPr>
          <w:sz w:val="24"/>
          <w:szCs w:val="24"/>
          <w:rtl/>
        </w:rPr>
        <w:t xml:space="preserve">والله أعلم، وبه التوفيق.</w:t>
      </w:r>
    </w:p>
    <w:p>
      <w:r>
        <w:br w:type="page"/>
      </w:r>
    </w:p>
    <w:p>
      <w:pPr>
        <w:spacing w:before="3600"/>
        <w:jc w:val="center"/>
      </w:pPr>
      <w:r>
        <w:rPr>
          <w:b/>
          <w:bCs/>
          <w:color w:val="1B3A5C"/>
          <w:sz w:val="48"/>
          <w:szCs w:val="48"/>
        </w:rPr>
        <w:t xml:space="preserve">English Section</w:t>
      </w:r>
    </w:p>
    <w:p>
      <w:pPr>
        <w:bidi/>
        <w:spacing w:after="400"/>
        <w:jc w:val="center"/>
      </w:pPr>
      <w:r>
        <w:rPr>
          <w:color w:val="C9A84C"/>
          <w:sz w:val="36"/>
          <w:szCs w:val="36"/>
          <w:rtl/>
        </w:rPr>
        <w:t xml:space="preserve">القسم الإنجليزي</w:t>
      </w:r>
    </w:p>
    <w:p>
      <w:r>
        <w:br w:type="page"/>
      </w:r>
    </w:p>
    <w:p>
      <w:pPr>
        <w:spacing w:after="360" w:before="600"/>
        <w:jc w:val="center"/>
      </w:pPr>
      <w:r>
        <w:rPr>
          <w:b/>
          <w:bCs/>
          <w:color w:val="1B3A5C"/>
          <w:sz w:val="36"/>
          <w:szCs w:val="36"/>
        </w:rPr>
        <w:t xml:space="preserve">History of Stock Markets: From Venetian Merchants to Wall Street</w:t>
      </w:r>
    </w:p>
    <w:p>
      <w:pPr>
        <w:spacing w:after="160"/>
        <w:jc w:val="left"/>
      </w:pPr>
      <w:r>
        <w:rPr>
          <w:sz w:val="22"/>
          <w:szCs w:val="22"/>
        </w:rPr>
        <w:t xml:space="preserve">&gt; "O you who believe! Eat not up your property among yourselves unjustly except it be a trade among you, by mutual consent." (An-Nisa: 29)</w:t>
      </w:r>
    </w:p>
    <w:p>
      <w:pPr>
        <w:spacing w:after="160"/>
        <w:jc w:val="left"/>
      </w:pPr>
      <w:r>
        <w:rPr>
          <w:sz w:val="22"/>
          <w:szCs w:val="22"/>
        </w:rPr>
        <w:t xml:space="preserve">The story of stock markets begins centuries before Wall Street and its glass towers and electronic screens. It is a story of the gradual evolution of humanity's need to finance large enterprises, share risk, and turn idle money into productive capital. To understand today's market, we must return to the beginnings, when there were no shares in the modern sense, but simple partnership contracts among merchants who dreamed of distant fortunes.</w:t>
      </w:r>
    </w:p>
    <w:p>
      <w:pPr>
        <w:spacing w:after="160"/>
        <w:jc w:val="left"/>
      </w:pPr>
      <w:r>
        <w:rPr>
          <w:sz w:val="22"/>
          <w:szCs w:val="22"/>
        </w:rPr>
        <w:t xml:space="preserve">## Venice and the Beginnings of Organized Trade</w:t>
      </w:r>
    </w:p>
    <w:p>
      <w:pPr>
        <w:spacing w:after="160"/>
        <w:jc w:val="left"/>
      </w:pPr>
      <w:r>
        <w:rPr>
          <w:sz w:val="22"/>
          <w:szCs w:val="22"/>
        </w:rPr>
        <w:t xml:space="preserve">In the thirteenth century, the Italian city of Venice was one of the world's largest commercial centers. Its merchants sailed to ports in Alexandria, Constantinople, and Aleppo, and they needed massive capital to finance voyages that could last years. This reality created a system known as "Colleganza," a form of limited partnership. The investor put up the capital, the merchant traveled with the goods, and they shared profits at predetermined ratios.</w:t>
      </w:r>
    </w:p>
    <w:p>
      <w:pPr>
        <w:spacing w:after="160"/>
        <w:jc w:val="left"/>
      </w:pPr>
      <w:r>
        <w:rPr>
          <w:sz w:val="22"/>
          <w:szCs w:val="22"/>
        </w:rPr>
        <w:t xml:space="preserve">Venice also developed government debt securities known as "prestiti," issued by the Republic to finance wars and infrastructure. These securities were tradable among individuals, so if a holder needed cash before maturity, they could sell to another investor at a price subject to supply and demand. This secondary trading of securities was the kernel of the "market" idea we know today.</w:t>
      </w:r>
    </w:p>
    <w:p>
      <w:pPr>
        <w:spacing w:after="160"/>
        <w:jc w:val="left"/>
      </w:pPr>
      <w:r>
        <w:rPr>
          <w:sz w:val="22"/>
          <w:szCs w:val="22"/>
        </w:rPr>
        <w:t xml:space="preserve">## The Bourses of Bruges and Antwerp</w:t>
      </w:r>
    </w:p>
    <w:p>
      <w:pPr>
        <w:spacing w:after="160"/>
        <w:jc w:val="left"/>
      </w:pPr>
      <w:r>
        <w:rPr>
          <w:sz w:val="22"/>
          <w:szCs w:val="22"/>
        </w:rPr>
        <w:t xml:space="preserve">Financial trading activities moved north to Flemish cities in the fifteenth century. In Bruges, Belgium, merchants gathered in a square near the inn of the Van der Beurze family — and from this name came the word "Bourse," still used in many languages for stock exchange. There was no formal building or written rules, just daily meetings where traders agreed on prices for currencies, debt securities, and commodities.</w:t>
      </w:r>
    </w:p>
    <w:p>
      <w:pPr>
        <w:spacing w:after="160"/>
        <w:jc w:val="left"/>
      </w:pPr>
      <w:r>
        <w:rPr>
          <w:sz w:val="22"/>
          <w:szCs w:val="22"/>
        </w:rPr>
        <w:t xml:space="preserve">Antwerp then transformed in the sixteenth century into Europe's most important financial center. In 1531, the first dedicated building for securities trading opened, with an inscription on its gate: "For the use of merchants of all nations and languages." This was an explicit acknowledgment that financial markets require openness and free flow of information and participants across borders.</w:t>
      </w:r>
    </w:p>
    <w:p>
      <w:pPr>
        <w:spacing w:after="160"/>
        <w:jc w:val="left"/>
      </w:pPr>
      <w:r>
        <w:rPr>
          <w:sz w:val="22"/>
          <w:szCs w:val="22"/>
        </w:rPr>
        <w:t xml:space="preserve">## The Dutch East India Company and the First IPO</w:t>
      </w:r>
    </w:p>
    <w:p>
      <w:pPr>
        <w:spacing w:after="160"/>
        <w:jc w:val="left"/>
      </w:pPr>
      <w:r>
        <w:rPr>
          <w:sz w:val="22"/>
          <w:szCs w:val="22"/>
        </w:rPr>
        <w:t xml:space="preserve">On March 20, 1602, what historians consider the true launch of modern stock markets occurred. The Dutch East India Company (VOC) was founded as the first joint-stock company in history in its modern sense: ownership distributed across tradable shares, long operating life, and governance separate from owners.</w:t>
      </w:r>
    </w:p>
    <w:p>
      <w:pPr>
        <w:spacing w:after="160"/>
        <w:jc w:val="left"/>
      </w:pPr>
      <w:r>
        <w:rPr>
          <w:sz w:val="22"/>
          <w:szCs w:val="22"/>
        </w:rPr>
        <w:t xml:space="preserve">The company offered its shares for public subscription in Amsterdam, and people from various classes flocked to it: wealthy merchants, workers, maids, and widows. About 6.5 million guilders were raised — a colossal sum for the time. When the company began sending its ships to the Spice Islands of Southeast Asia, shareholders enjoyed profits from the trade in pepper, nutmeg, and cloves without sailing themselves.</w:t>
      </w:r>
    </w:p>
    <w:p>
      <w:pPr>
        <w:spacing w:after="160"/>
        <w:jc w:val="left"/>
      </w:pPr>
      <w:r>
        <w:rPr>
          <w:sz w:val="22"/>
          <w:szCs w:val="22"/>
        </w:rPr>
        <w:t xml:space="preserve">Because shareholders might need to recover their money before annual profit distributions, the Amsterdam Stock Exchange emerged to trade these shares among individuals. This was the world's first organized stock exchange, and the first time people traded freely transferable securities in a secondary market. That exchange also saw the early appearance of speculative tools known today: short selling, options contracts, and futures.</w:t>
      </w:r>
    </w:p>
    <w:p>
      <w:pPr>
        <w:spacing w:after="160"/>
        <w:jc w:val="left"/>
      </w:pPr>
      <w:r>
        <w:rPr>
          <w:sz w:val="22"/>
          <w:szCs w:val="22"/>
        </w:rPr>
        <w:t xml:space="preserve">## Tulip Mania: The First Documented Speculative Bubble</w:t>
      </w:r>
    </w:p>
    <w:p>
      <w:pPr>
        <w:spacing w:after="160"/>
        <w:jc w:val="left"/>
      </w:pPr>
      <w:r>
        <w:rPr>
          <w:sz w:val="22"/>
          <w:szCs w:val="22"/>
        </w:rPr>
        <w:t xml:space="preserve">In the 1630s, the Dutch fell in love with tulip flowers, originally from the Ottoman Empire. Prices for rare bulbs rose to fantastic figures. At the peak of the mania in 1637, a single "Semper Augustus" bulb sold for the equivalent of a luxurious mansion in Amsterdam.</w:t>
      </w:r>
    </w:p>
    <w:p>
      <w:pPr>
        <w:spacing w:after="160"/>
        <w:jc w:val="left"/>
      </w:pPr>
      <w:r>
        <w:rPr>
          <w:sz w:val="22"/>
          <w:szCs w:val="22"/>
        </w:rPr>
        <w:t xml:space="preserve">People sold their homes to buy bulbs they hoped to sell at double the price weeks later. Then in February 1637, the market suddenly collapsed for no clear reason. Thousands of speculators lost everything they owned. Tulip Mania remained the classic example of every subsequent speculative bubble, and a heading for the eternal truth: when people believe prices cannot fall, they are about to fall.</w:t>
      </w:r>
    </w:p>
    <w:p>
      <w:pPr>
        <w:spacing w:after="160"/>
        <w:jc w:val="left"/>
      </w:pPr>
      <w:r>
        <w:rPr>
          <w:sz w:val="22"/>
          <w:szCs w:val="22"/>
        </w:rPr>
        <w:t xml:space="preserve">## The South Sea Bubble and the Bubble Act</w:t>
      </w:r>
    </w:p>
    <w:p>
      <w:pPr>
        <w:spacing w:after="160"/>
        <w:jc w:val="left"/>
      </w:pPr>
      <w:r>
        <w:rPr>
          <w:sz w:val="22"/>
          <w:szCs w:val="22"/>
        </w:rPr>
        <w:t xml:space="preserve">In England in 1720, another financial disaster occurred known as the "South Sea Bubble." The South Sea Company promised investors enormous profits from monopolizing trade with Spanish colonies in South America. Its share price jumped from £100 to £1,000 within months, then collapsed below the issue price.</w:t>
      </w:r>
    </w:p>
    <w:p>
      <w:pPr>
        <w:spacing w:after="160"/>
        <w:jc w:val="left"/>
      </w:pPr>
      <w:r>
        <w:rPr>
          <w:sz w:val="22"/>
          <w:szCs w:val="22"/>
        </w:rPr>
        <w:t xml:space="preserve">Among the losers was Sir Isaac Newton, the most famous physicist in human history, who lost the equivalent of about three million dollars today. He uttered his famous line: "I can calculate the motion of heavenly bodies, but not the madness of people." The British Parliament responded by passing the "Bubble Act" that restricted joint-stock company formation for over a century.</w:t>
      </w:r>
    </w:p>
    <w:p>
      <w:pPr>
        <w:spacing w:after="160"/>
        <w:jc w:val="left"/>
      </w:pPr>
      <w:r>
        <w:rPr>
          <w:sz w:val="22"/>
          <w:szCs w:val="22"/>
        </w:rPr>
        <w:t xml:space="preserve">## Birth of the New York Stock Exchange Under the Buttonwood Tree</w:t>
      </w:r>
    </w:p>
    <w:p>
      <w:pPr>
        <w:spacing w:after="160"/>
        <w:jc w:val="left"/>
      </w:pPr>
      <w:r>
        <w:rPr>
          <w:sz w:val="22"/>
          <w:szCs w:val="22"/>
        </w:rPr>
        <w:t xml:space="preserve">On May 17, 1792, twenty-four brokers gathered under a buttonwood tree on Wall Street in New York and signed an agreement of just two paragraphs, known as the "Buttonwood Agreement." They pledged to trade securities among themselves at a unified commission, and to give each other priority. This was the seed of the New York Stock Exchange (NYSE), which later became the world's largest stock market.</w:t>
      </w:r>
    </w:p>
    <w:p>
      <w:pPr>
        <w:spacing w:after="160"/>
        <w:jc w:val="left"/>
      </w:pPr>
      <w:r>
        <w:rPr>
          <w:sz w:val="22"/>
          <w:szCs w:val="22"/>
        </w:rPr>
        <w:t xml:space="preserve">In 1801, the London Stock Exchange was officially founded, and in 1817 the NYSE opened its first building. In 1878, the first "Ticker" device connected the exchange to broker offices via telegraph, so price tracking happened in minutes instead of hours.</w:t>
      </w:r>
    </w:p>
    <w:p>
      <w:pPr>
        <w:spacing w:after="160"/>
        <w:jc w:val="left"/>
      </w:pPr>
      <w:r>
        <w:rPr>
          <w:sz w:val="22"/>
          <w:szCs w:val="22"/>
        </w:rPr>
        <w:t xml:space="preserve">## The Great Crash of 1929 and the Great Depression</w:t>
      </w:r>
    </w:p>
    <w:p>
      <w:pPr>
        <w:spacing w:after="160"/>
        <w:jc w:val="left"/>
      </w:pPr>
      <w:r>
        <w:rPr>
          <w:sz w:val="22"/>
          <w:szCs w:val="22"/>
        </w:rPr>
        <w:t xml:space="preserve">In the 1920s, America experienced unprecedented economic prosperity known as the "Roaring Twenties." The Dow Jones index tripled between 1924 and 1929. Ordinary people invested by borrowing from banks (margin), putting down only 10% of stock value in cash.</w:t>
      </w:r>
    </w:p>
    <w:p>
      <w:pPr>
        <w:spacing w:after="160"/>
        <w:jc w:val="left"/>
      </w:pPr>
      <w:r>
        <w:rPr>
          <w:sz w:val="22"/>
          <w:szCs w:val="22"/>
        </w:rPr>
        <w:t xml:space="preserve">On Black Thursday, October 24, 1929, the market collapsed suddenly. The Dow lost 11% in one day. On the following Black Tuesday, October 29, the market lost another 12%. By the summer of 1932, the Dow had lost 89% of its value. Thousands of banks failed, unemployment rose to 25%, and what became known as the Great Depression began, lasting an entire decade.</w:t>
      </w:r>
    </w:p>
    <w:p>
      <w:pPr>
        <w:spacing w:after="160"/>
        <w:jc w:val="left"/>
      </w:pPr>
      <w:r>
        <w:rPr>
          <w:sz w:val="22"/>
          <w:szCs w:val="22"/>
        </w:rPr>
        <w:t xml:space="preserve">President Franklin Roosevelt's administration responded with sweeping reform laws, most importantly the Securities Act of 1933 and the Securities Exchange Act of 1934, which established the Securities and Exchange Commission (SEC). Companies became obligated to provide periodic financial disclosure and transparency, and market manipulation practices were banned.</w:t>
      </w:r>
    </w:p>
    <w:p>
      <w:pPr>
        <w:spacing w:after="160"/>
        <w:jc w:val="left"/>
      </w:pPr>
      <w:r>
        <w:rPr>
          <w:sz w:val="22"/>
          <w:szCs w:val="22"/>
        </w:rPr>
        <w:t xml:space="preserve">## Black Monday 1987 and the Dawn of Electronic Trading</w:t>
      </w:r>
    </w:p>
    <w:p>
      <w:pPr>
        <w:spacing w:after="160"/>
        <w:jc w:val="left"/>
      </w:pPr>
      <w:r>
        <w:rPr>
          <w:sz w:val="22"/>
          <w:szCs w:val="22"/>
        </w:rPr>
        <w:t xml:space="preserve">On October 19, 1987, the world witnessed another collapse exceeding the speed of 1929. The Dow lost 22.6% in one day, the largest single-day percentage decline in history. The main cause was "program trading" systems that automatically sold at certain declines, creating a downward spiral.</w:t>
      </w:r>
    </w:p>
    <w:p>
      <w:pPr>
        <w:spacing w:after="160"/>
        <w:jc w:val="left"/>
      </w:pPr>
      <w:r>
        <w:rPr>
          <w:sz w:val="22"/>
          <w:szCs w:val="22"/>
        </w:rPr>
        <w:t xml:space="preserve">Regulators learned the lesson and introduced "circuit breakers" that halt trading at certain declines. Since then, the market has gradually transformed to entirely electronic platforms. Today, more than 80% of trade execution on Wall Street happens within fractions of a second through algorithms.</w:t>
      </w:r>
    </w:p>
    <w:p>
      <w:pPr>
        <w:spacing w:after="160"/>
        <w:jc w:val="left"/>
      </w:pPr>
      <w:r>
        <w:rPr>
          <w:sz w:val="22"/>
          <w:szCs w:val="22"/>
        </w:rPr>
        <w:t xml:space="preserve">## The Dot-Com Bubble and the 2008 Crisis</w:t>
      </w:r>
    </w:p>
    <w:p>
      <w:pPr>
        <w:spacing w:after="160"/>
        <w:jc w:val="left"/>
      </w:pPr>
      <w:r>
        <w:rPr>
          <w:sz w:val="22"/>
          <w:szCs w:val="22"/>
        </w:rPr>
        <w:t xml:space="preserve">In the late 1990s, a new bubble ignited in internet companies, or "dot-coms." The Nasdaq index quintupled between 1995 and 2000. Companies with no profits and no real products sold for billions of dollars. Then in March 2000 the collapse began, and by 2002 Nasdaq had lost 78% of its value. Wealth worth $5 trillion evaporated.</w:t>
      </w:r>
    </w:p>
    <w:p>
      <w:pPr>
        <w:spacing w:after="160"/>
        <w:jc w:val="left"/>
      </w:pPr>
      <w:r>
        <w:rPr>
          <w:sz w:val="22"/>
          <w:szCs w:val="22"/>
        </w:rPr>
        <w:t xml:space="preserve">The 2008 crisis was of a different type. Its main cause was the American real estate bubble and subprime mortgages packaged into complex securities (CDOs) and sold worldwide. When borrowers began to default, the securities collapsed, and venerable banks like Lehman Brothers went bankrupt on September 15, 2008. The S&amp;P 500 lost about 57% of its value between October 2007 and March 2009.</w:t>
      </w:r>
    </w:p>
    <w:p>
      <w:pPr>
        <w:spacing w:after="160"/>
        <w:jc w:val="left"/>
      </w:pPr>
      <w:r>
        <w:rPr>
          <w:sz w:val="22"/>
          <w:szCs w:val="22"/>
        </w:rPr>
        <w:t xml:space="preserve">## The COVID Crash of 2020 and Rapid Recovery</w:t>
      </w:r>
    </w:p>
    <w:p>
      <w:pPr>
        <w:spacing w:after="160"/>
        <w:jc w:val="left"/>
      </w:pPr>
      <w:r>
        <w:rPr>
          <w:sz w:val="22"/>
          <w:szCs w:val="22"/>
        </w:rPr>
        <w:t xml:space="preserve">In February-March 2020, with the spread of the COVID-19 pandemic, the S&amp;P 500 lost about 34% in just 33 trading days, the fastest collapse in history. But the response was also unprecedented: the Federal Reserve injected trillions of dollars in liquidity, and the government passed massive stimulus packages. The market recovered and set new highs within months.</w:t>
      </w:r>
    </w:p>
    <w:p>
      <w:pPr>
        <w:spacing w:after="160"/>
        <w:jc w:val="left"/>
      </w:pPr>
      <w:r>
        <w:rPr>
          <w:sz w:val="22"/>
          <w:szCs w:val="22"/>
        </w:rPr>
        <w:t xml:space="preserve">In this crisis, a new generation of individual investors emerged through platforms like Robinhood. The GameStop phenomenon in January 2021 — when individual investors raised the price of a struggling stock by 1,700% in days to challenge hedge funds — was a symbol of a new shift in the balance of power.</w:t>
      </w:r>
    </w:p>
    <w:p>
      <w:pPr>
        <w:spacing w:after="160"/>
        <w:jc w:val="left"/>
      </w:pPr>
      <w:r>
        <w:rPr>
          <w:sz w:val="22"/>
          <w:szCs w:val="22"/>
        </w:rPr>
        <w:t xml:space="preserve">## What Have We Learned From Five Centuries?</w:t>
      </w:r>
    </w:p>
    <w:p>
      <w:pPr>
        <w:spacing w:after="160"/>
        <w:jc w:val="left"/>
      </w:pPr>
      <w:r>
        <w:rPr>
          <w:sz w:val="22"/>
          <w:szCs w:val="22"/>
        </w:rPr>
        <w:t xml:space="preserve">From tulip bulbs to GameStop shares, the same patterns repeat with new masks. Greed and fear are the eternal drivers of the market. Those who look at history deeply realize that markets fluctuate, crash, and always recover over the long term. This historical understanding is the foundation upon which we will build everything else in this book.</w:t>
      </w:r>
    </w:p>
    <w:p>
      <w:r>
        <w:br w:type="page"/>
      </w:r>
    </w:p>
    <w:p>
      <w:pPr>
        <w:spacing w:after="360" w:before="600"/>
        <w:jc w:val="center"/>
      </w:pPr>
      <w:r>
        <w:rPr>
          <w:b/>
          <w:bCs/>
          <w:color w:val="1B3A5C"/>
          <w:sz w:val="36"/>
          <w:szCs w:val="36"/>
        </w:rPr>
        <w:t xml:space="preserve">How Stock Markets Work</w:t>
      </w:r>
    </w:p>
    <w:p>
      <w:pPr>
        <w:spacing w:after="160"/>
        <w:jc w:val="left"/>
      </w:pPr>
      <w:r>
        <w:rPr>
          <w:sz w:val="22"/>
          <w:szCs w:val="22"/>
        </w:rPr>
        <w:t xml:space="preserve">For an investor to make decisions based on real understanding, they must grasp market mechanics from the inside. Many people invest for years without understanding what actually happens when they press the "buy" button on their broker's screen. This chapter dismantles the market machine into its essential components in clear language.</w:t>
      </w:r>
    </w:p>
    <w:p>
      <w:pPr>
        <w:spacing w:after="160"/>
        <w:jc w:val="left"/>
      </w:pPr>
      <w:r>
        <w:rPr>
          <w:sz w:val="22"/>
          <w:szCs w:val="22"/>
        </w:rPr>
        <w:t xml:space="preserve">## What Is a Stock?</w:t>
      </w:r>
    </w:p>
    <w:p>
      <w:pPr>
        <w:spacing w:after="160"/>
        <w:jc w:val="left"/>
      </w:pPr>
      <w:r>
        <w:rPr>
          <w:sz w:val="22"/>
          <w:szCs w:val="22"/>
        </w:rPr>
        <w:t xml:space="preserve">A stock at its simplest definition is an ownership share in a company. When you buy a single share of Apple, you become a partial owner of it — a very small owner, but a real owner. Apple has about 15.4 billion shares outstanding according to the latest reports, so if you own one share, you own one part of 15.4 billion of the company. This part gives you certain rights:</w:t>
      </w:r>
    </w:p>
    <w:p>
      <w:pPr>
        <w:spacing w:after="160"/>
        <w:jc w:val="left"/>
      </w:pPr>
      <w:r>
        <w:rPr>
          <w:sz w:val="22"/>
          <w:szCs w:val="22"/>
        </w:rPr>
        <w:t xml:space="preserve">First, the right to a share of profits. When the company distributes dividends, you receive your portion based on your number of shares. Second, the right to vote in the general assembly, where shareholders vote on important decisions like electing the board of directors or approving mergers. Third, the right to a share of the company's remaining assets in case of liquidation, after debts are paid.</w:t>
      </w:r>
    </w:p>
    <w:p>
      <w:pPr>
        <w:spacing w:after="160"/>
        <w:jc w:val="left"/>
      </w:pPr>
      <w:r>
        <w:rPr>
          <w:sz w:val="22"/>
          <w:szCs w:val="22"/>
        </w:rPr>
        <w:t xml:space="preserve">The essence is that a stock is not just paper or a number on a screen, but real ownership in a real business that sells products or services to real customers. This understanding is critically important because it makes you look at the market as a business owner, not as a gambler.</w:t>
      </w:r>
    </w:p>
    <w:p>
      <w:pPr>
        <w:spacing w:after="160"/>
        <w:jc w:val="left"/>
      </w:pPr>
      <w:r>
        <w:rPr>
          <w:sz w:val="22"/>
          <w:szCs w:val="22"/>
        </w:rPr>
        <w:t xml:space="preserve">## Primary Market vs. Secondary Market</w:t>
      </w:r>
    </w:p>
    <w:p>
      <w:pPr>
        <w:spacing w:after="160"/>
        <w:jc w:val="left"/>
      </w:pPr>
      <w:r>
        <w:rPr>
          <w:sz w:val="22"/>
          <w:szCs w:val="22"/>
        </w:rPr>
        <w:t xml:space="preserve">A company first issues its shares in what is known as the "Initial Public Offering" (IPO). In this process, the company takes money directly from investors in exchange for ownership of part of it. This is the Primary Market. The goal of this process is financing expansion, paying down debt, or giving founders an opportunity to liquidate part of their wealth.</w:t>
      </w:r>
    </w:p>
    <w:p>
      <w:pPr>
        <w:spacing w:after="160"/>
        <w:jc w:val="left"/>
      </w:pPr>
      <w:r>
        <w:rPr>
          <w:sz w:val="22"/>
          <w:szCs w:val="22"/>
        </w:rPr>
        <w:t xml:space="preserve">One of the largest IPOs in history was Saudi Aramco's in December 2019, which raised $25.6 billion, later increased to $29.4 billion. Among other famous IPOs: Alibaba in 2014 ($25 billion) and Facebook in 2012 ($16 billion).</w:t>
      </w:r>
    </w:p>
    <w:p>
      <w:pPr>
        <w:spacing w:after="160"/>
        <w:jc w:val="left"/>
      </w:pPr>
      <w:r>
        <w:rPr>
          <w:sz w:val="22"/>
          <w:szCs w:val="22"/>
        </w:rPr>
        <w:t xml:space="preserve">The Secondary Market is where investors trade shares among themselves after the IPO. When you buy Apple stock today, you are not buying from Apple and not giving them any money; you are buying from another investor who is selling. More than 99% of the market activity you hear about daily is activity in the secondary market.</w:t>
      </w:r>
    </w:p>
    <w:p>
      <w:pPr>
        <w:spacing w:after="160"/>
        <w:jc w:val="left"/>
      </w:pPr>
      <w:r>
        <w:rPr>
          <w:sz w:val="22"/>
          <w:szCs w:val="22"/>
        </w:rPr>
        <w:t xml:space="preserve">## Order Types: Market, Limit, Stop-Loss</w:t>
      </w:r>
    </w:p>
    <w:p>
      <w:pPr>
        <w:spacing w:after="160"/>
        <w:jc w:val="left"/>
      </w:pPr>
      <w:r>
        <w:rPr>
          <w:sz w:val="22"/>
          <w:szCs w:val="22"/>
        </w:rPr>
        <w:t xml:space="preserve">When you want to buy or sell a stock, you must choose the type of order to send to the broker. Good understanding of these types protects you from costly mistakes.</w:t>
      </w:r>
    </w:p>
    <w:p>
      <w:pPr>
        <w:spacing w:after="160"/>
        <w:jc w:val="left"/>
      </w:pPr>
      <w:r>
        <w:rPr>
          <w:sz w:val="22"/>
          <w:szCs w:val="22"/>
        </w:rPr>
        <w:t xml:space="preserve">**Market Order:** An order to buy or sell immediately at the best available price in the market. Its advantage is speed, but its risk is that you don't know exactly at what price it will execute, especially in low-liquidity stocks or during breaking news.</w:t>
      </w:r>
    </w:p>
    <w:p>
      <w:pPr>
        <w:spacing w:after="160"/>
        <w:jc w:val="left"/>
      </w:pPr>
      <w:r>
        <w:rPr>
          <w:sz w:val="22"/>
          <w:szCs w:val="22"/>
        </w:rPr>
        <w:t xml:space="preserve">**Limit Order:** You specify the maximum price you're willing to pay when buying, or the minimum price you'll accept when selling. For example: "Buy 100 shares of Apple at no more than $175." If the stock doesn't reach this price, the order won't execute. Its advantage is protection from price fluctuations; its drawback is the possibility of non-execution.</w:t>
      </w:r>
    </w:p>
    <w:p>
      <w:pPr>
        <w:spacing w:after="160"/>
        <w:jc w:val="left"/>
      </w:pPr>
      <w:r>
        <w:rPr>
          <w:sz w:val="22"/>
          <w:szCs w:val="22"/>
        </w:rPr>
        <w:t xml:space="preserve">**Stop-Loss Order:** A sell order automatically triggered when a stock falls to a certain price. For example: if you bought at $100, you place a stop-loss at $90, and if the stock drops to $90 it sells automatically. The goal is protection from large losses, but it carries the risk of execution at a much worse price during a sharp, sudden drop.</w:t>
      </w:r>
    </w:p>
    <w:p>
      <w:pPr>
        <w:spacing w:after="160"/>
        <w:jc w:val="left"/>
      </w:pPr>
      <w:r>
        <w:rPr>
          <w:sz w:val="22"/>
          <w:szCs w:val="22"/>
        </w:rPr>
        <w:t xml:space="preserve">## Bid-Ask Spread and Market Makers</w:t>
      </w:r>
    </w:p>
    <w:p>
      <w:pPr>
        <w:spacing w:after="160"/>
        <w:jc w:val="left"/>
      </w:pPr>
      <w:r>
        <w:rPr>
          <w:sz w:val="22"/>
          <w:szCs w:val="22"/>
        </w:rPr>
        <w:t xml:space="preserve">Every stock has two prices displayed at any moment: the Bid price (the highest price buyers are willing to pay) and the Ask price (the lowest price sellers are willing to accept). The difference between them is called the "Spread."</w:t>
      </w:r>
    </w:p>
    <w:p>
      <w:pPr>
        <w:spacing w:after="160"/>
        <w:jc w:val="left"/>
      </w:pPr>
      <w:r>
        <w:rPr>
          <w:sz w:val="22"/>
          <w:szCs w:val="22"/>
        </w:rPr>
        <w:t xml:space="preserve">In large, highly liquid stocks like Apple and Microsoft, the spread may be only one cent. But in small, thinly traded stocks, the spread can reach significant percentages. This spread is actually a hidden cost the investor bears in every trade.</w:t>
      </w:r>
    </w:p>
    <w:p>
      <w:pPr>
        <w:spacing w:after="160"/>
        <w:jc w:val="left"/>
      </w:pPr>
      <w:r>
        <w:rPr>
          <w:sz w:val="22"/>
          <w:szCs w:val="22"/>
        </w:rPr>
        <w:t xml:space="preserve">Those who maintain the existence of prices throughout the day are "Market Makers": specialized firms that commit to buying and selling the stock continuously. They profit from the spread, and in return provide liquidity to the market. Today's most prominent market makers: Citadel Securities and Virtu Financial.</w:t>
      </w:r>
    </w:p>
    <w:p>
      <w:pPr>
        <w:spacing w:after="160"/>
        <w:jc w:val="left"/>
      </w:pPr>
      <w:r>
        <w:rPr>
          <w:sz w:val="22"/>
          <w:szCs w:val="22"/>
        </w:rPr>
        <w:t xml:space="preserve">## Settlement: T+2 and T+1</w:t>
      </w:r>
    </w:p>
    <w:p>
      <w:pPr>
        <w:spacing w:after="160"/>
        <w:jc w:val="left"/>
      </w:pPr>
      <w:r>
        <w:rPr>
          <w:sz w:val="22"/>
          <w:szCs w:val="22"/>
        </w:rPr>
        <w:t xml:space="preserve">When a trade executes, ownership and money do not transfer immediately. There is an official "Settlement" period. Until May 2024, the period in American markets was two business days (T+2), meaning a Monday trade settled on Wednesday. Then American and Canadian markets moved to T+1 (one business day) on May 28, 2024, a step to reduce operational risks.</w:t>
      </w:r>
    </w:p>
    <w:p>
      <w:pPr>
        <w:spacing w:after="160"/>
        <w:jc w:val="left"/>
      </w:pPr>
      <w:r>
        <w:rPr>
          <w:sz w:val="22"/>
          <w:szCs w:val="22"/>
        </w:rPr>
        <w:t xml:space="preserve">Settlement periods differ between markets: the Saudi Tadawul market used T+2 for years, and most European markets are on T+2 (with anticipated transition to T+1). These details may seem secondary but are important when calculating when funds become available for withdrawal or reinvestment.</w:t>
      </w:r>
    </w:p>
    <w:p>
      <w:pPr>
        <w:spacing w:after="160"/>
        <w:jc w:val="left"/>
      </w:pPr>
      <w:r>
        <w:rPr>
          <w:sz w:val="22"/>
          <w:szCs w:val="22"/>
        </w:rPr>
        <w:t xml:space="preserve">## Cash Distributions and Stock Splits</w:t>
      </w:r>
    </w:p>
    <w:p>
      <w:pPr>
        <w:spacing w:after="160"/>
        <w:jc w:val="left"/>
      </w:pPr>
      <w:r>
        <w:rPr>
          <w:sz w:val="22"/>
          <w:szCs w:val="22"/>
        </w:rPr>
        <w:t xml:space="preserve">Companies can reward shareholders in two main ways:</w:t>
      </w:r>
    </w:p>
    <w:p>
      <w:pPr>
        <w:spacing w:after="160"/>
        <w:jc w:val="left"/>
      </w:pPr>
      <w:r>
        <w:rPr>
          <w:sz w:val="22"/>
          <w:szCs w:val="22"/>
        </w:rPr>
        <w:t xml:space="preserve">**First, Cash Dividends:** A cash payment sent to each shareholder according to their share count. Mature companies like Coca-Cola, Johnson &amp; Johnson, and Procter &amp; Gamble have distributed regular quarterly dividends for decades. The "Dividend Yield" is the annual distribution divided by the share price — it may range from 1% to 6% in different companies.</w:t>
      </w:r>
    </w:p>
    <w:p>
      <w:pPr>
        <w:spacing w:after="160"/>
        <w:jc w:val="left"/>
      </w:pPr>
      <w:r>
        <w:rPr>
          <w:sz w:val="22"/>
          <w:szCs w:val="22"/>
        </w:rPr>
        <w:t xml:space="preserve">**Second, Stock Buybacks:** The company buys back its shares from the market, so the number of outstanding shares decreases, and consequently each remaining share's portion of profits increases. Apple alone has spent more than $600 billion on share buybacks since 2013.</w:t>
      </w:r>
    </w:p>
    <w:p>
      <w:pPr>
        <w:spacing w:after="160"/>
        <w:jc w:val="left"/>
      </w:pPr>
      <w:r>
        <w:rPr>
          <w:sz w:val="22"/>
          <w:szCs w:val="22"/>
        </w:rPr>
        <w:t xml:space="preserve">**Stock Split:** Not a profit distribution but a formal change. When a stock splits 10-for-1, each shareholder gets 10 shares instead of 1, and the price drops to one-tenth the previous price. The total ownership value hasn't changed. The goal is usually to make the share price less intimidating to small investors. Apple split its shares 4-for-1 in August 2020, and Tesla split 5-for-1 in the same month.</w:t>
      </w:r>
    </w:p>
    <w:p>
      <w:pPr>
        <w:spacing w:after="160"/>
        <w:jc w:val="left"/>
      </w:pPr>
      <w:r>
        <w:rPr>
          <w:sz w:val="22"/>
          <w:szCs w:val="22"/>
        </w:rPr>
        <w:t xml:space="preserve">## The Role of Regulators</w:t>
      </w:r>
    </w:p>
    <w:p>
      <w:pPr>
        <w:spacing w:after="160"/>
        <w:jc w:val="left"/>
      </w:pPr>
      <w:r>
        <w:rPr>
          <w:sz w:val="22"/>
          <w:szCs w:val="22"/>
        </w:rPr>
        <w:t xml:space="preserve">A financial market without laws would be destructive chaos. Therefore, countries establish specialized regulatory bodies:</w:t>
      </w:r>
    </w:p>
    <w:p>
      <w:pPr>
        <w:spacing w:after="160"/>
        <w:jc w:val="left"/>
      </w:pPr>
      <w:r>
        <w:rPr>
          <w:sz w:val="22"/>
          <w:szCs w:val="22"/>
        </w:rPr>
        <w:t xml:space="preserve">**U.S. Securities and Exchange Commission (SEC):** Established in 1934 after the Great Depression, it is the most powerful regulatory body in the world. It enforces financial disclosure rules, investigates manipulation and insider trading, and imposes billions in fines annually.</w:t>
      </w:r>
    </w:p>
    <w:p>
      <w:pPr>
        <w:spacing w:after="160"/>
        <w:jc w:val="left"/>
      </w:pPr>
      <w:r>
        <w:rPr>
          <w:sz w:val="22"/>
          <w:szCs w:val="22"/>
        </w:rPr>
        <w:t xml:space="preserve">**UK Financial Conduct Authority (FCA):** Regulates financial markets in the United Kingdom. Known for its strictness and ability to pursue cross-border fraud.</w:t>
      </w:r>
    </w:p>
    <w:p>
      <w:pPr>
        <w:spacing w:after="160"/>
        <w:jc w:val="left"/>
      </w:pPr>
      <w:r>
        <w:rPr>
          <w:sz w:val="22"/>
          <w:szCs w:val="22"/>
        </w:rPr>
        <w:t xml:space="preserve">**Saudi Capital Market Authority (CMA):** Established in 2003, it is the main regulator for the Tadawul market and all financial activities in the Kingdom. It has overseen the transformation of Saudi markets, opening them to foreign investors and joining MSCI and FTSE indexes.</w:t>
      </w:r>
    </w:p>
    <w:p>
      <w:pPr>
        <w:spacing w:after="160"/>
        <w:jc w:val="left"/>
      </w:pPr>
      <w:r>
        <w:rPr>
          <w:sz w:val="22"/>
          <w:szCs w:val="22"/>
        </w:rPr>
        <w:t xml:space="preserve">**Other authorities:** ESMA in Europe, FINRA in the U.S. for broker regulation, the UAE Securities and Commodities Authority, the Financial Regulatory Authority of Egypt.</w:t>
      </w:r>
    </w:p>
    <w:p>
      <w:pPr>
        <w:spacing w:after="160"/>
        <w:jc w:val="left"/>
      </w:pPr>
      <w:r>
        <w:rPr>
          <w:sz w:val="22"/>
          <w:szCs w:val="22"/>
        </w:rPr>
        <w:t xml:space="preserve">The fundamental role of these bodies is threefold: protecting investors, ensuring market fairness, and facilitating capital formation. When regulators function efficiently, people trust the system and invest their money. When they fail, they cause deep damage to the economy.</w:t>
      </w:r>
    </w:p>
    <w:p>
      <w:pPr>
        <w:spacing w:after="160"/>
        <w:jc w:val="left"/>
      </w:pPr>
      <w:r>
        <w:rPr>
          <w:sz w:val="22"/>
          <w:szCs w:val="22"/>
        </w:rPr>
        <w:t xml:space="preserve">## Market Indexes: Measuring the General State</w:t>
      </w:r>
    </w:p>
    <w:p>
      <w:pPr>
        <w:spacing w:after="160"/>
        <w:jc w:val="left"/>
      </w:pPr>
      <w:r>
        <w:rPr>
          <w:sz w:val="22"/>
          <w:szCs w:val="22"/>
        </w:rPr>
        <w:t xml:space="preserve">It is impossible to track every individual stock, so "indexes" are created that aggregate a group of stocks to measure the performance of the market as a whole or a specific sector:</w:t>
      </w:r>
    </w:p>
    <w:p>
      <w:pPr>
        <w:spacing w:after="160"/>
        <w:jc w:val="left"/>
      </w:pPr>
      <w:r>
        <w:rPr>
          <w:sz w:val="22"/>
          <w:szCs w:val="22"/>
        </w:rPr>
        <w:t xml:space="preserve">- **Dow Jones Industrial Average (DJIA):** Thirty large American companies, the oldest popular index, founded in 1896 - **S&amp;P 500:** Five hundred large American companies, more comprehensive and most used in the professional world - **Nasdaq Composite:** Thousands of companies listed on Nasdaq, dominated by the technology sector - **FTSE 100:** The largest hundred companies on the London Stock Exchange - **Nikkei 225:** The largest 225 Japanese companies - **TASI:** The main index for the Saudi market</w:t>
      </w:r>
    </w:p>
    <w:p>
      <w:pPr>
        <w:spacing w:after="160"/>
        <w:jc w:val="left"/>
      </w:pPr>
      <w:r>
        <w:rPr>
          <w:sz w:val="22"/>
          <w:szCs w:val="22"/>
        </w:rPr>
        <w:t xml:space="preserve">When you hear in the news "the market rose 1% today," the talk is usually about one of these indexes and not about every stock's performance.</w:t>
      </w:r>
    </w:p>
    <w:p>
      <w:pPr>
        <w:spacing w:after="160"/>
        <w:jc w:val="left"/>
      </w:pPr>
      <w:r>
        <w:rPr>
          <w:sz w:val="22"/>
          <w:szCs w:val="22"/>
        </w:rPr>
        <w:t xml:space="preserve">## Understanding the Machine Before Operating It</w:t>
      </w:r>
    </w:p>
    <w:p>
      <w:pPr>
        <w:spacing w:after="160"/>
        <w:jc w:val="left"/>
      </w:pPr>
      <w:r>
        <w:rPr>
          <w:sz w:val="22"/>
          <w:szCs w:val="22"/>
        </w:rPr>
        <w:t xml:space="preserve">Every investor entering the market without understanding the mechanism is similar to one driving a car without knowing the difference between the gas pedal and the brake. This chapter has provided the basic road map: what a stock is, how it originates, how it trades, and who guards the system. With this understanding, we can move to the next stage: learning about the great theaters where this drama plays out.</w:t>
      </w:r>
    </w:p>
    <w:p>
      <w:r>
        <w:br w:type="page"/>
      </w:r>
    </w:p>
    <w:p>
      <w:pPr>
        <w:spacing w:after="360" w:before="600"/>
        <w:jc w:val="center"/>
      </w:pPr>
      <w:r>
        <w:rPr>
          <w:b/>
          <w:bCs/>
          <w:color w:val="1B3A5C"/>
          <w:sz w:val="36"/>
          <w:szCs w:val="36"/>
        </w:rPr>
        <w:t xml:space="preserve">The Largest Stock Exchanges in the World</w:t>
      </w:r>
    </w:p>
    <w:p>
      <w:pPr>
        <w:spacing w:after="160"/>
        <w:jc w:val="left"/>
      </w:pPr>
      <w:r>
        <w:rPr>
          <w:sz w:val="22"/>
          <w:szCs w:val="22"/>
        </w:rPr>
        <w:t xml:space="preserve">Global financial markets are concentrated in a limited number of major exchanges, together comprising about 90% of total global stock market capitalization. Understanding these exchanges and their characteristics helps an investor grasp where money flows, why companies choose one market over another for listing, and how geographic concentration affects risks and opportunities.</w:t>
      </w:r>
    </w:p>
    <w:p>
      <w:pPr>
        <w:spacing w:after="160"/>
        <w:jc w:val="left"/>
      </w:pPr>
      <w:r>
        <w:rPr>
          <w:sz w:val="22"/>
          <w:szCs w:val="22"/>
        </w:rPr>
        <w:t xml:space="preserve">## New York Stock Exchange (NYSE) — The Top of the Pyramid</w:t>
      </w:r>
    </w:p>
    <w:p>
      <w:pPr>
        <w:spacing w:after="160"/>
        <w:jc w:val="left"/>
      </w:pPr>
      <w:r>
        <w:rPr>
          <w:sz w:val="22"/>
          <w:szCs w:val="22"/>
        </w:rPr>
        <w:t xml:space="preserve">The New York Stock Exchange was founded in 1792 under the famous buttonwood tree, and is today the world's largest exchange by a wide margin. The total market capitalization of listed companies stands at about $28 trillion. The exchange hosts about 2,400 companies, including giants like Berkshire Hathaway, JPMorgan Chase, Visa, ExxonMobil, and Johnson &amp; Johnson.</w:t>
      </w:r>
    </w:p>
    <w:p>
      <w:pPr>
        <w:spacing w:after="160"/>
        <w:jc w:val="left"/>
      </w:pPr>
      <w:r>
        <w:rPr>
          <w:sz w:val="22"/>
          <w:szCs w:val="22"/>
        </w:rPr>
        <w:t xml:space="preserve">NYSE is distinguished by its "Designated Market Maker" (DMM) model, where a human broker is assigned responsibility for maintaining the trading system for each stock. This hybrid model between humans and algorithms gives the exchange a distinctive character, although more than 80% of trading is done electronically.</w:t>
      </w:r>
    </w:p>
    <w:p>
      <w:pPr>
        <w:spacing w:after="160"/>
        <w:jc w:val="left"/>
      </w:pPr>
      <w:r>
        <w:rPr>
          <w:sz w:val="22"/>
          <w:szCs w:val="22"/>
        </w:rPr>
        <w:t xml:space="preserve">The exchange's location at 11 Wall Street in Lower Manhattan has become a global symbol of capitalism. The bell that opens and closes trading daily is a media event companies and personalities compete to ring. In 2013, Intercontinental Exchange (ICE) acquired the NYSE for $11 billion.</w:t>
      </w:r>
    </w:p>
    <w:p>
      <w:pPr>
        <w:spacing w:after="160"/>
        <w:jc w:val="left"/>
      </w:pPr>
      <w:r>
        <w:rPr>
          <w:sz w:val="22"/>
          <w:szCs w:val="22"/>
        </w:rPr>
        <w:t xml:space="preserve">## Nasdaq — Cradle of Technology</w:t>
      </w:r>
    </w:p>
    <w:p>
      <w:pPr>
        <w:spacing w:after="160"/>
        <w:jc w:val="left"/>
      </w:pPr>
      <w:r>
        <w:rPr>
          <w:sz w:val="22"/>
          <w:szCs w:val="22"/>
        </w:rPr>
        <w:t xml:space="preserve">Nasdaq was founded in 1971 as the world's first electronic market, then evolved to become the second largest exchange with a market capitalization of about $25 trillion. Nasdaq is the cradle of the technology revolution: it hosts Apple, Microsoft, Amazon, Alphabet (Google), Meta, Nvidia, and Tesla — the most valuable companies in the world today.</w:t>
      </w:r>
    </w:p>
    <w:p>
      <w:pPr>
        <w:spacing w:after="160"/>
        <w:jc w:val="left"/>
      </w:pPr>
      <w:r>
        <w:rPr>
          <w:sz w:val="22"/>
          <w:szCs w:val="22"/>
        </w:rPr>
        <w:t xml:space="preserve">The reason Nasdaq became technology's home is that it requires less stringent listing standards than NYSE for companies in their early stages, suiting high-growth startups. Its fully electronic model, without human market makers, also fit the mindset of tech company founders.</w:t>
      </w:r>
    </w:p>
    <w:p>
      <w:pPr>
        <w:spacing w:after="160"/>
        <w:jc w:val="left"/>
      </w:pPr>
      <w:r>
        <w:rPr>
          <w:sz w:val="22"/>
          <w:szCs w:val="22"/>
        </w:rPr>
        <w:t xml:space="preserve">Nasdaq has important sub-indexes: Nasdaq 100 (the largest hundred non-financial companies) and the Nasdaq Composite, which includes all listed companies and exceeds 3,500.</w:t>
      </w:r>
    </w:p>
    <w:p>
      <w:pPr>
        <w:spacing w:after="160"/>
        <w:jc w:val="left"/>
      </w:pPr>
      <w:r>
        <w:rPr>
          <w:sz w:val="22"/>
          <w:szCs w:val="22"/>
        </w:rPr>
        <w:t xml:space="preserve">## London Stock Exchange — Historical Depth</w:t>
      </w:r>
    </w:p>
    <w:p>
      <w:pPr>
        <w:spacing w:after="160"/>
        <w:jc w:val="left"/>
      </w:pPr>
      <w:r>
        <w:rPr>
          <w:sz w:val="22"/>
          <w:szCs w:val="22"/>
        </w:rPr>
        <w:t xml:space="preserve">The London Stock Exchange (LSE) was officially founded in 1801, but its roots go back to seventeenth-century coffee houses where brokers met. Its market capitalization is about $3.5 trillion. It hosts some of the world's most venerable companies: Shell, AstraZeneca, Unilever, HSBC, Rolls-Royce.</w:t>
      </w:r>
    </w:p>
    <w:p>
      <w:pPr>
        <w:spacing w:after="160"/>
        <w:jc w:val="left"/>
      </w:pPr>
      <w:r>
        <w:rPr>
          <w:sz w:val="22"/>
          <w:szCs w:val="22"/>
        </w:rPr>
        <w:t xml:space="preserve">Its main index FTSE 100 ("Footsie") represents the largest 100 companies. The unique advantage of LSE was that it served as a traditional gateway for major international companies to access European and global capital. After Brexit, it lost some of its momentum, but remains a key global player.</w:t>
      </w:r>
    </w:p>
    <w:p>
      <w:pPr>
        <w:spacing w:after="160"/>
        <w:jc w:val="left"/>
      </w:pPr>
      <w:r>
        <w:rPr>
          <w:sz w:val="22"/>
          <w:szCs w:val="22"/>
        </w:rPr>
        <w:t xml:space="preserve">## Tokyo Stock Exchange — Asia's Traditional Power</w:t>
      </w:r>
    </w:p>
    <w:p>
      <w:pPr>
        <w:spacing w:after="160"/>
        <w:jc w:val="left"/>
      </w:pPr>
      <w:r>
        <w:rPr>
          <w:sz w:val="22"/>
          <w:szCs w:val="22"/>
        </w:rPr>
        <w:t xml:space="preserve">The Tokyo Stock Exchange (TSE) was founded in 1878, and is historically Asia's largest exchange with a market capitalization of about $6 trillion. It hosts giants of Japanese industry: Toyota, Sony, SoftBank, Nintendo, Keyence, Mitsubishi.</w:t>
      </w:r>
    </w:p>
    <w:p>
      <w:pPr>
        <w:spacing w:after="160"/>
        <w:jc w:val="left"/>
      </w:pPr>
      <w:r>
        <w:rPr>
          <w:sz w:val="22"/>
          <w:szCs w:val="22"/>
        </w:rPr>
        <w:t xml:space="preserve">Its main index is Nikkei 225, alongside the broader TOPIX index. The Japanese market experienced a "lost decades" period after its real estate and financial bubble burst in 1990, when Nikkei peaked at 38,915 points before collapsing. It did not regain this level until February 2024 — that is, after 34 years. A profound lesson on the length of market cycles.</w:t>
      </w:r>
    </w:p>
    <w:p>
      <w:pPr>
        <w:spacing w:after="160"/>
        <w:jc w:val="left"/>
      </w:pPr>
      <w:r>
        <w:rPr>
          <w:sz w:val="22"/>
          <w:szCs w:val="22"/>
        </w:rPr>
        <w:t xml:space="preserve">## China's Exchanges — The Rising Dragon</w:t>
      </w:r>
    </w:p>
    <w:p>
      <w:pPr>
        <w:spacing w:after="160"/>
        <w:jc w:val="left"/>
      </w:pPr>
      <w:r>
        <w:rPr>
          <w:sz w:val="22"/>
          <w:szCs w:val="22"/>
        </w:rPr>
        <w:t xml:space="preserve">China has two main exchanges: Shanghai and Shenzhen, in addition to Hong Kong.</w:t>
      </w:r>
    </w:p>
    <w:p>
      <w:pPr>
        <w:spacing w:after="160"/>
        <w:jc w:val="left"/>
      </w:pPr>
      <w:r>
        <w:rPr>
          <w:sz w:val="22"/>
          <w:szCs w:val="22"/>
        </w:rPr>
        <w:t xml:space="preserve">**Shanghai Stock Exchange (SSE):** Founded in its modern form in 1990, with a market capitalization of about $6.7 trillion. Dominated by large state-owned enterprises in the financial, industrial, and energy sectors.</w:t>
      </w:r>
    </w:p>
    <w:p>
      <w:pPr>
        <w:spacing w:after="160"/>
        <w:jc w:val="left"/>
      </w:pPr>
      <w:r>
        <w:rPr>
          <w:sz w:val="22"/>
          <w:szCs w:val="22"/>
        </w:rPr>
        <w:t xml:space="preserve">**Shenzhen Stock Exchange (SZSE):** Younger and more dynamic, about $4 trillion. Hosts leading Chinese tech companies. Its ChiNext index is the equivalent of Nasdaq for innovative companies.</w:t>
      </w:r>
    </w:p>
    <w:p>
      <w:pPr>
        <w:spacing w:after="160"/>
        <w:jc w:val="left"/>
      </w:pPr>
      <w:r>
        <w:rPr>
          <w:sz w:val="22"/>
          <w:szCs w:val="22"/>
        </w:rPr>
        <w:t xml:space="preserve">**Hong Kong Stock Exchange (HKEX):** With $4.5 trillion in value, it has long been the bridge between Chinese and global markets. Hosts companies like Tencent, Alibaba (secondary listing), and HSBC.</w:t>
      </w:r>
    </w:p>
    <w:p>
      <w:pPr>
        <w:spacing w:after="160"/>
        <w:jc w:val="left"/>
      </w:pPr>
      <w:r>
        <w:rPr>
          <w:sz w:val="22"/>
          <w:szCs w:val="22"/>
        </w:rPr>
        <w:t xml:space="preserve">Geopolitical tensions between China and the United States, and controversial Chinese disclosure rules, have led many Chinese companies to choose listing in Hong Kong instead of New York.</w:t>
      </w:r>
    </w:p>
    <w:p>
      <w:pPr>
        <w:spacing w:after="160"/>
        <w:jc w:val="left"/>
      </w:pPr>
      <w:r>
        <w:rPr>
          <w:sz w:val="22"/>
          <w:szCs w:val="22"/>
        </w:rPr>
        <w:t xml:space="preserve">## Saudi Market — Tadawul</w:t>
      </w:r>
    </w:p>
    <w:p>
      <w:pPr>
        <w:spacing w:after="160"/>
        <w:jc w:val="left"/>
      </w:pPr>
      <w:r>
        <w:rPr>
          <w:sz w:val="22"/>
          <w:szCs w:val="22"/>
        </w:rPr>
        <w:t xml:space="preserve">The Saudi Stock Exchange (Tadawul) is the largest in the Middle East and North Africa, with a market capitalization of about $2.6 trillion, led by Aramco's stock alone, which approaches $2 trillion. Its main index TASI includes about 230 listed companies.</w:t>
      </w:r>
    </w:p>
    <w:p>
      <w:pPr>
        <w:spacing w:after="160"/>
        <w:jc w:val="left"/>
      </w:pPr>
      <w:r>
        <w:rPr>
          <w:sz w:val="22"/>
          <w:szCs w:val="22"/>
        </w:rPr>
        <w:t xml:space="preserve">The Saudi market has witnessed historic transformations: its inclusion in MSCI Emerging Markets and FTSE Russell indexes in 2019 brought massive foreign inflows. Aramco's IPO in December 2019 made Tadawul one of the world's top 10 exchanges. Tadawul has been open to qualified foreign investors (QFI) since 2015.</w:t>
      </w:r>
    </w:p>
    <w:p>
      <w:pPr>
        <w:spacing w:after="160"/>
        <w:jc w:val="left"/>
      </w:pPr>
      <w:r>
        <w:rPr>
          <w:sz w:val="22"/>
          <w:szCs w:val="22"/>
        </w:rPr>
        <w:t xml:space="preserve">Tadawul is supervised by the Capital Market Authority (CMA), and is distinctive in that its trading days are Sunday to Thursday (not Monday to Friday like Western markets).</w:t>
      </w:r>
    </w:p>
    <w:p>
      <w:pPr>
        <w:spacing w:after="160"/>
        <w:jc w:val="left"/>
      </w:pPr>
      <w:r>
        <w:rPr>
          <w:sz w:val="22"/>
          <w:szCs w:val="22"/>
        </w:rPr>
        <w:t xml:space="preserve">## Other Gulf Exchanges</w:t>
      </w:r>
    </w:p>
    <w:p>
      <w:pPr>
        <w:spacing w:after="160"/>
        <w:jc w:val="left"/>
      </w:pPr>
      <w:r>
        <w:rPr>
          <w:sz w:val="22"/>
          <w:szCs w:val="22"/>
        </w:rPr>
        <w:t xml:space="preserve">**Dubai Financial Market (DFM) and Abu Dhabi Securities Exchange (ADX):** Represent the official UAE market, and have witnessed strong growth in recent years, especially after IPOs of major Emirati companies. ADX approaches $800 billion.</w:t>
      </w:r>
    </w:p>
    <w:p>
      <w:pPr>
        <w:spacing w:after="160"/>
        <w:jc w:val="left"/>
      </w:pPr>
      <w:r>
        <w:rPr>
          <w:sz w:val="22"/>
          <w:szCs w:val="22"/>
        </w:rPr>
        <w:t xml:space="preserve">**Qatar Stock Exchange (QSE):** Market capitalization of about $170 billion, centered on banking, telecommunications, and industry sectors.</w:t>
      </w:r>
    </w:p>
    <w:p>
      <w:pPr>
        <w:spacing w:after="160"/>
        <w:jc w:val="left"/>
      </w:pPr>
      <w:r>
        <w:rPr>
          <w:sz w:val="22"/>
          <w:szCs w:val="22"/>
        </w:rPr>
        <w:t xml:space="preserve">**Kuwait, Muscat, and Bahrain Exchanges:** Smaller markets but regionally important, all included within MSCI Emerging Markets indexes.</w:t>
      </w:r>
    </w:p>
    <w:p>
      <w:pPr>
        <w:spacing w:after="160"/>
        <w:jc w:val="left"/>
      </w:pPr>
      <w:r>
        <w:rPr>
          <w:sz w:val="22"/>
          <w:szCs w:val="22"/>
        </w:rPr>
        <w:t xml:space="preserve">## Egyptian Exchange (EGX) and North African Markets</w:t>
      </w:r>
    </w:p>
    <w:p>
      <w:pPr>
        <w:spacing w:after="160"/>
        <w:jc w:val="left"/>
      </w:pPr>
      <w:r>
        <w:rPr>
          <w:sz w:val="22"/>
          <w:szCs w:val="22"/>
        </w:rPr>
        <w:t xml:space="preserve">The Egyptian Exchange (EGX) is among the oldest exchanges in the region, founded in Alexandria in 1883 and Cairo in 1903. Its market capitalization fluctuates due to currency crises, ranging in recent years between $30 and $50 billion. It faces challenges related to economic stability and Egyptian pound fluctuations.</w:t>
      </w:r>
    </w:p>
    <w:p>
      <w:pPr>
        <w:spacing w:after="160"/>
        <w:jc w:val="left"/>
      </w:pPr>
      <w:r>
        <w:rPr>
          <w:sz w:val="22"/>
          <w:szCs w:val="22"/>
        </w:rPr>
        <w:t xml:space="preserve">Morocco (CSE) and Tunisia (BVMT) markets are smaller in size but operate with advanced regulatory systems, with some included in Frontier Markets indexes.</w:t>
      </w:r>
    </w:p>
    <w:p>
      <w:pPr>
        <w:spacing w:after="160"/>
        <w:jc w:val="left"/>
      </w:pPr>
      <w:r>
        <w:rPr>
          <w:sz w:val="22"/>
          <w:szCs w:val="22"/>
        </w:rPr>
        <w:t xml:space="preserve">## Mumbai Stock Exchange (India) — The Rising Giant</w:t>
      </w:r>
    </w:p>
    <w:p>
      <w:pPr>
        <w:spacing w:after="160"/>
        <w:jc w:val="left"/>
      </w:pPr>
      <w:r>
        <w:rPr>
          <w:sz w:val="22"/>
          <w:szCs w:val="22"/>
        </w:rPr>
        <w:t xml:space="preserve">India's National Stock Exchange (NSE) in Mumbai and the Bombay Stock Exchange (BSE) together form the Indian market with a market capitalization of about $5 trillion, surpassing Hong Kong in 2024. India's massive population growth, and an economy expected to become the world's third largest by 2030, make this market a focus of great interest.</w:t>
      </w:r>
    </w:p>
    <w:p>
      <w:pPr>
        <w:spacing w:after="160"/>
        <w:jc w:val="left"/>
      </w:pPr>
      <w:r>
        <w:rPr>
          <w:sz w:val="22"/>
          <w:szCs w:val="22"/>
        </w:rPr>
        <w:t xml:space="preserve">Companies like Reliance Industries, Tata, Infosys, and HDFC Bank lead the Indian market. Nifty 50 and Sensex are the most prominent indexes.</w:t>
      </w:r>
    </w:p>
    <w:p>
      <w:pPr>
        <w:spacing w:after="160"/>
        <w:jc w:val="left"/>
      </w:pPr>
      <w:r>
        <w:rPr>
          <w:sz w:val="22"/>
          <w:szCs w:val="22"/>
        </w:rPr>
        <w:t xml:space="preserve">## Why Do Some Markets Dominate Over Others?</w:t>
      </w:r>
    </w:p>
    <w:p>
      <w:pPr>
        <w:spacing w:after="160"/>
        <w:jc w:val="left"/>
      </w:pPr>
      <w:r>
        <w:rPr>
          <w:sz w:val="22"/>
          <w:szCs w:val="22"/>
        </w:rPr>
        <w:t xml:space="preserve">An important question: what makes a particular exchange attractive to companies and investors? The answer revolves around five factors:</w:t>
      </w:r>
    </w:p>
    <w:p>
      <w:pPr>
        <w:spacing w:after="160"/>
        <w:jc w:val="left"/>
      </w:pPr>
      <w:r>
        <w:rPr>
          <w:sz w:val="22"/>
          <w:szCs w:val="22"/>
        </w:rPr>
        <w:t xml:space="preserve">**First, depth and liquidity:** A deep market is one that can absorb massive trades without significant impact on prices. Wall Street can absorb trades worth billions of dollars daily.</w:t>
      </w:r>
    </w:p>
    <w:p>
      <w:pPr>
        <w:spacing w:after="160"/>
        <w:jc w:val="left"/>
      </w:pPr>
      <w:r>
        <w:rPr>
          <w:sz w:val="22"/>
          <w:szCs w:val="22"/>
        </w:rPr>
        <w:t xml:space="preserve">**Second, regulatory infrastructure:** Foreign investors need confidence that systems are fair, that shareholder rights are protected, and that financial information is reliable. This is what advanced country markets provide to a high degree.</w:t>
      </w:r>
    </w:p>
    <w:p>
      <w:pPr>
        <w:spacing w:after="160"/>
        <w:jc w:val="left"/>
      </w:pPr>
      <w:r>
        <w:rPr>
          <w:sz w:val="22"/>
          <w:szCs w:val="22"/>
        </w:rPr>
        <w:t xml:space="preserve">**Third, currency stability:** A market in a country with a stable, freely convertible currency is more attractive. Markets in countries suffering from sharp currency fluctuations (such as Egypt, Turkey, and Argentina) face outflows during crisis periods.</w:t>
      </w:r>
    </w:p>
    <w:p>
      <w:pPr>
        <w:spacing w:after="160"/>
        <w:jc w:val="left"/>
      </w:pPr>
      <w:r>
        <w:rPr>
          <w:sz w:val="22"/>
          <w:szCs w:val="22"/>
        </w:rPr>
        <w:t xml:space="preserve">**Fourth, sectoral diversity:** A wide market gives companies and investors options. Wall Street contains everything, from banks to technology to energy to entertainment.</w:t>
      </w:r>
    </w:p>
    <w:p>
      <w:pPr>
        <w:spacing w:after="160"/>
        <w:jc w:val="left"/>
      </w:pPr>
      <w:r>
        <w:rPr>
          <w:sz w:val="22"/>
          <w:szCs w:val="22"/>
        </w:rPr>
        <w:t xml:space="preserve">**Fifth, supporting ecosystem:** Investment banks, specialized law firms, auditors, financial press, academics. All these create a financial "ecosystem," which is where New York, London, and Hong Kong excel.</w:t>
      </w:r>
    </w:p>
    <w:p>
      <w:pPr>
        <w:spacing w:after="160"/>
        <w:jc w:val="left"/>
      </w:pPr>
      <w:r>
        <w:rPr>
          <w:sz w:val="22"/>
          <w:szCs w:val="22"/>
        </w:rPr>
        <w:t xml:space="preserve">## What This Means for the Average Investor</w:t>
      </w:r>
    </w:p>
    <w:p>
      <w:pPr>
        <w:spacing w:after="160"/>
        <w:jc w:val="left"/>
      </w:pPr>
      <w:r>
        <w:rPr>
          <w:sz w:val="22"/>
          <w:szCs w:val="22"/>
        </w:rPr>
        <w:t xml:space="preserve">Today, an Arab investor can open an account with an international broker and invest directly in any of these exchanges. But is this best? The general advice: focus your investments on deep, well-regulated markets, especially American markets, because they provide the highest levels of transparency and liquidity. A portion of the portfolio can be added in emerging markets for geographic diversification, but not at the expense of safety and liquidity.</w:t>
      </w:r>
    </w:p>
    <w:p>
      <w:pPr>
        <w:spacing w:after="160"/>
        <w:jc w:val="left"/>
      </w:pPr>
      <w:r>
        <w:rPr>
          <w:sz w:val="22"/>
          <w:szCs w:val="22"/>
        </w:rPr>
        <w:t xml:space="preserve">In the next chapter, we move from the geography of markets to a deeper question: can anyone predict the movement of these markets? The answer, as you will see, will change the way you think about investing.</w:t>
      </w:r>
    </w:p>
    <w:p>
      <w:r>
        <w:br w:type="page"/>
      </w:r>
    </w:p>
    <w:p>
      <w:pPr>
        <w:spacing w:after="360" w:before="600"/>
        <w:jc w:val="center"/>
      </w:pPr>
      <w:r>
        <w:rPr>
          <w:b/>
          <w:bCs/>
          <w:color w:val="1B3A5C"/>
          <w:sz w:val="36"/>
          <w:szCs w:val="36"/>
        </w:rPr>
        <w:t xml:space="preserve">Why Markets Cannot Be Predicted</w:t>
      </w:r>
    </w:p>
    <w:p>
      <w:pPr>
        <w:spacing w:after="160"/>
        <w:jc w:val="left"/>
      </w:pPr>
      <w:r>
        <w:rPr>
          <w:sz w:val="22"/>
          <w:szCs w:val="22"/>
        </w:rPr>
        <w:t xml:space="preserve">Among the deepest truths revealed by financial history, and one most investors strongly resist, is that financial markets cannot be predicted in their short-term movement. This is not an opinion, but the result of decades of academic research, and observations repeated in every market cycle. Understanding this truth may free the investor from countless hours of fruitless reading of analyst forecasts, and from impulsive decisions based on baseless predictions.</w:t>
      </w:r>
    </w:p>
    <w:p>
      <w:pPr>
        <w:spacing w:after="160"/>
        <w:jc w:val="left"/>
      </w:pPr>
      <w:r>
        <w:rPr>
          <w:sz w:val="22"/>
          <w:szCs w:val="22"/>
        </w:rPr>
        <w:t xml:space="preserve">## The Efficient Market Hypothesis and Eugene Fama</w:t>
      </w:r>
    </w:p>
    <w:p>
      <w:pPr>
        <w:spacing w:after="160"/>
        <w:jc w:val="left"/>
      </w:pPr>
      <w:r>
        <w:rPr>
          <w:sz w:val="22"/>
          <w:szCs w:val="22"/>
        </w:rPr>
        <w:t xml:space="preserve">In the 1960s, American economist Eugene Fama, professor of finance at the University of Chicago, developed a theory that revolutionized financial thought. He called it the "Efficient Market Hypothesis." The basic idea is simple and profound: in a market with millions of participants, information moves at tremendous speed and is immediately reflected in prices. Therefore, the current price of a stock already reflects all available information about it.</w:t>
      </w:r>
    </w:p>
    <w:p>
      <w:pPr>
        <w:spacing w:after="160"/>
        <w:jc w:val="left"/>
      </w:pPr>
      <w:r>
        <w:rPr>
          <w:sz w:val="22"/>
          <w:szCs w:val="22"/>
        </w:rPr>
        <w:t xml:space="preserve">Fama developed three forms of the theory:</w:t>
      </w:r>
    </w:p>
    <w:p>
      <w:pPr>
        <w:spacing w:after="160"/>
        <w:jc w:val="left"/>
      </w:pPr>
      <w:r>
        <w:rPr>
          <w:sz w:val="22"/>
          <w:szCs w:val="22"/>
        </w:rPr>
        <w:t xml:space="preserve">**Weak Efficiency:** Current prices reflect all past price information, so technical analysis (studying charts and patterns) cannot consistently achieve above-average returns.</w:t>
      </w:r>
    </w:p>
    <w:p>
      <w:pPr>
        <w:spacing w:after="160"/>
        <w:jc w:val="left"/>
      </w:pPr>
      <w:r>
        <w:rPr>
          <w:sz w:val="22"/>
          <w:szCs w:val="22"/>
        </w:rPr>
        <w:t xml:space="preserve">**Semi-Strong Efficiency:** Prices reflect all available public information, so even deep fundamental analysis (studying financial statements and industry) won't give a permanent advantage.</w:t>
      </w:r>
    </w:p>
    <w:p>
      <w:pPr>
        <w:spacing w:after="160"/>
        <w:jc w:val="left"/>
      </w:pPr>
      <w:r>
        <w:rPr>
          <w:sz w:val="22"/>
          <w:szCs w:val="22"/>
        </w:rPr>
        <w:t xml:space="preserve">**Strong Efficiency:** Prices reflect all information including insider information, so even insiders cannot consistently achieve exceptional returns (this form is controversial).</w:t>
      </w:r>
    </w:p>
    <w:p>
      <w:pPr>
        <w:spacing w:after="160"/>
        <w:jc w:val="left"/>
      </w:pPr>
      <w:r>
        <w:rPr>
          <w:sz w:val="22"/>
          <w:szCs w:val="22"/>
        </w:rPr>
        <w:t xml:space="preserve">Fama won the Nobel Prize in Economics in 2013 in recognition of this theory. Although the theory has its critics, practical evidence strongly supports at least the weak and semi-strong forms of efficiency.</w:t>
      </w:r>
    </w:p>
    <w:p>
      <w:pPr>
        <w:spacing w:after="160"/>
        <w:jc w:val="left"/>
      </w:pPr>
      <w:r>
        <w:rPr>
          <w:sz w:val="22"/>
          <w:szCs w:val="22"/>
        </w:rPr>
        <w:t xml:space="preserve">## The Random Walk Theory</w:t>
      </w:r>
    </w:p>
    <w:p>
      <w:pPr>
        <w:spacing w:after="160"/>
        <w:jc w:val="left"/>
      </w:pPr>
      <w:r>
        <w:rPr>
          <w:sz w:val="22"/>
          <w:szCs w:val="22"/>
        </w:rPr>
        <w:t xml:space="preserve">Before Fama, Burton Malkiel proposed a similar idea in his famous book "A Random Walk Down Wall Street" (published in 1973) in a more accessible style. Malkiel said that daily price movements resemble a Random Walk: tomorrow's expected change is independent of today's change.</w:t>
      </w:r>
    </w:p>
    <w:p>
      <w:pPr>
        <w:spacing w:after="160"/>
        <w:jc w:val="left"/>
      </w:pPr>
      <w:r>
        <w:rPr>
          <w:sz w:val="22"/>
          <w:szCs w:val="22"/>
        </w:rPr>
        <w:t xml:space="preserve">Malkiel's most famous thought experiment: if we gave a blindfolded monkey darts to throw at the financial pages, his random stock picks would outperform most professional analysts. This is not a joke; it is a description of a statistical reality: randomness outperforms most intelligent attempts to predict the market.</w:t>
      </w:r>
    </w:p>
    <w:p>
      <w:pPr>
        <w:spacing w:after="160"/>
        <w:jc w:val="left"/>
      </w:pPr>
      <w:r>
        <w:rPr>
          <w:sz w:val="22"/>
          <w:szCs w:val="22"/>
        </w:rPr>
        <w:t xml:space="preserve">Malkiel's book has been published for half a century, and every new edition reaffirms the same conclusion with updated numbers. This is the most influential book in shaping the rise of passive investing in index funds.</w:t>
      </w:r>
    </w:p>
    <w:p>
      <w:pPr>
        <w:spacing w:after="160"/>
        <w:jc w:val="left"/>
      </w:pPr>
      <w:r>
        <w:rPr>
          <w:sz w:val="22"/>
          <w:szCs w:val="22"/>
        </w:rPr>
        <w:t xml:space="preserve">## Black Swans and Nassim Taleb</w:t>
      </w:r>
    </w:p>
    <w:p>
      <w:pPr>
        <w:spacing w:after="160"/>
        <w:jc w:val="left"/>
      </w:pPr>
      <w:r>
        <w:rPr>
          <w:sz w:val="22"/>
          <w:szCs w:val="22"/>
        </w:rPr>
        <w:t xml:space="preserve">In 2007, Nassim Nicholas Taleb, the Lebanese-American philosopher and former trader, published his book "The Black Swan." The book came out months before the 2008 crisis, and afterward became the financial book of the century.</w:t>
      </w:r>
    </w:p>
    <w:p>
      <w:pPr>
        <w:spacing w:after="160"/>
        <w:jc w:val="left"/>
      </w:pPr>
      <w:r>
        <w:rPr>
          <w:sz w:val="22"/>
          <w:szCs w:val="22"/>
        </w:rPr>
        <w:t xml:space="preserve">Taleb's thesis: the most impactful events in history and markets are not the expected events, but the "impossible" events that no one accounts for. He named them "black swans" because Europeans believed for centuries that all swans were white, until they discovered black swans in Australia.</w:t>
      </w:r>
    </w:p>
    <w:p>
      <w:pPr>
        <w:spacing w:after="160"/>
        <w:jc w:val="left"/>
      </w:pPr>
      <w:r>
        <w:rPr>
          <w:sz w:val="22"/>
          <w:szCs w:val="22"/>
        </w:rPr>
        <w:t xml:space="preserve">Every major crisis in financial history has been a black swan in this sense: the 1987 collapse, the 1998 Russian ruble crisis, the LTCM collapse, September 11, the 2008 crisis, COVID-19. Traditional financial models fail because they assume events are normally distributed, while real markets have "fat tails" — extreme events more common than models predict.</w:t>
      </w:r>
    </w:p>
    <w:p>
      <w:pPr>
        <w:spacing w:after="160"/>
        <w:jc w:val="left"/>
      </w:pPr>
      <w:r>
        <w:rPr>
          <w:sz w:val="22"/>
          <w:szCs w:val="22"/>
        </w:rPr>
        <w:t xml:space="preserve">Taleb's core conclusion: don't try to predict, but build your portfolio so that it is resistant to black swans, or even benefits from them (what he calls "Antifragility").</w:t>
      </w:r>
    </w:p>
    <w:p>
      <w:pPr>
        <w:spacing w:after="160"/>
        <w:jc w:val="left"/>
      </w:pPr>
      <w:r>
        <w:rPr>
          <w:sz w:val="22"/>
          <w:szCs w:val="22"/>
        </w:rPr>
        <w:t xml:space="preserve">## SPIVA Reports: Analysts Fail Consistently</w:t>
      </w:r>
    </w:p>
    <w:p>
      <w:pPr>
        <w:spacing w:after="160"/>
        <w:jc w:val="left"/>
      </w:pPr>
      <w:r>
        <w:rPr>
          <w:sz w:val="22"/>
          <w:szCs w:val="22"/>
        </w:rPr>
        <w:t xml:space="preserve">Among the strongest evidence that markets cannot be predicted are the SPIVA (S&amp;P Indices Versus Active) reports, published by S&amp;P Dow Jones annually for more than two decades. These reports compare the performance of investment funds managed by professional analysts (Active Funds) with the performance of general market indexes (Index Funds).</w:t>
      </w:r>
    </w:p>
    <w:p>
      <w:pPr>
        <w:spacing w:after="160"/>
        <w:jc w:val="left"/>
      </w:pPr>
      <w:r>
        <w:rPr>
          <w:sz w:val="22"/>
          <w:szCs w:val="22"/>
        </w:rPr>
        <w:t xml:space="preserve">The results are shocking in their consistency:</w:t>
      </w:r>
    </w:p>
    <w:p>
      <w:pPr>
        <w:spacing w:after="160"/>
        <w:jc w:val="left"/>
      </w:pPr>
      <w:r>
        <w:rPr>
          <w:sz w:val="22"/>
          <w:szCs w:val="22"/>
        </w:rPr>
        <w:t xml:space="preserve">- Over 15 years (2008-2023), 88% of large-cap U.S. equity funds failed to achieve returns exceeding the S&amp;P 500 index. - Over 20 years, the failure rate exceeds 90%. - In European, Asian, and Japanese markets, results are similar. - Even in emerging markets, supposedly less efficient, the majority of active funds fail.</w:t>
      </w:r>
    </w:p>
    <w:p>
      <w:pPr>
        <w:spacing w:after="160"/>
        <w:jc w:val="left"/>
      </w:pPr>
      <w:r>
        <w:rPr>
          <w:sz w:val="22"/>
          <w:szCs w:val="22"/>
        </w:rPr>
        <w:t xml:space="preserve">And more striking: even the 10% of managers who outperform in a particular period don't continue to outperform in the next period. This resembles coin flip results: those who succeed today in five consecutive flips do not continue winning tomorrow.</w:t>
      </w:r>
    </w:p>
    <w:p>
      <w:pPr>
        <w:spacing w:after="160"/>
        <w:jc w:val="left"/>
      </w:pPr>
      <w:r>
        <w:rPr>
          <w:sz w:val="22"/>
          <w:szCs w:val="22"/>
        </w:rPr>
        <w:t xml:space="preserve">## The Statistical Trick of Forecasters</w:t>
      </w:r>
    </w:p>
    <w:p>
      <w:pPr>
        <w:spacing w:after="160"/>
        <w:jc w:val="left"/>
      </w:pPr>
      <w:r>
        <w:rPr>
          <w:sz w:val="22"/>
          <w:szCs w:val="22"/>
        </w:rPr>
        <w:t xml:space="preserve">Warren Buffett, the most famous investor in market history, says: "Forecasters exist to make fortune-tellers look practical." This is not just a joke. It is a description of a real statistical phenomenon: when you have thousands of analysts and forecasters, some will hit the big predictions by chance alone.</w:t>
      </w:r>
    </w:p>
    <w:p>
      <w:pPr>
        <w:spacing w:after="160"/>
        <w:jc w:val="left"/>
      </w:pPr>
      <w:r>
        <w:rPr>
          <w:sz w:val="22"/>
          <w:szCs w:val="22"/>
        </w:rPr>
        <w:t xml:space="preserve">In every market crisis, there are those who "predicted it." But if you look at their previous predictions before and after, you will discover that their overall hit rate doesn't exceed chance. The media mentions their successful predictions and forgets the failed ones, creating a false impression that they have exceptional abilities.</w:t>
      </w:r>
    </w:p>
    <w:p>
      <w:pPr>
        <w:spacing w:after="160"/>
        <w:jc w:val="left"/>
      </w:pPr>
      <w:r>
        <w:rPr>
          <w:sz w:val="22"/>
          <w:szCs w:val="22"/>
        </w:rPr>
        <w:t xml:space="preserve">A study from Duke University tracked the predictions of CFOs over ten years, finding that their hit rate on predicting market direction over a year was 47% — less than a coin flip. Yet, they continue to make their predictions with confidence.</w:t>
      </w:r>
    </w:p>
    <w:p>
      <w:pPr>
        <w:spacing w:after="160"/>
        <w:jc w:val="left"/>
      </w:pPr>
      <w:r>
        <w:rPr>
          <w:sz w:val="22"/>
          <w:szCs w:val="22"/>
        </w:rPr>
        <w:t xml:space="preserve">## Brain Biases</w:t>
      </w:r>
    </w:p>
    <w:p>
      <w:pPr>
        <w:spacing w:after="160"/>
        <w:jc w:val="left"/>
      </w:pPr>
      <w:r>
        <w:rPr>
          <w:sz w:val="22"/>
          <w:szCs w:val="22"/>
        </w:rPr>
        <w:t xml:space="preserve">The deeper reason for prediction failure isn't only in the market, but in our minds. The human brain is designed to detect patterns; this helped our ancestors survive when they distinguished between snake rustles and wind rustles. But this mechanism fails in a world of random data: we see patterns where there are none.</w:t>
      </w:r>
    </w:p>
    <w:p>
      <w:pPr>
        <w:spacing w:after="160"/>
        <w:jc w:val="left"/>
      </w:pPr>
      <w:r>
        <w:rPr>
          <w:sz w:val="22"/>
          <w:szCs w:val="22"/>
        </w:rPr>
        <w:t xml:space="preserve">Technical analysis claims — that "head and shoulders pattern" or "support line" predict price movement — most are visual illusions on charts. Serious academic studies find that these patterns don't achieve above-average returns after costs are accounted for.</w:t>
      </w:r>
    </w:p>
    <w:p>
      <w:pPr>
        <w:spacing w:after="160"/>
        <w:jc w:val="left"/>
      </w:pPr>
      <w:r>
        <w:rPr>
          <w:sz w:val="22"/>
          <w:szCs w:val="22"/>
        </w:rPr>
        <w:t xml:space="preserve">Among the most prominent biases:</w:t>
      </w:r>
    </w:p>
    <w:p>
      <w:pPr>
        <w:spacing w:after="160"/>
        <w:jc w:val="left"/>
      </w:pPr>
      <w:r>
        <w:rPr>
          <w:sz w:val="22"/>
          <w:szCs w:val="22"/>
        </w:rPr>
        <w:t xml:space="preserve">**Confirmation Bias:** We seek information that confirms our view and ignore opposing information.</w:t>
      </w:r>
    </w:p>
    <w:p>
      <w:pPr>
        <w:spacing w:after="160"/>
        <w:jc w:val="left"/>
      </w:pPr>
      <w:r>
        <w:rPr>
          <w:sz w:val="22"/>
          <w:szCs w:val="22"/>
        </w:rPr>
        <w:t xml:space="preserve">**Hindsight Bias:** After the event occurs, we feel we "knew from the beginning" it would happen, and this deceives us in estimating our future predictive ability.</w:t>
      </w:r>
    </w:p>
    <w:p>
      <w:pPr>
        <w:spacing w:after="160"/>
        <w:jc w:val="left"/>
      </w:pPr>
      <w:r>
        <w:rPr>
          <w:sz w:val="22"/>
          <w:szCs w:val="22"/>
        </w:rPr>
        <w:t xml:space="preserve">**Recency Bias:** We give excessive weight to what happened recently, expecting it to continue.</w:t>
      </w:r>
    </w:p>
    <w:p>
      <w:pPr>
        <w:spacing w:after="160"/>
        <w:jc w:val="left"/>
      </w:pPr>
      <w:r>
        <w:rPr>
          <w:sz w:val="22"/>
          <w:szCs w:val="22"/>
        </w:rPr>
        <w:t xml:space="preserve">**Fooled by Randomness:** This is the title of another book by Taleb, describing the error of confusing luck with skill.</w:t>
      </w:r>
    </w:p>
    <w:p>
      <w:pPr>
        <w:spacing w:after="160"/>
        <w:jc w:val="left"/>
      </w:pPr>
      <w:r>
        <w:rPr>
          <w:sz w:val="22"/>
          <w:szCs w:val="22"/>
        </w:rPr>
        <w:t xml:space="preserve">## What Actually Can Be Predicted?</w:t>
      </w:r>
    </w:p>
    <w:p>
      <w:pPr>
        <w:spacing w:after="160"/>
        <w:jc w:val="left"/>
      </w:pPr>
      <w:r>
        <w:rPr>
          <w:sz w:val="22"/>
          <w:szCs w:val="22"/>
        </w:rPr>
        <w:t xml:space="preserve">Categorical denial of prediction isn't entirely accurate. There are things predictable in markets:</w:t>
      </w:r>
    </w:p>
    <w:p>
      <w:pPr>
        <w:spacing w:after="160"/>
        <w:jc w:val="left"/>
      </w:pPr>
      <w:r>
        <w:rPr>
          <w:sz w:val="22"/>
          <w:szCs w:val="22"/>
        </w:rPr>
        <w:t xml:space="preserve">**Long-Term Direction:** Over decades, advanced markets rise. The S&amp;P 500 rose at an average rate of 7% annually (after inflation) over 100 years. This trend is almost certain due to global economic growth and accumulated productivity.</w:t>
      </w:r>
    </w:p>
    <w:p>
      <w:pPr>
        <w:spacing w:after="160"/>
        <w:jc w:val="left"/>
      </w:pPr>
      <w:r>
        <w:rPr>
          <w:sz w:val="22"/>
          <w:szCs w:val="22"/>
        </w:rPr>
        <w:t xml:space="preserve">**Volatility:** You can predict that the market will fluctuate, sometimes severely. The average length of a bear market in S&amp;P 500 history is 14 months, usually followed by a bull market lasting years.</w:t>
      </w:r>
    </w:p>
    <w:p>
      <w:pPr>
        <w:spacing w:after="160"/>
        <w:jc w:val="left"/>
      </w:pPr>
      <w:r>
        <w:rPr>
          <w:sz w:val="22"/>
          <w:szCs w:val="22"/>
        </w:rPr>
        <w:t xml:space="preserve">**Asset Relationships:** Government bonds tend to rise when stocks fall (most of the time). Gold rises in periods of geopolitical uncertainty.</w:t>
      </w:r>
    </w:p>
    <w:p>
      <w:pPr>
        <w:spacing w:after="160"/>
        <w:jc w:val="left"/>
      </w:pPr>
      <w:r>
        <w:rPr>
          <w:sz w:val="22"/>
          <w:szCs w:val="22"/>
        </w:rPr>
        <w:t xml:space="preserve">**Long-Term Profits:** Major companies' profits grow at predictable rates (5-7% annually typically), and this drives prices over the long term.</w:t>
      </w:r>
    </w:p>
    <w:p>
      <w:pPr>
        <w:spacing w:after="160"/>
        <w:jc w:val="left"/>
      </w:pPr>
      <w:r>
        <w:rPr>
          <w:sz w:val="22"/>
          <w:szCs w:val="22"/>
        </w:rPr>
        <w:t xml:space="preserve">What cannot be predicted is short-term market movement: what it will do tomorrow, or next week, or even next year. Anyone claiming this is either lying or deceiving themselves.</w:t>
      </w:r>
    </w:p>
    <w:p>
      <w:pPr>
        <w:spacing w:after="160"/>
        <w:jc w:val="left"/>
      </w:pPr>
      <w:r>
        <w:rPr>
          <w:sz w:val="22"/>
          <w:szCs w:val="22"/>
        </w:rPr>
        <w:t xml:space="preserve">## What Does This Mean for the Investor?</w:t>
      </w:r>
    </w:p>
    <w:p>
      <w:pPr>
        <w:spacing w:after="160"/>
        <w:jc w:val="left"/>
      </w:pPr>
      <w:r>
        <w:rPr>
          <w:sz w:val="22"/>
          <w:szCs w:val="22"/>
        </w:rPr>
        <w:t xml:space="preserve">From understanding this chapter, three practical results emerge:</w:t>
      </w:r>
    </w:p>
    <w:p>
      <w:pPr>
        <w:spacing w:after="160"/>
        <w:jc w:val="left"/>
      </w:pPr>
      <w:r>
        <w:rPr>
          <w:sz w:val="22"/>
          <w:szCs w:val="22"/>
        </w:rPr>
        <w:t xml:space="preserve">**First, stop following media predictions.** Analysts who appear on CNBC and Bloomberg screens daily don't have exceptional knowledge. Many of them have interests in promoting certain predictions. Your time reading them is wasted.</w:t>
      </w:r>
    </w:p>
    <w:p>
      <w:pPr>
        <w:spacing w:after="160"/>
        <w:jc w:val="left"/>
      </w:pPr>
      <w:r>
        <w:rPr>
          <w:sz w:val="22"/>
          <w:szCs w:val="22"/>
        </w:rPr>
        <w:t xml:space="preserve">**Second, avoid trying to "time the market."** The idea of buying before the rise and selling before the collapse seems tempting, but it's a trap. Many studies prove that those who try to time lose significantly, because they miss the big up days (which often happen during the worst market periods).</w:t>
      </w:r>
    </w:p>
    <w:p>
      <w:pPr>
        <w:spacing w:after="160"/>
        <w:jc w:val="left"/>
      </w:pPr>
      <w:r>
        <w:rPr>
          <w:sz w:val="22"/>
          <w:szCs w:val="22"/>
        </w:rPr>
        <w:t xml:space="preserve">**Third, adopt an approach based on discipline, not prediction.** Invest regularly, diversify, lower costs, hold for the long term. This approach, as we will see in upcoming chapters, beats 90% of professionals over the long term.</w:t>
      </w:r>
    </w:p>
    <w:p>
      <w:pPr>
        <w:spacing w:after="160"/>
        <w:jc w:val="left"/>
      </w:pPr>
      <w:r>
        <w:rPr>
          <w:sz w:val="22"/>
          <w:szCs w:val="22"/>
        </w:rPr>
        <w:t xml:space="preserve">In the next chapter, we look at the forces that actually move the market — although they don't make it predictable. Understanding the major players adds depth to your vision, but doesn't sell you the illusion of being able to see the future.</w:t>
      </w:r>
    </w:p>
    <w:p>
      <w:r>
        <w:br w:type="page"/>
      </w:r>
    </w:p>
    <w:p>
      <w:pPr>
        <w:spacing w:after="360" w:before="600"/>
        <w:jc w:val="center"/>
      </w:pPr>
      <w:r>
        <w:rPr>
          <w:b/>
          <w:bCs/>
          <w:color w:val="1B3A5C"/>
          <w:sz w:val="36"/>
          <w:szCs w:val="36"/>
        </w:rPr>
        <w:t xml:space="preserve">What Controls the Markets</w:t>
      </w:r>
    </w:p>
    <w:p>
      <w:pPr>
        <w:spacing w:after="160"/>
        <w:jc w:val="left"/>
      </w:pPr>
      <w:r>
        <w:rPr>
          <w:sz w:val="22"/>
          <w:szCs w:val="22"/>
        </w:rPr>
        <w:t xml:space="preserve">Although no one can predict markets in the short term, this doesn't mean markets move without specific forces. On the contrary, there are massive players with money in the billions and trillions of dollars moving the market daily. Understanding who they are and how they think gives the investor a clearer picture of the field they're playing on — even if they can't predict the outcome of every match.</w:t>
      </w:r>
    </w:p>
    <w:p>
      <w:pPr>
        <w:spacing w:after="160"/>
        <w:jc w:val="left"/>
      </w:pPr>
      <w:r>
        <w:rPr>
          <w:sz w:val="22"/>
          <w:szCs w:val="22"/>
        </w:rPr>
        <w:t xml:space="preserve">## Central Banks: Financial Gravity</w:t>
      </w:r>
    </w:p>
    <w:p>
      <w:pPr>
        <w:spacing w:after="160"/>
        <w:jc w:val="left"/>
      </w:pPr>
      <w:r>
        <w:rPr>
          <w:sz w:val="22"/>
          <w:szCs w:val="22"/>
        </w:rPr>
        <w:t xml:space="preserve">At the top of the list of those who move markets sit central bank governors. They control the most important number in the global economy: the interest rate. Interest is like gravity for all financial assets. When it rises, stock, real estate, and gold prices feel weighted down. When it falls, all assets rise.</w:t>
      </w:r>
    </w:p>
    <w:p>
      <w:pPr>
        <w:spacing w:after="160"/>
        <w:jc w:val="left"/>
      </w:pPr>
      <w:r>
        <w:rPr>
          <w:sz w:val="22"/>
          <w:szCs w:val="22"/>
        </w:rPr>
        <w:t xml:space="preserve">**U.S. Federal Reserve:** The most powerful financial institution in the world. It sets interest rates on the dollar, used in about 88% of international financial transactions. Every quarter, the Federal Open Market Committee (FOMC) meets, and the world awaits the words of its chair (currently Jerome Powell). Every statement, however ambiguous, moves markets worth billions.</w:t>
      </w:r>
    </w:p>
    <w:p>
      <w:pPr>
        <w:spacing w:after="160"/>
        <w:jc w:val="left"/>
      </w:pPr>
      <w:r>
        <w:rPr>
          <w:sz w:val="22"/>
          <w:szCs w:val="22"/>
        </w:rPr>
        <w:t xml:space="preserve">In 2008, the Fed cut interest rates to zero, and began Quantitative Easing programs that injected trillions of liquidity into the financial system. In 2020, it repeated the play on a larger scale. Then between 2022-2023, it raised rates from 0% to over 5% at the fastest pace in 40 years, and stocks and bonds declined together.</w:t>
      </w:r>
    </w:p>
    <w:p>
      <w:pPr>
        <w:spacing w:after="160"/>
        <w:jc w:val="left"/>
      </w:pPr>
      <w:r>
        <w:rPr>
          <w:sz w:val="22"/>
          <w:szCs w:val="22"/>
        </w:rPr>
        <w:t xml:space="preserve">**European Central Bank (ECB):** Controls the euro, serving 20 countries. Headquartered in Frankfurt. Historically more conservative than the Fed, but forced to walk the same path during crises.</w:t>
      </w:r>
    </w:p>
    <w:p>
      <w:pPr>
        <w:spacing w:after="160"/>
        <w:jc w:val="left"/>
      </w:pPr>
      <w:r>
        <w:rPr>
          <w:sz w:val="22"/>
          <w:szCs w:val="22"/>
        </w:rPr>
        <w:t xml:space="preserve">**Bank of England (BoE):** The world's oldest central bank (founded 1694), controlling the British pound. Played a historical role in global monetary thought.</w:t>
      </w:r>
    </w:p>
    <w:p>
      <w:pPr>
        <w:spacing w:after="160"/>
        <w:jc w:val="left"/>
      </w:pPr>
      <w:r>
        <w:rPr>
          <w:sz w:val="22"/>
          <w:szCs w:val="22"/>
        </w:rPr>
        <w:t xml:space="preserve">**Bank of Japan (BoJ):** Owner of the longest experience with zero and negative interest rates, during Japan's "lost decades." Exited negative interest rate policy in March 2024 for the first time in 17 years, a global event.</w:t>
      </w:r>
    </w:p>
    <w:p>
      <w:pPr>
        <w:spacing w:after="160"/>
        <w:jc w:val="left"/>
      </w:pPr>
      <w:r>
        <w:rPr>
          <w:sz w:val="22"/>
          <w:szCs w:val="22"/>
        </w:rPr>
        <w:t xml:space="preserve">**People's Bank of China (PBOC):** Manages the world's largest cash reserves (over $3 trillion). Its influence grows with the expansion of the Chinese economy, although it operates in a more centralized system.</w:t>
      </w:r>
    </w:p>
    <w:p>
      <w:pPr>
        <w:spacing w:after="160"/>
        <w:jc w:val="left"/>
      </w:pPr>
      <w:r>
        <w:rPr>
          <w:sz w:val="22"/>
          <w:szCs w:val="22"/>
        </w:rPr>
        <w:t xml:space="preserve">## The Triple Power in Index Funds</w:t>
      </w:r>
    </w:p>
    <w:p>
      <w:pPr>
        <w:spacing w:after="160"/>
        <w:jc w:val="left"/>
      </w:pPr>
      <w:r>
        <w:rPr>
          <w:sz w:val="22"/>
          <w:szCs w:val="22"/>
        </w:rPr>
        <w:t xml:space="preserve">While central banks dominate news headlines, three relatively silent companies control huge portions of the planet's economy:</w:t>
      </w:r>
    </w:p>
    <w:p>
      <w:pPr>
        <w:spacing w:after="160"/>
        <w:jc w:val="left"/>
      </w:pPr>
      <w:r>
        <w:rPr>
          <w:sz w:val="22"/>
          <w:szCs w:val="22"/>
        </w:rPr>
        <w:t xml:space="preserve">**BlackRock:** Founded in 1988 by Larry Fink. Today manages about $11.5 trillion in assets, larger than the GDP of any country in the world except America and China. It is the largest holder of Apple, Microsoft, and Amazon shares, and many other major companies through its funds.</w:t>
      </w:r>
    </w:p>
    <w:p>
      <w:pPr>
        <w:spacing w:after="160"/>
        <w:jc w:val="left"/>
      </w:pPr>
      <w:r>
        <w:rPr>
          <w:sz w:val="22"/>
          <w:szCs w:val="22"/>
        </w:rPr>
        <w:t xml:space="preserve">**Vanguard:** Founded by Jack Bogle in 1975, pioneer of low-cost index fund concept. Manages about $9 trillion. Its structure is unique: owned by its fund holders, meaning it has no external shareholders.</w:t>
      </w:r>
    </w:p>
    <w:p>
      <w:pPr>
        <w:spacing w:after="160"/>
        <w:jc w:val="left"/>
      </w:pPr>
      <w:r>
        <w:rPr>
          <w:sz w:val="22"/>
          <w:szCs w:val="22"/>
        </w:rPr>
        <w:t xml:space="preserve">**State Street:** Manages about $4 trillion. Most famous for its SPY fund tracking the S&amp;P 500 index, the world's largest exchange-traded fund (ETF).</w:t>
      </w:r>
    </w:p>
    <w:p>
      <w:pPr>
        <w:spacing w:after="160"/>
        <w:jc w:val="left"/>
      </w:pPr>
      <w:r>
        <w:rPr>
          <w:sz w:val="22"/>
          <w:szCs w:val="22"/>
        </w:rPr>
        <w:t xml:space="preserve">The total managed by these three approaches $25 trillion. Because they own stakes in nearly every major company, their votes in general assemblies have astonishing weight. This has raised wide debate about "concentration of corporate ownership" in the hands of a few institutions.</w:t>
      </w:r>
    </w:p>
    <w:p>
      <w:pPr>
        <w:spacing w:after="160"/>
        <w:jc w:val="left"/>
      </w:pPr>
      <w:r>
        <w:rPr>
          <w:sz w:val="22"/>
          <w:szCs w:val="22"/>
        </w:rPr>
        <w:t xml:space="preserve">## Hedge Funds: The Big Bettors</w:t>
      </w:r>
    </w:p>
    <w:p>
      <w:pPr>
        <w:spacing w:after="160"/>
        <w:jc w:val="left"/>
      </w:pPr>
      <w:r>
        <w:rPr>
          <w:sz w:val="22"/>
          <w:szCs w:val="22"/>
        </w:rPr>
        <w:t xml:space="preserve">Hedge Funds are investment funds dedicated to the wealthy and institutions (typically requiring at least one million dollars to invest), using complex strategies that may include short selling, leverage, and derivatives.</w:t>
      </w:r>
    </w:p>
    <w:p>
      <w:pPr>
        <w:spacing w:after="160"/>
        <w:jc w:val="left"/>
      </w:pPr>
      <w:r>
        <w:rPr>
          <w:sz w:val="22"/>
          <w:szCs w:val="22"/>
        </w:rPr>
        <w:t xml:space="preserve">**Citadel:** Founded by Ken Griffin in 1990 in Chicago. Manages over $70 billion. Achieved record profits in 2022, when most funds lost.</w:t>
      </w:r>
    </w:p>
    <w:p>
      <w:pPr>
        <w:spacing w:after="160"/>
        <w:jc w:val="left"/>
      </w:pPr>
      <w:r>
        <w:rPr>
          <w:sz w:val="22"/>
          <w:szCs w:val="22"/>
        </w:rPr>
        <w:t xml:space="preserve">**Renaissance Technologies:** Its Medallion fund is the most successful hedge fund in history. Founded by Jim Simons, a mathematician, in 1982. Achieved an average annual return of 66% before fees over 30 years — a number experts consider statistically impossible if it hadn't actually happened. The fund has been closed to outside investors since 2005.</w:t>
      </w:r>
    </w:p>
    <w:p>
      <w:pPr>
        <w:spacing w:after="160"/>
        <w:jc w:val="left"/>
      </w:pPr>
      <w:r>
        <w:rPr>
          <w:sz w:val="22"/>
          <w:szCs w:val="22"/>
        </w:rPr>
        <w:t xml:space="preserve">**Bridgewater:** The world's largest hedge fund by assets, about $130 billion. Founded by Ray Dalio in 1975. Famous for his book "Principles" and his macroeconomic analyses.</w:t>
      </w:r>
    </w:p>
    <w:p>
      <w:pPr>
        <w:spacing w:after="160"/>
        <w:jc w:val="left"/>
      </w:pPr>
      <w:r>
        <w:rPr>
          <w:sz w:val="22"/>
          <w:szCs w:val="22"/>
        </w:rPr>
        <w:t xml:space="preserve">**Activist Funds:** Buy large stakes in companies to force strategic changes. The most prominent are Pershing Square (Bill Ackman), Elliott Management (Paul Singer), Icahn Enterprises (Carl Icahn).</w:t>
      </w:r>
    </w:p>
    <w:p>
      <w:pPr>
        <w:spacing w:after="160"/>
        <w:jc w:val="left"/>
      </w:pPr>
      <w:r>
        <w:rPr>
          <w:sz w:val="22"/>
          <w:szCs w:val="22"/>
        </w:rPr>
        <w:t xml:space="preserve">## Algorithmic and High-Frequency Trading</w:t>
      </w:r>
    </w:p>
    <w:p>
      <w:pPr>
        <w:spacing w:after="160"/>
        <w:jc w:val="left"/>
      </w:pPr>
      <w:r>
        <w:rPr>
          <w:sz w:val="22"/>
          <w:szCs w:val="22"/>
        </w:rPr>
        <w:t xml:space="preserve">Perhaps the most radical transformation in the twenty-first century is the dominance of algorithms and automated trading. Today, it is estimated that 60-70% of trading volume on Wall Street is done by computer programs, not human decisions.</w:t>
      </w:r>
    </w:p>
    <w:p>
      <w:pPr>
        <w:spacing w:after="160"/>
        <w:jc w:val="left"/>
      </w:pPr>
      <w:r>
        <w:rPr>
          <w:sz w:val="22"/>
          <w:szCs w:val="22"/>
        </w:rPr>
        <w:t xml:space="preserve">**Citadel Securities:** A massive market maker, executing about 35% of retail investor trades in the United States. Its profits come from very small bid-ask spreads, but across billions of trades daily.</w:t>
      </w:r>
    </w:p>
    <w:p>
      <w:pPr>
        <w:spacing w:after="160"/>
        <w:jc w:val="left"/>
      </w:pPr>
      <w:r>
        <w:rPr>
          <w:sz w:val="22"/>
          <w:szCs w:val="22"/>
        </w:rPr>
        <w:t xml:space="preserve">**Virtu Financial:** A famous high-frequency trading (HFT) firm. It claimed in its IPO that it had only one losing day in five years.</w:t>
      </w:r>
    </w:p>
    <w:p>
      <w:pPr>
        <w:spacing w:after="160"/>
        <w:jc w:val="left"/>
      </w:pPr>
      <w:r>
        <w:rPr>
          <w:sz w:val="22"/>
          <w:szCs w:val="22"/>
        </w:rPr>
        <w:t xml:space="preserve">**High-Frequency Trading (HFT):** Uses algorithms that execute trades in microseconds, faster than your eyes can blink. These companies try to exploit tiny price differences between exchanges. They invest billions in direct fiber optic lines between Chicago and New York to save one millisecond in transmission.</w:t>
      </w:r>
    </w:p>
    <w:p>
      <w:pPr>
        <w:spacing w:after="160"/>
        <w:jc w:val="left"/>
      </w:pPr>
      <w:r>
        <w:rPr>
          <w:sz w:val="22"/>
          <w:szCs w:val="22"/>
        </w:rPr>
        <w:t xml:space="preserve">Algorithmic trading has been blamed for "Flash Crashes" like the one that occurred on May 6, 2010, when the Dow lost 1,000 points in minutes then recovered. Since then, new circuit breakers have been added to avoid recurrence.</w:t>
      </w:r>
    </w:p>
    <w:p>
      <w:pPr>
        <w:spacing w:after="160"/>
        <w:jc w:val="left"/>
      </w:pPr>
      <w:r>
        <w:rPr>
          <w:sz w:val="22"/>
          <w:szCs w:val="22"/>
        </w:rPr>
        <w:t xml:space="preserve">## Geopolitics and Oil Prices</w:t>
      </w:r>
    </w:p>
    <w:p>
      <w:pPr>
        <w:spacing w:after="160"/>
        <w:jc w:val="left"/>
      </w:pPr>
      <w:r>
        <w:rPr>
          <w:sz w:val="22"/>
          <w:szCs w:val="22"/>
        </w:rPr>
        <w:t xml:space="preserve">Political events and geopolitical conflicts move markets in undeniable ways. Russia's invasion of Ukraine in February 2022 raised energy and wheat prices, leading to the largest inflation wave since the 1980s. Conflicts in the Middle East raise oil prices immediately. Tensions between the United States and China affect tech stocks and supply chains.</w:t>
      </w:r>
    </w:p>
    <w:p>
      <w:pPr>
        <w:spacing w:after="160"/>
        <w:jc w:val="left"/>
      </w:pPr>
      <w:r>
        <w:rPr>
          <w:sz w:val="22"/>
          <w:szCs w:val="22"/>
        </w:rPr>
        <w:t xml:space="preserve">**Oil:** Despite all talk of renewable energy, it remains the most influential commodity in the global economy. Its movements affect inflation, energy company profits, budget deficits, and currency values. OPEC+, led by Saudi Arabia and Russia, controls about 40% of global oil production.</w:t>
      </w:r>
    </w:p>
    <w:p>
      <w:pPr>
        <w:spacing w:after="160"/>
        <w:jc w:val="left"/>
      </w:pPr>
      <w:r>
        <w:rPr>
          <w:sz w:val="22"/>
          <w:szCs w:val="22"/>
        </w:rPr>
        <w:t xml:space="preserve">**Gold:** The traditional safe haven. Rises in periods of geopolitical uncertainty, high inflation, and dollar weakness. It reached over $2,400 per ounce in 2024.</w:t>
      </w:r>
    </w:p>
    <w:p>
      <w:pPr>
        <w:spacing w:after="160"/>
        <w:jc w:val="left"/>
      </w:pPr>
      <w:r>
        <w:rPr>
          <w:sz w:val="22"/>
          <w:szCs w:val="22"/>
        </w:rPr>
        <w:t xml:space="preserve">**Reserve Currencies:** The U.S. dollar still dominates as the global reserve currency (about 58% of global reserves). Any movement in dollar strength affects commodity prices, international company profits, and money flows to emerging markets.</w:t>
      </w:r>
    </w:p>
    <w:p>
      <w:pPr>
        <w:spacing w:after="160"/>
        <w:jc w:val="left"/>
      </w:pPr>
      <w:r>
        <w:rPr>
          <w:sz w:val="22"/>
          <w:szCs w:val="22"/>
        </w:rPr>
        <w:t xml:space="preserve">## Individual Investors: The New Power</w:t>
      </w:r>
    </w:p>
    <w:p>
      <w:pPr>
        <w:spacing w:after="160"/>
        <w:jc w:val="left"/>
      </w:pPr>
      <w:r>
        <w:rPr>
          <w:sz w:val="22"/>
          <w:szCs w:val="22"/>
        </w:rPr>
        <w:t xml:space="preserve">A new phenomenon began forming in 2020 with the COVID pandemic: millions of individual investors entered the market at once, especially through commission-free platforms like Robinhood, WeBull, and Public.</w:t>
      </w:r>
    </w:p>
    <w:p>
      <w:pPr>
        <w:spacing w:after="160"/>
        <w:jc w:val="left"/>
      </w:pPr>
      <w:r>
        <w:rPr>
          <w:sz w:val="22"/>
          <w:szCs w:val="22"/>
        </w:rPr>
        <w:t xml:space="preserve">**The GameStop Phenomenon, January 2021:** Perhaps the most prominent symbolic event. GameStop's stock was at $17, and hedge funds were betting heavily on its decline. Individual investors gathered in a Reddit forum (wallstreetbets) began buying it collectively, in what became known as a "Short Squeeze." The price reached $483 at its peak (a 1,700% rise in weeks). Melvin Capital, which bet on its decline, lost billions and later closed.</w:t>
      </w:r>
    </w:p>
    <w:p>
      <w:pPr>
        <w:spacing w:after="160"/>
        <w:jc w:val="left"/>
      </w:pPr>
      <w:r>
        <w:rPr>
          <w:sz w:val="22"/>
          <w:szCs w:val="22"/>
        </w:rPr>
        <w:t xml:space="preserve">**Results of this phenomenon:** A deep debate over the role of individual investors, investigations into "Payment for Order Flow," and Congressional hearings. "Meme Stocks" also became a permanent phenomenon, where some stock prices move based on social platform activity more than financial fundamentals.</w:t>
      </w:r>
    </w:p>
    <w:p>
      <w:pPr>
        <w:spacing w:after="160"/>
        <w:jc w:val="left"/>
      </w:pPr>
      <w:r>
        <w:rPr>
          <w:sz w:val="22"/>
          <w:szCs w:val="22"/>
        </w:rPr>
        <w:t xml:space="preserve">## Financial Media: The Loudspeaker</w:t>
      </w:r>
    </w:p>
    <w:p>
      <w:pPr>
        <w:spacing w:after="160"/>
        <w:jc w:val="left"/>
      </w:pPr>
      <w:r>
        <w:rPr>
          <w:sz w:val="22"/>
          <w:szCs w:val="22"/>
        </w:rPr>
        <w:t xml:space="preserve">CNBC, Bloomberg, Financial Times, Reuters — these channels and platforms convey news and interpret it, and powerfully influence sentiment. But their role is ambiguous: on one hand, they are necessary for transparency. On the other hand, their need for constant content makes them amplify small events and push people to impulsive decisions.</w:t>
      </w:r>
    </w:p>
    <w:p>
      <w:pPr>
        <w:spacing w:after="160"/>
        <w:jc w:val="left"/>
      </w:pPr>
      <w:r>
        <w:rPr>
          <w:sz w:val="22"/>
          <w:szCs w:val="22"/>
        </w:rPr>
        <w:t xml:space="preserve">Buffett's well-known advice: "If you have to follow the market all day, you're probably better off not being an investor." Most daily information is noise, and little is fundamental for making smart investment decisions.</w:t>
      </w:r>
    </w:p>
    <w:p>
      <w:pPr>
        <w:spacing w:after="160"/>
        <w:jc w:val="left"/>
      </w:pPr>
      <w:r>
        <w:rPr>
          <w:sz w:val="22"/>
          <w:szCs w:val="22"/>
        </w:rPr>
        <w:t xml:space="preserve">## What Does This Mean for the Average Investor?</w:t>
      </w:r>
    </w:p>
    <w:p>
      <w:pPr>
        <w:spacing w:after="160"/>
        <w:jc w:val="left"/>
      </w:pPr>
      <w:r>
        <w:rPr>
          <w:sz w:val="22"/>
          <w:szCs w:val="22"/>
        </w:rPr>
        <w:t xml:space="preserve">In the midst of all these giants, where does the individual investor stand? The surprise: in a very good position, if they understand the rules.</w:t>
      </w:r>
    </w:p>
    <w:p>
      <w:pPr>
        <w:spacing w:after="160"/>
        <w:jc w:val="left"/>
      </w:pPr>
      <w:r>
        <w:rPr>
          <w:sz w:val="22"/>
          <w:szCs w:val="22"/>
        </w:rPr>
        <w:t xml:space="preserve">First, you don't need to compete with these giants. Trying to predict market movement against them? Loser in advance. But if you buy a low-cost index fund and wait 20 years, you grow with the global economy just like them, at much lower costs.</w:t>
      </w:r>
    </w:p>
    <w:p>
      <w:pPr>
        <w:spacing w:after="160"/>
        <w:jc w:val="left"/>
      </w:pPr>
      <w:r>
        <w:rPr>
          <w:sz w:val="22"/>
          <w:szCs w:val="22"/>
        </w:rPr>
        <w:t xml:space="preserve">Second, know that the biggest market movements usually come from Fed and central bank decisions. Follow their general directions, but don't try to predict every meeting.</w:t>
      </w:r>
    </w:p>
    <w:p>
      <w:pPr>
        <w:spacing w:after="160"/>
        <w:jc w:val="left"/>
      </w:pPr>
      <w:r>
        <w:rPr>
          <w:sz w:val="22"/>
          <w:szCs w:val="22"/>
        </w:rPr>
        <w:t xml:space="preserve">Third, remember that financial media sells the product, not the truth. Excitement attracts viewers, so they're motivated to present extreme views. The smart investor reads little and thinks much.</w:t>
      </w:r>
    </w:p>
    <w:p>
      <w:pPr>
        <w:spacing w:after="160"/>
        <w:jc w:val="left"/>
      </w:pPr>
      <w:r>
        <w:rPr>
          <w:sz w:val="22"/>
          <w:szCs w:val="22"/>
        </w:rPr>
        <w:t xml:space="preserve">In the next chapter, we look at the grand prize — the world's largest companies that capture the lion's share of market value, and how they became this powerful.</w:t>
      </w:r>
    </w:p>
    <w:p>
      <w:r>
        <w:br w:type="page"/>
      </w:r>
    </w:p>
    <w:p>
      <w:pPr>
        <w:spacing w:after="360" w:before="600"/>
        <w:jc w:val="center"/>
      </w:pPr>
      <w:r>
        <w:rPr>
          <w:b/>
          <w:bCs/>
          <w:color w:val="1B3A5C"/>
          <w:sz w:val="36"/>
          <w:szCs w:val="36"/>
        </w:rPr>
        <w:t xml:space="preserve">The Largest Companies in the World</w:t>
      </w:r>
    </w:p>
    <w:p>
      <w:pPr>
        <w:spacing w:after="160"/>
        <w:jc w:val="left"/>
      </w:pPr>
      <w:r>
        <w:rPr>
          <w:sz w:val="22"/>
          <w:szCs w:val="22"/>
        </w:rPr>
        <w:t xml:space="preserve">In every era, a small number of giant companies dominate the global economy. In the 1960s, it was General Motors, IBM, and AT&amp;T. In the 1980s, Japan dominated with companies like Toyota and Sony. Today, American technology giants dominate the top, along with players from energy, industry, and financial services. Understanding these companies — how they became this huge, what protects them, and what risks come from concentrating wealth in them — is an essential part of any investor's education.</w:t>
      </w:r>
    </w:p>
    <w:p>
      <w:pPr>
        <w:spacing w:after="160"/>
        <w:jc w:val="left"/>
      </w:pPr>
      <w:r>
        <w:rPr>
          <w:sz w:val="22"/>
          <w:szCs w:val="22"/>
        </w:rPr>
        <w:t xml:space="preserve">## The Magnificent Seven</w:t>
      </w:r>
    </w:p>
    <w:p>
      <w:pPr>
        <w:spacing w:after="160"/>
        <w:jc w:val="left"/>
      </w:pPr>
      <w:r>
        <w:rPr>
          <w:sz w:val="22"/>
          <w:szCs w:val="22"/>
        </w:rPr>
        <w:t xml:space="preserve">This name was given in 2023 to seven American technology companies that have come to capture a huge portion of American market capitalization and most of the indexes' annual return.</w:t>
      </w:r>
    </w:p>
    <w:p>
      <w:pPr>
        <w:spacing w:after="160"/>
        <w:jc w:val="left"/>
      </w:pPr>
      <w:r>
        <w:rPr>
          <w:sz w:val="22"/>
          <w:szCs w:val="22"/>
        </w:rPr>
        <w:t xml:space="preserve">**Apple:** Perhaps the greatest commercial success story of the twenty-first century. Founded by Steve Jobs and Steve Wozniak in a garage in 1976. Today its market capitalization ranges between $3 and $3.5 trillion. Its main product, the iPhone, generates over $200 billion annually. It has more than 2.2 billion active devices worldwide. The company sits on nearly $160 billion in cash on its balance sheet. Its annual profits exceed $100 billion, more than the total revenues of most major corporations.</w:t>
      </w:r>
    </w:p>
    <w:p>
      <w:pPr>
        <w:spacing w:after="160"/>
        <w:jc w:val="left"/>
      </w:pPr>
      <w:r>
        <w:rPr>
          <w:sz w:val="22"/>
          <w:szCs w:val="22"/>
        </w:rPr>
        <w:t xml:space="preserve">**Microsoft:** Its market capitalization rivals Apple's (ranging around $3 trillion). Led by Satya Nadella since 2014, who transformed the company from focusing on Windows to the cloud (Azure) and artificial intelligence. The $13 billion investment in OpenAI, maker of ChatGPT, has made it a key player in AI.</w:t>
      </w:r>
    </w:p>
    <w:p>
      <w:pPr>
        <w:spacing w:after="160"/>
        <w:jc w:val="left"/>
      </w:pPr>
      <w:r>
        <w:rPr>
          <w:sz w:val="22"/>
          <w:szCs w:val="22"/>
        </w:rPr>
        <w:t xml:space="preserve">**Alphabet/Google:** Market capitalization about $2 trillion. Dominates internet search with a market share above 90%. Owns YouTube (the world's largest video platform), Android (operating system of more than 70% of the world's phones), and Google Cloud (third-largest cloud provider).</w:t>
      </w:r>
    </w:p>
    <w:p>
      <w:pPr>
        <w:spacing w:after="160"/>
        <w:jc w:val="left"/>
      </w:pPr>
      <w:r>
        <w:rPr>
          <w:sz w:val="22"/>
          <w:szCs w:val="22"/>
        </w:rPr>
        <w:t xml:space="preserve">**Amazon:** Market capitalization about $2 trillion. Transformed from a bookseller to e-commerce giant, then to king of cloud computing through AWS, which generates most of the profits. Founded by Jeff Bezos in 1994.</w:t>
      </w:r>
    </w:p>
    <w:p>
      <w:pPr>
        <w:spacing w:after="160"/>
        <w:jc w:val="left"/>
      </w:pPr>
      <w:r>
        <w:rPr>
          <w:sz w:val="22"/>
          <w:szCs w:val="22"/>
        </w:rPr>
        <w:t xml:space="preserve">**Nvidia:** The biggest leap in modern stock market history. It was worth about $100 billion in 2019, today exceeding $3 trillion. Its graphics chips (GPUs) became the foundation of the AI revolution. Led by Jensen Huang since its founding in 1993.</w:t>
      </w:r>
    </w:p>
    <w:p>
      <w:pPr>
        <w:spacing w:after="160"/>
        <w:jc w:val="left"/>
      </w:pPr>
      <w:r>
        <w:rPr>
          <w:sz w:val="22"/>
          <w:szCs w:val="22"/>
        </w:rPr>
        <w:t xml:space="preserve">**Meta:** The new name for Facebook since 2021. Market capitalization about $1.3 trillion. Owns Facebook, Instagram, WhatsApp — platforms used by 4 billion people monthly.</w:t>
      </w:r>
    </w:p>
    <w:p>
      <w:pPr>
        <w:spacing w:after="160"/>
        <w:jc w:val="left"/>
      </w:pPr>
      <w:r>
        <w:rPr>
          <w:sz w:val="22"/>
          <w:szCs w:val="22"/>
        </w:rPr>
        <w:t xml:space="preserve">**Tesla:** Market capitalization fluctuates dramatically, usually between $600 billion to $1 trillion. Its value exceeds the combined value of major traditional automakers. Led by Elon Musk. Faces increasing competition from China's BYD and others.</w:t>
      </w:r>
    </w:p>
    <w:p>
      <w:pPr>
        <w:spacing w:after="160"/>
        <w:jc w:val="left"/>
      </w:pPr>
      <w:r>
        <w:rPr>
          <w:sz w:val="22"/>
          <w:szCs w:val="22"/>
        </w:rPr>
        <w:t xml:space="preserve">## Saudi Aramco: The Hidden Giant</w:t>
      </w:r>
    </w:p>
    <w:p>
      <w:pPr>
        <w:spacing w:after="160"/>
        <w:jc w:val="left"/>
      </w:pPr>
      <w:r>
        <w:rPr>
          <w:sz w:val="22"/>
          <w:szCs w:val="22"/>
        </w:rPr>
        <w:t xml:space="preserve">Saudi Arabian Oil Company (Aramco) competes with technology giants. At its public offering in December 2019, it became the world's most valuable company by market capitalization. Today, its value fluctuates between $1.7 and $2 trillion, and it has topped the list of the world's largest companies by profit in several years (its profits exceeded $161 billion in 2022, a global record).</w:t>
      </w:r>
    </w:p>
    <w:p>
      <w:pPr>
        <w:spacing w:after="160"/>
        <w:jc w:val="left"/>
      </w:pPr>
      <w:r>
        <w:rPr>
          <w:sz w:val="22"/>
          <w:szCs w:val="22"/>
        </w:rPr>
        <w:t xml:space="preserve">What makes Aramco unique:</w:t>
      </w:r>
    </w:p>
    <w:p>
      <w:pPr>
        <w:spacing w:after="160"/>
        <w:jc w:val="left"/>
      </w:pPr>
      <w:r>
        <w:rPr>
          <w:sz w:val="22"/>
          <w:szCs w:val="22"/>
        </w:rPr>
        <w:t xml:space="preserve">- Production of about 9 million barrels per day, reaching 12 million when needed - Oil extraction cost is among the lowest in the world (about $3 per barrel compared to $30-40 for other companies) - Proven reserves exceeding 250 billion barrels - Owned 90% by the Saudi government and Public Investment Fund - Massive and stable profit distributions, exceeding $100 billion annually</w:t>
      </w:r>
    </w:p>
    <w:p>
      <w:pPr>
        <w:spacing w:after="160"/>
        <w:jc w:val="left"/>
      </w:pPr>
      <w:r>
        <w:rPr>
          <w:sz w:val="22"/>
          <w:szCs w:val="22"/>
        </w:rPr>
        <w:t xml:space="preserve">Aramco is a symbol of the economic power of oil-producing countries, and of oil's importance despite all the talk about transitioning to renewable energy.</w:t>
      </w:r>
    </w:p>
    <w:p>
      <w:pPr>
        <w:spacing w:after="160"/>
        <w:jc w:val="left"/>
      </w:pPr>
      <w:r>
        <w:rPr>
          <w:sz w:val="22"/>
          <w:szCs w:val="22"/>
        </w:rPr>
        <w:t xml:space="preserve">## Berkshire Hathaway: Buffett's Empire</w:t>
      </w:r>
    </w:p>
    <w:p>
      <w:pPr>
        <w:spacing w:after="160"/>
        <w:jc w:val="left"/>
      </w:pPr>
      <w:r>
        <w:rPr>
          <w:sz w:val="22"/>
          <w:szCs w:val="22"/>
        </w:rPr>
        <w:t xml:space="preserve">Berkshire Hathaway is not a single-product company but a Conglomerate run by Warren Buffett since 1965. Market capitalization is about $1 trillion. It directly owns:</w:t>
      </w:r>
    </w:p>
    <w:p>
      <w:pPr>
        <w:spacing w:after="160"/>
        <w:jc w:val="left"/>
      </w:pPr>
      <w:r>
        <w:rPr>
          <w:sz w:val="22"/>
          <w:szCs w:val="22"/>
        </w:rPr>
        <w:t xml:space="preserve">- GEICO auto insurance company - BNSF, the largest railroad network in America - Berkshire Hathaway Energy - See's Candies, Dairy Queen, Duracell, Kraft Heinz (partially)</w:t>
      </w:r>
    </w:p>
    <w:p>
      <w:pPr>
        <w:spacing w:after="160"/>
        <w:jc w:val="left"/>
      </w:pPr>
      <w:r>
        <w:rPr>
          <w:sz w:val="22"/>
          <w:szCs w:val="22"/>
        </w:rPr>
        <w:t xml:space="preserve">It also maintains a massive investment portfolio in other company stocks, most notably a stake of about $170 billion in Apple, and large stakes in Coca-Cola, American Express, and Bank of America.</w:t>
      </w:r>
    </w:p>
    <w:p>
      <w:pPr>
        <w:spacing w:after="160"/>
        <w:jc w:val="left"/>
      </w:pPr>
      <w:r>
        <w:rPr>
          <w:sz w:val="22"/>
          <w:szCs w:val="22"/>
        </w:rPr>
        <w:t xml:space="preserve">What distinguishes Buffett is not only investment intelligence, but exceptional discipline and patience. Buy excellent companies at reasonable prices, hold them forever, allow compound interest to work its magic — this is his philosophy. If you had invested $1,000 in Berkshire shares in 1965, you would find them today worth about $30 million. This expresses that the stock price multiplied 3,787,464%, compared to only 24,708% for the S&amp;P 500 over the same period (with its distributions).</w:t>
      </w:r>
    </w:p>
    <w:p>
      <w:pPr>
        <w:spacing w:after="160"/>
        <w:jc w:val="left"/>
      </w:pPr>
      <w:r>
        <w:rPr>
          <w:sz w:val="22"/>
          <w:szCs w:val="22"/>
        </w:rPr>
        <w:t xml:space="preserve">Buffett's historical partner Charlie Munger died in November 2023 at the age of 99, leaving a legacy of investment wisdom. Buffett's successor in managing the company will be Greg Abel.</w:t>
      </w:r>
    </w:p>
    <w:p>
      <w:pPr>
        <w:spacing w:after="160"/>
        <w:jc w:val="left"/>
      </w:pPr>
      <w:r>
        <w:rPr>
          <w:sz w:val="22"/>
          <w:szCs w:val="22"/>
        </w:rPr>
        <w:t xml:space="preserve">## TSMC: The Bottleneck in Chip Manufacturing</w:t>
      </w:r>
    </w:p>
    <w:p>
      <w:pPr>
        <w:spacing w:after="160"/>
        <w:jc w:val="left"/>
      </w:pPr>
      <w:r>
        <w:rPr>
          <w:sz w:val="22"/>
          <w:szCs w:val="22"/>
        </w:rPr>
        <w:t xml:space="preserve">Taiwan Semiconductor Manufacturing Company (TSMC) is perhaps the most strategic company in the world today. Its market capitalization exceeded $800 billion. It alone produces more than 50% of the world's chips, and 90% of advanced chips.</w:t>
      </w:r>
    </w:p>
    <w:p>
      <w:pPr>
        <w:spacing w:after="160"/>
        <w:jc w:val="left"/>
      </w:pPr>
      <w:r>
        <w:rPr>
          <w:sz w:val="22"/>
          <w:szCs w:val="22"/>
        </w:rPr>
        <w:t xml:space="preserve">Nvidia designs its chips but doesn't manufacture them — TSMC does. Apple designs M-series chips but TSMC produces them. AMD, Qualcomm, and others all rely on it. This concentration has made Taiwan a strategic point in the geopolitical conflict between the United States and China, and any disruption there could paralyze the global economy.</w:t>
      </w:r>
    </w:p>
    <w:p>
      <w:pPr>
        <w:spacing w:after="160"/>
        <w:jc w:val="left"/>
      </w:pPr>
      <w:r>
        <w:rPr>
          <w:sz w:val="22"/>
          <w:szCs w:val="22"/>
        </w:rPr>
        <w:t xml:space="preserve">TSMC is now investing in factories in America (Arizona), Japan, and Europe to reduce geographic concentration, but its competitive advantage in decades of expertise and skills cannot be easily transferred.</w:t>
      </w:r>
    </w:p>
    <w:p>
      <w:pPr>
        <w:spacing w:after="160"/>
        <w:jc w:val="left"/>
      </w:pPr>
      <w:r>
        <w:rPr>
          <w:sz w:val="22"/>
          <w:szCs w:val="22"/>
        </w:rPr>
        <w:t xml:space="preserve">## Major Energy Companies</w:t>
      </w:r>
    </w:p>
    <w:p>
      <w:pPr>
        <w:spacing w:after="160"/>
        <w:jc w:val="left"/>
      </w:pPr>
      <w:r>
        <w:rPr>
          <w:sz w:val="22"/>
          <w:szCs w:val="22"/>
        </w:rPr>
        <w:t xml:space="preserve">Despite their declining weight in American indexes, energy companies remain among the world's largest:</w:t>
      </w:r>
    </w:p>
    <w:p>
      <w:pPr>
        <w:spacing w:after="160"/>
        <w:jc w:val="left"/>
      </w:pPr>
      <w:r>
        <w:rPr>
          <w:sz w:val="22"/>
          <w:szCs w:val="22"/>
        </w:rPr>
        <w:t xml:space="preserve">- **ExxonMobil:** Market cap about $480 billion - **Chevron:** About $320 billion - **Shell:** Anglo-Dutch, about $220 billion - **TotalEnergies:** French, about $180 billion - **BP:** British, about $100 billion</w:t>
      </w:r>
    </w:p>
    <w:p>
      <w:pPr>
        <w:spacing w:after="160"/>
        <w:jc w:val="left"/>
      </w:pPr>
      <w:r>
        <w:rPr>
          <w:sz w:val="22"/>
          <w:szCs w:val="22"/>
        </w:rPr>
        <w:t xml:space="preserve">These companies achieved record profits after oil prices rose in 2022. They face the challenge of balancing distributing profits to shareholders now, and investing in the future energy transition.</w:t>
      </w:r>
    </w:p>
    <w:p>
      <w:pPr>
        <w:spacing w:after="160"/>
        <w:jc w:val="left"/>
      </w:pPr>
      <w:r>
        <w:rPr>
          <w:sz w:val="22"/>
          <w:szCs w:val="22"/>
        </w:rPr>
        <w:t xml:space="preserve">## Major Financial Institutions</w:t>
      </w:r>
    </w:p>
    <w:p>
      <w:pPr>
        <w:spacing w:after="160"/>
        <w:jc w:val="left"/>
      </w:pPr>
      <w:r>
        <w:rPr>
          <w:sz w:val="22"/>
          <w:szCs w:val="22"/>
        </w:rPr>
        <w:t xml:space="preserve">Major global banks remain among the world's largest companies:</w:t>
      </w:r>
    </w:p>
    <w:p>
      <w:pPr>
        <w:spacing w:after="160"/>
        <w:jc w:val="left"/>
      </w:pPr>
      <w:r>
        <w:rPr>
          <w:sz w:val="22"/>
          <w:szCs w:val="22"/>
        </w:rPr>
        <w:t xml:space="preserve">- **JPMorgan Chase:** The largest American bank, market cap about $600 billion. Led by Jamie Dimon since 2005. - **Bank of America:** Second-largest American bank, about $320 billion. - **ICBC China:** The world's largest bank by assets (about $6 trillion). - **Visa and Mastercard:** The two largest credit card companies, with combined market capitalization of about $1.1 trillion. Their networks are an essential part of global financial infrastructure.</w:t>
      </w:r>
    </w:p>
    <w:p>
      <w:pPr>
        <w:spacing w:after="160"/>
        <w:jc w:val="left"/>
      </w:pPr>
      <w:r>
        <w:rPr>
          <w:sz w:val="22"/>
          <w:szCs w:val="22"/>
        </w:rPr>
        <w:t xml:space="preserve">## What Makes These Companies Unique?</w:t>
      </w:r>
    </w:p>
    <w:p>
      <w:pPr>
        <w:spacing w:after="160"/>
        <w:jc w:val="left"/>
      </w:pPr>
      <w:r>
        <w:rPr>
          <w:sz w:val="22"/>
          <w:szCs w:val="22"/>
        </w:rPr>
        <w:t xml:space="preserve">Each of these companies has a "moat" — the term coined by Buffett to describe what protects the company from competitors. Major moats:</w:t>
      </w:r>
    </w:p>
    <w:p>
      <w:pPr>
        <w:spacing w:after="160"/>
        <w:jc w:val="left"/>
      </w:pPr>
      <w:r>
        <w:rPr>
          <w:sz w:val="22"/>
          <w:szCs w:val="22"/>
        </w:rPr>
        <w:t xml:space="preserve">**Network Effects:** As the number of users increases, the value of the product increases. Facebook, WhatsApp, Visa, Mastercard — all benefit from the fact that user transition to a competitor is very difficult.</w:t>
      </w:r>
    </w:p>
    <w:p>
      <w:pPr>
        <w:spacing w:after="160"/>
        <w:jc w:val="left"/>
      </w:pPr>
      <w:r>
        <w:rPr>
          <w:sz w:val="22"/>
          <w:szCs w:val="22"/>
        </w:rPr>
        <w:t xml:space="preserve">**Intellectual Property:** Patents, trade secrets, algorithms. Google's search algorithm, Coca-Cola's recipe, Nvidia's chip designs.</w:t>
      </w:r>
    </w:p>
    <w:p>
      <w:pPr>
        <w:spacing w:after="160"/>
        <w:jc w:val="left"/>
      </w:pPr>
      <w:r>
        <w:rPr>
          <w:sz w:val="22"/>
          <w:szCs w:val="22"/>
        </w:rPr>
        <w:t xml:space="preserve">**Economies of Scale:** Large companies can produce at much lower cost than small competitors. Amazon has logistical infrastructure no small competitor can match.</w:t>
      </w:r>
    </w:p>
    <w:p>
      <w:pPr>
        <w:spacing w:after="160"/>
        <w:jc w:val="left"/>
      </w:pPr>
      <w:r>
        <w:rPr>
          <w:sz w:val="22"/>
          <w:szCs w:val="22"/>
        </w:rPr>
        <w:t xml:space="preserve">**Switching Costs:** Microsoft customers in companies cannot easily switch to a competitor due to training, integration, and data. AWS customers similarly.</w:t>
      </w:r>
    </w:p>
    <w:p>
      <w:pPr>
        <w:spacing w:after="160"/>
        <w:jc w:val="left"/>
      </w:pPr>
      <w:r>
        <w:rPr>
          <w:sz w:val="22"/>
          <w:szCs w:val="22"/>
        </w:rPr>
        <w:t xml:space="preserve">**Brand:** Apple sells products at higher prices than competitors thanks to brand strength. Louis Vuitton, Rolex, Ferrari — all benefit from their brand symbolism.</w:t>
      </w:r>
    </w:p>
    <w:p>
      <w:pPr>
        <w:spacing w:after="160"/>
        <w:jc w:val="left"/>
      </w:pPr>
      <w:r>
        <w:rPr>
          <w:sz w:val="22"/>
          <w:szCs w:val="22"/>
        </w:rPr>
        <w:t xml:space="preserve">## Concentration and Its Risks</w:t>
      </w:r>
    </w:p>
    <w:p>
      <w:pPr>
        <w:spacing w:after="160"/>
        <w:jc w:val="left"/>
      </w:pPr>
      <w:r>
        <w:rPr>
          <w:sz w:val="22"/>
          <w:szCs w:val="22"/>
        </w:rPr>
        <w:t xml:space="preserve">Here's a fact that may surprise you: in the S&amp;P 500 index, which includes 500 companies, the top 10 companies capture about 35% of total market capitalization. This is unprecedented concentration in American market history. For comparison, in 2010 the percentage was less than 20%.</w:t>
      </w:r>
    </w:p>
    <w:p>
      <w:pPr>
        <w:spacing w:after="160"/>
        <w:jc w:val="left"/>
      </w:pPr>
      <w:r>
        <w:rPr>
          <w:sz w:val="22"/>
          <w:szCs w:val="22"/>
        </w:rPr>
        <w:t xml:space="preserve">What this means for the investor:</w:t>
      </w:r>
    </w:p>
    <w:p>
      <w:pPr>
        <w:spacing w:after="160"/>
        <w:jc w:val="left"/>
      </w:pPr>
      <w:r>
        <w:rPr>
          <w:sz w:val="22"/>
          <w:szCs w:val="22"/>
        </w:rPr>
        <w:t xml:space="preserve">- When you buy an S&amp;P 500 index fund, you're investing disproportionately in the top 10 companies - If one of these major companies stumbles, its impact on the index is huge - Seven of the top ten are in the technology sector, so you're exposed to sector risks despite believing you're diversified</w:t>
      </w:r>
    </w:p>
    <w:p>
      <w:pPr>
        <w:spacing w:after="160"/>
        <w:jc w:val="left"/>
      </w:pPr>
      <w:r>
        <w:rPr>
          <w:sz w:val="22"/>
          <w:szCs w:val="22"/>
        </w:rPr>
        <w:t xml:space="preserve">History shows us that the largest companies today are not necessarily the largest after two decades. In 1990, IBM was the world's largest company. In 2000, it was General Electric. In 2010, it was ExxonMobil. Today, Apple and Microsoft compete. Who can guarantee that the 2040 list will include the same names?</w:t>
      </w:r>
    </w:p>
    <w:p>
      <w:pPr>
        <w:spacing w:after="160"/>
        <w:jc w:val="left"/>
      </w:pPr>
      <w:r>
        <w:rPr>
          <w:sz w:val="22"/>
          <w:szCs w:val="22"/>
        </w:rPr>
        <w:t xml:space="preserve">## Practical Lessons for the Investor</w:t>
      </w:r>
    </w:p>
    <w:p>
      <w:pPr>
        <w:spacing w:after="160"/>
        <w:jc w:val="left"/>
      </w:pPr>
      <w:r>
        <w:rPr>
          <w:sz w:val="22"/>
          <w:szCs w:val="22"/>
        </w:rPr>
        <w:t xml:space="preserve">From understanding this chapter, the investor emerges with specific points:</w:t>
      </w:r>
    </w:p>
    <w:p>
      <w:pPr>
        <w:spacing w:after="160"/>
        <w:jc w:val="left"/>
      </w:pPr>
      <w:r>
        <w:rPr>
          <w:sz w:val="22"/>
          <w:szCs w:val="22"/>
        </w:rPr>
        <w:t xml:space="preserve">First, major companies are not a guaranteed investment. They are huge but vulnerable to disruption. Remember the fates of Kodak, Nokia, and BlackBerry.</w:t>
      </w:r>
    </w:p>
    <w:p>
      <w:pPr>
        <w:spacing w:after="160"/>
        <w:jc w:val="left"/>
      </w:pPr>
      <w:r>
        <w:rPr>
          <w:sz w:val="22"/>
          <w:szCs w:val="22"/>
        </w:rPr>
        <w:t xml:space="preserve">Second, diversification is necessary even within indexes. Don't rely only on the S&amp;P 500; add international markets to reduce sector risks.</w:t>
      </w:r>
    </w:p>
    <w:p>
      <w:pPr>
        <w:spacing w:after="160"/>
        <w:jc w:val="left"/>
      </w:pPr>
      <w:r>
        <w:rPr>
          <w:sz w:val="22"/>
          <w:szCs w:val="22"/>
        </w:rPr>
        <w:t xml:space="preserve">Third, very successful companies are usually "exposed" in their prices. Buying Apple at a price/earnings ratio of 30x is one thing, versus buying it at 10x is another. The price you pay determines your returns.</w:t>
      </w:r>
    </w:p>
    <w:p>
      <w:pPr>
        <w:spacing w:after="160"/>
        <w:jc w:val="left"/>
      </w:pPr>
      <w:r>
        <w:rPr>
          <w:sz w:val="22"/>
          <w:szCs w:val="22"/>
        </w:rPr>
        <w:t xml:space="preserve">Fourth, the idea of choosing "the next winner" is tempting but a trap. For every success story like Apple, there are hundreds of failure stories. If you want to play the individual stock game, do it with a small percentage of your portfolio.</w:t>
      </w:r>
    </w:p>
    <w:p>
      <w:pPr>
        <w:spacing w:after="160"/>
        <w:jc w:val="left"/>
      </w:pPr>
      <w:r>
        <w:rPr>
          <w:sz w:val="22"/>
          <w:szCs w:val="22"/>
        </w:rPr>
        <w:t xml:space="preserve">In the next chapter, we review the different options available to the investor — individual stocks, mutual funds, index funds, bonds, and more.</w:t>
      </w:r>
    </w:p>
    <w:p>
      <w:r>
        <w:br w:type="page"/>
      </w:r>
    </w:p>
    <w:p>
      <w:pPr>
        <w:spacing w:after="360" w:before="600"/>
        <w:jc w:val="center"/>
      </w:pPr>
      <w:r>
        <w:rPr>
          <w:b/>
          <w:bCs/>
          <w:color w:val="1B3A5C"/>
          <w:sz w:val="36"/>
          <w:szCs w:val="36"/>
        </w:rPr>
        <w:t xml:space="preserve">Types of Investment</w:t>
      </w:r>
    </w:p>
    <w:p>
      <w:pPr>
        <w:spacing w:after="160"/>
        <w:jc w:val="left"/>
      </w:pPr>
      <w:r>
        <w:rPr>
          <w:sz w:val="22"/>
          <w:szCs w:val="22"/>
        </w:rPr>
        <w:t xml:space="preserve">When a person decides to invest their money, they find themselves facing dozens of options. Which is best? The answer depends on their financial situation, goals, time horizon, and ability to tolerate risk. This chapter reviews the main types of investment instruments in stocks and around them, with their advantages and disadvantages, supported by specific numbers.</w:t>
      </w:r>
    </w:p>
    <w:p>
      <w:pPr>
        <w:spacing w:after="160"/>
        <w:jc w:val="left"/>
      </w:pPr>
      <w:r>
        <w:rPr>
          <w:sz w:val="22"/>
          <w:szCs w:val="22"/>
        </w:rPr>
        <w:t xml:space="preserve">## Individual Stocks: The Direct Path</w:t>
      </w:r>
    </w:p>
    <w:p>
      <w:pPr>
        <w:spacing w:after="160"/>
        <w:jc w:val="left"/>
      </w:pPr>
      <w:r>
        <w:rPr>
          <w:sz w:val="22"/>
          <w:szCs w:val="22"/>
        </w:rPr>
        <w:t xml:space="preserve">Buying shares of a specific company (Apple, Aramco) is the simplest form of investment. You choose the company, buy your number of shares, wait.</w:t>
      </w:r>
    </w:p>
    <w:p>
      <w:pPr>
        <w:spacing w:after="160"/>
        <w:jc w:val="left"/>
      </w:pPr>
      <w:r>
        <w:rPr>
          <w:sz w:val="22"/>
          <w:szCs w:val="22"/>
        </w:rPr>
        <w:t xml:space="preserve">**Advantages:** - Complete control over choosing companies - Possibility of achieving exceptional returns if you choose wisely (if you had invested $1,000 in Apple in 2003, it would today be worth about $1.5 million) - You benefit from direct profit distributions - You can control the timing of profit and loss realizations for tax purposes</w:t>
      </w:r>
    </w:p>
    <w:p>
      <w:pPr>
        <w:spacing w:after="160"/>
        <w:jc w:val="left"/>
      </w:pPr>
      <w:r>
        <w:rPr>
          <w:sz w:val="22"/>
          <w:szCs w:val="22"/>
        </w:rPr>
        <w:t xml:space="preserve">**Disadvantages:** - Concentrated risk: a single company may collapse and lose your money (question: who remembers Enron, Lehman Brothers, or Wirecard stocks?) - Requires time and deep knowledge to analyze companies - Most investors who pick stocks themselves lose against market indexes</w:t>
      </w:r>
    </w:p>
    <w:p>
      <w:pPr>
        <w:spacing w:after="160"/>
        <w:jc w:val="left"/>
      </w:pPr>
      <w:r>
        <w:rPr>
          <w:sz w:val="22"/>
          <w:szCs w:val="22"/>
        </w:rPr>
        <w:t xml:space="preserve">**Recommendation:** Individual stocks are suitable for a small portion of your portfolio (10-20% maximum) and for those who want active engagement. Not the foundation of wealth planning for most people.</w:t>
      </w:r>
    </w:p>
    <w:p>
      <w:pPr>
        <w:spacing w:after="160"/>
        <w:jc w:val="left"/>
      </w:pPr>
      <w:r>
        <w:rPr>
          <w:sz w:val="22"/>
          <w:szCs w:val="22"/>
        </w:rPr>
        <w:t xml:space="preserve">## Mutual Funds: The Traditional Model</w:t>
      </w:r>
    </w:p>
    <w:p>
      <w:pPr>
        <w:spacing w:after="160"/>
        <w:jc w:val="left"/>
      </w:pPr>
      <w:r>
        <w:rPr>
          <w:sz w:val="22"/>
          <w:szCs w:val="22"/>
        </w:rPr>
        <w:t xml:space="preserve">A mutual fund pools the money of thousands of investors, and a professional manager invests it in a portfolio of stocks or bonds. The first mutual funds in their modern form appeared in 1924 in America.</w:t>
      </w:r>
    </w:p>
    <w:p>
      <w:pPr>
        <w:spacing w:after="160"/>
        <w:jc w:val="left"/>
      </w:pPr>
      <w:r>
        <w:rPr>
          <w:sz w:val="22"/>
          <w:szCs w:val="22"/>
        </w:rPr>
        <w:t xml:space="preserve">**Their Types:** - **Active Equity Funds:** The manager tries to beat the market by selecting specific stocks - **Bond Funds:** Invest in government and corporate bonds - **Balanced Funds:** A mix of stocks and bonds - **Sector Funds:** Specialized in a specific sector like technology or healthcare</w:t>
      </w:r>
    </w:p>
    <w:p>
      <w:pPr>
        <w:spacing w:after="160"/>
        <w:jc w:val="left"/>
      </w:pPr>
      <w:r>
        <w:rPr>
          <w:sz w:val="22"/>
          <w:szCs w:val="22"/>
        </w:rPr>
        <w:t xml:space="preserve">**Advantages:** - Professional management - Instant diversification with a small amount - Suitable for investors who don't want to follow the market</w:t>
      </w:r>
    </w:p>
    <w:p>
      <w:pPr>
        <w:spacing w:after="160"/>
        <w:jc w:val="left"/>
      </w:pPr>
      <w:r>
        <w:rPr>
          <w:sz w:val="22"/>
          <w:szCs w:val="22"/>
        </w:rPr>
        <w:t xml:space="preserve">**Major Disadvantages:** - **Fees!** The average active fund fee is about 0.66% annually, with some reaching 1.5% or more - **Sales Loads:** Some funds take 5% upon purchase or sale - **Weak Performance:** As we saw, 88% of active funds fail to beat the market index over the long term - **Lack of Transparency:** They reveal their holdings only quarterly - **Poor Tax Efficiency:** The manager's selling of stocks generates tax gains passed to shareholders</w:t>
      </w:r>
    </w:p>
    <w:p>
      <w:pPr>
        <w:spacing w:after="160"/>
        <w:jc w:val="left"/>
      </w:pPr>
      <w:r>
        <w:rPr>
          <w:sz w:val="22"/>
          <w:szCs w:val="22"/>
        </w:rPr>
        <w:t xml:space="preserve">## ETFs and Index Funds: Jack Bogle's Revolution</w:t>
      </w:r>
    </w:p>
    <w:p>
      <w:pPr>
        <w:spacing w:after="160"/>
        <w:jc w:val="left"/>
      </w:pPr>
      <w:r>
        <w:rPr>
          <w:sz w:val="22"/>
          <w:szCs w:val="22"/>
        </w:rPr>
        <w:t xml:space="preserve">In 1975, Jack Bogle (1929-2019) founded Vanguard, and launched the first index fund for the average investor. The idea was revolutionary: instead of trying to beat the market, buy the entire market.</w:t>
      </w:r>
    </w:p>
    <w:p>
      <w:pPr>
        <w:spacing w:after="160"/>
        <w:jc w:val="left"/>
      </w:pPr>
      <w:r>
        <w:rPr>
          <w:sz w:val="22"/>
          <w:szCs w:val="22"/>
        </w:rPr>
        <w:t xml:space="preserve">**Index Fund:** Holds all stocks comprising a specific index in the same proportions. For example, a fund tracking the S&amp;P 500 holds the stocks of the 500 companies in the same weights as the index. The manager doesn't try to pick stocks; he just matches the index.</w:t>
      </w:r>
    </w:p>
    <w:p>
      <w:pPr>
        <w:spacing w:after="160"/>
        <w:jc w:val="left"/>
      </w:pPr>
      <w:r>
        <w:rPr>
          <w:sz w:val="22"/>
          <w:szCs w:val="22"/>
        </w:rPr>
        <w:t xml:space="preserve">**ETF (Exchange-Traded Fund):** An index fund traded like stocks on the exchange. You can buy and sell it throughout the trading day, unlike traditional mutual funds bought once a day at the closing price.</w:t>
      </w:r>
    </w:p>
    <w:p>
      <w:pPr>
        <w:spacing w:after="160"/>
        <w:jc w:val="left"/>
      </w:pPr>
      <w:r>
        <w:rPr>
          <w:sz w:val="22"/>
          <w:szCs w:val="22"/>
        </w:rPr>
        <w:t xml:space="preserve">The world's most prominent ETFs:</w:t>
      </w:r>
    </w:p>
    <w:p>
      <w:pPr>
        <w:spacing w:after="160"/>
        <w:jc w:val="left"/>
      </w:pPr>
      <w:r>
        <w:rPr>
          <w:sz w:val="22"/>
          <w:szCs w:val="22"/>
        </w:rPr>
        <w:t xml:space="preserve">- **VOO (Vanguard S&amp;P 500):** Tracks S&amp;P 500, 0.03% fee, $1.4 trillion in assets - **VTI (Vanguard Total Stock Market):** Tracks the entire U.S. market - **VXUS (Vanguard Total International):** International markets - **QQQ (Invesco):** Tracks Nasdaq 100 - **SPY (State Street):** The oldest ETF, tracks S&amp;P 500</w:t>
      </w:r>
    </w:p>
    <w:p>
      <w:pPr>
        <w:spacing w:after="160"/>
        <w:jc w:val="left"/>
      </w:pPr>
      <w:r>
        <w:rPr>
          <w:sz w:val="22"/>
          <w:szCs w:val="22"/>
        </w:rPr>
        <w:t xml:space="preserve">**Major Advantages:** - **Very low fees:** 0.03-0.10% versus 0.6-1.5% for active funds. This difference seems small, but is huge over the long term (we'll see a specific example later). - **Performance matching the market:** Without trying to beat, you get market returns that outperform 88% of professionals. - **Complete transparency:** You know exactly what you own. - **High tax efficiency:** ETF structure reduces transferred tax gains. - **Liquidity:** Can be sold at any moment.</w:t>
      </w:r>
    </w:p>
    <w:p>
      <w:pPr>
        <w:spacing w:after="160"/>
        <w:jc w:val="left"/>
      </w:pPr>
      <w:r>
        <w:rPr>
          <w:sz w:val="22"/>
          <w:szCs w:val="22"/>
        </w:rPr>
        <w:t xml:space="preserve">**Disadvantages:** - You will never beat the market (but you won't lag it much either) - During collapses, you fall with the market - Some specialized ETFs may be less liquid and more expensive</w:t>
      </w:r>
    </w:p>
    <w:p>
      <w:pPr>
        <w:spacing w:after="160"/>
        <w:jc w:val="left"/>
      </w:pPr>
      <w:r>
        <w:rPr>
          <w:sz w:val="22"/>
          <w:szCs w:val="22"/>
        </w:rPr>
        <w:t xml:space="preserve">## The Most Important Indexes to Track</w:t>
      </w:r>
    </w:p>
    <w:p>
      <w:pPr>
        <w:spacing w:after="160"/>
        <w:jc w:val="left"/>
      </w:pPr>
      <w:r>
        <w:rPr>
          <w:sz w:val="22"/>
          <w:szCs w:val="22"/>
        </w:rPr>
        <w:t xml:space="preserve">**S&amp;P 500:** The most important index for large U.S. stocks. Its historical average return is about 10% annually nominal (7% after inflation). If a person invested $10,000 in 1980 in a fund tracking the index, it would today be worth about $1.4 million.</w:t>
      </w:r>
    </w:p>
    <w:p>
      <w:pPr>
        <w:spacing w:after="160"/>
        <w:jc w:val="left"/>
      </w:pPr>
      <w:r>
        <w:rPr>
          <w:sz w:val="22"/>
          <w:szCs w:val="22"/>
        </w:rPr>
        <w:t xml:space="preserve">**Nasdaq 100:** Includes the largest 100 non-financial companies on Nasdaq, dominated by technology. More volatile than S&amp;P 500 but its historical returns are higher in periods of tech boom.</w:t>
      </w:r>
    </w:p>
    <w:p>
      <w:pPr>
        <w:spacing w:after="160"/>
        <w:jc w:val="left"/>
      </w:pPr>
      <w:r>
        <w:rPr>
          <w:sz w:val="22"/>
          <w:szCs w:val="22"/>
        </w:rPr>
        <w:t xml:space="preserve">**MSCI World:** Includes major companies in 23 developed countries. Good geographic diversification.</w:t>
      </w:r>
    </w:p>
    <w:p>
      <w:pPr>
        <w:spacing w:after="160"/>
        <w:jc w:val="left"/>
      </w:pPr>
      <w:r>
        <w:rPr>
          <w:sz w:val="22"/>
          <w:szCs w:val="22"/>
        </w:rPr>
        <w:t xml:space="preserve">**MSCI Emerging Markets:** Emerging markets like China, India, Brazil. Higher risks and higher potential returns.</w:t>
      </w:r>
    </w:p>
    <w:p>
      <w:pPr>
        <w:spacing w:after="160"/>
        <w:jc w:val="left"/>
      </w:pPr>
      <w:r>
        <w:rPr>
          <w:sz w:val="22"/>
          <w:szCs w:val="22"/>
        </w:rPr>
        <w:t xml:space="preserve">**FTSE Global All Cap:** "Total global market," comprehensive diversification.</w:t>
      </w:r>
    </w:p>
    <w:p>
      <w:pPr>
        <w:spacing w:after="160"/>
        <w:jc w:val="left"/>
      </w:pPr>
      <w:r>
        <w:rPr>
          <w:sz w:val="22"/>
          <w:szCs w:val="22"/>
        </w:rPr>
        <w:t xml:space="preserve">**MSCI Saudi Arabia:** For the local investor, tracks major qualified Saudi companies.</w:t>
      </w:r>
    </w:p>
    <w:p>
      <w:pPr>
        <w:spacing w:after="160"/>
        <w:jc w:val="left"/>
      </w:pPr>
      <w:r>
        <w:rPr>
          <w:sz w:val="22"/>
          <w:szCs w:val="22"/>
        </w:rPr>
        <w:t xml:space="preserve">## Bonds: The Pillar of a Safe Portfolio</w:t>
      </w:r>
    </w:p>
    <w:p>
      <w:pPr>
        <w:spacing w:after="160"/>
        <w:jc w:val="left"/>
      </w:pPr>
      <w:r>
        <w:rPr>
          <w:sz w:val="22"/>
          <w:szCs w:val="22"/>
        </w:rPr>
        <w:t xml:space="preserve">A bond is a loan. You give the government or company money, and in return you receive periodic interest, then return of capital at maturity.</w:t>
      </w:r>
    </w:p>
    <w:p>
      <w:pPr>
        <w:spacing w:after="160"/>
        <w:jc w:val="left"/>
      </w:pPr>
      <w:r>
        <w:rPr>
          <w:sz w:val="22"/>
          <w:szCs w:val="22"/>
        </w:rPr>
        <w:t xml:space="preserve">**Types of Bonds:** - **U.S. Treasuries:** The safest globally, low yield - **Corporate Bonds:** Higher yield, higher risks - **Municipal Bonds:** For American municipalities, tax-exempt - **Emerging Market Bonds:** High yields, risks related to currencies and stability</w:t>
      </w:r>
    </w:p>
    <w:p>
      <w:pPr>
        <w:spacing w:after="160"/>
        <w:jc w:val="left"/>
      </w:pPr>
      <w:r>
        <w:rPr>
          <w:sz w:val="22"/>
          <w:szCs w:val="22"/>
        </w:rPr>
        <w:t xml:space="preserve">**Bonds in the Arab Market:** The picture differs slightly. Many Arab countries issue sovereign bonds, and sometimes Sukuk (Sharia-compliant).</w:t>
      </w:r>
    </w:p>
    <w:p>
      <w:pPr>
        <w:spacing w:after="160"/>
        <w:jc w:val="left"/>
      </w:pPr>
      <w:r>
        <w:rPr>
          <w:sz w:val="22"/>
          <w:szCs w:val="22"/>
        </w:rPr>
        <w:t xml:space="preserve">**Role in the Portfolio:** Bonds fluctuate less than stocks, and often move in the opposite direction, balancing the portfolio. But in 2022, for the first time in decades, bonds and stocks lost together, raising questions about bonds' traditional role.</w:t>
      </w:r>
    </w:p>
    <w:p>
      <w:pPr>
        <w:spacing w:after="160"/>
        <w:jc w:val="left"/>
      </w:pPr>
      <w:r>
        <w:rPr>
          <w:sz w:val="22"/>
          <w:szCs w:val="22"/>
        </w:rPr>
        <w:t xml:space="preserve">## REITs: Real Estate as a Stock</w:t>
      </w:r>
    </w:p>
    <w:p>
      <w:pPr>
        <w:spacing w:after="160"/>
        <w:jc w:val="left"/>
      </w:pPr>
      <w:r>
        <w:rPr>
          <w:sz w:val="22"/>
          <w:szCs w:val="22"/>
        </w:rPr>
        <w:t xml:space="preserve">A REIT (Real Estate Investment Trust) invests in commercial real estate: offices, shopping centers, hotels, warehouses. Listed as a stock on the exchange. Legally required to distribute 90% of profits to shareholders.</w:t>
      </w:r>
    </w:p>
    <w:p>
      <w:pPr>
        <w:spacing w:after="160"/>
        <w:jc w:val="left"/>
      </w:pPr>
      <w:r>
        <w:rPr>
          <w:sz w:val="22"/>
          <w:szCs w:val="22"/>
        </w:rPr>
        <w:t xml:space="preserve">**Examples:** - **Realty Income (O):** Distributes monthly for decades - **Prologis (PLD):** Largest owner of logistics warehouses in the world - **Public Storage:** For storage units</w:t>
      </w:r>
    </w:p>
    <w:p>
      <w:pPr>
        <w:spacing w:after="160"/>
        <w:jc w:val="left"/>
      </w:pPr>
      <w:r>
        <w:rPr>
          <w:sz w:val="22"/>
          <w:szCs w:val="22"/>
        </w:rPr>
        <w:t xml:space="preserve">**Advantages:** Traditional real estate liquidity is non-existent (takes months to sell a house). REITs solve this problem. And give diversification across dozens or hundreds of properties.</w:t>
      </w:r>
    </w:p>
    <w:p>
      <w:pPr>
        <w:spacing w:after="160"/>
        <w:jc w:val="left"/>
      </w:pPr>
      <w:r>
        <w:rPr>
          <w:sz w:val="22"/>
          <w:szCs w:val="22"/>
        </w:rPr>
        <w:t xml:space="preserve">**Disadvantages:** Affected by interest rates (rates rise, REITs fall). Don't fully resemble owning real estate you control.</w:t>
      </w:r>
    </w:p>
    <w:p>
      <w:pPr>
        <w:spacing w:after="160"/>
        <w:jc w:val="left"/>
      </w:pPr>
      <w:r>
        <w:rPr>
          <w:sz w:val="22"/>
          <w:szCs w:val="22"/>
        </w:rPr>
        <w:t xml:space="preserve">## Commodities: Gold, Oil, and Wheat</w:t>
      </w:r>
    </w:p>
    <w:p>
      <w:pPr>
        <w:spacing w:after="160"/>
        <w:jc w:val="left"/>
      </w:pPr>
      <w:r>
        <w:rPr>
          <w:sz w:val="22"/>
          <w:szCs w:val="22"/>
        </w:rPr>
        <w:t xml:space="preserve">Gold has always been considered a safe haven, especially in times of inflation and uncertainty. It reached over $2,400 per ounce in 2024. Can be invested in through:</w:t>
      </w:r>
    </w:p>
    <w:p>
      <w:pPr>
        <w:spacing w:after="160"/>
        <w:jc w:val="left"/>
      </w:pPr>
      <w:r>
        <w:rPr>
          <w:sz w:val="22"/>
          <w:szCs w:val="22"/>
        </w:rPr>
        <w:t xml:space="preserve">- Buying physical gold bars or coins - Gold ETFs like GLD (the largest), IAU - Gold mining company stocks (additional risks)</w:t>
      </w:r>
    </w:p>
    <w:p>
      <w:pPr>
        <w:spacing w:after="160"/>
        <w:jc w:val="left"/>
      </w:pPr>
      <w:r>
        <w:rPr>
          <w:sz w:val="22"/>
          <w:szCs w:val="22"/>
        </w:rPr>
        <w:t xml:space="preserve">Oil and agricultural commodities: their fluctuations are large, and their role in the portfolio is usually limited.</w:t>
      </w:r>
    </w:p>
    <w:p>
      <w:pPr>
        <w:spacing w:after="160"/>
        <w:jc w:val="left"/>
      </w:pPr>
      <w:r>
        <w:rPr>
          <w:sz w:val="22"/>
          <w:szCs w:val="22"/>
        </w:rPr>
        <w:t xml:space="preserve">## Alternative Assets: Another World</w:t>
      </w:r>
    </w:p>
    <w:p>
      <w:pPr>
        <w:spacing w:after="160"/>
        <w:jc w:val="left"/>
      </w:pPr>
      <w:r>
        <w:rPr>
          <w:sz w:val="22"/>
          <w:szCs w:val="22"/>
        </w:rPr>
        <w:t xml:space="preserve">**Cryptocurrencies:** Bitcoin, Ethereum, and others. High potential returns versus brutal volatility. Since 2024, Bitcoin ETFs have become available in regulated markets (BlackRock IBIT). Regulatory and theft risks remain.</w:t>
      </w:r>
    </w:p>
    <w:p>
      <w:pPr>
        <w:spacing w:after="160"/>
        <w:jc w:val="left"/>
      </w:pPr>
      <w:r>
        <w:rPr>
          <w:sz w:val="22"/>
          <w:szCs w:val="22"/>
        </w:rPr>
        <w:t xml:space="preserve">**Private Equity:** Investment in unlisted companies. Usually closed to institutions and wealthy (minimum $1 million +).</w:t>
      </w:r>
    </w:p>
    <w:p>
      <w:pPr>
        <w:spacing w:after="160"/>
        <w:jc w:val="left"/>
      </w:pPr>
      <w:r>
        <w:rPr>
          <w:sz w:val="22"/>
          <w:szCs w:val="22"/>
        </w:rPr>
        <w:t xml:space="preserve">**Venture Capital:** Investment in startup companies. High failure risks but returns on big successes are massive.</w:t>
      </w:r>
    </w:p>
    <w:p>
      <w:pPr>
        <w:spacing w:after="160"/>
        <w:jc w:val="left"/>
      </w:pPr>
      <w:r>
        <w:rPr>
          <w:sz w:val="22"/>
          <w:szCs w:val="22"/>
        </w:rPr>
        <w:t xml:space="preserve">## Comparison by Numbers: The Power of Compound Interest</w:t>
      </w:r>
    </w:p>
    <w:p>
      <w:pPr>
        <w:spacing w:after="160"/>
        <w:jc w:val="left"/>
      </w:pPr>
      <w:r>
        <w:rPr>
          <w:sz w:val="22"/>
          <w:szCs w:val="22"/>
        </w:rPr>
        <w:t xml:space="preserve">Let's see the impact of return over the long term. If you invested $10,000 today for 30 years:</w:t>
      </w:r>
    </w:p>
    <w:p>
      <w:pPr>
        <w:spacing w:after="160"/>
        <w:jc w:val="left"/>
      </w:pPr>
      <w:r>
        <w:rPr>
          <w:sz w:val="22"/>
          <w:szCs w:val="22"/>
        </w:rPr>
        <w:t xml:space="preserve">- **Bank savings account at 1%:** Grows to $13,478 (but with 3% annual inflation, you lose purchasing power) - **Bonds at 4% return:** Grows to $32,434 - **Real estate at 6% return:** Grows to $57,435 - **S&amp;P 500 index at 10% return:** Grows to $174,494 - **Strong investment at 12% return:** Grows to $299,599</w:t>
      </w:r>
    </w:p>
    <w:p>
      <w:pPr>
        <w:spacing w:after="160"/>
        <w:jc w:val="left"/>
      </w:pPr>
      <w:r>
        <w:rPr>
          <w:sz w:val="22"/>
          <w:szCs w:val="22"/>
        </w:rPr>
        <w:t xml:space="preserve">The difference between 1% and 10% is not ten times; it's more than 13 times over 30 years. This is the power of compound interest, which Einstein described as "the greatest force in the universe."</w:t>
      </w:r>
    </w:p>
    <w:p>
      <w:pPr>
        <w:spacing w:after="160"/>
        <w:jc w:val="left"/>
      </w:pPr>
      <w:r>
        <w:rPr>
          <w:sz w:val="22"/>
          <w:szCs w:val="22"/>
        </w:rPr>
        <w:t xml:space="preserve">## Fees: The Hidden Enemy</w:t>
      </w:r>
    </w:p>
    <w:p>
      <w:pPr>
        <w:spacing w:after="160"/>
        <w:jc w:val="left"/>
      </w:pPr>
      <w:r>
        <w:rPr>
          <w:sz w:val="22"/>
          <w:szCs w:val="22"/>
        </w:rPr>
        <w:t xml:space="preserve">Imagine a market return of 10% and an active fund taking a 1% fee. The difference seems only 1%. But over 30 years from $10,000:</w:t>
      </w:r>
    </w:p>
    <w:p>
      <w:pPr>
        <w:spacing w:after="160"/>
        <w:jc w:val="left"/>
      </w:pPr>
      <w:r>
        <w:rPr>
          <w:sz w:val="22"/>
          <w:szCs w:val="22"/>
        </w:rPr>
        <w:t xml:space="preserve">- Without fees (10%): $174,494 - With 1% fee (9% effective): $132,677 - With 2% fee (8% effective): $100,627</w:t>
      </w:r>
    </w:p>
    <w:p>
      <w:pPr>
        <w:spacing w:after="160"/>
        <w:jc w:val="left"/>
      </w:pPr>
      <w:r>
        <w:rPr>
          <w:sz w:val="22"/>
          <w:szCs w:val="22"/>
        </w:rPr>
        <w:t xml:space="preserve">The 1% fee cost you $41,817. The 2% fee cost you $73,867. This is money that moved from your pocket to the fund manager without you getting performance worth it.</w:t>
      </w:r>
    </w:p>
    <w:p>
      <w:pPr>
        <w:spacing w:after="160"/>
        <w:jc w:val="left"/>
      </w:pPr>
      <w:r>
        <w:rPr>
          <w:sz w:val="22"/>
          <w:szCs w:val="22"/>
        </w:rPr>
        <w:t xml:space="preserve">Bogle's eternal advice: "In investing, you get what you don't pay for." Unlike most things in life, the cheaper is often better.</w:t>
      </w:r>
    </w:p>
    <w:p>
      <w:pPr>
        <w:spacing w:after="160"/>
        <w:jc w:val="left"/>
      </w:pPr>
      <w:r>
        <w:rPr>
          <w:sz w:val="22"/>
          <w:szCs w:val="22"/>
        </w:rPr>
        <w:t xml:space="preserve">## What Is the Optimal Mix?</w:t>
      </w:r>
    </w:p>
    <w:p>
      <w:pPr>
        <w:spacing w:after="160"/>
        <w:jc w:val="left"/>
      </w:pPr>
      <w:r>
        <w:rPr>
          <w:sz w:val="22"/>
          <w:szCs w:val="22"/>
        </w:rPr>
        <w:t xml:space="preserve">There's no single answer, but for the general long-term investor:</w:t>
      </w:r>
    </w:p>
    <w:p>
      <w:pPr>
        <w:spacing w:after="160"/>
        <w:jc w:val="left"/>
      </w:pPr>
      <w:r>
        <w:rPr>
          <w:sz w:val="22"/>
          <w:szCs w:val="22"/>
        </w:rPr>
        <w:t xml:space="preserve">- **Simple strong portfolio:** 60-70% global equity index funds, 20-30% bonds, 5-10% alternative assets (REITs, gold) - **For the young with long horizon:** Stock percentage can be increased to 80-90% - **For the retiree or those approaching:** Reduce stocks to 40-50% and increase bonds for stability</w:t>
      </w:r>
    </w:p>
    <w:p>
      <w:pPr>
        <w:spacing w:after="160"/>
        <w:jc w:val="left"/>
      </w:pPr>
      <w:r>
        <w:rPr>
          <w:sz w:val="22"/>
          <w:szCs w:val="22"/>
        </w:rPr>
        <w:t xml:space="preserve">In the next chapter, we'll look more deeply at the most important comparison for many investors: stocks vs. bank vs. real estate.</w:t>
      </w:r>
    </w:p>
    <w:p>
      <w:r>
        <w:br w:type="page"/>
      </w:r>
    </w:p>
    <w:p>
      <w:pPr>
        <w:spacing w:after="360" w:before="600"/>
        <w:jc w:val="center"/>
      </w:pPr>
      <w:r>
        <w:rPr>
          <w:b/>
          <w:bCs/>
          <w:color w:val="1B3A5C"/>
          <w:sz w:val="36"/>
          <w:szCs w:val="36"/>
        </w:rPr>
        <w:t xml:space="preserve">Stocks vs. Bank vs. Real Estate</w:t>
      </w:r>
    </w:p>
    <w:p>
      <w:pPr>
        <w:spacing w:after="160"/>
        <w:jc w:val="left"/>
      </w:pPr>
      <w:r>
        <w:rPr>
          <w:sz w:val="22"/>
          <w:szCs w:val="22"/>
        </w:rPr>
        <w:t xml:space="preserve">&gt; "But Allah has permitted trade and forbidden interest." (Al-Baqarah: 275)</w:t>
      </w:r>
    </w:p>
    <w:p>
      <w:pPr>
        <w:spacing w:after="160"/>
        <w:jc w:val="left"/>
      </w:pPr>
      <w:r>
        <w:rPr>
          <w:sz w:val="22"/>
          <w:szCs w:val="22"/>
        </w:rPr>
        <w:t xml:space="preserve">The most repeated question in personal investing: where do I put my money? In the bank where there is safety and convenience? In real estate where it is tangible and traditional? Or in stocks where higher potential returns lie? This chapter offers a frank comparison backed by numbers, helping you make a knowledge-based decision rather than one based on emotions or inheritance.</w:t>
      </w:r>
    </w:p>
    <w:p>
      <w:pPr>
        <w:spacing w:after="160"/>
        <w:jc w:val="left"/>
      </w:pPr>
      <w:r>
        <w:rPr>
          <w:sz w:val="22"/>
          <w:szCs w:val="22"/>
        </w:rPr>
        <w:t xml:space="preserve">## The Big Numbers: Long-Term Returns</w:t>
      </w:r>
    </w:p>
    <w:p>
      <w:pPr>
        <w:spacing w:after="160"/>
        <w:jc w:val="left"/>
      </w:pPr>
      <w:r>
        <w:rPr>
          <w:sz w:val="22"/>
          <w:szCs w:val="22"/>
        </w:rPr>
        <w:t xml:space="preserve">To understand the real difference, we must look at decades of data. The following numbers represent real annual returns (after deducting inflation) in advanced markets over more than 100 years.</w:t>
      </w:r>
    </w:p>
    <w:p>
      <w:pPr>
        <w:spacing w:after="160"/>
        <w:jc w:val="left"/>
      </w:pPr>
      <w:r>
        <w:rPr>
          <w:sz w:val="22"/>
          <w:szCs w:val="22"/>
        </w:rPr>
        <w:t xml:space="preserve">**U.S. Stocks (S&amp;P 500):** Real return of about 6.8-7% annually. The most famous study by Professor Jeremy Siegel (Stocks for the Long Run) shows the stability of this number with stunning consistency across decades despite wars and crises.</w:t>
      </w:r>
    </w:p>
    <w:p>
      <w:pPr>
        <w:spacing w:after="160"/>
        <w:jc w:val="left"/>
      </w:pPr>
      <w:r>
        <w:rPr>
          <w:sz w:val="22"/>
          <w:szCs w:val="22"/>
        </w:rPr>
        <w:t xml:space="preserve">**U.S. Government Bonds:** Real return of 2-3% annually, with significant fluctuation in periods of high inflation.</w:t>
      </w:r>
    </w:p>
    <w:p>
      <w:pPr>
        <w:spacing w:after="160"/>
        <w:jc w:val="left"/>
      </w:pPr>
      <w:r>
        <w:rPr>
          <w:sz w:val="22"/>
          <w:szCs w:val="22"/>
        </w:rPr>
        <w:t xml:space="preserve">**Residential Real Estate:** Real return of about 3-4% annually (after inflation, including rental income and value appreciation, before taxes and maintenance). A famous study by Piketty and Zucman agrees with these figures across multiple countries.</w:t>
      </w:r>
    </w:p>
    <w:p>
      <w:pPr>
        <w:spacing w:after="160"/>
        <w:jc w:val="left"/>
      </w:pPr>
      <w:r>
        <w:rPr>
          <w:sz w:val="22"/>
          <w:szCs w:val="22"/>
        </w:rPr>
        <w:t xml:space="preserve">**Bank Savings Accounts:** Nominal return 0.5-3% depending on the period, but real return after inflation is negative in most modern decades.</w:t>
      </w:r>
    </w:p>
    <w:p>
      <w:pPr>
        <w:spacing w:after="160"/>
        <w:jc w:val="left"/>
      </w:pPr>
      <w:r>
        <w:rPr>
          <w:sz w:val="22"/>
          <w:szCs w:val="22"/>
        </w:rPr>
        <w:t xml:space="preserve">## If You Invested $10,000 for 30 Years</w:t>
      </w:r>
    </w:p>
    <w:p>
      <w:pPr>
        <w:spacing w:after="160"/>
        <w:jc w:val="left"/>
      </w:pPr>
      <w:r>
        <w:rPr>
          <w:sz w:val="22"/>
          <w:szCs w:val="22"/>
        </w:rPr>
        <w:t xml:space="preserve">To get a tangible understanding, let's apply these figures to $10,000 invested for 30 years. We'll use nominal returns (before inflation) for clarity:</w:t>
      </w:r>
    </w:p>
    <w:p>
      <w:pPr>
        <w:spacing w:after="160"/>
        <w:jc w:val="left"/>
      </w:pPr>
      <w:r>
        <w:rPr>
          <w:sz w:val="22"/>
          <w:szCs w:val="22"/>
        </w:rPr>
        <w:t xml:space="preserve">**Scenario 1: Bank savings account at 1% annually** Amount after 30 years = $13,478 But with average inflation of 2.5% annually, your real purchasing power has dropped from $10,000 to the equivalent of $6,440 today.</w:t>
      </w:r>
    </w:p>
    <w:p>
      <w:pPr>
        <w:spacing w:after="160"/>
        <w:jc w:val="left"/>
      </w:pPr>
      <w:r>
        <w:rPr>
          <w:sz w:val="22"/>
          <w:szCs w:val="22"/>
        </w:rPr>
        <w:t xml:space="preserve">**Scenario 2: Certificate of deposit at 3% annually** Amount = $24,273 After 2.5% inflation, the real value equals $11,604 today. So you barely earned anything.</w:t>
      </w:r>
    </w:p>
    <w:p>
      <w:pPr>
        <w:spacing w:after="160"/>
        <w:jc w:val="left"/>
      </w:pPr>
      <w:r>
        <w:rPr>
          <w:sz w:val="22"/>
          <w:szCs w:val="22"/>
        </w:rPr>
        <w:t xml:space="preserve">**Scenario 3: Real estate at 6% total return annually** Amount = $57,435 After inflation, equals $27,452. About double what you started with in real value.</w:t>
      </w:r>
    </w:p>
    <w:p>
      <w:pPr>
        <w:spacing w:after="160"/>
        <w:jc w:val="left"/>
      </w:pPr>
      <w:r>
        <w:rPr>
          <w:sz w:val="22"/>
          <w:szCs w:val="22"/>
        </w:rPr>
        <w:t xml:space="preserve">**Scenario 4: S&amp;P 500 index at average 10% return annually** Amount = $174,494 After inflation, equals $83,393. More than 8 times what you started with.</w:t>
      </w:r>
    </w:p>
    <w:p>
      <w:pPr>
        <w:spacing w:after="160"/>
        <w:jc w:val="left"/>
      </w:pPr>
      <w:r>
        <w:rPr>
          <w:sz w:val="22"/>
          <w:szCs w:val="22"/>
        </w:rPr>
        <w:t xml:space="preserve">**Scenario 5: Strong portfolio at 12% return annually** Amount = $299,599 After inflation, equals $143,205.</w:t>
      </w:r>
    </w:p>
    <w:p>
      <w:pPr>
        <w:spacing w:after="160"/>
        <w:jc w:val="left"/>
      </w:pPr>
      <w:r>
        <w:rPr>
          <w:sz w:val="22"/>
          <w:szCs w:val="22"/>
        </w:rPr>
        <w:t xml:space="preserve">The difference between stocks and the bank is not a difference in degree, but in kind. Stocks 14 times, while bank is much less than double.</w:t>
      </w:r>
    </w:p>
    <w:p>
      <w:pPr>
        <w:spacing w:after="160"/>
        <w:jc w:val="left"/>
      </w:pPr>
      <w:r>
        <w:rPr>
          <w:sz w:val="22"/>
          <w:szCs w:val="22"/>
        </w:rPr>
        <w:t xml:space="preserve">## Inflation: The Silent Killer of Cash</w:t>
      </w:r>
    </w:p>
    <w:p>
      <w:pPr>
        <w:spacing w:after="160"/>
        <w:jc w:val="left"/>
      </w:pPr>
      <w:r>
        <w:rPr>
          <w:sz w:val="22"/>
          <w:szCs w:val="22"/>
        </w:rPr>
        <w:t xml:space="preserve">Inflation is the rise in prices of goods and services over time, that is, the decrease in the purchasing power of cash. If the inflation rate is 3% annually (a reasonable long-term average):</w:t>
      </w:r>
    </w:p>
    <w:p>
      <w:pPr>
        <w:spacing w:after="160"/>
        <w:jc w:val="left"/>
      </w:pPr>
      <w:r>
        <w:rPr>
          <w:sz w:val="22"/>
          <w:szCs w:val="22"/>
        </w:rPr>
        <w:t xml:space="preserve">- After 10 years, you lose 26% of your purchasing power - After 20 years, you lose 45% - After 30 years, you lose 59% - After 50 years, you lose 77%</w:t>
      </w:r>
    </w:p>
    <w:p>
      <w:pPr>
        <w:spacing w:after="160"/>
        <w:jc w:val="left"/>
      </w:pPr>
      <w:r>
        <w:rPr>
          <w:sz w:val="22"/>
          <w:szCs w:val="22"/>
        </w:rPr>
        <w:t xml:space="preserve">This means that one million riyals in a low-interest bank account, its real value erodes every day. Interest of 2% with inflation of 3% = real loss of 1% annually. This is not investment, but slow economic suicide.</w:t>
      </w:r>
    </w:p>
    <w:p>
      <w:pPr>
        <w:spacing w:after="160"/>
        <w:jc w:val="left"/>
      </w:pPr>
      <w:r>
        <w:rPr>
          <w:sz w:val="22"/>
          <w:szCs w:val="22"/>
        </w:rPr>
        <w:t xml:space="preserve">In Arab countries, the situation is often worse. Egypt witnessed inflation exceeding 30% in 2023. Turkey's inflation exceeded 60% in periods. Yemen, Sudan, and Lebanon are tragedies. Whoever kept their money in cash in the banks of these countries lost a large part of their wealth without doing anything.</w:t>
      </w:r>
    </w:p>
    <w:p>
      <w:pPr>
        <w:spacing w:after="160"/>
        <w:jc w:val="left"/>
      </w:pPr>
      <w:r>
        <w:rPr>
          <w:sz w:val="22"/>
          <w:szCs w:val="22"/>
        </w:rPr>
        <w:t xml:space="preserve">Saudi Arabia, UAE, Qatar, Kuwait, Bahrain, Oman maintained currencies pegged to the dollar with relatively low inflation. But even here, inflation eats slowly. A savings account at 0.5% with inflation of 2-3% = continuous real loss.</w:t>
      </w:r>
    </w:p>
    <w:p>
      <w:pPr>
        <w:spacing w:after="160"/>
        <w:jc w:val="left"/>
      </w:pPr>
      <w:r>
        <w:rPr>
          <w:sz w:val="22"/>
          <w:szCs w:val="22"/>
        </w:rPr>
        <w:t xml:space="preserve">## Liquidity: Flexibility in Crises</w:t>
      </w:r>
    </w:p>
    <w:p>
      <w:pPr>
        <w:spacing w:after="160"/>
        <w:jc w:val="left"/>
      </w:pPr>
      <w:r>
        <w:rPr>
          <w:sz w:val="22"/>
          <w:szCs w:val="22"/>
        </w:rPr>
        <w:t xml:space="preserve">Liquidity is the speed of converting an asset to cash without significant loss in value.</w:t>
      </w:r>
    </w:p>
    <w:p>
      <w:pPr>
        <w:spacing w:after="160"/>
        <w:jc w:val="left"/>
      </w:pPr>
      <w:r>
        <w:rPr>
          <w:sz w:val="22"/>
          <w:szCs w:val="22"/>
        </w:rPr>
        <w:t xml:space="preserve">**Stocks:** Instant liquidity. You can sell within seconds during market hours. The money reaches your account in a day or two. This is critical in medical emergencies or job loss.</w:t>
      </w:r>
    </w:p>
    <w:p>
      <w:pPr>
        <w:spacing w:after="160"/>
        <w:jc w:val="left"/>
      </w:pPr>
      <w:r>
        <w:rPr>
          <w:sz w:val="22"/>
          <w:szCs w:val="22"/>
        </w:rPr>
        <w:t xml:space="preserve">**Real Estate:** The slowest of major assets. Selling a home in a normal market takes 2-6 months, and longer in stagnant markets. Costs are high: 5-7% to the broker, ownership transfer fees, repairs before listing. In crises, you may be forced to sell at a steep discount.</w:t>
      </w:r>
    </w:p>
    <w:p>
      <w:pPr>
        <w:spacing w:after="160"/>
        <w:jc w:val="left"/>
      </w:pPr>
      <w:r>
        <w:rPr>
          <w:sz w:val="22"/>
          <w:szCs w:val="22"/>
        </w:rPr>
        <w:t xml:space="preserve">**Bank Account:** Instant liquidity, practically equivalent to cash liquidity.</w:t>
      </w:r>
    </w:p>
    <w:p>
      <w:pPr>
        <w:spacing w:after="160"/>
        <w:jc w:val="left"/>
      </w:pPr>
      <w:r>
        <w:rPr>
          <w:sz w:val="22"/>
          <w:szCs w:val="22"/>
        </w:rPr>
        <w:t xml:space="preserve">In emergencies, having your money in real estate means long waiting or significant loss. As for stocks, with the press of a button you have liquidity.</w:t>
      </w:r>
    </w:p>
    <w:p>
      <w:pPr>
        <w:spacing w:after="160"/>
        <w:jc w:val="left"/>
      </w:pPr>
      <w:r>
        <w:rPr>
          <w:sz w:val="22"/>
          <w:szCs w:val="22"/>
        </w:rPr>
        <w:t xml:space="preserve">## Effort Required</w:t>
      </w:r>
    </w:p>
    <w:p>
      <w:pPr>
        <w:spacing w:after="160"/>
        <w:jc w:val="left"/>
      </w:pPr>
      <w:r>
        <w:rPr>
          <w:sz w:val="22"/>
          <w:szCs w:val="22"/>
        </w:rPr>
        <w:t xml:space="preserve">**Stocks (if you choose index funds):** Least possible effort. You buy the fund and forget it. Reviewing every quarter or half-year is sufficient. This is "passive investing" in the literal sense.</w:t>
      </w:r>
    </w:p>
    <w:p>
      <w:pPr>
        <w:spacing w:after="160"/>
        <w:jc w:val="left"/>
      </w:pPr>
      <w:r>
        <w:rPr>
          <w:sz w:val="22"/>
          <w:szCs w:val="22"/>
        </w:rPr>
        <w:t xml:space="preserve">**Stocks (if you choose individual stocks):** Significant effort. Following financial reports, news, comparisons. Many people enjoy this, but it's full-time work to master.</w:t>
      </w:r>
    </w:p>
    <w:p>
      <w:pPr>
        <w:spacing w:after="160"/>
        <w:jc w:val="left"/>
      </w:pPr>
      <w:r>
        <w:rPr>
          <w:sz w:val="22"/>
          <w:szCs w:val="22"/>
        </w:rPr>
        <w:t xml:space="preserve">**Real Estate for residence:** Medium effort. Maintenance, bills, repairs.</w:t>
      </w:r>
    </w:p>
    <w:p>
      <w:pPr>
        <w:spacing w:after="160"/>
        <w:jc w:val="left"/>
      </w:pPr>
      <w:r>
        <w:rPr>
          <w:sz w:val="22"/>
          <w:szCs w:val="22"/>
        </w:rPr>
        <w:t xml:space="preserve">**Real Estate for rent:** Very large effort. Searching for tenants, dealing with complaints, leasing when a unit becomes vacant, maintenance, sometimes legal disputes. Many real estate owners "invest their time" without counting it as a cost.</w:t>
      </w:r>
    </w:p>
    <w:p>
      <w:pPr>
        <w:spacing w:after="160"/>
        <w:jc w:val="left"/>
      </w:pPr>
      <w:r>
        <w:rPr>
          <w:sz w:val="22"/>
          <w:szCs w:val="22"/>
        </w:rPr>
        <w:t xml:space="preserve">**Bank Account:** No effort, but also no real return.</w:t>
      </w:r>
    </w:p>
    <w:p>
      <w:pPr>
        <w:spacing w:after="160"/>
        <w:jc w:val="left"/>
      </w:pPr>
      <w:r>
        <w:rPr>
          <w:sz w:val="22"/>
          <w:szCs w:val="22"/>
        </w:rPr>
        <w:t xml:space="preserve">## Taxes and Regulations</w:t>
      </w:r>
    </w:p>
    <w:p>
      <w:pPr>
        <w:spacing w:after="160"/>
        <w:jc w:val="left"/>
      </w:pPr>
      <w:r>
        <w:rPr>
          <w:sz w:val="22"/>
          <w:szCs w:val="22"/>
        </w:rPr>
        <w:t xml:space="preserve">In Western markets, taxes are a large part of the equation. But in most Gulf countries, there is no income tax on individuals on most investments. This gives a huge advantage to the Gulf investor.</w:t>
      </w:r>
    </w:p>
    <w:p>
      <w:pPr>
        <w:spacing w:after="160"/>
        <w:jc w:val="left"/>
      </w:pPr>
      <w:r>
        <w:rPr>
          <w:sz w:val="22"/>
          <w:szCs w:val="22"/>
        </w:rPr>
        <w:t xml:space="preserve">In stocks: no taxes on capital gains or distributions in most Gulf countries. This makes investing 100,000 riyals actually grow at the full return, without deductions.</w:t>
      </w:r>
    </w:p>
    <w:p>
      <w:pPr>
        <w:spacing w:after="160"/>
        <w:jc w:val="left"/>
      </w:pPr>
      <w:r>
        <w:rPr>
          <w:sz w:val="22"/>
          <w:szCs w:val="22"/>
        </w:rPr>
        <w:t xml:space="preserve">In real estate: real estate disposal tax in Saudi Arabia is 5% on sale. Ownership transfer fees vary between countries. Rent may be subject to income tax in some Arab countries.</w:t>
      </w:r>
    </w:p>
    <w:p>
      <w:pPr>
        <w:spacing w:after="160"/>
        <w:jc w:val="left"/>
      </w:pPr>
      <w:r>
        <w:rPr>
          <w:sz w:val="22"/>
          <w:szCs w:val="22"/>
        </w:rPr>
        <w:t xml:space="preserve">In the bank: no taxes usually, but no real-level profit being added.</w:t>
      </w:r>
    </w:p>
    <w:p>
      <w:pPr>
        <w:spacing w:after="160"/>
        <w:jc w:val="left"/>
      </w:pPr>
      <w:r>
        <w:rPr>
          <w:sz w:val="22"/>
          <w:szCs w:val="22"/>
        </w:rPr>
        <w:t xml:space="preserve">## Home Ownership: A Special Case</w:t>
      </w:r>
    </w:p>
    <w:p>
      <w:pPr>
        <w:spacing w:after="160"/>
        <w:jc w:val="left"/>
      </w:pPr>
      <w:r>
        <w:rPr>
          <w:sz w:val="22"/>
          <w:szCs w:val="22"/>
        </w:rPr>
        <w:t xml:space="preserve">Many confuse "real estate as investment" with "the home you live in." This is an important distinction.</w:t>
      </w:r>
    </w:p>
    <w:p>
      <w:pPr>
        <w:spacing w:after="160"/>
        <w:jc w:val="left"/>
      </w:pPr>
      <w:r>
        <w:rPr>
          <w:sz w:val="22"/>
          <w:szCs w:val="22"/>
        </w:rPr>
        <w:t xml:space="preserve">**The home you live in:** Not a pure investment. It is housing security, psychological stability, social achievement, in many cases the right choice. But don't count its returns as pure investment, because you benefit from it daily (the rent cost you save).</w:t>
      </w:r>
    </w:p>
    <w:p>
      <w:pPr>
        <w:spacing w:after="160"/>
        <w:jc w:val="left"/>
      </w:pPr>
      <w:r>
        <w:rPr>
          <w:sz w:val="22"/>
          <w:szCs w:val="22"/>
        </w:rPr>
        <w:t xml:space="preserve">**Real Estate for investment (for rent or resale):** Here comes a fair comparison with stocks. In most serious studies, returns on rental real estate over the long term are less than stocks.</w:t>
      </w:r>
    </w:p>
    <w:p>
      <w:pPr>
        <w:spacing w:after="160"/>
        <w:jc w:val="left"/>
      </w:pPr>
      <w:r>
        <w:rPr>
          <w:sz w:val="22"/>
          <w:szCs w:val="22"/>
        </w:rPr>
        <w:t xml:space="preserve">A very common and fair piece of advice: "Buy a home you live in, invest the rest in stocks." This gives you housing stability and high returns together.</w:t>
      </w:r>
    </w:p>
    <w:p>
      <w:pPr>
        <w:spacing w:after="160"/>
        <w:jc w:val="left"/>
      </w:pPr>
      <w:r>
        <w:rPr>
          <w:sz w:val="22"/>
          <w:szCs w:val="22"/>
        </w:rPr>
        <w:t xml:space="preserve">## Risks of Each Investment</w:t>
      </w:r>
    </w:p>
    <w:p>
      <w:pPr>
        <w:spacing w:after="160"/>
        <w:jc w:val="left"/>
      </w:pPr>
      <w:r>
        <w:rPr>
          <w:sz w:val="22"/>
          <w:szCs w:val="22"/>
        </w:rPr>
        <w:t xml:space="preserve">**Stocks:** Volatility risks. Temporary losses of 30-50% during crises. But over 20+ years, a diversified index has rarely lost.</w:t>
      </w:r>
    </w:p>
    <w:p>
      <w:pPr>
        <w:spacing w:after="160"/>
        <w:jc w:val="left"/>
      </w:pPr>
      <w:r>
        <w:rPr>
          <w:sz w:val="22"/>
          <w:szCs w:val="22"/>
        </w:rPr>
        <w:t xml:space="preserve">**Real Estate:** Geographic concentration risks. If the real estate market in your city declines (as happened in many American cities in 2008), you find your property at half its previous value. Additional risks: fires, floods, legal disputes, changes in area valuations.</w:t>
      </w:r>
    </w:p>
    <w:p>
      <w:pPr>
        <w:spacing w:after="160"/>
        <w:jc w:val="left"/>
      </w:pPr>
      <w:r>
        <w:rPr>
          <w:sz w:val="22"/>
          <w:szCs w:val="22"/>
        </w:rPr>
        <w:t xml:space="preserve">**Bank:** Erosion risk from inflation (the largest). Risk of bank bankruptcy (rare in major countries with deposit insurance, but happened — Silicon Valley Bank in 2023). Currency fluctuation risks in countries with weak currencies.</w:t>
      </w:r>
    </w:p>
    <w:p>
      <w:pPr>
        <w:spacing w:after="160"/>
        <w:jc w:val="left"/>
      </w:pPr>
      <w:r>
        <w:rPr>
          <w:sz w:val="22"/>
          <w:szCs w:val="22"/>
        </w:rPr>
        <w:t xml:space="preserve">## Where Do You Put Each Dollar?</w:t>
      </w:r>
    </w:p>
    <w:p>
      <w:pPr>
        <w:spacing w:after="160"/>
        <w:jc w:val="left"/>
      </w:pPr>
      <w:r>
        <w:rPr>
          <w:sz w:val="22"/>
          <w:szCs w:val="22"/>
        </w:rPr>
        <w:t xml:space="preserve">From reading this chapter, it seems stocks are the clear winner. But reality is more complex. Practical recommendations:</w:t>
      </w:r>
    </w:p>
    <w:p>
      <w:pPr>
        <w:spacing w:after="160"/>
        <w:jc w:val="left"/>
      </w:pPr>
      <w:r>
        <w:rPr>
          <w:sz w:val="22"/>
          <w:szCs w:val="22"/>
        </w:rPr>
        <w:t xml:space="preserve">**Emergency Fund:** 3-6 months of expenses in a bank account/short certificate of deposit. Don't invest this. The goal is safety and liquidity, not return.</w:t>
      </w:r>
    </w:p>
    <w:p>
      <w:pPr>
        <w:spacing w:after="160"/>
        <w:jc w:val="left"/>
      </w:pPr>
      <w:r>
        <w:rPr>
          <w:sz w:val="22"/>
          <w:szCs w:val="22"/>
        </w:rPr>
        <w:t xml:space="preserve">**Housing:** Buy a home to live in if you'll settle in your place 5+ years and own 20% as a down payment. Otherwise, rent is a sound choice.</w:t>
      </w:r>
    </w:p>
    <w:p>
      <w:pPr>
        <w:spacing w:after="160"/>
        <w:jc w:val="left"/>
      </w:pPr>
      <w:r>
        <w:rPr>
          <w:sz w:val="22"/>
          <w:szCs w:val="22"/>
        </w:rPr>
        <w:t xml:space="preserve">**Long-Term Investment:** Here stocks clearly outperform. Put 80-90% of your investment outside the home in diversified stocks (index funds).</w:t>
      </w:r>
    </w:p>
    <w:p>
      <w:pPr>
        <w:spacing w:after="160"/>
        <w:jc w:val="left"/>
      </w:pPr>
      <w:r>
        <w:rPr>
          <w:sz w:val="22"/>
          <w:szCs w:val="22"/>
        </w:rPr>
        <w:t xml:space="preserve">**Real Estate for Investment:** Only if you love this kind of work and have local knowledge and time to manage it. Otherwise, REITs are a more practical alternative.</w:t>
      </w:r>
    </w:p>
    <w:p>
      <w:pPr>
        <w:spacing w:after="160"/>
        <w:jc w:val="left"/>
      </w:pPr>
      <w:r>
        <w:rPr>
          <w:sz w:val="22"/>
          <w:szCs w:val="22"/>
        </w:rPr>
        <w:t xml:space="preserve">**Geographic Diversification:** Don't concentrate all your investments in your country. Put a portion in U.S., European, and emerging markets through global ETFs.</w:t>
      </w:r>
    </w:p>
    <w:p>
      <w:pPr>
        <w:spacing w:after="160"/>
        <w:jc w:val="left"/>
      </w:pPr>
      <w:r>
        <w:rPr>
          <w:sz w:val="22"/>
          <w:szCs w:val="22"/>
        </w:rPr>
        <w:t xml:space="preserve">## A Realistic Portfolio Example for Saudi Arabia or the Gulf</w:t>
      </w:r>
    </w:p>
    <w:p>
      <w:pPr>
        <w:spacing w:after="160"/>
        <w:jc w:val="left"/>
      </w:pPr>
      <w:r>
        <w:rPr>
          <w:sz w:val="22"/>
          <w:szCs w:val="22"/>
        </w:rPr>
        <w:t xml:space="preserve">Let's assume a 35-year-old young man in Riyadh saving 5,000 riyals monthly and building his wealth:</w:t>
      </w:r>
    </w:p>
    <w:p>
      <w:pPr>
        <w:spacing w:after="160"/>
        <w:jc w:val="left"/>
      </w:pPr>
      <w:r>
        <w:rPr>
          <w:sz w:val="22"/>
          <w:szCs w:val="22"/>
        </w:rPr>
        <w:t xml:space="preserve">**Emergency Fund:** 30,000 riyals (6 months of expenses) in a bank account **60% Global Stocks:** Global ETFs like VWRA or IWDA (3,000 riyals monthly) **20% Local/Gulf Stocks:** Funds on TASI or MSCI GCC (1,000 riyals monthly) **10% Gold:** Gold fund or bullion (500 riyals monthly) **10% Bonds/Sukuk:** Sukuk funds (500 riyals monthly)</w:t>
      </w:r>
    </w:p>
    <w:p>
      <w:pPr>
        <w:spacing w:after="160"/>
        <w:jc w:val="left"/>
      </w:pPr>
      <w:r>
        <w:rPr>
          <w:sz w:val="22"/>
          <w:szCs w:val="22"/>
        </w:rPr>
        <w:t xml:space="preserve">And the down payment for a home (if he wants) comes from separate liquidity. After 25-30 years of this regular investment, wealth in millions can be built from an average salary.</w:t>
      </w:r>
    </w:p>
    <w:p>
      <w:pPr>
        <w:spacing w:after="160"/>
        <w:jc w:val="left"/>
      </w:pPr>
      <w:r>
        <w:rPr>
          <w:sz w:val="22"/>
          <w:szCs w:val="22"/>
        </w:rPr>
        <w:t xml:space="preserve">## The Final Lesson</w:t>
      </w:r>
    </w:p>
    <w:p>
      <w:pPr>
        <w:spacing w:after="160"/>
        <w:jc w:val="left"/>
      </w:pPr>
      <w:r>
        <w:rPr>
          <w:sz w:val="22"/>
          <w:szCs w:val="22"/>
        </w:rPr>
        <w:t xml:space="preserve">Saving money in a bank account is not "safe investment," but slow, near-certain loss due to inflation. Real estate is a good kind of diversification but not the magic solution. Stocks over the long term are the best tool for building wealth for most people, provided they understand and manage them wisely.</w:t>
      </w:r>
    </w:p>
    <w:p>
      <w:pPr>
        <w:spacing w:after="160"/>
        <w:jc w:val="left"/>
      </w:pPr>
      <w:r>
        <w:rPr>
          <w:sz w:val="22"/>
          <w:szCs w:val="22"/>
        </w:rPr>
        <w:t xml:space="preserve">In the next chapter, we move from theory to application: how do you start investing step by step as a beginner.</w:t>
      </w:r>
    </w:p>
    <w:p>
      <w:r>
        <w:br w:type="page"/>
      </w:r>
    </w:p>
    <w:p>
      <w:pPr>
        <w:spacing w:after="360" w:before="600"/>
        <w:jc w:val="center"/>
      </w:pPr>
      <w:r>
        <w:rPr>
          <w:b/>
          <w:bCs/>
          <w:color w:val="1B3A5C"/>
          <w:sz w:val="36"/>
          <w:szCs w:val="36"/>
        </w:rPr>
        <w:t xml:space="preserve">How to Invest: A Practical Guide for Beginners</w:t>
      </w:r>
    </w:p>
    <w:p>
      <w:pPr>
        <w:spacing w:after="160"/>
        <w:jc w:val="left"/>
      </w:pPr>
      <w:r>
        <w:rPr>
          <w:sz w:val="22"/>
          <w:szCs w:val="22"/>
        </w:rPr>
        <w:t xml:space="preserve">All the theory in previous chapters has no value if it doesn't translate into actions. This chapter gives you a clear road map, step by step, from the state of "I've never invested" to the state of "my portfolio is working efficiently and I'm free for my life." The framework presented here has been tested on millions of people, and it works for those who commit to it.</w:t>
      </w:r>
    </w:p>
    <w:p>
      <w:pPr>
        <w:spacing w:after="160"/>
        <w:jc w:val="left"/>
      </w:pPr>
      <w:r>
        <w:rPr>
          <w:sz w:val="22"/>
          <w:szCs w:val="22"/>
        </w:rPr>
        <w:t xml:space="preserve">## Step One: Emergency Fund Before Anything</w:t>
      </w:r>
    </w:p>
    <w:p>
      <w:pPr>
        <w:spacing w:after="160"/>
        <w:jc w:val="left"/>
      </w:pPr>
      <w:r>
        <w:rPr>
          <w:sz w:val="22"/>
          <w:szCs w:val="22"/>
        </w:rPr>
        <w:t xml:space="preserve">Before any talk of investing, building an emergency fund is the absolute priority. This is a cash fund covering 3-6 months of your essential expenses, kept in a high-liquidity bank account (not an investment).</w:t>
      </w:r>
    </w:p>
    <w:p>
      <w:pPr>
        <w:spacing w:after="160"/>
        <w:jc w:val="left"/>
      </w:pPr>
      <w:r>
        <w:rPr>
          <w:sz w:val="22"/>
          <w:szCs w:val="22"/>
        </w:rPr>
        <w:t xml:space="preserve">**Why?** Because life is not free of surprises: job loss, medical condition, emergency car repair. Without an emergency fund, any surprise forces you to sell your investments at the worst possible timing (often during collapses).</w:t>
      </w:r>
    </w:p>
    <w:p>
      <w:pPr>
        <w:spacing w:after="160"/>
        <w:jc w:val="left"/>
      </w:pPr>
      <w:r>
        <w:rPr>
          <w:sz w:val="22"/>
          <w:szCs w:val="22"/>
        </w:rPr>
        <w:t xml:space="preserve">**How to calculate your need:** Calculate your essential monthly expenses: rent/home payment, food, bills, transportation, education, insurance. Multiply by 3-6.</w:t>
      </w:r>
    </w:p>
    <w:p>
      <w:pPr>
        <w:spacing w:after="160"/>
        <w:jc w:val="left"/>
      </w:pPr>
      <w:r>
        <w:rPr>
          <w:sz w:val="22"/>
          <w:szCs w:val="22"/>
        </w:rPr>
        <w:t xml:space="preserve">Example: A family with monthly expenses of 10,000 riyals needs an emergency fund of 30,000-60,000 riyals.</w:t>
      </w:r>
    </w:p>
    <w:p>
      <w:pPr>
        <w:spacing w:after="160"/>
        <w:jc w:val="left"/>
      </w:pPr>
      <w:r>
        <w:rPr>
          <w:sz w:val="22"/>
          <w:szCs w:val="22"/>
        </w:rPr>
        <w:t xml:space="preserve">**Where to keep it:** A high-yield bank account, short-term certificate of deposit (3-6 months), money market fund. Not in stocks, not in real estate, not in cryptocurrency.</w:t>
      </w:r>
    </w:p>
    <w:p>
      <w:pPr>
        <w:spacing w:after="160"/>
        <w:jc w:val="left"/>
      </w:pPr>
      <w:r>
        <w:rPr>
          <w:sz w:val="22"/>
          <w:szCs w:val="22"/>
        </w:rPr>
        <w:t xml:space="preserve">## Step Two: Eliminate High-Interest Debt</w:t>
      </w:r>
    </w:p>
    <w:p>
      <w:pPr>
        <w:spacing w:after="160"/>
        <w:jc w:val="left"/>
      </w:pPr>
      <w:r>
        <w:rPr>
          <w:sz w:val="22"/>
          <w:szCs w:val="22"/>
        </w:rPr>
        <w:t xml:space="preserve">If you have credit card debt at 18-25% annual interest, paying it off is the best "investment" you can make. There is no investment that will give you a guaranteed 18% return.</w:t>
      </w:r>
    </w:p>
    <w:p>
      <w:pPr>
        <w:spacing w:after="160"/>
        <w:jc w:val="left"/>
      </w:pPr>
      <w:r>
        <w:rPr>
          <w:sz w:val="22"/>
          <w:szCs w:val="22"/>
        </w:rPr>
        <w:t xml:space="preserve">**Order of Priorities:** 1. High-interest debt (&gt;10%): Pay off before investing 2. Medium debt (5-10%): Balance between paying off and investing 3. Low debt (&lt;5% like a soft mortgage): Can invest in parallel</w:t>
      </w:r>
    </w:p>
    <w:p>
      <w:pPr>
        <w:spacing w:after="160"/>
        <w:jc w:val="left"/>
      </w:pPr>
      <w:r>
        <w:rPr>
          <w:sz w:val="22"/>
          <w:szCs w:val="22"/>
        </w:rPr>
        <w:t xml:space="preserve">**Two Strategies for Paying Off Debt:** - **Snowball Method:** Pay off the smallest first for psychological momentum - **Avalanche Method:** Pay off the highest interest first (mathematically optimal)</w:t>
      </w:r>
    </w:p>
    <w:p>
      <w:pPr>
        <w:spacing w:after="160"/>
        <w:jc w:val="left"/>
      </w:pPr>
      <w:r>
        <w:rPr>
          <w:sz w:val="22"/>
          <w:szCs w:val="22"/>
        </w:rPr>
        <w:t xml:space="preserve">## Step Three: Open a Brokerage Account</w:t>
      </w:r>
    </w:p>
    <w:p>
      <w:pPr>
        <w:spacing w:after="160"/>
        <w:jc w:val="left"/>
      </w:pPr>
      <w:r>
        <w:rPr>
          <w:sz w:val="22"/>
          <w:szCs w:val="22"/>
        </w:rPr>
        <w:t xml:space="preserve">To buy stocks, you need a financial broker. Options vary by country:</w:t>
      </w:r>
    </w:p>
    <w:p>
      <w:pPr>
        <w:spacing w:after="160"/>
        <w:jc w:val="left"/>
      </w:pPr>
      <w:r>
        <w:rPr>
          <w:sz w:val="22"/>
          <w:szCs w:val="22"/>
        </w:rPr>
        <w:t xml:space="preserve">**In Saudi Arabia:** - **Al Ahli Capital:** The largest, comprehensive services, good app - **Al Rajhi Capital:** Specialized in Sharia-compliant Islamic services - **HSBC Saudi, Albilad Capital, Alinma Investment:** Other options</w:t>
      </w:r>
    </w:p>
    <w:p>
      <w:pPr>
        <w:spacing w:after="160"/>
        <w:jc w:val="left"/>
      </w:pPr>
      <w:r>
        <w:rPr>
          <w:sz w:val="22"/>
          <w:szCs w:val="22"/>
        </w:rPr>
        <w:t xml:space="preserve">**In UAE:** - **EFG Hermes, Emirates NBD, BNY Mellon:** For access to local and global markets</w:t>
      </w:r>
    </w:p>
    <w:p>
      <w:pPr>
        <w:spacing w:after="160"/>
        <w:jc w:val="left"/>
      </w:pPr>
      <w:r>
        <w:rPr>
          <w:sz w:val="22"/>
          <w:szCs w:val="22"/>
        </w:rPr>
        <w:t xml:space="preserve">**For Global Investment from the Arab Region:** - **Interactive Brokers:** The cheapest and most comprehensive, accepts clients from most Arab countries - **Saxo Bank:** A good option for Gulf investors - **Wahed Invest:** A Sharia-compliant option, based in America, serves Gulf clients</w:t>
      </w:r>
    </w:p>
    <w:p>
      <w:pPr>
        <w:spacing w:after="160"/>
        <w:jc w:val="left"/>
      </w:pPr>
      <w:r>
        <w:rPr>
          <w:sz w:val="22"/>
          <w:szCs w:val="22"/>
        </w:rPr>
        <w:t xml:space="preserve">**For Those Wishing to Adhere to Sharia:** - **Wahed:** 100% compliant funds - **Sarwa:** In UAE, Islamic and traditional options - **Yielders, IFG.vc:** In Britain, specialized options</w:t>
      </w:r>
    </w:p>
    <w:p>
      <w:pPr>
        <w:spacing w:after="160"/>
        <w:jc w:val="left"/>
      </w:pPr>
      <w:r>
        <w:rPr>
          <w:sz w:val="22"/>
          <w:szCs w:val="22"/>
        </w:rPr>
        <w:t xml:space="preserve">**What to Look For in a Broker:** - Low fees (preferably commission-free on U.S. stocks) - Easy-to-use platform - Strong regulation (FCA, SEC, CMA) - Access to markets you want to invest in - Good customer service</w:t>
      </w:r>
    </w:p>
    <w:p>
      <w:pPr>
        <w:spacing w:after="160"/>
        <w:jc w:val="left"/>
      </w:pPr>
      <w:r>
        <w:rPr>
          <w:sz w:val="22"/>
          <w:szCs w:val="22"/>
        </w:rPr>
        <w:t xml:space="preserve">## Step Four: Understand Dollar-Cost Averaging</w:t>
      </w:r>
    </w:p>
    <w:p>
      <w:pPr>
        <w:spacing w:after="160"/>
        <w:jc w:val="left"/>
      </w:pPr>
      <w:r>
        <w:rPr>
          <w:sz w:val="22"/>
          <w:szCs w:val="22"/>
        </w:rPr>
        <w:t xml:space="preserve">The simplest and most powerful strategy for the beginner investor is "Dollar-Cost Averaging" (DCA).</w:t>
      </w:r>
    </w:p>
    <w:p>
      <w:pPr>
        <w:spacing w:after="160"/>
        <w:jc w:val="left"/>
      </w:pPr>
      <w:r>
        <w:rPr>
          <w:sz w:val="22"/>
          <w:szCs w:val="22"/>
        </w:rPr>
        <w:t xml:space="preserve">**How It Works:** Invest a fixed amount (say 1,000 riyals) every month in the same fund, regardless of market price. When the market is low, you buy more shares for the same amount. When the market is high, you buy less. The average works in your favor.</w:t>
      </w:r>
    </w:p>
    <w:p>
      <w:pPr>
        <w:spacing w:after="160"/>
        <w:jc w:val="left"/>
      </w:pPr>
      <w:r>
        <w:rPr>
          <w:sz w:val="22"/>
          <w:szCs w:val="22"/>
        </w:rPr>
        <w:t xml:space="preserve">**Why Effective?** - **Eliminates the need for prediction:** You don't try to know when the market is "at the bottom" - **Reduces psychological stress:** Discipline instead of emotion - **Aligns with monthly salary:** You invest naturally - **Benefits from collapses:** You buy at cheaper prices without a brave decision</w:t>
      </w:r>
    </w:p>
    <w:p>
      <w:pPr>
        <w:spacing w:after="160"/>
        <w:jc w:val="left"/>
      </w:pPr>
      <w:r>
        <w:rPr>
          <w:sz w:val="22"/>
          <w:szCs w:val="22"/>
        </w:rPr>
        <w:t xml:space="preserve">**Numerical Example:** If you invested 1,000 riyals monthly for 30 years at 10% annual return, you would end up with about 2.26 million riyals. Your total investment is 360,000 riyals, the rest (1.9 million) is the magic of compound interest.</w:t>
      </w:r>
    </w:p>
    <w:p>
      <w:pPr>
        <w:spacing w:after="160"/>
        <w:jc w:val="left"/>
      </w:pPr>
      <w:r>
        <w:rPr>
          <w:sz w:val="22"/>
          <w:szCs w:val="22"/>
        </w:rPr>
        <w:t xml:space="preserve">## Step Five: Asset Allocation by Age</w:t>
      </w:r>
    </w:p>
    <w:p>
      <w:pPr>
        <w:spacing w:after="160"/>
        <w:jc w:val="left"/>
      </w:pPr>
      <w:r>
        <w:rPr>
          <w:sz w:val="22"/>
          <w:szCs w:val="22"/>
        </w:rPr>
        <w:t xml:space="preserve">The distribution between stocks and bonds depends on your age and risk tolerance.</w:t>
      </w:r>
    </w:p>
    <w:p>
      <w:pPr>
        <w:spacing w:after="160"/>
        <w:jc w:val="left"/>
      </w:pPr>
      <w:r>
        <w:rPr>
          <w:sz w:val="22"/>
          <w:szCs w:val="22"/>
        </w:rPr>
        <w:t xml:space="preserve">**Traditional Rule "100 Minus Age":** - Age 25: 75% stocks, 25% bonds - Age 40: 60% stocks, 40% bonds - Age 60: 40% stocks, 60% bonds</w:t>
      </w:r>
    </w:p>
    <w:p>
      <w:pPr>
        <w:spacing w:after="160"/>
        <w:jc w:val="left"/>
      </w:pPr>
      <w:r>
        <w:rPr>
          <w:sz w:val="22"/>
          <w:szCs w:val="22"/>
        </w:rPr>
        <w:t xml:space="preserve">**Modified Rule "110 Minus Age" (Most Common Today):** People live longer, and the investment horizon is longer. - Age 25: 85% stocks, 15% bonds - Age 40: 70% stocks, 30% bonds - Age 60: 50% stocks, 50% bonds</w:t>
      </w:r>
    </w:p>
    <w:p>
      <w:pPr>
        <w:spacing w:after="160"/>
        <w:jc w:val="left"/>
      </w:pPr>
      <w:r>
        <w:rPr>
          <w:sz w:val="22"/>
          <w:szCs w:val="22"/>
        </w:rPr>
        <w:t xml:space="preserve">**In the Gulf:** Due to low inflation and a stable dollar for the Saudi riyal and UAE dirham, the investor can be more aggressive in stocks.</w:t>
      </w:r>
    </w:p>
    <w:p>
      <w:pPr>
        <w:spacing w:after="160"/>
        <w:jc w:val="left"/>
      </w:pPr>
      <w:r>
        <w:rPr>
          <w:sz w:val="22"/>
          <w:szCs w:val="22"/>
        </w:rPr>
        <w:t xml:space="preserve">## The Three-Fund Portfolio: Elegant Simplicity</w:t>
      </w:r>
    </w:p>
    <w:p>
      <w:pPr>
        <w:spacing w:after="160"/>
        <w:jc w:val="left"/>
      </w:pPr>
      <w:r>
        <w:rPr>
          <w:sz w:val="22"/>
          <w:szCs w:val="22"/>
        </w:rPr>
        <w:t xml:space="preserve">The simplest successful portfolio in history is the "Three-Fund Portfolio" promoted by Vanguard pioneers:</w:t>
      </w:r>
    </w:p>
    <w:p>
      <w:pPr>
        <w:spacing w:after="160"/>
        <w:jc w:val="left"/>
      </w:pPr>
      <w:r>
        <w:rPr>
          <w:sz w:val="22"/>
          <w:szCs w:val="22"/>
        </w:rPr>
        <w:t xml:space="preserve">1. **Total U.S. Stock Market** (like VTI or ITOT): 50-60% 2. **Developed and Emerging International Markets** (like VXUS): 20-30% 3. **Comprehensive U.S. Bonds** (like BND): 10-30%</w:t>
      </w:r>
    </w:p>
    <w:p>
      <w:pPr>
        <w:spacing w:after="160"/>
        <w:jc w:val="left"/>
      </w:pPr>
      <w:r>
        <w:rPr>
          <w:sz w:val="22"/>
          <w:szCs w:val="22"/>
        </w:rPr>
        <w:t xml:space="preserve">This portfolio: - Gives you ownership in thousands of companies worldwide - Combined fees less than 0.1% - Diversified geographically and sectorally - Doesn't need rebalancing except once a year</w:t>
      </w:r>
    </w:p>
    <w:p>
      <w:pPr>
        <w:spacing w:after="160"/>
        <w:jc w:val="left"/>
      </w:pPr>
      <w:r>
        <w:rPr>
          <w:sz w:val="22"/>
          <w:szCs w:val="22"/>
        </w:rPr>
        <w:t xml:space="preserve">A 30-year experiment with this portfolio (1994-2024) gave annual returns of about 8.5%, that is, multiplied every dollar 11.5 times.</w:t>
      </w:r>
    </w:p>
    <w:p>
      <w:pPr>
        <w:spacing w:after="160"/>
        <w:jc w:val="left"/>
      </w:pPr>
      <w:r>
        <w:rPr>
          <w:sz w:val="22"/>
          <w:szCs w:val="22"/>
        </w:rPr>
        <w:t xml:space="preserve">**Sharia-Compliant Version:** 1. **WSHR or SPUS:** Sharia-compliant U.S. stocks, 60% 2. **HLAL or WSHA:** Compliant global stocks, 30% 3. **Sukuk or SPSK:** Instead of bonds, 10%</w:t>
      </w:r>
    </w:p>
    <w:p>
      <w:pPr>
        <w:spacing w:after="160"/>
        <w:jc w:val="left"/>
      </w:pPr>
      <w:r>
        <w:rPr>
          <w:sz w:val="22"/>
          <w:szCs w:val="22"/>
        </w:rPr>
        <w:t xml:space="preserve">## Common Mistakes for Beginners</w:t>
      </w:r>
    </w:p>
    <w:p>
      <w:pPr>
        <w:spacing w:after="160"/>
        <w:jc w:val="left"/>
      </w:pPr>
      <w:r>
        <w:rPr>
          <w:sz w:val="22"/>
          <w:szCs w:val="22"/>
        </w:rPr>
        <w:t xml:space="preserve">**Mistake 1: Trying to time the market.** Reading every economic news and trying to sell before the collapse and buy before the rise. This loses almost always. A famous Fidelity study compared the highest-return holders in their accounts: most of them had completely "forgotten" their account. The dead, literally, achieve better performance than active traders.</w:t>
      </w:r>
    </w:p>
    <w:p>
      <w:pPr>
        <w:spacing w:after="160"/>
        <w:jc w:val="left"/>
      </w:pPr>
      <w:r>
        <w:rPr>
          <w:sz w:val="22"/>
          <w:szCs w:val="22"/>
        </w:rPr>
        <w:t xml:space="preserve">**Mistake 2: Performance Chasing.** "This fund rose 50% last year, I'm buying it!" This is often the worst timing. What rises a lot today usually falls tomorrow.</w:t>
      </w:r>
    </w:p>
    <w:p>
      <w:pPr>
        <w:spacing w:after="160"/>
        <w:jc w:val="left"/>
      </w:pPr>
      <w:r>
        <w:rPr>
          <w:sz w:val="22"/>
          <w:szCs w:val="22"/>
        </w:rPr>
        <w:t xml:space="preserve">**Mistake 3: Concentration in one stock.** "I know this company from the inside, I'll put all my money in it." This is financial suicide. Even major companies collapse (Enron, Lehman, WorldCom). Allocating more than 5-10% to any individual stock = unjustified risks.</w:t>
      </w:r>
    </w:p>
    <w:p>
      <w:pPr>
        <w:spacing w:after="160"/>
        <w:jc w:val="left"/>
      </w:pPr>
      <w:r>
        <w:rPr>
          <w:sz w:val="22"/>
          <w:szCs w:val="22"/>
        </w:rPr>
        <w:t xml:space="preserve">**Mistake 4: Selling in panic.** A 30% collapse happens, you watch your wealth evaporate, you sell at a loss, then the market recovers. This psychological trap costs investors an average of 3-5% annually (Dalbar study).</w:t>
      </w:r>
    </w:p>
    <w:p>
      <w:pPr>
        <w:spacing w:after="160"/>
        <w:jc w:val="left"/>
      </w:pPr>
      <w:r>
        <w:rPr>
          <w:sz w:val="22"/>
          <w:szCs w:val="22"/>
        </w:rPr>
        <w:t xml:space="preserve">**Mistake 5: Ignoring fees.** Choosing a fund with 1.5% fees instead of 0.05% costs you tens of thousands in 30 years.</w:t>
      </w:r>
    </w:p>
    <w:p>
      <w:pPr>
        <w:spacing w:after="160"/>
        <w:jc w:val="left"/>
      </w:pPr>
      <w:r>
        <w:rPr>
          <w:sz w:val="22"/>
          <w:szCs w:val="22"/>
        </w:rPr>
        <w:t xml:space="preserve">**Mistake 6: Excessive engagement.** Following the portfolio daily provokes emotion and pushes for bad decisions. Once a month or quarter is sufficient.</w:t>
      </w:r>
    </w:p>
    <w:p>
      <w:pPr>
        <w:spacing w:after="160"/>
        <w:jc w:val="left"/>
      </w:pPr>
      <w:r>
        <w:rPr>
          <w:sz w:val="22"/>
          <w:szCs w:val="22"/>
        </w:rPr>
        <w:t xml:space="preserve">**Mistake 7: Not starting.** This is the biggest mistake. Delaying a year in investing costs more than a year of simple mistakes. Compound interest works with time, so earn it.</w:t>
      </w:r>
    </w:p>
    <w:p>
      <w:pPr>
        <w:spacing w:after="160"/>
        <w:jc w:val="left"/>
      </w:pPr>
      <w:r>
        <w:rPr>
          <w:sz w:val="22"/>
          <w:szCs w:val="22"/>
        </w:rPr>
        <w:t xml:space="preserve">## Golden Tips for Success</w:t>
      </w:r>
    </w:p>
    <w:p>
      <w:pPr>
        <w:spacing w:after="160"/>
        <w:jc w:val="left"/>
      </w:pPr>
      <w:r>
        <w:rPr>
          <w:sz w:val="22"/>
          <w:szCs w:val="22"/>
        </w:rPr>
        <w:t xml:space="preserve">**First Tip - Start Early:** Every year of delay costs you thousands. An investor who starts at 25 and invests until 35 then stops, wins over the one who starts at 35 and continues until 65. This is the power of compound interest + time.</w:t>
      </w:r>
    </w:p>
    <w:p>
      <w:pPr>
        <w:spacing w:after="160"/>
        <w:jc w:val="left"/>
      </w:pPr>
      <w:r>
        <w:rPr>
          <w:sz w:val="22"/>
          <w:szCs w:val="22"/>
        </w:rPr>
        <w:t xml:space="preserve">**Second Tip - Continue Regardless:** The market will fall. Maybe 30%. Maybe 50%. Continue investing your salary. Those who continued in 2008 and 2020 earned more than those who fled.</w:t>
      </w:r>
    </w:p>
    <w:p>
      <w:pPr>
        <w:spacing w:after="160"/>
        <w:jc w:val="left"/>
      </w:pPr>
      <w:r>
        <w:rPr>
          <w:sz w:val="22"/>
          <w:szCs w:val="22"/>
        </w:rPr>
        <w:t xml:space="preserve">**Third Tip - Ignore the Media:** CNBC and Bloomberg are not for your benefit; they are for attracting viewership. You don't need to know what happens daily.</w:t>
      </w:r>
    </w:p>
    <w:p>
      <w:pPr>
        <w:spacing w:after="160"/>
        <w:jc w:val="left"/>
      </w:pPr>
      <w:r>
        <w:rPr>
          <w:sz w:val="22"/>
          <w:szCs w:val="22"/>
        </w:rPr>
        <w:t xml:space="preserve">**Fourth Tip - Increase Contribution with Salary:** With every promotion or raise, allocate half of it to investment. This way you maintain a lifestyle but increase your wealth quickly.</w:t>
      </w:r>
    </w:p>
    <w:p>
      <w:pPr>
        <w:spacing w:after="160"/>
        <w:jc w:val="left"/>
      </w:pPr>
      <w:r>
        <w:rPr>
          <w:sz w:val="22"/>
          <w:szCs w:val="22"/>
        </w:rPr>
        <w:t xml:space="preserve">**Fifth Tip - Continuously Learn:** Read one good book annually. I recommend: - "A Random Walk Down Wall Street" - Burton Malkiel - "The Intelligent Investor" - Benjamin Graham - "The Little Book of Common Sense Investing" - Jack Bogle - "Berkshire Annual Letters" - Warren Buffett</w:t>
      </w:r>
    </w:p>
    <w:p>
      <w:pPr>
        <w:spacing w:after="160"/>
        <w:jc w:val="left"/>
      </w:pPr>
      <w:r>
        <w:rPr>
          <w:sz w:val="22"/>
          <w:szCs w:val="22"/>
        </w:rPr>
        <w:t xml:space="preserve">**Sixth Tip - Talk About Money:** The culture of silence around money in many societies is harmful. Talk to your spouse, wise friends, ask a licensed financial advisor.</w:t>
      </w:r>
    </w:p>
    <w:p>
      <w:pPr>
        <w:spacing w:after="160"/>
        <w:jc w:val="left"/>
      </w:pPr>
      <w:r>
        <w:rPr>
          <w:sz w:val="22"/>
          <w:szCs w:val="22"/>
        </w:rPr>
        <w:t xml:space="preserve">## Action Plan: Start Tomorrow</w:t>
      </w:r>
    </w:p>
    <w:p>
      <w:pPr>
        <w:spacing w:after="160"/>
        <w:jc w:val="left"/>
      </w:pPr>
      <w:r>
        <w:rPr>
          <w:sz w:val="22"/>
          <w:szCs w:val="22"/>
        </w:rPr>
        <w:t xml:space="preserve">If you read this chapter and want to start, here's a one-week action plan:</w:t>
      </w:r>
    </w:p>
    <w:p>
      <w:pPr>
        <w:spacing w:after="160"/>
        <w:jc w:val="left"/>
      </w:pPr>
      <w:r>
        <w:rPr>
          <w:sz w:val="22"/>
          <w:szCs w:val="22"/>
        </w:rPr>
        <w:t xml:space="preserve">**Day 1:** Calculate your monthly expenses and the required emergency fund level.</w:t>
      </w:r>
    </w:p>
    <w:p>
      <w:pPr>
        <w:spacing w:after="160"/>
        <w:jc w:val="left"/>
      </w:pPr>
      <w:r>
        <w:rPr>
          <w:sz w:val="22"/>
          <w:szCs w:val="22"/>
        </w:rPr>
        <w:t xml:space="preserve">**Day 2:** Open a high-liquidity savings account for the emergency fund.</w:t>
      </w:r>
    </w:p>
    <w:p>
      <w:pPr>
        <w:spacing w:after="160"/>
        <w:jc w:val="left"/>
      </w:pPr>
      <w:r>
        <w:rPr>
          <w:sz w:val="22"/>
          <w:szCs w:val="22"/>
        </w:rPr>
        <w:t xml:space="preserve">**Day 3:** Read the terms of 2-3 brokers and compare.</w:t>
      </w:r>
    </w:p>
    <w:p>
      <w:pPr>
        <w:spacing w:after="160"/>
        <w:jc w:val="left"/>
      </w:pPr>
      <w:r>
        <w:rPr>
          <w:sz w:val="22"/>
          <w:szCs w:val="22"/>
        </w:rPr>
        <w:t xml:space="preserve">**Day 4:** Open a brokerage account (usually takes 2-3 days electronically).</w:t>
      </w:r>
    </w:p>
    <w:p>
      <w:pPr>
        <w:spacing w:after="160"/>
        <w:jc w:val="left"/>
      </w:pPr>
      <w:r>
        <w:rPr>
          <w:sz w:val="22"/>
          <w:szCs w:val="22"/>
        </w:rPr>
        <w:t xml:space="preserve">**Day 5:** Determine your portfolio (e.g., 70% VTI, 20% VXUS, 10% BND).</w:t>
      </w:r>
    </w:p>
    <w:p>
      <w:pPr>
        <w:spacing w:after="160"/>
        <w:jc w:val="left"/>
      </w:pPr>
      <w:r>
        <w:rPr>
          <w:sz w:val="22"/>
          <w:szCs w:val="22"/>
        </w:rPr>
        <w:t xml:space="preserve">**Day 6:** Set up automatic monthly transfer from your account to the broker.</w:t>
      </w:r>
    </w:p>
    <w:p>
      <w:pPr>
        <w:spacing w:after="160"/>
        <w:jc w:val="left"/>
      </w:pPr>
      <w:r>
        <w:rPr>
          <w:sz w:val="22"/>
          <w:szCs w:val="22"/>
        </w:rPr>
        <w:t xml:space="preserve">**Day 7:** Take a deep breath. You've started! Now you just need to not mess with anything.</w:t>
      </w:r>
    </w:p>
    <w:p>
      <w:pPr>
        <w:spacing w:after="160"/>
        <w:jc w:val="left"/>
      </w:pPr>
      <w:r>
        <w:rPr>
          <w:sz w:val="22"/>
          <w:szCs w:val="22"/>
        </w:rPr>
        <w:t xml:space="preserve">In the next chapter, we'll look at the psychological dimension of investing, which may be more important than the technical dimension itself.</w:t>
      </w:r>
    </w:p>
    <w:p>
      <w:r>
        <w:br w:type="page"/>
      </w:r>
    </w:p>
    <w:p>
      <w:pPr>
        <w:spacing w:after="360" w:before="600"/>
        <w:jc w:val="center"/>
      </w:pPr>
      <w:r>
        <w:rPr>
          <w:b/>
          <w:bCs/>
          <w:color w:val="1B3A5C"/>
          <w:sz w:val="36"/>
          <w:szCs w:val="36"/>
        </w:rPr>
        <w:t xml:space="preserve">The Psychology of Investing</w:t>
      </w:r>
    </w:p>
    <w:p>
      <w:pPr>
        <w:spacing w:after="160"/>
        <w:jc w:val="left"/>
      </w:pPr>
      <w:r>
        <w:rPr>
          <w:sz w:val="22"/>
          <w:szCs w:val="22"/>
        </w:rPr>
        <w:t xml:space="preserve">In 2002, a psychologist won the Nobel Prize in Economics. This was no coincidence in the prize's history. Daniel Kahneman, with his late research partner Amos Tversky, had revealed that the human mind makes economic decisions in ways that contradict the "rationality" assumed by economists for a century. This chapter reviews how psychology strikes investment decisions, and offers strategies for controlling these hidden forces.</w:t>
      </w:r>
    </w:p>
    <w:p>
      <w:pPr>
        <w:spacing w:after="160"/>
        <w:jc w:val="left"/>
      </w:pPr>
      <w:r>
        <w:rPr>
          <w:sz w:val="22"/>
          <w:szCs w:val="22"/>
        </w:rPr>
        <w:t xml:space="preserve">## Prospect Theory: Kahneman and Tversky's Revolution</w:t>
      </w:r>
    </w:p>
    <w:p>
      <w:pPr>
        <w:spacing w:after="160"/>
        <w:jc w:val="left"/>
      </w:pPr>
      <w:r>
        <w:rPr>
          <w:sz w:val="22"/>
          <w:szCs w:val="22"/>
        </w:rPr>
        <w:t xml:space="preserve">In 1979, Kahneman and Tversky published a research paper titled "Prospect Theory" in the Econometrica journal. The paper overturned traditional understanding of decision-making under risk. What they discovered:</w:t>
      </w:r>
    </w:p>
    <w:p>
      <w:pPr>
        <w:spacing w:after="160"/>
        <w:jc w:val="left"/>
      </w:pPr>
      <w:r>
        <w:rPr>
          <w:sz w:val="22"/>
          <w:szCs w:val="22"/>
        </w:rPr>
        <w:t xml:space="preserve">**Loss Aversion:** The psychological pain of losing $1,000 equals twice the joy of gaining $1,000. This is irrational — but completely human.</w:t>
      </w:r>
    </w:p>
    <w:p>
      <w:pPr>
        <w:spacing w:after="160"/>
        <w:jc w:val="left"/>
      </w:pPr>
      <w:r>
        <w:rPr>
          <w:sz w:val="22"/>
          <w:szCs w:val="22"/>
        </w:rPr>
        <w:t xml:space="preserve">**Framing:** The same choice is taken differently depending on how it's presented. "90% chance of survival" is psychologically different from "10% chance of death," although they are identical.</w:t>
      </w:r>
    </w:p>
    <w:p>
      <w:pPr>
        <w:spacing w:after="160"/>
        <w:jc w:val="left"/>
      </w:pPr>
      <w:r>
        <w:rPr>
          <w:sz w:val="22"/>
          <w:szCs w:val="22"/>
        </w:rPr>
        <w:t xml:space="preserve">**Reference Point:** We evaluate outcomes relative to a certain starting point (the purchase price), not the absolute current value. This generates irrational behavior like holding losing stocks waiting for "return to purchase price."</w:t>
      </w:r>
    </w:p>
    <w:p>
      <w:pPr>
        <w:spacing w:after="160"/>
        <w:jc w:val="left"/>
      </w:pPr>
      <w:r>
        <w:rPr>
          <w:sz w:val="22"/>
          <w:szCs w:val="22"/>
        </w:rPr>
        <w:t xml:space="preserve">Kahneman's book "Thinking, Fast and Slow" (2011) summarizes a lifetime of research, and has become a reference for everyone interested in understanding the human mind in financial decisions.</w:t>
      </w:r>
    </w:p>
    <w:p>
      <w:pPr>
        <w:spacing w:after="160"/>
        <w:jc w:val="left"/>
      </w:pPr>
      <w:r>
        <w:rPr>
          <w:sz w:val="22"/>
          <w:szCs w:val="22"/>
        </w:rPr>
        <w:t xml:space="preserve">## Loss Aversion: The Greatest Enemy</w:t>
      </w:r>
    </w:p>
    <w:p>
      <w:pPr>
        <w:spacing w:after="160"/>
        <w:jc w:val="left"/>
      </w:pPr>
      <w:r>
        <w:rPr>
          <w:sz w:val="22"/>
          <w:szCs w:val="22"/>
        </w:rPr>
        <w:t xml:space="preserve">Loss aversion is perhaps the deepest bias destroying investor returns. A practical example:</w:t>
      </w:r>
    </w:p>
    <w:p>
      <w:pPr>
        <w:spacing w:after="160"/>
        <w:jc w:val="left"/>
      </w:pPr>
      <w:r>
        <w:rPr>
          <w:sz w:val="22"/>
          <w:szCs w:val="22"/>
        </w:rPr>
        <w:t xml:space="preserve">Imagine you earned 10,000 riyals from one stock, and lost 3,000 riyals from another stock. The total result: a 7,000 riyal gain. But psychologically, the 3,000 loss continues to hurt more than the gain pleases you. You find yourself focusing on the loss, trying to justify it, waiting for the losing stock to recover.</w:t>
      </w:r>
    </w:p>
    <w:p>
      <w:pPr>
        <w:spacing w:after="160"/>
        <w:jc w:val="left"/>
      </w:pPr>
      <w:r>
        <w:rPr>
          <w:sz w:val="22"/>
          <w:szCs w:val="22"/>
        </w:rPr>
        <w:t xml:space="preserve">The practical result: you hold losing stocks for too long (hoping for return), and sell winning ones quickly (to confirm victory). This is the opposite of what should be done. The winner may continue to win; the loser may continue to lose.</w:t>
      </w:r>
    </w:p>
    <w:p>
      <w:pPr>
        <w:spacing w:after="160"/>
        <w:jc w:val="left"/>
      </w:pPr>
      <w:r>
        <w:rPr>
          <w:sz w:val="22"/>
          <w:szCs w:val="22"/>
        </w:rPr>
        <w:t xml:space="preserve">**The Solution:** Pre-commitment to rules. For example: "If a stock drops 25%, I re-evaluate without emotion. If my purchase fundamentals have changed, I sell." Pre-committed rules protect from emotional decisions in the moment.</w:t>
      </w:r>
    </w:p>
    <w:p>
      <w:pPr>
        <w:spacing w:after="160"/>
        <w:jc w:val="left"/>
      </w:pPr>
      <w:r>
        <w:rPr>
          <w:sz w:val="22"/>
          <w:szCs w:val="22"/>
        </w:rPr>
        <w:t xml:space="preserve">## Herd Behavior: When Everyone Disagrees, I'm With Them</w:t>
      </w:r>
    </w:p>
    <w:p>
      <w:pPr>
        <w:spacing w:after="160"/>
        <w:jc w:val="left"/>
      </w:pPr>
      <w:r>
        <w:rPr>
          <w:sz w:val="22"/>
          <w:szCs w:val="22"/>
        </w:rPr>
        <w:t xml:space="preserve">Humans are social creatures. For centuries, survival depended on belonging to the tribe. If everyone is fleeing, there might be a real danger. We are programmed for this bias.</w:t>
      </w:r>
    </w:p>
    <w:p>
      <w:pPr>
        <w:spacing w:after="160"/>
        <w:jc w:val="left"/>
      </w:pPr>
      <w:r>
        <w:rPr>
          <w:sz w:val="22"/>
          <w:szCs w:val="22"/>
        </w:rPr>
        <w:t xml:space="preserve">In markets, it becomes catastrophic. When everyone is buying, prices are high (a bad time to buy). When everyone is selling, prices are low (an excellent time to buy). Joining the herd means entering at the peak and exiting at the bottom — the recipe for guaranteed loss.</w:t>
      </w:r>
    </w:p>
    <w:p>
      <w:pPr>
        <w:spacing w:after="160"/>
        <w:jc w:val="left"/>
      </w:pPr>
      <w:r>
        <w:rPr>
          <w:sz w:val="22"/>
          <w:szCs w:val="22"/>
        </w:rPr>
        <w:t xml:space="preserve">Historical examples: - 1999 Internet Bubble: Everyone buying companies without profits - 2007 Real Estate Bubble: Everyone borrowing to buy a second home - 2021 Crypto Bubble: Young people putting years of savings into coins they don't know - March 2020 COVID Panic: Everyone selling, market drops 34%, then huge recovery in 12 months</w:t>
      </w:r>
    </w:p>
    <w:p>
      <w:pPr>
        <w:spacing w:after="160"/>
        <w:jc w:val="left"/>
      </w:pPr>
      <w:r>
        <w:rPr>
          <w:sz w:val="22"/>
          <w:szCs w:val="22"/>
        </w:rPr>
        <w:t xml:space="preserve">What Buffett says: "Be fearful when others are greedy, and greedy when others are fearful."</w:t>
      </w:r>
    </w:p>
    <w:p>
      <w:pPr>
        <w:spacing w:after="160"/>
        <w:jc w:val="left"/>
      </w:pPr>
      <w:r>
        <w:rPr>
          <w:sz w:val="22"/>
          <w:szCs w:val="22"/>
        </w:rPr>
        <w:t xml:space="preserve">## FOMO: Fear of Missing Out</w:t>
      </w:r>
    </w:p>
    <w:p>
      <w:pPr>
        <w:spacing w:after="160"/>
        <w:jc w:val="left"/>
      </w:pPr>
      <w:r>
        <w:rPr>
          <w:sz w:val="22"/>
          <w:szCs w:val="22"/>
        </w:rPr>
        <w:t xml:space="preserve">"Fear Of Missing Out" or FOMO is an extension of herd behavior with a modern flavor. Social media amplifies it unprecedentedly. You see a post about a person earning 500% in a particular coin, so you rush to buy it at the highest price, then watch it decline.</w:t>
      </w:r>
    </w:p>
    <w:p>
      <w:pPr>
        <w:spacing w:after="160"/>
        <w:jc w:val="left"/>
      </w:pPr>
      <w:r>
        <w:rPr>
          <w:sz w:val="22"/>
          <w:szCs w:val="22"/>
        </w:rPr>
        <w:t xml:space="preserve">**Practical Advice:** If you read about a hot investment in the newspaper or on Twitter, you're late. The real opportunity wasn't mentioned, but now it's exposed and the market has priced it.</w:t>
      </w:r>
    </w:p>
    <w:p>
      <w:pPr>
        <w:spacing w:after="160"/>
        <w:jc w:val="left"/>
      </w:pPr>
      <w:r>
        <w:rPr>
          <w:sz w:val="22"/>
          <w:szCs w:val="22"/>
        </w:rPr>
        <w:t xml:space="preserve">In 2017, everyone was buying Bitcoin at $19,000. By 2018 it was at $3,200. Those who resisted FOMO survived. In 2021 the scene repeated at $64,000, then $16,000. In 2024 again at $100,000. The lesson repeats: those who buy at the peak of excitement lose. Those who buy with discipline in periods of calm earn.</w:t>
      </w:r>
    </w:p>
    <w:p>
      <w:pPr>
        <w:spacing w:after="160"/>
        <w:jc w:val="left"/>
      </w:pPr>
      <w:r>
        <w:rPr>
          <w:sz w:val="22"/>
          <w:szCs w:val="22"/>
        </w:rPr>
        <w:t xml:space="preserve">## Recency Bias: The Recent Past Obscures the Distant Past</w:t>
      </w:r>
    </w:p>
    <w:p>
      <w:pPr>
        <w:spacing w:after="160"/>
        <w:jc w:val="left"/>
      </w:pPr>
      <w:r>
        <w:rPr>
          <w:sz w:val="22"/>
          <w:szCs w:val="22"/>
        </w:rPr>
        <w:t xml:space="preserve">Your brain gives excessive weight to recent events. If stocks rose 30% last year, you expect continued rise. If they fell 20%, you expect more decline.</w:t>
      </w:r>
    </w:p>
    <w:p>
      <w:pPr>
        <w:spacing w:after="160"/>
        <w:jc w:val="left"/>
      </w:pPr>
      <w:r>
        <w:rPr>
          <w:sz w:val="22"/>
          <w:szCs w:val="22"/>
        </w:rPr>
        <w:t xml:space="preserve">Reality: recent performance is among the worst indicators of future performance. Funds that ranked first in a particular period rarely continue at the top in the next period. Markets that rose strongly for a decade often slow in the next decade.</w:t>
      </w:r>
    </w:p>
    <w:p>
      <w:pPr>
        <w:spacing w:after="160"/>
        <w:jc w:val="left"/>
      </w:pPr>
      <w:r>
        <w:rPr>
          <w:sz w:val="22"/>
          <w:szCs w:val="22"/>
        </w:rPr>
        <w:t xml:space="preserve">Japan is a stark example: in the 1980s its market was the world's fastest growing, everyone was investing in it. Then for 30 years it didn't return to its peak. America today is in an elevated historical position. Will it continue at the same performance? History says: no.</w:t>
      </w:r>
    </w:p>
    <w:p>
      <w:pPr>
        <w:spacing w:after="160"/>
        <w:jc w:val="left"/>
      </w:pPr>
      <w:r>
        <w:rPr>
          <w:sz w:val="22"/>
          <w:szCs w:val="22"/>
        </w:rPr>
        <w:t xml:space="preserve">**Recommendation:** Geographic diversification is not just a good idea, but insurance against your bias toward American recency.</w:t>
      </w:r>
    </w:p>
    <w:p>
      <w:pPr>
        <w:spacing w:after="160"/>
        <w:jc w:val="left"/>
      </w:pPr>
      <w:r>
        <w:rPr>
          <w:sz w:val="22"/>
          <w:szCs w:val="22"/>
        </w:rPr>
        <w:t xml:space="preserve">## Confirmation Bias: We See What We Want to See</w:t>
      </w:r>
    </w:p>
    <w:p>
      <w:pPr>
        <w:spacing w:after="160"/>
        <w:jc w:val="left"/>
      </w:pPr>
      <w:r>
        <w:rPr>
          <w:sz w:val="22"/>
          <w:szCs w:val="22"/>
        </w:rPr>
        <w:t xml:space="preserve">Once you buy a stock, your brain begins searching for news confirming your decision was right. Negative news about the company disappears from your attention. You read posts praising the company, and ignore critics.</w:t>
      </w:r>
    </w:p>
    <w:p>
      <w:pPr>
        <w:spacing w:after="160"/>
        <w:jc w:val="left"/>
      </w:pPr>
      <w:r>
        <w:rPr>
          <w:sz w:val="22"/>
          <w:szCs w:val="22"/>
        </w:rPr>
        <w:t xml:space="preserve">This is fatal to decision-making. You continue investing in a failing company, because you refuse to see the signs. The cases of Enron, Theranos, Bernie Madoff all had clear signs for those who wanted to see.</w:t>
      </w:r>
    </w:p>
    <w:p>
      <w:pPr>
        <w:spacing w:after="160"/>
        <w:jc w:val="left"/>
      </w:pPr>
      <w:r>
        <w:rPr>
          <w:sz w:val="22"/>
          <w:szCs w:val="22"/>
        </w:rPr>
        <w:t xml:space="preserve">**The Antidote:** Deliberately seek opposing views. Read negative analyst reports. Imagine: "If I were short-selling this stock, what reasons would I give?"</w:t>
      </w:r>
    </w:p>
    <w:p>
      <w:pPr>
        <w:spacing w:after="160"/>
        <w:jc w:val="left"/>
      </w:pPr>
      <w:r>
        <w:rPr>
          <w:sz w:val="22"/>
          <w:szCs w:val="22"/>
        </w:rPr>
        <w:t xml:space="preserve">## Dalbar Study: The Cost of Bad Behavior</w:t>
      </w:r>
    </w:p>
    <w:p>
      <w:pPr>
        <w:spacing w:after="160"/>
        <w:jc w:val="left"/>
      </w:pPr>
      <w:r>
        <w:rPr>
          <w:sz w:val="22"/>
          <w:szCs w:val="22"/>
        </w:rPr>
        <w:t xml:space="preserve">DALBAR has been publishing an annual report since 1994 comparing equity fund performance with the performance of the "average investor" in them. The results are consistently shocking:</w:t>
      </w:r>
    </w:p>
    <w:p>
      <w:pPr>
        <w:spacing w:after="160"/>
        <w:jc w:val="left"/>
      </w:pPr>
      <w:r>
        <w:rPr>
          <w:sz w:val="22"/>
          <w:szCs w:val="22"/>
        </w:rPr>
        <w:t xml:space="preserve">In the 2023 report: - Average annual for the equity fund investor: 6.81% - Average annual for the S&amp;P 500 index: 9.65% - The Gap: 2.84% annually</w:t>
      </w:r>
    </w:p>
    <w:p>
      <w:pPr>
        <w:spacing w:after="160"/>
        <w:jc w:val="left"/>
      </w:pPr>
      <w:r>
        <w:rPr>
          <w:sz w:val="22"/>
          <w:szCs w:val="22"/>
        </w:rPr>
        <w:t xml:space="preserve">This gap, called the "Behavior Gap," is not due to fund choices, but due to entry and exit timing. Investors enter at peaks (FOMO) and exit at troughs (panic).</w:t>
      </w:r>
    </w:p>
    <w:p>
      <w:pPr>
        <w:spacing w:after="160"/>
        <w:jc w:val="left"/>
      </w:pPr>
      <w:r>
        <w:rPr>
          <w:sz w:val="22"/>
          <w:szCs w:val="22"/>
        </w:rPr>
        <w:t xml:space="preserve">Over 30 years, 2.84% annually in return difference means a huge difference. If two people invested 100,000 riyals: - "Average" investor at 6.81%: 727,000 riyals - Investor at full index return of 9.65%: 1,580,000 riyals</w:t>
      </w:r>
    </w:p>
    <w:p>
      <w:pPr>
        <w:spacing w:after="160"/>
        <w:jc w:val="left"/>
      </w:pPr>
      <w:r>
        <w:rPr>
          <w:sz w:val="22"/>
          <w:szCs w:val="22"/>
        </w:rPr>
        <w:t xml:space="preserve">More than double the difference, just due to behavior. Discipline is more important than intelligence.</w:t>
      </w:r>
    </w:p>
    <w:p>
      <w:pPr>
        <w:spacing w:after="160"/>
        <w:jc w:val="left"/>
      </w:pPr>
      <w:r>
        <w:rPr>
          <w:sz w:val="22"/>
          <w:szCs w:val="22"/>
        </w:rPr>
        <w:t xml:space="preserve">## Anchoring Trap: Fixation on Old Prices</w:t>
      </w:r>
    </w:p>
    <w:p>
      <w:pPr>
        <w:spacing w:after="160"/>
        <w:jc w:val="left"/>
      </w:pPr>
      <w:r>
        <w:rPr>
          <w:sz w:val="22"/>
          <w:szCs w:val="22"/>
        </w:rPr>
        <w:t xml:space="preserve">You buy a stock at 100. It drops to 70. You refuse to sell because "the purchase price was 100." This is the Anchoring trap.</w:t>
      </w:r>
    </w:p>
    <w:p>
      <w:pPr>
        <w:spacing w:after="160"/>
        <w:jc w:val="left"/>
      </w:pPr>
      <w:r>
        <w:rPr>
          <w:sz w:val="22"/>
          <w:szCs w:val="22"/>
        </w:rPr>
        <w:t xml:space="preserve">The price you bought at has no relevance to the stock's value today. The market doesn't care about your purchase price, and you shouldn't care about it either when evaluating continuation. The right question: "If I didn't own this stock, would I buy it today at its current price?" If the answer is not yes, you should sell it.</w:t>
      </w:r>
    </w:p>
    <w:p>
      <w:pPr>
        <w:spacing w:after="160"/>
        <w:jc w:val="left"/>
      </w:pPr>
      <w:r>
        <w:rPr>
          <w:sz w:val="22"/>
          <w:szCs w:val="22"/>
        </w:rPr>
        <w:t xml:space="preserve">## Overconfidence: The Disease of All Investors</w:t>
      </w:r>
    </w:p>
    <w:p>
      <w:pPr>
        <w:spacing w:after="160"/>
        <w:jc w:val="left"/>
      </w:pPr>
      <w:r>
        <w:rPr>
          <w:sz w:val="22"/>
          <w:szCs w:val="22"/>
        </w:rPr>
        <w:t xml:space="preserve">Many psychological studies show that 80% of drivers believe they are "better than average." Mathematically impossible. The same in investing: most individual investors believe they are smarter than the market, despite the data proving that 90% of them lose against indexes.</w:t>
      </w:r>
    </w:p>
    <w:p>
      <w:pPr>
        <w:spacing w:after="160"/>
        <w:jc w:val="left"/>
      </w:pPr>
      <w:r>
        <w:rPr>
          <w:sz w:val="22"/>
          <w:szCs w:val="22"/>
        </w:rPr>
        <w:t xml:space="preserve">Overconfidence leads to: - Excessive trading (losses due to fees and timing) - Concentration on a few stocks (deliberate risks) - Ignoring risks (using leverage) - Not diversifying</w:t>
      </w:r>
    </w:p>
    <w:p>
      <w:pPr>
        <w:spacing w:after="160"/>
        <w:jc w:val="left"/>
      </w:pPr>
      <w:r>
        <w:rPr>
          <w:sz w:val="22"/>
          <w:szCs w:val="22"/>
        </w:rPr>
        <w:t xml:space="preserve">A famous study by Terrance Odean and Brad Barber on millions of American brokerage accounts found that the most active traders achieve returns 6.5% lower annually than the least active traders.</w:t>
      </w:r>
    </w:p>
    <w:p>
      <w:pPr>
        <w:spacing w:after="160"/>
        <w:jc w:val="left"/>
      </w:pPr>
      <w:r>
        <w:rPr>
          <w:sz w:val="22"/>
          <w:szCs w:val="22"/>
        </w:rPr>
        <w:t xml:space="preserve">**Cure for Overconfidence:** Intellectual humility. Admit that you don't know. The one who knows what they don't know can protect themselves.</w:t>
      </w:r>
    </w:p>
    <w:p>
      <w:pPr>
        <w:spacing w:after="160"/>
        <w:jc w:val="left"/>
      </w:pPr>
      <w:r>
        <w:rPr>
          <w:sz w:val="22"/>
          <w:szCs w:val="22"/>
        </w:rPr>
        <w:t xml:space="preserve">## The Financial Withdrawal of Sex: Trading as Gambling</w:t>
      </w:r>
    </w:p>
    <w:p>
      <w:pPr>
        <w:spacing w:after="160"/>
        <w:jc w:val="left"/>
      </w:pPr>
      <w:r>
        <w:rPr>
          <w:sz w:val="22"/>
          <w:szCs w:val="22"/>
        </w:rPr>
        <w:t xml:space="preserve">Modern neurological studies using MRI show that the brain's pleasure region (Nucleus Accumbens) activates with winning a financial trade, exactly like its activity when winning at gambling or using cocaine. Active trading becomes addictive.</w:t>
      </w:r>
    </w:p>
    <w:p>
      <w:pPr>
        <w:spacing w:after="160"/>
        <w:jc w:val="left"/>
      </w:pPr>
      <w:r>
        <w:rPr>
          <w:sz w:val="22"/>
          <w:szCs w:val="22"/>
        </w:rPr>
        <w:t xml:space="preserve">The 2020-2021 phenomenon with Robinhood in America highlighted this. Young people put years of savings into stock options seeking the "big win." Most of them lost. Suicide cases were associated with major losses in that period.</w:t>
      </w:r>
    </w:p>
    <w:p>
      <w:pPr>
        <w:spacing w:after="160"/>
        <w:jc w:val="left"/>
      </w:pPr>
      <w:r>
        <w:rPr>
          <w:sz w:val="22"/>
          <w:szCs w:val="22"/>
        </w:rPr>
        <w:t xml:space="preserve">**Signs of Addiction:** - Following prices throughout the day - Trading every day - Feeling the impulse to compensate after a loss - Hiding trading from family - Using money allocated for children's investment or retirement</w:t>
      </w:r>
    </w:p>
    <w:p>
      <w:pPr>
        <w:spacing w:after="160"/>
        <w:jc w:val="left"/>
      </w:pPr>
      <w:r>
        <w:rPr>
          <w:sz w:val="22"/>
          <w:szCs w:val="22"/>
        </w:rPr>
        <w:t xml:space="preserve">If these signs appear, stop. Contact a professional financial advisor. Investing should be boring.</w:t>
      </w:r>
    </w:p>
    <w:p>
      <w:pPr>
        <w:spacing w:after="160"/>
        <w:jc w:val="left"/>
      </w:pPr>
      <w:r>
        <w:rPr>
          <w:sz w:val="22"/>
          <w:szCs w:val="22"/>
        </w:rPr>
        <w:t xml:space="preserve">## Patience: The Ultimate Virtue</w:t>
      </w:r>
    </w:p>
    <w:p>
      <w:pPr>
        <w:spacing w:after="160"/>
        <w:jc w:val="left"/>
      </w:pPr>
      <w:r>
        <w:rPr>
          <w:sz w:val="22"/>
          <w:szCs w:val="22"/>
        </w:rPr>
        <w:t xml:space="preserve">All advice in this chapter boils down to one word: patience. Patience to not trade, patience to not sell the good, patience to not panic, patience to build wealth over decades.</w:t>
      </w:r>
    </w:p>
    <w:p>
      <w:pPr>
        <w:spacing w:after="160"/>
        <w:jc w:val="left"/>
      </w:pPr>
      <w:r>
        <w:rPr>
          <w:sz w:val="22"/>
          <w:szCs w:val="22"/>
        </w:rPr>
        <w:t xml:space="preserve">Charlie Munger, Buffett's partner, said: "The big money is not in the buying or selling, but in the waiting."</w:t>
      </w:r>
    </w:p>
    <w:p>
      <w:pPr>
        <w:spacing w:after="160"/>
        <w:jc w:val="left"/>
      </w:pPr>
      <w:r>
        <w:rPr>
          <w:sz w:val="22"/>
          <w:szCs w:val="22"/>
        </w:rPr>
        <w:t xml:space="preserve">In the Holy Quran: "And give glad tidings to the patient" (Al-Baqarah: 155). This glad tidings is general, and applies notably to the patient investor.</w:t>
      </w:r>
    </w:p>
    <w:p>
      <w:pPr>
        <w:spacing w:after="160"/>
        <w:jc w:val="left"/>
      </w:pPr>
      <w:r>
        <w:rPr>
          <w:sz w:val="22"/>
          <w:szCs w:val="22"/>
        </w:rPr>
        <w:t xml:space="preserve">## Practical Strategies to Control Your Emotions</w:t>
      </w:r>
    </w:p>
    <w:p>
      <w:pPr>
        <w:spacing w:after="160"/>
        <w:jc w:val="left"/>
      </w:pPr>
      <w:r>
        <w:rPr>
          <w:sz w:val="22"/>
          <w:szCs w:val="22"/>
        </w:rPr>
        <w:t xml:space="preserve">**Strategy 1: Automate Investing.** Automatic transfer from salary to your investment account every month. No monthly decision, no hesitation, no emotion.</w:t>
      </w:r>
    </w:p>
    <w:p>
      <w:pPr>
        <w:spacing w:after="160"/>
        <w:jc w:val="left"/>
      </w:pPr>
      <w:r>
        <w:rPr>
          <w:sz w:val="22"/>
          <w:szCs w:val="22"/>
        </w:rPr>
        <w:t xml:space="preserve">**Strategy 2: Don't Look at the Market Daily.** Start by looking once a week, then make it once a month. Your goal is to be like a company owner, not a trader.</w:t>
      </w:r>
    </w:p>
    <w:p>
      <w:pPr>
        <w:spacing w:after="160"/>
        <w:jc w:val="left"/>
      </w:pPr>
      <w:r>
        <w:rPr>
          <w:sz w:val="22"/>
          <w:szCs w:val="22"/>
        </w:rPr>
        <w:t xml:space="preserve">**Strategy 3: Write Your Decisions.** Before any buy or sell decision, write your reasons. Return to them after a year. You'll be surprised by how many emotional decisions there are.</w:t>
      </w:r>
    </w:p>
    <w:p>
      <w:pPr>
        <w:spacing w:after="160"/>
        <w:jc w:val="left"/>
      </w:pPr>
      <w:r>
        <w:rPr>
          <w:sz w:val="22"/>
          <w:szCs w:val="22"/>
        </w:rPr>
        <w:t xml:space="preserve">**Strategy 4: Don't Trade When Stressed.** If you want to sell after reading bad news, wait 24-48 hours. Often your conviction changes.</w:t>
      </w:r>
    </w:p>
    <w:p>
      <w:pPr>
        <w:spacing w:after="160"/>
        <w:jc w:val="left"/>
      </w:pPr>
      <w:r>
        <w:rPr>
          <w:sz w:val="22"/>
          <w:szCs w:val="22"/>
        </w:rPr>
        <w:t xml:space="preserve">**Strategy 5: Remember History.** Every bear market in history has been followed by a bull market. If your portfolio has dropped 30%, remember: this has happened before, and recovered, and exceeded the previous peak.</w:t>
      </w:r>
    </w:p>
    <w:p>
      <w:pPr>
        <w:spacing w:after="160"/>
        <w:jc w:val="left"/>
      </w:pPr>
      <w:r>
        <w:rPr>
          <w:sz w:val="22"/>
          <w:szCs w:val="22"/>
        </w:rPr>
        <w:t xml:space="preserve">In the next chapter, we move from psychology to practical techniques for managing risks in your portfolio.</w:t>
      </w:r>
    </w:p>
    <w:p>
      <w:r>
        <w:br w:type="page"/>
      </w:r>
    </w:p>
    <w:p>
      <w:pPr>
        <w:spacing w:after="360" w:before="600"/>
        <w:jc w:val="center"/>
      </w:pPr>
      <w:r>
        <w:rPr>
          <w:b/>
          <w:bCs/>
          <w:color w:val="1B3A5C"/>
          <w:sz w:val="36"/>
          <w:szCs w:val="36"/>
        </w:rPr>
        <w:t xml:space="preserve">Risk Management</w:t>
      </w:r>
    </w:p>
    <w:p>
      <w:pPr>
        <w:spacing w:after="160"/>
        <w:jc w:val="left"/>
      </w:pPr>
      <w:r>
        <w:rPr>
          <w:sz w:val="22"/>
          <w:szCs w:val="22"/>
        </w:rPr>
        <w:t xml:space="preserve">In every field of work, from driving a car to medical surgery, the difference between the professional and the amateur is not in the size of expected return, but in how risks are managed. Many enter the world of investing dreaming of profits, and few of them realize that more important is protecting what they own. This chapter is about the art and science of managing risks, with practical tools to apply them.</w:t>
      </w:r>
    </w:p>
    <w:p>
      <w:pPr>
        <w:spacing w:after="160"/>
        <w:jc w:val="left"/>
      </w:pPr>
      <w:r>
        <w:rPr>
          <w:sz w:val="22"/>
          <w:szCs w:val="22"/>
        </w:rPr>
        <w:t xml:space="preserve">## Diversification: The Cheapest Treatment for Risks</w:t>
      </w:r>
    </w:p>
    <w:p>
      <w:pPr>
        <w:spacing w:after="160"/>
        <w:jc w:val="left"/>
      </w:pPr>
      <w:r>
        <w:rPr>
          <w:sz w:val="22"/>
          <w:szCs w:val="22"/>
        </w:rPr>
        <w:t xml:space="preserve">Harry Markowitz, the 1990 Nobel Prize winner in Economics, said that diversification is "the only free lunch in finance." Diversification reduces risks without proportionally reducing expected return. It is real statistical magic.</w:t>
      </w:r>
    </w:p>
    <w:p>
      <w:pPr>
        <w:spacing w:after="160"/>
        <w:jc w:val="left"/>
      </w:pPr>
      <w:r>
        <w:rPr>
          <w:sz w:val="22"/>
          <w:szCs w:val="22"/>
        </w:rPr>
        <w:t xml:space="preserve">**Diversification Across Multiple Levels:**</w:t>
      </w:r>
    </w:p>
    <w:p>
      <w:pPr>
        <w:spacing w:after="160"/>
        <w:jc w:val="left"/>
      </w:pPr>
      <w:r>
        <w:rPr>
          <w:sz w:val="22"/>
          <w:szCs w:val="22"/>
        </w:rPr>
        <w:t xml:space="preserve">**First, Diversification Across Companies:** Don't put more than 5-10% of your portfolio in one company. If you owned a portfolio of 30 companies in equal weights, the bankruptcy of any one of them would lose you 3.3% of your wealth, which is recoverable. The bankruptcy of the only company in your portfolio = 100% loss.</w:t>
      </w:r>
    </w:p>
    <w:p>
      <w:pPr>
        <w:spacing w:after="160"/>
        <w:jc w:val="left"/>
      </w:pPr>
      <w:r>
        <w:rPr>
          <w:sz w:val="22"/>
          <w:szCs w:val="22"/>
        </w:rPr>
        <w:t xml:space="preserve">**Second, Diversification Across Sectors:** Don't concentrate all your money in technology, banking, or energy. Each sector has its cycle. Technology collapses in 2000, energy in 2020, banking in 2008. Sector diversity protects you from a complete sector collapse.</w:t>
      </w:r>
    </w:p>
    <w:p>
      <w:pPr>
        <w:spacing w:after="160"/>
        <w:jc w:val="left"/>
      </w:pPr>
      <w:r>
        <w:rPr>
          <w:sz w:val="22"/>
          <w:szCs w:val="22"/>
        </w:rPr>
        <w:t xml:space="preserve">**Third, Geographic Diversification:** Don't invest only in your country or in America. Emerging markets, Europe, Asia, all move in non-synchronized ways. When one market declines, another rises.</w:t>
      </w:r>
    </w:p>
    <w:p>
      <w:pPr>
        <w:spacing w:after="160"/>
        <w:jc w:val="left"/>
      </w:pPr>
      <w:r>
        <w:rPr>
          <w:sz w:val="22"/>
          <w:szCs w:val="22"/>
        </w:rPr>
        <w:t xml:space="preserve">**Fourth, Diversification Across Asset Classes:** Stocks, bonds (or sukuk), real estate (REITs), commodities, gold. All respond to economic conditions differently.</w:t>
      </w:r>
    </w:p>
    <w:p>
      <w:pPr>
        <w:spacing w:after="160"/>
        <w:jc w:val="left"/>
      </w:pPr>
      <w:r>
        <w:rPr>
          <w:sz w:val="22"/>
          <w:szCs w:val="22"/>
        </w:rPr>
        <w:t xml:space="preserve">**Fifth, Time Diversification:** Diversification over time (Dollar-Cost Averaging) reduces the risk of bad timing entry.</w:t>
      </w:r>
    </w:p>
    <w:p>
      <w:pPr>
        <w:spacing w:after="160"/>
        <w:jc w:val="left"/>
      </w:pPr>
      <w:r>
        <w:rPr>
          <w:sz w:val="22"/>
          <w:szCs w:val="22"/>
        </w:rPr>
        <w:t xml:space="preserve">## Limits of Diversification: When Is It Excessive?</w:t>
      </w:r>
    </w:p>
    <w:p>
      <w:pPr>
        <w:spacing w:after="160"/>
        <w:jc w:val="left"/>
      </w:pPr>
      <w:r>
        <w:rPr>
          <w:sz w:val="22"/>
          <w:szCs w:val="22"/>
        </w:rPr>
        <w:t xml:space="preserve">Diversification has limits. Studies show that 95% of diversification benefits come with 30 well-distributed companies. If you exceed 100 companies, you begin "simulating the index" without significant additional benefit, but with higher management costs.</w:t>
      </w:r>
    </w:p>
    <w:p>
      <w:pPr>
        <w:spacing w:after="160"/>
        <w:jc w:val="left"/>
      </w:pPr>
      <w:r>
        <w:rPr>
          <w:sz w:val="22"/>
          <w:szCs w:val="22"/>
        </w:rPr>
        <w:t xml:space="preserve">The simplest solution: owning one strong index fund gives you ownership in thousands of companies at less than 0.1% annual cost.</w:t>
      </w:r>
    </w:p>
    <w:p>
      <w:pPr>
        <w:spacing w:after="160"/>
        <w:jc w:val="left"/>
      </w:pPr>
      <w:r>
        <w:rPr>
          <w:sz w:val="22"/>
          <w:szCs w:val="22"/>
        </w:rPr>
        <w:t xml:space="preserve">A warning from Buffett: "Diversification is protection against ignorance, and makes little sense for those who know what they're doing." But he said this in the context of his profession as a deep analyst. For most people, broad diversification across index funds is the right thing.</w:t>
      </w:r>
    </w:p>
    <w:p>
      <w:pPr>
        <w:spacing w:after="160"/>
        <w:jc w:val="left"/>
      </w:pPr>
      <w:r>
        <w:rPr>
          <w:sz w:val="22"/>
          <w:szCs w:val="22"/>
        </w:rPr>
        <w:t xml:space="preserve">## Position Size: How Much to Put in Each Investment</w:t>
      </w:r>
    </w:p>
    <w:p>
      <w:pPr>
        <w:spacing w:after="160"/>
        <w:jc w:val="left"/>
      </w:pPr>
      <w:r>
        <w:rPr>
          <w:sz w:val="22"/>
          <w:szCs w:val="22"/>
        </w:rPr>
        <w:t xml:space="preserve">Perhaps the most important question in risk management: how much do I put in each trade? The golden rule:</w:t>
      </w:r>
    </w:p>
    <w:p>
      <w:pPr>
        <w:spacing w:after="160"/>
        <w:jc w:val="left"/>
      </w:pPr>
      <w:r>
        <w:rPr>
          <w:sz w:val="22"/>
          <w:szCs w:val="22"/>
        </w:rPr>
        <w:t xml:space="preserve">**First Rule:** Don't put more than 5% in any individual stock.</w:t>
      </w:r>
    </w:p>
    <w:p>
      <w:pPr>
        <w:spacing w:after="160"/>
        <w:jc w:val="left"/>
      </w:pPr>
      <w:r>
        <w:rPr>
          <w:sz w:val="22"/>
          <w:szCs w:val="22"/>
        </w:rPr>
        <w:t xml:space="preserve">**Second Rule:** Don't put more than 25% in any sector.</w:t>
      </w:r>
    </w:p>
    <w:p>
      <w:pPr>
        <w:spacing w:after="160"/>
        <w:jc w:val="left"/>
      </w:pPr>
      <w:r>
        <w:rPr>
          <w:sz w:val="22"/>
          <w:szCs w:val="22"/>
        </w:rPr>
        <w:t xml:space="preserve">**Third Rule:** Don't put more than 50-60% in any country, even if it's your country.</w:t>
      </w:r>
    </w:p>
    <w:p>
      <w:pPr>
        <w:spacing w:after="160"/>
        <w:jc w:val="left"/>
      </w:pPr>
      <w:r>
        <w:rPr>
          <w:sz w:val="22"/>
          <w:szCs w:val="22"/>
        </w:rPr>
        <w:t xml:space="preserve">**Fourth Rule:** Put only what you can psychologically tolerate losing. If your portfolio will keep you awake on a 30% drop night, it's too big.</w:t>
      </w:r>
    </w:p>
    <w:p>
      <w:pPr>
        <w:spacing w:after="160"/>
        <w:jc w:val="left"/>
      </w:pPr>
      <w:r>
        <w:rPr>
          <w:sz w:val="22"/>
          <w:szCs w:val="22"/>
        </w:rPr>
        <w:t xml:space="preserve">**Kelly Criterion:** For the more advanced, John Kelly developed a mathematical formula for determining optimal trade size. The formula: f* = (bp - q) / b, where b = expected return, p = probability of winning, q = probability of losing. But this formula requires knowing probabilities we don't accurately have in markets, so use it cautiously.</w:t>
      </w:r>
    </w:p>
    <w:p>
      <w:pPr>
        <w:spacing w:after="160"/>
        <w:jc w:val="left"/>
      </w:pPr>
      <w:r>
        <w:rPr>
          <w:sz w:val="22"/>
          <w:szCs w:val="22"/>
        </w:rPr>
        <w:t xml:space="preserve">## Leverage: The Double-Edged Weapon</w:t>
      </w:r>
    </w:p>
    <w:p>
      <w:pPr>
        <w:spacing w:after="160"/>
        <w:jc w:val="left"/>
      </w:pPr>
      <w:r>
        <w:rPr>
          <w:sz w:val="22"/>
          <w:szCs w:val="22"/>
        </w:rPr>
        <w:t xml:space="preserve">Leverage means borrowing to invest. It doubles profits, but doubles losses too. If you bought with 2x leverage, a 50% market drop wipes you out completely.</w:t>
      </w:r>
    </w:p>
    <w:p>
      <w:pPr>
        <w:spacing w:after="160"/>
        <w:jc w:val="left"/>
      </w:pPr>
      <w:r>
        <w:rPr>
          <w:sz w:val="22"/>
          <w:szCs w:val="22"/>
        </w:rPr>
        <w:t xml:space="preserve">Historically, leverage has been a major cause in every major collapse: - 1929: Investors borrowed 90% of stock value - LTCM 1998: A hedge fund with 25:1 leverage, collapsed and was rescued for $3.6 billion - 2008: Investment banks with 30:1 leverage, went bankrupt - Melvin Capital 2021: Bet against GameStop with leverage, collapsed</w:t>
      </w:r>
    </w:p>
    <w:p>
      <w:pPr>
        <w:spacing w:after="160"/>
        <w:jc w:val="left"/>
      </w:pPr>
      <w:r>
        <w:rPr>
          <w:sz w:val="22"/>
          <w:szCs w:val="22"/>
        </w:rPr>
        <w:t xml:space="preserve">**Recommendation:** The average investor should avoid leverage entirely. It's for professionals who understand the risks exactly, and have large reserve capital.</w:t>
      </w:r>
    </w:p>
    <w:p>
      <w:pPr>
        <w:spacing w:after="160"/>
        <w:jc w:val="left"/>
      </w:pPr>
      <w:r>
        <w:rPr>
          <w:sz w:val="22"/>
          <w:szCs w:val="22"/>
        </w:rPr>
        <w:t xml:space="preserve">## The 4% Rule: Safe Withdrawal</w:t>
      </w:r>
    </w:p>
    <w:p>
      <w:pPr>
        <w:spacing w:after="160"/>
        <w:jc w:val="left"/>
      </w:pPr>
      <w:r>
        <w:rPr>
          <w:sz w:val="22"/>
          <w:szCs w:val="22"/>
        </w:rPr>
        <w:t xml:space="preserve">An important question for those planning retirement: how much do I need to retire, and how much can I withdraw annually without ending my money?</w:t>
      </w:r>
    </w:p>
    <w:p>
      <w:pPr>
        <w:spacing w:after="160"/>
        <w:jc w:val="left"/>
      </w:pPr>
      <w:r>
        <w:rPr>
          <w:sz w:val="22"/>
          <w:szCs w:val="22"/>
        </w:rPr>
        <w:t xml:space="preserve">**Trinity Study:** Published in 1998 by three professors from Trinity University. The study examined different withdrawal rates over 30 years in a 50% stock/50% bond portfolio. The result: a 4% annual withdrawal rate (with inflation adjustment) kept the portfolio intact in 96% of historical periods.</w:t>
      </w:r>
    </w:p>
    <w:p>
      <w:pPr>
        <w:spacing w:after="160"/>
        <w:jc w:val="left"/>
      </w:pPr>
      <w:r>
        <w:rPr>
          <w:sz w:val="22"/>
          <w:szCs w:val="22"/>
        </w:rPr>
        <w:t xml:space="preserve">**How to Use It:** - You need 25 times your annual expenses to retire - If you needed 100,000 riyals annually, you need 2.5 million riyals - You can withdraw 4% annually (inflation-adjusted), and your money will likely remain</w:t>
      </w:r>
    </w:p>
    <w:p>
      <w:pPr>
        <w:spacing w:after="160"/>
        <w:jc w:val="left"/>
      </w:pPr>
      <w:r>
        <w:rPr>
          <w:sz w:val="22"/>
          <w:szCs w:val="22"/>
        </w:rPr>
        <w:t xml:space="preserve">**Limitations:** - 4% is for a 30-year period. For early retirement (40-50 years), use 3-3.5% - Assumes a diversified portfolio of stocks and bonds - Does not guarantee success in very bad periods</w:t>
      </w:r>
    </w:p>
    <w:p>
      <w:pPr>
        <w:spacing w:after="160"/>
        <w:jc w:val="left"/>
      </w:pPr>
      <w:r>
        <w:rPr>
          <w:sz w:val="22"/>
          <w:szCs w:val="22"/>
        </w:rPr>
        <w:t xml:space="preserve">**The FIRE Movement:** "Financial Independence Retire Early." Its supporters aim to multiply their savings rate (50-70% of income) to reach financial freedom in their 40s or even 30s.</w:t>
      </w:r>
    </w:p>
    <w:p>
      <w:pPr>
        <w:spacing w:after="160"/>
        <w:jc w:val="left"/>
      </w:pPr>
      <w:r>
        <w:rPr>
          <w:sz w:val="22"/>
          <w:szCs w:val="22"/>
        </w:rPr>
        <w:t xml:space="preserve">## Rebalancing</w:t>
      </w:r>
    </w:p>
    <w:p>
      <w:pPr>
        <w:spacing w:after="160"/>
        <w:jc w:val="left"/>
      </w:pPr>
      <w:r>
        <w:rPr>
          <w:sz w:val="22"/>
          <w:szCs w:val="22"/>
        </w:rPr>
        <w:t xml:space="preserve">Over time, asset proportions in your portfolio change due to different movements. For example, you started with 60% stocks/40% bonds. After a good year for stocks, it became 70/30. Stocks are now larger than you planned, and you're exposed to greater risks.</w:t>
      </w:r>
    </w:p>
    <w:p>
      <w:pPr>
        <w:spacing w:after="160"/>
        <w:jc w:val="left"/>
      </w:pPr>
      <w:r>
        <w:rPr>
          <w:sz w:val="22"/>
          <w:szCs w:val="22"/>
        </w:rPr>
        <w:t xml:space="preserve">**Rebalancing:** Selling part of stocks and buying bonds to restore the target proportion.</w:t>
      </w:r>
    </w:p>
    <w:p>
      <w:pPr>
        <w:spacing w:after="160"/>
        <w:jc w:val="left"/>
      </w:pPr>
      <w:r>
        <w:rPr>
          <w:sz w:val="22"/>
          <w:szCs w:val="22"/>
        </w:rPr>
        <w:t xml:space="preserve">**Benefits:** - Maintains the planned risk level - Forces you to "sell high and buy low" (the opposite of what emotional people do) - Provides automatic discipline</w:t>
      </w:r>
    </w:p>
    <w:p>
      <w:pPr>
        <w:spacing w:after="160"/>
        <w:jc w:val="left"/>
      </w:pPr>
      <w:r>
        <w:rPr>
          <w:sz w:val="22"/>
          <w:szCs w:val="22"/>
        </w:rPr>
        <w:t xml:space="preserve">**How Often?** Annually is sufficient. Or when a percentage deviates from the target by 5%+. More than that = tax and commission costs without significant benefit.</w:t>
      </w:r>
    </w:p>
    <w:p>
      <w:pPr>
        <w:spacing w:after="160"/>
        <w:jc w:val="left"/>
      </w:pPr>
      <w:r>
        <w:rPr>
          <w:sz w:val="22"/>
          <w:szCs w:val="22"/>
        </w:rPr>
        <w:t xml:space="preserve">## When to Sell Strategy</w:t>
      </w:r>
    </w:p>
    <w:p>
      <w:pPr>
        <w:spacing w:after="160"/>
        <w:jc w:val="left"/>
      </w:pPr>
      <w:r>
        <w:rPr>
          <w:sz w:val="22"/>
          <w:szCs w:val="22"/>
        </w:rPr>
        <w:t xml:space="preserve">A question that bothers investors: when do I sell? Buffett's advice: "My favorite holding period for stocks is forever."</w:t>
      </w:r>
    </w:p>
    <w:p>
      <w:pPr>
        <w:spacing w:after="160"/>
        <w:jc w:val="left"/>
      </w:pPr>
      <w:r>
        <w:rPr>
          <w:sz w:val="22"/>
          <w:szCs w:val="22"/>
        </w:rPr>
        <w:t xml:space="preserve">But reality is more complex. When does the smart investor sell?</w:t>
      </w:r>
    </w:p>
    <w:p>
      <w:pPr>
        <w:spacing w:after="160"/>
        <w:jc w:val="left"/>
      </w:pPr>
      <w:r>
        <w:rPr>
          <w:sz w:val="22"/>
          <w:szCs w:val="22"/>
        </w:rPr>
        <w:t xml:space="preserve">**Case 1: Change of Fundamentals.** If you bought a company for specific reasons (growth, market share, management), and these reasons have fundamentally changed, selling makes sense. Example: a company has lost its competitive advantage, or good management has resigned.</w:t>
      </w:r>
    </w:p>
    <w:p>
      <w:pPr>
        <w:spacing w:after="160"/>
        <w:jc w:val="left"/>
      </w:pPr>
      <w:r>
        <w:rPr>
          <w:sz w:val="22"/>
          <w:szCs w:val="22"/>
        </w:rPr>
        <w:t xml:space="preserve">**Case 2: Inflation in Valuation.** If the stock has become at an illogical earnings multiple (e.g., 100 times). The future expectation from here is statistically not promising.</w:t>
      </w:r>
    </w:p>
    <w:p>
      <w:pPr>
        <w:spacing w:after="160"/>
        <w:jc w:val="left"/>
      </w:pPr>
      <w:r>
        <w:rPr>
          <w:sz w:val="22"/>
          <w:szCs w:val="22"/>
        </w:rPr>
        <w:t xml:space="preserve">**Case 3: Your Need for Money.** You're approaching retirement, you need to reduce risks. Here partial selling is reasonable.</w:t>
      </w:r>
    </w:p>
    <w:p>
      <w:pPr>
        <w:spacing w:after="160"/>
        <w:jc w:val="left"/>
      </w:pPr>
      <w:r>
        <w:rPr>
          <w:sz w:val="22"/>
          <w:szCs w:val="22"/>
        </w:rPr>
        <w:t xml:space="preserve">**Case 4: Rebalancing.** As we saw.</w:t>
      </w:r>
    </w:p>
    <w:p>
      <w:pPr>
        <w:spacing w:after="160"/>
        <w:jc w:val="left"/>
      </w:pPr>
      <w:r>
        <w:rPr>
          <w:sz w:val="22"/>
          <w:szCs w:val="22"/>
        </w:rPr>
        <w:t xml:space="preserve">**Case 5: Don't Sell Because Of:** - Lower prices (may be a buying opportunity) - Fear of future recession (no one knows) - "I'll lock in profit and exit" (unrealized profits may continue to grow) - Advice from a friend or analyst (yours)</w:t>
      </w:r>
    </w:p>
    <w:p>
      <w:pPr>
        <w:spacing w:after="160"/>
        <w:jc w:val="left"/>
      </w:pPr>
      <w:r>
        <w:rPr>
          <w:sz w:val="22"/>
          <w:szCs w:val="22"/>
        </w:rPr>
        <w:t xml:space="preserve">## Psychological Safety: Protecting What's Most Important</w:t>
      </w:r>
    </w:p>
    <w:p>
      <w:pPr>
        <w:spacing w:after="160"/>
        <w:jc w:val="left"/>
      </w:pPr>
      <w:r>
        <w:rPr>
          <w:sz w:val="22"/>
          <w:szCs w:val="22"/>
        </w:rPr>
        <w:t xml:space="preserve">From financial risks, the topic moves to broader risks. Investing is a means, not an end. The end is a dignified life. Work on:</w:t>
      </w:r>
    </w:p>
    <w:p>
      <w:pPr>
        <w:spacing w:after="160"/>
        <w:jc w:val="left"/>
      </w:pPr>
      <w:r>
        <w:rPr>
          <w:sz w:val="22"/>
          <w:szCs w:val="22"/>
        </w:rPr>
        <w:t xml:space="preserve">**Psychological Safety:** Don't invest money you'll need soon. If your monthly home payment depends on selling stocks, you're at risk.</w:t>
      </w:r>
    </w:p>
    <w:p>
      <w:pPr>
        <w:spacing w:after="160"/>
        <w:jc w:val="left"/>
      </w:pPr>
      <w:r>
        <w:rPr>
          <w:sz w:val="22"/>
          <w:szCs w:val="22"/>
        </w:rPr>
        <w:t xml:space="preserve">**Adequate Insurance:** Health insurance, life insurance (if you have dependents), car insurance. Medical risks or an accident may wipe out years of savings.</w:t>
      </w:r>
    </w:p>
    <w:p>
      <w:pPr>
        <w:spacing w:after="160"/>
        <w:jc w:val="left"/>
      </w:pPr>
      <w:r>
        <w:rPr>
          <w:sz w:val="22"/>
          <w:szCs w:val="22"/>
        </w:rPr>
        <w:t xml:space="preserve">**Investing in Yourself:** Education, skills, health. These are long returns the market cannot compete with.</w:t>
      </w:r>
    </w:p>
    <w:p>
      <w:pPr>
        <w:spacing w:after="160"/>
        <w:jc w:val="left"/>
      </w:pPr>
      <w:r>
        <w:rPr>
          <w:sz w:val="22"/>
          <w:szCs w:val="22"/>
        </w:rPr>
        <w:t xml:space="preserve">**Social Relationships:** Family, friends, community. This is wealth that doesn't appear in the bank account.</w:t>
      </w:r>
    </w:p>
    <w:p>
      <w:pPr>
        <w:spacing w:after="160"/>
        <w:jc w:val="left"/>
      </w:pPr>
      <w:r>
        <w:rPr>
          <w:sz w:val="22"/>
          <w:szCs w:val="22"/>
        </w:rPr>
        <w:t xml:space="preserve">## Hedging Against the Worst</w:t>
      </w:r>
    </w:p>
    <w:p>
      <w:pPr>
        <w:spacing w:after="160"/>
        <w:jc w:val="left"/>
      </w:pPr>
      <w:r>
        <w:rPr>
          <w:sz w:val="22"/>
          <w:szCs w:val="22"/>
        </w:rPr>
        <w:t xml:space="preserve">What if what doesn't occur to us happens? A global crisis, currency collapse, war?</w:t>
      </w:r>
    </w:p>
    <w:p>
      <w:pPr>
        <w:spacing w:after="160"/>
        <w:jc w:val="left"/>
      </w:pPr>
      <w:r>
        <w:rPr>
          <w:sz w:val="22"/>
          <w:szCs w:val="22"/>
        </w:rPr>
        <w:t xml:space="preserve">**Hedging Strategies:**</w:t>
      </w:r>
    </w:p>
    <w:p>
      <w:pPr>
        <w:spacing w:after="160"/>
        <w:jc w:val="left"/>
      </w:pPr>
      <w:r>
        <w:rPr>
          <w:sz w:val="22"/>
          <w:szCs w:val="22"/>
        </w:rPr>
        <w:t xml:space="preserve">**First, Cash Reserve:** In addition to the emergency fund, keep 5-10% of your wealth in complete liquidity for unexpected cases.</w:t>
      </w:r>
    </w:p>
    <w:p>
      <w:pPr>
        <w:spacing w:after="160"/>
        <w:jc w:val="left"/>
      </w:pPr>
      <w:r>
        <w:rPr>
          <w:sz w:val="22"/>
          <w:szCs w:val="22"/>
        </w:rPr>
        <w:t xml:space="preserve">**Second, Gold:** 5-10% in gold as a hedge against inflation and currency collapses. Not for achieving big returns, but to preserve value.</w:t>
      </w:r>
    </w:p>
    <w:p>
      <w:pPr>
        <w:spacing w:after="160"/>
        <w:jc w:val="left"/>
      </w:pPr>
      <w:r>
        <w:rPr>
          <w:sz w:val="22"/>
          <w:szCs w:val="22"/>
        </w:rPr>
        <w:t xml:space="preserve">**Third, Geographic Asset Diversification:** Don't keep all your assets in one country. Investment accounts abroad (within legal limits), real estate in different countries, different currencies.</w:t>
      </w:r>
    </w:p>
    <w:p>
      <w:pPr>
        <w:spacing w:after="160"/>
        <w:jc w:val="left"/>
      </w:pPr>
      <w:r>
        <w:rPr>
          <w:sz w:val="22"/>
          <w:szCs w:val="22"/>
        </w:rPr>
        <w:t xml:space="preserve">**Fourth, Real Assets:** Land, productive real estate, skills. These maintain their value even in cash collapses.</w:t>
      </w:r>
    </w:p>
    <w:p>
      <w:pPr>
        <w:spacing w:after="160"/>
        <w:jc w:val="left"/>
      </w:pPr>
      <w:r>
        <w:rPr>
          <w:sz w:val="22"/>
          <w:szCs w:val="22"/>
        </w:rPr>
        <w:t xml:space="preserve">**Fifth, Relationships and Family:** In major crises, a person doesn't live alone. The support network is worth wealth.</w:t>
      </w:r>
    </w:p>
    <w:p>
      <w:pPr>
        <w:spacing w:after="160"/>
        <w:jc w:val="left"/>
      </w:pPr>
      <w:r>
        <w:rPr>
          <w:sz w:val="22"/>
          <w:szCs w:val="22"/>
        </w:rPr>
        <w:t xml:space="preserve">## Financial Independence: The Deeper Goal</w:t>
      </w:r>
    </w:p>
    <w:p>
      <w:pPr>
        <w:spacing w:after="160"/>
        <w:jc w:val="left"/>
      </w:pPr>
      <w:r>
        <w:rPr>
          <w:sz w:val="22"/>
          <w:szCs w:val="22"/>
        </w:rPr>
        <w:t xml:space="preserve">All risk management serves one goal: financial independence. Not necessarily wealth, but the ability to live a dignified life without being forced.</w:t>
      </w:r>
    </w:p>
    <w:p>
      <w:pPr>
        <w:spacing w:after="160"/>
        <w:jc w:val="left"/>
      </w:pPr>
      <w:r>
        <w:rPr>
          <w:sz w:val="22"/>
          <w:szCs w:val="22"/>
        </w:rPr>
        <w:t xml:space="preserve">**Stages of Financial Independence:**</w:t>
      </w:r>
    </w:p>
    <w:p>
      <w:pPr>
        <w:spacing w:after="160"/>
        <w:jc w:val="left"/>
      </w:pPr>
      <w:r>
        <w:rPr>
          <w:sz w:val="22"/>
          <w:szCs w:val="22"/>
        </w:rPr>
        <w:t xml:space="preserve">**Stage 1 - Security:** Emergency fund + no high-interest debt. The biggest surprise won't destroy you.</w:t>
      </w:r>
    </w:p>
    <w:p>
      <w:pPr>
        <w:spacing w:after="160"/>
        <w:jc w:val="left"/>
      </w:pPr>
      <w:r>
        <w:rPr>
          <w:sz w:val="22"/>
          <w:szCs w:val="22"/>
        </w:rPr>
        <w:t xml:space="preserve">**Stage 2 - Stability:** Saving 10-20% of your income regularly. Wealth growing slowly but continuously.</w:t>
      </w:r>
    </w:p>
    <w:p>
      <w:pPr>
        <w:spacing w:after="160"/>
        <w:jc w:val="left"/>
      </w:pPr>
      <w:r>
        <w:rPr>
          <w:sz w:val="22"/>
          <w:szCs w:val="22"/>
        </w:rPr>
        <w:t xml:space="preserve">**Stage 3 - Flexibility:** Wealth sufficient for a year or two. You can leave a job you don't like without worry.</w:t>
      </w:r>
    </w:p>
    <w:p>
      <w:pPr>
        <w:spacing w:after="160"/>
        <w:jc w:val="left"/>
      </w:pPr>
      <w:r>
        <w:rPr>
          <w:sz w:val="22"/>
          <w:szCs w:val="22"/>
        </w:rPr>
        <w:t xml:space="preserve">**Stage 4 - Independence:** Your wealth covers all your expenses (4% annually). Work is a choice, not a necessity.</w:t>
      </w:r>
    </w:p>
    <w:p>
      <w:pPr>
        <w:spacing w:after="160"/>
        <w:jc w:val="left"/>
      </w:pPr>
      <w:r>
        <w:rPr>
          <w:sz w:val="22"/>
          <w:szCs w:val="22"/>
        </w:rPr>
        <w:t xml:space="preserve">**Stage 5 - Abundance:** Much more than you need. You can give, invest in your dream projects, live without restrictions.</w:t>
      </w:r>
    </w:p>
    <w:p>
      <w:pPr>
        <w:spacing w:after="160"/>
        <w:jc w:val="left"/>
      </w:pPr>
      <w:r>
        <w:rPr>
          <w:sz w:val="22"/>
          <w:szCs w:val="22"/>
        </w:rPr>
        <w:t xml:space="preserve">Each stage requires time, discipline, and understanding of risks. No one moves from the first to the fifth in a few years without massive risks (and often collapse).</w:t>
      </w:r>
    </w:p>
    <w:p>
      <w:pPr>
        <w:spacing w:after="160"/>
        <w:jc w:val="left"/>
      </w:pPr>
      <w:r>
        <w:rPr>
          <w:sz w:val="22"/>
          <w:szCs w:val="22"/>
        </w:rPr>
        <w:t xml:space="preserve">In the next chapter, we conclude with the Islamic perspective on investing, which adds an ethical and spiritual dimension to everything we've discussed.</w:t>
      </w:r>
    </w:p>
    <w:p>
      <w:r>
        <w:br w:type="page"/>
      </w:r>
    </w:p>
    <w:p>
      <w:pPr>
        <w:spacing w:after="360" w:before="600"/>
        <w:jc w:val="center"/>
      </w:pPr>
      <w:r>
        <w:rPr>
          <w:b/>
          <w:bCs/>
          <w:color w:val="1B3A5C"/>
          <w:sz w:val="36"/>
          <w:szCs w:val="36"/>
        </w:rPr>
        <w:t xml:space="preserve">Investing from an Islamic Perspective</w:t>
      </w:r>
    </w:p>
    <w:p>
      <w:pPr>
        <w:spacing w:after="160"/>
        <w:jc w:val="left"/>
      </w:pPr>
      <w:r>
        <w:rPr>
          <w:sz w:val="22"/>
          <w:szCs w:val="22"/>
        </w:rPr>
        <w:t xml:space="preserve">&gt; "O you who believe! Fear Allah and give up what remains of your demand for usury, if you are indeed believers." (Al-Baqarah: 278)</w:t>
      </w:r>
    </w:p>
    <w:p>
      <w:pPr>
        <w:spacing w:after="160"/>
        <w:jc w:val="left"/>
      </w:pPr>
      <w:r>
        <w:rPr>
          <w:sz w:val="22"/>
          <w:szCs w:val="22"/>
        </w:rPr>
        <w:t xml:space="preserve">For the Muslim, investing is not just calculations of returns and risks. It is an activity with a deep religious and ethical dimension. The Muslim's money is a trust, earned through the lawful, avoiding the unlawful, and benefiting himself and his community. Fortunately, the Islamic financial industry has evolved over the past half-century to provide practical alternatives for the investor seeking compliance with Sharia without giving up competitive returns. This chapter is a practical guide to Islamic investing.</w:t>
      </w:r>
    </w:p>
    <w:p>
      <w:pPr>
        <w:spacing w:after="160"/>
        <w:jc w:val="left"/>
      </w:pPr>
      <w:r>
        <w:rPr>
          <w:sz w:val="22"/>
          <w:szCs w:val="22"/>
        </w:rPr>
        <w:t xml:space="preserve">## Three Axes: Riba, Gharar, Maysir</w:t>
      </w:r>
    </w:p>
    <w:p>
      <w:pPr>
        <w:spacing w:after="160"/>
        <w:jc w:val="left"/>
      </w:pPr>
      <w:r>
        <w:rPr>
          <w:sz w:val="22"/>
          <w:szCs w:val="22"/>
        </w:rPr>
        <w:t xml:space="preserve">Islamic legislation for financial transactions is based on the prohibition of three main practices, around each of which application rules:</w:t>
      </w:r>
    </w:p>
    <w:p>
      <w:pPr>
        <w:spacing w:after="160"/>
        <w:jc w:val="left"/>
      </w:pPr>
      <w:r>
        <w:rPr>
          <w:sz w:val="22"/>
          <w:szCs w:val="22"/>
        </w:rPr>
        <w:t xml:space="preserve">**First, Riba:** The increase in a loan, the Almighty said: "But Allah has permitted trade and forbidden interest" (Al-Baqarah: 275). Riba al-nasiah (the increase in exchange for delay in cash loans) is the most common today in most traditional banking systems. This prohibition is a major reason for developing an alternative Islamic financial system.</w:t>
      </w:r>
    </w:p>
    <w:p>
      <w:pPr>
        <w:spacing w:after="160"/>
        <w:jc w:val="left"/>
      </w:pPr>
      <w:r>
        <w:rPr>
          <w:sz w:val="22"/>
          <w:szCs w:val="22"/>
        </w:rPr>
        <w:t xml:space="preserve">**Second, Gharar:** Excessive uncertainty in contracts. The Prophet (peace be upon him) prohibited the sale of gharar. Contracts in which one party doesn't know what they are getting (like selling fish in water before catching them) are prohibited. In today's world, many complex financial derivatives raise gharar issues.</w:t>
      </w:r>
    </w:p>
    <w:p>
      <w:pPr>
        <w:spacing w:after="160"/>
        <w:jc w:val="left"/>
      </w:pPr>
      <w:r>
        <w:rPr>
          <w:sz w:val="22"/>
          <w:szCs w:val="22"/>
        </w:rPr>
        <w:t xml:space="preserve">**Third, Maysir:** Gambling, the Almighty said: "Intoxicants and gambling, dedication of stones, and divination by arrows, are an abomination of Satan's handiwork" (Al-Ma'idah: 90). Maysir is earning from pure chance without real work or investment. This distinguishes investing (participating in real business) from pure speculation like betting on a stock's price for an hour.</w:t>
      </w:r>
    </w:p>
    <w:p>
      <w:pPr>
        <w:spacing w:after="160"/>
        <w:jc w:val="left"/>
      </w:pPr>
      <w:r>
        <w:rPr>
          <w:sz w:val="22"/>
          <w:szCs w:val="22"/>
        </w:rPr>
        <w:t xml:space="preserve">## AAOIFI Standards for Sharia Stock Screening</w:t>
      </w:r>
    </w:p>
    <w:p>
      <w:pPr>
        <w:spacing w:after="160"/>
        <w:jc w:val="left"/>
      </w:pPr>
      <w:r>
        <w:rPr>
          <w:sz w:val="22"/>
          <w:szCs w:val="22"/>
        </w:rPr>
        <w:t xml:space="preserve">Is owning company shares (any partial ownership of it) lawful? The answer: yes, provided that the company's main activity is lawful, and that certain percentages of riba in its transactions are not exceeded.</w:t>
      </w:r>
    </w:p>
    <w:p>
      <w:pPr>
        <w:spacing w:after="160"/>
        <w:jc w:val="left"/>
      </w:pPr>
      <w:r>
        <w:rPr>
          <w:sz w:val="22"/>
          <w:szCs w:val="22"/>
        </w:rPr>
        <w:t xml:space="preserve">The Accounting and Auditing Organization for Islamic Financial Institutions (AAOIFI) in Bahrain, in cooperation with prominent scholars, developed Sharia screening criteria:</w:t>
      </w:r>
    </w:p>
    <w:p>
      <w:pPr>
        <w:spacing w:after="160"/>
        <w:jc w:val="left"/>
      </w:pPr>
      <w:r>
        <w:rPr>
          <w:sz w:val="22"/>
          <w:szCs w:val="22"/>
        </w:rPr>
        <w:t xml:space="preserve">**First, Business Screen:**</w:t>
      </w:r>
    </w:p>
    <w:p>
      <w:pPr>
        <w:spacing w:after="160"/>
        <w:jc w:val="left"/>
      </w:pPr>
      <w:r>
        <w:rPr>
          <w:sz w:val="22"/>
          <w:szCs w:val="22"/>
        </w:rPr>
        <w:t xml:space="preserve">Companies whose main activity is excluded: - Traditional banks and traditional insurance (because they are based on riba) - Production and distribution of alcohol and spirits - Production and distribution of pork meat and prohibited products - Weapons (especially weapons of mass destruction) - Adult entertainment (pornographic films, casinos) - Tobacco and harmful products (subject to disagreement among standards) - Media that produces content contrary to ethics</w:t>
      </w:r>
    </w:p>
    <w:p>
      <w:pPr>
        <w:spacing w:after="160"/>
        <w:jc w:val="left"/>
      </w:pPr>
      <w:r>
        <w:rPr>
          <w:sz w:val="22"/>
          <w:szCs w:val="22"/>
        </w:rPr>
        <w:t xml:space="preserve">If the main activity is lawful, we move to financial screening.</w:t>
      </w:r>
    </w:p>
    <w:p>
      <w:pPr>
        <w:spacing w:after="160"/>
        <w:jc w:val="left"/>
      </w:pPr>
      <w:r>
        <w:rPr>
          <w:sz w:val="22"/>
          <w:szCs w:val="22"/>
        </w:rPr>
        <w:t xml:space="preserve">**Second, Financial Screens:**</w:t>
      </w:r>
    </w:p>
    <w:p>
      <w:pPr>
        <w:spacing w:after="160"/>
        <w:jc w:val="left"/>
      </w:pPr>
      <w:r>
        <w:rPr>
          <w:sz w:val="22"/>
          <w:szCs w:val="22"/>
        </w:rPr>
        <w:t xml:space="preserve">Companies are excluded that: - Have interest-bearing debts exceeding 30-33% of their market capitalization or total assets (the standard varies between institutions) - Have interest-bearing investments exceeding 30-33% - Have revenues from prohibited sources exceeding 5%</w:t>
      </w:r>
    </w:p>
    <w:p>
      <w:pPr>
        <w:spacing w:after="160"/>
        <w:jc w:val="left"/>
      </w:pPr>
      <w:r>
        <w:rPr>
          <w:sz w:val="22"/>
          <w:szCs w:val="22"/>
        </w:rPr>
        <w:t xml:space="preserve">If prohibited revenues are small (less than 5%), owning the stock is permitted provided "purifying" the percentage of profits from haram (giving them to charity).</w:t>
      </w:r>
    </w:p>
    <w:p>
      <w:pPr>
        <w:spacing w:after="160"/>
        <w:jc w:val="left"/>
      </w:pPr>
      <w:r>
        <w:rPr>
          <w:sz w:val="22"/>
          <w:szCs w:val="22"/>
        </w:rPr>
        <w:t xml:space="preserve">## Excluded Sectors</w:t>
      </w:r>
    </w:p>
    <w:p>
      <w:pPr>
        <w:spacing w:after="160"/>
        <w:jc w:val="left"/>
      </w:pPr>
      <w:r>
        <w:rPr>
          <w:sz w:val="22"/>
          <w:szCs w:val="22"/>
        </w:rPr>
        <w:t xml:space="preserve">The screening removes many of the world's major companies from the Islamic investment world. Examples of companies non-compliant with Sharia:</w:t>
      </w:r>
    </w:p>
    <w:p>
      <w:pPr>
        <w:spacing w:after="160"/>
        <w:jc w:val="left"/>
      </w:pPr>
      <w:r>
        <w:rPr>
          <w:sz w:val="22"/>
          <w:szCs w:val="22"/>
        </w:rPr>
        <w:t xml:space="preserve">- **Traditional Banks:** JP Morgan, Bank of America, HSBC - **Traditional Insurance Companies:** AIG, Allstate, MetLife - **Alcohol Companies:** Anheuser-Busch, Diageo, Constellation Brands - **Cigarette Companies:** Philip Morris, Altria - **Adult Entertainment Companies:** Some film and internet companies - **Some Hotel Companies:** That derive significant revenues from alcohol and gambling</w:t>
      </w:r>
    </w:p>
    <w:p>
      <w:pPr>
        <w:spacing w:after="160"/>
        <w:jc w:val="left"/>
      </w:pPr>
      <w:r>
        <w:rPr>
          <w:sz w:val="22"/>
          <w:szCs w:val="22"/>
        </w:rPr>
        <w:t xml:space="preserve">Compliant companies include many giants:</w:t>
      </w:r>
    </w:p>
    <w:p>
      <w:pPr>
        <w:spacing w:after="160"/>
        <w:jc w:val="left"/>
      </w:pPr>
      <w:r>
        <w:rPr>
          <w:sz w:val="22"/>
          <w:szCs w:val="22"/>
        </w:rPr>
        <w:t xml:space="preserve">- **Technology:** Apple, Microsoft, Google/Alphabet, Nvidia, Tesla (with complex calculations for some) - **Healthcare:** Johnson &amp; Johnson, Pfizer, UnitedHealth - **Energy:** ExxonMobil, Chevron, Aramco - **Consumer Goods:** Procter &amp; Gamble, Unilever - **Retail:** Amazon, Walmart, Costco</w:t>
      </w:r>
    </w:p>
    <w:p>
      <w:pPr>
        <w:spacing w:after="160"/>
        <w:jc w:val="left"/>
      </w:pPr>
      <w:r>
        <w:rPr>
          <w:sz w:val="22"/>
          <w:szCs w:val="22"/>
        </w:rPr>
        <w:t xml:space="preserve">## Sukuk: The Islamic Alternative to Bonds</w:t>
      </w:r>
    </w:p>
    <w:p>
      <w:pPr>
        <w:spacing w:after="160"/>
        <w:jc w:val="left"/>
      </w:pPr>
      <w:r>
        <w:rPr>
          <w:sz w:val="22"/>
          <w:szCs w:val="22"/>
        </w:rPr>
        <w:t xml:space="preserve">Traditional bonds are prohibited because they are interest-bearing loans. The Islamic alternative is "Sukuk."</w:t>
      </w:r>
    </w:p>
    <w:p>
      <w:pPr>
        <w:spacing w:after="160"/>
        <w:jc w:val="left"/>
      </w:pPr>
      <w:r>
        <w:rPr>
          <w:sz w:val="22"/>
          <w:szCs w:val="22"/>
        </w:rPr>
        <w:t xml:space="preserve">**Sukuk:** Securities representing ownership in real assets or projects. The sukuk holder receives a share of the asset's revenue, not interest on a loan.</w:t>
      </w:r>
    </w:p>
    <w:p>
      <w:pPr>
        <w:spacing w:after="160"/>
        <w:jc w:val="left"/>
      </w:pPr>
      <w:r>
        <w:rPr>
          <w:sz w:val="22"/>
          <w:szCs w:val="22"/>
        </w:rPr>
        <w:t xml:space="preserve">**Common Types of Sukuk:** - **Ijarah Sukuk:** Ownership of a leased asset, the sukuk holder receives the rental income - **Murabaha Sukuk:** Financing the purchase of a commodity at an agreed profit margin - **Mudarabah Sukuk:** Partnership between capital and management - **Musharakah Sukuk:** Partnership between several parties with capital</w:t>
      </w:r>
    </w:p>
    <w:p>
      <w:pPr>
        <w:spacing w:after="160"/>
        <w:jc w:val="left"/>
      </w:pPr>
      <w:r>
        <w:rPr>
          <w:sz w:val="22"/>
          <w:szCs w:val="22"/>
        </w:rPr>
        <w:t xml:space="preserve">**Sukuk Market Size:** In 2024, the global sukuk market exceeds $850 billion. Saudi Arabia, Malaysia, UAE, and Indonesia are the largest issuers.</w:t>
      </w:r>
    </w:p>
    <w:p>
      <w:pPr>
        <w:spacing w:after="160"/>
        <w:jc w:val="left"/>
      </w:pPr>
      <w:r>
        <w:rPr>
          <w:sz w:val="22"/>
          <w:szCs w:val="22"/>
        </w:rPr>
        <w:t xml:space="preserve">**Available Sukuk Funds:** - **SP Funds Dow Jones Global Sukuk ETF (SPSK):** Traded in America - Sukuk funds in Saudi Arabia, UAE, and Malaysia</w:t>
      </w:r>
    </w:p>
    <w:p>
      <w:pPr>
        <w:spacing w:after="160"/>
        <w:jc w:val="left"/>
      </w:pPr>
      <w:r>
        <w:rPr>
          <w:sz w:val="22"/>
          <w:szCs w:val="22"/>
        </w:rPr>
        <w:t xml:space="preserve">## Islamic ETFs</w:t>
      </w:r>
    </w:p>
    <w:p>
      <w:pPr>
        <w:spacing w:after="160"/>
        <w:jc w:val="left"/>
      </w:pPr>
      <w:r>
        <w:rPr>
          <w:sz w:val="22"/>
          <w:szCs w:val="22"/>
        </w:rPr>
        <w:t xml:space="preserve">Sharia-compliant ETFs have evolved in recent years to enable organized investment in local and global stocks:</w:t>
      </w:r>
    </w:p>
    <w:p>
      <w:pPr>
        <w:spacing w:after="160"/>
        <w:jc w:val="left"/>
      </w:pPr>
      <w:r>
        <w:rPr>
          <w:sz w:val="22"/>
          <w:szCs w:val="22"/>
        </w:rPr>
        <w:t xml:space="preserve">**Sharia-Compliant U.S. Funds:**</w:t>
      </w:r>
    </w:p>
    <w:p>
      <w:pPr>
        <w:spacing w:after="160"/>
        <w:jc w:val="left"/>
      </w:pPr>
      <w:r>
        <w:rPr>
          <w:sz w:val="22"/>
          <w:szCs w:val="22"/>
        </w:rPr>
        <w:t xml:space="preserve">- **WSHR (Wahed FTSE USA Shariah ETF):** Compliant U.S. stocks, from Wahed Invest. 0.50% fee.</w:t>
      </w:r>
    </w:p>
    <w:p>
      <w:pPr>
        <w:spacing w:after="160"/>
        <w:jc w:val="left"/>
      </w:pPr>
      <w:r>
        <w:rPr>
          <w:sz w:val="22"/>
          <w:szCs w:val="22"/>
        </w:rPr>
        <w:t xml:space="preserve">- **SPUS (SP Funds S&amp;P 500 Sharia Industry Exclusions ETF):** Tracks a Sharia version of the S&amp;P 500. Its assets exceed $700 million.</w:t>
      </w:r>
    </w:p>
    <w:p>
      <w:pPr>
        <w:spacing w:after="160"/>
        <w:jc w:val="left"/>
      </w:pPr>
      <w:r>
        <w:rPr>
          <w:sz w:val="22"/>
          <w:szCs w:val="22"/>
        </w:rPr>
        <w:t xml:space="preserve">- **HLAL (Wahed FTSE USA Halal ETF):** Another option for halal U.S. stocks. 0.50% fee.</w:t>
      </w:r>
    </w:p>
    <w:p>
      <w:pPr>
        <w:spacing w:after="160"/>
        <w:jc w:val="left"/>
      </w:pPr>
      <w:r>
        <w:rPr>
          <w:sz w:val="22"/>
          <w:szCs w:val="22"/>
        </w:rPr>
        <w:t xml:space="preserve">**Global Funds:**</w:t>
      </w:r>
    </w:p>
    <w:p>
      <w:pPr>
        <w:spacing w:after="160"/>
        <w:jc w:val="left"/>
      </w:pPr>
      <w:r>
        <w:rPr>
          <w:sz w:val="22"/>
          <w:szCs w:val="22"/>
        </w:rPr>
        <w:t xml:space="preserve">- **iShares MSCI World Islamic UCITS ETF (ISDW):** Compliant global stocks. Traded in Europe. 0.60% fee.</w:t>
      </w:r>
    </w:p>
    <w:p>
      <w:pPr>
        <w:spacing w:after="160"/>
        <w:jc w:val="left"/>
      </w:pPr>
      <w:r>
        <w:rPr>
          <w:sz w:val="22"/>
          <w:szCs w:val="22"/>
        </w:rPr>
        <w:t xml:space="preserve">- **iShares MSCI Emerging Markets Islamic UCITS ETF (ISDE):** Compliant emerging market stocks.</w:t>
      </w:r>
    </w:p>
    <w:p>
      <w:pPr>
        <w:spacing w:after="160"/>
        <w:jc w:val="left"/>
      </w:pPr>
      <w:r>
        <w:rPr>
          <w:sz w:val="22"/>
          <w:szCs w:val="22"/>
        </w:rPr>
        <w:t xml:space="preserve">**Gulf Funds:**</w:t>
      </w:r>
    </w:p>
    <w:p>
      <w:pPr>
        <w:spacing w:after="160"/>
        <w:jc w:val="left"/>
      </w:pPr>
      <w:r>
        <w:rPr>
          <w:sz w:val="22"/>
          <w:szCs w:val="22"/>
        </w:rPr>
        <w:t xml:space="preserve">- Funds on the S&amp;P Pan Arab Shariah index - Local funds on the Islamic TASI index - Local funds in UAE, Qatar, and Kuwait</w:t>
      </w:r>
    </w:p>
    <w:p>
      <w:pPr>
        <w:spacing w:after="160"/>
        <w:jc w:val="left"/>
      </w:pPr>
      <w:r>
        <w:rPr>
          <w:sz w:val="22"/>
          <w:szCs w:val="22"/>
        </w:rPr>
        <w:t xml:space="preserve">## Islamic Investment Platforms</w:t>
      </w:r>
    </w:p>
    <w:p>
      <w:pPr>
        <w:spacing w:after="160"/>
        <w:jc w:val="left"/>
      </w:pPr>
      <w:r>
        <w:rPr>
          <w:sz w:val="22"/>
          <w:szCs w:val="22"/>
        </w:rPr>
        <w:t xml:space="preserve">**Wahed Invest:** The global pioneer in Islamic investing for individuals. Founded in 2015, serves clients in over 130 countries. Offers diversified portfolios based on your risk appetite, 100% Sharia-compliant. Has offices in New York, London, Dubai.</w:t>
      </w:r>
    </w:p>
    <w:p>
      <w:pPr>
        <w:spacing w:after="160"/>
        <w:jc w:val="left"/>
      </w:pPr>
      <w:r>
        <w:rPr>
          <w:sz w:val="22"/>
          <w:szCs w:val="22"/>
        </w:rPr>
        <w:t xml:space="preserve">**Sarwa:** An investment platform in UAE, offering traditional and Islamic portfolios. Licensed by Emirati financial authorities.</w:t>
      </w:r>
    </w:p>
    <w:p>
      <w:pPr>
        <w:spacing w:after="160"/>
        <w:jc w:val="left"/>
      </w:pPr>
      <w:r>
        <w:rPr>
          <w:sz w:val="22"/>
          <w:szCs w:val="22"/>
        </w:rPr>
        <w:t xml:space="preserve">**Yielders:** A British platform specialized in real estate financing in Islamic ways.</w:t>
      </w:r>
    </w:p>
    <w:p>
      <w:pPr>
        <w:spacing w:after="160"/>
        <w:jc w:val="left"/>
      </w:pPr>
      <w:r>
        <w:rPr>
          <w:sz w:val="22"/>
          <w:szCs w:val="22"/>
        </w:rPr>
        <w:t xml:space="preserve">**IFG.vc:** A British platform for investing in startup companies in an Islamic way.</w:t>
      </w:r>
    </w:p>
    <w:p>
      <w:pPr>
        <w:spacing w:after="160"/>
        <w:jc w:val="left"/>
      </w:pPr>
      <w:r>
        <w:rPr>
          <w:sz w:val="22"/>
          <w:szCs w:val="22"/>
        </w:rPr>
        <w:t xml:space="preserve">**In Saudi Arabia:** - **Al Rajhi Capital:** The largest Islamic brokerage firm in the region - **Albilad Capital:** Fully Islamic - **Alinma Investment:** Specialized in Islamic products</w:t>
      </w:r>
    </w:p>
    <w:p>
      <w:pPr>
        <w:spacing w:after="160"/>
        <w:jc w:val="left"/>
      </w:pPr>
      <w:r>
        <w:rPr>
          <w:sz w:val="22"/>
          <w:szCs w:val="22"/>
        </w:rPr>
        <w:t xml:space="preserve">**In Malaysia:** Malaysia is the global pioneer in the Islamic financial industry. Platforms like Versa, Wahed Malaysia, BIMB Investment Manager.</w:t>
      </w:r>
    </w:p>
    <w:p>
      <w:pPr>
        <w:spacing w:after="160"/>
        <w:jc w:val="left"/>
      </w:pPr>
      <w:r>
        <w:rPr>
          <w:sz w:val="22"/>
          <w:szCs w:val="22"/>
        </w:rPr>
        <w:t xml:space="preserve">## Zakat on Stocks</w:t>
      </w:r>
    </w:p>
    <w:p>
      <w:pPr>
        <w:spacing w:after="160"/>
        <w:jc w:val="left"/>
      </w:pPr>
      <w:r>
        <w:rPr>
          <w:sz w:val="22"/>
          <w:szCs w:val="22"/>
        </w:rPr>
        <w:t xml:space="preserve">Zakat is an obligation on the able Muslim, at a rate of 2.5% of money that has reached the nisab and on which a year has passed. How do you calculate it on stocks?</w:t>
      </w:r>
    </w:p>
    <w:p>
      <w:pPr>
        <w:spacing w:after="160"/>
        <w:jc w:val="left"/>
      </w:pPr>
      <w:r>
        <w:rPr>
          <w:sz w:val="22"/>
          <w:szCs w:val="22"/>
        </w:rPr>
        <w:t xml:space="preserve">**Distinction Between Two Types of Shareholding:**</w:t>
      </w:r>
    </w:p>
    <w:p>
      <w:pPr>
        <w:spacing w:after="160"/>
        <w:jc w:val="left"/>
      </w:pPr>
      <w:r>
        <w:rPr>
          <w:sz w:val="22"/>
          <w:szCs w:val="22"/>
        </w:rPr>
        <w:t xml:space="preserve">**First Intention - Long-Term Investment:** The person buys stocks in a company for the purpose of receiving continuous returns (distributions and long-term appreciation).</w:t>
      </w:r>
    </w:p>
    <w:p>
      <w:pPr>
        <w:spacing w:after="160"/>
        <w:jc w:val="left"/>
      </w:pPr>
      <w:r>
        <w:rPr>
          <w:sz w:val="22"/>
          <w:szCs w:val="22"/>
        </w:rPr>
        <w:t xml:space="preserve">Zakat is calculated on the percentage of "zakatable assets" in the company (cash, receivable accounts, goods for sale), not on the entire market value. Because fixed assets (factories, equipment) have no zakat on them.</w:t>
      </w:r>
    </w:p>
    <w:p>
      <w:pPr>
        <w:spacing w:after="160"/>
        <w:jc w:val="left"/>
      </w:pPr>
      <w:r>
        <w:rPr>
          <w:sz w:val="22"/>
          <w:szCs w:val="22"/>
        </w:rPr>
        <w:t xml:space="preserve">Many scholars simplify: 25-40% of the market value of the stock is considered zakatable in most industrial and service companies. So if you owned 100,000 riyals in stocks, the zakat would be on about 30,000-40,000 riyals × 2.5% = 750-1000 riyals.</w:t>
      </w:r>
    </w:p>
    <w:p>
      <w:pPr>
        <w:spacing w:after="160"/>
        <w:jc w:val="left"/>
      </w:pPr>
      <w:r>
        <w:rPr>
          <w:sz w:val="22"/>
          <w:szCs w:val="22"/>
        </w:rPr>
        <w:t xml:space="preserve">**Second Intention - Trading and Speculation:** Buying for sale soon. This is considered "trade goods," and its zakat is on the entire market value at 2.5%.</w:t>
      </w:r>
    </w:p>
    <w:p>
      <w:pPr>
        <w:spacing w:after="160"/>
        <w:jc w:val="left"/>
      </w:pPr>
      <w:r>
        <w:rPr>
          <w:sz w:val="22"/>
          <w:szCs w:val="22"/>
        </w:rPr>
        <w:t xml:space="preserve">**Funds Specialized in Zakat:** Some Islamic platforms calculate zakat automatically and give you the report. Wahed offers a zakat calculation service for its clients.</w:t>
      </w:r>
    </w:p>
    <w:p>
      <w:pPr>
        <w:spacing w:after="160"/>
        <w:jc w:val="left"/>
      </w:pPr>
      <w:r>
        <w:rPr>
          <w:sz w:val="22"/>
          <w:szCs w:val="22"/>
        </w:rPr>
        <w:t xml:space="preserve">## Different Jurisprudential Schools</w:t>
      </w:r>
    </w:p>
    <w:p>
      <w:pPr>
        <w:spacing w:after="160"/>
        <w:jc w:val="left"/>
      </w:pPr>
      <w:r>
        <w:rPr>
          <w:sz w:val="22"/>
          <w:szCs w:val="22"/>
        </w:rPr>
        <w:t xml:space="preserve">Not all scholars agree on every detail. Different schools have approaches:</w:t>
      </w:r>
    </w:p>
    <w:p>
      <w:pPr>
        <w:spacing w:after="160"/>
        <w:jc w:val="left"/>
      </w:pPr>
      <w:r>
        <w:rPr>
          <w:sz w:val="22"/>
          <w:szCs w:val="22"/>
        </w:rPr>
        <w:t xml:space="preserve">**AAOIFI Authority:** Generally the strictest, followed by most Gulf Islamic banks and Malaysia.</w:t>
      </w:r>
    </w:p>
    <w:p>
      <w:pPr>
        <w:spacing w:after="160"/>
        <w:jc w:val="left"/>
      </w:pPr>
      <w:r>
        <w:rPr>
          <w:sz w:val="22"/>
          <w:szCs w:val="22"/>
        </w:rPr>
        <w:t xml:space="preserve">**International Islamic Standards Board:** Close to AAOIFI but with some differences.</w:t>
      </w:r>
    </w:p>
    <w:p>
      <w:pPr>
        <w:spacing w:after="160"/>
        <w:jc w:val="left"/>
      </w:pPr>
      <w:r>
        <w:rPr>
          <w:sz w:val="22"/>
          <w:szCs w:val="22"/>
        </w:rPr>
        <w:t xml:space="preserve">**Islamic Fiqh Council in Mecca:** Affiliated with the Muslim World League.</w:t>
      </w:r>
    </w:p>
    <w:p>
      <w:pPr>
        <w:spacing w:after="160"/>
        <w:jc w:val="left"/>
      </w:pPr>
      <w:r>
        <w:rPr>
          <w:sz w:val="22"/>
          <w:szCs w:val="22"/>
        </w:rPr>
        <w:t xml:space="preserve">**Islamic Fiqh Academy in Jeddah:** Affiliated with the Organization of Islamic Cooperation.</w:t>
      </w:r>
    </w:p>
    <w:p>
      <w:pPr>
        <w:spacing w:after="160"/>
        <w:jc w:val="left"/>
      </w:pPr>
      <w:r>
        <w:rPr>
          <w:sz w:val="22"/>
          <w:szCs w:val="22"/>
        </w:rPr>
        <w:t xml:space="preserve">**Shia Scholars:** Have ijtihads that may differ, especially in zakat details (which they call "Khums").</w:t>
      </w:r>
    </w:p>
    <w:p>
      <w:pPr>
        <w:spacing w:after="160"/>
        <w:jc w:val="left"/>
      </w:pPr>
      <w:r>
        <w:rPr>
          <w:sz w:val="22"/>
          <w:szCs w:val="22"/>
        </w:rPr>
        <w:t xml:space="preserve">Recommendation: Choose a trusted Islamic investment platform (with a known Sharia board), and trust its fatwas. Don't try to arbitrate yourself in every complex financial detail.</w:t>
      </w:r>
    </w:p>
    <w:p>
      <w:pPr>
        <w:spacing w:after="160"/>
        <w:jc w:val="left"/>
      </w:pPr>
      <w:r>
        <w:rPr>
          <w:sz w:val="22"/>
          <w:szCs w:val="22"/>
        </w:rPr>
        <w:t xml:space="preserve">## Returns Comparison: Is Islamic Investing Less Profitable?</w:t>
      </w:r>
    </w:p>
    <w:p>
      <w:pPr>
        <w:spacing w:after="160"/>
        <w:jc w:val="left"/>
      </w:pPr>
      <w:r>
        <w:rPr>
          <w:sz w:val="22"/>
          <w:szCs w:val="22"/>
        </w:rPr>
        <w:t xml:space="preserve">An important question: does your commitment to Sharia cost you in returns? The surprising answer: no, usually.</w:t>
      </w:r>
    </w:p>
    <w:p>
      <w:pPr>
        <w:spacing w:after="160"/>
        <w:jc w:val="left"/>
      </w:pPr>
      <w:r>
        <w:rPr>
          <w:sz w:val="22"/>
          <w:szCs w:val="22"/>
        </w:rPr>
        <w:t xml:space="preserve">Several studies, including a study from Howard University in 2017, compared the performance of Sharia-compliant funds with traditional funds:</w:t>
      </w:r>
    </w:p>
    <w:p>
      <w:pPr>
        <w:spacing w:after="160"/>
        <w:jc w:val="left"/>
      </w:pPr>
      <w:r>
        <w:rPr>
          <w:sz w:val="22"/>
          <w:szCs w:val="22"/>
        </w:rPr>
        <w:t xml:space="preserve">- **Similar returns in the long term:** The difference is often less than 1% annually - **Lower risks in banking crisis periods:** Islamic funds were less affected in the 2008 crisis because they didn't invest in traditional banks involved in high-risk mortgages - **Different sector concentration:** More in technology and health, less in banking. This gave better performance in 2020-2021 thanks to the rise of technology</w:t>
      </w:r>
    </w:p>
    <w:p>
      <w:pPr>
        <w:spacing w:after="160"/>
        <w:jc w:val="left"/>
      </w:pPr>
      <w:r>
        <w:rPr>
          <w:sz w:val="22"/>
          <w:szCs w:val="22"/>
        </w:rPr>
        <w:t xml:space="preserve">**Comparative Indexes (Ten Years 2014-2024):** - Traditional S&amp;P 500: average annual ~12.5% - S&amp;P 500 Shariah: average annual ~13.0%</w:t>
      </w:r>
    </w:p>
    <w:p>
      <w:pPr>
        <w:spacing w:after="160"/>
        <w:jc w:val="left"/>
      </w:pPr>
      <w:r>
        <w:rPr>
          <w:sz w:val="22"/>
          <w:szCs w:val="22"/>
        </w:rPr>
        <w:t xml:space="preserve">In many cases, Islamic investing earned slightly more, or at least did not lag noticeably.</w:t>
      </w:r>
    </w:p>
    <w:p>
      <w:pPr>
        <w:spacing w:after="160"/>
        <w:jc w:val="left"/>
      </w:pPr>
      <w:r>
        <w:rPr>
          <w:sz w:val="22"/>
          <w:szCs w:val="22"/>
        </w:rPr>
        <w:t xml:space="preserve">## Lessons from the History of Money in Islam</w:t>
      </w:r>
    </w:p>
    <w:p>
      <w:pPr>
        <w:spacing w:after="160"/>
        <w:jc w:val="left"/>
      </w:pPr>
      <w:r>
        <w:rPr>
          <w:sz w:val="22"/>
          <w:szCs w:val="22"/>
        </w:rPr>
        <w:t xml:space="preserve">Trade was held in great esteem in Islam. The Prophet (peace be upon him) himself was a merchant before the prophethood. Abdul Rahman bin Awf, one of the ten promised paradise, was among the wealthiest of the companions, and the richest from his trade.</w:t>
      </w:r>
    </w:p>
    <w:p>
      <w:pPr>
        <w:spacing w:after="160"/>
        <w:jc w:val="left"/>
      </w:pPr>
      <w:r>
        <w:rPr>
          <w:sz w:val="22"/>
          <w:szCs w:val="22"/>
        </w:rPr>
        <w:t xml:space="preserve">Golden Rules from the Sunnah:</w:t>
      </w:r>
    </w:p>
    <w:p>
      <w:pPr>
        <w:spacing w:after="160"/>
        <w:jc w:val="left"/>
      </w:pPr>
      <w:r>
        <w:rPr>
          <w:sz w:val="22"/>
          <w:szCs w:val="22"/>
        </w:rPr>
        <w:t xml:space="preserve">**Excellence in Trade:** "May Allah have mercy on a man who is generous when he sells, generous when he buys, and generous when he claims his right" (Al-Bukhari). Lawful earning comes with good ethical conduct.</w:t>
      </w:r>
    </w:p>
    <w:p>
      <w:pPr>
        <w:spacing w:after="160"/>
        <w:jc w:val="left"/>
      </w:pPr>
      <w:r>
        <w:rPr>
          <w:sz w:val="22"/>
          <w:szCs w:val="22"/>
        </w:rPr>
        <w:t xml:space="preserve">**Truthfulness:** "The two parties to a sale have the option [to revoke] until they part. If they were truthful and clear, they will be blessed in their sale, and if they lied and concealed, the blessing of their sale will be wiped out" (agreed upon).</w:t>
      </w:r>
    </w:p>
    <w:p>
      <w:pPr>
        <w:spacing w:after="160"/>
        <w:jc w:val="left"/>
      </w:pPr>
      <w:r>
        <w:rPr>
          <w:sz w:val="22"/>
          <w:szCs w:val="22"/>
        </w:rPr>
        <w:t xml:space="preserve">**No Hoarding of Necessities:** "None hoards but a sinner" (Muslim).</w:t>
      </w:r>
    </w:p>
    <w:p>
      <w:pPr>
        <w:spacing w:after="160"/>
        <w:jc w:val="left"/>
      </w:pPr>
      <w:r>
        <w:rPr>
          <w:sz w:val="22"/>
          <w:szCs w:val="22"/>
        </w:rPr>
        <w:t xml:space="preserve">**Fair Dealing:** "And give full measure when you measure, and weigh with an even balance" (Al-Isra: 35).</w:t>
      </w:r>
    </w:p>
    <w:p>
      <w:pPr>
        <w:spacing w:after="160"/>
        <w:jc w:val="left"/>
      </w:pPr>
      <w:r>
        <w:rPr>
          <w:sz w:val="22"/>
          <w:szCs w:val="22"/>
        </w:rPr>
        <w:t xml:space="preserve">**Zakat and Charity:** "And spend out of that of which He has made you trustees" (Al-Hadid: 7). Money is a trust, and spending from it is an obligation and virtue.</w:t>
      </w:r>
    </w:p>
    <w:p>
      <w:pPr>
        <w:spacing w:after="160"/>
        <w:jc w:val="left"/>
      </w:pPr>
      <w:r>
        <w:rPr>
          <w:sz w:val="22"/>
          <w:szCs w:val="22"/>
        </w:rPr>
        <w:t xml:space="preserve">## Investment Intent: Not Money Alone</w:t>
      </w:r>
    </w:p>
    <w:p>
      <w:pPr>
        <w:spacing w:after="160"/>
        <w:jc w:val="left"/>
      </w:pPr>
      <w:r>
        <w:rPr>
          <w:sz w:val="22"/>
          <w:szCs w:val="22"/>
        </w:rPr>
        <w:t xml:space="preserve">Perhaps the most important lesson for a Muslim investor: money is not the goal. The goal:</w:t>
      </w:r>
    </w:p>
    <w:p>
      <w:pPr>
        <w:spacing w:after="160"/>
        <w:jc w:val="left"/>
      </w:pPr>
      <w:r>
        <w:rPr>
          <w:sz w:val="22"/>
          <w:szCs w:val="22"/>
        </w:rPr>
        <w:t xml:space="preserve">**Serving the Self:** Financial security that allows for a dignified life, avoiding humiliation, providing housing and health for the family.</w:t>
      </w:r>
    </w:p>
    <w:p>
      <w:pPr>
        <w:spacing w:after="160"/>
        <w:jc w:val="left"/>
      </w:pPr>
      <w:r>
        <w:rPr>
          <w:sz w:val="22"/>
          <w:szCs w:val="22"/>
        </w:rPr>
        <w:t xml:space="preserve">**Serving the Family:** Sponsoring children, educating them, securing their future.</w:t>
      </w:r>
    </w:p>
    <w:p>
      <w:pPr>
        <w:spacing w:after="160"/>
        <w:jc w:val="left"/>
      </w:pPr>
      <w:r>
        <w:rPr>
          <w:sz w:val="22"/>
          <w:szCs w:val="22"/>
        </w:rPr>
        <w:t xml:space="preserve">**Serving the Community:** Zakat, charity, financing beneficial projects, providing job opportunities.</w:t>
      </w:r>
    </w:p>
    <w:p>
      <w:pPr>
        <w:spacing w:after="160"/>
        <w:jc w:val="left"/>
      </w:pPr>
      <w:r>
        <w:rPr>
          <w:sz w:val="22"/>
          <w:szCs w:val="22"/>
        </w:rPr>
        <w:t xml:space="preserve">**Serving the Ummah:** A financially strong Muslim is able to contribute to the renaissance of his ummah, support science, spread good.</w:t>
      </w:r>
    </w:p>
    <w:p>
      <w:pPr>
        <w:spacing w:after="160"/>
        <w:jc w:val="left"/>
      </w:pPr>
      <w:r>
        <w:rPr>
          <w:sz w:val="22"/>
          <w:szCs w:val="22"/>
        </w:rPr>
        <w:t xml:space="preserve">The Prophet (peace be upon him) said: "Money is sweet and green; whoever takes it with a generous soul, he is blessed in it, and whoever takes it with a greedy soul, he is not blessed in it" (agreed upon).</w:t>
      </w:r>
    </w:p>
    <w:p>
      <w:pPr>
        <w:spacing w:after="160"/>
        <w:jc w:val="left"/>
      </w:pPr>
      <w:r>
        <w:rPr>
          <w:sz w:val="22"/>
          <w:szCs w:val="22"/>
        </w:rPr>
        <w:t xml:space="preserve">## And Allah Knows Best</w:t>
      </w:r>
    </w:p>
    <w:p>
      <w:pPr>
        <w:spacing w:after="160"/>
        <w:jc w:val="left"/>
      </w:pPr>
      <w:r>
        <w:rPr>
          <w:sz w:val="22"/>
          <w:szCs w:val="22"/>
        </w:rPr>
        <w:t xml:space="preserve">These matters are deep, the Sharia is a sea, and money is a trust. The one who writes this chapter is not a mufti, but a transmitter of what he has learned from people of knowledge and specialization. For complex individual cases, consult a trustworthy scholar or an accredited Sharia board.</w:t>
      </w:r>
    </w:p>
    <w:p>
      <w:pPr>
        <w:spacing w:after="160"/>
        <w:jc w:val="left"/>
      </w:pPr>
      <w:r>
        <w:rPr>
          <w:sz w:val="22"/>
          <w:szCs w:val="22"/>
        </w:rPr>
        <w:t xml:space="preserve">And Allah knows best, and from Him is success.</w:t>
      </w:r>
    </w:p>
    <w:p>
      <w:r>
        <w:br w:type="page"/>
      </w:r>
    </w:p>
    <w:p>
      <w:pPr>
        <w:bidi/>
        <w:spacing w:after="400" w:before="600"/>
        <w:jc w:val="center"/>
      </w:pPr>
      <w:r>
        <w:rPr>
          <w:b/>
          <w:bCs/>
          <w:color w:val="1B3A5C"/>
          <w:sz w:val="36"/>
          <w:szCs w:val="36"/>
          <w:rtl/>
        </w:rPr>
        <w:t xml:space="preserve">عن الكتاب</w:t>
      </w:r>
    </w:p>
    <w:p>
      <w:pPr>
        <w:bidi/>
        <w:spacing w:after="160"/>
        <w:jc w:val="start"/>
      </w:pPr>
      <w:r>
        <w:rPr>
          <w:sz w:val="24"/>
          <w:szCs w:val="24"/>
          <w:rtl/>
        </w:rPr>
        <w:t xml:space="preserve">كتاب شامل يتناول تاريخ أسواق الأسهم وآليات عملها ولماذا يستحيل التنبؤ بمستقبلها ويحلل القوى المتحكمة بها ويقارن بين الاستثمار في الأسهم والبنك والعقار مع منظور إسلامي للاستثمار الحلال.</w:t>
      </w:r>
    </w:p>
    <w:p>
      <w:pPr>
        <w:spacing w:after="400" w:before="800"/>
        <w:jc w:val="center"/>
      </w:pPr>
      <w:r>
        <w:rPr>
          <w:b/>
          <w:bCs/>
          <w:color w:val="1B3A5C"/>
          <w:sz w:val="36"/>
          <w:szCs w:val="36"/>
        </w:rPr>
        <w:t xml:space="preserve">About this Book</w:t>
      </w:r>
    </w:p>
    <w:p>
      <w:pPr>
        <w:spacing w:after="160"/>
        <w:jc w:val="left"/>
      </w:pPr>
      <w:r>
        <w:rPr>
          <w:sz w:val="22"/>
          <w:szCs w:val="22"/>
        </w:rPr>
        <w:t xml:space="preserve">A comprehensive book on stock market history, mechanics, the impossibility of prediction, the forces that control markets, and a practical comparison of stocks vs. bank savings vs. real estate, with an Islamic perspective on halal investing.</w:t>
      </w:r>
    </w:p>
    <w:p>
      <w:r>
        <w:br w:type="page"/>
      </w:r>
    </w:p>
    <w:p>
      <w:pPr>
        <w:bidi/>
        <w:spacing w:after="400" w:before="600"/>
        <w:jc w:val="center"/>
      </w:pPr>
      <w:r>
        <w:rPr>
          <w:b/>
          <w:bCs/>
          <w:color w:val="1B3A5C"/>
          <w:sz w:val="36"/>
          <w:szCs w:val="36"/>
          <w:rtl/>
        </w:rPr>
        <w:t xml:space="preserve">عن المؤلف</w:t>
      </w:r>
    </w:p>
    <w:p>
      <w:pPr>
        <w:bidi/>
        <w:spacing w:after="160"/>
        <w:jc w:val="start"/>
      </w:pPr>
      <w:r>
        <w:rPr>
          <w:sz w:val="24"/>
          <w:szCs w:val="24"/>
          <w:rtl/>
        </w:rPr>
        <w:t xml:space="preserve">الدكتور فضل محمد الأكوع باحث في البيولوجيا الحاسوبية والمعلوماتية الحيوية والجينوميات المكانية بجامعة ميشيغان في آن أربر. تتمحور أبحاثه حول تطبيق الذكاء الاصطناعي في دراسة الأمراض المزمنة، ومن أبرز أعماله المنشورة دراسات على مثبطات ناقل الصوديوم-غلوكوز 2 (SGLT2) والتغيرات الأنبوبية الكلوية المنشورة في مجلة JCI عام 2023. إلى جانب مسيرته العلمية، يكتب د. فضل باللغتين العربية والإنجليزية في حقول متعددة تشمل الدراسات القرآنية، تاريخ اليمن والسياسة، الذكاء الاصطناعي والتقنية، الأسرة والتربية، ودليل المهاجرين في المهجر.</w:t>
      </w:r>
    </w:p>
    <w:p>
      <w:pPr>
        <w:spacing w:after="400" w:before="800"/>
        <w:jc w:val="center"/>
      </w:pPr>
      <w:r>
        <w:rPr>
          <w:b/>
          <w:bCs/>
          <w:color w:val="1B3A5C"/>
          <w:sz w:val="36"/>
          <w:szCs w:val="36"/>
        </w:rPr>
        <w:t xml:space="preserve">About the Author</w:t>
      </w:r>
    </w:p>
    <w:p>
      <w:pPr>
        <w:spacing w:after="160"/>
        <w:jc w:val="left"/>
      </w:pPr>
      <w:r>
        <w:rPr>
          <w:sz w:val="22"/>
          <w:szCs w:val="22"/>
        </w:rPr>
        <w:t xml:space="preserve">Dr. Fadhl Mohammed Alakwaa is a researcher in computational biology, bioinformatics, and spatial genomics at the University of Michigan in Ann Arbor. His research focuses on applying AI to the study of chronic diseases; among his notable publications are studies on SGLT2 inhibitors and kidney tubular changes published in JCI in 2023. Alongside his scientific career, Dr. Alakwaa writes in both Arabic and English across fields including Quranic studies, Yemeni history and politics, AI and technology, family and parenting, and guides for diaspora life.</w:t>
      </w:r>
    </w:p>
    <w:p>
      <w:r>
        <w:br w:type="page"/>
      </w:r>
    </w:p>
    <w:p>
      <w:pPr>
        <w:bidi/>
        <w:spacing w:after="400" w:before="600"/>
        <w:jc w:val="center"/>
      </w:pPr>
      <w:r>
        <w:rPr>
          <w:b/>
          <w:bCs/>
          <w:color w:val="1B3A5C"/>
          <w:sz w:val="36"/>
          <w:szCs w:val="36"/>
          <w:rtl/>
        </w:rPr>
        <w:t xml:space="preserve">مؤلفات المؤلف الأخرى</w:t>
      </w:r>
    </w:p>
    <w:p>
      <w:pPr>
        <w:bidi/>
        <w:spacing w:after="80"/>
        <w:jc w:val="start"/>
      </w:pPr>
      <w:r>
        <w:rPr>
          <w:sz w:val="22"/>
          <w:szCs w:val="22"/>
          <w:rtl/>
        </w:rPr>
        <w:t xml:space="preserve">• المثلية الجنسية  قراءة في التاريخ والحجج والأديان </w:t>
      </w:r>
      <w:r>
        <w:rPr>
          <w:color w:val="C9A84C"/>
          <w:sz w:val="20"/>
          <w:szCs w:val="20"/>
        </w:rPr>
        <w:t xml:space="preserve">(2026)</w:t>
      </w:r>
    </w:p>
    <w:p>
      <w:pPr>
        <w:bidi/>
        <w:spacing w:after="80"/>
        <w:jc w:val="start"/>
      </w:pPr>
      <w:r>
        <w:rPr>
          <w:sz w:val="22"/>
          <w:szCs w:val="22"/>
          <w:rtl/>
        </w:rPr>
        <w:t xml:space="preserve">• بايثون للذكاء الاصطناعي: من الصفر إلى البناء </w:t>
      </w:r>
      <w:r>
        <w:rPr>
          <w:color w:val="C9A84C"/>
          <w:sz w:val="20"/>
          <w:szCs w:val="20"/>
        </w:rPr>
        <w:t xml:space="preserve">(2026)</w:t>
      </w:r>
    </w:p>
    <w:p>
      <w:pPr>
        <w:bidi/>
        <w:spacing w:after="80"/>
        <w:jc w:val="start"/>
      </w:pPr>
      <w:r>
        <w:rPr>
          <w:sz w:val="22"/>
          <w:szCs w:val="22"/>
          <w:rtl/>
        </w:rPr>
        <w:t xml:space="preserve">• معالجة اللغة العربية مع نماذج الذكاء الاصطناعي: العمل بلغتك الأم </w:t>
      </w:r>
      <w:r>
        <w:rPr>
          <w:color w:val="C9A84C"/>
          <w:sz w:val="20"/>
          <w:szCs w:val="20"/>
        </w:rPr>
        <w:t xml:space="preserve">(2026)</w:t>
      </w:r>
    </w:p>
    <w:p>
      <w:pPr>
        <w:bidi/>
        <w:spacing w:after="80"/>
        <w:jc w:val="start"/>
      </w:pPr>
      <w:r>
        <w:rPr>
          <w:sz w:val="22"/>
          <w:szCs w:val="22"/>
          <w:rtl/>
        </w:rPr>
        <w:t xml:space="preserve">• البناء مع كلود — دليل عملي لواجهة برمجة Anthropic </w:t>
      </w:r>
      <w:r>
        <w:rPr>
          <w:color w:val="C9A84C"/>
          <w:sz w:val="20"/>
          <w:szCs w:val="20"/>
        </w:rPr>
        <w:t xml:space="preserve">(2026)</w:t>
      </w:r>
    </w:p>
    <w:p>
      <w:pPr>
        <w:bidi/>
        <w:spacing w:after="80"/>
        <w:jc w:val="start"/>
      </w:pPr>
      <w:r>
        <w:rPr>
          <w:sz w:val="22"/>
          <w:szCs w:val="22"/>
          <w:rtl/>
        </w:rPr>
        <w:t xml:space="preserve">• بناء معرض أعمالك في مجال الذكاء الاصطناعي: 30 مشروعاً حقيقياً </w:t>
      </w:r>
      <w:r>
        <w:rPr>
          <w:color w:val="C9A84C"/>
          <w:sz w:val="20"/>
          <w:szCs w:val="20"/>
        </w:rPr>
        <w:t xml:space="preserve">(2026)</w:t>
      </w:r>
    </w:p>
    <w:p>
      <w:pPr>
        <w:bidi/>
        <w:spacing w:after="80"/>
        <w:jc w:val="start"/>
      </w:pPr>
      <w:r>
        <w:rPr>
          <w:sz w:val="22"/>
          <w:szCs w:val="22"/>
          <w:rtl/>
        </w:rPr>
        <w:t xml:space="preserve">• هندسة الأوامر — فن التحاور مع الذكاء الاصطناعي </w:t>
      </w:r>
      <w:r>
        <w:rPr>
          <w:color w:val="C9A84C"/>
          <w:sz w:val="20"/>
          <w:szCs w:val="20"/>
        </w:rPr>
        <w:t xml:space="preserve">(2026)</w:t>
      </w:r>
    </w:p>
    <w:p>
      <w:pPr>
        <w:bidi/>
        <w:spacing w:after="80"/>
        <w:jc w:val="start"/>
      </w:pPr>
      <w:r>
        <w:rPr>
          <w:sz w:val="22"/>
          <w:szCs w:val="22"/>
          <w:rtl/>
        </w:rPr>
        <w:t xml:space="preserve">• الذكاء الاصطناعي لصنّاع المحتوى - دليل التصميم والصوت والفيديو </w:t>
      </w:r>
      <w:r>
        <w:rPr>
          <w:color w:val="C9A84C"/>
          <w:sz w:val="20"/>
          <w:szCs w:val="20"/>
        </w:rPr>
        <w:t xml:space="preserve">(2026)</w:t>
      </w:r>
    </w:p>
    <w:p>
      <w:pPr>
        <w:bidi/>
        <w:spacing w:after="80"/>
        <w:jc w:val="start"/>
      </w:pPr>
      <w:r>
        <w:rPr>
          <w:sz w:val="22"/>
          <w:szCs w:val="22"/>
          <w:rtl/>
        </w:rPr>
        <w:t xml:space="preserve">• الأتمتة بدون كود - دليل بناء سير عمل ذكي </w:t>
      </w:r>
      <w:r>
        <w:rPr>
          <w:color w:val="C9A84C"/>
          <w:sz w:val="20"/>
          <w:szCs w:val="20"/>
        </w:rPr>
        <w:t xml:space="preserve">(2026)</w:t>
      </w:r>
    </w:p>
    <w:p>
      <w:pPr>
        <w:bidi/>
        <w:spacing w:after="80"/>
        <w:jc w:val="start"/>
      </w:pPr>
      <w:r>
        <w:rPr>
          <w:sz w:val="22"/>
          <w:szCs w:val="22"/>
          <w:rtl/>
        </w:rPr>
        <w:t xml:space="preserve">• العملاء الأذكياء وبروتوكول MCP - بناء أنظمة ذكاء اصطناعي مستقلة </w:t>
      </w:r>
      <w:r>
        <w:rPr>
          <w:color w:val="C9A84C"/>
          <w:sz w:val="20"/>
          <w:szCs w:val="20"/>
        </w:rPr>
        <w:t xml:space="preserve">(2026)</w:t>
      </w:r>
    </w:p>
    <w:p>
      <w:pPr>
        <w:bidi/>
        <w:spacing w:after="80"/>
        <w:jc w:val="start"/>
      </w:pPr>
      <w:r>
        <w:rPr>
          <w:sz w:val="22"/>
          <w:szCs w:val="22"/>
          <w:rtl/>
        </w:rPr>
        <w:t xml:space="preserve">• التوليد المعزز بالاسترجاع - دليل عملي لبناء أنظمة RAG </w:t>
      </w:r>
      <w:r>
        <w:rPr>
          <w:color w:val="C9A84C"/>
          <w:sz w:val="20"/>
          <w:szCs w:val="20"/>
        </w:rPr>
        <w:t xml:space="preserve">(2026)</w:t>
      </w:r>
    </w:p>
    <w:p>
      <w:pPr>
        <w:bidi/>
        <w:spacing w:after="80"/>
        <w:jc w:val="start"/>
      </w:pPr>
      <w:r>
        <w:rPr>
          <w:sz w:val="22"/>
          <w:szCs w:val="22"/>
          <w:rtl/>
        </w:rPr>
        <w:t xml:space="preserve">• العمل الحر بالذكاء الاصطناعي — دليل المستقل اليمني والعربي </w:t>
      </w:r>
      <w:r>
        <w:rPr>
          <w:color w:val="C9A84C"/>
          <w:sz w:val="20"/>
          <w:szCs w:val="20"/>
        </w:rPr>
        <w:t xml:space="preserve">(2026)</w:t>
      </w:r>
    </w:p>
    <w:p>
      <w:pPr>
        <w:bidi/>
        <w:spacing w:after="80"/>
        <w:jc w:val="start"/>
      </w:pPr>
      <w:r>
        <w:rPr>
          <w:sz w:val="22"/>
          <w:szCs w:val="22"/>
          <w:rtl/>
        </w:rPr>
        <w:t xml:space="preserve">• نوت بوك إل إم — الدليل الشامل </w:t>
      </w:r>
      <w:r>
        <w:rPr>
          <w:color w:val="C9A84C"/>
          <w:sz w:val="20"/>
          <w:szCs w:val="20"/>
        </w:rPr>
        <w:t xml:space="preserve">(2026)</w:t>
      </w:r>
    </w:p>
    <w:p>
      <w:pPr>
        <w:bidi/>
        <w:spacing w:after="80"/>
        <w:jc w:val="start"/>
      </w:pPr>
      <w:r>
        <w:rPr>
          <w:sz w:val="22"/>
          <w:szCs w:val="22"/>
          <w:rtl/>
        </w:rPr>
        <w:t xml:space="preserve">• القانون الجميل الكبير - تشريح إصلاح ترامب الضريبي وتأثيره على أمريكا </w:t>
      </w:r>
      <w:r>
        <w:rPr>
          <w:color w:val="C9A84C"/>
          <w:sz w:val="20"/>
          <w:szCs w:val="20"/>
        </w:rPr>
        <w:t xml:space="preserve">(2026)</w:t>
      </w:r>
    </w:p>
    <w:p>
      <w:pPr>
        <w:bidi/>
        <w:spacing w:after="80"/>
        <w:jc w:val="start"/>
      </w:pPr>
      <w:r>
        <w:rPr>
          <w:sz w:val="22"/>
          <w:szCs w:val="22"/>
          <w:rtl/>
        </w:rPr>
        <w:t xml:space="preserve">• التقارب السني الشيعي </w:t>
      </w:r>
      <w:r>
        <w:rPr>
          <w:color w:val="C9A84C"/>
          <w:sz w:val="20"/>
          <w:szCs w:val="20"/>
        </w:rPr>
        <w:t xml:space="preserve">(2026)</w:t>
      </w:r>
    </w:p>
    <w:p>
      <w:pPr>
        <w:bidi/>
        <w:spacing w:after="80"/>
        <w:jc w:val="start"/>
      </w:pPr>
      <w:r>
        <w:rPr>
          <w:sz w:val="22"/>
          <w:szCs w:val="22"/>
          <w:rtl/>
        </w:rPr>
        <w:t xml:space="preserve">• الذكاء الاصطناعي ومستقبل المهن — أيها يندثر وأيها يصعد </w:t>
      </w:r>
      <w:r>
        <w:rPr>
          <w:color w:val="C9A84C"/>
          <w:sz w:val="20"/>
          <w:szCs w:val="20"/>
        </w:rPr>
        <w:t xml:space="preserve">(2026)</w:t>
      </w:r>
    </w:p>
    <w:p>
      <w:pPr>
        <w:bidi/>
        <w:spacing w:after="80"/>
        <w:jc w:val="start"/>
      </w:pPr>
      <w:r>
        <w:rPr>
          <w:sz w:val="22"/>
          <w:szCs w:val="22"/>
          <w:rtl/>
        </w:rPr>
        <w:t xml:space="preserve">• التأشيرات الاستثمارية في أمريكا — دليل المقارنة والاختيار </w:t>
      </w:r>
      <w:r>
        <w:rPr>
          <w:color w:val="C9A84C"/>
          <w:sz w:val="20"/>
          <w:szCs w:val="20"/>
        </w:rPr>
        <w:t xml:space="preserve">(2026)</w:t>
      </w:r>
    </w:p>
    <w:p>
      <w:pPr>
        <w:bidi/>
        <w:spacing w:after="80"/>
        <w:jc w:val="start"/>
      </w:pPr>
      <w:r>
        <w:rPr>
          <w:sz w:val="22"/>
          <w:szCs w:val="22"/>
          <w:rtl/>
        </w:rPr>
        <w:t xml:space="preserve">• اليمن في ملفات إبستين </w:t>
      </w:r>
      <w:r>
        <w:rPr>
          <w:color w:val="C9A84C"/>
          <w:sz w:val="20"/>
          <w:szCs w:val="20"/>
        </w:rPr>
        <w:t xml:space="preserve">(2026)</w:t>
      </w:r>
    </w:p>
    <w:p>
      <w:pPr>
        <w:bidi/>
        <w:spacing w:after="80"/>
        <w:jc w:val="start"/>
      </w:pPr>
      <w:r>
        <w:rPr>
          <w:sz w:val="22"/>
          <w:szCs w:val="22"/>
          <w:rtl/>
        </w:rPr>
        <w:t xml:space="preserve">• الرئيس إبراهيم الحمدي — حياته ومشروعه الوطني </w:t>
      </w:r>
      <w:r>
        <w:rPr>
          <w:color w:val="C9A84C"/>
          <w:sz w:val="20"/>
          <w:szCs w:val="20"/>
        </w:rPr>
        <w:t xml:space="preserve">(2026)</w:t>
      </w:r>
    </w:p>
    <w:p>
      <w:pPr>
        <w:bidi/>
        <w:spacing w:after="80"/>
        <w:jc w:val="start"/>
      </w:pPr>
      <w:r>
        <w:rPr>
          <w:sz w:val="22"/>
          <w:szCs w:val="22"/>
          <w:rtl/>
        </w:rPr>
        <w:t xml:space="preserve">• الشخصيات العامة التي فقدت وظائفها بسبب موقفها من غزة </w:t>
      </w:r>
      <w:r>
        <w:rPr>
          <w:color w:val="C9A84C"/>
          <w:sz w:val="20"/>
          <w:szCs w:val="20"/>
        </w:rPr>
        <w:t xml:space="preserve">(2026)</w:t>
      </w:r>
    </w:p>
    <w:p>
      <w:pPr>
        <w:bidi/>
        <w:spacing w:after="80"/>
        <w:jc w:val="start"/>
      </w:pPr>
      <w:r>
        <w:rPr>
          <w:sz w:val="22"/>
          <w:szCs w:val="22"/>
          <w:rtl/>
        </w:rPr>
        <w:t xml:space="preserve">• الصوفية — دراسة شاملة </w:t>
      </w:r>
      <w:r>
        <w:rPr>
          <w:color w:val="C9A84C"/>
          <w:sz w:val="20"/>
          <w:szCs w:val="20"/>
        </w:rPr>
        <w:t xml:space="preserve">(2026)</w:t>
      </w:r>
    </w:p>
    <w:p>
      <w:pPr>
        <w:bidi/>
        <w:spacing w:after="80"/>
        <w:jc w:val="start"/>
      </w:pPr>
      <w:r>
        <w:rPr>
          <w:sz w:val="22"/>
          <w:szCs w:val="22"/>
          <w:rtl/>
        </w:rPr>
        <w:t xml:space="preserve">• الطعام والصحة بين العلم الحديث والحديث النبوي </w:t>
      </w:r>
      <w:r>
        <w:rPr>
          <w:color w:val="C9A84C"/>
          <w:sz w:val="20"/>
          <w:szCs w:val="20"/>
        </w:rPr>
        <w:t xml:space="preserve">(2026)</w:t>
      </w:r>
    </w:p>
    <w:p>
      <w:pPr>
        <w:bidi/>
        <w:spacing w:after="80"/>
        <w:jc w:val="start"/>
      </w:pPr>
      <w:r>
        <w:rPr>
          <w:sz w:val="22"/>
          <w:szCs w:val="22"/>
          <w:rtl/>
        </w:rPr>
        <w:t xml:space="preserve">• النظام الضريبي الأمريكي — دليل شامل </w:t>
      </w:r>
      <w:r>
        <w:rPr>
          <w:color w:val="C9A84C"/>
          <w:sz w:val="20"/>
          <w:szCs w:val="20"/>
        </w:rPr>
        <w:t xml:space="preserve">(2026)</w:t>
      </w:r>
    </w:p>
    <w:p>
      <w:pPr>
        <w:bidi/>
        <w:spacing w:after="80"/>
        <w:jc w:val="start"/>
      </w:pPr>
      <w:r>
        <w:rPr>
          <w:sz w:val="22"/>
          <w:szCs w:val="22"/>
          <w:rtl/>
        </w:rPr>
        <w:t xml:space="preserve">• دليل شراء اللحم الحلال في ميشيجان وإنديانا </w:t>
      </w:r>
      <w:r>
        <w:rPr>
          <w:color w:val="C9A84C"/>
          <w:sz w:val="20"/>
          <w:szCs w:val="20"/>
        </w:rPr>
        <w:t xml:space="preserve">(2026)</w:t>
      </w:r>
    </w:p>
    <w:p>
      <w:pPr>
        <w:bidi/>
        <w:spacing w:after="80"/>
        <w:jc w:val="start"/>
      </w:pPr>
      <w:r>
        <w:rPr>
          <w:sz w:val="22"/>
          <w:szCs w:val="22"/>
          <w:rtl/>
        </w:rPr>
        <w:t xml:space="preserve">• سلسلة التوريد — دليل شامل </w:t>
      </w:r>
      <w:r>
        <w:rPr>
          <w:color w:val="C9A84C"/>
          <w:sz w:val="20"/>
          <w:szCs w:val="20"/>
        </w:rPr>
        <w:t xml:space="preserve">(2026)</w:t>
      </w:r>
    </w:p>
    <w:p>
      <w:pPr>
        <w:bidi/>
        <w:spacing w:after="80"/>
        <w:jc w:val="start"/>
      </w:pPr>
      <w:r>
        <w:rPr>
          <w:sz w:val="22"/>
          <w:szCs w:val="22"/>
          <w:rtl/>
        </w:rPr>
        <w:t xml:space="preserve">• ميكانيكا الكم — دراسة شاملة </w:t>
      </w:r>
      <w:r>
        <w:rPr>
          <w:color w:val="C9A84C"/>
          <w:sz w:val="20"/>
          <w:szCs w:val="20"/>
        </w:rPr>
        <w:t xml:space="preserve">(2026)</w:t>
      </w:r>
    </w:p>
    <w:p>
      <w:pPr>
        <w:bidi/>
        <w:spacing w:after="80"/>
        <w:jc w:val="start"/>
      </w:pPr>
      <w:r>
        <w:rPr>
          <w:sz w:val="22"/>
          <w:szCs w:val="22"/>
          <w:rtl/>
        </w:rPr>
        <w:t xml:space="preserve">• أدوات الذكاء الاصطناعي — دليل شامل </w:t>
      </w:r>
      <w:r>
        <w:rPr>
          <w:color w:val="C9A84C"/>
          <w:sz w:val="20"/>
          <w:szCs w:val="20"/>
        </w:rPr>
        <w:t xml:space="preserve">(2026)</w:t>
      </w:r>
    </w:p>
    <w:p>
      <w:pPr>
        <w:bidi/>
        <w:spacing w:after="80"/>
        <w:jc w:val="start"/>
      </w:pPr>
      <w:r>
        <w:rPr>
          <w:sz w:val="22"/>
          <w:szCs w:val="22"/>
          <w:rtl/>
        </w:rPr>
        <w:t xml:space="preserve">• Mythos في مواجهة نماذج Anthropic </w:t>
      </w:r>
      <w:r>
        <w:rPr>
          <w:color w:val="C9A84C"/>
          <w:sz w:val="20"/>
          <w:szCs w:val="20"/>
        </w:rPr>
        <w:t xml:space="preserve">(2026)</w:t>
      </w:r>
    </w:p>
    <w:p>
      <w:pPr>
        <w:bidi/>
        <w:spacing w:after="80"/>
        <w:jc w:val="start"/>
      </w:pPr>
      <w:r>
        <w:rPr>
          <w:sz w:val="22"/>
          <w:szCs w:val="22"/>
          <w:rtl/>
        </w:rPr>
        <w:t xml:space="preserve">• مهارات كلود — كيف يجعلك استخدامها خبيراً في كل شيء </w:t>
      </w:r>
      <w:r>
        <w:rPr>
          <w:color w:val="C9A84C"/>
          <w:sz w:val="20"/>
          <w:szCs w:val="20"/>
        </w:rPr>
        <w:t xml:space="preserve">(2026)</w:t>
      </w:r>
    </w:p>
    <w:p>
      <w:pPr>
        <w:bidi/>
        <w:spacing w:after="80"/>
        <w:jc w:val="start"/>
      </w:pPr>
      <w:r>
        <w:rPr>
          <w:sz w:val="22"/>
          <w:szCs w:val="22"/>
          <w:rtl/>
        </w:rPr>
        <w:t xml:space="preserve">• البوذية والهندوسية — النشأة والانتشار والمقارنة </w:t>
      </w:r>
      <w:r>
        <w:rPr>
          <w:color w:val="C9A84C"/>
          <w:sz w:val="20"/>
          <w:szCs w:val="20"/>
        </w:rPr>
        <w:t xml:space="preserve">(2026)</w:t>
      </w:r>
    </w:p>
    <w:p>
      <w:pPr>
        <w:bidi/>
        <w:spacing w:after="80"/>
        <w:jc w:val="start"/>
      </w:pPr>
      <w:r>
        <w:rPr>
          <w:sz w:val="22"/>
          <w:szCs w:val="22"/>
          <w:rtl/>
        </w:rPr>
        <w:t xml:space="preserve">• الذنوب والمعاصي والأخلاق في الإسلام — مقارنة مع الأديان الأخرى </w:t>
      </w:r>
      <w:r>
        <w:rPr>
          <w:color w:val="C9A84C"/>
          <w:sz w:val="20"/>
          <w:szCs w:val="20"/>
        </w:rPr>
        <w:t xml:space="preserve">(2026)</w:t>
      </w:r>
    </w:p>
    <w:p>
      <w:pPr>
        <w:bidi/>
        <w:spacing w:after="80"/>
        <w:jc w:val="start"/>
      </w:pPr>
      <w:r>
        <w:rPr>
          <w:sz w:val="22"/>
          <w:szCs w:val="22"/>
          <w:rtl/>
        </w:rPr>
        <w:t xml:space="preserve">• الذكاء الاصطناعي وثورة اكتشاف الأدوية </w:t>
      </w:r>
      <w:r>
        <w:rPr>
          <w:color w:val="C9A84C"/>
          <w:sz w:val="20"/>
          <w:szCs w:val="20"/>
        </w:rPr>
        <w:t xml:space="preserve">(2026)</w:t>
      </w:r>
    </w:p>
    <w:p>
      <w:pPr>
        <w:bidi/>
        <w:spacing w:after="80"/>
        <w:jc w:val="start"/>
      </w:pPr>
      <w:r>
        <w:rPr>
          <w:sz w:val="22"/>
          <w:szCs w:val="22"/>
          <w:rtl/>
        </w:rPr>
        <w:t xml:space="preserve">• حرب غزة — كيف فضحت المجتمع الدولي </w:t>
      </w:r>
      <w:r>
        <w:rPr>
          <w:color w:val="C9A84C"/>
          <w:sz w:val="20"/>
          <w:szCs w:val="20"/>
        </w:rPr>
        <w:t xml:space="preserve">(2026)</w:t>
      </w:r>
    </w:p>
    <w:p>
      <w:pPr>
        <w:bidi/>
        <w:spacing w:after="80"/>
        <w:jc w:val="start"/>
      </w:pPr>
      <w:r>
        <w:rPr>
          <w:sz w:val="22"/>
          <w:szCs w:val="22"/>
          <w:rtl/>
        </w:rPr>
        <w:t xml:space="preserve">• مجازر ضد المسلمين عبر العصور </w:t>
      </w:r>
      <w:r>
        <w:rPr>
          <w:color w:val="C9A84C"/>
          <w:sz w:val="20"/>
          <w:szCs w:val="20"/>
        </w:rPr>
        <w:t xml:space="preserve">(2026)</w:t>
      </w:r>
    </w:p>
    <w:p>
      <w:pPr>
        <w:bidi/>
        <w:spacing w:after="80"/>
        <w:jc w:val="start"/>
      </w:pPr>
      <w:r>
        <w:rPr>
          <w:sz w:val="22"/>
          <w:szCs w:val="22"/>
          <w:rtl/>
        </w:rPr>
        <w:t xml:space="preserve">• العلاقات اليمنية السعودية — تاريخ وتحولات عبر الأزمان </w:t>
      </w:r>
      <w:r>
        <w:rPr>
          <w:color w:val="C9A84C"/>
          <w:sz w:val="20"/>
          <w:szCs w:val="20"/>
        </w:rPr>
        <w:t xml:space="preserve">(2026)</w:t>
      </w:r>
    </w:p>
    <w:p>
      <w:pPr>
        <w:bidi/>
        <w:spacing w:after="80"/>
        <w:jc w:val="start"/>
      </w:pPr>
      <w:r>
        <w:rPr>
          <w:sz w:val="22"/>
          <w:szCs w:val="22"/>
          <w:rtl/>
        </w:rPr>
        <w:t xml:space="preserve">• كيف تؤسّس شركتك في أمريكا </w:t>
      </w:r>
      <w:r>
        <w:rPr>
          <w:color w:val="C9A84C"/>
          <w:sz w:val="20"/>
          <w:szCs w:val="20"/>
        </w:rPr>
        <w:t xml:space="preserve">(2026)</w:t>
      </w:r>
    </w:p>
    <w:p>
      <w:pPr>
        <w:bidi/>
        <w:spacing w:after="80"/>
        <w:jc w:val="start"/>
      </w:pPr>
      <w:r>
        <w:rPr>
          <w:sz w:val="22"/>
          <w:szCs w:val="22"/>
          <w:rtl/>
        </w:rPr>
        <w:t xml:space="preserve">• هندسة البيانات — الدليل الشامل </w:t>
      </w:r>
      <w:r>
        <w:rPr>
          <w:color w:val="C9A84C"/>
          <w:sz w:val="20"/>
          <w:szCs w:val="20"/>
        </w:rPr>
        <w:t xml:space="preserve">(2026)</w:t>
      </w:r>
    </w:p>
    <w:p>
      <w:pPr>
        <w:bidi/>
        <w:spacing w:after="80"/>
        <w:jc w:val="start"/>
      </w:pPr>
      <w:r>
        <w:rPr>
          <w:sz w:val="22"/>
          <w:szCs w:val="22"/>
          <w:rtl/>
        </w:rPr>
        <w:t xml:space="preserve">• جماعة الدعوة والتبليغ — دراسة شاملة </w:t>
      </w:r>
      <w:r>
        <w:rPr>
          <w:color w:val="C9A84C"/>
          <w:sz w:val="20"/>
          <w:szCs w:val="20"/>
        </w:rPr>
        <w:t xml:space="preserve">(2026)</w:t>
      </w:r>
    </w:p>
    <w:p>
      <w:pPr>
        <w:bidi/>
        <w:spacing w:after="80"/>
        <w:jc w:val="start"/>
      </w:pPr>
      <w:r>
        <w:rPr>
          <w:sz w:val="22"/>
          <w:szCs w:val="22"/>
          <w:rtl/>
        </w:rPr>
        <w:t xml:space="preserve">• أجيال على المحك — الإسلام في المهجر بين الحفاظ والانسلاخ </w:t>
      </w:r>
      <w:r>
        <w:rPr>
          <w:color w:val="C9A84C"/>
          <w:sz w:val="20"/>
          <w:szCs w:val="20"/>
        </w:rPr>
        <w:t xml:space="preserve">(2026)</w:t>
      </w:r>
    </w:p>
    <w:p>
      <w:pPr>
        <w:bidi/>
        <w:spacing w:after="80"/>
        <w:jc w:val="start"/>
      </w:pPr>
      <w:r>
        <w:rPr>
          <w:sz w:val="22"/>
          <w:szCs w:val="22"/>
          <w:rtl/>
        </w:rPr>
        <w:t xml:space="preserve">• المسلمون في الغرب — الإنجازات والتحديات والاندماج </w:t>
      </w:r>
      <w:r>
        <w:rPr>
          <w:color w:val="C9A84C"/>
          <w:sz w:val="20"/>
          <w:szCs w:val="20"/>
        </w:rPr>
        <w:t xml:space="preserve">(2026)</w:t>
      </w:r>
    </w:p>
    <w:p>
      <w:pPr>
        <w:bidi/>
        <w:spacing w:after="80"/>
        <w:jc w:val="start"/>
      </w:pPr>
      <w:r>
        <w:rPr>
          <w:sz w:val="22"/>
          <w:szCs w:val="22"/>
          <w:rtl/>
        </w:rPr>
        <w:t xml:space="preserve">• الربا في الإسلام والبنوك الإسلامية </w:t>
      </w:r>
      <w:r>
        <w:rPr>
          <w:color w:val="C9A84C"/>
          <w:sz w:val="20"/>
          <w:szCs w:val="20"/>
        </w:rPr>
        <w:t xml:space="preserve">(2026)</w:t>
      </w:r>
    </w:p>
    <w:p>
      <w:pPr>
        <w:bidi/>
        <w:spacing w:after="80"/>
        <w:jc w:val="start"/>
      </w:pPr>
      <w:r>
        <w:rPr>
          <w:sz w:val="22"/>
          <w:szCs w:val="22"/>
          <w:rtl/>
        </w:rPr>
        <w:t xml:space="preserve">• القرآن والإنجيل — دراسة مقارنة في مفاهيم السلام والقتال والتسامح </w:t>
      </w:r>
      <w:r>
        <w:rPr>
          <w:color w:val="C9A84C"/>
          <w:sz w:val="20"/>
          <w:szCs w:val="20"/>
        </w:rPr>
        <w:t xml:space="preserve">(2026)</w:t>
      </w:r>
    </w:p>
    <w:p>
      <w:pPr>
        <w:bidi/>
        <w:spacing w:after="80"/>
        <w:jc w:val="start"/>
      </w:pPr>
      <w:r>
        <w:rPr>
          <w:sz w:val="22"/>
          <w:szCs w:val="22"/>
          <w:rtl/>
        </w:rPr>
        <w:t xml:space="preserve">• نهاية الكون في القرآن الكريم </w:t>
      </w:r>
      <w:r>
        <w:rPr>
          <w:color w:val="C9A84C"/>
          <w:sz w:val="20"/>
          <w:szCs w:val="20"/>
        </w:rPr>
        <w:t xml:space="preserve">(2026)</w:t>
      </w:r>
    </w:p>
    <w:p>
      <w:pPr>
        <w:bidi/>
        <w:spacing w:after="80"/>
        <w:jc w:val="start"/>
      </w:pPr>
      <w:r>
        <w:rPr>
          <w:sz w:val="22"/>
          <w:szCs w:val="22"/>
          <w:rtl/>
        </w:rPr>
        <w:t xml:space="preserve">• مشاكل اليمن عبر الأزمان </w:t>
      </w:r>
      <w:r>
        <w:rPr>
          <w:color w:val="C9A84C"/>
          <w:sz w:val="20"/>
          <w:szCs w:val="20"/>
        </w:rPr>
        <w:t xml:space="preserve">(2026)</w:t>
      </w:r>
    </w:p>
    <w:p>
      <w:pPr>
        <w:bidi/>
        <w:spacing w:after="80"/>
        <w:jc w:val="start"/>
      </w:pPr>
      <w:r>
        <w:rPr>
          <w:sz w:val="22"/>
          <w:szCs w:val="22"/>
          <w:rtl/>
        </w:rPr>
        <w:t xml:space="preserve">• سر التقارب الأمريكي الإسرائيلي — من يقود من؟ </w:t>
      </w:r>
      <w:r>
        <w:rPr>
          <w:color w:val="C9A84C"/>
          <w:sz w:val="20"/>
          <w:szCs w:val="20"/>
        </w:rPr>
        <w:t xml:space="preserve">(2026)</w:t>
      </w:r>
    </w:p>
    <w:p>
      <w:pPr>
        <w:bidi/>
        <w:spacing w:after="80"/>
        <w:jc w:val="start"/>
      </w:pPr>
      <w:r>
        <w:rPr>
          <w:sz w:val="22"/>
          <w:szCs w:val="22"/>
          <w:rtl/>
        </w:rPr>
        <w:t xml:space="preserve">• هل انتهت الوحدة اليمنية؟ </w:t>
      </w:r>
      <w:r>
        <w:rPr>
          <w:color w:val="C9A84C"/>
          <w:sz w:val="20"/>
          <w:szCs w:val="20"/>
        </w:rPr>
        <w:t xml:space="preserve">(2026)</w:t>
      </w:r>
    </w:p>
    <w:p>
      <w:pPr>
        <w:bidi/>
        <w:spacing w:after="80"/>
        <w:jc w:val="start"/>
      </w:pPr>
      <w:r>
        <w:rPr>
          <w:sz w:val="22"/>
          <w:szCs w:val="22"/>
          <w:rtl/>
        </w:rPr>
        <w:t xml:space="preserve">• الرؤساء اليمنيون في مذكرات ويكيليكس </w:t>
      </w:r>
      <w:r>
        <w:rPr>
          <w:color w:val="C9A84C"/>
          <w:sz w:val="20"/>
          <w:szCs w:val="20"/>
        </w:rPr>
        <w:t xml:space="preserve">(2026)</w:t>
      </w:r>
    </w:p>
    <w:p>
      <w:pPr>
        <w:bidi/>
        <w:spacing w:after="80"/>
        <w:jc w:val="start"/>
      </w:pPr>
      <w:r>
        <w:rPr>
          <w:sz w:val="22"/>
          <w:szCs w:val="22"/>
          <w:rtl/>
        </w:rPr>
        <w:t xml:space="preserve">• أسرار قوة التحالف الأمريكي الإسرائيلي </w:t>
      </w:r>
      <w:r>
        <w:rPr>
          <w:color w:val="C9A84C"/>
          <w:sz w:val="20"/>
          <w:szCs w:val="20"/>
        </w:rPr>
        <w:t xml:space="preserve">(2026)</w:t>
      </w:r>
    </w:p>
    <w:p>
      <w:pPr>
        <w:bidi/>
        <w:spacing w:after="80"/>
        <w:jc w:val="start"/>
      </w:pPr>
      <w:r>
        <w:rPr>
          <w:sz w:val="22"/>
          <w:szCs w:val="22"/>
          <w:rtl/>
        </w:rPr>
        <w:t xml:space="preserve">• فن التربية — كيف تصنع قادة من أبنائك </w:t>
      </w:r>
      <w:r>
        <w:rPr>
          <w:color w:val="C9A84C"/>
          <w:sz w:val="20"/>
          <w:szCs w:val="20"/>
        </w:rPr>
        <w:t xml:space="preserve">(2026)</w:t>
      </w:r>
    </w:p>
    <w:p>
      <w:pPr>
        <w:bidi/>
        <w:spacing w:after="80"/>
        <w:jc w:val="start"/>
      </w:pPr>
      <w:r>
        <w:rPr>
          <w:sz w:val="22"/>
          <w:szCs w:val="22"/>
          <w:rtl/>
        </w:rPr>
        <w:t xml:space="preserve">• تأثير النماذج اللغوية الكبيرة على البحث العلمي والتعليم الجامعي </w:t>
      </w:r>
      <w:r>
        <w:rPr>
          <w:color w:val="C9A84C"/>
          <w:sz w:val="20"/>
          <w:szCs w:val="20"/>
        </w:rPr>
        <w:t xml:space="preserve">(2026)</w:t>
      </w:r>
    </w:p>
    <w:p>
      <w:pPr>
        <w:bidi/>
        <w:spacing w:after="80"/>
        <w:jc w:val="start"/>
      </w:pPr>
      <w:r>
        <w:rPr>
          <w:sz w:val="22"/>
          <w:szCs w:val="22"/>
          <w:rtl/>
        </w:rPr>
        <w:t xml:space="preserve">• علامات الساعة </w:t>
      </w:r>
      <w:r>
        <w:rPr>
          <w:color w:val="C9A84C"/>
          <w:sz w:val="20"/>
          <w:szCs w:val="20"/>
        </w:rPr>
        <w:t xml:space="preserve">(2026)</w:t>
      </w:r>
    </w:p>
    <w:p>
      <w:pPr>
        <w:bidi/>
        <w:spacing w:after="80"/>
        <w:jc w:val="start"/>
      </w:pPr>
      <w:r>
        <w:rPr>
          <w:sz w:val="22"/>
          <w:szCs w:val="22"/>
          <w:rtl/>
        </w:rPr>
        <w:t xml:space="preserve">• التخطيط للتقاعد </w:t>
      </w:r>
      <w:r>
        <w:rPr>
          <w:color w:val="C9A84C"/>
          <w:sz w:val="20"/>
          <w:szCs w:val="20"/>
        </w:rPr>
        <w:t xml:space="preserve">(2026)</w:t>
      </w:r>
    </w:p>
    <w:p>
      <w:pPr>
        <w:bidi/>
        <w:spacing w:after="80"/>
        <w:jc w:val="start"/>
      </w:pPr>
      <w:r>
        <w:rPr>
          <w:sz w:val="22"/>
          <w:szCs w:val="22"/>
          <w:rtl/>
        </w:rPr>
        <w:t xml:space="preserve">• العملات الرقمية — دليل شامل للمبتدئين </w:t>
      </w:r>
      <w:r>
        <w:rPr>
          <w:color w:val="C9A84C"/>
          <w:sz w:val="20"/>
          <w:szCs w:val="20"/>
        </w:rPr>
        <w:t xml:space="preserve">(2026)</w:t>
      </w:r>
    </w:p>
    <w:p>
      <w:pPr>
        <w:bidi/>
        <w:spacing w:after="80"/>
        <w:jc w:val="start"/>
      </w:pPr>
      <w:r>
        <w:rPr>
          <w:sz w:val="22"/>
          <w:szCs w:val="22"/>
          <w:rtl/>
        </w:rPr>
        <w:t xml:space="preserve">• وادي السيليكون — تاريخ وابتكار وريادة عالمية </w:t>
      </w:r>
      <w:r>
        <w:rPr>
          <w:color w:val="C9A84C"/>
          <w:sz w:val="20"/>
          <w:szCs w:val="20"/>
        </w:rPr>
        <w:t xml:space="preserve">(2026)</w:t>
      </w:r>
    </w:p>
    <w:p>
      <w:pPr>
        <w:bidi/>
        <w:spacing w:after="80"/>
        <w:jc w:val="start"/>
      </w:pPr>
      <w:r>
        <w:rPr>
          <w:sz w:val="22"/>
          <w:szCs w:val="22"/>
          <w:rtl/>
        </w:rPr>
        <w:t xml:space="preserve">• أشهر المتنزهات الوطنية في أمريكا </w:t>
      </w:r>
      <w:r>
        <w:rPr>
          <w:color w:val="C9A84C"/>
          <w:sz w:val="20"/>
          <w:szCs w:val="20"/>
        </w:rPr>
        <w:t xml:space="preserve">(2026)</w:t>
      </w:r>
    </w:p>
    <w:p>
      <w:pPr>
        <w:bidi/>
        <w:spacing w:after="80"/>
        <w:jc w:val="start"/>
      </w:pPr>
      <w:r>
        <w:rPr>
          <w:sz w:val="22"/>
          <w:szCs w:val="22"/>
          <w:rtl/>
        </w:rPr>
        <w:t xml:space="preserve">• دليل شراء وبيع السيارات المستعملة في أمريكا </w:t>
      </w:r>
      <w:r>
        <w:rPr>
          <w:color w:val="C9A84C"/>
          <w:sz w:val="20"/>
          <w:szCs w:val="20"/>
        </w:rPr>
        <w:t xml:space="preserve">(2026)</w:t>
      </w:r>
    </w:p>
    <w:p>
      <w:pPr>
        <w:bidi/>
        <w:spacing w:after="80"/>
        <w:jc w:val="start"/>
      </w:pPr>
      <w:r>
        <w:rPr>
          <w:sz w:val="22"/>
          <w:szCs w:val="22"/>
          <w:rtl/>
        </w:rPr>
        <w:t xml:space="preserve">• كلود كود — الدليل الشامل </w:t>
      </w:r>
      <w:r>
        <w:rPr>
          <w:color w:val="C9A84C"/>
          <w:sz w:val="20"/>
          <w:szCs w:val="20"/>
        </w:rPr>
        <w:t xml:space="preserve">(2026)</w:t>
      </w:r>
    </w:p>
    <w:p>
      <w:pPr>
        <w:bidi/>
        <w:spacing w:after="80"/>
        <w:jc w:val="start"/>
      </w:pPr>
      <w:r>
        <w:rPr>
          <w:sz w:val="22"/>
          <w:szCs w:val="22"/>
          <w:rtl/>
        </w:rPr>
        <w:t xml:space="preserve">• دليل المهاجر اليمني الجديد إلى أمريكا </w:t>
      </w:r>
      <w:r>
        <w:rPr>
          <w:color w:val="C9A84C"/>
          <w:sz w:val="20"/>
          <w:szCs w:val="20"/>
        </w:rPr>
        <w:t xml:space="preserve">(2026)</w:t>
      </w:r>
    </w:p>
    <w:p>
      <w:pPr>
        <w:bidi/>
        <w:spacing w:after="80"/>
        <w:jc w:val="start"/>
      </w:pPr>
      <w:r>
        <w:rPr>
          <w:sz w:val="22"/>
          <w:szCs w:val="22"/>
          <w:rtl/>
        </w:rPr>
        <w:t xml:space="preserve">• الحقوق الزوجية والحياة الأسرية للمسلمين في الغرب </w:t>
      </w:r>
      <w:r>
        <w:rPr>
          <w:color w:val="C9A84C"/>
          <w:sz w:val="20"/>
          <w:szCs w:val="20"/>
        </w:rPr>
        <w:t xml:space="preserve">(2026)</w:t>
      </w:r>
    </w:p>
    <w:p>
      <w:pPr>
        <w:bidi/>
        <w:spacing w:after="80"/>
        <w:jc w:val="start"/>
      </w:pPr>
      <w:r>
        <w:rPr>
          <w:sz w:val="22"/>
          <w:szCs w:val="22"/>
          <w:rtl/>
        </w:rPr>
        <w:t xml:space="preserve">• مستقبل المعلوماتية الحيوية والبيولوجيا الحاسوبية في عصر الذكاء الاصطناعي </w:t>
      </w:r>
      <w:r>
        <w:rPr>
          <w:color w:val="C9A84C"/>
          <w:sz w:val="20"/>
          <w:szCs w:val="20"/>
        </w:rPr>
        <w:t xml:space="preserve">(2026)</w:t>
      </w:r>
    </w:p>
    <w:p>
      <w:pPr>
        <w:bidi/>
        <w:spacing w:after="80"/>
        <w:jc w:val="start"/>
      </w:pPr>
      <w:r>
        <w:rPr>
          <w:sz w:val="22"/>
          <w:szCs w:val="22"/>
          <w:rtl/>
        </w:rPr>
        <w:t xml:space="preserve">• تصنيف الآيات في القرآن الكريم — دراسة تأملية في البنية الموضوعية </w:t>
      </w:r>
      <w:r>
        <w:rPr>
          <w:color w:val="C9A84C"/>
          <w:sz w:val="20"/>
          <w:szCs w:val="20"/>
        </w:rPr>
        <w:t xml:space="preserve">(2026)</w:t>
      </w:r>
    </w:p>
    <w:p>
      <w:pPr>
        <w:bidi/>
        <w:spacing w:after="80"/>
        <w:jc w:val="start"/>
      </w:pPr>
      <w:r>
        <w:rPr>
          <w:sz w:val="22"/>
          <w:szCs w:val="22"/>
          <w:rtl/>
        </w:rPr>
        <w:t xml:space="preserve">• كيف تعمل النماذج اللغوية الكبيرة — دليل مبسّط </w:t>
      </w:r>
      <w:r>
        <w:rPr>
          <w:color w:val="C9A84C"/>
          <w:sz w:val="20"/>
          <w:szCs w:val="20"/>
        </w:rPr>
        <w:t xml:space="preserve">(2026)</w:t>
      </w:r>
    </w:p>
    <w:p>
      <w:pPr>
        <w:bidi/>
        <w:spacing w:after="80"/>
        <w:jc w:val="start"/>
      </w:pPr>
      <w:r>
        <w:rPr>
          <w:sz w:val="22"/>
          <w:szCs w:val="22"/>
          <w:rtl/>
        </w:rPr>
        <w:t xml:space="preserve">• سر قوة الجامعات الأمريكية </w:t>
      </w:r>
      <w:r>
        <w:rPr>
          <w:color w:val="C9A84C"/>
          <w:sz w:val="20"/>
          <w:szCs w:val="20"/>
        </w:rPr>
        <w:t xml:space="preserve">(2026)</w:t>
      </w:r>
    </w:p>
    <w:p>
      <w:pPr>
        <w:bidi/>
        <w:spacing w:after="80"/>
        <w:jc w:val="start"/>
      </w:pPr>
      <w:r>
        <w:rPr>
          <w:sz w:val="22"/>
          <w:szCs w:val="22"/>
          <w:rtl/>
        </w:rPr>
        <w:t xml:space="preserve">• عتيقة — حكاية جدتي من جبال اليمن </w:t>
      </w:r>
      <w:r>
        <w:rPr>
          <w:color w:val="C9A84C"/>
          <w:sz w:val="20"/>
          <w:szCs w:val="20"/>
        </w:rPr>
        <w:t xml:space="preserve">(2026)</w:t>
      </w:r>
    </w:p>
    <w:p>
      <w:pPr>
        <w:bidi/>
        <w:spacing w:after="80"/>
        <w:jc w:val="start"/>
      </w:pPr>
      <w:r>
        <w:rPr>
          <w:sz w:val="22"/>
          <w:szCs w:val="22"/>
          <w:rtl/>
        </w:rPr>
        <w:t xml:space="preserve">• الخلافة الإسلامية: من السقيفة إلى سقوط غرناطة </w:t>
      </w:r>
      <w:r>
        <w:rPr>
          <w:color w:val="C9A84C"/>
          <w:sz w:val="20"/>
          <w:szCs w:val="20"/>
        </w:rPr>
        <w:t xml:space="preserve">(2026)</w:t>
      </w:r>
    </w:p>
    <w:p>
      <w:pPr>
        <w:bidi/>
        <w:spacing w:after="80"/>
        <w:jc w:val="start"/>
      </w:pPr>
      <w:r>
        <w:rPr>
          <w:sz w:val="22"/>
          <w:szCs w:val="22"/>
          <w:rtl/>
        </w:rPr>
        <w:t xml:space="preserve">• السلفية — دراسة في المفهوم والنشأة والتيارات المعاصرة </w:t>
      </w:r>
      <w:r>
        <w:rPr>
          <w:color w:val="C9A84C"/>
          <w:sz w:val="20"/>
          <w:szCs w:val="20"/>
        </w:rPr>
        <w:t xml:space="preserve">(2026)</w:t>
      </w:r>
    </w:p>
    <w:p>
      <w:pPr>
        <w:bidi/>
        <w:spacing w:after="80"/>
        <w:jc w:val="start"/>
      </w:pPr>
      <w:r>
        <w:rPr>
          <w:sz w:val="22"/>
          <w:szCs w:val="22"/>
          <w:rtl/>
        </w:rPr>
        <w:t xml:space="preserve">• النقد المشروع وحدود معاداة السامية </w:t>
      </w:r>
      <w:r>
        <w:rPr>
          <w:color w:val="C9A84C"/>
          <w:sz w:val="20"/>
          <w:szCs w:val="20"/>
        </w:rPr>
        <w:t xml:space="preserve">(2026)</w:t>
      </w:r>
    </w:p>
    <w:p>
      <w:pPr>
        <w:bidi/>
        <w:spacing w:after="80"/>
        <w:jc w:val="start"/>
      </w:pPr>
      <w:r>
        <w:rPr>
          <w:sz w:val="22"/>
          <w:szCs w:val="22"/>
          <w:rtl/>
        </w:rPr>
        <w:t xml:space="preserve">• كيف تنجح أكاديمياً في الجامعات الأمريكية </w:t>
      </w:r>
      <w:r>
        <w:rPr>
          <w:color w:val="C9A84C"/>
          <w:sz w:val="20"/>
          <w:szCs w:val="20"/>
        </w:rPr>
        <w:t xml:space="preserve">(2026)</w:t>
      </w:r>
    </w:p>
    <w:p>
      <w:pPr>
        <w:bidi/>
        <w:spacing w:after="80"/>
        <w:jc w:val="start"/>
      </w:pPr>
      <w:r>
        <w:rPr>
          <w:sz w:val="22"/>
          <w:szCs w:val="22"/>
          <w:rtl/>
        </w:rPr>
        <w:t xml:space="preserve">• الزواج الناجح — دليل عملي بمنظور إسلامي </w:t>
      </w:r>
      <w:r>
        <w:rPr>
          <w:color w:val="C9A84C"/>
          <w:sz w:val="20"/>
          <w:szCs w:val="20"/>
        </w:rPr>
        <w:t xml:space="preserve">(2026)</w:t>
      </w:r>
    </w:p>
    <w:p>
      <w:pPr>
        <w:bidi/>
        <w:spacing w:after="80"/>
        <w:jc w:val="start"/>
      </w:pPr>
      <w:r>
        <w:rPr>
          <w:sz w:val="22"/>
          <w:szCs w:val="22"/>
          <w:rtl/>
        </w:rPr>
        <w:t xml:space="preserve">• الإعجاز العلمي في القرآن — من منظور باحث في الجينوميات </w:t>
      </w:r>
      <w:r>
        <w:rPr>
          <w:color w:val="C9A84C"/>
          <w:sz w:val="20"/>
          <w:szCs w:val="20"/>
        </w:rPr>
        <w:t xml:space="preserve">(2026)</w:t>
      </w:r>
    </w:p>
    <w:p>
      <w:pPr>
        <w:bidi/>
        <w:spacing w:after="80"/>
        <w:jc w:val="start"/>
      </w:pPr>
      <w:r>
        <w:rPr>
          <w:sz w:val="22"/>
          <w:szCs w:val="22"/>
          <w:rtl/>
        </w:rPr>
        <w:t xml:space="preserve">• أمريكا — صعود القوة وبوادر الأفول </w:t>
      </w:r>
      <w:r>
        <w:rPr>
          <w:color w:val="C9A84C"/>
          <w:sz w:val="20"/>
          <w:szCs w:val="20"/>
        </w:rPr>
        <w:t xml:space="preserve">(2026)</w:t>
      </w:r>
    </w:p>
    <w:sectPr>
      <w:pgSz w:w="8390" w:h="1191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miri" w:cs="Amiri" w:eastAsia="Amiri" w:hAnsi="Ami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2026-04-30T22:32:29.089Z</dcterms:created>
  <dcterms:modified xsi:type="dcterms:W3CDTF">2026-04-30T22:32:29.090Z</dcterms:modified>
</cp:coreProperties>
</file>

<file path=docProps/custom.xml><?xml version="1.0" encoding="utf-8"?>
<Properties xmlns="http://schemas.openxmlformats.org/officeDocument/2006/custom-properties" xmlns:vt="http://schemas.openxmlformats.org/officeDocument/2006/docPropsVTypes"/>
</file>