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double" w:color="C9A84C" w:sz="18" w:space="1"/>
        </w:pBdr>
        <w:spacing w:after="120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9A84C"/>
          <w:sz w:val="32"/>
          <w:szCs w:val="32"/>
        </w:rPr>
        <w:t xml:space="preserve">LLM4YEMEN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1B3A5C"/>
          <w:sz w:val="18"/>
          <w:szCs w:val="18"/>
        </w:rPr>
        <w:t xml:space="preserve">AI Skills Program for Yemeni Undergraduates</w:t>
      </w:r>
    </w:p>
    <w:p>
      <w:pPr>
        <w:bidi/>
        <w:spacing w:after="360"/>
        <w:jc w:val="center"/>
      </w:pPr>
      <w:r>
        <w:rPr>
          <w:rFonts w:ascii="Amiri" w:cs="Amiri" w:eastAsia="Amiri" w:hAnsi="Amiri"/>
          <w:b w:val="false"/>
          <w:bCs w:val="false"/>
          <w:i/>
          <w:iCs/>
          <w:color w:val="1B3A5C"/>
          <w:sz w:val="18"/>
          <w:szCs w:val="18"/>
          <w:rtl/>
        </w:rPr>
        <w:t xml:space="preserve">برنامج مهارات الذكاء الاصطناعي للطلاب الجامعيين اليمنيين</w:t>
      </w:r>
    </w:p>
    <w:p>
      <w:pPr>
        <w:spacing w:after="280"/>
        <w:jc w:val="center"/>
      </w:pPr>
      <w:r>
        <w:rPr>
          <w:color w:val="C9A84C"/>
          <w:sz w:val="28"/>
          <w:szCs w:val="28"/>
        </w:rPr>
        <w:t xml:space="preserve">✦ ✦ ✦</w:t>
      </w:r>
    </w:p>
    <w:p>
      <w:pPr>
        <w:bidi/>
        <w:spacing w:after="8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56"/>
          <w:szCs w:val="56"/>
          <w:rtl/>
        </w:rPr>
        <w:t xml:space="preserve">شهادة إتمام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Certificate of Completion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1C1C1C"/>
          <w:sz w:val="22"/>
          <w:szCs w:val="22"/>
        </w:rPr>
        <w:t xml:space="preserve">This is to certify that</w:t>
      </w:r>
    </w:p>
    <w:p>
      <w:pPr>
        <w:bidi/>
        <w:spacing w:after="280"/>
        <w:jc w:val="center"/>
      </w:pPr>
      <w:r>
        <w:rPr>
          <w:rFonts w:ascii="Amiri" w:cs="Amiri" w:eastAsia="Amiri" w:hAnsi="Amiri"/>
          <w:b w:val="false"/>
          <w:bCs w:val="false"/>
          <w:i/>
          <w:iCs/>
          <w:color w:val="1C1C1C"/>
          <w:sz w:val="22"/>
          <w:szCs w:val="22"/>
          <w:rtl/>
        </w:rPr>
        <w:t xml:space="preserve">تشهد هذه الوثيقة بأنّ</w:t>
      </w:r>
    </w:p>
    <w:p>
      <w:pPr>
        <w:pBdr>
          <w:bottom w:val="single" w:color="C9A84C" w:sz="8" w:space="8"/>
        </w:pBdr>
        <w:spacing w:after="360"/>
        <w:jc w:val="center"/>
      </w:pPr>
      <w:r>
        <w:rPr>
          <w:rFonts w:ascii="Calibri" w:cs="Calibri" w:eastAsia="Calibri" w:hAnsi="Calibri"/>
          <w:b/>
          <w:bCs/>
          <w:color w:val="C9A84C"/>
          <w:sz w:val="56"/>
          <w:szCs w:val="56"/>
        </w:rPr>
        <w:t xml:space="preserve">[STUDENT NAME / اسم الطالب]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has successfully completed the 6-week intensive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LLM4Yemen AI Skills Program </w:t>
      </w: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[TRACK / المسار]</w:t>
      </w:r>
    </w:p>
    <w:p>
      <w:pPr>
        <w:bidi/>
        <w:spacing w:after="280"/>
        <w:jc w:val="center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2"/>
          <w:szCs w:val="22"/>
          <w:rtl/>
        </w:rPr>
        <w:t xml:space="preserve">قد أكمل/ت بنجاح برنامج LLM4Yemen المكثّف لمهارات الذكاء الاصطناعي — </w:t>
      </w:r>
      <w:r>
        <w:rPr>
          <w:rFonts w:ascii="Amiri" w:cs="Amiri" w:eastAsia="Amiri" w:hAnsi="Amiri"/>
          <w:b/>
          <w:bCs/>
          <w:i w:val="false"/>
          <w:iCs w:val="false"/>
          <w:color w:val="2E75B6"/>
          <w:sz w:val="22"/>
          <w:szCs w:val="22"/>
          <w:rtl/>
        </w:rPr>
        <w:t xml:space="preserve">[المسار]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1C1C1C"/>
          <w:sz w:val="18"/>
          <w:szCs w:val="18"/>
        </w:rPr>
        <w:t xml:space="preserve">including six weeks of instruction, weekly assignments, and a public capstone project demonstrated at Demo Day.</w:t>
      </w:r>
    </w:p>
    <w:p>
      <w:pPr>
        <w:bidi/>
        <w:spacing w:after="480"/>
        <w:jc w:val="center"/>
      </w:pPr>
      <w:r>
        <w:rPr>
          <w:rFonts w:ascii="Amiri" w:cs="Amiri" w:eastAsia="Amiri" w:hAnsi="Amiri"/>
          <w:b w:val="false"/>
          <w:bCs w:val="false"/>
          <w:i/>
          <w:iCs/>
          <w:color w:val="1C1C1C"/>
          <w:sz w:val="18"/>
          <w:szCs w:val="18"/>
          <w:rtl/>
        </w:rPr>
        <w:t xml:space="preserve">شاملاً ستة أسابيع من التدريس، الواجبات الأسبوعية، ومشروع ختامي علني عُرض في يوم العرض النهائي.</w:t>
      </w:r>
    </w:p>
    <w:p>
      <w:pPr>
        <w:spacing w:after="280"/>
        <w:jc w:val="center"/>
      </w:pPr>
      <w:r>
        <w:rPr>
          <w:color w:val="C9A84C"/>
          <w:sz w:val="26"/>
          <w:szCs w:val="26"/>
        </w:rPr>
        <w:t xml:space="preserve">✦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0"/>
        <w:gridCol w:w="3750"/>
        <w:gridCol w:w="3750"/>
        <w:gridCol w:w="3750"/>
      </w:tblGrid>
      <w:tr>
        <w:trPr>
          <w:trHeight w:val="700" w:hRule="atLeast"/>
        </w:trPr>
        <w:tc>
          <w:tcPr>
            <w:tcW w:type="dxa" w:w="3750"/>
            <w:tcBorders>
              <w:top w:val="none" w:color="FFFFFF" w:sz="0"/>
              <w:left w:val="none" w:color="FFFFFF" w:sz="0"/>
              <w:bottom w:val="single" w:color="1B3A5C" w:sz="6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3750"/>
            <w:tcBorders>
              <w:top w:val="none" w:color="FFFFFF" w:sz="0"/>
              <w:left w:val="none" w:color="FFFFFF" w:sz="0"/>
              <w:bottom w:val="single" w:color="1B3A5C" w:sz="6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3750"/>
            <w:tcBorders>
              <w:top w:val="none" w:color="FFFFFF" w:sz="0"/>
              <w:left w:val="none" w:color="FFFFFF" w:sz="0"/>
              <w:bottom w:val="single" w:color="1B3A5C" w:sz="6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type="dxa" w:w="3750"/>
            <w:tcBorders>
              <w:top w:val="none" w:color="FFFFFF" w:sz="0"/>
              <w:left w:val="none" w:color="FFFFFF" w:sz="0"/>
              <w:bottom w:val="single" w:color="1B3A5C" w:sz="6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4"/>
                <w:szCs w:val="24"/>
              </w:rPr>
              <w:t xml:space="preserve"> </w:t>
            </w:r>
          </w:p>
          <w:p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375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Dr. Fadhl Mohammed Alakwaa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B3A5C"/>
                <w:sz w:val="18"/>
                <w:szCs w:val="18"/>
                <w:rtl/>
              </w:rPr>
              <w:t xml:space="preserve">د. فضل محمد الأكوع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4"/>
                <w:szCs w:val="14"/>
              </w:rPr>
              <w:t xml:space="preserve">Program Director</w:t>
            </w:r>
          </w:p>
        </w:tc>
        <w:tc>
          <w:tcPr>
            <w:tcW w:type="dxa" w:w="375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Dr. Ebrahim Alareqi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B3A5C"/>
                <w:sz w:val="18"/>
                <w:szCs w:val="18"/>
                <w:rtl/>
              </w:rPr>
              <w:t xml:space="preserve">د. إبراهيم العريقي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4"/>
                <w:szCs w:val="14"/>
              </w:rPr>
              <w:t xml:space="preserve">Lead AI/ML Instructor</w:t>
            </w:r>
          </w:p>
        </w:tc>
        <w:tc>
          <w:tcPr>
            <w:tcW w:type="dxa" w:w="375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Wail Aljirafi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B3A5C"/>
                <w:sz w:val="18"/>
                <w:szCs w:val="18"/>
                <w:rtl/>
              </w:rPr>
              <w:t xml:space="preserve">وائل الجرافي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4"/>
                <w:szCs w:val="14"/>
              </w:rPr>
              <w:t xml:space="preserve">Business &amp; Freelance Mentor</w:t>
            </w:r>
          </w:p>
        </w:tc>
        <w:tc>
          <w:tcPr>
            <w:tcW w:type="dxa" w:w="375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Dr. Redhwan Mawari</w:t>
            </w:r>
          </w:p>
          <w:p>
            <w:pPr>
              <w:bidi/>
              <w:jc w:val="center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B3A5C"/>
                <w:sz w:val="18"/>
                <w:szCs w:val="18"/>
                <w:rtl/>
              </w:rPr>
              <w:t xml:space="preserve">د. رضوان الماوري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14"/>
                <w:szCs w:val="14"/>
              </w:rPr>
              <w:t xml:space="preserve">Academic Mentor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  <w:gridCol w:w="5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4"/>
                <w:szCs w:val="14"/>
              </w:rPr>
              <w:t xml:space="preserve">DATE / التاريخ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[DD MONTH 2026]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4"/>
                <w:szCs w:val="14"/>
              </w:rPr>
              <w:t xml:space="preserve">CERTIFICATE ID / رقم الشهادة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1C"/>
                <w:sz w:val="18"/>
                <w:szCs w:val="18"/>
              </w:rPr>
              <w:t xml:space="preserve">LLM4Y-2026-C1-[NNN]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4"/>
                <w:szCs w:val="14"/>
              </w:rPr>
              <w:t xml:space="preserve">VERIFY / التحقق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[QR CODE PLACEHOLDER]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2"/>
                <w:szCs w:val="12"/>
              </w:rPr>
              <w:t xml:space="preserve">fadhlyemen.github.io/llm4yemen/verify/[ID]</w:t>
            </w:r>
          </w:p>
        </w:tc>
      </w:tr>
    </w:tbl>
    <w:p>
      <w:r>
        <w:t xml:space="preserve"/>
      </w:r>
    </w:p>
    <w:p>
      <w:pPr>
        <w:pBdr>
          <w:bottom w:val="double" w:color="C9A84C" w:sz="18" w:space="1"/>
        </w:pBdr>
        <w:jc w:val="center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How to Use This Certificate Template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C1C1C"/>
          <w:sz w:val="22"/>
          <w:szCs w:val="22"/>
        </w:rPr>
        <w:t xml:space="preserve">This document contains both a single-page landscape certificate (page 1) and these instructions (page 2 onward). Print or export only page 1 for the student-facing certificate.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Customizing for each student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these 4 placeholders before generating each student's certificate: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[STUDENT NAME / اسم الطالب]: the student's full name (bilingual preferred).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[TRACK / المسار]: "Track A — AI Power User" or "Track B — AI Builder" (English + Arabic).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[DD MONTH 2026]: the actual completion date — typically the Saturday of Week 6.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[NNN]: a sequential number from 001 to 015 for Cohort 1 (e.g., LLM4Y-2026-C1-007).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The QR code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QR code links to a public verification page. To set this up: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Build a verification page at fadhlyemen.github.io/llm4yemen/verify/[ID].html for each student.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That page contains: the student's full name, completion date, track, and a confirmation that they completed the program.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Generate the QR code at https://www.qr-code-generator.com pointing to that URL.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[QR CODE PLACEHOLDER] in the certificate with the generated QR image.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Verification page template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For each student, create a simple HTML page like this (save as `verify/[ID].html` in your repo):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&lt;head&gt;&lt;title&gt;Certificate Verified · LLM4Yemen&lt;/title&gt;&lt;/head&gt;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&lt;body style="font-family: sans-serif; max-width: 600px; margin: 60px auto; text-align: center;"&gt;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&lt;h1 style="color: #1B3A5C;"&gt;✓ Certificate Verified&lt;/h1&gt;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&lt;p&gt;This certificate is genuine.&lt;/p&gt;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&lt;p&gt;&lt;strong&gt;Issued to:&lt;/strong&gt; [Student Name]&lt;/p&gt;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&lt;p&gt;&lt;strong&gt;Track:&lt;/strong&gt; [A or B]&lt;/p&gt;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&lt;p&gt;&lt;strong&gt;Issued on:&lt;/strong&gt; [Date]&lt;/p&gt;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&lt;p&gt;&lt;strong&gt;Certificate ID:&lt;/strong&gt; LLM4Y-2026-C1-[NNN]&lt;/p&gt;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&lt;/body&gt;&lt;/html&gt;</w:t>
            </w:r>
          </w:p>
        </w:tc>
      </w:tr>
    </w:tbl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Production workflow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Open this DOCX in Word.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Replace the 4 placeholders for each student.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Insert the generated QR code in place of [QR CODE PLACEHOLDER].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Export to PDF (File → Export → Create PDF).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Email the PDF to the student. Optionally print one copy on heavy paper for the student to keep.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Bulk generation tip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If you have 15+ students per cohort, use Word's Mail Merge feature with a CSV containing: student_name, track, date, cert_id, qr_image_path. This generates all 15 certificates in one batch.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Design notes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Landscape A4 — 297mm × 210mm. Looks best printed on 200gsm or heavier paper.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Gold (#C9A84C) double border, navy (#1B3A5C) headings.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Fully bilingual layout. Arabic name displayed alongside English name.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Four instructor signatures, ordered by program role.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If you change the certificate later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Keep the design identity (gold/navy, Amiri/Calibri fonts, double border) consistent across cohorts.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Update the certificate ID format if you change cohort numbering (LLM4Y-2027-C3-NNN, etc.).</w:t>
      </w:r>
    </w:p>
    <w:p>
      <w:pPr>
        <w:pStyle w:val="ListParagraph"/>
        <w:numPr>
          <w:ilvl w:val="0"/>
          <w:numId w:val="{en-bullets-0}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Past cohorts' certificates remain valid even if the design evolves — the verification page is the source of truth.</w:t>
      </w:r>
    </w:p>
    <w:p>
      <w:r>
        <w:t xml:space="preserve"/>
      </w:r>
    </w:p>
    <w:p>
      <w:r>
        <w:t xml:space="preserve"/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© 2026 LLM4Yemen Program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Completion Template</dc:title>
  <dc:creator>LLM4Yemen Program</dc:creator>
  <cp:lastModifiedBy>Un-named</cp:lastModifiedBy>
  <cp:revision>1</cp:revision>
  <dcterms:created xsi:type="dcterms:W3CDTF">2026-04-28T17:16:09.369Z</dcterms:created>
  <dcterms:modified xsi:type="dcterms:W3CDTF">2026-04-28T17:16:09.370Z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