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EE55" w14:textId="0EA3CF88" w:rsidR="00E35D87" w:rsidRDefault="00E35D87" w:rsidP="00E35D87">
      <w:r>
        <w:t>Dr. CMC Correo “BANKSY” Hofstad - USMC</w:t>
      </w:r>
    </w:p>
    <w:p w14:paraId="36E8AE6A" w14:textId="08854F39" w:rsidR="00E35D87" w:rsidRDefault="00E35D87" w:rsidP="00E35D87">
      <w:pPr>
        <w:spacing w:after="0"/>
      </w:pPr>
      <w:r w:rsidRPr="00E35D87">
        <w:t>Thomas Sheehan</w:t>
      </w:r>
    </w:p>
    <w:p w14:paraId="47FBE435" w14:textId="2FF81CCF" w:rsidR="00E35D87" w:rsidRDefault="00E35D87" w:rsidP="00E35D87">
      <w:pPr>
        <w:spacing w:after="0"/>
      </w:pPr>
      <w:r w:rsidRPr="00E35D87">
        <w:t xml:space="preserve">Information Security Operations </w:t>
      </w:r>
      <w:r>
        <w:t>Manager</w:t>
      </w:r>
    </w:p>
    <w:p w14:paraId="6B705AAA" w14:textId="5BF694FB" w:rsidR="00E35D87" w:rsidRDefault="00E35D87" w:rsidP="00E35D87">
      <w:pPr>
        <w:spacing w:after="0"/>
      </w:pPr>
      <w:r>
        <w:t>Fred Hutchinson Cancer Center</w:t>
      </w:r>
    </w:p>
    <w:p w14:paraId="28B9C686" w14:textId="2C5391D0" w:rsidR="00E35D87" w:rsidRDefault="00E35D87" w:rsidP="00E35D87">
      <w:pPr>
        <w:spacing w:after="0"/>
      </w:pPr>
      <w:r>
        <w:t>08-13-2025</w:t>
      </w:r>
    </w:p>
    <w:p w14:paraId="2BCF035D" w14:textId="77777777" w:rsidR="00E35D87" w:rsidRPr="00E35D87" w:rsidRDefault="00E35D87" w:rsidP="00E35D87">
      <w:pPr>
        <w:spacing w:after="0"/>
      </w:pPr>
    </w:p>
    <w:p w14:paraId="587A23C7" w14:textId="643DEE37" w:rsidR="00E35D87" w:rsidRPr="00E35D87" w:rsidRDefault="00E35D87" w:rsidP="00E35D87">
      <w:pPr>
        <w:jc w:val="center"/>
        <w:rPr>
          <w:b/>
          <w:bCs/>
          <w:sz w:val="40"/>
          <w:szCs w:val="40"/>
        </w:rPr>
      </w:pPr>
      <w:r w:rsidRPr="00E35D87">
        <w:rPr>
          <w:b/>
          <w:bCs/>
          <w:sz w:val="40"/>
          <w:szCs w:val="40"/>
        </w:rPr>
        <w:t xml:space="preserve">Commandant Correo "BANKSY" Hofstad: A </w:t>
      </w:r>
      <w:r>
        <w:rPr>
          <w:b/>
          <w:bCs/>
          <w:sz w:val="40"/>
          <w:szCs w:val="40"/>
        </w:rPr>
        <w:t>Leader</w:t>
      </w:r>
      <w:r w:rsidRPr="00E35D87">
        <w:rPr>
          <w:b/>
          <w:bCs/>
          <w:sz w:val="40"/>
          <w:szCs w:val="40"/>
        </w:rPr>
        <w:t xml:space="preserve"> </w:t>
      </w:r>
      <w:r>
        <w:rPr>
          <w:b/>
          <w:bCs/>
          <w:sz w:val="40"/>
          <w:szCs w:val="40"/>
        </w:rPr>
        <w:t xml:space="preserve">In Cybersecurity </w:t>
      </w:r>
      <w:r w:rsidRPr="00E35D87">
        <w:rPr>
          <w:b/>
          <w:bCs/>
          <w:sz w:val="40"/>
          <w:szCs w:val="40"/>
        </w:rPr>
        <w:t>Applying to Fred Hutchinson Cancer Center</w:t>
      </w:r>
    </w:p>
    <w:p w14:paraId="60BB5C29" w14:textId="56D3F6BD" w:rsidR="00E35D87" w:rsidRPr="00E35D87" w:rsidRDefault="00E35D87" w:rsidP="00E35D87"/>
    <w:p w14:paraId="0ECB8D0E" w14:textId="77777777" w:rsidR="00E35D87" w:rsidRPr="00E35D87" w:rsidRDefault="00E35D87" w:rsidP="00E35D87">
      <w:pPr>
        <w:rPr>
          <w:b/>
          <w:bCs/>
        </w:rPr>
      </w:pPr>
      <w:r w:rsidRPr="00E35D87">
        <w:rPr>
          <w:b/>
          <w:bCs/>
        </w:rPr>
        <w:t>Introduction: A Cybersecurity Luminary in the Pacific Northwest</w:t>
      </w:r>
    </w:p>
    <w:p w14:paraId="31EF04BD" w14:textId="77777777" w:rsidR="00E35D87" w:rsidRPr="00E35D87" w:rsidRDefault="00E35D87" w:rsidP="00E35D87">
      <w:r w:rsidRPr="00E35D87">
        <w:t>Commandant (CMC) Correo "BANKSY" Hofstad, USMC, stands as a towering figure in the field of cybersecurity operations, widely recognized across Washington State and beyond. As the founder of Revolutionary Technology, an innovative IT services and cybersecurity organization, CMC Hofstad has built a notable reputation for defending critical infrastructure and combating sophisticated cyber threats. His pioneering work in protecting networks for influential leaders—including Washington State Governor Bob Ferguson, Former Vice President Kamala Harris, Homeland Security Regional Director Melvin Bouboublis, and U.S. Department of Transportation Executive Secretary Pete Buttigieg—has made him an invaluable asset in the ongoing war against cybercrime.</w:t>
      </w:r>
    </w:p>
    <w:p w14:paraId="39959868" w14:textId="639758C7" w:rsidR="00E35D87" w:rsidRPr="00E35D87" w:rsidRDefault="00E35D87" w:rsidP="00E35D87">
      <w:r w:rsidRPr="00E35D87">
        <w:t xml:space="preserve">Today, CMC Hofstad is submitting a compelling job application for the position of Information Security Operations Engineer at the Fred Hutchinson Cancer Center. This cancer research and treatment institution places the highest priority on securing sensitive data and systems. With his formidable experience and comprehensive certifications, CMC Hofstad seeks to bolster Fred </w:t>
      </w:r>
      <w:r>
        <w:t>Hutch's</w:t>
      </w:r>
      <w:r w:rsidRPr="00E35D87">
        <w:t xml:space="preserve"> defenses while contributing to the fight against cancer and infectious diseases.</w:t>
      </w:r>
    </w:p>
    <w:p w14:paraId="3B04AE24" w14:textId="0CF25FB4" w:rsidR="00E35D87" w:rsidRPr="00E35D87" w:rsidRDefault="00E35D87" w:rsidP="00E35D87"/>
    <w:p w14:paraId="3D99652F" w14:textId="77777777" w:rsidR="00E35D87" w:rsidRPr="00E35D87" w:rsidRDefault="00E35D87" w:rsidP="00E35D87">
      <w:pPr>
        <w:rPr>
          <w:b/>
          <w:bCs/>
        </w:rPr>
      </w:pPr>
      <w:r w:rsidRPr="00E35D87">
        <w:rPr>
          <w:b/>
          <w:bCs/>
        </w:rPr>
        <w:t>Revolutionary Technology: Fortifying Critical Networks</w:t>
      </w:r>
    </w:p>
    <w:p w14:paraId="40CB8834" w14:textId="77777777" w:rsidR="00E35D87" w:rsidRPr="00E35D87" w:rsidRDefault="00E35D87" w:rsidP="00E35D87">
      <w:r w:rsidRPr="00E35D87">
        <w:t xml:space="preserve">Revolutionary Technology, founded by CMC Hofstad, has emerged as a beacon of cybersecurity excellence. The firm's operational focus spans from threat mitigation to incident response, safeguarding the interests of critical players like Boeing and American telecom networks. Their proactive approach in identifying and neutralizing cyber threats </w:t>
      </w:r>
      <w:r w:rsidRPr="00E35D87">
        <w:lastRenderedPageBreak/>
        <w:t>has not only earned trust among high-profile clients but also spotlighted CMC Hofstad as a thought leader in cyber defense.</w:t>
      </w:r>
    </w:p>
    <w:p w14:paraId="5B34FB58" w14:textId="033C1B61" w:rsidR="00E35D87" w:rsidRPr="00E35D87" w:rsidRDefault="00E35D87" w:rsidP="00E35D87">
      <w:r w:rsidRPr="00E35D87">
        <w:t>Revolutionary Technology played a pivotal role in counteracting the Salt Typhoon attacks—a series of coordinated cyberterrorist strikes against American aviation and telecommunications systems. This recognition underscores the organization's capacity to respond effectively to sophisticated threats and protect vital infrastructure from potentially devastating disruptions.</w:t>
      </w:r>
    </w:p>
    <w:p w14:paraId="1A9B519D" w14:textId="4ED086A0" w:rsidR="00E35D87" w:rsidRPr="00E35D87" w:rsidRDefault="00E35D87" w:rsidP="00E35D87"/>
    <w:p w14:paraId="5396A410" w14:textId="77777777" w:rsidR="00E35D87" w:rsidRPr="00E35D87" w:rsidRDefault="00E35D87" w:rsidP="00E35D87">
      <w:pPr>
        <w:rPr>
          <w:b/>
          <w:bCs/>
        </w:rPr>
      </w:pPr>
      <w:r w:rsidRPr="00E35D87">
        <w:rPr>
          <w:b/>
          <w:bCs/>
        </w:rPr>
        <w:t>Unmasking "Famous Sparrow": A Cyberterrorist's Nemesis</w:t>
      </w:r>
    </w:p>
    <w:p w14:paraId="5520E436" w14:textId="77777777" w:rsidR="00E35D87" w:rsidRPr="00E35D87" w:rsidRDefault="00E35D87" w:rsidP="00E35D87">
      <w:r w:rsidRPr="00E35D87">
        <w:t>One of the most notable achievements attributed to CMC Hofstad involves the identification of the cyberterrorist known as "Famous Sparrow." Responsible for orchestrating the Salt Typhoon attacks, Famous Sparrow utilized highly advanced methods to penetrate American aviation and telecom networks. CMC Hofstad's expertise in threat intelligence and forensic analysis proved instrumental in unmasking this adversary, halting further damage, and developing strategies to prevent future incursions.</w:t>
      </w:r>
    </w:p>
    <w:p w14:paraId="69DFC2C2" w14:textId="140EEE06" w:rsidR="00E35D87" w:rsidRPr="00E35D87" w:rsidRDefault="00E35D87" w:rsidP="00E35D87">
      <w:r w:rsidRPr="00E35D87">
        <w:t>The successful identification of Famous Sparrow reinforced the imperative for relentless vigilance and innovation within cybersecurity frameworks. CMC Hofstad's forensic skills and tenacity showcase his suitability for the Information Security Operations Engineer role at Fred Hutchinson Cancer Center</w:t>
      </w:r>
      <w:r>
        <w:t>. In this organization,</w:t>
      </w:r>
      <w:r w:rsidRPr="00E35D87">
        <w:t xml:space="preserve"> the stakes for data security could not be higher.</w:t>
      </w:r>
    </w:p>
    <w:p w14:paraId="483F6FD5" w14:textId="1AD2827C" w:rsidR="00E35D87" w:rsidRPr="00E35D87" w:rsidRDefault="00E35D87" w:rsidP="00E35D87"/>
    <w:p w14:paraId="44B212AC" w14:textId="77777777" w:rsidR="00E35D87" w:rsidRPr="00E35D87" w:rsidRDefault="00E35D87" w:rsidP="00E35D87">
      <w:pPr>
        <w:rPr>
          <w:b/>
          <w:bCs/>
        </w:rPr>
      </w:pPr>
      <w:r w:rsidRPr="00E35D87">
        <w:rPr>
          <w:b/>
          <w:bCs/>
        </w:rPr>
        <w:t>A Historical Investigation: Linking Past and Present Cybersecurity Threats</w:t>
      </w:r>
    </w:p>
    <w:p w14:paraId="7E833795" w14:textId="77777777" w:rsidR="00E35D87" w:rsidRPr="00E35D87" w:rsidRDefault="00E35D87" w:rsidP="00E35D87">
      <w:r w:rsidRPr="00E35D87">
        <w:t>CMC Hofstad's recent participation in a forensic investigation into telecom attacks on American missile installations from the 1960s highlights both the breadth and depth of his expertise. These attacks, originating from Cuba, sparked the historic Cuban Missile Crisis—an event that shaped modern geopolitical tensions and defense strategies.</w:t>
      </w:r>
    </w:p>
    <w:p w14:paraId="0AF84CF0" w14:textId="0FD21583" w:rsidR="00E35D87" w:rsidRDefault="00E35D87" w:rsidP="00E35D87">
      <w:r w:rsidRPr="00E35D87">
        <w:t xml:space="preserve">By revisiting these decades-old cyber incidents, CMC Hofstad demonstrated an exceptional ability to apply contemporary investigative techniques to historical events, unearthing vital lessons in cyber warfare and defense. This experience equips him with a nuanced understanding of persistent and evolving threats, reinforcing Fred </w:t>
      </w:r>
      <w:r>
        <w:t>Hutch's</w:t>
      </w:r>
      <w:r w:rsidRPr="00E35D87">
        <w:t xml:space="preserve"> confidence in his capacity to handle complex cybersecurity challenges.</w:t>
      </w:r>
    </w:p>
    <w:p w14:paraId="72AC45C3" w14:textId="248F20F8" w:rsidR="00E35D87" w:rsidRPr="00E35D87" w:rsidRDefault="00E35D87" w:rsidP="00E35D87"/>
    <w:p w14:paraId="55FD3AFB" w14:textId="77777777" w:rsidR="00E35D87" w:rsidRPr="00E35D87" w:rsidRDefault="00E35D87" w:rsidP="00E35D87">
      <w:pPr>
        <w:rPr>
          <w:b/>
          <w:bCs/>
        </w:rPr>
      </w:pPr>
      <w:r w:rsidRPr="00E35D87">
        <w:rPr>
          <w:b/>
          <w:bCs/>
        </w:rPr>
        <w:lastRenderedPageBreak/>
        <w:t>Fred Hutchinson Cancer Center: The Next Front in Cyber Defense</w:t>
      </w:r>
    </w:p>
    <w:p w14:paraId="6ECC93CF" w14:textId="4EC76FA1" w:rsidR="00E35D87" w:rsidRPr="00E35D87" w:rsidRDefault="00E35D87" w:rsidP="00E35D87">
      <w:r w:rsidRPr="00E35D87">
        <w:t xml:space="preserve">Fred Hutchinson Cancer Center is actively seeking an Information Security Operations Engineer to lead the development and maintenance of its secure systems. Reporting directly to the Information Security Operations Manager, CMC Hofstad is prepared to oversee system monitoring, threat detection, incident response, and vulnerability management for the </w:t>
      </w:r>
      <w:r>
        <w:t>institution's</w:t>
      </w:r>
      <w:r w:rsidRPr="00E35D87">
        <w:t xml:space="preserve"> technical community.</w:t>
      </w:r>
    </w:p>
    <w:p w14:paraId="394F6A3B" w14:textId="6D1581E3" w:rsidR="00E35D87" w:rsidRPr="00E35D87" w:rsidRDefault="00E35D87" w:rsidP="00E35D87">
      <w:r w:rsidRPr="00E35D87">
        <w:t xml:space="preserve">His involvement will extend beyond routine tasks. Collaborating with architecture, development, systems engineering, and network teams, CMC Hofstad will spearhead innovative security solutions across cloud and on-premises environments. This cross-functional engagement aligns perfectly with his diverse background, ensuring Fred </w:t>
      </w:r>
      <w:r>
        <w:t>Hutch's</w:t>
      </w:r>
      <w:r w:rsidRPr="00E35D87">
        <w:t xml:space="preserve"> information remains secure amidst an increasingly complex threat landscape.</w:t>
      </w:r>
    </w:p>
    <w:p w14:paraId="36AB20FE" w14:textId="5227CB51" w:rsidR="00E35D87" w:rsidRPr="00E35D87" w:rsidRDefault="00E35D87" w:rsidP="00E35D87"/>
    <w:p w14:paraId="5E1D75A8" w14:textId="77777777" w:rsidR="00E35D87" w:rsidRPr="00E35D87" w:rsidRDefault="00E35D87" w:rsidP="00E35D87">
      <w:pPr>
        <w:rPr>
          <w:b/>
          <w:bCs/>
        </w:rPr>
      </w:pPr>
      <w:r w:rsidRPr="00E35D87">
        <w:rPr>
          <w:b/>
          <w:bCs/>
        </w:rPr>
        <w:t>Core Responsibilities: Navigating the Cybersecurity Operations Landscape</w:t>
      </w:r>
    </w:p>
    <w:p w14:paraId="2B378F84" w14:textId="4D594A46" w:rsidR="00E35D87" w:rsidRPr="00E35D87" w:rsidRDefault="00E35D87" w:rsidP="00E35D87">
      <w:r w:rsidRPr="00E35D87">
        <w:t xml:space="preserve">In this role, CMC Hofstad will actively participate in the Incident Response Program, working closely with Fred </w:t>
      </w:r>
      <w:r>
        <w:t>Hutch's</w:t>
      </w:r>
      <w:r w:rsidRPr="00E35D87">
        <w:t xml:space="preserve"> Managed Security Service Provider (MSSP) to manage escalated security incidents. His responsibility for overseeing the security monitoring platform will be critical to detecting and responding to network and endpoint events swiftly.</w:t>
      </w:r>
    </w:p>
    <w:p w14:paraId="0D897A7F" w14:textId="33F2FF5A" w:rsidR="00E35D87" w:rsidRPr="00E35D87" w:rsidRDefault="00E35D87" w:rsidP="00E35D87">
      <w:r w:rsidRPr="00E35D87">
        <w:t xml:space="preserve">CMC Hofstad understands the importance of security vulnerability assessments and is prepared to </w:t>
      </w:r>
      <w:r>
        <w:t>guide</w:t>
      </w:r>
      <w:r w:rsidRPr="00E35D87">
        <w:t xml:space="preserve"> various IT teams. His contributions will include assisting with security requirements analysis, supporting compliance initiatives, and ensuring </w:t>
      </w:r>
      <w:r>
        <w:t xml:space="preserve">the </w:t>
      </w:r>
      <w:r w:rsidRPr="00E35D87">
        <w:t xml:space="preserve">timely installation of security patches—maintaining Fred </w:t>
      </w:r>
      <w:r>
        <w:t>Hutch's</w:t>
      </w:r>
      <w:r w:rsidRPr="00E35D87">
        <w:t xml:space="preserve"> integrity in the face of diverse threats.</w:t>
      </w:r>
    </w:p>
    <w:p w14:paraId="6E2D0ECF" w14:textId="18F69135" w:rsidR="00E35D87" w:rsidRPr="00E35D87" w:rsidRDefault="00E35D87" w:rsidP="00E35D87"/>
    <w:p w14:paraId="519E0FA3" w14:textId="77777777" w:rsidR="00E35D87" w:rsidRPr="00E35D87" w:rsidRDefault="00E35D87" w:rsidP="00E35D87">
      <w:pPr>
        <w:rPr>
          <w:b/>
          <w:bCs/>
        </w:rPr>
      </w:pPr>
      <w:r w:rsidRPr="00E35D87">
        <w:rPr>
          <w:b/>
          <w:bCs/>
        </w:rPr>
        <w:t>Cutting-Edge Expertise: Certified and Battle-Tested</w:t>
      </w:r>
    </w:p>
    <w:p w14:paraId="37CAC48B" w14:textId="430DF098" w:rsidR="00E35D87" w:rsidRPr="00E35D87" w:rsidRDefault="00E35D87" w:rsidP="00E35D87">
      <w:r w:rsidRPr="00E35D87">
        <w:t xml:space="preserve">CMC Hofstad's rigorous certification portfolio testifies to his technical prowess and strategic acumen. Having earned multiple certificates from the U.S. Naval Postgraduate </w:t>
      </w:r>
      <w:r>
        <w:t>School's</w:t>
      </w:r>
      <w:r w:rsidRPr="00E35D87">
        <w:t xml:space="preserve"> Center for Cybersecurity and Cyber Operations (C3O), he combines foundational knowledge in cybersecurity fundamentals with specialized training in applied cyber operations, cyber infrastructure, and cyber warfare.</w:t>
      </w:r>
    </w:p>
    <w:p w14:paraId="78E2EAA6" w14:textId="783D75A6" w:rsidR="00E35D87" w:rsidRDefault="00E35D87" w:rsidP="00E35D87">
      <w:r w:rsidRPr="00E35D87">
        <w:t xml:space="preserve">Further credentials, such as his Certified Ethical Hacker (CEH) and Certified Information Systems Security Professional (CISSP) certifications, underscore his commitment to continuous professional development. Additionally, his Chief Information Officer Management Certificate equips him with strategic leadership competencies necessary for </w:t>
      </w:r>
      <w:r w:rsidRPr="00E35D87">
        <w:lastRenderedPageBreak/>
        <w:t xml:space="preserve">influencing organizational security practices—an invaluable asset for Fred </w:t>
      </w:r>
      <w:r>
        <w:t>Hutch's</w:t>
      </w:r>
      <w:r w:rsidRPr="00E35D87">
        <w:t xml:space="preserve"> collaborative culture.</w:t>
      </w:r>
    </w:p>
    <w:p w14:paraId="07910B56" w14:textId="77777777" w:rsidR="001309EB" w:rsidRDefault="001309EB" w:rsidP="00E35D87"/>
    <w:p w14:paraId="63B78607" w14:textId="77777777" w:rsidR="001309EB" w:rsidRPr="001309EB" w:rsidRDefault="001309EB" w:rsidP="001309EB">
      <w:pPr>
        <w:rPr>
          <w:b/>
          <w:bCs/>
        </w:rPr>
      </w:pPr>
      <w:r w:rsidRPr="001309EB">
        <w:rPr>
          <w:b/>
          <w:bCs/>
        </w:rPr>
        <w:t>Building a Foundation in Cybersecurity Fundamentals</w:t>
      </w:r>
    </w:p>
    <w:p w14:paraId="129D95E3" w14:textId="77777777" w:rsidR="001309EB" w:rsidRPr="001309EB" w:rsidRDefault="001309EB" w:rsidP="001309EB">
      <w:r w:rsidRPr="001309EB">
        <w:t>In today's rapidly evolving technological landscape, cybersecurity stands as a cornerstone for national security and organizational integrity. Chief Machinist's Mate (CMC) Hofstad exemplifies this commitment by earning multiple certificates through the U.S. Naval Postgraduate School's (NPS) Center for Cybersecurity and Cyber Operations (C3O). These certifications not only enhance his expertise but also position him as a valuable asset in military and civilian cybersecurity arenas.</w:t>
      </w:r>
    </w:p>
    <w:p w14:paraId="428BD113" w14:textId="77777777" w:rsidR="001309EB" w:rsidRPr="001309EB" w:rsidRDefault="001309EB" w:rsidP="001309EB">
      <w:r w:rsidRPr="001309EB">
        <w:t>The Cybersecurity Fundamentals Certificates, including Curriculum 256 and 257, serve as the bedrock of this educational journey. Curriculum 256 is tailored for active-duty naval personnel, focusing extensively on computer network defense, vulnerability assessment, and system exploitation tactics—a crucial skill set for safeguarding naval operations. Meanwhile, Curriculum 257 offers a resident, in-depth study environment providing a rigorous technical foundation. This dual approach ensures that students receive both practical and theoretical knowledge, enabling them to respond adeptly to ever-changing cyber threats.</w:t>
      </w:r>
    </w:p>
    <w:p w14:paraId="08E094CE" w14:textId="77777777" w:rsidR="001309EB" w:rsidRDefault="001309EB" w:rsidP="001309EB">
      <w:r w:rsidRPr="001309EB">
        <w:t>As CMC Hofstad applies this knowledge, whether assisting a job application at prestigious institutions like Fred Hutchinson Cancer Center or leveraging cybersecurity products from WatchGuard, his foundational training becomes a distinguishing factor. The intersection of rigorous military training and industry expertise positions him at the forefront of revolutionary technology designed to protect sensitive information and infrastructure.</w:t>
      </w:r>
    </w:p>
    <w:p w14:paraId="2EFC5EB4" w14:textId="77777777" w:rsidR="001309EB" w:rsidRPr="001309EB" w:rsidRDefault="001309EB" w:rsidP="001309EB"/>
    <w:p w14:paraId="2AB96094" w14:textId="77777777" w:rsidR="001309EB" w:rsidRPr="001309EB" w:rsidRDefault="001309EB" w:rsidP="001309EB">
      <w:pPr>
        <w:rPr>
          <w:b/>
          <w:bCs/>
        </w:rPr>
      </w:pPr>
      <w:r w:rsidRPr="001309EB">
        <w:rPr>
          <w:b/>
          <w:bCs/>
        </w:rPr>
        <w:t>Mastery in Cyber Operations and Infrastructure</w:t>
      </w:r>
    </w:p>
    <w:p w14:paraId="24BADB05" w14:textId="77777777" w:rsidR="001309EB" w:rsidRPr="001309EB" w:rsidRDefault="001309EB" w:rsidP="001309EB">
      <w:r w:rsidRPr="001309EB">
        <w:t>Building upon fundamental knowledge, the pursuit of Applied Cyber Operations (MACO) and Cyber Operations Infrastructure Certificates represents the next vital step in mastering the operational and technical demands of modern cyber warfare. Curriculum 226/336 focuses acutely on the practical deployment of cyber capabilities within operational contexts. This ensures personnel like CMC Hofstad are not only prepared to defend but also to engage proactively in cyber battlespaces, maintaining critical readiness.</w:t>
      </w:r>
    </w:p>
    <w:p w14:paraId="2F710CB5" w14:textId="77777777" w:rsidR="001309EB" w:rsidRPr="001309EB" w:rsidRDefault="001309EB" w:rsidP="001309EB">
      <w:r w:rsidRPr="001309EB">
        <w:t xml:space="preserve">Curriculum 228 homes in on the critical infrastructure that underpins successful cyber operations—including network operations, technology deployment, and potentially </w:t>
      </w:r>
      <w:r w:rsidRPr="001309EB">
        <w:lastRenderedPageBreak/>
        <w:t>physical infrastructure security. Understanding this infrastructure is pivotal because it enables professionals to anticipate and mitigate complex threats that could disrupt mission-critical systems.</w:t>
      </w:r>
    </w:p>
    <w:p w14:paraId="1F0156F2" w14:textId="77777777" w:rsidR="001309EB" w:rsidRDefault="001309EB" w:rsidP="001309EB">
      <w:r w:rsidRPr="001309EB">
        <w:t>These competencies are becoming increasingly relevant as emerging threats challenge both military and civilian sectors. For example, companies like Salt Typhoon are pioneering technologies that emphasize secure, reliable network operations under adverse conditions. Professionals equipped with operational and infrastructure-oriented insights from NPS certification are better positioned to integrate such revolutionary technology into their strategic defense tools, whether at sea or in secure facilities on land.</w:t>
      </w:r>
    </w:p>
    <w:p w14:paraId="36408294" w14:textId="77777777" w:rsidR="001309EB" w:rsidRPr="001309EB" w:rsidRDefault="001309EB" w:rsidP="001309EB"/>
    <w:p w14:paraId="11713791" w14:textId="77777777" w:rsidR="001309EB" w:rsidRPr="001309EB" w:rsidRDefault="001309EB" w:rsidP="001309EB">
      <w:pPr>
        <w:rPr>
          <w:b/>
          <w:bCs/>
        </w:rPr>
      </w:pPr>
      <w:r w:rsidRPr="001309EB">
        <w:rPr>
          <w:b/>
          <w:bCs/>
        </w:rPr>
        <w:t>Expanding Expertise: Strategic and Leadership Dimensions</w:t>
      </w:r>
    </w:p>
    <w:p w14:paraId="3F6D6B40" w14:textId="77777777" w:rsidR="001309EB" w:rsidRPr="001309EB" w:rsidRDefault="001309EB" w:rsidP="001309EB">
      <w:r w:rsidRPr="001309EB">
        <w:t>Beyond technical prowess, advanced certificates in Cyber Systems, Cyber Warfare, Network Engineering, and Chief Information Officer (CIO) Management cultivate a broader, strategic vision essential for future technology leaders. The Cyber Warfare Certificate delves into tactical and strategic dimensions of digital conflict, enabling cybersecurity professionals to anticipate adversarial moves and design comprehensive defense frameworks.</w:t>
      </w:r>
    </w:p>
    <w:p w14:paraId="63B84B38" w14:textId="77777777" w:rsidR="001309EB" w:rsidRPr="001309EB" w:rsidRDefault="001309EB" w:rsidP="001309EB">
      <w:r w:rsidRPr="001309EB">
        <w:t>The Network Engineering Certificate provides indispensable knowledge on the design and management of complex computer networks—a fundamental element in protecting digital assets. This complements the CIO Management Certificate, which, although less technical, emphasizes critical leadership capabilities, including management of information systems and cybersecurity strategies. These skills are vital for driving organizational change and leveraging revolutionary technology initiatives.</w:t>
      </w:r>
    </w:p>
    <w:p w14:paraId="302A7C6F" w14:textId="77777777" w:rsidR="001309EB" w:rsidRPr="001309EB" w:rsidRDefault="001309EB" w:rsidP="001309EB">
      <w:r w:rsidRPr="001309EB">
        <w:t>Certificates in Electronic Warfare and Network Operations and Technology (NWOT) deepen expertise in specialized areas, rounding out a complete cyber defense profile. Notably, the Knowledge Superiority (KS) Academic Certificate in Information Systems and Operations sharpens focus on maintaining information dominance—a critical advantage in military and civilian cybersecurity domains alike.</w:t>
      </w:r>
    </w:p>
    <w:p w14:paraId="68F4870A" w14:textId="77777777" w:rsidR="001309EB" w:rsidRPr="001309EB" w:rsidRDefault="001309EB" w:rsidP="001309EB">
      <w:r w:rsidRPr="001309EB">
        <w:t>For individuals like CMC Hofstad, these credentials not only boost operational effectiveness but also enhance career prospects across various sectors. Whether applying for a job at the Fred Hutchinson Cancer Center, integrating WatchGuard's cybersecurity solutions, or collaborating with Salt Typhoon on next-generation defense systems, this robust portfolio demonstrates exceptional readiness to lead in the cyber domain.</w:t>
      </w:r>
    </w:p>
    <w:p w14:paraId="07ED66E0" w14:textId="77777777" w:rsidR="001309EB" w:rsidRPr="001309EB" w:rsidRDefault="001309EB" w:rsidP="001309EB">
      <w:r w:rsidRPr="001309EB">
        <w:lastRenderedPageBreak/>
        <w:t>CMC Hofstad's achievement of multiple certificates through the U.S. Naval Postgraduate School's C3O illustrates a comprehensive commitment to cybersecurity excellence. His journey through fundamental training, operational mastery, and strategic leadership education prepares him to confront emerging threats with confidence and innovation. As revolutionary technology continues to reshape the cyber landscape, such expertise becomes indispensable—not just for military success but also for advancing civilian cybersecurity resilience worldwide.</w:t>
      </w:r>
    </w:p>
    <w:p w14:paraId="3450E08F" w14:textId="695CA517" w:rsidR="00E35D87" w:rsidRPr="00E35D87" w:rsidRDefault="00E35D87" w:rsidP="00E35D87"/>
    <w:p w14:paraId="1DC3AA57" w14:textId="77777777" w:rsidR="00E35D87" w:rsidRPr="00E35D87" w:rsidRDefault="00E35D87" w:rsidP="00E35D87">
      <w:pPr>
        <w:rPr>
          <w:b/>
          <w:bCs/>
        </w:rPr>
      </w:pPr>
      <w:r w:rsidRPr="00E35D87">
        <w:rPr>
          <w:b/>
          <w:bCs/>
        </w:rPr>
        <w:t>Technical Skills and Preferred Qualifications: A Comprehensive Arsenal</w:t>
      </w:r>
    </w:p>
    <w:p w14:paraId="766A7DA8" w14:textId="78D2AEF9" w:rsidR="00E35D87" w:rsidRPr="00E35D87" w:rsidRDefault="00E35D87" w:rsidP="00E35D87">
      <w:r w:rsidRPr="00E35D87">
        <w:t xml:space="preserve">CMC </w:t>
      </w:r>
      <w:r>
        <w:t>Hofstad's</w:t>
      </w:r>
      <w:r w:rsidRPr="00E35D87">
        <w:t xml:space="preserve"> 20 years in information security have endowed him with fluency in a broad range of technologies essential for modern cybersecurity. His familiarity with Security Information and Event Management (SIEM) tools, particularly Splunk and Sentinel, positions him to enhance Fred </w:t>
      </w:r>
      <w:r>
        <w:t>Hutch's</w:t>
      </w:r>
      <w:r w:rsidRPr="00E35D87">
        <w:t xml:space="preserve"> security monitoring capabilities immediately.</w:t>
      </w:r>
    </w:p>
    <w:p w14:paraId="6E637CC1" w14:textId="3BD36FF5" w:rsidR="00E35D87" w:rsidRPr="00E35D87" w:rsidRDefault="00E35D87" w:rsidP="00E35D87">
      <w:r w:rsidRPr="00E35D87">
        <w:t xml:space="preserve">Beyond SIEM, CMC Hofstad is experienced in endpoint detection and response (EDR) platforms such as WatchGuard, CrowdStrike, and Microsoft Defender for Endpoint. He is also proficient in scripting languages like Python, PowerShell, and Bash, allowing him to automate workflows and optimize operational efficiency. His comprehensive understanding of identity management, cloud security, and network defense directly aligns with Fred </w:t>
      </w:r>
      <w:r>
        <w:t>Hutch's</w:t>
      </w:r>
      <w:r w:rsidRPr="00E35D87">
        <w:t xml:space="preserve"> evolving needs.</w:t>
      </w:r>
    </w:p>
    <w:p w14:paraId="79B5F983" w14:textId="19BF75B6" w:rsidR="00E35D87" w:rsidRPr="00E35D87" w:rsidRDefault="00E35D87" w:rsidP="00E35D87"/>
    <w:p w14:paraId="55320B1A" w14:textId="77777777" w:rsidR="00E35D87" w:rsidRPr="00E35D87" w:rsidRDefault="00E35D87" w:rsidP="00E35D87">
      <w:pPr>
        <w:rPr>
          <w:b/>
          <w:bCs/>
        </w:rPr>
      </w:pPr>
      <w:r w:rsidRPr="00E35D87">
        <w:rPr>
          <w:b/>
          <w:bCs/>
        </w:rPr>
        <w:t>Collaborative Leadership: Driving Security Posture Improvements</w:t>
      </w:r>
    </w:p>
    <w:p w14:paraId="7BE0CFAA" w14:textId="52C7C9FE" w:rsidR="00E35D87" w:rsidRPr="00E35D87" w:rsidRDefault="00E35D87" w:rsidP="00E35D87">
      <w:r w:rsidRPr="00E35D87">
        <w:t xml:space="preserve">Notably, following the 2023 cyberattack against Fred Hutchinson Cancer </w:t>
      </w:r>
      <w:r>
        <w:t>Center's</w:t>
      </w:r>
      <w:r w:rsidRPr="00E35D87">
        <w:t xml:space="preserve"> networks, CMC Hofstad engaged directly with WatchGuard to swiftly mitigate the threat. This proactive approach demonstrates his ability to interface effectively with external vendors and internal teams under pressure.</w:t>
      </w:r>
    </w:p>
    <w:p w14:paraId="7A8BAA2F" w14:textId="77777777" w:rsidR="00E35D87" w:rsidRPr="00E35D87" w:rsidRDefault="00E35D87" w:rsidP="00E35D87">
      <w:r w:rsidRPr="00E35D87">
        <w:t>His capacity to influence cross-functional groups and implement security improvements cements his role as a leader who not only responds to incidents but also anticipates and prevents them. Such leadership qualities will be critical as Fred Hutch strengthens its defenses in an era of sophisticated cyber threats.</w:t>
      </w:r>
    </w:p>
    <w:p w14:paraId="5B0CCFF9" w14:textId="0232F98A" w:rsidR="00E35D87" w:rsidRDefault="00E35D87" w:rsidP="00E35D87"/>
    <w:p w14:paraId="5C65D892" w14:textId="77777777" w:rsidR="001309EB" w:rsidRDefault="001309EB" w:rsidP="00E35D87"/>
    <w:p w14:paraId="05D35103" w14:textId="77777777" w:rsidR="001309EB" w:rsidRPr="00E35D87" w:rsidRDefault="001309EB" w:rsidP="00E35D87"/>
    <w:p w14:paraId="159369E3" w14:textId="77777777" w:rsidR="00E35D87" w:rsidRPr="00E35D87" w:rsidRDefault="00E35D87" w:rsidP="00E35D87">
      <w:pPr>
        <w:rPr>
          <w:b/>
          <w:bCs/>
        </w:rPr>
      </w:pPr>
      <w:r w:rsidRPr="00E35D87">
        <w:rPr>
          <w:b/>
          <w:bCs/>
        </w:rPr>
        <w:lastRenderedPageBreak/>
        <w:t>Commitment to Mission: Securing Technology for Medical Breakthroughs</w:t>
      </w:r>
    </w:p>
    <w:p w14:paraId="5351E88E" w14:textId="0C3AF27F" w:rsidR="00E35D87" w:rsidRPr="00E35D87" w:rsidRDefault="00E35D87" w:rsidP="00E35D87">
      <w:r w:rsidRPr="00E35D87">
        <w:t xml:space="preserve">CMC </w:t>
      </w:r>
      <w:r>
        <w:t>Hofstad's</w:t>
      </w:r>
      <w:r w:rsidRPr="00E35D87">
        <w:t xml:space="preserve"> application to Fred Hutch encapsulates more than technical expertise—it reflects a profound commitment to advancing healthcare through secure technology. By ensuring the confidentiality, integrity, and availability of Fred </w:t>
      </w:r>
      <w:r>
        <w:t>Hutch's</w:t>
      </w:r>
      <w:r w:rsidRPr="00E35D87">
        <w:t xml:space="preserve"> information systems, CMC Hofstad will help shield vital research data from cyber adversaries.</w:t>
      </w:r>
    </w:p>
    <w:p w14:paraId="0853672E" w14:textId="37445307" w:rsidR="00E35D87" w:rsidRPr="00E35D87" w:rsidRDefault="00E35D87" w:rsidP="00E35D87">
      <w:r w:rsidRPr="00E35D87">
        <w:t xml:space="preserve">This role </w:t>
      </w:r>
      <w:r>
        <w:t xml:space="preserve">offers a unique opportunity to make tangible contributions to cancer and infectious disease research by strengthening the </w:t>
      </w:r>
      <w:r w:rsidRPr="00E35D87">
        <w:t xml:space="preserve">foundations of Fred </w:t>
      </w:r>
      <w:r>
        <w:t>Hutch's</w:t>
      </w:r>
      <w:r w:rsidRPr="00E35D87">
        <w:t xml:space="preserve"> technical environment. His extensive experience in threat management and strategic security frameworks will empower Fred Hutch to maintain its pioneering edge in medical innovation.</w:t>
      </w:r>
    </w:p>
    <w:p w14:paraId="02AA1027" w14:textId="0DDE4FF8" w:rsidR="00E35D87" w:rsidRPr="00E35D87" w:rsidRDefault="00E35D87" w:rsidP="00E35D87"/>
    <w:p w14:paraId="513A63BC" w14:textId="51F646A0" w:rsidR="00E35D87" w:rsidRPr="00E35D87" w:rsidRDefault="00E35D87" w:rsidP="00E35D87">
      <w:pPr>
        <w:rPr>
          <w:b/>
          <w:bCs/>
        </w:rPr>
      </w:pPr>
      <w:r w:rsidRPr="00E35D87">
        <w:rPr>
          <w:b/>
          <w:bCs/>
        </w:rPr>
        <w:t xml:space="preserve">A Transformative Addition to Fred Hutchinson Cancer </w:t>
      </w:r>
      <w:r>
        <w:rPr>
          <w:b/>
          <w:bCs/>
        </w:rPr>
        <w:t>Center's</w:t>
      </w:r>
      <w:r w:rsidRPr="00E35D87">
        <w:rPr>
          <w:b/>
          <w:bCs/>
        </w:rPr>
        <w:t xml:space="preserve"> Cybersecurity Team</w:t>
      </w:r>
    </w:p>
    <w:p w14:paraId="48110CA6" w14:textId="3E77B50C" w:rsidR="00E35D87" w:rsidRPr="00E35D87" w:rsidRDefault="00E35D87" w:rsidP="00E35D87">
      <w:r w:rsidRPr="00E35D87">
        <w:t xml:space="preserve">Commandant Correo "BANKSY" </w:t>
      </w:r>
      <w:r>
        <w:t>Hofstad's</w:t>
      </w:r>
      <w:r w:rsidRPr="00E35D87">
        <w:t xml:space="preserve"> distinguished career, marked by the founding of Revolutionary Technology and a record of combating prominent cyber threats such as the Salt Typhoon attacks, makes him ideally suited for the Information Security Operations Engineer position at Fred Hutchinson Cancer Center. His formidable education, certifications, and hands-on operational experience position him to make an immediate and lasting impact.</w:t>
      </w:r>
    </w:p>
    <w:p w14:paraId="511F159E" w14:textId="297D9988" w:rsidR="00E35D87" w:rsidRPr="00E35D87" w:rsidRDefault="00E35D87" w:rsidP="00E35D87">
      <w:r w:rsidRPr="00E35D87">
        <w:t xml:space="preserve">Fred Hutch gains not only a cybersecurity expert but a dedicated partner committed to protecting critical assets from ever-evolving adversaries. As threats continue to escalate globally, this synergistic relationship promises to safeguard Fred </w:t>
      </w:r>
      <w:r>
        <w:t>Hutch's</w:t>
      </w:r>
      <w:r w:rsidRPr="00E35D87">
        <w:t xml:space="preserve"> mission-critical endeavors for years to come.</w:t>
      </w:r>
    </w:p>
    <w:p w14:paraId="2040BDB8" w14:textId="77777777" w:rsidR="00E35D87" w:rsidRDefault="00E35D87"/>
    <w:p w14:paraId="69A657EE" w14:textId="77777777" w:rsidR="001309EB" w:rsidRDefault="001309EB"/>
    <w:p w14:paraId="5B61D06B" w14:textId="77777777" w:rsidR="001309EB" w:rsidRDefault="001309EB"/>
    <w:p w14:paraId="658B7668" w14:textId="77777777" w:rsidR="001309EB" w:rsidRDefault="001309EB"/>
    <w:p w14:paraId="6AA43AFF" w14:textId="77777777" w:rsidR="001309EB" w:rsidRDefault="001309EB"/>
    <w:p w14:paraId="53FFCF43" w14:textId="77777777" w:rsidR="001309EB" w:rsidRDefault="001309EB"/>
    <w:p w14:paraId="1BAC3192" w14:textId="77777777" w:rsidR="001309EB" w:rsidRDefault="001309EB"/>
    <w:p w14:paraId="20FFDD28" w14:textId="77777777" w:rsidR="00E35D87" w:rsidRPr="00E35D87" w:rsidRDefault="00E35D87" w:rsidP="00E35D87">
      <w:pPr>
        <w:jc w:val="right"/>
        <w:rPr>
          <w:b/>
          <w:bCs/>
        </w:rPr>
      </w:pPr>
      <w:r w:rsidRPr="00E35D87">
        <w:rPr>
          <w:b/>
          <w:bCs/>
        </w:rPr>
        <w:t>Dr. Correo “Cory” Andrew Hofstad Med Sci. Educ, PO, ND, DO, PharmD, OEM, GPM, Psych, MD, JSD, JD, SEP, MPH, PhD, MBA/COGS, MLSCM, MDiv</w:t>
      </w:r>
    </w:p>
    <w:p w14:paraId="12D400A1" w14:textId="4B5C8FAD" w:rsidR="00E35D87" w:rsidRPr="00E35D87" w:rsidRDefault="00E35D87" w:rsidP="00E35D87">
      <w:pPr>
        <w:jc w:val="right"/>
        <w:rPr>
          <w:b/>
          <w:bCs/>
        </w:rPr>
      </w:pPr>
      <w:r w:rsidRPr="00E35D87">
        <w:lastRenderedPageBreak/>
        <w:drawing>
          <wp:anchor distT="0" distB="0" distL="114300" distR="114300" simplePos="0" relativeHeight="251658240" behindDoc="1" locked="0" layoutInCell="1" allowOverlap="1" wp14:anchorId="1AE36755" wp14:editId="3C5CB36F">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28E3B2" w14:textId="77777777" w:rsidR="00E35D87" w:rsidRPr="00E35D87" w:rsidRDefault="00E35D87" w:rsidP="00E35D87">
      <w:pPr>
        <w:jc w:val="right"/>
      </w:pPr>
    </w:p>
    <w:p w14:paraId="3DB4213F" w14:textId="77777777" w:rsidR="00E35D87" w:rsidRPr="00E35D87" w:rsidRDefault="00E35D87" w:rsidP="00E35D87">
      <w:pPr>
        <w:jc w:val="right"/>
      </w:pPr>
    </w:p>
    <w:p w14:paraId="426C31D9" w14:textId="77777777" w:rsidR="00E35D87" w:rsidRPr="00E35D87" w:rsidRDefault="00E35D87" w:rsidP="00E35D87">
      <w:pPr>
        <w:jc w:val="right"/>
      </w:pPr>
    </w:p>
    <w:p w14:paraId="0EC670AF" w14:textId="60C9DD25" w:rsidR="00E35D87" w:rsidRPr="00E35D87" w:rsidRDefault="00E35D87" w:rsidP="00E35D87">
      <w:pPr>
        <w:spacing w:after="0"/>
        <w:jc w:val="right"/>
        <w:rPr>
          <w:b/>
          <w:bCs/>
        </w:rPr>
      </w:pPr>
      <w:r w:rsidRPr="00E35D87">
        <w:rPr>
          <w:b/>
          <w:bCs/>
        </w:rPr>
        <w:t>Virus Treatment Centers [VirusTC]</w:t>
      </w:r>
    </w:p>
    <w:p w14:paraId="4BC12201" w14:textId="62F5E7B2" w:rsidR="00E35D87" w:rsidRPr="00E35D87" w:rsidRDefault="00E35D87" w:rsidP="00E35D87">
      <w:pPr>
        <w:spacing w:after="0"/>
        <w:jc w:val="right"/>
      </w:pPr>
      <w:r w:rsidRPr="00E35D87">
        <w:t>(425) 400-5893</w:t>
      </w:r>
    </w:p>
    <w:p w14:paraId="4B4267D7" w14:textId="114706A0" w:rsidR="00E35D87" w:rsidRDefault="00E35D87" w:rsidP="00E35D87">
      <w:pPr>
        <w:spacing w:after="0"/>
        <w:jc w:val="right"/>
      </w:pPr>
      <w:hyperlink r:id="rId7" w:history="1">
        <w:r w:rsidRPr="00E35D87">
          <w:rPr>
            <w:rStyle w:val="Hyperlink"/>
          </w:rPr>
          <w:t>drhofstad@virustreatmentcenters.com</w:t>
        </w:r>
      </w:hyperlink>
    </w:p>
    <w:p w14:paraId="6D7E6A6A" w14:textId="77777777" w:rsidR="00E35D87" w:rsidRDefault="00E35D87" w:rsidP="00E35D87">
      <w:pPr>
        <w:spacing w:after="0"/>
        <w:jc w:val="right"/>
      </w:pPr>
    </w:p>
    <w:p w14:paraId="65C358AE" w14:textId="5C888E89" w:rsidR="00E35D87" w:rsidRPr="00A743EF" w:rsidRDefault="00E35D87" w:rsidP="00E35D87">
      <w:pPr>
        <w:spacing w:after="0"/>
        <w:jc w:val="right"/>
        <w:rPr>
          <w:b/>
          <w:bCs/>
        </w:rPr>
      </w:pPr>
      <w:r w:rsidRPr="00A743EF">
        <w:rPr>
          <w:b/>
          <w:bCs/>
        </w:rPr>
        <w:t>Revolutionary Technology</w:t>
      </w:r>
    </w:p>
    <w:p w14:paraId="58724268" w14:textId="69941ACD" w:rsidR="00E35D87" w:rsidRDefault="00E35D87" w:rsidP="00E35D87">
      <w:pPr>
        <w:spacing w:after="0"/>
        <w:jc w:val="right"/>
      </w:pPr>
      <w:r>
        <w:t>(206) 657-6685</w:t>
      </w:r>
    </w:p>
    <w:p w14:paraId="540FBE43" w14:textId="1564C72C" w:rsidR="00E35D87" w:rsidRDefault="00A743EF" w:rsidP="00A743EF">
      <w:pPr>
        <w:spacing w:after="0"/>
        <w:jc w:val="right"/>
      </w:pPr>
      <w:hyperlink r:id="rId8" w:history="1">
        <w:r w:rsidRPr="00180E26">
          <w:rPr>
            <w:rStyle w:val="Hyperlink"/>
          </w:rPr>
          <w:t>Correo.hofstad@revolutionarytechnology.net</w:t>
        </w:r>
      </w:hyperlink>
    </w:p>
    <w:sectPr w:rsidR="00E35D87" w:rsidSect="00A743EF">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1716" w14:textId="77777777" w:rsidR="00765C2C" w:rsidRDefault="00765C2C" w:rsidP="00A743EF">
      <w:pPr>
        <w:spacing w:after="0" w:line="240" w:lineRule="auto"/>
      </w:pPr>
      <w:r>
        <w:separator/>
      </w:r>
    </w:p>
  </w:endnote>
  <w:endnote w:type="continuationSeparator" w:id="0">
    <w:p w14:paraId="6F5E50C3" w14:textId="77777777" w:rsidR="00765C2C" w:rsidRDefault="00765C2C" w:rsidP="00A74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CC9" w14:textId="34DA28EF" w:rsidR="00A743EF" w:rsidRDefault="00A743EF" w:rsidP="00A743EF">
    <w:pPr>
      <w:pStyle w:val="Footer"/>
      <w:jc w:val="center"/>
    </w:pPr>
    <w:hyperlink r:id="rId1" w:history="1">
      <w:r w:rsidRPr="00180E26">
        <w:rPr>
          <w:rStyle w:val="Hyperlink"/>
        </w:rPr>
        <w:t>https://healthcarelawmatters.foxrothschild.com/contact/</w:t>
      </w:r>
    </w:hyperlink>
  </w:p>
  <w:p w14:paraId="5A8A0D54" w14:textId="44E2CCB6" w:rsidR="00A743EF" w:rsidRDefault="00A743EF" w:rsidP="00A743EF">
    <w:pPr>
      <w:pStyle w:val="Footer"/>
      <w:jc w:val="center"/>
    </w:pPr>
    <w:hyperlink r:id="rId2" w:history="1">
      <w:r w:rsidRPr="00180E26">
        <w:rPr>
          <w:rStyle w:val="Hyperlink"/>
        </w:rPr>
        <w:t>https://www.foxrothschild.com/privacy-data-security</w:t>
      </w:r>
    </w:hyperlink>
  </w:p>
  <w:p w14:paraId="7806E172" w14:textId="3B2FE139" w:rsidR="00A743EF" w:rsidRDefault="00A743EF" w:rsidP="00A743EF">
    <w:pPr>
      <w:pStyle w:val="Footer"/>
      <w:jc w:val="center"/>
    </w:pPr>
    <w:hyperlink r:id="rId3" w:history="1">
      <w:r w:rsidRPr="00180E26">
        <w:rPr>
          <w:rStyle w:val="Hyperlink"/>
        </w:rPr>
        <w:t>https://www.foxrothschild.com/labor-employment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A9E9" w14:textId="77777777" w:rsidR="00A743EF" w:rsidRDefault="00A743EF" w:rsidP="00A743EF">
    <w:pPr>
      <w:pStyle w:val="Footer"/>
      <w:jc w:val="center"/>
    </w:pPr>
    <w:hyperlink r:id="rId1" w:history="1">
      <w:r w:rsidRPr="00180E26">
        <w:rPr>
          <w:rStyle w:val="Hyperlink"/>
        </w:rPr>
        <w:t>https://virustreatmentcenters.com</w:t>
      </w:r>
    </w:hyperlink>
  </w:p>
  <w:p w14:paraId="467BF8E6" w14:textId="204A4E79" w:rsidR="00A743EF" w:rsidRDefault="00A743EF" w:rsidP="00A743EF">
    <w:pPr>
      <w:pStyle w:val="Footer"/>
      <w:jc w:val="center"/>
    </w:pPr>
    <w:hyperlink r:id="rId2" w:history="1">
      <w:r w:rsidRPr="00180E26">
        <w:rPr>
          <w:rStyle w:val="Hyperlink"/>
        </w:rPr>
        <w:t>https://revolutionarytechnology.net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2DAB" w14:textId="1ADF1BB6" w:rsidR="00A743EF" w:rsidRDefault="00A743EF" w:rsidP="00A743EF">
    <w:pPr>
      <w:pStyle w:val="Footer"/>
      <w:jc w:val="center"/>
    </w:pPr>
    <w:hyperlink r:id="rId1" w:history="1">
      <w:r w:rsidRPr="00180E26">
        <w:rPr>
          <w:rStyle w:val="Hyperlink"/>
        </w:rPr>
        <w:t>https://virustreatmentcenters.com</w:t>
      </w:r>
    </w:hyperlink>
  </w:p>
  <w:p w14:paraId="075E1E16" w14:textId="165F1FEA" w:rsidR="00A743EF" w:rsidRDefault="00A743EF" w:rsidP="00A743EF">
    <w:pPr>
      <w:pStyle w:val="Footer"/>
      <w:jc w:val="center"/>
    </w:pPr>
    <w:hyperlink r:id="rId2" w:history="1">
      <w:r w:rsidRPr="00180E26">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7E59" w14:textId="77777777" w:rsidR="00765C2C" w:rsidRDefault="00765C2C" w:rsidP="00A743EF">
      <w:pPr>
        <w:spacing w:after="0" w:line="240" w:lineRule="auto"/>
      </w:pPr>
      <w:r>
        <w:separator/>
      </w:r>
    </w:p>
  </w:footnote>
  <w:footnote w:type="continuationSeparator" w:id="0">
    <w:p w14:paraId="3FEA40FD" w14:textId="77777777" w:rsidR="00765C2C" w:rsidRDefault="00765C2C" w:rsidP="00A74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8F7C" w14:textId="77777777" w:rsidR="00A743EF" w:rsidRDefault="00A743EF" w:rsidP="00A743EF">
    <w:pPr>
      <w:pStyle w:val="Header"/>
      <w:jc w:val="right"/>
    </w:pPr>
    <w:r>
      <w:t>ECNM HOFSTAD</w:t>
    </w:r>
  </w:p>
  <w:p w14:paraId="64B4F0E6" w14:textId="77777777" w:rsidR="00A743EF" w:rsidRDefault="00A743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87"/>
    <w:rsid w:val="001309EB"/>
    <w:rsid w:val="003B68C6"/>
    <w:rsid w:val="00765C2C"/>
    <w:rsid w:val="00A743EF"/>
    <w:rsid w:val="00E14BEE"/>
    <w:rsid w:val="00E35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15C2E"/>
  <w15:chartTrackingRefBased/>
  <w15:docId w15:val="{D6A96E8A-F8A0-4EBE-8F88-159AFC2AC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87"/>
    <w:rPr>
      <w:rFonts w:eastAsiaTheme="majorEastAsia" w:cstheme="majorBidi"/>
      <w:color w:val="272727" w:themeColor="text1" w:themeTint="D8"/>
    </w:rPr>
  </w:style>
  <w:style w:type="paragraph" w:styleId="Title">
    <w:name w:val="Title"/>
    <w:basedOn w:val="Normal"/>
    <w:next w:val="Normal"/>
    <w:link w:val="TitleChar"/>
    <w:uiPriority w:val="10"/>
    <w:qFormat/>
    <w:rsid w:val="00E3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87"/>
    <w:pPr>
      <w:spacing w:before="160"/>
      <w:jc w:val="center"/>
    </w:pPr>
    <w:rPr>
      <w:i/>
      <w:iCs/>
      <w:color w:val="404040" w:themeColor="text1" w:themeTint="BF"/>
    </w:rPr>
  </w:style>
  <w:style w:type="character" w:customStyle="1" w:styleId="QuoteChar">
    <w:name w:val="Quote Char"/>
    <w:basedOn w:val="DefaultParagraphFont"/>
    <w:link w:val="Quote"/>
    <w:uiPriority w:val="29"/>
    <w:rsid w:val="00E35D87"/>
    <w:rPr>
      <w:i/>
      <w:iCs/>
      <w:color w:val="404040" w:themeColor="text1" w:themeTint="BF"/>
    </w:rPr>
  </w:style>
  <w:style w:type="paragraph" w:styleId="ListParagraph">
    <w:name w:val="List Paragraph"/>
    <w:basedOn w:val="Normal"/>
    <w:uiPriority w:val="34"/>
    <w:qFormat/>
    <w:rsid w:val="00E35D87"/>
    <w:pPr>
      <w:ind w:left="720"/>
      <w:contextualSpacing/>
    </w:pPr>
  </w:style>
  <w:style w:type="character" w:styleId="IntenseEmphasis">
    <w:name w:val="Intense Emphasis"/>
    <w:basedOn w:val="DefaultParagraphFont"/>
    <w:uiPriority w:val="21"/>
    <w:qFormat/>
    <w:rsid w:val="00E35D87"/>
    <w:rPr>
      <w:i/>
      <w:iCs/>
      <w:color w:val="0F4761" w:themeColor="accent1" w:themeShade="BF"/>
    </w:rPr>
  </w:style>
  <w:style w:type="paragraph" w:styleId="IntenseQuote">
    <w:name w:val="Intense Quote"/>
    <w:basedOn w:val="Normal"/>
    <w:next w:val="Normal"/>
    <w:link w:val="IntenseQuoteChar"/>
    <w:uiPriority w:val="30"/>
    <w:qFormat/>
    <w:rsid w:val="00E3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D87"/>
    <w:rPr>
      <w:i/>
      <w:iCs/>
      <w:color w:val="0F4761" w:themeColor="accent1" w:themeShade="BF"/>
    </w:rPr>
  </w:style>
  <w:style w:type="character" w:styleId="IntenseReference">
    <w:name w:val="Intense Reference"/>
    <w:basedOn w:val="DefaultParagraphFont"/>
    <w:uiPriority w:val="32"/>
    <w:qFormat/>
    <w:rsid w:val="00E35D87"/>
    <w:rPr>
      <w:b/>
      <w:bCs/>
      <w:smallCaps/>
      <w:color w:val="0F4761" w:themeColor="accent1" w:themeShade="BF"/>
      <w:spacing w:val="5"/>
    </w:rPr>
  </w:style>
  <w:style w:type="character" w:styleId="Hyperlink">
    <w:name w:val="Hyperlink"/>
    <w:basedOn w:val="DefaultParagraphFont"/>
    <w:uiPriority w:val="99"/>
    <w:unhideWhenUsed/>
    <w:rsid w:val="00E35D87"/>
    <w:rPr>
      <w:color w:val="467886" w:themeColor="hyperlink"/>
      <w:u w:val="single"/>
    </w:rPr>
  </w:style>
  <w:style w:type="character" w:styleId="UnresolvedMention">
    <w:name w:val="Unresolved Mention"/>
    <w:basedOn w:val="DefaultParagraphFont"/>
    <w:uiPriority w:val="99"/>
    <w:semiHidden/>
    <w:unhideWhenUsed/>
    <w:rsid w:val="00E35D87"/>
    <w:rPr>
      <w:color w:val="605E5C"/>
      <w:shd w:val="clear" w:color="auto" w:fill="E1DFDD"/>
    </w:rPr>
  </w:style>
  <w:style w:type="paragraph" w:styleId="Header">
    <w:name w:val="header"/>
    <w:basedOn w:val="Normal"/>
    <w:link w:val="HeaderChar"/>
    <w:uiPriority w:val="99"/>
    <w:unhideWhenUsed/>
    <w:rsid w:val="00A74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3EF"/>
  </w:style>
  <w:style w:type="paragraph" w:styleId="Footer">
    <w:name w:val="footer"/>
    <w:basedOn w:val="Normal"/>
    <w:link w:val="FooterChar"/>
    <w:uiPriority w:val="99"/>
    <w:unhideWhenUsed/>
    <w:rsid w:val="00A74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reo.hofstad@revolutionarytechnology.ne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drhofstad@virustreatmentcenters.com"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www.foxrothschild.com/labor-employment" TargetMode="External"/><Relationship Id="rId2" Type="http://schemas.openxmlformats.org/officeDocument/2006/relationships/hyperlink" Target="https://www.foxrothschild.com/privacy-data-security" TargetMode="External"/><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revolutionarytechnology.net" TargetMode="External"/><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revolutionarytechnology.net" TargetMode="External"/><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2018</Words>
  <Characters>13648</Characters>
  <Application>Microsoft Office Word</Application>
  <DocSecurity>0</DocSecurity>
  <Lines>235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2025-08-13T23:30:00Z</cp:lastPrinted>
  <dcterms:created xsi:type="dcterms:W3CDTF">2025-08-13T23:15:00Z</dcterms:created>
  <dcterms:modified xsi:type="dcterms:W3CDTF">2025-08-13T23:45:00Z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13a78cc2-8a51-4f7d-95a3-0126ed34cac5</vt:lpwstr>
  </property>
</Properties>
</file>