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5236"/>
        <w:gridCol w:w="2506"/>
      </w:tblGrid>
      <w:tr w:rsidR="00F07842" w:rsidRPr="009D3FDE" w:rsidTr="00FA6E46">
        <w:tc>
          <w:tcPr>
            <w:tcW w:w="9855" w:type="dxa"/>
            <w:gridSpan w:val="3"/>
            <w:shd w:val="clear" w:color="auto" w:fill="000000"/>
          </w:tcPr>
          <w:p w:rsidR="00F07842" w:rsidRPr="009D3FDE" w:rsidRDefault="00E17120" w:rsidP="00FA6E46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</w:pPr>
            <w:proofErr w:type="spellStart"/>
            <w:r w:rsidRPr="009D3FDE"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  <w:t>Smart</w:t>
            </w:r>
            <w:proofErr w:type="spellEnd"/>
            <w:r w:rsidRPr="009D3FDE"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9D3FDE"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  <w:t>Gas</w:t>
            </w:r>
            <w:proofErr w:type="spellEnd"/>
          </w:p>
        </w:tc>
      </w:tr>
      <w:tr w:rsidR="00F07842" w:rsidRPr="009D3FDE" w:rsidTr="00FA6E46">
        <w:tc>
          <w:tcPr>
            <w:tcW w:w="9855" w:type="dxa"/>
            <w:gridSpan w:val="3"/>
            <w:shd w:val="clear" w:color="auto" w:fill="auto"/>
          </w:tcPr>
          <w:p w:rsidR="00F07842" w:rsidRPr="009D3FDE" w:rsidRDefault="00F07842" w:rsidP="00E97801">
            <w:pPr>
              <w:spacing w:before="40" w:after="40"/>
              <w:jc w:val="center"/>
              <w:rPr>
                <w:rFonts w:ascii="Arial Black" w:hAnsi="Arial Black" w:cs="Arial"/>
                <w:i/>
                <w:sz w:val="24"/>
                <w:szCs w:val="24"/>
                <w:lang w:val="pt-BR"/>
              </w:rPr>
            </w:pPr>
            <w:r w:rsidRPr="009D3FDE">
              <w:rPr>
                <w:rFonts w:ascii="Arial Black" w:hAnsi="Arial Black" w:cs="Arial"/>
                <w:sz w:val="24"/>
                <w:szCs w:val="24"/>
                <w:lang w:val="pt-BR"/>
              </w:rPr>
              <w:t>DECLARAÇÃO DE ESCOPO</w:t>
            </w:r>
          </w:p>
        </w:tc>
      </w:tr>
      <w:tr w:rsidR="00F07842" w:rsidRPr="009D3FDE" w:rsidTr="00FA6E46">
        <w:tc>
          <w:tcPr>
            <w:tcW w:w="1908" w:type="dxa"/>
            <w:shd w:val="clear" w:color="auto" w:fill="auto"/>
          </w:tcPr>
          <w:p w:rsidR="00F07842" w:rsidRPr="009D3FDE" w:rsidRDefault="00F07842" w:rsidP="00F07842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 xml:space="preserve">Preparado por </w:t>
            </w:r>
          </w:p>
        </w:tc>
        <w:tc>
          <w:tcPr>
            <w:tcW w:w="5400" w:type="dxa"/>
            <w:shd w:val="clear" w:color="auto" w:fill="auto"/>
          </w:tcPr>
          <w:p w:rsidR="00F07842" w:rsidRPr="009D3FDE" w:rsidRDefault="00397653" w:rsidP="00F07842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2547" w:type="dxa"/>
            <w:shd w:val="clear" w:color="auto" w:fill="auto"/>
          </w:tcPr>
          <w:p w:rsidR="00F07842" w:rsidRPr="009D3FDE" w:rsidRDefault="00F07842" w:rsidP="00F06210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 xml:space="preserve">Versão </w:t>
            </w:r>
            <w:r w:rsidR="00F06210" w:rsidRPr="009D3FDE">
              <w:rPr>
                <w:rFonts w:cs="Arial"/>
                <w:sz w:val="24"/>
                <w:szCs w:val="24"/>
                <w:lang w:val="pt-BR"/>
              </w:rPr>
              <w:t>1</w:t>
            </w:r>
          </w:p>
        </w:tc>
      </w:tr>
      <w:tr w:rsidR="00F07842" w:rsidRPr="009D3FDE" w:rsidTr="00FA6E46">
        <w:tc>
          <w:tcPr>
            <w:tcW w:w="1908" w:type="dxa"/>
            <w:shd w:val="clear" w:color="auto" w:fill="auto"/>
          </w:tcPr>
          <w:p w:rsidR="00F07842" w:rsidRPr="009D3FDE" w:rsidRDefault="00F07842" w:rsidP="00F07842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 xml:space="preserve">Aprovado por </w:t>
            </w:r>
          </w:p>
        </w:tc>
        <w:tc>
          <w:tcPr>
            <w:tcW w:w="5400" w:type="dxa"/>
            <w:shd w:val="clear" w:color="auto" w:fill="auto"/>
          </w:tcPr>
          <w:p w:rsidR="00F07842" w:rsidRPr="009D3FDE" w:rsidRDefault="0051689D" w:rsidP="00F07842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2547" w:type="dxa"/>
            <w:shd w:val="clear" w:color="auto" w:fill="auto"/>
          </w:tcPr>
          <w:p w:rsidR="00F07842" w:rsidRPr="009D3FDE" w:rsidRDefault="002A5964" w:rsidP="00F07842">
            <w:pPr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14</w:t>
            </w:r>
            <w:r w:rsidR="00F06210" w:rsidRPr="009D3FDE">
              <w:rPr>
                <w:rFonts w:cs="Arial"/>
                <w:sz w:val="24"/>
                <w:szCs w:val="24"/>
                <w:lang w:val="pt-BR"/>
              </w:rPr>
              <w:t>/09/2022</w:t>
            </w:r>
          </w:p>
        </w:tc>
      </w:tr>
    </w:tbl>
    <w:p w:rsidR="00003839" w:rsidRPr="009D3FDE" w:rsidRDefault="008A7E1F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Time do p</w:t>
      </w:r>
      <w:r w:rsidR="00003839" w:rsidRPr="009D3FDE">
        <w:rPr>
          <w:szCs w:val="24"/>
        </w:rPr>
        <w:t>rojeto</w:t>
      </w:r>
    </w:p>
    <w:tbl>
      <w:tblPr>
        <w:tblW w:w="9673" w:type="dxa"/>
        <w:tblLayout w:type="fixed"/>
        <w:tblLook w:val="0000" w:firstRow="0" w:lastRow="0" w:firstColumn="0" w:lastColumn="0" w:noHBand="0" w:noVBand="0"/>
      </w:tblPr>
      <w:tblGrid>
        <w:gridCol w:w="1578"/>
        <w:gridCol w:w="1734"/>
        <w:gridCol w:w="1681"/>
        <w:gridCol w:w="1560"/>
        <w:gridCol w:w="1560"/>
        <w:gridCol w:w="1560"/>
      </w:tblGrid>
      <w:tr w:rsidR="007A6AB9" w:rsidRPr="009D3FDE" w:rsidTr="005A5618">
        <w:trPr>
          <w:cantSplit/>
          <w:trHeight w:val="700"/>
        </w:trPr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911" w:rsidRPr="009D3FDE" w:rsidRDefault="007A6AB9" w:rsidP="00E16911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Caio</w:t>
            </w:r>
          </w:p>
          <w:p w:rsidR="007A6AB9" w:rsidRPr="009D3FDE" w:rsidRDefault="007A6AB9" w:rsidP="00E16911">
            <w:pPr>
              <w:pStyle w:val="NormalTableText"/>
              <w:jc w:val="center"/>
              <w:rPr>
                <w:rFonts w:ascii="Arial" w:hAnsi="Arial" w:cs="Arial"/>
                <w:i/>
                <w:color w:val="000000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Felipe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911" w:rsidRPr="009D3FDE" w:rsidRDefault="00E16911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Gabriel</w:t>
            </w:r>
          </w:p>
          <w:p w:rsidR="007A6AB9" w:rsidRPr="009D3FDE" w:rsidRDefault="007A6AB9" w:rsidP="009C476F">
            <w:pPr>
              <w:pStyle w:val="NormalTableText"/>
              <w:jc w:val="center"/>
              <w:rPr>
                <w:rFonts w:ascii="Arial" w:hAnsi="Arial" w:cs="Arial"/>
                <w:color w:val="000000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Nunes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6AB9" w:rsidRPr="009D3FDE" w:rsidRDefault="007A6AB9" w:rsidP="00306E93">
            <w:pPr>
              <w:pStyle w:val="NormalTableText"/>
              <w:jc w:val="center"/>
              <w:rPr>
                <w:rFonts w:ascii="Arial" w:hAnsi="Arial" w:cs="Arial"/>
                <w:color w:val="000000"/>
                <w:sz w:val="22"/>
                <w:szCs w:val="18"/>
                <w:lang w:val="pt-BR"/>
              </w:rPr>
            </w:pPr>
            <w:proofErr w:type="spellStart"/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Glabson</w:t>
            </w:r>
            <w:proofErr w:type="spellEnd"/>
            <w:r w:rsidR="00306E93" w:rsidRPr="009D3FDE">
              <w:rPr>
                <w:rFonts w:ascii="Arial" w:hAnsi="Arial" w:cs="Arial"/>
                <w:sz w:val="22"/>
                <w:szCs w:val="18"/>
                <w:lang w:val="pt-BR"/>
              </w:rPr>
              <w:t xml:space="preserve"> Firmino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6AB9" w:rsidRPr="009D3FDE" w:rsidRDefault="007A6AB9" w:rsidP="005A5618">
            <w:pPr>
              <w:pStyle w:val="NormalTableText"/>
              <w:ind w:right="-104"/>
              <w:jc w:val="center"/>
              <w:rPr>
                <w:rFonts w:ascii="Arial" w:hAnsi="Arial" w:cs="Arial"/>
                <w:color w:val="000000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Guilherme</w:t>
            </w:r>
            <w:r w:rsidR="00306E93" w:rsidRPr="009D3FDE">
              <w:rPr>
                <w:rFonts w:ascii="Arial" w:hAnsi="Arial" w:cs="Arial"/>
                <w:sz w:val="22"/>
                <w:szCs w:val="18"/>
                <w:lang w:val="pt-BR"/>
              </w:rPr>
              <w:t xml:space="preserve"> Thomé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911" w:rsidRPr="009D3FDE" w:rsidRDefault="007A6AB9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G</w:t>
            </w:r>
            <w:r w:rsidR="00E16911" w:rsidRPr="009D3FDE">
              <w:rPr>
                <w:rFonts w:ascii="Arial" w:hAnsi="Arial" w:cs="Arial"/>
                <w:sz w:val="22"/>
                <w:szCs w:val="18"/>
                <w:lang w:val="pt-BR"/>
              </w:rPr>
              <w:t>ustavo</w:t>
            </w:r>
          </w:p>
          <w:p w:rsidR="007A6AB9" w:rsidRPr="009D3FDE" w:rsidRDefault="007A6AB9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Prado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911" w:rsidRPr="009D3FDE" w:rsidRDefault="007A6AB9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Igor</w:t>
            </w:r>
          </w:p>
          <w:p w:rsidR="007A6AB9" w:rsidRPr="009D3FDE" w:rsidRDefault="00306E93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Nunes</w:t>
            </w:r>
          </w:p>
        </w:tc>
      </w:tr>
    </w:tbl>
    <w:p w:rsidR="00003839" w:rsidRPr="009D3FDE" w:rsidRDefault="008A7E1F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Descrição do p</w:t>
      </w:r>
      <w:r w:rsidR="00003839" w:rsidRPr="009D3FDE">
        <w:rPr>
          <w:szCs w:val="24"/>
        </w:rPr>
        <w:t>rojeto</w:t>
      </w:r>
    </w:p>
    <w:p w:rsidR="00447479" w:rsidRPr="009D3FDE" w:rsidRDefault="00E97801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 xml:space="preserve">Este </w:t>
      </w:r>
      <w:r w:rsidR="00DB699C" w:rsidRPr="009D3FDE">
        <w:rPr>
          <w:rFonts w:cs="Arial"/>
          <w:sz w:val="24"/>
          <w:szCs w:val="24"/>
          <w:lang w:val="pt-BR"/>
        </w:rPr>
        <w:t>documento será responsável por apresentar aspectos gerais do projeto desen</w:t>
      </w:r>
      <w:r w:rsidR="00177893" w:rsidRPr="009D3FDE">
        <w:rPr>
          <w:rFonts w:cs="Arial"/>
          <w:sz w:val="24"/>
          <w:szCs w:val="24"/>
          <w:lang w:val="pt-BR"/>
        </w:rPr>
        <w:t>volvido a fim de ser aplicado em</w:t>
      </w:r>
      <w:r w:rsidR="00DB699C" w:rsidRPr="009D3FDE">
        <w:rPr>
          <w:rFonts w:cs="Arial"/>
          <w:sz w:val="24"/>
          <w:szCs w:val="24"/>
          <w:lang w:val="pt-BR"/>
        </w:rPr>
        <w:t xml:space="preserve"> uma rede de postos de </w:t>
      </w:r>
      <w:r w:rsidR="00BE2AA4" w:rsidRPr="009D3FDE">
        <w:rPr>
          <w:rFonts w:cs="Arial"/>
          <w:sz w:val="24"/>
          <w:szCs w:val="24"/>
          <w:lang w:val="pt-BR"/>
        </w:rPr>
        <w:t>combustível</w:t>
      </w:r>
      <w:r w:rsidR="00C969BF" w:rsidRPr="009D3FDE">
        <w:rPr>
          <w:rFonts w:cs="Arial"/>
          <w:sz w:val="24"/>
          <w:szCs w:val="24"/>
          <w:lang w:val="pt-BR"/>
        </w:rPr>
        <w:t xml:space="preserve">. </w:t>
      </w:r>
      <w:r w:rsidR="0060607F" w:rsidRPr="009D3FDE">
        <w:rPr>
          <w:rFonts w:cs="Arial"/>
          <w:sz w:val="24"/>
          <w:szCs w:val="24"/>
          <w:lang w:val="pt-BR"/>
        </w:rPr>
        <w:t>A premissa é o desenvolvimento de um sistema de gerenciamento para o posto, juntamente com</w:t>
      </w:r>
      <w:r w:rsidR="00C969BF" w:rsidRPr="009D3FDE">
        <w:rPr>
          <w:rFonts w:cs="Arial"/>
          <w:sz w:val="24"/>
          <w:szCs w:val="24"/>
          <w:lang w:val="pt-BR"/>
        </w:rPr>
        <w:t xml:space="preserve"> a implementação de um serviço de abastecimento por assinatura através </w:t>
      </w:r>
      <w:r w:rsidR="00D66B34" w:rsidRPr="009D3FDE">
        <w:rPr>
          <w:rFonts w:cs="Arial"/>
          <w:sz w:val="24"/>
          <w:szCs w:val="24"/>
          <w:lang w:val="pt-BR"/>
        </w:rPr>
        <w:t>de métodos que serão apresentados a seguir</w:t>
      </w:r>
      <w:r w:rsidR="00C969BF" w:rsidRPr="009D3FDE">
        <w:rPr>
          <w:rFonts w:cs="Arial"/>
          <w:sz w:val="24"/>
          <w:szCs w:val="24"/>
          <w:lang w:val="pt-BR"/>
        </w:rPr>
        <w:t>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Objetivo do projeto</w:t>
      </w:r>
    </w:p>
    <w:p w:rsidR="007F76B4" w:rsidRPr="009D3FDE" w:rsidRDefault="007F76B4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O projeto tem o objetivo de aprimorar duas frentes principais: gerenciamento do posto e serviço prestado ao cliente.</w:t>
      </w:r>
    </w:p>
    <w:p w:rsidR="007F76B4" w:rsidRPr="009D3FDE" w:rsidRDefault="00700BB0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Para atender as necessidades do contratante</w:t>
      </w:r>
      <w:r w:rsidR="007F76B4" w:rsidRPr="009D3FDE">
        <w:rPr>
          <w:rFonts w:cs="Arial"/>
          <w:sz w:val="24"/>
          <w:szCs w:val="24"/>
          <w:lang w:val="pt-BR"/>
        </w:rPr>
        <w:t>, será feito o desenvolvimento de um sistema integrado (ERP) para otimizar o gerenciamento das atividades do posto</w:t>
      </w:r>
      <w:r w:rsidR="008F4D11" w:rsidRPr="009D3FDE">
        <w:rPr>
          <w:rFonts w:cs="Arial"/>
          <w:sz w:val="24"/>
          <w:szCs w:val="24"/>
          <w:lang w:val="pt-BR"/>
        </w:rPr>
        <w:t>.</w:t>
      </w:r>
    </w:p>
    <w:p w:rsidR="00003839" w:rsidRPr="009D3FDE" w:rsidRDefault="0064198D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Visando o cliente do posto, o</w:t>
      </w:r>
      <w:r w:rsidR="00E43750" w:rsidRPr="009D3FDE">
        <w:rPr>
          <w:rFonts w:cs="Arial"/>
          <w:sz w:val="24"/>
          <w:szCs w:val="24"/>
          <w:lang w:val="pt-BR"/>
        </w:rPr>
        <w:t xml:space="preserve"> principal objetivo</w:t>
      </w:r>
      <w:r w:rsidR="00DB699C" w:rsidRPr="009D3FDE">
        <w:rPr>
          <w:rFonts w:cs="Arial"/>
          <w:sz w:val="24"/>
          <w:szCs w:val="24"/>
          <w:lang w:val="pt-BR"/>
        </w:rPr>
        <w:t xml:space="preserve"> se refere à melhoria no processo de </w:t>
      </w:r>
      <w:r w:rsidR="001B5549" w:rsidRPr="009D3FDE">
        <w:rPr>
          <w:rFonts w:cs="Arial"/>
          <w:sz w:val="24"/>
          <w:szCs w:val="24"/>
          <w:lang w:val="pt-BR"/>
        </w:rPr>
        <w:t>pagamento</w:t>
      </w:r>
      <w:r w:rsidR="00C44874" w:rsidRPr="009D3FDE">
        <w:rPr>
          <w:rFonts w:cs="Arial"/>
          <w:sz w:val="24"/>
          <w:szCs w:val="24"/>
          <w:lang w:val="pt-BR"/>
        </w:rPr>
        <w:t>, permitindo ao consumidor</w:t>
      </w:r>
      <w:r w:rsidR="000262B8" w:rsidRPr="009D3FDE">
        <w:rPr>
          <w:rFonts w:cs="Arial"/>
          <w:sz w:val="24"/>
          <w:szCs w:val="24"/>
          <w:lang w:val="pt-BR"/>
        </w:rPr>
        <w:t xml:space="preserve"> ser assinante de um plano mensal de abastecimento</w:t>
      </w:r>
      <w:r w:rsidR="003B1867" w:rsidRPr="009D3FDE">
        <w:rPr>
          <w:rFonts w:cs="Arial"/>
          <w:sz w:val="24"/>
          <w:szCs w:val="24"/>
          <w:lang w:val="pt-BR"/>
        </w:rPr>
        <w:t>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Justificativa do projeto</w:t>
      </w:r>
    </w:p>
    <w:p w:rsidR="00B914B5" w:rsidRPr="009D3FDE" w:rsidRDefault="00B914B5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A adoção de um ERP permitirá mais segurança nas atividades do posto, principalmente em relação ao controle financeiro, dificultando ou até mesmo impedindo erros humanos e atividades maliciosas.</w:t>
      </w:r>
    </w:p>
    <w:p w:rsidR="008835FE" w:rsidRPr="009D3FDE" w:rsidRDefault="00BE2AA4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 xml:space="preserve">A implantação </w:t>
      </w:r>
      <w:r w:rsidR="004D5F3E" w:rsidRPr="009D3FDE">
        <w:rPr>
          <w:rFonts w:cs="Arial"/>
          <w:sz w:val="24"/>
          <w:szCs w:val="24"/>
          <w:lang w:val="pt-BR"/>
        </w:rPr>
        <w:t>do sistema de abastecimento por plano</w:t>
      </w:r>
      <w:r w:rsidRPr="009D3FDE">
        <w:rPr>
          <w:rFonts w:cs="Arial"/>
          <w:sz w:val="24"/>
          <w:szCs w:val="24"/>
          <w:lang w:val="pt-BR"/>
        </w:rPr>
        <w:t xml:space="preserve"> visa </w:t>
      </w:r>
      <w:r w:rsidR="00AD177D" w:rsidRPr="009D3FDE">
        <w:rPr>
          <w:rFonts w:cs="Arial"/>
          <w:sz w:val="24"/>
          <w:szCs w:val="24"/>
          <w:lang w:val="pt-BR"/>
        </w:rPr>
        <w:t>melhorar a rapidez,</w:t>
      </w:r>
      <w:r w:rsidRPr="009D3FDE">
        <w:rPr>
          <w:rFonts w:cs="Arial"/>
          <w:sz w:val="24"/>
          <w:szCs w:val="24"/>
          <w:lang w:val="pt-BR"/>
        </w:rPr>
        <w:t xml:space="preserve"> fluidez</w:t>
      </w:r>
      <w:r w:rsidR="00AD177D" w:rsidRPr="009D3FDE">
        <w:rPr>
          <w:rFonts w:cs="Arial"/>
          <w:sz w:val="24"/>
          <w:szCs w:val="24"/>
          <w:lang w:val="pt-BR"/>
        </w:rPr>
        <w:t xml:space="preserve"> e praticidade</w:t>
      </w:r>
      <w:r w:rsidRPr="009D3FDE">
        <w:rPr>
          <w:rFonts w:cs="Arial"/>
          <w:sz w:val="24"/>
          <w:szCs w:val="24"/>
          <w:lang w:val="pt-BR"/>
        </w:rPr>
        <w:t xml:space="preserve"> do serviço de abastecimento, além da fidelização d</w:t>
      </w:r>
      <w:r w:rsidR="00251C46" w:rsidRPr="009D3FDE">
        <w:rPr>
          <w:rFonts w:cs="Arial"/>
          <w:sz w:val="24"/>
          <w:szCs w:val="24"/>
          <w:lang w:val="pt-BR"/>
        </w:rPr>
        <w:t>o cliente à médio e longo prazo, pois o sistema se tornará uma vantagem competitiva</w:t>
      </w:r>
      <w:r w:rsidR="00DE2AE8" w:rsidRPr="009D3FDE">
        <w:rPr>
          <w:rFonts w:cs="Arial"/>
          <w:sz w:val="24"/>
          <w:szCs w:val="24"/>
          <w:lang w:val="pt-BR"/>
        </w:rPr>
        <w:t xml:space="preserve"> em relação aos concorrentes</w:t>
      </w:r>
      <w:r w:rsidR="00251C46" w:rsidRPr="009D3FDE">
        <w:rPr>
          <w:rFonts w:cs="Arial"/>
          <w:sz w:val="24"/>
          <w:szCs w:val="24"/>
          <w:lang w:val="pt-BR"/>
        </w:rPr>
        <w:t>.</w:t>
      </w:r>
      <w:r w:rsidR="008835FE" w:rsidRPr="009D3FDE">
        <w:rPr>
          <w:rFonts w:cs="Arial"/>
          <w:sz w:val="24"/>
          <w:szCs w:val="24"/>
          <w:lang w:val="pt-BR"/>
        </w:rPr>
        <w:t xml:space="preserve"> </w:t>
      </w:r>
    </w:p>
    <w:p w:rsidR="005473D0" w:rsidRPr="009D3FDE" w:rsidRDefault="005473D0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Produto do projeto</w:t>
      </w:r>
    </w:p>
    <w:p w:rsidR="004816B8" w:rsidRPr="009D3FDE" w:rsidRDefault="002C688A" w:rsidP="005473D0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 xml:space="preserve">Este projeto se propõe </w:t>
      </w:r>
      <w:r w:rsidR="00F05286" w:rsidRPr="009D3FDE">
        <w:rPr>
          <w:rFonts w:cs="Arial"/>
          <w:sz w:val="24"/>
          <w:szCs w:val="24"/>
          <w:lang w:val="pt-BR"/>
        </w:rPr>
        <w:t>a</w:t>
      </w:r>
      <w:r w:rsidRPr="009D3FDE">
        <w:rPr>
          <w:rFonts w:cs="Arial"/>
          <w:sz w:val="24"/>
          <w:szCs w:val="24"/>
          <w:lang w:val="pt-BR"/>
        </w:rPr>
        <w:t xml:space="preserve"> entregar</w:t>
      </w:r>
      <w:r w:rsidR="0066088F" w:rsidRPr="009D3FDE">
        <w:rPr>
          <w:rFonts w:cs="Arial"/>
          <w:sz w:val="24"/>
          <w:szCs w:val="24"/>
          <w:lang w:val="pt-BR"/>
        </w:rPr>
        <w:t>,</w:t>
      </w:r>
      <w:r w:rsidRPr="009D3FDE">
        <w:rPr>
          <w:rFonts w:cs="Arial"/>
          <w:sz w:val="24"/>
          <w:szCs w:val="24"/>
          <w:lang w:val="pt-BR"/>
        </w:rPr>
        <w:t xml:space="preserve"> em sua </w:t>
      </w:r>
      <w:r w:rsidR="0066088F" w:rsidRPr="009D3FDE">
        <w:rPr>
          <w:rFonts w:cs="Arial"/>
          <w:sz w:val="24"/>
          <w:szCs w:val="24"/>
          <w:lang w:val="pt-BR"/>
        </w:rPr>
        <w:t xml:space="preserve">plena </w:t>
      </w:r>
      <w:r w:rsidRPr="009D3FDE">
        <w:rPr>
          <w:rFonts w:cs="Arial"/>
          <w:sz w:val="24"/>
          <w:szCs w:val="24"/>
          <w:lang w:val="pt-BR"/>
        </w:rPr>
        <w:t>funcionalidade</w:t>
      </w:r>
      <w:r w:rsidR="0066088F" w:rsidRPr="009D3FDE">
        <w:rPr>
          <w:rFonts w:cs="Arial"/>
          <w:sz w:val="24"/>
          <w:szCs w:val="24"/>
          <w:lang w:val="pt-BR"/>
        </w:rPr>
        <w:t>,</w:t>
      </w:r>
      <w:r w:rsidRPr="009D3FDE">
        <w:rPr>
          <w:rFonts w:cs="Arial"/>
          <w:sz w:val="24"/>
          <w:szCs w:val="24"/>
          <w:lang w:val="pt-BR"/>
        </w:rPr>
        <w:t xml:space="preserve"> o sistema </w:t>
      </w:r>
      <w:r w:rsidR="00D701DD" w:rsidRPr="009D3FDE">
        <w:rPr>
          <w:rFonts w:cs="Arial"/>
          <w:sz w:val="24"/>
          <w:szCs w:val="24"/>
          <w:lang w:val="pt-BR"/>
        </w:rPr>
        <w:t xml:space="preserve">integrado de gerenciamento (ERP) que estará ligado à todas atividades do posto. </w:t>
      </w:r>
    </w:p>
    <w:p w:rsidR="008701FF" w:rsidRPr="009D3FDE" w:rsidRDefault="004816B8" w:rsidP="005473D0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Juntamente ao serviço de abastecimento por plano estará também o sistema de automatização de abastecimento. Esse sistema</w:t>
      </w:r>
      <w:r w:rsidR="00C44874" w:rsidRPr="009D3FDE">
        <w:rPr>
          <w:rFonts w:cs="Arial"/>
          <w:sz w:val="24"/>
          <w:szCs w:val="24"/>
          <w:lang w:val="pt-BR"/>
        </w:rPr>
        <w:t xml:space="preserve"> </w:t>
      </w:r>
      <w:r w:rsidR="005B7C3F" w:rsidRPr="009D3FDE">
        <w:rPr>
          <w:rFonts w:cs="Arial"/>
          <w:sz w:val="24"/>
          <w:szCs w:val="24"/>
          <w:lang w:val="pt-BR"/>
        </w:rPr>
        <w:t xml:space="preserve">fará o reconhecimento </w:t>
      </w:r>
      <w:r w:rsidR="00866DF1" w:rsidRPr="009D3FDE">
        <w:rPr>
          <w:rFonts w:cs="Arial"/>
          <w:sz w:val="24"/>
          <w:szCs w:val="24"/>
          <w:lang w:val="pt-BR"/>
        </w:rPr>
        <w:t xml:space="preserve">do cliente da assinatura a partir </w:t>
      </w:r>
      <w:r w:rsidR="005B7C3F" w:rsidRPr="009D3FDE">
        <w:rPr>
          <w:rFonts w:cs="Arial"/>
          <w:sz w:val="24"/>
          <w:szCs w:val="24"/>
          <w:lang w:val="pt-BR"/>
        </w:rPr>
        <w:t xml:space="preserve">da placa do veículo ao parar em frente à bomba de combustível, realizando em seguida a liberação </w:t>
      </w:r>
      <w:r w:rsidRPr="009D3FDE">
        <w:rPr>
          <w:rFonts w:cs="Arial"/>
          <w:sz w:val="24"/>
          <w:szCs w:val="24"/>
          <w:lang w:val="pt-BR"/>
        </w:rPr>
        <w:t>do combustível na bomba</w:t>
      </w:r>
      <w:r w:rsidR="005B7C3F" w:rsidRPr="009D3FDE">
        <w:rPr>
          <w:rFonts w:cs="Arial"/>
          <w:sz w:val="24"/>
          <w:szCs w:val="24"/>
          <w:lang w:val="pt-BR"/>
        </w:rPr>
        <w:t xml:space="preserve">, permitindo inclusive o </w:t>
      </w:r>
      <w:r w:rsidR="004F4503" w:rsidRPr="009D3FDE">
        <w:rPr>
          <w:rFonts w:cs="Arial"/>
          <w:sz w:val="24"/>
          <w:szCs w:val="24"/>
          <w:lang w:val="pt-BR"/>
        </w:rPr>
        <w:t>autosserviço</w:t>
      </w:r>
      <w:r w:rsidR="005B7C3F" w:rsidRPr="009D3FDE">
        <w:rPr>
          <w:rFonts w:cs="Arial"/>
          <w:sz w:val="24"/>
          <w:szCs w:val="24"/>
          <w:lang w:val="pt-BR"/>
        </w:rPr>
        <w:t xml:space="preserve"> de abastecimento.</w:t>
      </w:r>
      <w:r w:rsidR="008701FF" w:rsidRPr="009D3FDE">
        <w:rPr>
          <w:rFonts w:cs="Arial"/>
          <w:sz w:val="24"/>
          <w:szCs w:val="24"/>
          <w:lang w:val="pt-BR"/>
        </w:rPr>
        <w:t xml:space="preserve"> </w:t>
      </w:r>
      <w:r w:rsidR="000109D2" w:rsidRPr="009D3FDE">
        <w:rPr>
          <w:rFonts w:cs="Arial"/>
          <w:sz w:val="24"/>
          <w:szCs w:val="24"/>
          <w:lang w:val="pt-BR"/>
        </w:rPr>
        <w:t xml:space="preserve">O reconhecimento será realizado </w:t>
      </w:r>
      <w:r w:rsidR="00C5544A" w:rsidRPr="009D3FDE">
        <w:rPr>
          <w:rFonts w:cs="Arial"/>
          <w:sz w:val="24"/>
          <w:szCs w:val="24"/>
          <w:lang w:val="pt-BR"/>
        </w:rPr>
        <w:t>a</w:t>
      </w:r>
      <w:r w:rsidR="000109D2" w:rsidRPr="009D3FDE">
        <w:rPr>
          <w:rFonts w:cs="Arial"/>
          <w:sz w:val="24"/>
          <w:szCs w:val="24"/>
          <w:lang w:val="pt-BR"/>
        </w:rPr>
        <w:t xml:space="preserve"> partir de câmeras instaladas em posição e condições que permitam a identificação </w:t>
      </w:r>
      <w:r w:rsidR="00C5544A" w:rsidRPr="009D3FDE">
        <w:rPr>
          <w:rFonts w:cs="Arial"/>
          <w:sz w:val="24"/>
          <w:szCs w:val="24"/>
          <w:lang w:val="pt-BR"/>
        </w:rPr>
        <w:t>da placa do veículo</w:t>
      </w:r>
      <w:r w:rsidR="000109D2" w:rsidRPr="009D3FDE">
        <w:rPr>
          <w:rFonts w:cs="Arial"/>
          <w:sz w:val="24"/>
          <w:szCs w:val="24"/>
          <w:lang w:val="pt-BR"/>
        </w:rPr>
        <w:t>.</w:t>
      </w:r>
    </w:p>
    <w:p w:rsidR="008115C5" w:rsidRPr="009D3FDE" w:rsidRDefault="008701FF" w:rsidP="005473D0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O controle da assinatura, adesão aos planos e realização de pagamento serão feitos a partir de um aplicativo disponibilizado ao cliente</w:t>
      </w:r>
      <w:r w:rsidR="008115C5" w:rsidRPr="009D3FDE">
        <w:rPr>
          <w:rFonts w:cs="Arial"/>
          <w:sz w:val="24"/>
          <w:szCs w:val="24"/>
          <w:lang w:val="pt-BR"/>
        </w:rPr>
        <w:t xml:space="preserve">, </w:t>
      </w:r>
      <w:r w:rsidR="00376AB7" w:rsidRPr="009D3FDE">
        <w:rPr>
          <w:rFonts w:cs="Arial"/>
          <w:sz w:val="24"/>
          <w:szCs w:val="24"/>
          <w:lang w:val="pt-BR"/>
        </w:rPr>
        <w:t>que</w:t>
      </w:r>
      <w:r w:rsidR="00152D97" w:rsidRPr="009D3FDE">
        <w:rPr>
          <w:rFonts w:cs="Arial"/>
          <w:sz w:val="24"/>
          <w:szCs w:val="24"/>
          <w:lang w:val="pt-BR"/>
        </w:rPr>
        <w:t xml:space="preserve"> contará com</w:t>
      </w:r>
      <w:r w:rsidRPr="009D3FDE">
        <w:rPr>
          <w:rFonts w:cs="Arial"/>
          <w:sz w:val="24"/>
          <w:szCs w:val="24"/>
          <w:lang w:val="pt-BR"/>
        </w:rPr>
        <w:t xml:space="preserve"> </w:t>
      </w:r>
      <w:r w:rsidR="008115C5" w:rsidRPr="009D3FDE">
        <w:rPr>
          <w:rFonts w:cs="Arial"/>
          <w:sz w:val="24"/>
          <w:szCs w:val="24"/>
          <w:lang w:val="pt-BR"/>
        </w:rPr>
        <w:t>recursos de seg</w:t>
      </w:r>
      <w:r w:rsidR="001D1E60" w:rsidRPr="009D3FDE">
        <w:rPr>
          <w:rFonts w:cs="Arial"/>
          <w:sz w:val="24"/>
          <w:szCs w:val="24"/>
          <w:lang w:val="pt-BR"/>
        </w:rPr>
        <w:t xml:space="preserve">urança para impedir a utilização </w:t>
      </w:r>
      <w:r w:rsidR="002672CD" w:rsidRPr="009D3FDE">
        <w:rPr>
          <w:rFonts w:cs="Arial"/>
          <w:sz w:val="24"/>
          <w:szCs w:val="24"/>
          <w:lang w:val="pt-BR"/>
        </w:rPr>
        <w:t xml:space="preserve">do abastecimento </w:t>
      </w:r>
      <w:r w:rsidR="008115C5" w:rsidRPr="009D3FDE">
        <w:rPr>
          <w:rFonts w:cs="Arial"/>
          <w:sz w:val="24"/>
          <w:szCs w:val="24"/>
          <w:lang w:val="pt-BR"/>
        </w:rPr>
        <w:t xml:space="preserve">por pessoa </w:t>
      </w:r>
      <w:r w:rsidR="001D1E60" w:rsidRPr="009D3FDE">
        <w:rPr>
          <w:rFonts w:cs="Arial"/>
          <w:sz w:val="24"/>
          <w:szCs w:val="24"/>
          <w:lang w:val="pt-BR"/>
        </w:rPr>
        <w:t>não autorizada</w:t>
      </w:r>
      <w:r w:rsidR="008115C5" w:rsidRPr="009D3FDE">
        <w:rPr>
          <w:rFonts w:cs="Arial"/>
          <w:sz w:val="24"/>
          <w:szCs w:val="24"/>
          <w:lang w:val="pt-BR"/>
        </w:rPr>
        <w:t>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lastRenderedPageBreak/>
        <w:t>Expectativa do cliente</w:t>
      </w:r>
    </w:p>
    <w:p w:rsidR="00AF41D1" w:rsidRPr="009D3FDE" w:rsidRDefault="00AF41D1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szCs w:val="24"/>
          <w:lang w:val="pt-BR"/>
        </w:rPr>
        <w:t>Elevar a segurança dos processos e atividades do posto</w:t>
      </w:r>
      <w:r w:rsidR="003A7E2B" w:rsidRPr="009D3FDE">
        <w:rPr>
          <w:rFonts w:ascii="Arial" w:hAnsi="Arial" w:cs="Arial"/>
          <w:szCs w:val="24"/>
          <w:lang w:val="pt-BR"/>
        </w:rPr>
        <w:t>.</w:t>
      </w:r>
    </w:p>
    <w:p w:rsidR="00003839" w:rsidRPr="009D3FDE" w:rsidRDefault="00C65176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color w:val="000000"/>
          <w:lang w:val="pt-BR"/>
        </w:rPr>
        <w:t xml:space="preserve">Eliminar burocracias, </w:t>
      </w:r>
      <w:r w:rsidR="00AF41D1" w:rsidRPr="009D3FDE">
        <w:rPr>
          <w:rFonts w:ascii="Arial" w:hAnsi="Arial" w:cs="Arial"/>
          <w:color w:val="000000"/>
          <w:lang w:val="pt-BR"/>
        </w:rPr>
        <w:t>agilizar o atendimento e</w:t>
      </w:r>
      <w:r w:rsidRPr="009D3FDE">
        <w:rPr>
          <w:rFonts w:ascii="Arial" w:hAnsi="Arial" w:cs="Arial"/>
          <w:color w:val="000000"/>
          <w:lang w:val="pt-BR"/>
        </w:rPr>
        <w:t xml:space="preserve"> </w:t>
      </w:r>
      <w:r w:rsidR="00935537" w:rsidRPr="009D3FDE">
        <w:rPr>
          <w:rFonts w:ascii="Arial" w:hAnsi="Arial" w:cs="Arial"/>
          <w:color w:val="000000"/>
          <w:lang w:val="pt-BR"/>
        </w:rPr>
        <w:t xml:space="preserve">fidelizar </w:t>
      </w:r>
      <w:r w:rsidR="00AF41D1" w:rsidRPr="009D3FDE">
        <w:rPr>
          <w:rFonts w:ascii="Arial" w:hAnsi="Arial" w:cs="Arial"/>
          <w:color w:val="000000"/>
          <w:lang w:val="pt-BR"/>
        </w:rPr>
        <w:t>o cliente</w:t>
      </w:r>
      <w:r w:rsidRPr="009D3FDE">
        <w:rPr>
          <w:rFonts w:ascii="Arial" w:hAnsi="Arial" w:cs="Arial"/>
          <w:color w:val="000000"/>
          <w:lang w:val="pt-BR"/>
        </w:rPr>
        <w:t>.</w:t>
      </w:r>
    </w:p>
    <w:p w:rsidR="00003839" w:rsidRPr="009D3FDE" w:rsidRDefault="003A7E2B" w:rsidP="00003839">
      <w:pPr>
        <w:pStyle w:val="Cabealho"/>
        <w:numPr>
          <w:ilvl w:val="0"/>
          <w:numId w:val="4"/>
        </w:numPr>
        <w:spacing w:before="60" w:after="240" w:line="160" w:lineRule="atLeast"/>
        <w:ind w:left="714" w:hanging="357"/>
        <w:rPr>
          <w:rFonts w:cs="Arial"/>
          <w:sz w:val="32"/>
          <w:szCs w:val="24"/>
          <w:lang w:val="pt-BR"/>
        </w:rPr>
      </w:pPr>
      <w:r w:rsidRPr="009D3FDE">
        <w:rPr>
          <w:rFonts w:cs="Arial"/>
          <w:color w:val="000000"/>
          <w:sz w:val="24"/>
          <w:lang w:val="pt-BR"/>
        </w:rPr>
        <w:t xml:space="preserve">Sistema intuitivo e </w:t>
      </w:r>
      <w:r w:rsidR="009E69C4" w:rsidRPr="009D3FDE">
        <w:rPr>
          <w:rFonts w:cs="Arial"/>
          <w:color w:val="000000"/>
          <w:sz w:val="24"/>
          <w:lang w:val="pt-BR"/>
        </w:rPr>
        <w:t xml:space="preserve">de fácil </w:t>
      </w:r>
      <w:r w:rsidRPr="009D3FDE">
        <w:rPr>
          <w:rFonts w:cs="Arial"/>
          <w:color w:val="000000"/>
          <w:sz w:val="24"/>
          <w:lang w:val="pt-BR"/>
        </w:rPr>
        <w:t>manuseio que facilitará processos gerenciais.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 xml:space="preserve">Fatores de </w:t>
      </w:r>
      <w:r w:rsidR="00434359" w:rsidRPr="009D3FDE">
        <w:rPr>
          <w:szCs w:val="24"/>
        </w:rPr>
        <w:t>s</w:t>
      </w:r>
      <w:r w:rsidRPr="009D3FDE">
        <w:rPr>
          <w:szCs w:val="24"/>
        </w:rPr>
        <w:t>ucesso do projeto</w:t>
      </w:r>
    </w:p>
    <w:p w:rsidR="00003839" w:rsidRPr="009D3FDE" w:rsidRDefault="0068498F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eastAsia="Arial" w:hAnsi="Arial" w:cs="Arial"/>
          <w:lang w:val="pt-BR"/>
        </w:rPr>
        <w:t>Disponibilização de um período de treinamento aos funcionários para acomodação aos novos sistemas.</w:t>
      </w:r>
    </w:p>
    <w:p w:rsidR="00003839" w:rsidRPr="009D3FDE" w:rsidRDefault="00620B01" w:rsidP="00D3027F">
      <w:pPr>
        <w:pStyle w:val="Cabealho"/>
        <w:numPr>
          <w:ilvl w:val="0"/>
          <w:numId w:val="4"/>
        </w:numPr>
        <w:spacing w:before="60" w:after="240" w:line="160" w:lineRule="atLeast"/>
        <w:ind w:left="714" w:hanging="357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 xml:space="preserve">Possibilidade mudanças no modelo de negócio que permitam a implantação </w:t>
      </w:r>
      <w:r w:rsidR="00AB52C0" w:rsidRPr="009D3FDE">
        <w:rPr>
          <w:rFonts w:cs="Arial"/>
          <w:sz w:val="24"/>
          <w:szCs w:val="24"/>
          <w:lang w:val="pt-BR"/>
        </w:rPr>
        <w:t>do serviço de abastecimento por assinatura e automatizado.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Restrições</w:t>
      </w:r>
    </w:p>
    <w:p w:rsidR="00003839" w:rsidRPr="009D3FDE" w:rsidRDefault="00C91ADA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color w:val="000000"/>
          <w:lang w:val="pt-BR"/>
        </w:rPr>
        <w:t>As</w:t>
      </w:r>
      <w:r w:rsidR="007467F4" w:rsidRPr="009D3FDE">
        <w:rPr>
          <w:rFonts w:ascii="Arial" w:hAnsi="Arial" w:cs="Arial"/>
          <w:color w:val="000000"/>
          <w:lang w:val="pt-BR"/>
        </w:rPr>
        <w:t xml:space="preserve"> expectativas do cliente</w:t>
      </w:r>
      <w:r w:rsidRPr="009D3FDE">
        <w:rPr>
          <w:rFonts w:ascii="Arial" w:hAnsi="Arial" w:cs="Arial"/>
          <w:color w:val="000000"/>
          <w:lang w:val="pt-BR"/>
        </w:rPr>
        <w:t xml:space="preserve"> devem estar de acordo com o orçamento disponibilizado para a implantação do projeto.</w:t>
      </w:r>
    </w:p>
    <w:p w:rsidR="00003839" w:rsidRPr="009D3FDE" w:rsidRDefault="00003839" w:rsidP="00E42ED2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Premissas</w:t>
      </w:r>
    </w:p>
    <w:p w:rsidR="00321D1D" w:rsidRPr="00321D1D" w:rsidRDefault="00321D1D" w:rsidP="00321D1D">
      <w:pPr>
        <w:pStyle w:val="PargrafodaLista"/>
        <w:numPr>
          <w:ilvl w:val="0"/>
          <w:numId w:val="4"/>
        </w:numPr>
        <w:rPr>
          <w:rFonts w:eastAsia="Arial" w:cs="Arial"/>
          <w:sz w:val="24"/>
          <w:lang w:val="pt-BR"/>
        </w:rPr>
      </w:pPr>
      <w:r w:rsidRPr="00321D1D">
        <w:rPr>
          <w:rFonts w:eastAsia="Arial" w:cs="Arial"/>
          <w:sz w:val="24"/>
          <w:lang w:val="pt-BR"/>
        </w:rPr>
        <w:t>O contratante deverá disponibilizar de uma conexão de internet estável que permita o pleno funcionamento dos sistemas.</w:t>
      </w:r>
    </w:p>
    <w:p w:rsidR="00003839" w:rsidRPr="00C11822" w:rsidRDefault="00C11822" w:rsidP="00C11822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eastAsia="Arial" w:hAnsi="Arial" w:cs="Arial"/>
          <w:lang w:val="pt-BR"/>
        </w:rPr>
        <w:t>Para implantação do sistema de abastecimento automatizado, deverá ser disponibilizada a bomba</w:t>
      </w:r>
      <w:r w:rsidR="00FB4D37">
        <w:rPr>
          <w:rFonts w:ascii="Arial" w:eastAsia="Arial" w:hAnsi="Arial" w:cs="Arial"/>
          <w:lang w:val="pt-BR"/>
        </w:rPr>
        <w:t xml:space="preserve"> e o espaço</w:t>
      </w:r>
      <w:r>
        <w:rPr>
          <w:rFonts w:ascii="Arial" w:eastAsia="Arial" w:hAnsi="Arial" w:cs="Arial"/>
          <w:lang w:val="pt-BR"/>
        </w:rPr>
        <w:t xml:space="preserve"> </w:t>
      </w:r>
      <w:r w:rsidR="00723F7F">
        <w:rPr>
          <w:rFonts w:ascii="Arial" w:eastAsia="Arial" w:hAnsi="Arial" w:cs="Arial"/>
          <w:lang w:val="pt-BR"/>
        </w:rPr>
        <w:t xml:space="preserve">físico </w:t>
      </w:r>
      <w:r>
        <w:rPr>
          <w:rFonts w:ascii="Arial" w:eastAsia="Arial" w:hAnsi="Arial" w:cs="Arial"/>
          <w:lang w:val="pt-BR"/>
        </w:rPr>
        <w:t>que receberá a instalação dos equipamentos que permitirão o funcionamento do serviço</w:t>
      </w:r>
      <w:r w:rsidR="00C65176" w:rsidRPr="009D3FDE">
        <w:rPr>
          <w:rFonts w:ascii="Arial" w:eastAsia="Arial" w:hAnsi="Arial" w:cs="Arial"/>
          <w:lang w:val="pt-BR"/>
        </w:rPr>
        <w:t>.</w:t>
      </w:r>
    </w:p>
    <w:p w:rsidR="00003839" w:rsidRPr="009D3FDE" w:rsidRDefault="00003839" w:rsidP="00E42ED2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 xml:space="preserve">Exclusões </w:t>
      </w:r>
      <w:r w:rsidR="00434359" w:rsidRPr="009D3FDE">
        <w:rPr>
          <w:szCs w:val="24"/>
        </w:rPr>
        <w:t>e</w:t>
      </w:r>
      <w:r w:rsidRPr="009D3FDE">
        <w:rPr>
          <w:szCs w:val="24"/>
        </w:rPr>
        <w:t>specíficas</w:t>
      </w:r>
    </w:p>
    <w:p w:rsidR="00003839" w:rsidRPr="009D3FDE" w:rsidRDefault="001D1E60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szCs w:val="24"/>
          <w:lang w:val="pt-BR"/>
        </w:rPr>
        <w:t>A disponibilização da</w:t>
      </w:r>
      <w:r w:rsidR="0068498F" w:rsidRPr="009D3FDE">
        <w:rPr>
          <w:rFonts w:ascii="Arial" w:hAnsi="Arial" w:cs="Arial"/>
          <w:szCs w:val="24"/>
          <w:lang w:val="pt-BR"/>
        </w:rPr>
        <w:t>s</w:t>
      </w:r>
      <w:r w:rsidRPr="009D3FDE">
        <w:rPr>
          <w:rFonts w:ascii="Arial" w:hAnsi="Arial" w:cs="Arial"/>
          <w:szCs w:val="24"/>
          <w:lang w:val="pt-BR"/>
        </w:rPr>
        <w:t xml:space="preserve"> bomba</w:t>
      </w:r>
      <w:r w:rsidR="0068498F" w:rsidRPr="009D3FDE">
        <w:rPr>
          <w:rFonts w:ascii="Arial" w:hAnsi="Arial" w:cs="Arial"/>
          <w:szCs w:val="24"/>
          <w:lang w:val="pt-BR"/>
        </w:rPr>
        <w:t>s</w:t>
      </w:r>
      <w:r w:rsidRPr="009D3FDE">
        <w:rPr>
          <w:rFonts w:ascii="Arial" w:hAnsi="Arial" w:cs="Arial"/>
          <w:szCs w:val="24"/>
          <w:lang w:val="pt-BR"/>
        </w:rPr>
        <w:t xml:space="preserve"> de combustível é de responsabilidade do contratante.</w:t>
      </w:r>
    </w:p>
    <w:p w:rsidR="00F07842" w:rsidRPr="009D3FDE" w:rsidRDefault="00EE55CC" w:rsidP="00EE55CC">
      <w:pPr>
        <w:pStyle w:val="NormalWeb"/>
        <w:numPr>
          <w:ilvl w:val="0"/>
          <w:numId w:val="4"/>
        </w:numPr>
        <w:spacing w:before="6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D3FDE">
        <w:rPr>
          <w:rFonts w:ascii="Arial" w:hAnsi="Arial" w:cs="Arial"/>
          <w:color w:val="000000"/>
        </w:rPr>
        <w:t>Iluminação adequada para que haja manuseio e leitura correta da placa.</w:t>
      </w:r>
    </w:p>
    <w:p w:rsidR="00D93FA9" w:rsidRPr="009D3FDE" w:rsidRDefault="00D93FA9" w:rsidP="00D93FA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Após </w:t>
      </w:r>
      <w:r w:rsidRPr="00D93FA9">
        <w:rPr>
          <w:rFonts w:ascii="Arial" w:hAnsi="Arial" w:cs="Arial"/>
          <w:szCs w:val="24"/>
          <w:lang w:val="pt-BR"/>
        </w:rPr>
        <w:t xml:space="preserve">implementação, teste e validação do funcionamento do projeto, quaisquer serviços de manutenção </w:t>
      </w:r>
      <w:r>
        <w:rPr>
          <w:rFonts w:ascii="Arial" w:hAnsi="Arial" w:cs="Arial"/>
          <w:szCs w:val="24"/>
          <w:lang w:val="pt-BR"/>
        </w:rPr>
        <w:t xml:space="preserve">poderão </w:t>
      </w:r>
      <w:r w:rsidRPr="00D93FA9">
        <w:rPr>
          <w:rFonts w:ascii="Arial" w:hAnsi="Arial" w:cs="Arial"/>
          <w:szCs w:val="24"/>
          <w:lang w:val="pt-BR"/>
        </w:rPr>
        <w:t>ser fornecidos de forma adicional, não contemplados no orçamento inicial;</w:t>
      </w:r>
      <w:bookmarkStart w:id="0" w:name="_GoBack"/>
      <w:bookmarkEnd w:id="0"/>
    </w:p>
    <w:p w:rsidR="00003839" w:rsidRPr="009D3FDE" w:rsidRDefault="00003839" w:rsidP="00E42ED2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 xml:space="preserve">Principais </w:t>
      </w:r>
      <w:r w:rsidR="003637EE" w:rsidRPr="009D3FDE">
        <w:rPr>
          <w:szCs w:val="24"/>
        </w:rPr>
        <w:t>atividades e e</w:t>
      </w:r>
      <w:r w:rsidRPr="009D3FDE">
        <w:rPr>
          <w:szCs w:val="24"/>
        </w:rPr>
        <w:t>stratégias do projeto</w:t>
      </w:r>
    </w:p>
    <w:p w:rsidR="00003839" w:rsidRPr="00FE3C89" w:rsidRDefault="00E22558" w:rsidP="00C42709">
      <w:pPr>
        <w:pStyle w:val="Ttulo3"/>
      </w:pPr>
      <w:r w:rsidRPr="00FE3C89">
        <w:rPr>
          <w:bCs w:val="0"/>
          <w:i w:val="0"/>
          <w:iCs/>
          <w:color w:val="000000"/>
        </w:rPr>
        <w:t>Desenvolvimento do ERP</w:t>
      </w:r>
    </w:p>
    <w:p w:rsidR="00E22558" w:rsidRPr="009D3FDE" w:rsidRDefault="00E22558" w:rsidP="002F747D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 w:rsidRPr="009D3FDE">
        <w:rPr>
          <w:rFonts w:ascii="Arial" w:hAnsi="Arial" w:cs="Arial"/>
          <w:color w:val="000000"/>
        </w:rPr>
        <w:t xml:space="preserve">Desenvolvimento de um sistema ERP para o gerenciamento </w:t>
      </w:r>
      <w:r w:rsidR="002F747D">
        <w:rPr>
          <w:rFonts w:ascii="Arial" w:hAnsi="Arial" w:cs="Arial"/>
          <w:color w:val="000000"/>
        </w:rPr>
        <w:t>das atividades do posto, sendo responsável também pela</w:t>
      </w:r>
      <w:r w:rsidRPr="009D3FDE">
        <w:rPr>
          <w:rFonts w:ascii="Arial" w:hAnsi="Arial" w:cs="Arial"/>
          <w:color w:val="000000"/>
        </w:rPr>
        <w:t xml:space="preserve"> </w:t>
      </w:r>
      <w:r w:rsidR="002F747D" w:rsidRPr="002F747D">
        <w:rPr>
          <w:rFonts w:ascii="Arial" w:hAnsi="Arial" w:cs="Arial"/>
          <w:color w:val="000000"/>
        </w:rPr>
        <w:t>introdução e controle dos novos clientes</w:t>
      </w:r>
      <w:r w:rsidRPr="009D3FDE">
        <w:rPr>
          <w:rFonts w:ascii="Arial" w:hAnsi="Arial" w:cs="Arial"/>
          <w:color w:val="000000"/>
        </w:rPr>
        <w:t xml:space="preserve">, </w:t>
      </w:r>
      <w:r w:rsidR="002F747D">
        <w:rPr>
          <w:rFonts w:ascii="Arial" w:hAnsi="Arial" w:cs="Arial"/>
          <w:color w:val="000000"/>
        </w:rPr>
        <w:t xml:space="preserve">bem como o armazenamento das suas informações como placa do veículo, </w:t>
      </w:r>
      <w:r w:rsidRPr="009D3FDE">
        <w:rPr>
          <w:rFonts w:ascii="Arial" w:hAnsi="Arial" w:cs="Arial"/>
          <w:color w:val="000000"/>
        </w:rPr>
        <w:t>plano</w:t>
      </w:r>
      <w:r w:rsidR="002F747D">
        <w:rPr>
          <w:rFonts w:ascii="Arial" w:hAnsi="Arial" w:cs="Arial"/>
          <w:color w:val="000000"/>
        </w:rPr>
        <w:t xml:space="preserve"> de assinatura</w:t>
      </w:r>
      <w:r w:rsidRPr="009D3FDE">
        <w:rPr>
          <w:rFonts w:ascii="Arial" w:hAnsi="Arial" w:cs="Arial"/>
          <w:color w:val="000000"/>
        </w:rPr>
        <w:t xml:space="preserve">, </w:t>
      </w:r>
      <w:r w:rsidR="002F747D">
        <w:rPr>
          <w:rFonts w:ascii="Arial" w:hAnsi="Arial" w:cs="Arial"/>
          <w:color w:val="000000"/>
        </w:rPr>
        <w:t>dados de cobrança, entre outros.</w:t>
      </w:r>
    </w:p>
    <w:p w:rsidR="00E22558" w:rsidRPr="009D3FDE" w:rsidRDefault="00C46396" w:rsidP="00C46396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 w:rsidRPr="00C46396">
        <w:rPr>
          <w:rFonts w:ascii="Arial" w:hAnsi="Arial" w:cs="Arial"/>
          <w:color w:val="000000"/>
        </w:rPr>
        <w:t>Implementação de um sistema de controle de fluxo, onde ele identifique a demanda e a necessidade de implementação de novas bombas.</w:t>
      </w:r>
    </w:p>
    <w:p w:rsidR="00F07842" w:rsidRPr="00FE3C89" w:rsidRDefault="00E22558" w:rsidP="00E22558">
      <w:pPr>
        <w:pStyle w:val="Ttulo3"/>
      </w:pPr>
      <w:r w:rsidRPr="00FE3C89">
        <w:t xml:space="preserve"> </w:t>
      </w:r>
      <w:r w:rsidR="00A62E12">
        <w:rPr>
          <w:bCs w:val="0"/>
          <w:i w:val="0"/>
          <w:iCs/>
          <w:color w:val="000000"/>
        </w:rPr>
        <w:t>Desenvolvimento do Aplicativo</w:t>
      </w:r>
    </w:p>
    <w:p w:rsidR="00E22558" w:rsidRPr="00BF3E39" w:rsidRDefault="00BF3E39" w:rsidP="009C6E99">
      <w:pPr>
        <w:pStyle w:val="NormalWeb"/>
        <w:numPr>
          <w:ilvl w:val="0"/>
          <w:numId w:val="18"/>
        </w:numPr>
        <w:spacing w:before="0" w:beforeAutospacing="0" w:after="120" w:afterAutospacing="0"/>
        <w:ind w:left="993" w:hanging="357"/>
        <w:jc w:val="both"/>
        <w:textAlignment w:val="baseline"/>
        <w:rPr>
          <w:rFonts w:ascii="Arial" w:hAnsi="Arial" w:cs="Arial"/>
          <w:color w:val="000000"/>
        </w:rPr>
      </w:pPr>
      <w:r w:rsidRPr="00BF3E39">
        <w:rPr>
          <w:rFonts w:ascii="Arial" w:hAnsi="Arial" w:cs="Arial"/>
          <w:color w:val="000000"/>
        </w:rPr>
        <w:t>Desenvolver o aplicativo responsável por criar o primeiro contato com o cliente, onde ele terá informação sobre os planos disponíveis, aba de cadastro é concretização de assinatura.</w:t>
      </w:r>
    </w:p>
    <w:p w:rsidR="00BF3E39" w:rsidRPr="00BF3E39" w:rsidRDefault="00BF3E39" w:rsidP="009C6E99">
      <w:pPr>
        <w:pStyle w:val="NormalWeb"/>
        <w:numPr>
          <w:ilvl w:val="0"/>
          <w:numId w:val="18"/>
        </w:numPr>
        <w:spacing w:before="0" w:beforeAutospacing="0" w:after="120" w:afterAutospacing="0"/>
        <w:ind w:left="993" w:hanging="357"/>
        <w:jc w:val="both"/>
        <w:textAlignment w:val="baseline"/>
        <w:rPr>
          <w:rFonts w:ascii="Arial" w:hAnsi="Arial" w:cs="Arial"/>
          <w:color w:val="000000"/>
        </w:rPr>
      </w:pPr>
      <w:r w:rsidRPr="00BF3E39">
        <w:rPr>
          <w:rFonts w:ascii="Arial" w:hAnsi="Arial" w:cs="Arial"/>
          <w:color w:val="000000"/>
        </w:rPr>
        <w:t>Criação de uma interface intuitiva, de fácil utilização para que mesmo o usuário mais leigo não encontre dificuldades para a sua manipulação.</w:t>
      </w:r>
    </w:p>
    <w:p w:rsidR="00E22558" w:rsidRPr="00BF3E39" w:rsidRDefault="00BF3E39" w:rsidP="009C6E99">
      <w:pPr>
        <w:pStyle w:val="NormalWeb"/>
        <w:numPr>
          <w:ilvl w:val="0"/>
          <w:numId w:val="18"/>
        </w:numPr>
        <w:spacing w:before="0" w:beforeAutospacing="0" w:after="120" w:afterAutospacing="0"/>
        <w:ind w:left="993" w:hanging="357"/>
        <w:jc w:val="both"/>
        <w:textAlignment w:val="baseline"/>
        <w:rPr>
          <w:rFonts w:ascii="Arial" w:hAnsi="Arial" w:cs="Arial"/>
          <w:color w:val="000000"/>
        </w:rPr>
      </w:pPr>
      <w:r w:rsidRPr="00BF3E39">
        <w:rPr>
          <w:rFonts w:ascii="Arial" w:hAnsi="Arial" w:cs="Arial"/>
          <w:color w:val="000000"/>
        </w:rPr>
        <w:t>O aplicativo terá uma aba de controle, onde o cliente terá acesso ao saldo disponível de seu plano, com opções de acrescimento para que ele consiga fazer ajustes de acordo com a sua necessidade.</w:t>
      </w:r>
    </w:p>
    <w:p w:rsidR="00F07842" w:rsidRPr="00FE3C89" w:rsidRDefault="00E22558" w:rsidP="00E22558">
      <w:pPr>
        <w:pStyle w:val="Ttulo3"/>
      </w:pPr>
      <w:r w:rsidRPr="00FE3C89">
        <w:lastRenderedPageBreak/>
        <w:t xml:space="preserve"> </w:t>
      </w:r>
      <w:r w:rsidRPr="00FE3C89">
        <w:rPr>
          <w:bCs w:val="0"/>
          <w:i w:val="0"/>
          <w:iCs/>
          <w:color w:val="000000"/>
        </w:rPr>
        <w:t>Automatização do Abastecimento</w:t>
      </w:r>
    </w:p>
    <w:p w:rsidR="00E22558" w:rsidRPr="009C6E99" w:rsidRDefault="009C6E99" w:rsidP="009C6E99">
      <w:pPr>
        <w:pStyle w:val="NormalWeb"/>
        <w:numPr>
          <w:ilvl w:val="0"/>
          <w:numId w:val="19"/>
        </w:numPr>
        <w:spacing w:before="0" w:beforeAutospacing="0" w:after="120" w:afterAutospacing="0"/>
        <w:ind w:left="936" w:hanging="227"/>
        <w:jc w:val="both"/>
        <w:textAlignment w:val="baseline"/>
        <w:rPr>
          <w:rFonts w:ascii="Arial" w:hAnsi="Arial" w:cs="Arial"/>
          <w:color w:val="000000"/>
        </w:rPr>
      </w:pPr>
      <w:r w:rsidRPr="009C6E99">
        <w:rPr>
          <w:rFonts w:ascii="Arial" w:hAnsi="Arial" w:cs="Arial"/>
          <w:color w:val="000000"/>
        </w:rPr>
        <w:t>Será necessário a aquisição e instalação de câmeras que permitam a leitura precisa das placas em cada uma das bombas de combustível disponibilizadas pelo cliente</w:t>
      </w:r>
      <w:r w:rsidR="002530D3" w:rsidRPr="009C6E99">
        <w:rPr>
          <w:rFonts w:ascii="Arial" w:hAnsi="Arial" w:cs="Arial"/>
          <w:color w:val="000000"/>
        </w:rPr>
        <w:t>.</w:t>
      </w:r>
    </w:p>
    <w:p w:rsidR="009C6E99" w:rsidRPr="009C6E99" w:rsidRDefault="009C6E99" w:rsidP="009C6E99">
      <w:pPr>
        <w:pStyle w:val="NormalWeb"/>
        <w:numPr>
          <w:ilvl w:val="0"/>
          <w:numId w:val="19"/>
        </w:numPr>
        <w:spacing w:after="120" w:afterAutospacing="0"/>
        <w:ind w:left="936" w:hanging="227"/>
        <w:jc w:val="both"/>
        <w:rPr>
          <w:rFonts w:ascii="Arial" w:hAnsi="Arial" w:cs="Arial"/>
          <w:color w:val="000000"/>
        </w:rPr>
      </w:pPr>
      <w:r w:rsidRPr="009C6E99">
        <w:rPr>
          <w:rFonts w:ascii="Arial" w:hAnsi="Arial" w:cs="Arial"/>
          <w:color w:val="000000"/>
        </w:rPr>
        <w:t>É de extrema importância que o posto tenha um sistema de iluminação eficiente, para que as câmeras consigam sem dificuldades fazer a identificação das placas.</w:t>
      </w:r>
    </w:p>
    <w:p w:rsidR="009C6E99" w:rsidRPr="009C6E99" w:rsidRDefault="009C6E99" w:rsidP="009C6E99">
      <w:pPr>
        <w:pStyle w:val="NormalWeb"/>
        <w:numPr>
          <w:ilvl w:val="0"/>
          <w:numId w:val="19"/>
        </w:numPr>
        <w:spacing w:after="120" w:afterAutospacing="0"/>
        <w:ind w:left="936" w:hanging="227"/>
        <w:jc w:val="both"/>
        <w:rPr>
          <w:rFonts w:ascii="Arial" w:hAnsi="Arial" w:cs="Arial"/>
          <w:color w:val="000000"/>
        </w:rPr>
      </w:pPr>
      <w:r w:rsidRPr="009C6E99">
        <w:rPr>
          <w:rFonts w:ascii="Arial" w:hAnsi="Arial" w:cs="Arial"/>
          <w:color w:val="000000"/>
        </w:rPr>
        <w:t>O sistema deve reconhecer a placa do veículo, assim que o cliente entrar no posto, em seguida fazer a buscar no banco de dados, caso seja um cliente cadastrado, será enviado para o mesmo via aplicativo um código de identificação, que será utilizado para fazer a liberação da bomba.</w:t>
      </w:r>
    </w:p>
    <w:p w:rsidR="009C6E99" w:rsidRPr="009C6E99" w:rsidRDefault="009C6E99" w:rsidP="009C6E99">
      <w:pPr>
        <w:pStyle w:val="NormalWeb"/>
        <w:numPr>
          <w:ilvl w:val="0"/>
          <w:numId w:val="19"/>
        </w:numPr>
        <w:spacing w:before="0" w:beforeAutospacing="0" w:after="120" w:afterAutospacing="0"/>
        <w:ind w:left="936" w:hanging="227"/>
        <w:jc w:val="both"/>
        <w:textAlignment w:val="baseline"/>
        <w:rPr>
          <w:rFonts w:ascii="Arial" w:hAnsi="Arial" w:cs="Arial"/>
          <w:color w:val="000000"/>
        </w:rPr>
      </w:pPr>
      <w:r w:rsidRPr="009C6E99">
        <w:rPr>
          <w:rFonts w:ascii="Arial" w:hAnsi="Arial" w:cs="Arial"/>
          <w:color w:val="000000"/>
        </w:rPr>
        <w:t>Ao finalizar o abastecimento, de imediato o cliente será notificado via aplicativo, com informações do seu último consumo, sendo também informado do seu novo e atual controle de uso.</w:t>
      </w:r>
    </w:p>
    <w:p w:rsidR="00003839" w:rsidRPr="009D3FDE" w:rsidRDefault="00003839" w:rsidP="00E42ED2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 xml:space="preserve">Entregas do </w:t>
      </w:r>
      <w:r w:rsidR="003637EE" w:rsidRPr="009D3FDE">
        <w:rPr>
          <w:szCs w:val="24"/>
        </w:rPr>
        <w:t>p</w:t>
      </w:r>
      <w:r w:rsidRPr="009D3FDE">
        <w:rPr>
          <w:szCs w:val="24"/>
        </w:rPr>
        <w:t>rojeto</w:t>
      </w:r>
    </w:p>
    <w:p w:rsidR="00F07842" w:rsidRPr="009D3FDE" w:rsidRDefault="00F7745B" w:rsidP="00F7745B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F7745B">
        <w:rPr>
          <w:rFonts w:ascii="Arial" w:eastAsia="Arial" w:hAnsi="Arial" w:cs="Arial"/>
          <w:lang w:val="pt-BR"/>
        </w:rPr>
        <w:t>Desenvolvimento do ERP</w:t>
      </w:r>
      <w:r>
        <w:rPr>
          <w:rFonts w:ascii="Arial" w:eastAsia="Arial" w:hAnsi="Arial" w:cs="Arial"/>
          <w:lang w:val="pt-BR"/>
        </w:rPr>
        <w:t xml:space="preserve"> para gestão do posto</w:t>
      </w:r>
      <w:r w:rsidR="00816453" w:rsidRPr="009D3FDE">
        <w:rPr>
          <w:rFonts w:ascii="Arial" w:eastAsia="Arial" w:hAnsi="Arial" w:cs="Arial"/>
          <w:lang w:val="pt-BR"/>
        </w:rPr>
        <w:t>.</w:t>
      </w:r>
    </w:p>
    <w:p w:rsidR="00F07842" w:rsidRPr="00F7745B" w:rsidRDefault="00F7745B" w:rsidP="00F7745B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eastAsia="Arial" w:hAnsi="Arial" w:cs="Arial"/>
          <w:lang w:val="pt-BR"/>
        </w:rPr>
        <w:t xml:space="preserve">Desenvolvimento do </w:t>
      </w:r>
      <w:r w:rsidRPr="00F7745B">
        <w:rPr>
          <w:rFonts w:ascii="Arial" w:eastAsia="Arial" w:hAnsi="Arial" w:cs="Arial"/>
          <w:lang w:val="pt-BR"/>
        </w:rPr>
        <w:t>Aplicativo</w:t>
      </w:r>
      <w:r>
        <w:rPr>
          <w:rFonts w:ascii="Arial" w:eastAsia="Arial" w:hAnsi="Arial" w:cs="Arial"/>
          <w:lang w:val="pt-BR"/>
        </w:rPr>
        <w:t xml:space="preserve"> para o cliente</w:t>
      </w:r>
      <w:r w:rsidR="00816453" w:rsidRPr="009D3FDE">
        <w:rPr>
          <w:rFonts w:ascii="Arial" w:eastAsia="Arial" w:hAnsi="Arial" w:cs="Arial"/>
          <w:lang w:val="pt-BR"/>
        </w:rPr>
        <w:t>.</w:t>
      </w:r>
    </w:p>
    <w:p w:rsidR="00F7745B" w:rsidRPr="009D3FDE" w:rsidRDefault="00F7745B" w:rsidP="00F7745B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eastAsia="Arial" w:hAnsi="Arial" w:cs="Arial"/>
          <w:lang w:val="pt-BR"/>
        </w:rPr>
        <w:t>Instalação do sistema de automatização da bomba.</w:t>
      </w:r>
    </w:p>
    <w:p w:rsidR="00003839" w:rsidRPr="009D3FDE" w:rsidRDefault="004816D4" w:rsidP="00E42ED2">
      <w:pPr>
        <w:pStyle w:val="Ttulo2"/>
        <w:numPr>
          <w:ilvl w:val="0"/>
          <w:numId w:val="14"/>
        </w:numPr>
        <w:tabs>
          <w:tab w:val="left" w:pos="900"/>
        </w:tabs>
        <w:ind w:left="567" w:hanging="567"/>
        <w:rPr>
          <w:szCs w:val="24"/>
        </w:rPr>
      </w:pPr>
      <w:r w:rsidRPr="009D3FDE">
        <w:rPr>
          <w:szCs w:val="24"/>
        </w:rPr>
        <w:t>Orçamento</w:t>
      </w:r>
      <w:r w:rsidR="00003839" w:rsidRPr="009D3FDE">
        <w:rPr>
          <w:szCs w:val="24"/>
        </w:rPr>
        <w:t xml:space="preserve"> do </w:t>
      </w:r>
      <w:r w:rsidR="003637EE" w:rsidRPr="009D3FDE">
        <w:rPr>
          <w:szCs w:val="24"/>
        </w:rPr>
        <w:t>p</w:t>
      </w:r>
      <w:r w:rsidR="00003839" w:rsidRPr="009D3FDE">
        <w:rPr>
          <w:szCs w:val="24"/>
        </w:rPr>
        <w:t>rojeto</w:t>
      </w:r>
    </w:p>
    <w:p w:rsidR="003F2E24" w:rsidRDefault="003F2E24" w:rsidP="00F07842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b/>
          <w:bCs/>
          <w:color w:val="000000"/>
          <w:lang w:val="pt-BR"/>
        </w:rPr>
        <w:t xml:space="preserve">Desenvolvimento </w:t>
      </w:r>
      <w:r w:rsidR="00694EC3">
        <w:rPr>
          <w:rFonts w:ascii="Arial" w:hAnsi="Arial" w:cs="Arial"/>
          <w:b/>
          <w:bCs/>
          <w:color w:val="000000"/>
          <w:lang w:val="pt-BR"/>
        </w:rPr>
        <w:t>dos sistemas</w:t>
      </w:r>
      <w:r w:rsidRPr="009D3FDE">
        <w:rPr>
          <w:rFonts w:ascii="Arial" w:hAnsi="Arial" w:cs="Arial"/>
          <w:b/>
          <w:bCs/>
          <w:color w:val="000000"/>
          <w:lang w:val="pt-BR"/>
        </w:rPr>
        <w:t>:</w:t>
      </w:r>
      <w:r w:rsidRPr="009D3FDE">
        <w:rPr>
          <w:rFonts w:ascii="Arial" w:hAnsi="Arial" w:cs="Arial"/>
          <w:szCs w:val="24"/>
          <w:lang w:val="pt-BR"/>
        </w:rPr>
        <w:t xml:space="preserve"> </w:t>
      </w:r>
    </w:p>
    <w:p w:rsidR="00602021" w:rsidRDefault="00602021" w:rsidP="00602021">
      <w:pPr>
        <w:pStyle w:val="NormalTableText"/>
        <w:numPr>
          <w:ilvl w:val="1"/>
          <w:numId w:val="4"/>
        </w:numPr>
        <w:tabs>
          <w:tab w:val="left" w:pos="360"/>
        </w:tabs>
        <w:spacing w:before="60"/>
        <w:rPr>
          <w:rFonts w:ascii="Arial" w:hAnsi="Arial" w:cs="Arial"/>
          <w:sz w:val="22"/>
          <w:szCs w:val="24"/>
          <w:lang w:val="pt-BR"/>
        </w:rPr>
      </w:pPr>
      <w:r w:rsidRPr="00602021">
        <w:rPr>
          <w:rFonts w:ascii="Arial" w:hAnsi="Arial" w:cs="Arial"/>
          <w:sz w:val="22"/>
          <w:szCs w:val="24"/>
          <w:lang w:val="pt-BR"/>
        </w:rPr>
        <w:t xml:space="preserve">Analista de Sistemas Sênior </w:t>
      </w:r>
      <w:r w:rsidR="00D94DA6">
        <w:rPr>
          <w:rFonts w:ascii="Arial" w:hAnsi="Arial" w:cs="Arial"/>
          <w:sz w:val="22"/>
          <w:szCs w:val="24"/>
          <w:lang w:val="pt-BR"/>
        </w:rPr>
        <w:t>-</w:t>
      </w:r>
      <w:r w:rsidRPr="00602021">
        <w:rPr>
          <w:rFonts w:ascii="Arial" w:hAnsi="Arial" w:cs="Arial"/>
          <w:sz w:val="22"/>
          <w:szCs w:val="24"/>
          <w:lang w:val="pt-BR"/>
        </w:rPr>
        <w:t xml:space="preserve"> </w:t>
      </w:r>
      <w:r w:rsidR="00E256FC">
        <w:rPr>
          <w:rFonts w:ascii="Arial" w:hAnsi="Arial" w:cs="Arial"/>
          <w:sz w:val="22"/>
          <w:szCs w:val="24"/>
          <w:lang w:val="pt-BR"/>
        </w:rPr>
        <w:t>R$</w:t>
      </w:r>
      <w:r w:rsidR="00DC2C76">
        <w:rPr>
          <w:rFonts w:ascii="Arial" w:hAnsi="Arial" w:cs="Arial"/>
          <w:sz w:val="22"/>
          <w:szCs w:val="24"/>
          <w:lang w:val="pt-BR"/>
        </w:rPr>
        <w:t xml:space="preserve"> </w:t>
      </w:r>
      <w:r w:rsidRPr="00602021">
        <w:rPr>
          <w:rFonts w:ascii="Arial" w:hAnsi="Arial" w:cs="Arial"/>
          <w:sz w:val="22"/>
          <w:szCs w:val="24"/>
          <w:lang w:val="pt-BR"/>
        </w:rPr>
        <w:t>1</w:t>
      </w:r>
      <w:r w:rsidR="0068436C">
        <w:rPr>
          <w:rFonts w:ascii="Arial" w:hAnsi="Arial" w:cs="Arial"/>
          <w:sz w:val="22"/>
          <w:szCs w:val="24"/>
          <w:lang w:val="pt-BR"/>
        </w:rPr>
        <w:t>3</w:t>
      </w:r>
      <w:r w:rsidRPr="00602021">
        <w:rPr>
          <w:rFonts w:ascii="Arial" w:hAnsi="Arial" w:cs="Arial"/>
          <w:sz w:val="22"/>
          <w:szCs w:val="24"/>
          <w:lang w:val="pt-BR"/>
        </w:rPr>
        <w:t>.</w:t>
      </w:r>
      <w:r w:rsidR="0068436C">
        <w:rPr>
          <w:rFonts w:ascii="Arial" w:hAnsi="Arial" w:cs="Arial"/>
          <w:sz w:val="22"/>
          <w:szCs w:val="24"/>
          <w:lang w:val="pt-BR"/>
        </w:rPr>
        <w:t>639</w:t>
      </w:r>
      <w:r w:rsidRPr="00602021">
        <w:rPr>
          <w:rFonts w:ascii="Arial" w:hAnsi="Arial" w:cs="Arial"/>
          <w:sz w:val="22"/>
          <w:szCs w:val="24"/>
          <w:lang w:val="pt-BR"/>
        </w:rPr>
        <w:t>,00</w:t>
      </w:r>
    </w:p>
    <w:p w:rsidR="00D02437" w:rsidRPr="00602021" w:rsidRDefault="00AF4B0B" w:rsidP="00602021">
      <w:pPr>
        <w:pStyle w:val="NormalTableText"/>
        <w:numPr>
          <w:ilvl w:val="1"/>
          <w:numId w:val="4"/>
        </w:numPr>
        <w:tabs>
          <w:tab w:val="left" w:pos="360"/>
        </w:tabs>
        <w:spacing w:before="60"/>
        <w:rPr>
          <w:rFonts w:ascii="Arial" w:hAnsi="Arial" w:cs="Arial"/>
          <w:sz w:val="22"/>
          <w:szCs w:val="24"/>
          <w:lang w:val="pt-BR"/>
        </w:rPr>
      </w:pPr>
      <w:r>
        <w:rPr>
          <w:rFonts w:ascii="Arial" w:hAnsi="Arial" w:cs="Arial"/>
          <w:sz w:val="22"/>
          <w:szCs w:val="24"/>
          <w:lang w:val="pt-BR"/>
        </w:rPr>
        <w:t>Dois Analistas de Sistemas</w:t>
      </w:r>
      <w:r w:rsidR="00D02437">
        <w:rPr>
          <w:rFonts w:ascii="Arial" w:hAnsi="Arial" w:cs="Arial"/>
          <w:sz w:val="22"/>
          <w:szCs w:val="24"/>
          <w:lang w:val="pt-BR"/>
        </w:rPr>
        <w:t xml:space="preserve"> Pleno </w:t>
      </w:r>
      <w:r w:rsidR="00D94DA6">
        <w:rPr>
          <w:rFonts w:ascii="Arial" w:hAnsi="Arial" w:cs="Arial"/>
          <w:sz w:val="22"/>
          <w:szCs w:val="24"/>
          <w:lang w:val="pt-BR"/>
        </w:rPr>
        <w:t xml:space="preserve">- </w:t>
      </w:r>
      <w:r w:rsidR="00D02437">
        <w:rPr>
          <w:rFonts w:ascii="Arial" w:hAnsi="Arial" w:cs="Arial"/>
          <w:sz w:val="22"/>
          <w:szCs w:val="24"/>
          <w:lang w:val="pt-BR"/>
        </w:rPr>
        <w:t>R$</w:t>
      </w:r>
      <w:r w:rsidR="00DC2C76">
        <w:rPr>
          <w:rFonts w:ascii="Arial" w:hAnsi="Arial" w:cs="Arial"/>
          <w:sz w:val="22"/>
          <w:szCs w:val="24"/>
          <w:lang w:val="pt-BR"/>
        </w:rPr>
        <w:t xml:space="preserve"> </w:t>
      </w:r>
      <w:r w:rsidR="0049090A">
        <w:rPr>
          <w:rFonts w:ascii="Arial" w:hAnsi="Arial" w:cs="Arial"/>
          <w:sz w:val="22"/>
          <w:szCs w:val="24"/>
          <w:lang w:val="pt-BR"/>
        </w:rPr>
        <w:t>1</w:t>
      </w:r>
      <w:r w:rsidR="00A222BA">
        <w:rPr>
          <w:rFonts w:ascii="Arial" w:hAnsi="Arial" w:cs="Arial"/>
          <w:sz w:val="22"/>
          <w:szCs w:val="24"/>
          <w:lang w:val="pt-BR"/>
        </w:rPr>
        <w:t>5</w:t>
      </w:r>
      <w:r w:rsidR="0049090A">
        <w:rPr>
          <w:rFonts w:ascii="Arial" w:hAnsi="Arial" w:cs="Arial"/>
          <w:sz w:val="22"/>
          <w:szCs w:val="24"/>
          <w:lang w:val="pt-BR"/>
        </w:rPr>
        <w:t>.</w:t>
      </w:r>
      <w:r w:rsidR="00A222BA">
        <w:rPr>
          <w:rFonts w:ascii="Arial" w:hAnsi="Arial" w:cs="Arial"/>
          <w:sz w:val="22"/>
          <w:szCs w:val="24"/>
          <w:lang w:val="pt-BR"/>
        </w:rPr>
        <w:t>960</w:t>
      </w:r>
      <w:r w:rsidR="00D02437">
        <w:rPr>
          <w:rFonts w:ascii="Arial" w:hAnsi="Arial" w:cs="Arial"/>
          <w:sz w:val="22"/>
          <w:szCs w:val="24"/>
          <w:lang w:val="pt-BR"/>
        </w:rPr>
        <w:t>,00</w:t>
      </w:r>
    </w:p>
    <w:p w:rsidR="003F2E24" w:rsidRPr="00602021" w:rsidRDefault="00AF4B0B" w:rsidP="003F2E24">
      <w:pPr>
        <w:pStyle w:val="NormalWeb"/>
        <w:numPr>
          <w:ilvl w:val="1"/>
          <w:numId w:val="4"/>
        </w:numPr>
        <w:spacing w:before="60" w:beforeAutospacing="0" w:after="0" w:afterAutospacing="0"/>
        <w:rPr>
          <w:sz w:val="22"/>
        </w:rPr>
      </w:pPr>
      <w:r>
        <w:rPr>
          <w:rFonts w:ascii="Arial" w:hAnsi="Arial" w:cs="Arial"/>
          <w:sz w:val="22"/>
        </w:rPr>
        <w:t xml:space="preserve">Dois Analistas de Sistemas </w:t>
      </w:r>
      <w:r w:rsidR="001B72AA">
        <w:rPr>
          <w:rFonts w:ascii="Arial" w:hAnsi="Arial" w:cs="Arial"/>
          <w:color w:val="000000"/>
          <w:sz w:val="22"/>
        </w:rPr>
        <w:t>Júnio</w:t>
      </w:r>
      <w:r w:rsidR="0068436C">
        <w:rPr>
          <w:rFonts w:ascii="Arial" w:hAnsi="Arial" w:cs="Arial"/>
          <w:color w:val="000000"/>
          <w:sz w:val="22"/>
        </w:rPr>
        <w:t>r</w:t>
      </w:r>
      <w:r w:rsidR="003F2E24" w:rsidRPr="00602021">
        <w:rPr>
          <w:rFonts w:ascii="Arial" w:hAnsi="Arial" w:cs="Arial"/>
          <w:color w:val="000000"/>
          <w:sz w:val="22"/>
        </w:rPr>
        <w:t xml:space="preserve"> </w:t>
      </w:r>
      <w:r w:rsidR="00D94DA6">
        <w:rPr>
          <w:rFonts w:ascii="Arial" w:hAnsi="Arial" w:cs="Arial"/>
          <w:color w:val="000000"/>
          <w:sz w:val="22"/>
        </w:rPr>
        <w:t>-</w:t>
      </w:r>
      <w:r w:rsidR="0068436C">
        <w:rPr>
          <w:rFonts w:ascii="Arial" w:hAnsi="Arial" w:cs="Arial"/>
          <w:color w:val="000000"/>
          <w:sz w:val="22"/>
        </w:rPr>
        <w:t xml:space="preserve"> R$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 w:rsidR="0091166B">
        <w:rPr>
          <w:rFonts w:ascii="Arial" w:hAnsi="Arial" w:cs="Arial"/>
          <w:color w:val="000000"/>
          <w:sz w:val="22"/>
        </w:rPr>
        <w:t>9.692</w:t>
      </w:r>
      <w:r w:rsidR="00E256FC">
        <w:rPr>
          <w:rFonts w:ascii="Arial" w:hAnsi="Arial" w:cs="Arial"/>
          <w:color w:val="000000"/>
          <w:sz w:val="22"/>
        </w:rPr>
        <w:t>,00</w:t>
      </w:r>
    </w:p>
    <w:p w:rsidR="003F2E24" w:rsidRPr="00AE73A4" w:rsidRDefault="003F2E24" w:rsidP="003071B7">
      <w:pPr>
        <w:pStyle w:val="NormalWeb"/>
        <w:spacing w:before="60" w:beforeAutospacing="0" w:after="0" w:afterAutospacing="0"/>
        <w:ind w:left="993"/>
        <w:rPr>
          <w:rFonts w:ascii="Arial" w:hAnsi="Arial" w:cs="Arial"/>
          <w:color w:val="000000"/>
          <w:sz w:val="22"/>
        </w:rPr>
      </w:pPr>
      <w:r w:rsidRPr="00AE73A4">
        <w:rPr>
          <w:rFonts w:ascii="Arial" w:hAnsi="Arial" w:cs="Arial"/>
          <w:color w:val="000000"/>
          <w:sz w:val="22"/>
        </w:rPr>
        <w:t>Tempo estimado: 2 meses</w:t>
      </w:r>
      <w:r w:rsidR="00F7553C" w:rsidRPr="00AE73A4">
        <w:rPr>
          <w:rFonts w:ascii="Arial" w:hAnsi="Arial" w:cs="Arial"/>
          <w:color w:val="000000"/>
          <w:sz w:val="22"/>
        </w:rPr>
        <w:t xml:space="preserve"> para cada desenvolvedor.</w:t>
      </w:r>
    </w:p>
    <w:p w:rsidR="003F2E24" w:rsidRPr="00602021" w:rsidRDefault="00C0743C" w:rsidP="003071B7">
      <w:pPr>
        <w:pStyle w:val="NormalWeb"/>
        <w:tabs>
          <w:tab w:val="left" w:pos="360"/>
        </w:tabs>
        <w:spacing w:before="60" w:beforeAutospacing="0" w:after="0" w:afterAutospacing="0"/>
        <w:ind w:left="993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 xml:space="preserve">Investimento </w:t>
      </w:r>
      <w:r w:rsidR="00403D3C">
        <w:rPr>
          <w:rFonts w:ascii="Arial" w:hAnsi="Arial" w:cs="Arial"/>
          <w:color w:val="000000"/>
          <w:sz w:val="22"/>
        </w:rPr>
        <w:t>sub</w:t>
      </w:r>
      <w:r>
        <w:rPr>
          <w:rFonts w:ascii="Arial" w:hAnsi="Arial" w:cs="Arial"/>
          <w:color w:val="000000"/>
          <w:sz w:val="22"/>
        </w:rPr>
        <w:t>total</w:t>
      </w:r>
      <w:r w:rsidR="003F2E24" w:rsidRPr="00602021">
        <w:rPr>
          <w:rFonts w:ascii="Arial" w:hAnsi="Arial" w:cs="Arial"/>
          <w:color w:val="000000"/>
          <w:sz w:val="22"/>
        </w:rPr>
        <w:t xml:space="preserve">: </w:t>
      </w:r>
      <w:r w:rsidR="005B1866">
        <w:rPr>
          <w:rFonts w:ascii="Arial" w:hAnsi="Arial" w:cs="Arial"/>
          <w:color w:val="000000"/>
          <w:sz w:val="22"/>
        </w:rPr>
        <w:t>R</w:t>
      </w:r>
      <w:r w:rsidR="003F2E24" w:rsidRPr="00602021">
        <w:rPr>
          <w:rFonts w:ascii="Arial" w:hAnsi="Arial" w:cs="Arial"/>
          <w:color w:val="000000"/>
          <w:sz w:val="22"/>
        </w:rPr>
        <w:t>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39</w:t>
      </w:r>
      <w:r w:rsidR="005B1866">
        <w:rPr>
          <w:rFonts w:ascii="Arial" w:hAnsi="Arial" w:cs="Arial"/>
          <w:color w:val="000000"/>
          <w:sz w:val="22"/>
        </w:rPr>
        <w:t>.</w:t>
      </w:r>
      <w:r>
        <w:rPr>
          <w:rFonts w:ascii="Arial" w:hAnsi="Arial" w:cs="Arial"/>
          <w:color w:val="000000"/>
          <w:sz w:val="22"/>
        </w:rPr>
        <w:t>291</w:t>
      </w:r>
      <w:r w:rsidR="005B1866">
        <w:rPr>
          <w:rFonts w:ascii="Arial" w:hAnsi="Arial" w:cs="Arial"/>
          <w:color w:val="000000"/>
          <w:sz w:val="22"/>
        </w:rPr>
        <w:t>,00</w:t>
      </w:r>
    </w:p>
    <w:p w:rsidR="003F2E24" w:rsidRPr="009D3FDE" w:rsidRDefault="00694EC3" w:rsidP="00F14C7C">
      <w:pPr>
        <w:pStyle w:val="NormalWeb"/>
        <w:numPr>
          <w:ilvl w:val="0"/>
          <w:numId w:val="4"/>
        </w:numPr>
        <w:spacing w:before="120" w:beforeAutospacing="0" w:after="0" w:afterAutospacing="0"/>
        <w:ind w:left="714" w:hanging="357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Aquisição e instalação dos equipamentos de automatização</w:t>
      </w:r>
      <w:r w:rsidR="003F2E24" w:rsidRPr="009D3FDE">
        <w:rPr>
          <w:rFonts w:ascii="Arial" w:hAnsi="Arial" w:cs="Arial"/>
          <w:b/>
          <w:bCs/>
          <w:color w:val="000000"/>
        </w:rPr>
        <w:t>:</w:t>
      </w:r>
    </w:p>
    <w:p w:rsidR="003F2E24" w:rsidRPr="00C0743C" w:rsidRDefault="00296A66" w:rsidP="003F2E24">
      <w:pPr>
        <w:pStyle w:val="NormalWeb"/>
        <w:numPr>
          <w:ilvl w:val="1"/>
          <w:numId w:val="4"/>
        </w:numPr>
        <w:spacing w:before="60" w:beforeAutospacing="0" w:after="0" w:afterAutospacing="0"/>
        <w:rPr>
          <w:sz w:val="22"/>
        </w:rPr>
      </w:pPr>
      <w:r w:rsidRPr="00C0743C">
        <w:rPr>
          <w:rFonts w:ascii="Arial" w:hAnsi="Arial" w:cs="Arial"/>
          <w:color w:val="000000"/>
          <w:sz w:val="22"/>
        </w:rPr>
        <w:t>Câmera com recurso de leitura de placas</w:t>
      </w:r>
      <w:r w:rsidR="00D94DA6">
        <w:rPr>
          <w:rFonts w:ascii="Arial" w:hAnsi="Arial" w:cs="Arial"/>
          <w:color w:val="000000"/>
          <w:sz w:val="22"/>
        </w:rPr>
        <w:t xml:space="preserve"> -</w:t>
      </w:r>
      <w:r w:rsidR="00480D49" w:rsidRPr="00C0743C">
        <w:rPr>
          <w:rFonts w:ascii="Arial" w:hAnsi="Arial" w:cs="Arial"/>
          <w:color w:val="000000"/>
          <w:sz w:val="22"/>
        </w:rPr>
        <w:t xml:space="preserve"> </w:t>
      </w:r>
      <w:r w:rsidR="00DC2C76">
        <w:rPr>
          <w:rFonts w:ascii="Arial" w:hAnsi="Arial" w:cs="Arial"/>
          <w:color w:val="000000"/>
          <w:sz w:val="22"/>
        </w:rPr>
        <w:t>R</w:t>
      </w:r>
      <w:r w:rsidR="00480D49" w:rsidRPr="00C0743C">
        <w:rPr>
          <w:rFonts w:ascii="Arial" w:hAnsi="Arial" w:cs="Arial"/>
          <w:color w:val="000000"/>
          <w:sz w:val="22"/>
        </w:rPr>
        <w:t>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 w:rsidR="00B31CD3" w:rsidRPr="00C0743C">
        <w:rPr>
          <w:rFonts w:ascii="Arial" w:hAnsi="Arial" w:cs="Arial"/>
          <w:color w:val="000000"/>
          <w:sz w:val="22"/>
        </w:rPr>
        <w:t>3</w:t>
      </w:r>
      <w:r w:rsidR="00DC2C76">
        <w:rPr>
          <w:rFonts w:ascii="Arial" w:hAnsi="Arial" w:cs="Arial"/>
          <w:color w:val="000000"/>
          <w:sz w:val="22"/>
        </w:rPr>
        <w:t>.</w:t>
      </w:r>
      <w:r w:rsidR="00B31CD3" w:rsidRPr="00C0743C">
        <w:rPr>
          <w:rFonts w:ascii="Arial" w:hAnsi="Arial" w:cs="Arial"/>
          <w:color w:val="000000"/>
          <w:sz w:val="22"/>
        </w:rPr>
        <w:t>890,00</w:t>
      </w:r>
    </w:p>
    <w:p w:rsidR="003F2E24" w:rsidRPr="00C0743C" w:rsidRDefault="00F25422" w:rsidP="003F2E24">
      <w:pPr>
        <w:pStyle w:val="NormalWeb"/>
        <w:numPr>
          <w:ilvl w:val="1"/>
          <w:numId w:val="4"/>
        </w:numPr>
        <w:spacing w:before="60" w:beforeAutospacing="0" w:after="0" w:afterAutospacing="0"/>
        <w:rPr>
          <w:sz w:val="22"/>
        </w:rPr>
      </w:pPr>
      <w:r w:rsidRPr="00C0743C">
        <w:rPr>
          <w:rFonts w:ascii="Arial" w:hAnsi="Arial" w:cs="Arial"/>
          <w:color w:val="000000"/>
          <w:sz w:val="22"/>
        </w:rPr>
        <w:t>Aparelho de a</w:t>
      </w:r>
      <w:r w:rsidR="003F2E24" w:rsidRPr="00C0743C">
        <w:rPr>
          <w:rFonts w:ascii="Arial" w:hAnsi="Arial" w:cs="Arial"/>
          <w:color w:val="000000"/>
          <w:sz w:val="22"/>
        </w:rPr>
        <w:t xml:space="preserve">utomação </w:t>
      </w:r>
      <w:r w:rsidRPr="00C0743C">
        <w:rPr>
          <w:rFonts w:ascii="Arial" w:hAnsi="Arial" w:cs="Arial"/>
          <w:color w:val="000000"/>
          <w:sz w:val="22"/>
        </w:rPr>
        <w:t xml:space="preserve">da </w:t>
      </w:r>
      <w:r w:rsidR="00480D49" w:rsidRPr="00C0743C">
        <w:rPr>
          <w:rFonts w:ascii="Arial" w:hAnsi="Arial" w:cs="Arial"/>
          <w:color w:val="000000"/>
          <w:sz w:val="22"/>
        </w:rPr>
        <w:t xml:space="preserve">bomba combustível </w:t>
      </w:r>
      <w:r w:rsidR="00D94DA6">
        <w:rPr>
          <w:rFonts w:ascii="Arial" w:hAnsi="Arial" w:cs="Arial"/>
          <w:color w:val="000000"/>
          <w:sz w:val="22"/>
        </w:rPr>
        <w:t>-</w:t>
      </w:r>
      <w:r w:rsidR="00480D49" w:rsidRPr="00C0743C">
        <w:rPr>
          <w:rFonts w:ascii="Arial" w:hAnsi="Arial" w:cs="Arial"/>
          <w:color w:val="000000"/>
          <w:sz w:val="22"/>
        </w:rPr>
        <w:t xml:space="preserve"> R$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 w:rsidR="003F2E24" w:rsidRPr="00C0743C">
        <w:rPr>
          <w:rFonts w:ascii="Arial" w:hAnsi="Arial" w:cs="Arial"/>
          <w:color w:val="000000"/>
          <w:sz w:val="22"/>
        </w:rPr>
        <w:t>4</w:t>
      </w:r>
      <w:r w:rsidR="00DC2C76">
        <w:rPr>
          <w:rFonts w:ascii="Arial" w:hAnsi="Arial" w:cs="Arial"/>
          <w:color w:val="000000"/>
          <w:sz w:val="22"/>
        </w:rPr>
        <w:t>.</w:t>
      </w:r>
      <w:r w:rsidR="003F2E24" w:rsidRPr="00C0743C">
        <w:rPr>
          <w:rFonts w:ascii="Arial" w:hAnsi="Arial" w:cs="Arial"/>
          <w:color w:val="000000"/>
          <w:sz w:val="22"/>
        </w:rPr>
        <w:t>166</w:t>
      </w:r>
      <w:r w:rsidR="00480D49" w:rsidRPr="00C0743C">
        <w:rPr>
          <w:rFonts w:ascii="Arial" w:hAnsi="Arial" w:cs="Arial"/>
          <w:color w:val="000000"/>
          <w:sz w:val="22"/>
        </w:rPr>
        <w:t>,00</w:t>
      </w:r>
    </w:p>
    <w:p w:rsidR="00694EC3" w:rsidRPr="00F73A2C" w:rsidRDefault="00694EC3" w:rsidP="003F2E24">
      <w:pPr>
        <w:pStyle w:val="NormalWeb"/>
        <w:numPr>
          <w:ilvl w:val="1"/>
          <w:numId w:val="4"/>
        </w:numPr>
        <w:spacing w:before="60" w:beforeAutospacing="0" w:after="0" w:afterAutospacing="0"/>
        <w:rPr>
          <w:sz w:val="22"/>
        </w:rPr>
      </w:pPr>
      <w:r w:rsidRPr="00C0743C">
        <w:rPr>
          <w:rFonts w:ascii="Arial" w:hAnsi="Arial" w:cs="Arial"/>
          <w:color w:val="000000"/>
          <w:sz w:val="22"/>
        </w:rPr>
        <w:t>Instalação</w:t>
      </w:r>
      <w:r w:rsidR="00144679" w:rsidRPr="00C0743C">
        <w:rPr>
          <w:rFonts w:ascii="Arial" w:hAnsi="Arial" w:cs="Arial"/>
          <w:color w:val="000000"/>
          <w:sz w:val="22"/>
        </w:rPr>
        <w:t xml:space="preserve"> dos equipamentos</w:t>
      </w:r>
      <w:r w:rsidRPr="00C0743C">
        <w:rPr>
          <w:rFonts w:ascii="Arial" w:hAnsi="Arial" w:cs="Arial"/>
          <w:color w:val="000000"/>
          <w:sz w:val="22"/>
        </w:rPr>
        <w:t xml:space="preserve"> </w:t>
      </w:r>
      <w:r w:rsidR="00D94DA6">
        <w:rPr>
          <w:rFonts w:ascii="Arial" w:hAnsi="Arial" w:cs="Arial"/>
          <w:color w:val="000000"/>
          <w:sz w:val="22"/>
        </w:rPr>
        <w:t>-</w:t>
      </w:r>
      <w:r w:rsidRPr="00C0743C">
        <w:rPr>
          <w:rFonts w:ascii="Arial" w:hAnsi="Arial" w:cs="Arial"/>
          <w:color w:val="000000"/>
          <w:sz w:val="22"/>
        </w:rPr>
        <w:t xml:space="preserve"> R$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 w:rsidRPr="00C0743C">
        <w:rPr>
          <w:rFonts w:ascii="Arial" w:hAnsi="Arial" w:cs="Arial"/>
          <w:color w:val="000000"/>
          <w:sz w:val="22"/>
        </w:rPr>
        <w:t>1</w:t>
      </w:r>
      <w:r w:rsidR="00DC2C76">
        <w:rPr>
          <w:rFonts w:ascii="Arial" w:hAnsi="Arial" w:cs="Arial"/>
          <w:color w:val="000000"/>
          <w:sz w:val="22"/>
        </w:rPr>
        <w:t>.</w:t>
      </w:r>
      <w:r w:rsidR="00602021" w:rsidRPr="00C0743C">
        <w:rPr>
          <w:rFonts w:ascii="Arial" w:hAnsi="Arial" w:cs="Arial"/>
          <w:color w:val="000000"/>
          <w:sz w:val="22"/>
        </w:rPr>
        <w:t>5</w:t>
      </w:r>
      <w:r w:rsidRPr="00C0743C">
        <w:rPr>
          <w:rFonts w:ascii="Arial" w:hAnsi="Arial" w:cs="Arial"/>
          <w:color w:val="000000"/>
          <w:sz w:val="22"/>
        </w:rPr>
        <w:t>00,00</w:t>
      </w:r>
    </w:p>
    <w:p w:rsidR="00F73A2C" w:rsidRPr="00F73A2C" w:rsidRDefault="00F73A2C" w:rsidP="00CD0D64">
      <w:pPr>
        <w:pStyle w:val="NormalWeb"/>
        <w:tabs>
          <w:tab w:val="left" w:pos="360"/>
        </w:tabs>
        <w:spacing w:before="60" w:beforeAutospacing="0" w:after="0" w:afterAutospacing="0"/>
        <w:ind w:left="993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 xml:space="preserve">Investimento </w:t>
      </w:r>
      <w:r w:rsidR="00403D3C">
        <w:rPr>
          <w:rFonts w:ascii="Arial" w:hAnsi="Arial" w:cs="Arial"/>
          <w:color w:val="000000"/>
          <w:sz w:val="22"/>
        </w:rPr>
        <w:t>sub</w:t>
      </w:r>
      <w:r>
        <w:rPr>
          <w:rFonts w:ascii="Arial" w:hAnsi="Arial" w:cs="Arial"/>
          <w:color w:val="000000"/>
          <w:sz w:val="22"/>
        </w:rPr>
        <w:t>total</w:t>
      </w:r>
      <w:r w:rsidRPr="00602021">
        <w:rPr>
          <w:rFonts w:ascii="Arial" w:hAnsi="Arial" w:cs="Arial"/>
          <w:color w:val="000000"/>
          <w:sz w:val="22"/>
        </w:rPr>
        <w:t xml:space="preserve">: </w:t>
      </w:r>
      <w:r>
        <w:rPr>
          <w:rFonts w:ascii="Arial" w:hAnsi="Arial" w:cs="Arial"/>
          <w:color w:val="000000"/>
          <w:sz w:val="22"/>
        </w:rPr>
        <w:t>R</w:t>
      </w:r>
      <w:r w:rsidRPr="00602021">
        <w:rPr>
          <w:rFonts w:ascii="Arial" w:hAnsi="Arial" w:cs="Arial"/>
          <w:color w:val="000000"/>
          <w:sz w:val="22"/>
        </w:rPr>
        <w:t>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9.556,00</w:t>
      </w:r>
    </w:p>
    <w:p w:rsidR="00CD4908" w:rsidRPr="00AE73A4" w:rsidRDefault="00C83558" w:rsidP="00F14C7C">
      <w:pPr>
        <w:pStyle w:val="NormalWeb"/>
        <w:numPr>
          <w:ilvl w:val="0"/>
          <w:numId w:val="4"/>
        </w:numPr>
        <w:spacing w:before="120" w:beforeAutospacing="0" w:after="0" w:afterAutospacing="0"/>
        <w:ind w:left="714" w:hanging="357"/>
      </w:pPr>
      <w:r>
        <w:rPr>
          <w:rFonts w:ascii="Arial" w:hAnsi="Arial" w:cs="Arial"/>
          <w:b/>
          <w:bCs/>
          <w:color w:val="000000"/>
        </w:rPr>
        <w:t>Orçamento</w:t>
      </w:r>
      <w:r w:rsidR="00CD4908" w:rsidRPr="009D3FDE">
        <w:rPr>
          <w:rFonts w:ascii="Arial" w:hAnsi="Arial" w:cs="Arial"/>
          <w:b/>
          <w:bCs/>
          <w:color w:val="000000"/>
        </w:rPr>
        <w:t xml:space="preserve"> total do projeto: </w:t>
      </w:r>
      <w:r w:rsidR="00345259">
        <w:rPr>
          <w:rFonts w:ascii="Arial" w:hAnsi="Arial" w:cs="Arial"/>
          <w:b/>
          <w:bCs/>
          <w:color w:val="000000"/>
        </w:rPr>
        <w:t>R</w:t>
      </w:r>
      <w:r w:rsidR="00CD4908" w:rsidRPr="009D3FDE">
        <w:rPr>
          <w:rFonts w:ascii="Arial" w:hAnsi="Arial" w:cs="Arial"/>
          <w:b/>
          <w:bCs/>
          <w:color w:val="000000"/>
        </w:rPr>
        <w:t>$</w:t>
      </w:r>
      <w:r w:rsidR="006C0283">
        <w:rPr>
          <w:rFonts w:ascii="Arial" w:hAnsi="Arial" w:cs="Arial"/>
          <w:b/>
          <w:bCs/>
          <w:color w:val="000000"/>
        </w:rPr>
        <w:t xml:space="preserve"> </w:t>
      </w:r>
      <w:r w:rsidR="00CD4908" w:rsidRPr="009D3FDE">
        <w:rPr>
          <w:rFonts w:ascii="Arial" w:hAnsi="Arial" w:cs="Arial"/>
          <w:b/>
          <w:bCs/>
          <w:color w:val="000000"/>
        </w:rPr>
        <w:t>4</w:t>
      </w:r>
      <w:r w:rsidR="00F73A2C">
        <w:rPr>
          <w:rFonts w:ascii="Arial" w:hAnsi="Arial" w:cs="Arial"/>
          <w:b/>
          <w:bCs/>
          <w:color w:val="000000"/>
        </w:rPr>
        <w:t>8</w:t>
      </w:r>
      <w:r w:rsidR="00CD4908" w:rsidRPr="009D3FDE">
        <w:rPr>
          <w:rFonts w:ascii="Arial" w:hAnsi="Arial" w:cs="Arial"/>
          <w:b/>
          <w:bCs/>
          <w:color w:val="000000"/>
        </w:rPr>
        <w:t>.</w:t>
      </w:r>
      <w:r w:rsidR="00F73A2C">
        <w:rPr>
          <w:rFonts w:ascii="Arial" w:hAnsi="Arial" w:cs="Arial"/>
          <w:b/>
          <w:bCs/>
          <w:color w:val="000000"/>
        </w:rPr>
        <w:t>847</w:t>
      </w:r>
      <w:r w:rsidR="00CD4908" w:rsidRPr="009D3FDE">
        <w:rPr>
          <w:rFonts w:ascii="Arial" w:hAnsi="Arial" w:cs="Arial"/>
          <w:b/>
          <w:bCs/>
          <w:color w:val="000000"/>
        </w:rPr>
        <w:t>,</w:t>
      </w:r>
      <w:r w:rsidR="00F73A2C">
        <w:rPr>
          <w:rFonts w:ascii="Arial" w:hAnsi="Arial" w:cs="Arial"/>
          <w:b/>
          <w:bCs/>
          <w:color w:val="000000"/>
        </w:rPr>
        <w:t>00</w:t>
      </w:r>
    </w:p>
    <w:p w:rsidR="00AE73A4" w:rsidRPr="009D3FDE" w:rsidRDefault="00AE73A4" w:rsidP="00F14C7C">
      <w:pPr>
        <w:pStyle w:val="NormalWeb"/>
        <w:numPr>
          <w:ilvl w:val="0"/>
          <w:numId w:val="4"/>
        </w:numPr>
        <w:spacing w:before="120" w:beforeAutospacing="0" w:after="0" w:afterAutospacing="0"/>
        <w:ind w:left="714" w:hanging="357"/>
      </w:pPr>
      <w:r>
        <w:rPr>
          <w:rFonts w:ascii="Arial" w:hAnsi="Arial" w:cs="Arial"/>
          <w:b/>
          <w:bCs/>
          <w:color w:val="000000"/>
        </w:rPr>
        <w:t>Observações</w:t>
      </w:r>
    </w:p>
    <w:p w:rsidR="00AE73A4" w:rsidRDefault="00AE73A4" w:rsidP="00713033">
      <w:pPr>
        <w:pStyle w:val="NormalWeb"/>
        <w:numPr>
          <w:ilvl w:val="1"/>
          <w:numId w:val="4"/>
        </w:numPr>
        <w:spacing w:before="60" w:beforeAutospacing="0" w:after="0" w:afterAutospacing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 </w:t>
      </w:r>
      <w:r w:rsidRPr="00602021">
        <w:rPr>
          <w:rFonts w:ascii="Arial" w:hAnsi="Arial" w:cs="Arial"/>
          <w:sz w:val="22"/>
        </w:rPr>
        <w:t xml:space="preserve">Analista de Sistemas Sênior </w:t>
      </w:r>
      <w:r>
        <w:rPr>
          <w:rFonts w:ascii="Arial" w:hAnsi="Arial" w:cs="Arial"/>
          <w:color w:val="000000"/>
          <w:sz w:val="22"/>
        </w:rPr>
        <w:t>será responsável por</w:t>
      </w:r>
      <w:r w:rsidRPr="00AE73A4">
        <w:rPr>
          <w:rFonts w:ascii="Arial" w:hAnsi="Arial" w:cs="Arial"/>
          <w:color w:val="000000"/>
          <w:sz w:val="22"/>
        </w:rPr>
        <w:t xml:space="preserve"> coordenar todo o projeto, tendo à sua disposição um </w:t>
      </w:r>
      <w:r>
        <w:rPr>
          <w:rFonts w:ascii="Arial" w:hAnsi="Arial" w:cs="Arial"/>
          <w:color w:val="000000"/>
          <w:sz w:val="22"/>
        </w:rPr>
        <w:t>Analista de Sistemas P</w:t>
      </w:r>
      <w:r w:rsidRPr="00AE73A4">
        <w:rPr>
          <w:rFonts w:ascii="Arial" w:hAnsi="Arial" w:cs="Arial"/>
          <w:color w:val="000000"/>
          <w:sz w:val="22"/>
        </w:rPr>
        <w:t xml:space="preserve">leno e um </w:t>
      </w:r>
      <w:r>
        <w:rPr>
          <w:rFonts w:ascii="Arial" w:hAnsi="Arial" w:cs="Arial"/>
          <w:color w:val="000000"/>
          <w:sz w:val="22"/>
        </w:rPr>
        <w:t>Analista de Sistemas J</w:t>
      </w:r>
      <w:r w:rsidRPr="00AE73A4">
        <w:rPr>
          <w:rFonts w:ascii="Arial" w:hAnsi="Arial" w:cs="Arial"/>
          <w:color w:val="000000"/>
          <w:sz w:val="22"/>
        </w:rPr>
        <w:t>únior para cada área de atuação (ERP e aplicativo).</w:t>
      </w:r>
    </w:p>
    <w:p w:rsidR="00AE73A4" w:rsidRDefault="00AE73A4" w:rsidP="00713033">
      <w:pPr>
        <w:pStyle w:val="NormalWeb"/>
        <w:numPr>
          <w:ilvl w:val="1"/>
          <w:numId w:val="4"/>
        </w:numPr>
        <w:spacing w:before="60" w:beforeAutospacing="0" w:after="0" w:afterAutospacing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 investimento informado tem por base dois meses de remuneração baseados em uma média salarial para cada cargo.</w:t>
      </w:r>
    </w:p>
    <w:p w:rsidR="002A149E" w:rsidRDefault="002A149E" w:rsidP="00713033">
      <w:pPr>
        <w:pStyle w:val="NormalWeb"/>
        <w:numPr>
          <w:ilvl w:val="1"/>
          <w:numId w:val="4"/>
        </w:numPr>
        <w:spacing w:before="60" w:beforeAutospacing="0" w:after="0" w:afterAutospacing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Os desenvolvedores de uma frente poderão ser realocados no caso de finalizarem suas atividades anteriormente ao planejado.</w:t>
      </w:r>
    </w:p>
    <w:p w:rsidR="002B499C" w:rsidRDefault="002B499C" w:rsidP="00AE73A4">
      <w:pPr>
        <w:pStyle w:val="NormalWeb"/>
        <w:spacing w:before="60" w:beforeAutospacing="0" w:after="0" w:afterAutospacing="0"/>
        <w:ind w:left="993"/>
        <w:rPr>
          <w:rFonts w:ascii="Arial" w:hAnsi="Arial" w:cs="Arial"/>
          <w:color w:val="000000"/>
          <w:sz w:val="22"/>
        </w:rPr>
      </w:pPr>
    </w:p>
    <w:p w:rsidR="00AE73A4" w:rsidRDefault="00AE73A4" w:rsidP="00AE73A4">
      <w:pPr>
        <w:pStyle w:val="NormalWeb"/>
        <w:spacing w:before="60" w:beforeAutospacing="0" w:after="0" w:afterAutospacing="0"/>
        <w:ind w:left="993"/>
        <w:rPr>
          <w:rFonts w:ascii="Arial" w:hAnsi="Arial" w:cs="Arial"/>
          <w:color w:val="000000"/>
          <w:sz w:val="22"/>
        </w:rPr>
      </w:pPr>
    </w:p>
    <w:p w:rsidR="00AE73A4" w:rsidRDefault="00AE73A4" w:rsidP="00AE73A4">
      <w:pPr>
        <w:pStyle w:val="NormalWeb"/>
        <w:spacing w:before="60" w:beforeAutospacing="0" w:after="0" w:afterAutospacing="0"/>
        <w:ind w:left="993"/>
        <w:rPr>
          <w:rFonts w:ascii="Arial" w:hAnsi="Arial" w:cs="Arial"/>
          <w:color w:val="000000"/>
          <w:sz w:val="22"/>
        </w:rPr>
      </w:pPr>
    </w:p>
    <w:p w:rsidR="00AE73A4" w:rsidRPr="00AE73A4" w:rsidRDefault="00AE73A4" w:rsidP="00AE73A4">
      <w:pPr>
        <w:pStyle w:val="NormalWeb"/>
        <w:spacing w:before="60" w:beforeAutospacing="0" w:after="0" w:afterAutospacing="0"/>
        <w:ind w:left="993"/>
        <w:rPr>
          <w:sz w:val="22"/>
        </w:rPr>
      </w:pPr>
    </w:p>
    <w:p w:rsidR="00AE73A4" w:rsidRDefault="00AE73A4" w:rsidP="003F2E24">
      <w:pPr>
        <w:pStyle w:val="NormalTableText"/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</w:p>
    <w:p w:rsidR="00AE73A4" w:rsidRDefault="00AE73A4" w:rsidP="003F2E24">
      <w:pPr>
        <w:pStyle w:val="NormalTableText"/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</w:p>
    <w:p w:rsidR="00AE73A4" w:rsidRPr="009D3FDE" w:rsidRDefault="00AE73A4" w:rsidP="003F2E24">
      <w:pPr>
        <w:pStyle w:val="NormalTableText"/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</w:p>
    <w:p w:rsidR="00003839" w:rsidRPr="009D3FDE" w:rsidRDefault="00003839" w:rsidP="00E42ED2">
      <w:pPr>
        <w:pStyle w:val="Ttulo2"/>
        <w:numPr>
          <w:ilvl w:val="0"/>
          <w:numId w:val="14"/>
        </w:numPr>
        <w:tabs>
          <w:tab w:val="left" w:pos="851"/>
          <w:tab w:val="left" w:pos="900"/>
        </w:tabs>
        <w:ind w:left="567" w:hanging="567"/>
        <w:rPr>
          <w:szCs w:val="24"/>
        </w:rPr>
      </w:pPr>
      <w:r w:rsidRPr="009D3FDE">
        <w:rPr>
          <w:szCs w:val="24"/>
        </w:rPr>
        <w:lastRenderedPageBreak/>
        <w:t xml:space="preserve">Plano de </w:t>
      </w:r>
      <w:r w:rsidR="003637EE" w:rsidRPr="009D3FDE">
        <w:rPr>
          <w:szCs w:val="24"/>
        </w:rPr>
        <w:t>e</w:t>
      </w:r>
      <w:r w:rsidRPr="009D3FDE">
        <w:rPr>
          <w:szCs w:val="24"/>
        </w:rPr>
        <w:t xml:space="preserve">ntregas e </w:t>
      </w:r>
      <w:r w:rsidR="003637EE" w:rsidRPr="009D3FDE">
        <w:rPr>
          <w:szCs w:val="24"/>
        </w:rPr>
        <w:t>m</w:t>
      </w:r>
      <w:r w:rsidRPr="009D3FDE">
        <w:rPr>
          <w:szCs w:val="24"/>
        </w:rPr>
        <w:t xml:space="preserve">arcos do </w:t>
      </w:r>
      <w:r w:rsidR="003637EE" w:rsidRPr="009D3FDE">
        <w:rPr>
          <w:szCs w:val="24"/>
        </w:rPr>
        <w:t>p</w:t>
      </w:r>
      <w:r w:rsidRPr="009D3FDE">
        <w:rPr>
          <w:szCs w:val="24"/>
        </w:rPr>
        <w:t>rojeto</w:t>
      </w: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611"/>
        <w:gridCol w:w="1134"/>
        <w:gridCol w:w="1793"/>
        <w:gridCol w:w="3337"/>
        <w:gridCol w:w="1759"/>
      </w:tblGrid>
      <w:tr w:rsidR="00003839" w:rsidRPr="009D3FDE" w:rsidTr="00270A7C">
        <w:trPr>
          <w:cantSplit/>
        </w:trPr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3839" w:rsidRPr="009D3FDE" w:rsidRDefault="00AC409C" w:rsidP="00C42709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Etapa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3839" w:rsidRPr="009D3FDE" w:rsidRDefault="00003839" w:rsidP="00C42709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9D3FDE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3839" w:rsidRPr="009D3FDE" w:rsidRDefault="00B23E34" w:rsidP="00C42709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B23E34">
              <w:rPr>
                <w:b/>
                <w:color w:val="000000"/>
                <w:sz w:val="22"/>
                <w:szCs w:val="24"/>
                <w:lang w:val="pt-BR"/>
              </w:rPr>
              <w:t>Data de entrega</w:t>
            </w:r>
          </w:p>
        </w:tc>
      </w:tr>
      <w:tr w:rsidR="00D81E46" w:rsidRPr="009D3FDE" w:rsidTr="00270A7C">
        <w:trPr>
          <w:cantSplit/>
          <w:trHeight w:val="279"/>
        </w:trPr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E46" w:rsidRPr="00D81E46" w:rsidRDefault="00D81E46" w:rsidP="009F2478">
            <w:pPr>
              <w:jc w:val="center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Início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E46" w:rsidRPr="00E25B37" w:rsidRDefault="00D81E46" w:rsidP="009F2478">
            <w:pPr>
              <w:rPr>
                <w:szCs w:val="24"/>
                <w:lang w:val="pt-BR"/>
              </w:rPr>
            </w:pPr>
            <w:r w:rsidRPr="00E25B37">
              <w:rPr>
                <w:szCs w:val="24"/>
                <w:lang w:val="pt-BR"/>
              </w:rPr>
              <w:t>Aquisição do valor orçado e início das atividades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E46" w:rsidRPr="00D81E46" w:rsidRDefault="00D81E46" w:rsidP="009F2478">
            <w:pPr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9F2478">
              <w:rPr>
                <w:color w:val="000000"/>
                <w:sz w:val="22"/>
                <w:szCs w:val="24"/>
                <w:lang w:val="pt-BR"/>
              </w:rPr>
              <w:t>01/10/2022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b w:val="0"/>
                <w:bCs w:val="0"/>
                <w:color w:val="000000"/>
                <w:lang w:val="pt-BR"/>
              </w:rPr>
              <w:t>Desenvolvimento dos Sistemas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C</w:t>
            </w:r>
            <w:r w:rsidRPr="00E25B37">
              <w:rPr>
                <w:rFonts w:cs="Arial"/>
                <w:b w:val="0"/>
                <w:sz w:val="20"/>
                <w:lang w:val="pt-BR"/>
              </w:rPr>
              <w:t>ontratar desenvolvedores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05/10</w:t>
            </w:r>
            <w:r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 w:rsidRPr="00E25B37">
              <w:rPr>
                <w:rFonts w:cs="Arial"/>
                <w:b w:val="0"/>
                <w:sz w:val="20"/>
                <w:lang w:val="pt-BR"/>
              </w:rPr>
              <w:t>Traçar plano de desenvolvimento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08/10</w:t>
            </w:r>
            <w:r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Início do desenvolvimento</w:t>
            </w:r>
            <w:r w:rsidR="000F25A1">
              <w:rPr>
                <w:rFonts w:cs="Arial"/>
                <w:b w:val="0"/>
                <w:sz w:val="20"/>
                <w:lang w:val="pt-BR"/>
              </w:rPr>
              <w:t xml:space="preserve"> do ERP e aplicativo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09/10</w:t>
            </w:r>
            <w:r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Default="00814F99" w:rsidP="00C558B6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Desenvolvimento das funções principais do ERP necessárias para a integração do aplicativo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Default="00814F99" w:rsidP="009F2478">
            <w:pPr>
              <w:jc w:val="center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01/11/2022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Desenvolvimento do aplicativo integrado ao ERP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Default="00D6555E" w:rsidP="009F2478">
            <w:pPr>
              <w:jc w:val="center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/11/2022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Testes e correções do aplicativo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D6555E" w:rsidP="00C558B6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5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11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0F25A1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Desenvolvimento das demais funcionalidades do ERP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C44147" w:rsidP="006B5014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1</w:t>
            </w:r>
            <w:r w:rsidR="006B5014">
              <w:rPr>
                <w:rFonts w:cs="Arial"/>
                <w:color w:val="000000"/>
                <w:sz w:val="22"/>
                <w:szCs w:val="22"/>
                <w:lang w:val="pt-BR"/>
              </w:rPr>
              <w:t>2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6B5014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Teste</w:t>
            </w:r>
            <w:r w:rsidR="000F5D9C">
              <w:rPr>
                <w:rFonts w:cs="Arial"/>
                <w:b w:val="0"/>
                <w:sz w:val="20"/>
                <w:lang w:val="pt-BR"/>
              </w:rPr>
              <w:t>s</w:t>
            </w:r>
            <w:r>
              <w:rPr>
                <w:rFonts w:cs="Arial"/>
                <w:b w:val="0"/>
                <w:sz w:val="20"/>
                <w:lang w:val="pt-BR"/>
              </w:rPr>
              <w:t xml:space="preserve"> e correções do sistema ERP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C44147" w:rsidP="00C44147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</w:t>
            </w:r>
            <w:r w:rsidR="002F62A2">
              <w:rPr>
                <w:rFonts w:cs="Arial"/>
                <w:color w:val="000000"/>
                <w:sz w:val="22"/>
                <w:szCs w:val="22"/>
                <w:lang w:val="pt-BR"/>
              </w:rPr>
              <w:t>5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2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9B607C" w:rsidRPr="009D3FDE" w:rsidTr="00270A7C">
        <w:trPr>
          <w:cantSplit/>
        </w:trPr>
        <w:tc>
          <w:tcPr>
            <w:tcW w:w="27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CF6C3E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b w:val="0"/>
                <w:bCs w:val="0"/>
                <w:color w:val="000000"/>
                <w:lang w:val="pt-BR"/>
              </w:rPr>
              <w:t>Instalação do Sistema de Automatização da Bomba de Combustível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E25B37" w:rsidRDefault="009B607C" w:rsidP="00CF6C3E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 w:rsidRPr="00E25B37">
              <w:rPr>
                <w:rFonts w:cs="Arial"/>
                <w:b w:val="0"/>
                <w:sz w:val="20"/>
                <w:lang w:val="pt-BR"/>
              </w:rPr>
              <w:t xml:space="preserve">Aquisição </w:t>
            </w:r>
            <w:r w:rsidR="00CF6C3E">
              <w:rPr>
                <w:rFonts w:cs="Arial"/>
                <w:b w:val="0"/>
                <w:sz w:val="20"/>
                <w:lang w:val="pt-BR"/>
              </w:rPr>
              <w:t>dos equipamentos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8870F0" w:rsidP="009B607C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9B607C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9B607C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E25B37" w:rsidRDefault="009B607C" w:rsidP="00CF6C3E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 w:rsidRPr="00E25B37">
              <w:rPr>
                <w:rFonts w:cs="Arial"/>
                <w:b w:val="0"/>
                <w:sz w:val="20"/>
                <w:lang w:val="pt-BR"/>
              </w:rPr>
              <w:t xml:space="preserve">Instalação </w:t>
            </w:r>
            <w:r w:rsidR="00CF6C3E">
              <w:rPr>
                <w:rFonts w:cs="Arial"/>
                <w:b w:val="0"/>
                <w:sz w:val="20"/>
                <w:lang w:val="pt-BR"/>
              </w:rPr>
              <w:t>dos equipamentos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8870F0" w:rsidP="009B607C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15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9B607C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9B607C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E25B37" w:rsidRDefault="00CF6C3E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Integração ao sistema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A85B24" w:rsidP="009B607C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9B607C">
              <w:rPr>
                <w:rFonts w:cs="Arial"/>
                <w:color w:val="000000"/>
                <w:sz w:val="22"/>
                <w:szCs w:val="22"/>
                <w:lang w:val="pt-BR"/>
              </w:rPr>
              <w:t>11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9B607C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9B607C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E25B37" w:rsidRDefault="00CF6C3E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Testes de funcionalidade e correções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130285" w:rsidP="009B607C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15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9B607C">
              <w:rPr>
                <w:rFonts w:cs="Arial"/>
                <w:color w:val="000000"/>
                <w:sz w:val="22"/>
                <w:szCs w:val="22"/>
                <w:lang w:val="pt-BR"/>
              </w:rPr>
              <w:t>11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1A0D67" w:rsidRPr="009D3FDE" w:rsidTr="00270A7C">
        <w:trPr>
          <w:cantSplit/>
        </w:trPr>
        <w:tc>
          <w:tcPr>
            <w:tcW w:w="27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Pr="00375917" w:rsidRDefault="001A0D67" w:rsidP="009B607C">
            <w:pPr>
              <w:pStyle w:val="Ttulo6"/>
              <w:spacing w:before="0" w:after="0"/>
              <w:jc w:val="center"/>
              <w:rPr>
                <w:rFonts w:cs="Arial"/>
                <w:b w:val="0"/>
                <w:lang w:val="pt-BR"/>
              </w:rPr>
            </w:pPr>
            <w:r>
              <w:rPr>
                <w:rFonts w:cs="Arial"/>
                <w:b w:val="0"/>
                <w:lang w:val="pt-BR"/>
              </w:rPr>
              <w:t>Finalização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Validação das funcionalidades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jc w:val="center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20/12/2022</w:t>
            </w:r>
          </w:p>
        </w:tc>
      </w:tr>
      <w:tr w:rsidR="001A0D67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pStyle w:val="Ttulo6"/>
              <w:spacing w:before="0" w:after="0"/>
              <w:jc w:val="center"/>
              <w:rPr>
                <w:rFonts w:cs="Arial"/>
                <w:b w:val="0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Treinamento dos funcionários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jc w:val="center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25/12/2022</w:t>
            </w:r>
          </w:p>
        </w:tc>
      </w:tr>
      <w:tr w:rsidR="00E36BBE" w:rsidRPr="009D3FDE" w:rsidTr="00270A7C">
        <w:trPr>
          <w:cantSplit/>
          <w:trHeight w:val="343"/>
        </w:trPr>
        <w:tc>
          <w:tcPr>
            <w:tcW w:w="78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BBE" w:rsidRPr="009D3FDE" w:rsidRDefault="00E36BBE" w:rsidP="00E36BBE">
            <w:pPr>
              <w:pStyle w:val="Ttulo6"/>
              <w:spacing w:before="0" w:after="0"/>
              <w:jc w:val="center"/>
              <w:rPr>
                <w:rFonts w:cs="Arial"/>
                <w:b w:val="0"/>
                <w:lang w:val="pt-BR"/>
              </w:rPr>
            </w:pPr>
            <w:r w:rsidRPr="009D3FDE">
              <w:rPr>
                <w:rFonts w:cs="Arial"/>
                <w:b w:val="0"/>
                <w:lang w:val="pt-BR"/>
              </w:rPr>
              <w:t xml:space="preserve">Entrega </w:t>
            </w:r>
            <w:r>
              <w:rPr>
                <w:rFonts w:cs="Arial"/>
                <w:b w:val="0"/>
                <w:lang w:val="pt-BR"/>
              </w:rPr>
              <w:t xml:space="preserve">total </w:t>
            </w:r>
            <w:r w:rsidRPr="009D3FDE">
              <w:rPr>
                <w:rFonts w:cs="Arial"/>
                <w:b w:val="0"/>
                <w:lang w:val="pt-BR"/>
              </w:rPr>
              <w:t>do projeto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BBE" w:rsidRPr="009D3FDE" w:rsidRDefault="00E36BBE" w:rsidP="00B07278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01/01/2023</w:t>
            </w:r>
          </w:p>
        </w:tc>
      </w:tr>
      <w:tr w:rsidR="00F07842" w:rsidRPr="009D3FDE" w:rsidTr="002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8"/>
        </w:trPr>
        <w:tc>
          <w:tcPr>
            <w:tcW w:w="9634" w:type="dxa"/>
            <w:gridSpan w:val="5"/>
            <w:shd w:val="clear" w:color="auto" w:fill="000000"/>
          </w:tcPr>
          <w:p w:rsidR="00F07842" w:rsidRPr="009D3FDE" w:rsidRDefault="00F07842" w:rsidP="00FA6E46">
            <w:pPr>
              <w:jc w:val="center"/>
              <w:rPr>
                <w:rFonts w:ascii="Arial Black" w:hAnsi="Arial Black" w:cs="Arial"/>
                <w:color w:val="FFFFFF"/>
                <w:lang w:val="pt-BR"/>
              </w:rPr>
            </w:pPr>
            <w:r w:rsidRPr="009D3FDE">
              <w:rPr>
                <w:rFonts w:ascii="Arial Black" w:hAnsi="Arial Black" w:cs="Arial"/>
                <w:color w:val="FFFFFF"/>
                <w:lang w:val="pt-BR"/>
              </w:rPr>
              <w:t>REGISTRO DE ALTERAÇÕES</w:t>
            </w:r>
          </w:p>
        </w:tc>
      </w:tr>
      <w:tr w:rsidR="00F07842" w:rsidRPr="009D3FDE" w:rsidTr="00270A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7842" w:rsidRPr="009D3FDE" w:rsidRDefault="00F07842" w:rsidP="00F07842">
            <w:pPr>
              <w:spacing w:before="40" w:after="40"/>
              <w:jc w:val="center"/>
              <w:rPr>
                <w:rFonts w:cs="Arial"/>
                <w:b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7842" w:rsidRPr="009D3FDE" w:rsidRDefault="00F07842" w:rsidP="00F07842">
            <w:pPr>
              <w:spacing w:before="40" w:after="40"/>
              <w:jc w:val="center"/>
              <w:rPr>
                <w:rFonts w:cs="Arial"/>
                <w:b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b/>
                <w:sz w:val="24"/>
                <w:szCs w:val="24"/>
                <w:lang w:val="pt-BR"/>
              </w:rPr>
              <w:t>Modificado por</w:t>
            </w:r>
          </w:p>
        </w:tc>
        <w:tc>
          <w:tcPr>
            <w:tcW w:w="5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7842" w:rsidRPr="009D3FDE" w:rsidRDefault="00F07842" w:rsidP="00F07842">
            <w:pPr>
              <w:spacing w:before="40" w:after="40"/>
              <w:jc w:val="center"/>
              <w:rPr>
                <w:rFonts w:cs="Arial"/>
                <w:b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b/>
                <w:sz w:val="24"/>
                <w:szCs w:val="24"/>
                <w:lang w:val="pt-BR"/>
              </w:rPr>
              <w:t>Descrição da mudança</w:t>
            </w:r>
          </w:p>
        </w:tc>
      </w:tr>
      <w:tr w:rsidR="00F07842" w:rsidRPr="009D3FDE" w:rsidTr="00270A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842" w:rsidRPr="009D3FDE" w:rsidRDefault="00270A7C" w:rsidP="00270A7C">
            <w:pPr>
              <w:spacing w:before="60" w:after="60"/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14/09/2022</w:t>
            </w:r>
          </w:p>
        </w:tc>
        <w:tc>
          <w:tcPr>
            <w:tcW w:w="2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842" w:rsidRPr="009D3FDE" w:rsidRDefault="00270A7C" w:rsidP="00270A7C">
            <w:pPr>
              <w:spacing w:before="60" w:after="60"/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5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842" w:rsidRPr="009D3FDE" w:rsidRDefault="00270A7C" w:rsidP="00270A7C">
            <w:pPr>
              <w:spacing w:before="60" w:after="60"/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</w:tbl>
    <w:p w:rsidR="00637699" w:rsidRPr="009D3FDE" w:rsidRDefault="0063769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4"/>
        <w:gridCol w:w="3726"/>
        <w:gridCol w:w="2949"/>
      </w:tblGrid>
      <w:tr w:rsidR="00637699" w:rsidRPr="009D3FDE" w:rsidTr="00270A7C">
        <w:tc>
          <w:tcPr>
            <w:tcW w:w="9629" w:type="dxa"/>
            <w:gridSpan w:val="3"/>
            <w:shd w:val="clear" w:color="auto" w:fill="000000"/>
          </w:tcPr>
          <w:p w:rsidR="00637699" w:rsidRPr="009D3FDE" w:rsidRDefault="00637699" w:rsidP="00FA6E46">
            <w:pPr>
              <w:jc w:val="center"/>
              <w:rPr>
                <w:rFonts w:ascii="Arial Black" w:hAnsi="Arial Black" w:cs="Arial"/>
                <w:color w:val="FFFFFF"/>
                <w:sz w:val="24"/>
                <w:szCs w:val="24"/>
                <w:lang w:val="pt-BR"/>
              </w:rPr>
            </w:pPr>
            <w:r w:rsidRPr="009D3FDE">
              <w:rPr>
                <w:rFonts w:ascii="Arial Black" w:hAnsi="Arial Black" w:cs="Arial"/>
                <w:color w:val="FFFFFF"/>
                <w:sz w:val="24"/>
                <w:szCs w:val="24"/>
                <w:lang w:val="pt-BR"/>
              </w:rPr>
              <w:t>APROVAÇÕES</w:t>
            </w:r>
          </w:p>
        </w:tc>
      </w:tr>
      <w:tr w:rsidR="00003839" w:rsidRPr="009D3FDE" w:rsidTr="00270A7C">
        <w:tc>
          <w:tcPr>
            <w:tcW w:w="2954" w:type="dxa"/>
            <w:shd w:val="clear" w:color="auto" w:fill="auto"/>
            <w:vAlign w:val="center"/>
          </w:tcPr>
          <w:p w:rsidR="00003839" w:rsidRPr="009D3FDE" w:rsidRDefault="00322362" w:rsidP="006B1475">
            <w:pPr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3726" w:type="dxa"/>
            <w:shd w:val="clear" w:color="auto" w:fill="auto"/>
            <w:vAlign w:val="center"/>
          </w:tcPr>
          <w:p w:rsidR="00003839" w:rsidRPr="009D3FDE" w:rsidRDefault="00322362" w:rsidP="00541928">
            <w:pPr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2949" w:type="dxa"/>
            <w:shd w:val="clear" w:color="auto" w:fill="auto"/>
            <w:vAlign w:val="center"/>
          </w:tcPr>
          <w:p w:rsidR="00003839" w:rsidRPr="009D3FDE" w:rsidRDefault="00003839" w:rsidP="00541928">
            <w:pPr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>Data</w:t>
            </w:r>
          </w:p>
          <w:p w:rsidR="00003839" w:rsidRPr="009D3FDE" w:rsidRDefault="00541928" w:rsidP="00541928">
            <w:pPr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14/09/2022</w:t>
            </w:r>
          </w:p>
        </w:tc>
      </w:tr>
    </w:tbl>
    <w:p w:rsidR="00003839" w:rsidRPr="009D3FDE" w:rsidRDefault="00003839" w:rsidP="00003839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</w:p>
    <w:sectPr w:rsidR="00003839" w:rsidRPr="009D3FDE" w:rsidSect="009D1AB8">
      <w:footerReference w:type="default" r:id="rId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EE6" w:rsidRDefault="008D5EE6">
      <w:r>
        <w:separator/>
      </w:r>
    </w:p>
  </w:endnote>
  <w:endnote w:type="continuationSeparator" w:id="0">
    <w:p w:rsidR="008D5EE6" w:rsidRDefault="008D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66A" w:rsidRPr="001A7B66" w:rsidRDefault="008E666A" w:rsidP="00D74EFB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EE6" w:rsidRDefault="008D5EE6">
      <w:r>
        <w:separator/>
      </w:r>
    </w:p>
  </w:footnote>
  <w:footnote w:type="continuationSeparator" w:id="0">
    <w:p w:rsidR="008D5EE6" w:rsidRDefault="008D5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9C2822C4"/>
    <w:lvl w:ilvl="0" w:tplc="DA767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94878"/>
    <w:multiLevelType w:val="multilevel"/>
    <w:tmpl w:val="E2346800"/>
    <w:lvl w:ilvl="0">
      <w:start w:val="1"/>
      <w:numFmt w:val="bullet"/>
      <w:lvlText w:val=""/>
      <w:lvlJc w:val="left"/>
      <w:pPr>
        <w:tabs>
          <w:tab w:val="num" w:pos="-1773"/>
        </w:tabs>
        <w:ind w:left="-17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053"/>
        </w:tabs>
        <w:ind w:left="-10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33"/>
        </w:tabs>
        <w:ind w:left="-3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"/>
        </w:tabs>
        <w:ind w:left="3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07"/>
        </w:tabs>
        <w:ind w:left="11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27"/>
        </w:tabs>
        <w:ind w:left="18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67"/>
        </w:tabs>
        <w:ind w:left="32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987"/>
        </w:tabs>
        <w:ind w:left="39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32C89752"/>
    <w:lvl w:ilvl="0" w:tplc="E3220A02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909AD"/>
    <w:multiLevelType w:val="multilevel"/>
    <w:tmpl w:val="A8BCA220"/>
    <w:lvl w:ilvl="0">
      <w:start w:val="1"/>
      <w:numFmt w:val="bullet"/>
      <w:lvlText w:val=""/>
      <w:lvlJc w:val="left"/>
      <w:pPr>
        <w:tabs>
          <w:tab w:val="num" w:pos="996"/>
        </w:tabs>
        <w:ind w:left="9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6"/>
        </w:tabs>
        <w:ind w:left="17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6"/>
        </w:tabs>
        <w:ind w:left="24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6"/>
        </w:tabs>
        <w:ind w:left="31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6"/>
        </w:tabs>
        <w:ind w:left="53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95093"/>
    <w:multiLevelType w:val="hybridMultilevel"/>
    <w:tmpl w:val="24BCA078"/>
    <w:lvl w:ilvl="0" w:tplc="7610DE3C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5F407E"/>
    <w:multiLevelType w:val="multilevel"/>
    <w:tmpl w:val="01A46D3C"/>
    <w:lvl w:ilvl="0">
      <w:start w:val="1"/>
      <w:numFmt w:val="upperRoman"/>
      <w:lvlText w:val="%1 - "/>
      <w:lvlJc w:val="left"/>
      <w:pPr>
        <w:tabs>
          <w:tab w:val="num" w:pos="284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D0641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24A0B2D"/>
    <w:multiLevelType w:val="multilevel"/>
    <w:tmpl w:val="F4C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4937"/>
    <w:multiLevelType w:val="multilevel"/>
    <w:tmpl w:val="137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239A9"/>
    <w:multiLevelType w:val="multilevel"/>
    <w:tmpl w:val="8E7CC6CA"/>
    <w:lvl w:ilvl="0">
      <w:start w:val="1"/>
      <w:numFmt w:val="upperRoman"/>
      <w:lvlText w:val="%1 - "/>
      <w:lvlJc w:val="left"/>
      <w:pPr>
        <w:tabs>
          <w:tab w:val="num" w:pos="464"/>
        </w:tabs>
        <w:ind w:left="464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D135E"/>
    <w:multiLevelType w:val="multilevel"/>
    <w:tmpl w:val="9B9C47A4"/>
    <w:lvl w:ilvl="0">
      <w:start w:val="1"/>
      <w:numFmt w:val="upperRoman"/>
      <w:lvlText w:val="%1 - 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515589"/>
    <w:multiLevelType w:val="multilevel"/>
    <w:tmpl w:val="53D6D17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D7BE6"/>
    <w:multiLevelType w:val="multilevel"/>
    <w:tmpl w:val="293E8244"/>
    <w:lvl w:ilvl="0">
      <w:start w:val="1"/>
      <w:numFmt w:val="upperRoman"/>
      <w:lvlText w:val="%1 - 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991EDD"/>
    <w:multiLevelType w:val="multilevel"/>
    <w:tmpl w:val="5550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9"/>
  </w:num>
  <w:num w:numId="10">
    <w:abstractNumId w:val="13"/>
  </w:num>
  <w:num w:numId="11">
    <w:abstractNumId w:val="14"/>
  </w:num>
  <w:num w:numId="12">
    <w:abstractNumId w:val="16"/>
  </w:num>
  <w:num w:numId="13">
    <w:abstractNumId w:val="7"/>
  </w:num>
  <w:num w:numId="14">
    <w:abstractNumId w:val="5"/>
  </w:num>
  <w:num w:numId="15">
    <w:abstractNumId w:val="17"/>
  </w:num>
  <w:num w:numId="16">
    <w:abstractNumId w:val="11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20"/>
    <w:rsid w:val="00003839"/>
    <w:rsid w:val="000109D2"/>
    <w:rsid w:val="0002068F"/>
    <w:rsid w:val="0002273D"/>
    <w:rsid w:val="000262B8"/>
    <w:rsid w:val="00026AF4"/>
    <w:rsid w:val="00040120"/>
    <w:rsid w:val="000618FB"/>
    <w:rsid w:val="0009296E"/>
    <w:rsid w:val="00094045"/>
    <w:rsid w:val="000A173B"/>
    <w:rsid w:val="000B25CA"/>
    <w:rsid w:val="000B2A25"/>
    <w:rsid w:val="000B77FB"/>
    <w:rsid w:val="000D28D6"/>
    <w:rsid w:val="000D4198"/>
    <w:rsid w:val="000E1989"/>
    <w:rsid w:val="000E287D"/>
    <w:rsid w:val="000F25A1"/>
    <w:rsid w:val="000F3277"/>
    <w:rsid w:val="000F5D9C"/>
    <w:rsid w:val="0012630C"/>
    <w:rsid w:val="00130285"/>
    <w:rsid w:val="0013484F"/>
    <w:rsid w:val="001422C5"/>
    <w:rsid w:val="00144679"/>
    <w:rsid w:val="00146168"/>
    <w:rsid w:val="00152D97"/>
    <w:rsid w:val="00177893"/>
    <w:rsid w:val="00181841"/>
    <w:rsid w:val="0018225A"/>
    <w:rsid w:val="00190A3E"/>
    <w:rsid w:val="00191D57"/>
    <w:rsid w:val="001A0D67"/>
    <w:rsid w:val="001A7B66"/>
    <w:rsid w:val="001B4B30"/>
    <w:rsid w:val="001B5549"/>
    <w:rsid w:val="001B72AA"/>
    <w:rsid w:val="001C3990"/>
    <w:rsid w:val="001D1E60"/>
    <w:rsid w:val="001E6D01"/>
    <w:rsid w:val="001E6FDD"/>
    <w:rsid w:val="001F5B1E"/>
    <w:rsid w:val="00212928"/>
    <w:rsid w:val="00216A95"/>
    <w:rsid w:val="00226874"/>
    <w:rsid w:val="00232FFC"/>
    <w:rsid w:val="002359E6"/>
    <w:rsid w:val="00250CF7"/>
    <w:rsid w:val="00251C46"/>
    <w:rsid w:val="002530D3"/>
    <w:rsid w:val="00266FF8"/>
    <w:rsid w:val="002672CD"/>
    <w:rsid w:val="00270A7C"/>
    <w:rsid w:val="00296A66"/>
    <w:rsid w:val="002A1288"/>
    <w:rsid w:val="002A149E"/>
    <w:rsid w:val="002A5964"/>
    <w:rsid w:val="002A5F6F"/>
    <w:rsid w:val="002B221B"/>
    <w:rsid w:val="002B499C"/>
    <w:rsid w:val="002B673C"/>
    <w:rsid w:val="002C15CA"/>
    <w:rsid w:val="002C688A"/>
    <w:rsid w:val="002E3390"/>
    <w:rsid w:val="002F2258"/>
    <w:rsid w:val="002F62A2"/>
    <w:rsid w:val="002F747D"/>
    <w:rsid w:val="00302892"/>
    <w:rsid w:val="00306E93"/>
    <w:rsid w:val="003071B7"/>
    <w:rsid w:val="0031341F"/>
    <w:rsid w:val="00321D1D"/>
    <w:rsid w:val="00322362"/>
    <w:rsid w:val="003368D5"/>
    <w:rsid w:val="00345259"/>
    <w:rsid w:val="0034740B"/>
    <w:rsid w:val="003637EE"/>
    <w:rsid w:val="00371B35"/>
    <w:rsid w:val="00375917"/>
    <w:rsid w:val="00376AB7"/>
    <w:rsid w:val="00397653"/>
    <w:rsid w:val="003A6329"/>
    <w:rsid w:val="003A7E2B"/>
    <w:rsid w:val="003B1867"/>
    <w:rsid w:val="003C106D"/>
    <w:rsid w:val="003D1D3F"/>
    <w:rsid w:val="003F2E24"/>
    <w:rsid w:val="00403D3C"/>
    <w:rsid w:val="004046BF"/>
    <w:rsid w:val="00410824"/>
    <w:rsid w:val="00411F88"/>
    <w:rsid w:val="0041798F"/>
    <w:rsid w:val="00434359"/>
    <w:rsid w:val="00437B5B"/>
    <w:rsid w:val="0044314A"/>
    <w:rsid w:val="00447479"/>
    <w:rsid w:val="00456E35"/>
    <w:rsid w:val="004722B9"/>
    <w:rsid w:val="00474F26"/>
    <w:rsid w:val="00475BDD"/>
    <w:rsid w:val="00477D75"/>
    <w:rsid w:val="00480D49"/>
    <w:rsid w:val="004816B8"/>
    <w:rsid w:val="004816D4"/>
    <w:rsid w:val="00486D23"/>
    <w:rsid w:val="0049090A"/>
    <w:rsid w:val="0049420B"/>
    <w:rsid w:val="004A497C"/>
    <w:rsid w:val="004B13EF"/>
    <w:rsid w:val="004D09EB"/>
    <w:rsid w:val="004D3D97"/>
    <w:rsid w:val="004D5F3E"/>
    <w:rsid w:val="004E4647"/>
    <w:rsid w:val="004E53F9"/>
    <w:rsid w:val="004F4503"/>
    <w:rsid w:val="00513E1A"/>
    <w:rsid w:val="005166A0"/>
    <w:rsid w:val="0051689D"/>
    <w:rsid w:val="00520AA6"/>
    <w:rsid w:val="00522684"/>
    <w:rsid w:val="0053449A"/>
    <w:rsid w:val="00541928"/>
    <w:rsid w:val="005424F6"/>
    <w:rsid w:val="005473D0"/>
    <w:rsid w:val="00553708"/>
    <w:rsid w:val="00582B60"/>
    <w:rsid w:val="00591344"/>
    <w:rsid w:val="005A5618"/>
    <w:rsid w:val="005B0548"/>
    <w:rsid w:val="005B1866"/>
    <w:rsid w:val="005B7C3F"/>
    <w:rsid w:val="005D5687"/>
    <w:rsid w:val="005D671B"/>
    <w:rsid w:val="00600E9C"/>
    <w:rsid w:val="00602021"/>
    <w:rsid w:val="0060607F"/>
    <w:rsid w:val="0061269F"/>
    <w:rsid w:val="00620B01"/>
    <w:rsid w:val="00622B4C"/>
    <w:rsid w:val="0062782D"/>
    <w:rsid w:val="00637699"/>
    <w:rsid w:val="0064198D"/>
    <w:rsid w:val="00647909"/>
    <w:rsid w:val="0066088F"/>
    <w:rsid w:val="00677923"/>
    <w:rsid w:val="0068436C"/>
    <w:rsid w:val="0068498F"/>
    <w:rsid w:val="00694EC3"/>
    <w:rsid w:val="006A6CF4"/>
    <w:rsid w:val="006B1475"/>
    <w:rsid w:val="006B5014"/>
    <w:rsid w:val="006C0283"/>
    <w:rsid w:val="006E5CD5"/>
    <w:rsid w:val="00700BB0"/>
    <w:rsid w:val="00713033"/>
    <w:rsid w:val="00723F7F"/>
    <w:rsid w:val="00731A24"/>
    <w:rsid w:val="0074516A"/>
    <w:rsid w:val="007467F4"/>
    <w:rsid w:val="007551DB"/>
    <w:rsid w:val="00773A35"/>
    <w:rsid w:val="0078571C"/>
    <w:rsid w:val="00793934"/>
    <w:rsid w:val="007A371D"/>
    <w:rsid w:val="007A6AB9"/>
    <w:rsid w:val="007B1D23"/>
    <w:rsid w:val="007E11BB"/>
    <w:rsid w:val="007E3C25"/>
    <w:rsid w:val="007F4B54"/>
    <w:rsid w:val="007F6CD3"/>
    <w:rsid w:val="007F76B4"/>
    <w:rsid w:val="008115C5"/>
    <w:rsid w:val="00814F99"/>
    <w:rsid w:val="00816453"/>
    <w:rsid w:val="00827308"/>
    <w:rsid w:val="008336EB"/>
    <w:rsid w:val="008406AD"/>
    <w:rsid w:val="00843FAB"/>
    <w:rsid w:val="00846EC8"/>
    <w:rsid w:val="008537BE"/>
    <w:rsid w:val="00855824"/>
    <w:rsid w:val="008635DC"/>
    <w:rsid w:val="00866DF1"/>
    <w:rsid w:val="008701FF"/>
    <w:rsid w:val="008732C5"/>
    <w:rsid w:val="008835FE"/>
    <w:rsid w:val="0088399B"/>
    <w:rsid w:val="00886C50"/>
    <w:rsid w:val="008870F0"/>
    <w:rsid w:val="00891525"/>
    <w:rsid w:val="008A3E42"/>
    <w:rsid w:val="008A7E1F"/>
    <w:rsid w:val="008B0525"/>
    <w:rsid w:val="008B4FE4"/>
    <w:rsid w:val="008B5F9C"/>
    <w:rsid w:val="008B61D1"/>
    <w:rsid w:val="008C752C"/>
    <w:rsid w:val="008D5EE6"/>
    <w:rsid w:val="008D6A4C"/>
    <w:rsid w:val="008E0308"/>
    <w:rsid w:val="008E55DB"/>
    <w:rsid w:val="008E5A8B"/>
    <w:rsid w:val="008E5D4D"/>
    <w:rsid w:val="008E666A"/>
    <w:rsid w:val="008F4D11"/>
    <w:rsid w:val="0091166B"/>
    <w:rsid w:val="00935537"/>
    <w:rsid w:val="00945B1F"/>
    <w:rsid w:val="00983000"/>
    <w:rsid w:val="009A4189"/>
    <w:rsid w:val="009B607C"/>
    <w:rsid w:val="009C0EFA"/>
    <w:rsid w:val="009C476F"/>
    <w:rsid w:val="009C6E99"/>
    <w:rsid w:val="009D1AB8"/>
    <w:rsid w:val="009D2C8B"/>
    <w:rsid w:val="009D3FDE"/>
    <w:rsid w:val="009E6995"/>
    <w:rsid w:val="009E69C4"/>
    <w:rsid w:val="009F09D5"/>
    <w:rsid w:val="009F2478"/>
    <w:rsid w:val="00A16855"/>
    <w:rsid w:val="00A216CD"/>
    <w:rsid w:val="00A222BA"/>
    <w:rsid w:val="00A22694"/>
    <w:rsid w:val="00A34E83"/>
    <w:rsid w:val="00A35D94"/>
    <w:rsid w:val="00A36364"/>
    <w:rsid w:val="00A40B0F"/>
    <w:rsid w:val="00A47416"/>
    <w:rsid w:val="00A47D07"/>
    <w:rsid w:val="00A50A07"/>
    <w:rsid w:val="00A55F46"/>
    <w:rsid w:val="00A624FA"/>
    <w:rsid w:val="00A62C53"/>
    <w:rsid w:val="00A62E12"/>
    <w:rsid w:val="00A760D8"/>
    <w:rsid w:val="00A85B24"/>
    <w:rsid w:val="00A86B20"/>
    <w:rsid w:val="00AA3E2A"/>
    <w:rsid w:val="00AB52C0"/>
    <w:rsid w:val="00AC409C"/>
    <w:rsid w:val="00AC6DEE"/>
    <w:rsid w:val="00AD177D"/>
    <w:rsid w:val="00AE6005"/>
    <w:rsid w:val="00AE73A4"/>
    <w:rsid w:val="00AF0574"/>
    <w:rsid w:val="00AF3917"/>
    <w:rsid w:val="00AF41D1"/>
    <w:rsid w:val="00AF45CF"/>
    <w:rsid w:val="00AF4B0B"/>
    <w:rsid w:val="00B0711D"/>
    <w:rsid w:val="00B07278"/>
    <w:rsid w:val="00B23E34"/>
    <w:rsid w:val="00B31CD3"/>
    <w:rsid w:val="00B5427E"/>
    <w:rsid w:val="00B6097F"/>
    <w:rsid w:val="00B63C59"/>
    <w:rsid w:val="00B64817"/>
    <w:rsid w:val="00B65DD2"/>
    <w:rsid w:val="00B66014"/>
    <w:rsid w:val="00B81C35"/>
    <w:rsid w:val="00B870D9"/>
    <w:rsid w:val="00B913F8"/>
    <w:rsid w:val="00B914B5"/>
    <w:rsid w:val="00B93A49"/>
    <w:rsid w:val="00BB05E3"/>
    <w:rsid w:val="00BB2360"/>
    <w:rsid w:val="00BB444B"/>
    <w:rsid w:val="00BB5DD0"/>
    <w:rsid w:val="00BC0F7A"/>
    <w:rsid w:val="00BD1200"/>
    <w:rsid w:val="00BD4B31"/>
    <w:rsid w:val="00BE2AA4"/>
    <w:rsid w:val="00BE3BAE"/>
    <w:rsid w:val="00BF3E39"/>
    <w:rsid w:val="00C020DE"/>
    <w:rsid w:val="00C0743C"/>
    <w:rsid w:val="00C11822"/>
    <w:rsid w:val="00C172CC"/>
    <w:rsid w:val="00C42709"/>
    <w:rsid w:val="00C44147"/>
    <w:rsid w:val="00C44874"/>
    <w:rsid w:val="00C46396"/>
    <w:rsid w:val="00C502B5"/>
    <w:rsid w:val="00C53A87"/>
    <w:rsid w:val="00C5544A"/>
    <w:rsid w:val="00C558B6"/>
    <w:rsid w:val="00C62C06"/>
    <w:rsid w:val="00C65176"/>
    <w:rsid w:val="00C83558"/>
    <w:rsid w:val="00C91ADA"/>
    <w:rsid w:val="00C94AAA"/>
    <w:rsid w:val="00C969BF"/>
    <w:rsid w:val="00CC733E"/>
    <w:rsid w:val="00CD0BFD"/>
    <w:rsid w:val="00CD0D64"/>
    <w:rsid w:val="00CD4908"/>
    <w:rsid w:val="00CD7796"/>
    <w:rsid w:val="00CE627D"/>
    <w:rsid w:val="00CE784B"/>
    <w:rsid w:val="00CF400D"/>
    <w:rsid w:val="00CF6C3E"/>
    <w:rsid w:val="00D02437"/>
    <w:rsid w:val="00D1233A"/>
    <w:rsid w:val="00D25501"/>
    <w:rsid w:val="00D27A91"/>
    <w:rsid w:val="00D3027F"/>
    <w:rsid w:val="00D32F77"/>
    <w:rsid w:val="00D3787C"/>
    <w:rsid w:val="00D64EC1"/>
    <w:rsid w:val="00D6555E"/>
    <w:rsid w:val="00D66B34"/>
    <w:rsid w:val="00D701DD"/>
    <w:rsid w:val="00D74EFB"/>
    <w:rsid w:val="00D81E46"/>
    <w:rsid w:val="00D85216"/>
    <w:rsid w:val="00D93FA9"/>
    <w:rsid w:val="00D94DA6"/>
    <w:rsid w:val="00DA6978"/>
    <w:rsid w:val="00DA769D"/>
    <w:rsid w:val="00DB699C"/>
    <w:rsid w:val="00DC0440"/>
    <w:rsid w:val="00DC06EC"/>
    <w:rsid w:val="00DC2C76"/>
    <w:rsid w:val="00DC56B8"/>
    <w:rsid w:val="00DD10AF"/>
    <w:rsid w:val="00DE2AE8"/>
    <w:rsid w:val="00DE57FC"/>
    <w:rsid w:val="00E04A19"/>
    <w:rsid w:val="00E16911"/>
    <w:rsid w:val="00E17120"/>
    <w:rsid w:val="00E22558"/>
    <w:rsid w:val="00E2291B"/>
    <w:rsid w:val="00E256FC"/>
    <w:rsid w:val="00E25B37"/>
    <w:rsid w:val="00E30969"/>
    <w:rsid w:val="00E36BBE"/>
    <w:rsid w:val="00E417DE"/>
    <w:rsid w:val="00E42ED2"/>
    <w:rsid w:val="00E43750"/>
    <w:rsid w:val="00E4387A"/>
    <w:rsid w:val="00E56E1F"/>
    <w:rsid w:val="00E60092"/>
    <w:rsid w:val="00E96EBE"/>
    <w:rsid w:val="00E97801"/>
    <w:rsid w:val="00EA5DA3"/>
    <w:rsid w:val="00EB14A1"/>
    <w:rsid w:val="00EB359E"/>
    <w:rsid w:val="00EC2EF0"/>
    <w:rsid w:val="00EE2AFF"/>
    <w:rsid w:val="00EE55CC"/>
    <w:rsid w:val="00EF2F22"/>
    <w:rsid w:val="00EF53A8"/>
    <w:rsid w:val="00F05286"/>
    <w:rsid w:val="00F06210"/>
    <w:rsid w:val="00F07842"/>
    <w:rsid w:val="00F07A64"/>
    <w:rsid w:val="00F14C7C"/>
    <w:rsid w:val="00F16CD9"/>
    <w:rsid w:val="00F202F8"/>
    <w:rsid w:val="00F25422"/>
    <w:rsid w:val="00F35318"/>
    <w:rsid w:val="00F401C0"/>
    <w:rsid w:val="00F41B49"/>
    <w:rsid w:val="00F55DA2"/>
    <w:rsid w:val="00F605A9"/>
    <w:rsid w:val="00F73302"/>
    <w:rsid w:val="00F73A2C"/>
    <w:rsid w:val="00F7553C"/>
    <w:rsid w:val="00F7745B"/>
    <w:rsid w:val="00FA6E46"/>
    <w:rsid w:val="00FA7B9F"/>
    <w:rsid w:val="00FB4D37"/>
    <w:rsid w:val="00FB646F"/>
    <w:rsid w:val="00FC45CB"/>
    <w:rsid w:val="00FE22C9"/>
    <w:rsid w:val="00FE3C89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DD4C0"/>
  <w15:chartTrackingRefBased/>
  <w15:docId w15:val="{90D0BDDB-6D87-4788-8779-C1D34F43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3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link w:val="Ttulo2Char"/>
    <w:qFormat/>
    <w:rsid w:val="00C42709"/>
    <w:pPr>
      <w:keepNext/>
      <w:numPr>
        <w:numId w:val="5"/>
      </w:numPr>
      <w:overflowPunct/>
      <w:autoSpaceDE/>
      <w:autoSpaceDN/>
      <w:adjustRightInd/>
      <w:spacing w:before="240" w:after="60"/>
      <w:textAlignment w:val="auto"/>
      <w:outlineLvl w:val="1"/>
    </w:pPr>
    <w:rPr>
      <w:rFonts w:cs="Arial"/>
      <w:b/>
      <w:bCs/>
      <w:i/>
      <w:iCs/>
      <w:sz w:val="28"/>
      <w:szCs w:val="28"/>
      <w:lang w:val="pt-BR" w:eastAsia="pt-BR"/>
    </w:rPr>
  </w:style>
  <w:style w:type="paragraph" w:styleId="Ttulo3">
    <w:name w:val="heading 3"/>
    <w:basedOn w:val="Normal"/>
    <w:next w:val="Normal"/>
    <w:qFormat/>
    <w:rsid w:val="00C42709"/>
    <w:pPr>
      <w:keepNext/>
      <w:numPr>
        <w:numId w:val="6"/>
      </w:numPr>
      <w:overflowPunct/>
      <w:autoSpaceDE/>
      <w:autoSpaceDN/>
      <w:adjustRightInd/>
      <w:spacing w:after="60"/>
      <w:textAlignment w:val="auto"/>
      <w:outlineLvl w:val="2"/>
    </w:pPr>
    <w:rPr>
      <w:rFonts w:cs="Arial"/>
      <w:b/>
      <w:bCs/>
      <w:i/>
      <w:sz w:val="26"/>
      <w:szCs w:val="26"/>
      <w:lang w:val="pt-BR" w:eastAsia="pt-BR"/>
    </w:rPr>
  </w:style>
  <w:style w:type="paragraph" w:styleId="Ttulo6">
    <w:name w:val="heading 6"/>
    <w:basedOn w:val="Normal"/>
    <w:next w:val="Normal"/>
    <w:qFormat/>
    <w:rsid w:val="0000383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Text">
    <w:name w:val="Normal Table Text"/>
    <w:basedOn w:val="Normal"/>
    <w:rsid w:val="00003839"/>
    <w:rPr>
      <w:rFonts w:ascii="Times New Roman" w:hAnsi="Times New Roman"/>
      <w:sz w:val="24"/>
    </w:rPr>
  </w:style>
  <w:style w:type="paragraph" w:customStyle="1" w:styleId="heading1wlines">
    <w:name w:val="heading 1 w/ lines"/>
    <w:basedOn w:val="Ttulo1"/>
    <w:rsid w:val="00003839"/>
    <w:pPr>
      <w:tabs>
        <w:tab w:val="left" w:leader="underscore" w:pos="9274"/>
      </w:tabs>
      <w:outlineLvl w:val="9"/>
    </w:pPr>
    <w:rPr>
      <w:rFonts w:ascii="Times New Roman" w:hAnsi="Times New Roman" w:cs="Times New Roman"/>
      <w:b/>
      <w:sz w:val="24"/>
    </w:rPr>
  </w:style>
  <w:style w:type="paragraph" w:styleId="Corpodetexto">
    <w:name w:val="Body Text"/>
    <w:basedOn w:val="Normal"/>
    <w:rsid w:val="00003839"/>
    <w:pPr>
      <w:spacing w:after="120" w:line="240" w:lineRule="atLeast"/>
    </w:pPr>
    <w:rPr>
      <w:color w:val="0000FF"/>
    </w:rPr>
  </w:style>
  <w:style w:type="paragraph" w:customStyle="1" w:styleId="CharCharCharCharCharCharCharCharCharChar">
    <w:name w:val="Char Char Char Char Char Char Char Char Char Char"/>
    <w:basedOn w:val="Normal"/>
    <w:rsid w:val="00D74EFB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styleId="PargrafodaLista">
    <w:name w:val="List Paragraph"/>
    <w:basedOn w:val="Normal"/>
    <w:uiPriority w:val="34"/>
    <w:qFormat/>
    <w:rsid w:val="00C651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67F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B66014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0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4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2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1231</Words>
  <Characters>6649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SCOPE STATEMENT</vt:lpstr>
      <vt:lpstr>SCOPE STATEMENT</vt:lpstr>
      <vt:lpstr>    Time do Projeto</vt:lpstr>
      <vt:lpstr>    Descrição do Projeto</vt:lpstr>
      <vt:lpstr>    Objetivo do projeto</vt:lpstr>
      <vt:lpstr>    Justificativa do projeto</vt:lpstr>
      <vt:lpstr>    Produto do projeto</vt:lpstr>
      <vt:lpstr>    Expectativa do cliente</vt:lpstr>
      <vt:lpstr>    Fatores de sucesso do projeto</vt:lpstr>
      <vt:lpstr>    Restrições</vt:lpstr>
      <vt:lpstr>    Premissas</vt:lpstr>
      <vt:lpstr>    Exclusões específicas</vt:lpstr>
      <vt:lpstr>    Principais atividades e estratégias do projeto</vt:lpstr>
      <vt:lpstr>        [Digite uma área do escopo do projeto]</vt:lpstr>
      <vt:lpstr>        [Digite uma área do escopo do projeto]</vt:lpstr>
      <vt:lpstr>        [Digite uma área do escopo do projeto]</vt:lpstr>
      <vt:lpstr>        [Digite uma área do escopo do projeto]</vt:lpstr>
      <vt:lpstr>    Entregas do projeto</vt:lpstr>
      <vt:lpstr>    Orçamento do projeto</vt:lpstr>
      <vt:lpstr>    Plano de entregas e marcos do projeto</vt:lpstr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de Projeto - Posto de Gasolina</dc:title>
  <dc:subject/>
  <dc:creator/>
  <cp:keywords/>
  <dc:description/>
  <cp:lastModifiedBy>Gustavo Prado</cp:lastModifiedBy>
  <cp:revision>224</cp:revision>
  <cp:lastPrinted>2022-09-14T18:23:00Z</cp:lastPrinted>
  <dcterms:created xsi:type="dcterms:W3CDTF">2022-09-08T22:49:00Z</dcterms:created>
  <dcterms:modified xsi:type="dcterms:W3CDTF">2022-09-21T18:56:00Z</dcterms:modified>
</cp:coreProperties>
</file>