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Items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Weapons: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4DD6">
        <w:rPr>
          <w:rFonts w:ascii="Times New Roman" w:hAnsi="Times New Roman" w:cs="Times New Roman"/>
          <w:sz w:val="24"/>
          <w:szCs w:val="24"/>
        </w:rPr>
        <w:t>Shortsword</w:t>
      </w:r>
      <w:proofErr w:type="spellEnd"/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Hand a half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Mace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Club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 xml:space="preserve">Rapier 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Hand axe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 xml:space="preserve">Great axe 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Demonic blade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Dagger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Lance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Armor</w:t>
      </w:r>
      <w:r w:rsidRPr="00DE4DD6">
        <w:rPr>
          <w:rFonts w:ascii="Times New Roman" w:hAnsi="Times New Roman" w:cs="Times New Roman"/>
          <w:sz w:val="24"/>
          <w:szCs w:val="24"/>
        </w:rPr>
        <w:t>: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 xml:space="preserve">Leather 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Studded leather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Demonic leather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lastRenderedPageBreak/>
        <w:t>Chainmail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Scale mail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Partial plate mail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Full plate mail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Engraved plate mail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Runes: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Rune of regeneration­ heals players 2% of their health per second.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Rune of immunity­ lessens status effect duration by 25%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Rune of damage­ player deals 15% more damage.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Rune of conservation­ skills/spells take 15% less energy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Rune of energy­ player regens 2% of their energy per second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 xml:space="preserve">Rune of defense­ increases player </w:t>
      </w:r>
      <w:r w:rsidRPr="00DE4DD6">
        <w:rPr>
          <w:rFonts w:ascii="Times New Roman" w:hAnsi="Times New Roman" w:cs="Times New Roman"/>
          <w:sz w:val="24"/>
          <w:szCs w:val="24"/>
        </w:rPr>
        <w:t>defense</w:t>
      </w:r>
      <w:r w:rsidRPr="00DE4DD6">
        <w:rPr>
          <w:rFonts w:ascii="Times New Roman" w:hAnsi="Times New Roman" w:cs="Times New Roman"/>
          <w:sz w:val="24"/>
          <w:szCs w:val="24"/>
        </w:rPr>
        <w:t xml:space="preserve"> by 10%.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Rune of thorns­ half the damage dealt to you is given back to the dealer (25%chance)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 xml:space="preserve">Rune of </w:t>
      </w:r>
      <w:proofErr w:type="spellStart"/>
      <w:r w:rsidRPr="00DE4DD6">
        <w:rPr>
          <w:rFonts w:ascii="Times New Roman" w:hAnsi="Times New Roman" w:cs="Times New Roman"/>
          <w:sz w:val="24"/>
          <w:szCs w:val="24"/>
        </w:rPr>
        <w:t>crit</w:t>
      </w:r>
      <w:proofErr w:type="spellEnd"/>
      <w:r w:rsidRPr="00DE4DD6">
        <w:rPr>
          <w:rFonts w:ascii="Times New Roman" w:hAnsi="Times New Roman" w:cs="Times New Roman"/>
          <w:sz w:val="24"/>
          <w:szCs w:val="24"/>
        </w:rPr>
        <w:t xml:space="preserve">­ increases </w:t>
      </w:r>
      <w:proofErr w:type="spellStart"/>
      <w:r w:rsidRPr="00DE4DD6">
        <w:rPr>
          <w:rFonts w:ascii="Times New Roman" w:hAnsi="Times New Roman" w:cs="Times New Roman"/>
          <w:sz w:val="24"/>
          <w:szCs w:val="24"/>
        </w:rPr>
        <w:t>crit</w:t>
      </w:r>
      <w:proofErr w:type="spellEnd"/>
      <w:r w:rsidRPr="00DE4DD6">
        <w:rPr>
          <w:rFonts w:ascii="Times New Roman" w:hAnsi="Times New Roman" w:cs="Times New Roman"/>
          <w:sz w:val="24"/>
          <w:szCs w:val="24"/>
        </w:rPr>
        <w:t xml:space="preserve"> chance by 15%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Other:</w:t>
      </w:r>
      <w:bookmarkStart w:id="0" w:name="_GoBack"/>
      <w:bookmarkEnd w:id="0"/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DD6">
        <w:rPr>
          <w:rFonts w:ascii="Times New Roman" w:hAnsi="Times New Roman" w:cs="Times New Roman"/>
          <w:sz w:val="24"/>
          <w:szCs w:val="24"/>
        </w:rPr>
        <w:t>energy</w:t>
      </w:r>
      <w:proofErr w:type="gramEnd"/>
      <w:r w:rsidRPr="00DE4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DD6">
        <w:rPr>
          <w:rFonts w:ascii="Times New Roman" w:hAnsi="Times New Roman" w:cs="Times New Roman"/>
          <w:sz w:val="24"/>
          <w:szCs w:val="24"/>
        </w:rPr>
        <w:t>potion­gives</w:t>
      </w:r>
      <w:proofErr w:type="spellEnd"/>
      <w:r w:rsidRPr="00DE4DD6">
        <w:rPr>
          <w:rFonts w:ascii="Times New Roman" w:hAnsi="Times New Roman" w:cs="Times New Roman"/>
          <w:sz w:val="24"/>
          <w:szCs w:val="24"/>
        </w:rPr>
        <w:t xml:space="preserve"> player 50% of their energy back.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 xml:space="preserve">Health </w:t>
      </w:r>
      <w:proofErr w:type="spellStart"/>
      <w:r w:rsidRPr="00DE4DD6">
        <w:rPr>
          <w:rFonts w:ascii="Times New Roman" w:hAnsi="Times New Roman" w:cs="Times New Roman"/>
          <w:sz w:val="24"/>
          <w:szCs w:val="24"/>
        </w:rPr>
        <w:t>potion­gives</w:t>
      </w:r>
      <w:proofErr w:type="spellEnd"/>
      <w:r w:rsidRPr="00DE4DD6">
        <w:rPr>
          <w:rFonts w:ascii="Times New Roman" w:hAnsi="Times New Roman" w:cs="Times New Roman"/>
          <w:sz w:val="24"/>
          <w:szCs w:val="24"/>
        </w:rPr>
        <w:t xml:space="preserve"> player 50% of their health back.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Enchantments: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Weapons: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Blazing­ chance to burn enemies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4DD6">
        <w:rPr>
          <w:rFonts w:ascii="Times New Roman" w:hAnsi="Times New Roman" w:cs="Times New Roman"/>
          <w:sz w:val="24"/>
          <w:szCs w:val="24"/>
        </w:rPr>
        <w:t>Hidden­chance</w:t>
      </w:r>
      <w:proofErr w:type="spellEnd"/>
      <w:r w:rsidRPr="00DE4DD6">
        <w:rPr>
          <w:rFonts w:ascii="Times New Roman" w:hAnsi="Times New Roman" w:cs="Times New Roman"/>
          <w:sz w:val="24"/>
          <w:szCs w:val="24"/>
        </w:rPr>
        <w:t xml:space="preserve"> to give player invisibility 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Enraged­ chance to deal two times the normal damage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4DD6">
        <w:rPr>
          <w:rFonts w:ascii="Times New Roman" w:hAnsi="Times New Roman" w:cs="Times New Roman"/>
          <w:sz w:val="24"/>
          <w:szCs w:val="24"/>
        </w:rPr>
        <w:t>Cold­chance</w:t>
      </w:r>
      <w:proofErr w:type="spellEnd"/>
      <w:r w:rsidRPr="00DE4DD6">
        <w:rPr>
          <w:rFonts w:ascii="Times New Roman" w:hAnsi="Times New Roman" w:cs="Times New Roman"/>
          <w:sz w:val="24"/>
          <w:szCs w:val="24"/>
        </w:rPr>
        <w:t xml:space="preserve"> to slow enemies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4DD6">
        <w:rPr>
          <w:rFonts w:ascii="Times New Roman" w:hAnsi="Times New Roman" w:cs="Times New Roman"/>
          <w:sz w:val="24"/>
          <w:szCs w:val="24"/>
        </w:rPr>
        <w:t>Poisoned­chance</w:t>
      </w:r>
      <w:proofErr w:type="spellEnd"/>
      <w:r w:rsidRPr="00DE4DD6">
        <w:rPr>
          <w:rFonts w:ascii="Times New Roman" w:hAnsi="Times New Roman" w:cs="Times New Roman"/>
          <w:sz w:val="24"/>
          <w:szCs w:val="24"/>
        </w:rPr>
        <w:t xml:space="preserve"> to poison enemies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4DD6">
        <w:rPr>
          <w:rFonts w:ascii="Times New Roman" w:hAnsi="Times New Roman" w:cs="Times New Roman"/>
          <w:sz w:val="24"/>
          <w:szCs w:val="24"/>
        </w:rPr>
        <w:t>Paralytic­chance</w:t>
      </w:r>
      <w:proofErr w:type="spellEnd"/>
      <w:r w:rsidRPr="00DE4DD6">
        <w:rPr>
          <w:rFonts w:ascii="Times New Roman" w:hAnsi="Times New Roman" w:cs="Times New Roman"/>
          <w:sz w:val="24"/>
          <w:szCs w:val="24"/>
        </w:rPr>
        <w:t xml:space="preserve"> to stun enemies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4DD6">
        <w:rPr>
          <w:rFonts w:ascii="Times New Roman" w:hAnsi="Times New Roman" w:cs="Times New Roman"/>
          <w:sz w:val="24"/>
          <w:szCs w:val="24"/>
        </w:rPr>
        <w:t>Armour</w:t>
      </w:r>
      <w:proofErr w:type="spellEnd"/>
      <w:r w:rsidRPr="00DE4DD6">
        <w:rPr>
          <w:rFonts w:ascii="Times New Roman" w:hAnsi="Times New Roman" w:cs="Times New Roman"/>
          <w:sz w:val="24"/>
          <w:szCs w:val="24"/>
        </w:rPr>
        <w:t>: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Protection­ 15% chance to block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Rebuttal­ 15% chance to stun an enemy when it hits you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Charm­15% chance to charm an enemy when it hits you</w:t>
      </w: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4DD6" w:rsidRPr="00DE4DD6" w:rsidRDefault="00DE4DD6" w:rsidP="00DE4D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DD6">
        <w:rPr>
          <w:rFonts w:ascii="Times New Roman" w:hAnsi="Times New Roman" w:cs="Times New Roman"/>
          <w:sz w:val="24"/>
          <w:szCs w:val="24"/>
        </w:rPr>
        <w:t>Reflection­5% chance to reflect all damage from an enemy</w:t>
      </w:r>
    </w:p>
    <w:sectPr w:rsidR="00DE4DD6" w:rsidRPr="00DE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D6"/>
    <w:rsid w:val="00D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5DE47-B05B-432F-B2CE-1EB2B836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Mukilteo School District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vgdstu</dc:creator>
  <cp:keywords/>
  <dc:description/>
  <cp:lastModifiedBy>vgdstu</cp:lastModifiedBy>
  <cp:revision>1</cp:revision>
  <dcterms:created xsi:type="dcterms:W3CDTF">2015-09-22T15:43:00Z</dcterms:created>
  <dcterms:modified xsi:type="dcterms:W3CDTF">2015-09-22T15:56:00Z</dcterms:modified>
</cp:coreProperties>
</file>