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8853" w14:textId="77777777" w:rsidR="00C60530" w:rsidRPr="007175A6" w:rsidRDefault="00032185" w:rsidP="001C1602">
      <w:pPr>
        <w:pStyle w:val="Title"/>
        <w:jc w:val="center"/>
        <w:rPr>
          <w:lang w:val="en-US"/>
        </w:rPr>
      </w:pPr>
      <w:r w:rsidRPr="007175A6">
        <w:rPr>
          <w:lang w:val="en-US"/>
        </w:rPr>
        <w:t>FAIRmat page on the NFDI website</w:t>
      </w:r>
    </w:p>
    <w:p w14:paraId="1C0797B2" w14:textId="77777777" w:rsidR="001C1602" w:rsidRPr="007175A6" w:rsidRDefault="001C1602" w:rsidP="001C1602">
      <w:pPr>
        <w:pStyle w:val="Subtitle"/>
        <w:jc w:val="center"/>
        <w:rPr>
          <w:lang w:val="en-US"/>
        </w:rPr>
      </w:pPr>
      <w:r w:rsidRPr="007175A6">
        <w:rPr>
          <w:lang w:val="en-US"/>
        </w:rPr>
        <w:t xml:space="preserve">Visit page: </w:t>
      </w:r>
      <w:hyperlink r:id="rId5" w:history="1">
        <w:r w:rsidRPr="007175A6">
          <w:rPr>
            <w:rStyle w:val="Hyperlink"/>
            <w:lang w:val="en-US"/>
          </w:rPr>
          <w:t>EN</w:t>
        </w:r>
      </w:hyperlink>
      <w:r w:rsidRPr="007175A6">
        <w:rPr>
          <w:lang w:val="en-US"/>
        </w:rPr>
        <w:t xml:space="preserve"> | </w:t>
      </w:r>
      <w:hyperlink r:id="rId6" w:history="1">
        <w:r w:rsidRPr="007175A6">
          <w:rPr>
            <w:rStyle w:val="Hyperlink"/>
            <w:lang w:val="en-US"/>
          </w:rPr>
          <w:t>DE</w:t>
        </w:r>
      </w:hyperlink>
    </w:p>
    <w:p w14:paraId="6A533C56" w14:textId="77777777" w:rsidR="001C1602" w:rsidRPr="007175A6" w:rsidRDefault="001C1602" w:rsidP="001C1602">
      <w:pPr>
        <w:spacing w:before="0" w:after="160" w:line="259" w:lineRule="auto"/>
        <w:jc w:val="center"/>
        <w:rPr>
          <w:lang w:val="en-US"/>
        </w:rPr>
      </w:pPr>
    </w:p>
    <w:p w14:paraId="163EA3AF" w14:textId="77777777" w:rsidR="001C1602" w:rsidRPr="007175A6" w:rsidRDefault="001C1602" w:rsidP="001C1602">
      <w:pPr>
        <w:spacing w:before="0" w:after="160" w:line="259" w:lineRule="auto"/>
        <w:jc w:val="center"/>
        <w:rPr>
          <w:lang w:val="en-US"/>
        </w:rPr>
      </w:pPr>
    </w:p>
    <w:p w14:paraId="7C1A2E63" w14:textId="77777777" w:rsidR="00032185" w:rsidRPr="007175A6" w:rsidRDefault="001C1602" w:rsidP="001C1602">
      <w:pPr>
        <w:spacing w:before="0" w:after="160" w:line="259" w:lineRule="auto"/>
        <w:jc w:val="center"/>
        <w:rPr>
          <w:lang w:val="en-US"/>
        </w:rPr>
      </w:pPr>
      <w:r w:rsidRPr="007175A6">
        <w:rPr>
          <w:rStyle w:val="SubtleEmphasis"/>
          <w:lang w:val="en-US"/>
        </w:rPr>
        <w:t>February 3, 2025</w:t>
      </w:r>
      <w:r w:rsidR="00032185" w:rsidRPr="007175A6">
        <w:rPr>
          <w:lang w:val="en-US"/>
        </w:rPr>
        <w:br w:type="page"/>
      </w:r>
    </w:p>
    <w:p w14:paraId="00A4BFB4" w14:textId="6E756551" w:rsidR="00ED7720" w:rsidRPr="007175A6" w:rsidRDefault="0011681A" w:rsidP="00ED7720">
      <w:pPr>
        <w:pStyle w:val="Heading1"/>
        <w:rPr>
          <w:lang w:val="en-US"/>
        </w:rPr>
      </w:pPr>
      <w:r w:rsidRPr="007175A6">
        <w:rPr>
          <w:lang w:val="en-US"/>
        </w:rPr>
        <w:lastRenderedPageBreak/>
        <w:t xml:space="preserve"> </w:t>
      </w:r>
      <w:r w:rsidR="00ED7720" w:rsidRPr="007175A6">
        <w:rPr>
          <w:lang w:val="en-US"/>
        </w:rPr>
        <w:t>(Co-)applicant institutions and (co-)speakers:</w:t>
      </w:r>
    </w:p>
    <w:p w14:paraId="4B5B0620" w14:textId="77777777" w:rsidR="00ED7720" w:rsidRPr="007175A6" w:rsidRDefault="00ED7720" w:rsidP="00ED7720">
      <w:pPr>
        <w:pStyle w:val="Heading2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1681A" w:rsidRPr="007175A6" w14:paraId="444B0CCA" w14:textId="77777777" w:rsidTr="001C1602">
        <w:tc>
          <w:tcPr>
            <w:tcW w:w="4531" w:type="dxa"/>
          </w:tcPr>
          <w:p w14:paraId="67EB2DDB" w14:textId="77777777" w:rsidR="0011681A" w:rsidRPr="007175A6" w:rsidRDefault="0011681A" w:rsidP="001C1602">
            <w:pPr>
              <w:pStyle w:val="Heading2"/>
              <w:jc w:val="center"/>
              <w:outlineLvl w:val="1"/>
              <w:rPr>
                <w:lang w:val="en-US"/>
              </w:rPr>
            </w:pPr>
            <w:r w:rsidRPr="007175A6">
              <w:rPr>
                <w:lang w:val="en-US"/>
              </w:rPr>
              <w:t>New text</w:t>
            </w:r>
          </w:p>
        </w:tc>
      </w:tr>
      <w:tr w:rsidR="0011681A" w:rsidRPr="0011681A" w14:paraId="65BD65CA" w14:textId="77777777" w:rsidTr="001C1602">
        <w:tc>
          <w:tcPr>
            <w:tcW w:w="4531" w:type="dxa"/>
          </w:tcPr>
          <w:p w14:paraId="34CB6782" w14:textId="77777777" w:rsidR="0011681A" w:rsidRPr="0011681A" w:rsidRDefault="0011681A" w:rsidP="001C1602">
            <w:pPr>
              <w:pStyle w:val="ListParagraph"/>
              <w:numPr>
                <w:ilvl w:val="0"/>
                <w:numId w:val="3"/>
              </w:numPr>
            </w:pPr>
            <w:r w:rsidRPr="0011681A">
              <w:t xml:space="preserve">Leibniz-Institut für Kristallzüchtung (IKZ) - Martin Albrecht </w:t>
            </w:r>
          </w:p>
          <w:p w14:paraId="7A4EAB28" w14:textId="77777777" w:rsidR="0011681A" w:rsidRPr="0011681A" w:rsidRDefault="0011681A" w:rsidP="001C1602">
            <w:pPr>
              <w:pStyle w:val="ListParagraph"/>
              <w:numPr>
                <w:ilvl w:val="0"/>
                <w:numId w:val="3"/>
              </w:numPr>
            </w:pPr>
            <w:r w:rsidRPr="0011681A">
              <w:t>Friedrich-Alexander-Universität Erlangen-Nürnberg (FAU) - Heiko Weber</w:t>
            </w:r>
          </w:p>
          <w:p w14:paraId="370921EE" w14:textId="77777777" w:rsidR="0011681A" w:rsidRPr="0011681A" w:rsidRDefault="0011681A" w:rsidP="001C16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1681A">
              <w:rPr>
                <w:lang w:val="en-US"/>
              </w:rPr>
              <w:t>Ruhr-University Bochum (RUB) - Silvana Botti</w:t>
            </w:r>
          </w:p>
          <w:p w14:paraId="74677FCC" w14:textId="77777777" w:rsidR="0011681A" w:rsidRPr="0011681A" w:rsidRDefault="0011681A" w:rsidP="001C16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1681A">
              <w:rPr>
                <w:lang w:val="en-US"/>
              </w:rPr>
              <w:t>Technical University of Munich (TUM) - Hans-Joachim Bungartz</w:t>
            </w:r>
          </w:p>
          <w:p w14:paraId="419EBB3B" w14:textId="77777777" w:rsidR="0011681A" w:rsidRPr="0011681A" w:rsidRDefault="0011681A" w:rsidP="001C16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1681A">
              <w:rPr>
                <w:lang w:val="en-US"/>
              </w:rPr>
              <w:t>Karlsruhe Institute of Technology (KIT) - Christof Wöll</w:t>
            </w:r>
          </w:p>
          <w:p w14:paraId="0181A5AC" w14:textId="77777777" w:rsidR="0011681A" w:rsidRPr="0011681A" w:rsidRDefault="0011681A" w:rsidP="001C160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11681A">
              <w:rPr>
                <w:lang w:val="en-US"/>
              </w:rPr>
              <w:t xml:space="preserve">FAIR-DI </w:t>
            </w:r>
            <w:proofErr w:type="spellStart"/>
            <w:r w:rsidRPr="0011681A">
              <w:rPr>
                <w:lang w:val="en-US"/>
              </w:rPr>
              <w:t>e.V</w:t>
            </w:r>
            <w:proofErr w:type="spellEnd"/>
            <w:r w:rsidRPr="0011681A">
              <w:rPr>
                <w:lang w:val="en-US"/>
              </w:rPr>
              <w:t>. - Claudia Draxl</w:t>
            </w:r>
          </w:p>
        </w:tc>
      </w:tr>
    </w:tbl>
    <w:p w14:paraId="2DF6D9F7" w14:textId="77777777" w:rsidR="001C1602" w:rsidRPr="007175A6" w:rsidRDefault="001C1602" w:rsidP="001C1602">
      <w:pPr>
        <w:rPr>
          <w:lang w:val="en-US"/>
        </w:rPr>
      </w:pPr>
    </w:p>
    <w:p w14:paraId="7214A707" w14:textId="77777777" w:rsidR="001C1602" w:rsidRPr="007175A6" w:rsidRDefault="001C1602" w:rsidP="001C1602">
      <w:pPr>
        <w:rPr>
          <w:lang w:val="en-US"/>
        </w:rPr>
      </w:pPr>
      <w:r w:rsidRPr="007175A6">
        <w:rPr>
          <w:lang w:val="en-US"/>
        </w:rPr>
        <w:br w:type="page"/>
      </w:r>
    </w:p>
    <w:p w14:paraId="1D58B0A1" w14:textId="77777777" w:rsidR="009E7DC5" w:rsidRPr="007175A6" w:rsidRDefault="009E7DC5" w:rsidP="009E7DC5">
      <w:pPr>
        <w:pStyle w:val="Heading1"/>
        <w:rPr>
          <w:lang w:val="en-US"/>
        </w:rPr>
      </w:pPr>
      <w:r w:rsidRPr="007175A6">
        <w:rPr>
          <w:lang w:val="en-US"/>
        </w:rPr>
        <w:lastRenderedPageBreak/>
        <w:t>Participating institutes: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11681A" w:rsidRPr="007175A6" w14:paraId="65914737" w14:textId="77777777" w:rsidTr="001C1602">
        <w:tc>
          <w:tcPr>
            <w:tcW w:w="4531" w:type="dxa"/>
          </w:tcPr>
          <w:p w14:paraId="4684893A" w14:textId="77777777" w:rsidR="0011681A" w:rsidRPr="007175A6" w:rsidRDefault="0011681A" w:rsidP="001C1602">
            <w:pPr>
              <w:pStyle w:val="Heading2"/>
              <w:jc w:val="center"/>
              <w:outlineLvl w:val="1"/>
              <w:rPr>
                <w:lang w:val="en-US"/>
              </w:rPr>
            </w:pPr>
            <w:r w:rsidRPr="007175A6">
              <w:rPr>
                <w:lang w:val="en-US"/>
              </w:rPr>
              <w:t>New text</w:t>
            </w:r>
          </w:p>
        </w:tc>
      </w:tr>
      <w:tr w:rsidR="0011681A" w:rsidRPr="0011681A" w14:paraId="631144CE" w14:textId="77777777" w:rsidTr="001C1602">
        <w:tc>
          <w:tcPr>
            <w:tcW w:w="4531" w:type="dxa"/>
          </w:tcPr>
          <w:p w14:paraId="414456EE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7175A6">
              <w:rPr>
                <w:lang w:val="en-US"/>
              </w:rPr>
              <w:t xml:space="preserve">German </w:t>
            </w:r>
            <w:r w:rsidRPr="0011681A">
              <w:rPr>
                <w:lang w:val="en-US"/>
              </w:rPr>
              <w:t>Physical Society (DPG)</w:t>
            </w:r>
          </w:p>
          <w:p w14:paraId="75C7AED1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Leibniz Information Centre for Science and Technology (TIB)</w:t>
            </w:r>
          </w:p>
          <w:p w14:paraId="088A7746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Max Planck Computing and Data Facility (MPCDF)</w:t>
            </w:r>
          </w:p>
          <w:p w14:paraId="430E68E9" w14:textId="379940A6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Technical University of Kaiserslautern</w:t>
            </w:r>
          </w:p>
          <w:p w14:paraId="0D51E0E5" w14:textId="7C05B5C8" w:rsidR="0011681A" w:rsidRPr="0011681A" w:rsidRDefault="0011681A" w:rsidP="0094079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proofErr w:type="spellStart"/>
            <w:r w:rsidRPr="0011681A">
              <w:rPr>
                <w:lang w:val="en-US"/>
              </w:rPr>
              <w:t>Jülich</w:t>
            </w:r>
            <w:proofErr w:type="spellEnd"/>
            <w:r w:rsidRPr="0011681A">
              <w:rPr>
                <w:lang w:val="en-US"/>
              </w:rPr>
              <w:t xml:space="preserve"> Supercomputing Centre</w:t>
            </w:r>
          </w:p>
          <w:p w14:paraId="1ADB7A21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Fritz Haber Institute of the Max Planck Society</w:t>
            </w:r>
          </w:p>
          <w:p w14:paraId="70E90267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 xml:space="preserve"> Heidelberg University</w:t>
            </w:r>
          </w:p>
          <w:p w14:paraId="360E0F06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 xml:space="preserve">Research Center </w:t>
            </w:r>
            <w:proofErr w:type="spellStart"/>
            <w:r w:rsidRPr="0011681A">
              <w:rPr>
                <w:lang w:val="en-US"/>
              </w:rPr>
              <w:t>Jülich</w:t>
            </w:r>
            <w:proofErr w:type="spellEnd"/>
            <w:r w:rsidRPr="0011681A">
              <w:rPr>
                <w:lang w:val="en-US"/>
              </w:rPr>
              <w:t xml:space="preserve"> (FZJ)</w:t>
            </w:r>
          </w:p>
          <w:p w14:paraId="78A9C686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Max Planck Institute for Chemical Physics of Solids</w:t>
            </w:r>
          </w:p>
          <w:p w14:paraId="24320BBA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Leipzig University</w:t>
            </w:r>
          </w:p>
          <w:p w14:paraId="2EF89A97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Ulm University</w:t>
            </w:r>
          </w:p>
          <w:p w14:paraId="124F594B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Technical University Berlin</w:t>
            </w:r>
          </w:p>
          <w:p w14:paraId="09213BD6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Leibniz Institute for Interactive Materials (DWI)</w:t>
            </w:r>
          </w:p>
          <w:p w14:paraId="5B012CF3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Technical University Dresden (TU Dresden)</w:t>
            </w:r>
          </w:p>
          <w:p w14:paraId="5726468F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1681A">
              <w:rPr>
                <w:lang w:val="en-US"/>
              </w:rPr>
              <w:t>Max Planck Institute for Chemical Energy Conversion</w:t>
            </w:r>
          </w:p>
          <w:p w14:paraId="726DC572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Friedrich Schiller University Jena</w:t>
            </w:r>
          </w:p>
          <w:p w14:paraId="783C9D06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Justus Liebig University Giessen</w:t>
            </w:r>
          </w:p>
          <w:p w14:paraId="4860DDB3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Georg-August-University Göttingen</w:t>
            </w:r>
          </w:p>
          <w:p w14:paraId="4725F2DE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Martin-Luther-University Halle-Wittenberg</w:t>
            </w:r>
          </w:p>
          <w:p w14:paraId="15E31C7F" w14:textId="77777777" w:rsidR="0011681A" w:rsidRPr="0011681A" w:rsidRDefault="0011681A" w:rsidP="00B0590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University Duisburg-Essen</w:t>
            </w:r>
          </w:p>
          <w:p w14:paraId="44C8F28D" w14:textId="7BEDF558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11681A">
              <w:t>Max-Planck-Institut für Eisenforschung GmbH</w:t>
            </w:r>
          </w:p>
          <w:p w14:paraId="72EA3A29" w14:textId="1EC6273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proofErr w:type="spellStart"/>
            <w:r w:rsidRPr="0011681A">
              <w:rPr>
                <w:lang w:val="en-US"/>
              </w:rPr>
              <w:t>Zuse</w:t>
            </w:r>
            <w:proofErr w:type="spellEnd"/>
            <w:r w:rsidRPr="0011681A">
              <w:rPr>
                <w:lang w:val="en-US"/>
              </w:rPr>
              <w:t xml:space="preserve"> Institute Berlin</w:t>
            </w:r>
          </w:p>
          <w:p w14:paraId="6DDCB42D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 w:rsidRPr="0011681A">
              <w:lastRenderedPageBreak/>
              <w:t>Christian-Albrechts-Universität zu Kiel</w:t>
            </w:r>
          </w:p>
          <w:p w14:paraId="46F92758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1681A">
              <w:rPr>
                <w:lang w:val="en-US"/>
              </w:rPr>
              <w:t xml:space="preserve">Helmholtz </w:t>
            </w:r>
            <w:proofErr w:type="spellStart"/>
            <w:r w:rsidRPr="0011681A">
              <w:rPr>
                <w:lang w:val="en-US"/>
              </w:rPr>
              <w:t>Zentrum</w:t>
            </w:r>
            <w:proofErr w:type="spellEnd"/>
            <w:r w:rsidRPr="0011681A">
              <w:rPr>
                <w:lang w:val="en-US"/>
              </w:rPr>
              <w:t xml:space="preserve"> Berlin</w:t>
            </w:r>
          </w:p>
          <w:p w14:paraId="5F6744B1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Goethe University Frankfurt</w:t>
            </w:r>
          </w:p>
          <w:p w14:paraId="17C31F75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University of Cologne</w:t>
            </w:r>
          </w:p>
          <w:p w14:paraId="339A8739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 xml:space="preserve">Helmholtz </w:t>
            </w:r>
            <w:proofErr w:type="spellStart"/>
            <w:r w:rsidRPr="0011681A">
              <w:rPr>
                <w:lang w:val="en-US"/>
              </w:rPr>
              <w:t>Zentrum</w:t>
            </w:r>
            <w:proofErr w:type="spellEnd"/>
            <w:r w:rsidRPr="0011681A">
              <w:rPr>
                <w:lang w:val="en-US"/>
              </w:rPr>
              <w:t xml:space="preserve"> Dresden-</w:t>
            </w:r>
            <w:proofErr w:type="spellStart"/>
            <w:r w:rsidRPr="0011681A">
              <w:rPr>
                <w:lang w:val="en-US"/>
              </w:rPr>
              <w:t>Rossendorf</w:t>
            </w:r>
            <w:proofErr w:type="spellEnd"/>
          </w:p>
          <w:p w14:paraId="4A4266A1" w14:textId="77777777" w:rsidR="0011681A" w:rsidRPr="0011681A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Technical University of Darmstadt</w:t>
            </w:r>
          </w:p>
          <w:p w14:paraId="70680EEB" w14:textId="77777777" w:rsidR="0011681A" w:rsidRPr="007175A6" w:rsidRDefault="0011681A" w:rsidP="00B865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 w:rsidRPr="0011681A">
              <w:rPr>
                <w:lang w:val="en-US"/>
              </w:rPr>
              <w:t>Max Planck Institute for Polymer Research</w:t>
            </w:r>
          </w:p>
        </w:tc>
      </w:tr>
    </w:tbl>
    <w:p w14:paraId="2889815B" w14:textId="77777777" w:rsidR="009E7DC5" w:rsidRPr="007175A6" w:rsidRDefault="009E7DC5" w:rsidP="001C1602">
      <w:pPr>
        <w:rPr>
          <w:lang w:val="en-US"/>
        </w:rPr>
      </w:pPr>
    </w:p>
    <w:p w14:paraId="3E3456D3" w14:textId="77777777" w:rsidR="00B86564" w:rsidRPr="007175A6" w:rsidRDefault="00B86564" w:rsidP="00B86564">
      <w:pPr>
        <w:pStyle w:val="Heading1"/>
        <w:rPr>
          <w:lang w:val="en-US"/>
        </w:rPr>
      </w:pPr>
      <w:r w:rsidRPr="007175A6">
        <w:rPr>
          <w:lang w:val="en-US"/>
        </w:rPr>
        <w:t>Updates checklist:</w:t>
      </w:r>
    </w:p>
    <w:p w14:paraId="78F3C387" w14:textId="1810D6CF" w:rsidR="00B86564" w:rsidRPr="007175A6" w:rsidRDefault="00B86564" w:rsidP="00B86564">
      <w:pPr>
        <w:pStyle w:val="ListParagraph"/>
        <w:numPr>
          <w:ilvl w:val="0"/>
          <w:numId w:val="6"/>
        </w:numPr>
        <w:rPr>
          <w:lang w:val="en-US"/>
        </w:rPr>
      </w:pPr>
      <w:r w:rsidRPr="007175A6">
        <w:rPr>
          <w:lang w:val="en-US"/>
        </w:rPr>
        <w:t>Update</w:t>
      </w:r>
      <w:r w:rsidR="00B53E3B">
        <w:rPr>
          <w:lang w:val="en-US"/>
        </w:rPr>
        <w:t xml:space="preserve"> the</w:t>
      </w:r>
      <w:r w:rsidRPr="007175A6">
        <w:rPr>
          <w:lang w:val="en-US"/>
        </w:rPr>
        <w:t xml:space="preserve"> FAIRmat logo</w:t>
      </w:r>
      <w:r w:rsidR="00B53E3B">
        <w:rPr>
          <w:lang w:val="en-US"/>
        </w:rPr>
        <w:br/>
      </w:r>
      <w:r w:rsidR="00B53E3B">
        <w:rPr>
          <w:noProof/>
          <w:lang w:val="en-US"/>
        </w:rPr>
        <w:drawing>
          <wp:inline distT="0" distB="0" distL="0" distR="0" wp14:anchorId="3514654C" wp14:editId="52D031BC">
            <wp:extent cx="942081" cy="118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27" cy="118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E3B">
        <w:rPr>
          <w:lang w:val="en-US"/>
        </w:rPr>
        <w:br/>
      </w:r>
    </w:p>
    <w:p w14:paraId="3AA0FAF1" w14:textId="05C6FBA1" w:rsidR="00B86564" w:rsidRPr="007175A6" w:rsidRDefault="00B86564" w:rsidP="00B86564">
      <w:pPr>
        <w:pStyle w:val="ListParagraph"/>
        <w:numPr>
          <w:ilvl w:val="0"/>
          <w:numId w:val="6"/>
        </w:numPr>
        <w:rPr>
          <w:lang w:val="en-US"/>
        </w:rPr>
      </w:pPr>
      <w:r w:rsidRPr="007175A6">
        <w:rPr>
          <w:lang w:val="en-US"/>
        </w:rPr>
        <w:t>Update</w:t>
      </w:r>
      <w:r w:rsidR="00B53E3B">
        <w:rPr>
          <w:lang w:val="en-US"/>
        </w:rPr>
        <w:t xml:space="preserve"> the </w:t>
      </w:r>
      <w:r w:rsidRPr="007175A6">
        <w:rPr>
          <w:lang w:val="en-US"/>
        </w:rPr>
        <w:t>FAIRmat wheel</w:t>
      </w:r>
      <w:r w:rsidR="00B53E3B">
        <w:rPr>
          <w:lang w:val="en-US"/>
        </w:rPr>
        <w:br/>
      </w:r>
      <w:r w:rsidR="00B53E3B">
        <w:rPr>
          <w:noProof/>
          <w:lang w:val="en-US"/>
        </w:rPr>
        <w:drawing>
          <wp:inline distT="0" distB="0" distL="0" distR="0" wp14:anchorId="7E313DE0" wp14:editId="171C1140">
            <wp:extent cx="2283460" cy="22774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143" cy="22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D4C7" w14:textId="2E0E129F" w:rsidR="00B86564" w:rsidRDefault="00B86564" w:rsidP="00B86564">
      <w:pPr>
        <w:pStyle w:val="ListParagraph"/>
        <w:numPr>
          <w:ilvl w:val="0"/>
          <w:numId w:val="6"/>
        </w:numPr>
        <w:rPr>
          <w:lang w:val="en-US"/>
        </w:rPr>
      </w:pPr>
      <w:r w:rsidRPr="007175A6">
        <w:rPr>
          <w:lang w:val="en-US"/>
        </w:rPr>
        <w:t xml:space="preserve">Include </w:t>
      </w:r>
      <w:r w:rsidR="00B53E3B">
        <w:rPr>
          <w:lang w:val="en-US"/>
        </w:rPr>
        <w:t xml:space="preserve">links to </w:t>
      </w:r>
      <w:r w:rsidRPr="007175A6">
        <w:rPr>
          <w:lang w:val="en-US"/>
        </w:rPr>
        <w:t xml:space="preserve">Discord, BlueSky, GitHub page, FAIRmat Zenodo </w:t>
      </w:r>
      <w:r w:rsidR="00A81D9E" w:rsidRPr="007175A6">
        <w:rPr>
          <w:lang w:val="en-US"/>
        </w:rPr>
        <w:t>community, and</w:t>
      </w:r>
      <w:r w:rsidRPr="007175A6">
        <w:rPr>
          <w:lang w:val="en-US"/>
        </w:rPr>
        <w:t xml:space="preserve"> NOMAD</w:t>
      </w:r>
      <w:r w:rsidR="00B53E3B">
        <w:rPr>
          <w:lang w:val="en-US"/>
        </w:rPr>
        <w:t>.</w:t>
      </w:r>
    </w:p>
    <w:p w14:paraId="5166C721" w14:textId="77777777" w:rsidR="0011681A" w:rsidRDefault="0011681A" w:rsidP="001168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Discord: </w:t>
      </w:r>
      <w:hyperlink r:id="rId9" w:history="1">
        <w:r w:rsidRPr="0079506B">
          <w:rPr>
            <w:rStyle w:val="Hyperlink"/>
            <w:lang w:val="en-US"/>
          </w:rPr>
          <w:t>https://discord.gg/Gyzx3ukUw8</w:t>
        </w:r>
      </w:hyperlink>
      <w:r>
        <w:rPr>
          <w:lang w:val="en-US"/>
        </w:rPr>
        <w:t xml:space="preserve"> </w:t>
      </w:r>
    </w:p>
    <w:p w14:paraId="06DD7238" w14:textId="77777777" w:rsidR="0011681A" w:rsidRDefault="0011681A" w:rsidP="0011681A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Bluesky</w:t>
      </w:r>
      <w:proofErr w:type="spellEnd"/>
      <w:r>
        <w:rPr>
          <w:lang w:val="en-US"/>
        </w:rPr>
        <w:t xml:space="preserve">: </w:t>
      </w:r>
      <w:hyperlink r:id="rId10" w:history="1">
        <w:r w:rsidRPr="0079506B">
          <w:rPr>
            <w:rStyle w:val="Hyperlink"/>
            <w:lang w:val="en-US"/>
          </w:rPr>
          <w:t>https://bsky.app/profile/fairmat.bsky.social</w:t>
        </w:r>
      </w:hyperlink>
      <w:r>
        <w:rPr>
          <w:lang w:val="en-US"/>
        </w:rPr>
        <w:t xml:space="preserve"> </w:t>
      </w:r>
    </w:p>
    <w:p w14:paraId="7A955762" w14:textId="2DFCF0F1" w:rsidR="0011681A" w:rsidRDefault="0011681A" w:rsidP="001168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GitHub: </w:t>
      </w:r>
      <w:hyperlink r:id="rId11" w:history="1">
        <w:r w:rsidRPr="0079506B">
          <w:rPr>
            <w:rStyle w:val="Hyperlink"/>
            <w:lang w:val="en-US"/>
          </w:rPr>
          <w:t>https://github.com/FAIRmat-NFDI</w:t>
        </w:r>
      </w:hyperlink>
    </w:p>
    <w:p w14:paraId="72ACDF98" w14:textId="563748BE" w:rsidR="0011681A" w:rsidRDefault="0011681A" w:rsidP="001168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FAIRmat Zenodo Community: </w:t>
      </w:r>
      <w:hyperlink r:id="rId12" w:history="1">
        <w:r w:rsidRPr="0079506B">
          <w:rPr>
            <w:rStyle w:val="Hyperlink"/>
            <w:lang w:val="en-US"/>
          </w:rPr>
          <w:t>https://zenodo.org/communities/fairmat_nfdi/</w:t>
        </w:r>
      </w:hyperlink>
    </w:p>
    <w:p w14:paraId="6CED33DA" w14:textId="5AC51457" w:rsidR="0011681A" w:rsidRPr="007175A6" w:rsidRDefault="0011681A" w:rsidP="0011681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NOMAD: </w:t>
      </w:r>
      <w:hyperlink r:id="rId13" w:history="1">
        <w:r w:rsidRPr="0079506B">
          <w:rPr>
            <w:rStyle w:val="Hyperlink"/>
            <w:lang w:val="en-US"/>
          </w:rPr>
          <w:t>https://nomad-lab.eu</w:t>
        </w:r>
      </w:hyperlink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br/>
      </w:r>
    </w:p>
    <w:sectPr w:rsidR="0011681A" w:rsidRPr="007175A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Web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5465"/>
    <w:multiLevelType w:val="hybridMultilevel"/>
    <w:tmpl w:val="5114E1FC"/>
    <w:lvl w:ilvl="0" w:tplc="D076EA2C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9243D13"/>
    <w:multiLevelType w:val="hybridMultilevel"/>
    <w:tmpl w:val="79AA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0BD8"/>
    <w:multiLevelType w:val="hybridMultilevel"/>
    <w:tmpl w:val="33F80B5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33586693"/>
    <w:multiLevelType w:val="hybridMultilevel"/>
    <w:tmpl w:val="CBF6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92E1C"/>
    <w:multiLevelType w:val="hybridMultilevel"/>
    <w:tmpl w:val="2344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464E2"/>
    <w:multiLevelType w:val="hybridMultilevel"/>
    <w:tmpl w:val="10B0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19D4"/>
    <w:multiLevelType w:val="hybridMultilevel"/>
    <w:tmpl w:val="24E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B2BC2"/>
    <w:multiLevelType w:val="hybridMultilevel"/>
    <w:tmpl w:val="7FFC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D3C85"/>
    <w:multiLevelType w:val="multilevel"/>
    <w:tmpl w:val="EB7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E6"/>
    <w:rsid w:val="000115D8"/>
    <w:rsid w:val="00032185"/>
    <w:rsid w:val="0011681A"/>
    <w:rsid w:val="001C1602"/>
    <w:rsid w:val="00220A2E"/>
    <w:rsid w:val="002C08C9"/>
    <w:rsid w:val="003413D4"/>
    <w:rsid w:val="00453DEA"/>
    <w:rsid w:val="00542931"/>
    <w:rsid w:val="005F2481"/>
    <w:rsid w:val="0068299F"/>
    <w:rsid w:val="007175A6"/>
    <w:rsid w:val="00737EBD"/>
    <w:rsid w:val="007952E6"/>
    <w:rsid w:val="008D36FD"/>
    <w:rsid w:val="00925DA9"/>
    <w:rsid w:val="00931CAF"/>
    <w:rsid w:val="0094079C"/>
    <w:rsid w:val="00947389"/>
    <w:rsid w:val="009804A1"/>
    <w:rsid w:val="009E7DC5"/>
    <w:rsid w:val="00A81D9E"/>
    <w:rsid w:val="00A97FF6"/>
    <w:rsid w:val="00B0590A"/>
    <w:rsid w:val="00B53E3B"/>
    <w:rsid w:val="00B86564"/>
    <w:rsid w:val="00BC302E"/>
    <w:rsid w:val="00C4507A"/>
    <w:rsid w:val="00C53A6B"/>
    <w:rsid w:val="00C60530"/>
    <w:rsid w:val="00C67ABB"/>
    <w:rsid w:val="00CB16D2"/>
    <w:rsid w:val="00D274D5"/>
    <w:rsid w:val="00D65CE0"/>
    <w:rsid w:val="00D85CC6"/>
    <w:rsid w:val="00DD7B10"/>
    <w:rsid w:val="00E81F92"/>
    <w:rsid w:val="00ED7720"/>
    <w:rsid w:val="00FA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9DC4"/>
  <w15:chartTrackingRefBased/>
  <w15:docId w15:val="{14B86DFF-1F08-4C22-914D-A7302A55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F92"/>
    <w:pPr>
      <w:spacing w:before="240" w:after="240" w:line="288" w:lineRule="auto"/>
    </w:pPr>
    <w:rPr>
      <w:rFonts w:ascii="Titillium Web" w:hAnsi="Titillium Web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F92"/>
    <w:pPr>
      <w:keepNext/>
      <w:keepLines/>
      <w:spacing w:after="0"/>
      <w:outlineLvl w:val="0"/>
    </w:pPr>
    <w:rPr>
      <w:rFonts w:eastAsiaTheme="majorEastAsia" w:cstheme="majorBidi"/>
      <w:color w:val="3333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F92"/>
    <w:pPr>
      <w:keepNext/>
      <w:keepLines/>
      <w:spacing w:before="40" w:after="0"/>
      <w:outlineLvl w:val="1"/>
    </w:pPr>
    <w:rPr>
      <w:rFonts w:eastAsiaTheme="majorEastAsia" w:cstheme="majorBidi"/>
      <w:color w:val="33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92"/>
    <w:pPr>
      <w:keepNext/>
      <w:keepLines/>
      <w:spacing w:before="40" w:after="0"/>
      <w:outlineLvl w:val="2"/>
    </w:pPr>
    <w:rPr>
      <w:rFonts w:eastAsiaTheme="majorEastAsia" w:cstheme="majorBidi"/>
      <w:color w:val="333399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99F"/>
    <w:pPr>
      <w:spacing w:after="0" w:line="240" w:lineRule="auto"/>
      <w:contextualSpacing/>
    </w:pPr>
    <w:rPr>
      <w:rFonts w:ascii="Titillium Web SemiBold" w:eastAsiaTheme="majorEastAsia" w:hAnsi="Titillium Web SemiBold" w:cstheme="majorBidi"/>
      <w:color w:val="FF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99F"/>
    <w:rPr>
      <w:rFonts w:ascii="Titillium Web SemiBold" w:eastAsiaTheme="majorEastAsia" w:hAnsi="Titillium Web SemiBold" w:cstheme="majorBidi"/>
      <w:color w:val="FF000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92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81F92"/>
    <w:rPr>
      <w:rFonts w:ascii="Titillium Web" w:eastAsiaTheme="minorEastAsia" w:hAnsi="Titillium Web"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1F92"/>
    <w:rPr>
      <w:rFonts w:ascii="Titillium Web" w:eastAsiaTheme="majorEastAsia" w:hAnsi="Titillium Web" w:cstheme="majorBidi"/>
      <w:color w:val="3333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F92"/>
    <w:rPr>
      <w:rFonts w:ascii="Titillium Web" w:eastAsiaTheme="majorEastAsia" w:hAnsi="Titillium Web" w:cstheme="majorBidi"/>
      <w:color w:val="3333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92"/>
    <w:rPr>
      <w:rFonts w:ascii="Titillium Web" w:eastAsiaTheme="majorEastAsia" w:hAnsi="Titillium Web" w:cstheme="majorBidi"/>
      <w:color w:val="333399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3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2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SubtleEmphasis">
    <w:name w:val="Subtle Emphasis"/>
    <w:basedOn w:val="DefaultParagraphFont"/>
    <w:uiPriority w:val="19"/>
    <w:qFormat/>
    <w:rsid w:val="001C1602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C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16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16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1602"/>
    <w:rPr>
      <w:rFonts w:ascii="Titillium Web" w:hAnsi="Titillium Web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16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1602"/>
    <w:rPr>
      <w:rFonts w:ascii="Titillium Web" w:hAnsi="Titillium Web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60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60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65CE0"/>
    <w:pPr>
      <w:spacing w:after="0" w:line="240" w:lineRule="auto"/>
    </w:pPr>
    <w:rPr>
      <w:rFonts w:ascii="Titillium Web" w:hAnsi="Titillium We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mad-lab.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enodo.org/communities/fairmat_nfd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fdi.de/u-konsortien-fairmat/" TargetMode="External"/><Relationship Id="rId11" Type="http://schemas.openxmlformats.org/officeDocument/2006/relationships/hyperlink" Target="https://github.com/FAIRmat-NFDI" TargetMode="External"/><Relationship Id="rId5" Type="http://schemas.openxmlformats.org/officeDocument/2006/relationships/hyperlink" Target="https://www.nfdi.de/consortia-fairmat/?lang=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sky.app/profile/fairmat.bsky.so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gg/Gyzx3ukUw8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ir-04\Documents\Custom%20Office%20Templates\FAIRmat%20template%20A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FAIRmat template AM</Template>
  <TotalTime>0</TotalTime>
  <Pages>5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E. Manour</dc:creator>
  <cp:keywords/>
  <dc:description/>
  <cp:lastModifiedBy>Ahmed E. Manour</cp:lastModifiedBy>
  <cp:revision>3</cp:revision>
  <cp:lastPrinted>2025-02-03T09:24:00Z</cp:lastPrinted>
  <dcterms:created xsi:type="dcterms:W3CDTF">2025-02-10T19:45:00Z</dcterms:created>
  <dcterms:modified xsi:type="dcterms:W3CDTF">2025-02-10T19:50:00Z</dcterms:modified>
</cp:coreProperties>
</file>