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footer11.xml" ContentType="application/vnd.openxmlformats-officedocument.wordprocessingml.footer+xml"/>
  <Override PartName="/word/header15.xml" ContentType="application/vnd.openxmlformats-officedocument.wordprocessingml.header+xml"/>
  <Override PartName="/word/footer1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6637" w:val="left" w:leader="none"/>
        </w:tabs>
        <w:spacing w:line="240" w:lineRule="auto"/>
        <w:ind w:left="109" w:right="0" w:firstLine="0"/>
        <w:rPr>
          <w:sz w:val="20"/>
        </w:rPr>
      </w:pPr>
      <w:r>
        <w:rPr>
          <w:sz w:val="20"/>
        </w:rPr>
        <w:drawing>
          <wp:inline distT="0" distB="0" distL="0" distR="0">
            <wp:extent cx="2533554" cy="79629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533554" cy="796290"/>
                    </a:xfrm>
                    <a:prstGeom prst="rect">
                      <a:avLst/>
                    </a:prstGeom>
                  </pic:spPr>
                </pic:pic>
              </a:graphicData>
            </a:graphic>
          </wp:inline>
        </w:drawing>
      </w:r>
      <w:r>
        <w:rPr>
          <w:sz w:val="20"/>
        </w:rPr>
      </w:r>
      <w:r>
        <w:rPr>
          <w:sz w:val="20"/>
        </w:rPr>
        <w:tab/>
      </w:r>
      <w:r>
        <w:rPr>
          <w:sz w:val="20"/>
        </w:rPr>
        <w:drawing>
          <wp:inline distT="0" distB="0" distL="0" distR="0">
            <wp:extent cx="2548666" cy="808386"/>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548666" cy="808386"/>
                    </a:xfrm>
                    <a:prstGeom prst="rect">
                      <a:avLst/>
                    </a:prstGeom>
                  </pic:spPr>
                </pic:pic>
              </a:graphicData>
            </a:graphic>
          </wp:inline>
        </w:drawing>
      </w:r>
      <w:r>
        <w:rPr>
          <w:sz w:val="20"/>
        </w:rPr>
      </w:r>
    </w:p>
    <w:p>
      <w:pPr>
        <w:spacing w:before="212"/>
        <w:ind w:left="725" w:right="710" w:firstLine="0"/>
        <w:jc w:val="center"/>
        <w:rPr>
          <w:b/>
          <w:sz w:val="28"/>
        </w:rPr>
      </w:pPr>
      <w:r>
        <w:rPr>
          <w:b/>
          <w:color w:val="4471C4"/>
          <w:spacing w:val="-2"/>
          <w:sz w:val="32"/>
        </w:rPr>
        <w:t>HAROHALLI,</w:t>
      </w:r>
      <w:r>
        <w:rPr>
          <w:b/>
          <w:color w:val="4471C4"/>
          <w:spacing w:val="2"/>
          <w:sz w:val="32"/>
        </w:rPr>
        <w:t> </w:t>
      </w:r>
      <w:r>
        <w:rPr>
          <w:b/>
          <w:color w:val="4471C4"/>
          <w:spacing w:val="-2"/>
          <w:sz w:val="32"/>
        </w:rPr>
        <w:t>KANAKAPURA</w:t>
      </w:r>
      <w:r>
        <w:rPr>
          <w:b/>
          <w:color w:val="4471C4"/>
          <w:sz w:val="32"/>
        </w:rPr>
        <w:t> </w:t>
      </w:r>
      <w:r>
        <w:rPr>
          <w:b/>
          <w:color w:val="4471C4"/>
          <w:spacing w:val="-2"/>
          <w:sz w:val="32"/>
        </w:rPr>
        <w:t>ROAD</w:t>
      </w:r>
      <w:r>
        <w:rPr>
          <w:b/>
          <w:color w:val="4471C4"/>
          <w:spacing w:val="-29"/>
          <w:sz w:val="32"/>
        </w:rPr>
        <w:t> </w:t>
      </w:r>
      <w:r>
        <w:rPr>
          <w:b/>
          <w:color w:val="4471C4"/>
          <w:spacing w:val="-2"/>
          <w:sz w:val="28"/>
        </w:rPr>
        <w:t>–</w:t>
      </w:r>
      <w:r>
        <w:rPr>
          <w:b/>
          <w:color w:val="4471C4"/>
          <w:spacing w:val="-17"/>
          <w:sz w:val="28"/>
        </w:rPr>
        <w:t> </w:t>
      </w:r>
      <w:r>
        <w:rPr>
          <w:b/>
          <w:color w:val="4471C4"/>
          <w:spacing w:val="-2"/>
          <w:sz w:val="28"/>
        </w:rPr>
        <w:t>562112</w:t>
      </w:r>
    </w:p>
    <w:p>
      <w:pPr>
        <w:spacing w:before="289"/>
        <w:ind w:left="266" w:right="710" w:firstLine="0"/>
        <w:jc w:val="center"/>
        <w:rPr>
          <w:sz w:val="32"/>
        </w:rPr>
      </w:pPr>
      <w:r>
        <w:rPr>
          <w:sz w:val="32"/>
        </w:rPr>
        <w:t>DEPARTMENT</w:t>
      </w:r>
      <w:r>
        <w:rPr>
          <w:spacing w:val="-22"/>
          <w:sz w:val="32"/>
        </w:rPr>
        <w:t> </w:t>
      </w:r>
      <w:r>
        <w:rPr>
          <w:sz w:val="32"/>
        </w:rPr>
        <w:t>OF</w:t>
      </w:r>
      <w:r>
        <w:rPr>
          <w:spacing w:val="-19"/>
          <w:sz w:val="32"/>
        </w:rPr>
        <w:t> </w:t>
      </w:r>
      <w:r>
        <w:rPr>
          <w:sz w:val="32"/>
        </w:rPr>
        <w:t>COMPUTER</w:t>
      </w:r>
      <w:r>
        <w:rPr>
          <w:spacing w:val="-18"/>
          <w:sz w:val="32"/>
        </w:rPr>
        <w:t> </w:t>
      </w:r>
      <w:r>
        <w:rPr>
          <w:sz w:val="32"/>
        </w:rPr>
        <w:t>SCIENCE</w:t>
      </w:r>
      <w:r>
        <w:rPr>
          <w:spacing w:val="-17"/>
          <w:sz w:val="32"/>
        </w:rPr>
        <w:t> </w:t>
      </w:r>
      <w:r>
        <w:rPr>
          <w:sz w:val="32"/>
        </w:rPr>
        <w:t>&amp;</w:t>
      </w:r>
      <w:r>
        <w:rPr>
          <w:spacing w:val="46"/>
          <w:sz w:val="32"/>
        </w:rPr>
        <w:t> </w:t>
      </w:r>
      <w:r>
        <w:rPr>
          <w:spacing w:val="-2"/>
          <w:sz w:val="32"/>
        </w:rPr>
        <w:t>ENGINEERING</w:t>
      </w:r>
    </w:p>
    <w:p>
      <w:pPr>
        <w:spacing w:before="26"/>
        <w:ind w:left="4121" w:right="0" w:firstLine="0"/>
        <w:jc w:val="left"/>
        <w:rPr>
          <w:sz w:val="32"/>
        </w:rPr>
      </w:pPr>
      <w:r>
        <w:rPr>
          <w:spacing w:val="-6"/>
          <w:sz w:val="32"/>
        </w:rPr>
        <w:t>(DATA</w:t>
      </w:r>
      <w:r>
        <w:rPr>
          <w:spacing w:val="-14"/>
          <w:sz w:val="32"/>
        </w:rPr>
        <w:t> </w:t>
      </w:r>
      <w:r>
        <w:rPr>
          <w:spacing w:val="-2"/>
          <w:sz w:val="32"/>
        </w:rPr>
        <w:t>SCIENCE)</w:t>
      </w:r>
    </w:p>
    <w:p>
      <w:pPr>
        <w:pStyle w:val="BodyText"/>
        <w:rPr>
          <w:sz w:val="32"/>
        </w:rPr>
      </w:pPr>
    </w:p>
    <w:p>
      <w:pPr>
        <w:pStyle w:val="BodyText"/>
        <w:spacing w:before="67"/>
        <w:rPr>
          <w:sz w:val="32"/>
        </w:rPr>
      </w:pPr>
    </w:p>
    <w:p>
      <w:pPr>
        <w:spacing w:before="0"/>
        <w:ind w:left="4101" w:right="0" w:firstLine="0"/>
        <w:jc w:val="left"/>
        <w:rPr>
          <w:sz w:val="32"/>
        </w:rPr>
      </w:pPr>
      <w:r>
        <w:rPr>
          <w:spacing w:val="-2"/>
          <w:sz w:val="32"/>
        </w:rPr>
        <w:t>PROJECT</w:t>
      </w:r>
      <w:r>
        <w:rPr>
          <w:spacing w:val="-13"/>
          <w:sz w:val="32"/>
        </w:rPr>
        <w:t> </w:t>
      </w:r>
      <w:r>
        <w:rPr>
          <w:spacing w:val="-2"/>
          <w:sz w:val="32"/>
        </w:rPr>
        <w:t>REPORT</w:t>
      </w:r>
    </w:p>
    <w:p>
      <w:pPr>
        <w:spacing w:before="218"/>
        <w:ind w:left="414" w:right="710" w:firstLine="0"/>
        <w:jc w:val="center"/>
        <w:rPr>
          <w:sz w:val="32"/>
        </w:rPr>
      </w:pPr>
      <w:r>
        <w:rPr>
          <w:spacing w:val="-5"/>
          <w:sz w:val="32"/>
        </w:rPr>
        <w:t>ON</w:t>
      </w:r>
    </w:p>
    <w:p>
      <w:pPr>
        <w:spacing w:before="198"/>
        <w:ind w:left="3343" w:right="0" w:firstLine="0"/>
        <w:jc w:val="left"/>
        <w:rPr>
          <w:b/>
          <w:sz w:val="32"/>
        </w:rPr>
      </w:pPr>
      <w:r>
        <w:rPr>
          <w:b/>
          <w:color w:val="6F2F9F"/>
          <w:sz w:val="32"/>
        </w:rPr>
        <w:t>"Facial</w:t>
      </w:r>
      <w:r>
        <w:rPr>
          <w:b/>
          <w:color w:val="6F2F9F"/>
          <w:spacing w:val="-22"/>
          <w:sz w:val="32"/>
        </w:rPr>
        <w:t> </w:t>
      </w:r>
      <w:r>
        <w:rPr>
          <w:b/>
          <w:color w:val="6F2F9F"/>
          <w:sz w:val="32"/>
        </w:rPr>
        <w:t>Emotion</w:t>
      </w:r>
      <w:r>
        <w:rPr>
          <w:b/>
          <w:color w:val="6F2F9F"/>
          <w:spacing w:val="-19"/>
          <w:sz w:val="32"/>
        </w:rPr>
        <w:t> </w:t>
      </w:r>
      <w:r>
        <w:rPr>
          <w:b/>
          <w:color w:val="6F2F9F"/>
          <w:sz w:val="32"/>
        </w:rPr>
        <w:t>Recognition</w:t>
      </w:r>
      <w:r>
        <w:rPr>
          <w:b/>
          <w:color w:val="6F2F9F"/>
          <w:spacing w:val="-20"/>
          <w:sz w:val="32"/>
        </w:rPr>
        <w:t> </w:t>
      </w:r>
      <w:r>
        <w:rPr>
          <w:b/>
          <w:color w:val="6F2F9F"/>
          <w:spacing w:val="-10"/>
          <w:sz w:val="32"/>
        </w:rPr>
        <w:t>"</w:t>
      </w:r>
    </w:p>
    <w:p>
      <w:pPr>
        <w:spacing w:before="180"/>
        <w:ind w:left="584" w:right="710" w:firstLine="0"/>
        <w:jc w:val="center"/>
        <w:rPr>
          <w:sz w:val="32"/>
        </w:rPr>
      </w:pPr>
      <w:r>
        <w:rPr>
          <w:spacing w:val="-2"/>
          <w:sz w:val="32"/>
        </w:rPr>
        <w:t>2024-</w:t>
      </w:r>
      <w:r>
        <w:rPr>
          <w:spacing w:val="-4"/>
          <w:sz w:val="32"/>
        </w:rPr>
        <w:t>2025</w:t>
      </w:r>
    </w:p>
    <w:p>
      <w:pPr>
        <w:spacing w:line="362" w:lineRule="auto" w:before="188"/>
        <w:ind w:left="2874" w:right="3308" w:firstLine="0"/>
        <w:jc w:val="center"/>
        <w:rPr>
          <w:sz w:val="32"/>
        </w:rPr>
      </w:pPr>
      <w:r>
        <w:rPr>
          <w:color w:val="C00000"/>
          <w:sz w:val="32"/>
        </w:rPr>
        <w:t>BACHELOR</w:t>
      </w:r>
      <w:r>
        <w:rPr>
          <w:color w:val="C00000"/>
          <w:spacing w:val="-20"/>
          <w:sz w:val="32"/>
        </w:rPr>
        <w:t> </w:t>
      </w:r>
      <w:r>
        <w:rPr>
          <w:color w:val="C00000"/>
          <w:sz w:val="32"/>
        </w:rPr>
        <w:t>OF</w:t>
      </w:r>
      <w:r>
        <w:rPr>
          <w:color w:val="C00000"/>
          <w:spacing w:val="-20"/>
          <w:sz w:val="32"/>
        </w:rPr>
        <w:t> </w:t>
      </w:r>
      <w:r>
        <w:rPr>
          <w:color w:val="C00000"/>
          <w:sz w:val="32"/>
        </w:rPr>
        <w:t>TECHNOLOGY </w:t>
      </w:r>
      <w:r>
        <w:rPr>
          <w:color w:val="C00000"/>
          <w:spacing w:val="-6"/>
          <w:sz w:val="32"/>
        </w:rPr>
        <w:t>IN</w:t>
      </w:r>
    </w:p>
    <w:p>
      <w:pPr>
        <w:spacing w:line="356" w:lineRule="exact" w:before="0"/>
        <w:ind w:left="578" w:right="710" w:firstLine="0"/>
        <w:jc w:val="center"/>
        <w:rPr>
          <w:sz w:val="32"/>
        </w:rPr>
      </w:pPr>
      <w:r>
        <w:rPr>
          <w:color w:val="C00000"/>
          <w:spacing w:val="-6"/>
          <w:sz w:val="32"/>
        </w:rPr>
        <w:t>COMPUTER</w:t>
      </w:r>
      <w:r>
        <w:rPr>
          <w:color w:val="C00000"/>
          <w:spacing w:val="7"/>
          <w:sz w:val="32"/>
        </w:rPr>
        <w:t> </w:t>
      </w:r>
      <w:r>
        <w:rPr>
          <w:color w:val="C00000"/>
          <w:spacing w:val="-6"/>
          <w:sz w:val="32"/>
        </w:rPr>
        <w:t>SCIENCE</w:t>
      </w:r>
      <w:r>
        <w:rPr>
          <w:color w:val="C00000"/>
          <w:spacing w:val="7"/>
          <w:sz w:val="32"/>
        </w:rPr>
        <w:t> </w:t>
      </w:r>
      <w:r>
        <w:rPr>
          <w:color w:val="C00000"/>
          <w:spacing w:val="-6"/>
          <w:sz w:val="32"/>
        </w:rPr>
        <w:t>&amp;</w:t>
      </w:r>
      <w:r>
        <w:rPr>
          <w:color w:val="C00000"/>
          <w:spacing w:val="12"/>
          <w:sz w:val="32"/>
        </w:rPr>
        <w:t> </w:t>
      </w:r>
      <w:r>
        <w:rPr>
          <w:color w:val="C00000"/>
          <w:spacing w:val="-6"/>
          <w:sz w:val="32"/>
        </w:rPr>
        <w:t>ENGINEERING</w:t>
      </w:r>
      <w:r>
        <w:rPr>
          <w:color w:val="C00000"/>
          <w:spacing w:val="-14"/>
          <w:sz w:val="32"/>
        </w:rPr>
        <w:t> </w:t>
      </w:r>
      <w:r>
        <w:rPr>
          <w:color w:val="C00000"/>
          <w:spacing w:val="-6"/>
          <w:sz w:val="32"/>
        </w:rPr>
        <w:t>(</w:t>
      </w:r>
      <w:r>
        <w:rPr>
          <w:color w:val="C00000"/>
          <w:spacing w:val="-24"/>
          <w:sz w:val="32"/>
        </w:rPr>
        <w:t> </w:t>
      </w:r>
      <w:r>
        <w:rPr>
          <w:color w:val="C00000"/>
          <w:spacing w:val="-6"/>
          <w:sz w:val="32"/>
        </w:rPr>
        <w:t>DATA</w:t>
      </w:r>
      <w:r>
        <w:rPr>
          <w:color w:val="C00000"/>
          <w:spacing w:val="-8"/>
          <w:sz w:val="32"/>
        </w:rPr>
        <w:t> </w:t>
      </w:r>
      <w:r>
        <w:rPr>
          <w:color w:val="C00000"/>
          <w:spacing w:val="-6"/>
          <w:sz w:val="32"/>
        </w:rPr>
        <w:t>SCIENCE)</w:t>
      </w:r>
    </w:p>
    <w:p>
      <w:pPr>
        <w:pStyle w:val="BodyText"/>
        <w:rPr>
          <w:sz w:val="32"/>
        </w:rPr>
      </w:pPr>
    </w:p>
    <w:p>
      <w:pPr>
        <w:pStyle w:val="BodyText"/>
        <w:spacing w:before="54"/>
        <w:rPr>
          <w:sz w:val="32"/>
        </w:rPr>
      </w:pPr>
    </w:p>
    <w:p>
      <w:pPr>
        <w:spacing w:before="0"/>
        <w:ind w:left="4054" w:right="0" w:firstLine="0"/>
        <w:jc w:val="left"/>
        <w:rPr>
          <w:b/>
          <w:sz w:val="36"/>
        </w:rPr>
      </w:pPr>
      <w:r>
        <w:rPr>
          <w:b/>
          <w:sz w:val="36"/>
        </w:rPr>
        <w:t>Submitted</w:t>
      </w:r>
      <w:r>
        <w:rPr>
          <w:b/>
          <w:spacing w:val="-5"/>
          <w:sz w:val="36"/>
        </w:rPr>
        <w:t> by</w:t>
      </w:r>
    </w:p>
    <w:p>
      <w:pPr>
        <w:spacing w:line="242" w:lineRule="auto" w:before="184"/>
        <w:ind w:left="3564" w:right="2146" w:hanging="50"/>
        <w:jc w:val="left"/>
        <w:rPr>
          <w:sz w:val="28"/>
        </w:rPr>
      </w:pPr>
      <w:r>
        <w:rPr>
          <w:sz w:val="28"/>
        </w:rPr>
        <w:t>Mohammed</w:t>
      </w:r>
      <w:r>
        <w:rPr>
          <w:spacing w:val="-18"/>
          <w:sz w:val="28"/>
        </w:rPr>
        <w:t> </w:t>
      </w:r>
      <w:r>
        <w:rPr>
          <w:sz w:val="28"/>
        </w:rPr>
        <w:t>Faizan</w:t>
      </w:r>
      <w:r>
        <w:rPr>
          <w:spacing w:val="-17"/>
          <w:sz w:val="28"/>
        </w:rPr>
        <w:t> </w:t>
      </w:r>
      <w:r>
        <w:rPr>
          <w:sz w:val="28"/>
        </w:rPr>
        <w:t>Khan-ENG22DS0006 Rajat Salunke – ENG22DS0011</w:t>
      </w:r>
    </w:p>
    <w:p>
      <w:pPr>
        <w:spacing w:before="156"/>
        <w:ind w:left="611" w:right="710" w:firstLine="0"/>
        <w:jc w:val="center"/>
        <w:rPr>
          <w:sz w:val="28"/>
        </w:rPr>
      </w:pPr>
      <w:r>
        <w:rPr>
          <w:sz w:val="28"/>
        </w:rPr>
        <w:t>Sri</w:t>
      </w:r>
      <w:r>
        <w:rPr>
          <w:spacing w:val="-4"/>
          <w:sz w:val="28"/>
        </w:rPr>
        <w:t> </w:t>
      </w:r>
      <w:r>
        <w:rPr>
          <w:sz w:val="28"/>
        </w:rPr>
        <w:t>Sai</w:t>
      </w:r>
      <w:r>
        <w:rPr>
          <w:spacing w:val="-3"/>
          <w:sz w:val="28"/>
        </w:rPr>
        <w:t> </w:t>
      </w:r>
      <w:r>
        <w:rPr>
          <w:sz w:val="28"/>
        </w:rPr>
        <w:t>Nithin</w:t>
      </w:r>
      <w:r>
        <w:rPr>
          <w:spacing w:val="-3"/>
          <w:sz w:val="28"/>
        </w:rPr>
        <w:t> </w:t>
      </w:r>
      <w:r>
        <w:rPr>
          <w:sz w:val="28"/>
        </w:rPr>
        <w:t>P</w:t>
      </w:r>
      <w:r>
        <w:rPr>
          <w:spacing w:val="-3"/>
          <w:sz w:val="28"/>
        </w:rPr>
        <w:t> </w:t>
      </w:r>
      <w:r>
        <w:rPr>
          <w:sz w:val="28"/>
        </w:rPr>
        <w:t>–</w:t>
      </w:r>
      <w:r>
        <w:rPr>
          <w:spacing w:val="-3"/>
          <w:sz w:val="28"/>
        </w:rPr>
        <w:t> </w:t>
      </w:r>
      <w:r>
        <w:rPr>
          <w:spacing w:val="-2"/>
          <w:sz w:val="28"/>
        </w:rPr>
        <w:t>ENG22DS0018</w:t>
      </w:r>
    </w:p>
    <w:p>
      <w:pPr>
        <w:spacing w:before="163"/>
        <w:ind w:left="3493" w:right="0" w:firstLine="0"/>
        <w:jc w:val="left"/>
        <w:rPr>
          <w:sz w:val="28"/>
        </w:rPr>
      </w:pPr>
      <w:r>
        <w:rPr>
          <w:sz w:val="28"/>
        </w:rPr>
        <w:t>Venkata</w:t>
      </w:r>
      <w:r>
        <w:rPr>
          <w:spacing w:val="-7"/>
          <w:sz w:val="28"/>
        </w:rPr>
        <w:t> </w:t>
      </w:r>
      <w:r>
        <w:rPr>
          <w:sz w:val="28"/>
        </w:rPr>
        <w:t>Susshal</w:t>
      </w:r>
      <w:r>
        <w:rPr>
          <w:spacing w:val="-7"/>
          <w:sz w:val="28"/>
        </w:rPr>
        <w:t> </w:t>
      </w:r>
      <w:r>
        <w:rPr>
          <w:sz w:val="28"/>
        </w:rPr>
        <w:t>Nalanagu</w:t>
      </w:r>
      <w:r>
        <w:rPr>
          <w:spacing w:val="-8"/>
          <w:sz w:val="28"/>
        </w:rPr>
        <w:t> </w:t>
      </w:r>
      <w:r>
        <w:rPr>
          <w:sz w:val="28"/>
        </w:rPr>
        <w:t>–</w:t>
      </w:r>
      <w:r>
        <w:rPr>
          <w:spacing w:val="-7"/>
          <w:sz w:val="28"/>
        </w:rPr>
        <w:t> </w:t>
      </w:r>
      <w:r>
        <w:rPr>
          <w:spacing w:val="-2"/>
          <w:sz w:val="28"/>
        </w:rPr>
        <w:t>ENG22DS0057</w:t>
      </w:r>
    </w:p>
    <w:p>
      <w:pPr>
        <w:pStyle w:val="BodyText"/>
        <w:spacing w:before="246"/>
        <w:rPr>
          <w:sz w:val="28"/>
        </w:rPr>
      </w:pPr>
    </w:p>
    <w:p>
      <w:pPr>
        <w:spacing w:before="0"/>
        <w:ind w:left="950" w:right="710" w:firstLine="0"/>
        <w:jc w:val="center"/>
        <w:rPr>
          <w:b/>
          <w:sz w:val="36"/>
        </w:rPr>
      </w:pPr>
      <w:r>
        <w:rPr>
          <w:b/>
          <w:sz w:val="36"/>
        </w:rPr>
        <w:t>Under</w:t>
      </w:r>
      <w:r>
        <w:rPr>
          <w:b/>
          <w:spacing w:val="-11"/>
          <w:sz w:val="36"/>
        </w:rPr>
        <w:t> </w:t>
      </w:r>
      <w:r>
        <w:rPr>
          <w:b/>
          <w:sz w:val="36"/>
        </w:rPr>
        <w:t>The</w:t>
      </w:r>
      <w:r>
        <w:rPr>
          <w:b/>
          <w:spacing w:val="-5"/>
          <w:sz w:val="36"/>
        </w:rPr>
        <w:t> </w:t>
      </w:r>
      <w:r>
        <w:rPr>
          <w:b/>
          <w:sz w:val="36"/>
        </w:rPr>
        <w:t>Supervision</w:t>
      </w:r>
      <w:r>
        <w:rPr>
          <w:b/>
          <w:spacing w:val="-5"/>
          <w:sz w:val="36"/>
        </w:rPr>
        <w:t> of:</w:t>
      </w:r>
    </w:p>
    <w:p>
      <w:pPr>
        <w:spacing w:line="360" w:lineRule="auto" w:before="166"/>
        <w:ind w:left="3962" w:right="4321" w:hanging="1"/>
        <w:jc w:val="center"/>
        <w:rPr>
          <w:b/>
          <w:sz w:val="32"/>
        </w:rPr>
      </w:pPr>
      <w:r>
        <w:rPr>
          <w:b/>
          <w:color w:val="C00000"/>
          <w:sz w:val="32"/>
        </w:rPr>
        <w:t>Prof. Sindhu A Assistant</w:t>
      </w:r>
      <w:r>
        <w:rPr>
          <w:b/>
          <w:color w:val="C00000"/>
          <w:spacing w:val="-20"/>
          <w:sz w:val="32"/>
        </w:rPr>
        <w:t> </w:t>
      </w:r>
      <w:r>
        <w:rPr>
          <w:b/>
          <w:color w:val="C00000"/>
          <w:sz w:val="32"/>
        </w:rPr>
        <w:t>Professor</w:t>
      </w:r>
    </w:p>
    <w:p>
      <w:pPr>
        <w:spacing w:before="0"/>
        <w:ind w:left="591" w:right="710" w:firstLine="0"/>
        <w:jc w:val="center"/>
        <w:rPr>
          <w:b/>
          <w:sz w:val="32"/>
        </w:rPr>
      </w:pPr>
      <w:r>
        <w:rPr>
          <w:b/>
          <w:color w:val="C00000"/>
          <w:sz w:val="32"/>
        </w:rPr>
        <w:t>Department</w:t>
      </w:r>
      <w:r>
        <w:rPr>
          <w:b/>
          <w:color w:val="C00000"/>
          <w:spacing w:val="-10"/>
          <w:sz w:val="32"/>
        </w:rPr>
        <w:t> </w:t>
      </w:r>
      <w:r>
        <w:rPr>
          <w:b/>
          <w:color w:val="C00000"/>
          <w:sz w:val="32"/>
        </w:rPr>
        <w:t>of</w:t>
      </w:r>
      <w:r>
        <w:rPr>
          <w:b/>
          <w:color w:val="C00000"/>
          <w:spacing w:val="-10"/>
          <w:sz w:val="32"/>
        </w:rPr>
        <w:t> </w:t>
      </w:r>
      <w:r>
        <w:rPr>
          <w:b/>
          <w:color w:val="C00000"/>
          <w:sz w:val="32"/>
        </w:rPr>
        <w:t>CSE</w:t>
      </w:r>
      <w:r>
        <w:rPr>
          <w:b/>
          <w:color w:val="C00000"/>
          <w:spacing w:val="-8"/>
          <w:sz w:val="32"/>
        </w:rPr>
        <w:t> </w:t>
      </w:r>
      <w:r>
        <w:rPr>
          <w:b/>
          <w:color w:val="C00000"/>
          <w:sz w:val="32"/>
        </w:rPr>
        <w:t>(Data</w:t>
      </w:r>
      <w:r>
        <w:rPr>
          <w:b/>
          <w:color w:val="C00000"/>
          <w:spacing w:val="-7"/>
          <w:sz w:val="32"/>
        </w:rPr>
        <w:t> </w:t>
      </w:r>
      <w:r>
        <w:rPr>
          <w:b/>
          <w:color w:val="C00000"/>
          <w:sz w:val="32"/>
        </w:rPr>
        <w:t>Science),</w:t>
      </w:r>
      <w:r>
        <w:rPr>
          <w:b/>
          <w:color w:val="C00000"/>
          <w:spacing w:val="-6"/>
          <w:sz w:val="32"/>
        </w:rPr>
        <w:t> </w:t>
      </w:r>
      <w:r>
        <w:rPr>
          <w:b/>
          <w:color w:val="C00000"/>
          <w:spacing w:val="-5"/>
          <w:sz w:val="32"/>
        </w:rPr>
        <w:t>DSU</w:t>
      </w:r>
    </w:p>
    <w:p>
      <w:pPr>
        <w:spacing w:after="0"/>
        <w:jc w:val="center"/>
        <w:rPr>
          <w:b/>
          <w:sz w:val="32"/>
        </w:rPr>
        <w:sectPr>
          <w:type w:val="continuous"/>
          <w:pgSz w:w="11900" w:h="16840"/>
          <w:pgMar w:top="620" w:bottom="280" w:left="566" w:right="425"/>
          <w:pgBorders w:offsetFrom="page">
            <w:top w:val="single" w:color="000000" w:space="25" w:sz="36"/>
            <w:left w:val="single" w:color="000000" w:space="25" w:sz="36"/>
            <w:bottom w:val="single" w:color="000000" w:space="25" w:sz="36"/>
            <w:right w:val="single" w:color="000000" w:space="25" w:sz="36"/>
          </w:pgBorders>
        </w:sectPr>
      </w:pPr>
    </w:p>
    <w:p>
      <w:pPr>
        <w:spacing w:before="60"/>
        <w:ind w:left="561" w:right="710" w:firstLine="0"/>
        <w:jc w:val="center"/>
        <w:rPr>
          <w:sz w:val="52"/>
        </w:rPr>
      </w:pPr>
      <w:r>
        <w:rPr>
          <w:color w:val="4471C4"/>
          <w:sz w:val="52"/>
        </w:rPr>
        <w:t>DAYANANDA</w:t>
      </w:r>
      <w:r>
        <w:rPr>
          <w:color w:val="4471C4"/>
          <w:spacing w:val="-24"/>
          <w:sz w:val="52"/>
        </w:rPr>
        <w:t> </w:t>
      </w:r>
      <w:r>
        <w:rPr>
          <w:color w:val="4471C4"/>
          <w:sz w:val="52"/>
        </w:rPr>
        <w:t>SAGAR</w:t>
      </w:r>
      <w:r>
        <w:rPr>
          <w:color w:val="4471C4"/>
          <w:spacing w:val="-22"/>
          <w:sz w:val="52"/>
        </w:rPr>
        <w:t> </w:t>
      </w:r>
      <w:r>
        <w:rPr>
          <w:color w:val="4471C4"/>
          <w:spacing w:val="-2"/>
          <w:sz w:val="52"/>
        </w:rPr>
        <w:t>UNIVERSITY</w:t>
      </w:r>
    </w:p>
    <w:p>
      <w:pPr>
        <w:spacing w:line="362" w:lineRule="auto" w:before="213"/>
        <w:ind w:left="251" w:right="381" w:firstLine="0"/>
        <w:jc w:val="center"/>
        <w:rPr>
          <w:b/>
          <w:sz w:val="32"/>
        </w:rPr>
      </w:pPr>
      <w:r>
        <w:rPr>
          <w:b/>
          <w:color w:val="4471C4"/>
          <w:sz w:val="32"/>
        </w:rPr>
        <w:t>DEPARTMENT</w:t>
      </w:r>
      <w:r>
        <w:rPr>
          <w:b/>
          <w:color w:val="4471C4"/>
          <w:spacing w:val="-8"/>
          <w:sz w:val="32"/>
        </w:rPr>
        <w:t> </w:t>
      </w:r>
      <w:r>
        <w:rPr>
          <w:b/>
          <w:color w:val="4471C4"/>
          <w:sz w:val="32"/>
        </w:rPr>
        <w:t>OF</w:t>
      </w:r>
      <w:r>
        <w:rPr>
          <w:b/>
          <w:color w:val="4471C4"/>
          <w:spacing w:val="-8"/>
          <w:sz w:val="32"/>
        </w:rPr>
        <w:t> </w:t>
      </w:r>
      <w:r>
        <w:rPr>
          <w:b/>
          <w:color w:val="4471C4"/>
          <w:sz w:val="32"/>
        </w:rPr>
        <w:t>COMPUTER</w:t>
      </w:r>
      <w:r>
        <w:rPr>
          <w:b/>
          <w:color w:val="4471C4"/>
          <w:spacing w:val="-8"/>
          <w:sz w:val="32"/>
        </w:rPr>
        <w:t> </w:t>
      </w:r>
      <w:r>
        <w:rPr>
          <w:b/>
          <w:color w:val="4471C4"/>
          <w:sz w:val="32"/>
        </w:rPr>
        <w:t>SCIENCE</w:t>
      </w:r>
      <w:r>
        <w:rPr>
          <w:b/>
          <w:color w:val="4471C4"/>
          <w:spacing w:val="-8"/>
          <w:sz w:val="32"/>
        </w:rPr>
        <w:t> </w:t>
      </w:r>
      <w:r>
        <w:rPr>
          <w:b/>
          <w:color w:val="4471C4"/>
          <w:sz w:val="32"/>
        </w:rPr>
        <w:t>&amp;</w:t>
      </w:r>
      <w:r>
        <w:rPr>
          <w:b/>
          <w:color w:val="4471C4"/>
          <w:spacing w:val="-8"/>
          <w:sz w:val="32"/>
        </w:rPr>
        <w:t> </w:t>
      </w:r>
      <w:r>
        <w:rPr>
          <w:b/>
          <w:color w:val="4471C4"/>
          <w:sz w:val="32"/>
        </w:rPr>
        <w:t>ENGINEERING SCHOOL OF ENGINEERING</w:t>
      </w:r>
    </w:p>
    <w:p>
      <w:pPr>
        <w:spacing w:line="366" w:lineRule="exact" w:before="0"/>
        <w:ind w:left="860" w:right="710" w:firstLine="0"/>
        <w:jc w:val="center"/>
        <w:rPr>
          <w:b/>
          <w:sz w:val="32"/>
        </w:rPr>
      </w:pPr>
      <w:r>
        <w:rPr>
          <w:b/>
          <w:color w:val="4471C4"/>
          <w:sz w:val="32"/>
        </w:rPr>
        <w:t>HAROHALLI,</w:t>
      </w:r>
      <w:r>
        <w:rPr>
          <w:b/>
          <w:color w:val="4471C4"/>
          <w:spacing w:val="-11"/>
          <w:sz w:val="32"/>
        </w:rPr>
        <w:t> </w:t>
      </w:r>
      <w:r>
        <w:rPr>
          <w:b/>
          <w:color w:val="4471C4"/>
          <w:sz w:val="32"/>
        </w:rPr>
        <w:t>KANAKAPURA</w:t>
      </w:r>
      <w:r>
        <w:rPr>
          <w:b/>
          <w:color w:val="4471C4"/>
          <w:spacing w:val="-12"/>
          <w:sz w:val="32"/>
        </w:rPr>
        <w:t> </w:t>
      </w:r>
      <w:r>
        <w:rPr>
          <w:b/>
          <w:color w:val="4471C4"/>
          <w:sz w:val="32"/>
        </w:rPr>
        <w:t>ROAD</w:t>
      </w:r>
      <w:r>
        <w:rPr>
          <w:b/>
          <w:color w:val="4471C4"/>
          <w:spacing w:val="-13"/>
          <w:sz w:val="32"/>
        </w:rPr>
        <w:t> </w:t>
      </w:r>
      <w:r>
        <w:rPr>
          <w:b/>
          <w:color w:val="4471C4"/>
          <w:sz w:val="32"/>
        </w:rPr>
        <w:t>–</w:t>
      </w:r>
      <w:r>
        <w:rPr>
          <w:b/>
          <w:color w:val="4471C4"/>
          <w:spacing w:val="-12"/>
          <w:sz w:val="32"/>
        </w:rPr>
        <w:t> </w:t>
      </w:r>
      <w:r>
        <w:rPr>
          <w:b/>
          <w:color w:val="4471C4"/>
          <w:spacing w:val="-2"/>
          <w:sz w:val="32"/>
        </w:rPr>
        <w:t>562112</w:t>
      </w:r>
    </w:p>
    <w:p>
      <w:pPr>
        <w:pStyle w:val="BodyText"/>
        <w:spacing w:before="5"/>
        <w:rPr>
          <w:b/>
          <w:sz w:val="14"/>
        </w:rPr>
      </w:pPr>
      <w:r>
        <w:rPr>
          <w:b/>
          <w:sz w:val="14"/>
        </w:rPr>
        <w:drawing>
          <wp:anchor distT="0" distB="0" distL="0" distR="0" allowOverlap="1" layoutInCell="1" locked="0" behindDoc="1" simplePos="0" relativeHeight="487587840">
            <wp:simplePos x="0" y="0"/>
            <wp:positionH relativeFrom="page">
              <wp:posOffset>3122370</wp:posOffset>
            </wp:positionH>
            <wp:positionV relativeFrom="paragraph">
              <wp:posOffset>120834</wp:posOffset>
            </wp:positionV>
            <wp:extent cx="1151537" cy="1173861"/>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151537" cy="1173861"/>
                    </a:xfrm>
                    <a:prstGeom prst="rect">
                      <a:avLst/>
                    </a:prstGeom>
                  </pic:spPr>
                </pic:pic>
              </a:graphicData>
            </a:graphic>
          </wp:anchor>
        </w:drawing>
      </w:r>
    </w:p>
    <w:p>
      <w:pPr>
        <w:pStyle w:val="Title"/>
      </w:pPr>
      <w:r>
        <w:rPr>
          <w:color w:val="984806"/>
          <w:spacing w:val="-2"/>
        </w:rPr>
        <w:t>CERTIFICATE</w:t>
      </w:r>
    </w:p>
    <w:p>
      <w:pPr>
        <w:spacing w:line="259" w:lineRule="auto" w:before="198"/>
        <w:ind w:left="994" w:right="1254" w:firstLine="0"/>
        <w:jc w:val="both"/>
        <w:rPr>
          <w:b/>
          <w:sz w:val="32"/>
        </w:rPr>
      </w:pPr>
      <w:r>
        <w:rPr>
          <w:b/>
          <w:sz w:val="32"/>
        </w:rPr>
        <w:t>It is certified that the Deep Learning project work entitled “Facial Emotion Recognition” has been carried out at </w:t>
      </w:r>
      <w:r>
        <w:rPr>
          <w:b/>
          <w:i/>
          <w:sz w:val="32"/>
        </w:rPr>
        <w:t>Dayananda Sagar University</w:t>
      </w:r>
      <w:r>
        <w:rPr>
          <w:b/>
          <w:sz w:val="32"/>
        </w:rPr>
        <w:t>, Bangalore, by </w:t>
      </w:r>
      <w:r>
        <w:rPr>
          <w:b/>
          <w:i/>
          <w:color w:val="4471C4"/>
          <w:sz w:val="32"/>
        </w:rPr>
        <w:t>Mohammed</w:t>
      </w:r>
      <w:r>
        <w:rPr>
          <w:b/>
          <w:i/>
          <w:color w:val="4471C4"/>
          <w:spacing w:val="-17"/>
          <w:sz w:val="32"/>
        </w:rPr>
        <w:t> </w:t>
      </w:r>
      <w:r>
        <w:rPr>
          <w:b/>
          <w:i/>
          <w:color w:val="4471C4"/>
          <w:sz w:val="32"/>
        </w:rPr>
        <w:t>Faizan </w:t>
      </w:r>
      <w:r>
        <w:rPr>
          <w:b/>
          <w:i/>
          <w:color w:val="4471C4"/>
          <w:spacing w:val="-28"/>
          <w:sz w:val="32"/>
        </w:rPr>
        <w:t>Khan</w:t>
      </w:r>
      <w:r>
        <w:rPr>
          <w:b/>
          <w:i/>
          <w:color w:val="4471C4"/>
          <w:spacing w:val="12"/>
          <w:sz w:val="32"/>
        </w:rPr>
        <w:t> </w:t>
      </w:r>
      <w:r>
        <w:rPr>
          <w:b/>
          <w:i/>
          <w:color w:val="4471C4"/>
          <w:spacing w:val="-28"/>
          <w:sz w:val="32"/>
        </w:rPr>
        <w:t>–</w:t>
      </w:r>
      <w:r>
        <w:rPr>
          <w:b/>
          <w:i/>
          <w:color w:val="4471C4"/>
          <w:spacing w:val="12"/>
          <w:sz w:val="32"/>
        </w:rPr>
        <w:t> </w:t>
      </w:r>
      <w:r>
        <w:rPr>
          <w:b/>
          <w:i/>
          <w:color w:val="4471C4"/>
          <w:spacing w:val="-28"/>
          <w:sz w:val="32"/>
        </w:rPr>
        <w:t>ENG22DS0006,,</w:t>
      </w:r>
      <w:r>
        <w:rPr>
          <w:b/>
          <w:i/>
          <w:color w:val="4471C4"/>
          <w:spacing w:val="12"/>
          <w:sz w:val="32"/>
        </w:rPr>
        <w:t> </w:t>
      </w:r>
      <w:r>
        <w:rPr>
          <w:b/>
          <w:i/>
          <w:color w:val="4471C4"/>
          <w:spacing w:val="-28"/>
          <w:sz w:val="32"/>
        </w:rPr>
        <w:t>Rajat</w:t>
      </w:r>
      <w:r>
        <w:rPr>
          <w:b/>
          <w:i/>
          <w:color w:val="4471C4"/>
          <w:spacing w:val="12"/>
          <w:sz w:val="32"/>
        </w:rPr>
        <w:t> </w:t>
      </w:r>
      <w:r>
        <w:rPr>
          <w:b/>
          <w:i/>
          <w:color w:val="4471C4"/>
          <w:spacing w:val="-28"/>
          <w:sz w:val="32"/>
        </w:rPr>
        <w:t>Salunke</w:t>
      </w:r>
      <w:r>
        <w:rPr>
          <w:b/>
          <w:i/>
          <w:color w:val="4471C4"/>
          <w:spacing w:val="9"/>
          <w:sz w:val="32"/>
        </w:rPr>
        <w:t> </w:t>
      </w:r>
      <w:r>
        <w:rPr>
          <w:b/>
          <w:i/>
          <w:color w:val="4471C4"/>
          <w:spacing w:val="-28"/>
          <w:sz w:val="32"/>
        </w:rPr>
        <w:t>–</w:t>
      </w:r>
      <w:r>
        <w:rPr>
          <w:b/>
          <w:i/>
          <w:color w:val="4471C4"/>
          <w:spacing w:val="12"/>
          <w:sz w:val="32"/>
        </w:rPr>
        <w:t> </w:t>
      </w:r>
      <w:r>
        <w:rPr>
          <w:b/>
          <w:i/>
          <w:color w:val="4471C4"/>
          <w:spacing w:val="-28"/>
          <w:sz w:val="32"/>
        </w:rPr>
        <w:t>ENG22DS0011</w:t>
      </w:r>
      <w:r>
        <w:rPr>
          <w:b/>
          <w:i/>
          <w:color w:val="4471C4"/>
          <w:spacing w:val="12"/>
          <w:sz w:val="32"/>
        </w:rPr>
        <w:t> </w:t>
      </w:r>
      <w:r>
        <w:rPr>
          <w:b/>
          <w:i/>
          <w:color w:val="4471C4"/>
          <w:spacing w:val="-28"/>
          <w:sz w:val="32"/>
        </w:rPr>
        <w:t>,</w:t>
      </w:r>
      <w:r>
        <w:rPr>
          <w:b/>
          <w:i/>
          <w:color w:val="4471C4"/>
          <w:spacing w:val="12"/>
          <w:sz w:val="32"/>
        </w:rPr>
        <w:t> </w:t>
      </w:r>
      <w:r>
        <w:rPr>
          <w:b/>
          <w:i/>
          <w:color w:val="4471C4"/>
          <w:spacing w:val="-28"/>
          <w:sz w:val="32"/>
        </w:rPr>
        <w:t>Sri</w:t>
      </w:r>
      <w:r>
        <w:rPr>
          <w:b/>
          <w:i/>
          <w:color w:val="4471C4"/>
          <w:spacing w:val="12"/>
          <w:sz w:val="32"/>
        </w:rPr>
        <w:t> </w:t>
      </w:r>
      <w:r>
        <w:rPr>
          <w:b/>
          <w:i/>
          <w:color w:val="4471C4"/>
          <w:spacing w:val="-28"/>
          <w:sz w:val="32"/>
        </w:rPr>
        <w:t>Sai</w:t>
      </w:r>
      <w:r>
        <w:rPr>
          <w:b/>
          <w:i/>
          <w:color w:val="4471C4"/>
          <w:spacing w:val="12"/>
          <w:sz w:val="32"/>
        </w:rPr>
        <w:t> </w:t>
      </w:r>
      <w:r>
        <w:rPr>
          <w:b/>
          <w:i/>
          <w:color w:val="4471C4"/>
          <w:spacing w:val="-28"/>
          <w:sz w:val="32"/>
        </w:rPr>
        <w:t>Nithin</w:t>
      </w:r>
      <w:r>
        <w:rPr>
          <w:b/>
          <w:i/>
          <w:color w:val="4471C4"/>
          <w:spacing w:val="12"/>
          <w:sz w:val="32"/>
        </w:rPr>
        <w:t> </w:t>
      </w:r>
      <w:r>
        <w:rPr>
          <w:b/>
          <w:i/>
          <w:color w:val="4471C4"/>
          <w:spacing w:val="-28"/>
          <w:sz w:val="32"/>
        </w:rPr>
        <w:t>P– </w:t>
      </w:r>
      <w:r>
        <w:rPr>
          <w:b/>
          <w:i/>
          <w:color w:val="4471C4"/>
          <w:spacing w:val="-16"/>
          <w:sz w:val="32"/>
        </w:rPr>
        <w:t>ENG22DS0018,</w:t>
      </w:r>
      <w:r>
        <w:rPr>
          <w:b/>
          <w:i/>
          <w:color w:val="4471C4"/>
          <w:spacing w:val="-4"/>
          <w:sz w:val="32"/>
        </w:rPr>
        <w:t> </w:t>
      </w:r>
      <w:r>
        <w:rPr>
          <w:b/>
          <w:i/>
          <w:color w:val="4471C4"/>
          <w:spacing w:val="-16"/>
          <w:sz w:val="32"/>
        </w:rPr>
        <w:t>Venkata</w:t>
      </w:r>
      <w:r>
        <w:rPr>
          <w:b/>
          <w:i/>
          <w:color w:val="4471C4"/>
          <w:spacing w:val="-4"/>
          <w:sz w:val="32"/>
        </w:rPr>
        <w:t> </w:t>
      </w:r>
      <w:r>
        <w:rPr>
          <w:b/>
          <w:i/>
          <w:color w:val="4471C4"/>
          <w:spacing w:val="-16"/>
          <w:sz w:val="32"/>
        </w:rPr>
        <w:t>Susshal</w:t>
      </w:r>
      <w:r>
        <w:rPr>
          <w:b/>
          <w:i/>
          <w:color w:val="4471C4"/>
          <w:spacing w:val="-4"/>
          <w:sz w:val="32"/>
        </w:rPr>
        <w:t> </w:t>
      </w:r>
      <w:r>
        <w:rPr>
          <w:b/>
          <w:i/>
          <w:color w:val="4471C4"/>
          <w:spacing w:val="-16"/>
          <w:sz w:val="32"/>
        </w:rPr>
        <w:t>Nalanagu</w:t>
      </w:r>
      <w:r>
        <w:rPr>
          <w:b/>
          <w:i/>
          <w:color w:val="4471C4"/>
          <w:spacing w:val="-4"/>
          <w:sz w:val="32"/>
        </w:rPr>
        <w:t> </w:t>
      </w:r>
      <w:r>
        <w:rPr>
          <w:b/>
          <w:i/>
          <w:color w:val="4471C4"/>
          <w:spacing w:val="-16"/>
          <w:sz w:val="32"/>
        </w:rPr>
        <w:t>-</w:t>
      </w:r>
      <w:r>
        <w:rPr>
          <w:b/>
          <w:i/>
          <w:color w:val="4471C4"/>
          <w:spacing w:val="-4"/>
          <w:sz w:val="32"/>
        </w:rPr>
        <w:t> </w:t>
      </w:r>
      <w:r>
        <w:rPr>
          <w:b/>
          <w:i/>
          <w:color w:val="4471C4"/>
          <w:spacing w:val="-16"/>
          <w:sz w:val="32"/>
        </w:rPr>
        <w:t>ENG22DS0057</w:t>
      </w:r>
      <w:r>
        <w:rPr>
          <w:b/>
          <w:spacing w:val="-16"/>
          <w:sz w:val="32"/>
        </w:rPr>
        <w:t>,</w:t>
      </w:r>
      <w:r>
        <w:rPr>
          <w:b/>
          <w:spacing w:val="7"/>
          <w:sz w:val="32"/>
        </w:rPr>
        <w:t> </w:t>
      </w:r>
      <w:r>
        <w:rPr>
          <w:b/>
          <w:spacing w:val="-16"/>
          <w:sz w:val="32"/>
        </w:rPr>
        <w:t>Bonafide </w:t>
      </w:r>
      <w:r>
        <w:rPr>
          <w:b/>
          <w:sz w:val="32"/>
        </w:rPr>
        <w:t>student of sixth Semester, B.tech. in partial fulfilment for the award</w:t>
      </w:r>
      <w:r>
        <w:rPr>
          <w:b/>
          <w:spacing w:val="-4"/>
          <w:sz w:val="32"/>
        </w:rPr>
        <w:t> </w:t>
      </w:r>
      <w:r>
        <w:rPr>
          <w:b/>
          <w:sz w:val="32"/>
        </w:rPr>
        <w:t>of</w:t>
      </w:r>
      <w:r>
        <w:rPr>
          <w:b/>
          <w:spacing w:val="-3"/>
          <w:sz w:val="32"/>
        </w:rPr>
        <w:t> </w:t>
      </w:r>
      <w:r>
        <w:rPr>
          <w:b/>
          <w:sz w:val="32"/>
        </w:rPr>
        <w:t>degree</w:t>
      </w:r>
      <w:r>
        <w:rPr>
          <w:b/>
          <w:spacing w:val="-4"/>
          <w:sz w:val="32"/>
        </w:rPr>
        <w:t> </w:t>
      </w:r>
      <w:r>
        <w:rPr>
          <w:b/>
          <w:sz w:val="32"/>
        </w:rPr>
        <w:t>in</w:t>
      </w:r>
      <w:r>
        <w:rPr>
          <w:b/>
          <w:spacing w:val="-3"/>
          <w:sz w:val="32"/>
        </w:rPr>
        <w:t> </w:t>
      </w:r>
      <w:r>
        <w:rPr>
          <w:b/>
          <w:i/>
          <w:sz w:val="32"/>
        </w:rPr>
        <w:t>Bachelor</w:t>
      </w:r>
      <w:r>
        <w:rPr>
          <w:b/>
          <w:i/>
          <w:spacing w:val="-4"/>
          <w:sz w:val="32"/>
        </w:rPr>
        <w:t> </w:t>
      </w:r>
      <w:r>
        <w:rPr>
          <w:b/>
          <w:i/>
          <w:sz w:val="32"/>
        </w:rPr>
        <w:t>of</w:t>
      </w:r>
      <w:r>
        <w:rPr>
          <w:b/>
          <w:i/>
          <w:spacing w:val="-3"/>
          <w:sz w:val="32"/>
        </w:rPr>
        <w:t> </w:t>
      </w:r>
      <w:r>
        <w:rPr>
          <w:b/>
          <w:i/>
          <w:sz w:val="32"/>
        </w:rPr>
        <w:t>Technology</w:t>
      </w:r>
      <w:r>
        <w:rPr>
          <w:b/>
          <w:i/>
          <w:spacing w:val="-3"/>
          <w:sz w:val="32"/>
        </w:rPr>
        <w:t> </w:t>
      </w:r>
      <w:r>
        <w:rPr>
          <w:b/>
          <w:i/>
          <w:sz w:val="32"/>
        </w:rPr>
        <w:t>in</w:t>
      </w:r>
      <w:r>
        <w:rPr>
          <w:b/>
          <w:i/>
          <w:spacing w:val="-4"/>
          <w:sz w:val="32"/>
        </w:rPr>
        <w:t> </w:t>
      </w:r>
      <w:r>
        <w:rPr>
          <w:b/>
          <w:i/>
          <w:sz w:val="32"/>
        </w:rPr>
        <w:t>Computer</w:t>
      </w:r>
      <w:r>
        <w:rPr>
          <w:b/>
          <w:i/>
          <w:spacing w:val="-4"/>
          <w:sz w:val="32"/>
        </w:rPr>
        <w:t> </w:t>
      </w:r>
      <w:r>
        <w:rPr>
          <w:b/>
          <w:i/>
          <w:sz w:val="32"/>
        </w:rPr>
        <w:t>Science &amp; Engineering (Data Science) </w:t>
      </w:r>
      <w:r>
        <w:rPr>
          <w:b/>
          <w:sz w:val="32"/>
        </w:rPr>
        <w:t>during academic year </w:t>
      </w:r>
      <w:r>
        <w:rPr>
          <w:b/>
          <w:i/>
          <w:sz w:val="32"/>
        </w:rPr>
        <w:t>2024-25</w:t>
      </w:r>
      <w:r>
        <w:rPr>
          <w:b/>
          <w:sz w:val="32"/>
        </w:rPr>
        <w:t>. It is</w:t>
      </w:r>
      <w:r>
        <w:rPr>
          <w:b/>
          <w:spacing w:val="-19"/>
          <w:sz w:val="32"/>
        </w:rPr>
        <w:t> </w:t>
      </w:r>
      <w:r>
        <w:rPr>
          <w:b/>
          <w:sz w:val="32"/>
        </w:rPr>
        <w:t>certified</w:t>
      </w:r>
      <w:r>
        <w:rPr>
          <w:b/>
          <w:spacing w:val="-20"/>
          <w:sz w:val="32"/>
        </w:rPr>
        <w:t> </w:t>
      </w:r>
      <w:r>
        <w:rPr>
          <w:b/>
          <w:sz w:val="32"/>
        </w:rPr>
        <w:t>that</w:t>
      </w:r>
      <w:r>
        <w:rPr>
          <w:b/>
          <w:spacing w:val="-20"/>
          <w:sz w:val="32"/>
        </w:rPr>
        <w:t> </w:t>
      </w:r>
      <w:r>
        <w:rPr>
          <w:b/>
          <w:sz w:val="32"/>
        </w:rPr>
        <w:t>all</w:t>
      </w:r>
      <w:r>
        <w:rPr>
          <w:b/>
          <w:spacing w:val="-20"/>
          <w:sz w:val="32"/>
        </w:rPr>
        <w:t> </w:t>
      </w:r>
      <w:r>
        <w:rPr>
          <w:b/>
          <w:sz w:val="32"/>
        </w:rPr>
        <w:t>corrections/suggestions</w:t>
      </w:r>
      <w:r>
        <w:rPr>
          <w:b/>
          <w:spacing w:val="-20"/>
          <w:sz w:val="32"/>
        </w:rPr>
        <w:t> </w:t>
      </w:r>
      <w:r>
        <w:rPr>
          <w:b/>
          <w:sz w:val="32"/>
        </w:rPr>
        <w:t>indicated</w:t>
      </w:r>
      <w:r>
        <w:rPr>
          <w:b/>
          <w:spacing w:val="-20"/>
          <w:sz w:val="32"/>
        </w:rPr>
        <w:t> </w:t>
      </w:r>
      <w:r>
        <w:rPr>
          <w:b/>
          <w:sz w:val="32"/>
        </w:rPr>
        <w:t>for</w:t>
      </w:r>
      <w:r>
        <w:rPr>
          <w:b/>
          <w:spacing w:val="-20"/>
          <w:sz w:val="32"/>
        </w:rPr>
        <w:t> </w:t>
      </w:r>
      <w:r>
        <w:rPr>
          <w:b/>
          <w:sz w:val="32"/>
        </w:rPr>
        <w:t>Internal Assessment have been incorporated in the report deposited in departmental library.</w:t>
      </w:r>
    </w:p>
    <w:p>
      <w:pPr>
        <w:spacing w:line="259" w:lineRule="auto" w:before="212"/>
        <w:ind w:left="994" w:right="1272" w:firstLine="0"/>
        <w:jc w:val="both"/>
        <w:rPr>
          <w:b/>
          <w:sz w:val="32"/>
        </w:rPr>
      </w:pPr>
      <w:r>
        <w:rPr>
          <w:b/>
          <w:spacing w:val="-2"/>
          <w:sz w:val="32"/>
        </w:rPr>
        <w:t>The</w:t>
      </w:r>
      <w:r>
        <w:rPr>
          <w:b/>
          <w:spacing w:val="-13"/>
          <w:sz w:val="32"/>
        </w:rPr>
        <w:t> </w:t>
      </w:r>
      <w:r>
        <w:rPr>
          <w:b/>
          <w:spacing w:val="-2"/>
          <w:sz w:val="32"/>
        </w:rPr>
        <w:t>project</w:t>
      </w:r>
      <w:r>
        <w:rPr>
          <w:b/>
          <w:spacing w:val="-13"/>
          <w:sz w:val="32"/>
        </w:rPr>
        <w:t> </w:t>
      </w:r>
      <w:r>
        <w:rPr>
          <w:b/>
          <w:spacing w:val="-2"/>
          <w:sz w:val="32"/>
        </w:rPr>
        <w:t>report</w:t>
      </w:r>
      <w:r>
        <w:rPr>
          <w:b/>
          <w:spacing w:val="-13"/>
          <w:sz w:val="32"/>
        </w:rPr>
        <w:t> </w:t>
      </w:r>
      <w:r>
        <w:rPr>
          <w:b/>
          <w:spacing w:val="-2"/>
          <w:sz w:val="32"/>
        </w:rPr>
        <w:t>has</w:t>
      </w:r>
      <w:r>
        <w:rPr>
          <w:b/>
          <w:spacing w:val="-13"/>
          <w:sz w:val="32"/>
        </w:rPr>
        <w:t> </w:t>
      </w:r>
      <w:r>
        <w:rPr>
          <w:b/>
          <w:spacing w:val="-2"/>
          <w:sz w:val="32"/>
        </w:rPr>
        <w:t>been</w:t>
      </w:r>
      <w:r>
        <w:rPr>
          <w:b/>
          <w:spacing w:val="-13"/>
          <w:sz w:val="32"/>
        </w:rPr>
        <w:t> </w:t>
      </w:r>
      <w:r>
        <w:rPr>
          <w:b/>
          <w:spacing w:val="-2"/>
          <w:sz w:val="32"/>
        </w:rPr>
        <w:t>approved</w:t>
      </w:r>
      <w:r>
        <w:rPr>
          <w:b/>
          <w:spacing w:val="-13"/>
          <w:sz w:val="32"/>
        </w:rPr>
        <w:t> </w:t>
      </w:r>
      <w:r>
        <w:rPr>
          <w:b/>
          <w:spacing w:val="-2"/>
          <w:sz w:val="32"/>
        </w:rPr>
        <w:t>as</w:t>
      </w:r>
      <w:r>
        <w:rPr>
          <w:b/>
          <w:spacing w:val="-13"/>
          <w:sz w:val="32"/>
        </w:rPr>
        <w:t> </w:t>
      </w:r>
      <w:r>
        <w:rPr>
          <w:b/>
          <w:spacing w:val="-2"/>
          <w:sz w:val="32"/>
        </w:rPr>
        <w:t>it</w:t>
      </w:r>
      <w:r>
        <w:rPr>
          <w:b/>
          <w:spacing w:val="-13"/>
          <w:sz w:val="32"/>
        </w:rPr>
        <w:t> </w:t>
      </w:r>
      <w:r>
        <w:rPr>
          <w:b/>
          <w:spacing w:val="-2"/>
          <w:sz w:val="32"/>
        </w:rPr>
        <w:t>satisfies</w:t>
      </w:r>
      <w:r>
        <w:rPr>
          <w:b/>
          <w:spacing w:val="-13"/>
          <w:sz w:val="32"/>
        </w:rPr>
        <w:t> </w:t>
      </w:r>
      <w:r>
        <w:rPr>
          <w:b/>
          <w:spacing w:val="-2"/>
          <w:sz w:val="32"/>
        </w:rPr>
        <w:t>the</w:t>
      </w:r>
      <w:r>
        <w:rPr>
          <w:b/>
          <w:spacing w:val="-13"/>
          <w:sz w:val="32"/>
        </w:rPr>
        <w:t> </w:t>
      </w:r>
      <w:r>
        <w:rPr>
          <w:b/>
          <w:spacing w:val="-2"/>
          <w:sz w:val="32"/>
        </w:rPr>
        <w:t>academic </w:t>
      </w:r>
      <w:r>
        <w:rPr>
          <w:b/>
          <w:sz w:val="32"/>
        </w:rPr>
        <w:t>requirements in respect of project work for the said degree.</w:t>
      </w:r>
    </w:p>
    <w:p>
      <w:pPr>
        <w:pStyle w:val="BodyText"/>
        <w:rPr>
          <w:b/>
          <w:sz w:val="32"/>
        </w:rPr>
      </w:pPr>
    </w:p>
    <w:p>
      <w:pPr>
        <w:pStyle w:val="BodyText"/>
        <w:rPr>
          <w:b/>
          <w:sz w:val="32"/>
        </w:rPr>
      </w:pPr>
    </w:p>
    <w:p>
      <w:pPr>
        <w:pStyle w:val="BodyText"/>
        <w:spacing w:before="333"/>
        <w:rPr>
          <w:b/>
          <w:sz w:val="32"/>
        </w:rPr>
      </w:pPr>
    </w:p>
    <w:p>
      <w:pPr>
        <w:tabs>
          <w:tab w:pos="5019" w:val="left" w:leader="none"/>
        </w:tabs>
        <w:spacing w:before="0"/>
        <w:ind w:left="-1" w:right="139" w:firstLine="0"/>
        <w:jc w:val="center"/>
        <w:rPr>
          <w:b/>
          <w:sz w:val="32"/>
        </w:rPr>
      </w:pPr>
      <w:r>
        <w:rPr>
          <w:b/>
          <w:sz w:val="32"/>
        </w:rPr>
        <w:t>Signature</w:t>
      </w:r>
      <w:r>
        <w:rPr>
          <w:b/>
          <w:spacing w:val="-6"/>
          <w:sz w:val="32"/>
        </w:rPr>
        <w:t> </w:t>
      </w:r>
      <w:r>
        <w:rPr>
          <w:b/>
          <w:sz w:val="32"/>
        </w:rPr>
        <w:t>of</w:t>
      </w:r>
      <w:r>
        <w:rPr>
          <w:b/>
          <w:spacing w:val="-8"/>
          <w:sz w:val="32"/>
        </w:rPr>
        <w:t> </w:t>
      </w:r>
      <w:r>
        <w:rPr>
          <w:b/>
          <w:sz w:val="32"/>
        </w:rPr>
        <w:t>the</w:t>
      </w:r>
      <w:r>
        <w:rPr>
          <w:b/>
          <w:spacing w:val="-4"/>
          <w:sz w:val="32"/>
        </w:rPr>
        <w:t> </w:t>
      </w:r>
      <w:r>
        <w:rPr>
          <w:b/>
          <w:spacing w:val="-2"/>
          <w:sz w:val="32"/>
        </w:rPr>
        <w:t>Guide</w:t>
      </w:r>
      <w:r>
        <w:rPr>
          <w:b/>
          <w:sz w:val="32"/>
        </w:rPr>
        <w:tab/>
        <w:t>Signature</w:t>
      </w:r>
      <w:r>
        <w:rPr>
          <w:b/>
          <w:spacing w:val="-8"/>
          <w:sz w:val="32"/>
        </w:rPr>
        <w:t> </w:t>
      </w:r>
      <w:r>
        <w:rPr>
          <w:b/>
          <w:sz w:val="32"/>
        </w:rPr>
        <w:t>of</w:t>
      </w:r>
      <w:r>
        <w:rPr>
          <w:b/>
          <w:spacing w:val="-7"/>
          <w:sz w:val="32"/>
        </w:rPr>
        <w:t> </w:t>
      </w:r>
      <w:r>
        <w:rPr>
          <w:b/>
          <w:sz w:val="32"/>
        </w:rPr>
        <w:t>the</w:t>
      </w:r>
      <w:r>
        <w:rPr>
          <w:b/>
          <w:spacing w:val="-5"/>
          <w:sz w:val="32"/>
        </w:rPr>
        <w:t> </w:t>
      </w:r>
      <w:r>
        <w:rPr>
          <w:b/>
          <w:spacing w:val="-2"/>
          <w:sz w:val="32"/>
        </w:rPr>
        <w:t>Chairperson</w:t>
      </w:r>
    </w:p>
    <w:p>
      <w:pPr>
        <w:spacing w:after="0"/>
        <w:jc w:val="center"/>
        <w:rPr>
          <w:b/>
          <w:sz w:val="32"/>
        </w:rPr>
        <w:sectPr>
          <w:pgSz w:w="11900" w:h="16840"/>
          <w:pgMar w:top="1360" w:bottom="280" w:left="566" w:right="425"/>
          <w:pgBorders w:offsetFrom="page">
            <w:top w:val="single" w:color="000000" w:space="25" w:sz="36"/>
            <w:left w:val="single" w:color="000000" w:space="25" w:sz="36"/>
            <w:bottom w:val="single" w:color="000000" w:space="25" w:sz="36"/>
            <w:right w:val="single" w:color="000000" w:space="25" w:sz="36"/>
          </w:pgBorders>
        </w:sectPr>
      </w:pPr>
    </w:p>
    <w:p>
      <w:pPr>
        <w:pStyle w:val="BodyText"/>
        <w:rPr>
          <w:b/>
          <w:sz w:val="40"/>
        </w:rPr>
      </w:pPr>
    </w:p>
    <w:p>
      <w:pPr>
        <w:pStyle w:val="BodyText"/>
        <w:spacing w:before="88"/>
        <w:rPr>
          <w:b/>
          <w:sz w:val="40"/>
        </w:rPr>
      </w:pPr>
    </w:p>
    <w:p>
      <w:pPr>
        <w:pStyle w:val="Heading1"/>
        <w:ind w:left="900"/>
        <w:rPr>
          <w:u w:val="none"/>
        </w:rPr>
      </w:pPr>
      <w:r>
        <w:rPr>
          <w:spacing w:val="-2"/>
          <w:u w:val="thick"/>
        </w:rPr>
        <w:t>ACKNOWLEDGEMENT</w:t>
      </w:r>
    </w:p>
    <w:p>
      <w:pPr>
        <w:pStyle w:val="BodyText"/>
        <w:spacing w:before="32"/>
        <w:rPr>
          <w:b/>
        </w:rPr>
      </w:pPr>
    </w:p>
    <w:p>
      <w:pPr>
        <w:pStyle w:val="BodyText"/>
        <w:spacing w:line="256" w:lineRule="auto"/>
        <w:ind w:left="982" w:right="998"/>
        <w:jc w:val="both"/>
      </w:pPr>
      <w:r>
        <w:rPr/>
        <w:t>A</w:t>
      </w:r>
      <w:r>
        <w:rPr>
          <w:spacing w:val="-23"/>
        </w:rPr>
        <w:t> </w:t>
      </w:r>
      <w:r>
        <w:rPr/>
        <w:t>project's</w:t>
      </w:r>
      <w:r>
        <w:rPr>
          <w:spacing w:val="-22"/>
        </w:rPr>
        <w:t> </w:t>
      </w:r>
      <w:r>
        <w:rPr/>
        <w:t>successful</w:t>
      </w:r>
      <w:r>
        <w:rPr>
          <w:spacing w:val="-23"/>
        </w:rPr>
        <w:t> </w:t>
      </w:r>
      <w:r>
        <w:rPr/>
        <w:t>completion</w:t>
      </w:r>
      <w:r>
        <w:rPr>
          <w:spacing w:val="-22"/>
        </w:rPr>
        <w:t> </w:t>
      </w:r>
      <w:r>
        <w:rPr/>
        <w:t>offers</w:t>
      </w:r>
      <w:r>
        <w:rPr>
          <w:spacing w:val="-23"/>
        </w:rPr>
        <w:t> </w:t>
      </w:r>
      <w:r>
        <w:rPr/>
        <w:t>a</w:t>
      </w:r>
      <w:r>
        <w:rPr>
          <w:spacing w:val="-22"/>
        </w:rPr>
        <w:t> </w:t>
      </w:r>
      <w:r>
        <w:rPr/>
        <w:t>sense</w:t>
      </w:r>
      <w:r>
        <w:rPr>
          <w:spacing w:val="-23"/>
        </w:rPr>
        <w:t> </w:t>
      </w:r>
      <w:r>
        <w:rPr/>
        <w:t>of</w:t>
      </w:r>
      <w:r>
        <w:rPr>
          <w:spacing w:val="-22"/>
        </w:rPr>
        <w:t> </w:t>
      </w:r>
      <w:r>
        <w:rPr/>
        <w:t>satisfaction, but it is never finished without expressing gratitude to everyone who contributed to its accomplishment. We would like</w:t>
      </w:r>
      <w:r>
        <w:rPr>
          <w:spacing w:val="-21"/>
        </w:rPr>
        <w:t> </w:t>
      </w:r>
      <w:r>
        <w:rPr/>
        <w:t>to</w:t>
      </w:r>
      <w:r>
        <w:rPr>
          <w:spacing w:val="-21"/>
        </w:rPr>
        <w:t> </w:t>
      </w:r>
      <w:r>
        <w:rPr/>
        <w:t>convey</w:t>
      </w:r>
      <w:r>
        <w:rPr>
          <w:spacing w:val="-21"/>
        </w:rPr>
        <w:t> </w:t>
      </w:r>
      <w:r>
        <w:rPr/>
        <w:t>our</w:t>
      </w:r>
      <w:r>
        <w:rPr>
          <w:spacing w:val="-21"/>
        </w:rPr>
        <w:t> </w:t>
      </w:r>
      <w:r>
        <w:rPr/>
        <w:t>sincere</w:t>
      </w:r>
      <w:r>
        <w:rPr>
          <w:spacing w:val="-21"/>
        </w:rPr>
        <w:t> </w:t>
      </w:r>
      <w:r>
        <w:rPr/>
        <w:t>gratitude</w:t>
      </w:r>
      <w:r>
        <w:rPr>
          <w:spacing w:val="-21"/>
        </w:rPr>
        <w:t> </w:t>
      </w:r>
      <w:r>
        <w:rPr/>
        <w:t>to</w:t>
      </w:r>
      <w:r>
        <w:rPr>
          <w:spacing w:val="-21"/>
        </w:rPr>
        <w:t> </w:t>
      </w:r>
      <w:r>
        <w:rPr/>
        <w:t>our</w:t>
      </w:r>
      <w:r>
        <w:rPr>
          <w:spacing w:val="-21"/>
        </w:rPr>
        <w:t> </w:t>
      </w:r>
      <w:r>
        <w:rPr/>
        <w:t>esteemed</w:t>
      </w:r>
      <w:r>
        <w:rPr>
          <w:spacing w:val="-21"/>
        </w:rPr>
        <w:t> </w:t>
      </w:r>
      <w:r>
        <w:rPr/>
        <w:t>university, Dayananda Sagar University, for offering the first-rate </w:t>
      </w:r>
      <w:r>
        <w:rPr>
          <w:spacing w:val="-2"/>
        </w:rPr>
        <w:t>facilities.</w:t>
      </w:r>
    </w:p>
    <w:p>
      <w:pPr>
        <w:pStyle w:val="BodyText"/>
        <w:spacing w:line="256" w:lineRule="auto" w:before="208"/>
        <w:ind w:left="982" w:right="998"/>
        <w:jc w:val="both"/>
      </w:pPr>
      <w:r>
        <w:rPr/>
        <w:t>We</w:t>
      </w:r>
      <w:r>
        <w:rPr>
          <w:spacing w:val="-12"/>
        </w:rPr>
        <w:t> </w:t>
      </w:r>
      <w:r>
        <w:rPr/>
        <w:t>are</w:t>
      </w:r>
      <w:r>
        <w:rPr>
          <w:spacing w:val="-12"/>
        </w:rPr>
        <w:t> </w:t>
      </w:r>
      <w:r>
        <w:rPr/>
        <w:t>especially</w:t>
      </w:r>
      <w:r>
        <w:rPr>
          <w:spacing w:val="-12"/>
        </w:rPr>
        <w:t> </w:t>
      </w:r>
      <w:r>
        <w:rPr/>
        <w:t>thankful</w:t>
      </w:r>
      <w:r>
        <w:rPr>
          <w:spacing w:val="-12"/>
        </w:rPr>
        <w:t> </w:t>
      </w:r>
      <w:r>
        <w:rPr/>
        <w:t>to</w:t>
      </w:r>
      <w:r>
        <w:rPr>
          <w:spacing w:val="-12"/>
        </w:rPr>
        <w:t> </w:t>
      </w:r>
      <w:r>
        <w:rPr/>
        <w:t>our</w:t>
      </w:r>
      <w:r>
        <w:rPr>
          <w:spacing w:val="-12"/>
        </w:rPr>
        <w:t> </w:t>
      </w:r>
      <w:r>
        <w:rPr/>
        <w:t>Chairperson,</w:t>
      </w:r>
      <w:r>
        <w:rPr>
          <w:spacing w:val="-12"/>
        </w:rPr>
        <w:t> </w:t>
      </w:r>
      <w:r>
        <w:rPr/>
        <w:t>Dr.</w:t>
      </w:r>
      <w:r>
        <w:rPr>
          <w:spacing w:val="-12"/>
        </w:rPr>
        <w:t> </w:t>
      </w:r>
      <w:r>
        <w:rPr/>
        <w:t>Shaila</w:t>
      </w:r>
      <w:r>
        <w:rPr>
          <w:spacing w:val="-12"/>
        </w:rPr>
        <w:t> </w:t>
      </w:r>
      <w:r>
        <w:rPr/>
        <w:t>S</w:t>
      </w:r>
      <w:r>
        <w:rPr>
          <w:spacing w:val="-12"/>
        </w:rPr>
        <w:t> </w:t>
      </w:r>
      <w:r>
        <w:rPr/>
        <w:t>G, forproviding necessary departmental facilities, moral support and encouragement. The largest measure of our acknowledgment is reserved for Prof. Manjula M whose guidance and support madeit possible to complete the project work in a timely manner.</w:t>
      </w:r>
    </w:p>
    <w:p>
      <w:pPr>
        <w:pStyle w:val="BodyText"/>
        <w:spacing w:line="256" w:lineRule="auto" w:before="213"/>
        <w:ind w:left="982" w:right="998"/>
        <w:jc w:val="both"/>
      </w:pPr>
      <w:r>
        <w:rPr/>
        <w:t>We would want to thank everyone who has assisted us in successfully completing this project work, both directly and indirectly. The staff has provided us with a great deal of direction and cooperation.</w:t>
      </w:r>
    </w:p>
    <w:p>
      <w:pPr>
        <w:pStyle w:val="BodyText"/>
        <w:spacing w:before="189"/>
      </w:pPr>
    </w:p>
    <w:p>
      <w:pPr>
        <w:spacing w:line="336" w:lineRule="auto" w:before="0"/>
        <w:ind w:left="5592" w:right="1003" w:hanging="1332"/>
        <w:jc w:val="right"/>
        <w:rPr>
          <w:sz w:val="32"/>
        </w:rPr>
      </w:pPr>
      <w:r>
        <w:rPr>
          <w:sz w:val="32"/>
        </w:rPr>
        <w:t>Mohammed</w:t>
      </w:r>
      <w:r>
        <w:rPr>
          <w:spacing w:val="40"/>
          <w:sz w:val="32"/>
        </w:rPr>
        <w:t> </w:t>
      </w:r>
      <w:r>
        <w:rPr>
          <w:sz w:val="32"/>
        </w:rPr>
        <w:t>Faizan</w:t>
      </w:r>
      <w:r>
        <w:rPr>
          <w:spacing w:val="40"/>
          <w:sz w:val="32"/>
        </w:rPr>
        <w:t> </w:t>
      </w:r>
      <w:r>
        <w:rPr>
          <w:sz w:val="32"/>
        </w:rPr>
        <w:t>Khan-</w:t>
      </w:r>
      <w:r>
        <w:rPr>
          <w:spacing w:val="-5"/>
          <w:sz w:val="32"/>
        </w:rPr>
        <w:t> </w:t>
      </w:r>
      <w:r>
        <w:rPr>
          <w:sz w:val="32"/>
        </w:rPr>
        <w:t>ENG22DS0006 Rajat Salunke - ENG22DS0011 Sri</w:t>
      </w:r>
      <w:r>
        <w:rPr>
          <w:spacing w:val="-3"/>
          <w:sz w:val="32"/>
        </w:rPr>
        <w:t> </w:t>
      </w:r>
      <w:r>
        <w:rPr>
          <w:sz w:val="32"/>
        </w:rPr>
        <w:t>Sai</w:t>
      </w:r>
      <w:r>
        <w:rPr>
          <w:spacing w:val="-3"/>
          <w:sz w:val="32"/>
        </w:rPr>
        <w:t> </w:t>
      </w:r>
      <w:r>
        <w:rPr>
          <w:sz w:val="32"/>
        </w:rPr>
        <w:t>Nithin</w:t>
      </w:r>
      <w:r>
        <w:rPr>
          <w:spacing w:val="-3"/>
          <w:sz w:val="32"/>
        </w:rPr>
        <w:t> </w:t>
      </w:r>
      <w:r>
        <w:rPr>
          <w:sz w:val="32"/>
        </w:rPr>
        <w:t>P</w:t>
      </w:r>
      <w:r>
        <w:rPr>
          <w:spacing w:val="-3"/>
          <w:sz w:val="32"/>
        </w:rPr>
        <w:t> </w:t>
      </w:r>
      <w:r>
        <w:rPr>
          <w:sz w:val="32"/>
        </w:rPr>
        <w:t>-</w:t>
      </w:r>
      <w:r>
        <w:rPr>
          <w:spacing w:val="-3"/>
          <w:sz w:val="32"/>
        </w:rPr>
        <w:t> </w:t>
      </w:r>
      <w:r>
        <w:rPr>
          <w:spacing w:val="-2"/>
          <w:sz w:val="32"/>
        </w:rPr>
        <w:t>ENG22DS0018</w:t>
      </w:r>
    </w:p>
    <w:p>
      <w:pPr>
        <w:spacing w:before="0"/>
        <w:ind w:left="4331" w:right="0" w:firstLine="0"/>
        <w:jc w:val="left"/>
        <w:rPr>
          <w:sz w:val="32"/>
        </w:rPr>
      </w:pPr>
      <w:r>
        <w:rPr>
          <w:sz w:val="32"/>
        </w:rPr>
        <w:t>Venkata</w:t>
      </w:r>
      <w:r>
        <w:rPr>
          <w:spacing w:val="-13"/>
          <w:sz w:val="32"/>
        </w:rPr>
        <w:t> </w:t>
      </w:r>
      <w:r>
        <w:rPr>
          <w:sz w:val="32"/>
        </w:rPr>
        <w:t>Susshal</w:t>
      </w:r>
      <w:r>
        <w:rPr>
          <w:spacing w:val="-13"/>
          <w:sz w:val="32"/>
        </w:rPr>
        <w:t> </w:t>
      </w:r>
      <w:r>
        <w:rPr>
          <w:sz w:val="32"/>
        </w:rPr>
        <w:t>Nalanagu-</w:t>
      </w:r>
      <w:r>
        <w:rPr>
          <w:spacing w:val="-2"/>
          <w:sz w:val="32"/>
        </w:rPr>
        <w:t>ENG22DS0029</w:t>
      </w:r>
    </w:p>
    <w:p>
      <w:pPr>
        <w:spacing w:after="0"/>
        <w:jc w:val="left"/>
        <w:rPr>
          <w:sz w:val="32"/>
        </w:rPr>
        <w:sectPr>
          <w:pgSz w:w="11900" w:h="16840"/>
          <w:pgMar w:top="1940" w:bottom="280" w:left="566" w:right="425"/>
          <w:pgBorders w:offsetFrom="page">
            <w:top w:val="single" w:color="000000" w:space="25" w:sz="36"/>
            <w:left w:val="single" w:color="000000" w:space="25" w:sz="36"/>
            <w:bottom w:val="single" w:color="000000" w:space="25" w:sz="36"/>
            <w:right w:val="single" w:color="000000" w:space="25" w:sz="36"/>
          </w:pgBorders>
        </w:sectPr>
      </w:pPr>
    </w:p>
    <w:p>
      <w:pPr>
        <w:pStyle w:val="BodyText"/>
        <w:spacing w:before="406"/>
      </w:pPr>
    </w:p>
    <w:p>
      <w:pPr>
        <w:pStyle w:val="BodyText"/>
        <w:spacing w:before="1"/>
        <w:ind w:left="982" w:right="993"/>
        <w:jc w:val="both"/>
      </w:pPr>
      <w:r>
        <w:rPr/>
        <w:t>We hereby declare that the project entitled </w:t>
      </w:r>
      <w:r>
        <w:rPr>
          <w:b/>
        </w:rPr>
        <w:t>“Facial Emotion Recognition</w:t>
      </w:r>
      <w:r>
        <w:rPr/>
        <w:t>” submitted to Dayananda Sagar University, Bengaluru,</w:t>
      </w:r>
      <w:r>
        <w:rPr>
          <w:spacing w:val="-8"/>
        </w:rPr>
        <w:t> </w:t>
      </w:r>
      <w:r>
        <w:rPr/>
        <w:t>is</w:t>
      </w:r>
      <w:r>
        <w:rPr>
          <w:spacing w:val="-8"/>
        </w:rPr>
        <w:t> </w:t>
      </w:r>
      <w:r>
        <w:rPr/>
        <w:t>a</w:t>
      </w:r>
      <w:r>
        <w:rPr>
          <w:spacing w:val="-8"/>
        </w:rPr>
        <w:t> </w:t>
      </w:r>
      <w:r>
        <w:rPr/>
        <w:t>bona</w:t>
      </w:r>
      <w:r>
        <w:rPr>
          <w:spacing w:val="-8"/>
        </w:rPr>
        <w:t> </w:t>
      </w:r>
      <w:r>
        <w:rPr/>
        <w:t>fide</w:t>
      </w:r>
      <w:r>
        <w:rPr>
          <w:spacing w:val="-8"/>
        </w:rPr>
        <w:t> </w:t>
      </w:r>
      <w:r>
        <w:rPr/>
        <w:t>record</w:t>
      </w:r>
      <w:r>
        <w:rPr>
          <w:spacing w:val="-8"/>
        </w:rPr>
        <w:t> </w:t>
      </w:r>
      <w:r>
        <w:rPr/>
        <w:t>of</w:t>
      </w:r>
      <w:r>
        <w:rPr>
          <w:spacing w:val="-8"/>
        </w:rPr>
        <w:t> </w:t>
      </w:r>
      <w:r>
        <w:rPr/>
        <w:t>the</w:t>
      </w:r>
      <w:r>
        <w:rPr>
          <w:spacing w:val="-7"/>
        </w:rPr>
        <w:t> </w:t>
      </w:r>
      <w:r>
        <w:rPr/>
        <w:t>work</w:t>
      </w:r>
      <w:r>
        <w:rPr>
          <w:spacing w:val="-10"/>
        </w:rPr>
        <w:t> </w:t>
      </w:r>
      <w:r>
        <w:rPr/>
        <w:t>carried</w:t>
      </w:r>
      <w:r>
        <w:rPr>
          <w:spacing w:val="-9"/>
        </w:rPr>
        <w:t> </w:t>
      </w:r>
      <w:r>
        <w:rPr/>
        <w:t>out</w:t>
      </w:r>
      <w:r>
        <w:rPr>
          <w:spacing w:val="-10"/>
        </w:rPr>
        <w:t> </w:t>
      </w:r>
      <w:r>
        <w:rPr/>
        <w:t>by</w:t>
      </w:r>
      <w:r>
        <w:rPr>
          <w:spacing w:val="-9"/>
        </w:rPr>
        <w:t> </w:t>
      </w:r>
      <w:r>
        <w:rPr/>
        <w:t>me under the guidance of Sindhu A, assistant professor in the Dayananda Sagar University School of Engineering's Department of Computer Science and Engineering (Data Science).</w:t>
      </w:r>
      <w:r>
        <w:rPr>
          <w:spacing w:val="-12"/>
        </w:rPr>
        <w:t> </w:t>
      </w:r>
      <w:r>
        <w:rPr/>
        <w:t>This</w:t>
      </w:r>
      <w:r>
        <w:rPr>
          <w:spacing w:val="-12"/>
        </w:rPr>
        <w:t> </w:t>
      </w:r>
      <w:r>
        <w:rPr/>
        <w:t>work</w:t>
      </w:r>
      <w:r>
        <w:rPr>
          <w:spacing w:val="-12"/>
        </w:rPr>
        <w:t> </w:t>
      </w:r>
      <w:r>
        <w:rPr/>
        <w:t>is</w:t>
      </w:r>
      <w:r>
        <w:rPr>
          <w:spacing w:val="-12"/>
        </w:rPr>
        <w:t> </w:t>
      </w:r>
      <w:r>
        <w:rPr/>
        <w:t>submitted</w:t>
      </w:r>
      <w:r>
        <w:rPr>
          <w:spacing w:val="-12"/>
        </w:rPr>
        <w:t> </w:t>
      </w:r>
      <w:r>
        <w:rPr/>
        <w:t>toward</w:t>
      </w:r>
      <w:r>
        <w:rPr>
          <w:spacing w:val="-12"/>
        </w:rPr>
        <w:t> </w:t>
      </w:r>
      <w:r>
        <w:rPr/>
        <w:t>the</w:t>
      </w:r>
      <w:r>
        <w:rPr>
          <w:spacing w:val="-12"/>
        </w:rPr>
        <w:t> </w:t>
      </w:r>
      <w:r>
        <w:rPr/>
        <w:t>partial</w:t>
      </w:r>
      <w:r>
        <w:rPr>
          <w:spacing w:val="-12"/>
        </w:rPr>
        <w:t> </w:t>
      </w:r>
      <w:r>
        <w:rPr/>
        <w:t>fulfillment of</w:t>
      </w:r>
      <w:r>
        <w:rPr>
          <w:spacing w:val="-15"/>
        </w:rPr>
        <w:t> </w:t>
      </w:r>
      <w:r>
        <w:rPr/>
        <w:t>the</w:t>
      </w:r>
      <w:r>
        <w:rPr>
          <w:spacing w:val="-15"/>
        </w:rPr>
        <w:t> </w:t>
      </w:r>
      <w:r>
        <w:rPr/>
        <w:t>requirements</w:t>
      </w:r>
      <w:r>
        <w:rPr>
          <w:spacing w:val="-15"/>
        </w:rPr>
        <w:t> </w:t>
      </w:r>
      <w:r>
        <w:rPr/>
        <w:t>for</w:t>
      </w:r>
      <w:r>
        <w:rPr>
          <w:spacing w:val="-15"/>
        </w:rPr>
        <w:t> </w:t>
      </w:r>
      <w:r>
        <w:rPr/>
        <w:t>the</w:t>
      </w:r>
      <w:r>
        <w:rPr>
          <w:spacing w:val="-15"/>
        </w:rPr>
        <w:t> </w:t>
      </w:r>
      <w:r>
        <w:rPr/>
        <w:t>award</w:t>
      </w:r>
      <w:r>
        <w:rPr>
          <w:spacing w:val="-15"/>
        </w:rPr>
        <w:t> </w:t>
      </w:r>
      <w:r>
        <w:rPr/>
        <w:t>of</w:t>
      </w:r>
      <w:r>
        <w:rPr>
          <w:spacing w:val="-15"/>
        </w:rPr>
        <w:t> </w:t>
      </w:r>
      <w:r>
        <w:rPr/>
        <w:t>a</w:t>
      </w:r>
      <w:r>
        <w:rPr>
          <w:spacing w:val="-15"/>
        </w:rPr>
        <w:t> </w:t>
      </w:r>
      <w:r>
        <w:rPr/>
        <w:t>Bachelor</w:t>
      </w:r>
      <w:r>
        <w:rPr>
          <w:spacing w:val="-15"/>
        </w:rPr>
        <w:t> </w:t>
      </w:r>
      <w:r>
        <w:rPr/>
        <w:t>of</w:t>
      </w:r>
      <w:r>
        <w:rPr>
          <w:spacing w:val="-15"/>
        </w:rPr>
        <w:t> </w:t>
      </w:r>
      <w:r>
        <w:rPr/>
        <w:t>Technology in Computer Science and Engineering (Data Science).</w:t>
      </w:r>
    </w:p>
    <w:p>
      <w:pPr>
        <w:pStyle w:val="BodyText"/>
      </w:pPr>
    </w:p>
    <w:p>
      <w:pPr>
        <w:pStyle w:val="BodyText"/>
      </w:pPr>
    </w:p>
    <w:p>
      <w:pPr>
        <w:pStyle w:val="BodyText"/>
      </w:pPr>
    </w:p>
    <w:p>
      <w:pPr>
        <w:pStyle w:val="BodyText"/>
        <w:spacing w:before="22"/>
      </w:pPr>
    </w:p>
    <w:p>
      <w:pPr>
        <w:spacing w:line="336" w:lineRule="auto" w:before="0"/>
        <w:ind w:left="5117" w:right="1476" w:hanging="1244"/>
        <w:jc w:val="right"/>
        <w:rPr>
          <w:sz w:val="32"/>
        </w:rPr>
      </w:pPr>
      <w:r>
        <w:rPr>
          <w:sz w:val="32"/>
        </w:rPr>
        <w:t>Mohammed</w:t>
      </w:r>
      <w:r>
        <w:rPr>
          <w:spacing w:val="40"/>
          <w:sz w:val="32"/>
        </w:rPr>
        <w:t> </w:t>
      </w:r>
      <w:r>
        <w:rPr>
          <w:sz w:val="32"/>
        </w:rPr>
        <w:t>Faizan</w:t>
      </w:r>
      <w:r>
        <w:rPr>
          <w:spacing w:val="40"/>
          <w:sz w:val="32"/>
        </w:rPr>
        <w:t> </w:t>
      </w:r>
      <w:r>
        <w:rPr>
          <w:sz w:val="32"/>
        </w:rPr>
        <w:t>Khan-ENG22DS0006 Rajat Salunke - ENG22DS0011 Sri</w:t>
      </w:r>
      <w:r>
        <w:rPr>
          <w:spacing w:val="-5"/>
          <w:sz w:val="32"/>
        </w:rPr>
        <w:t> </w:t>
      </w:r>
      <w:r>
        <w:rPr>
          <w:sz w:val="32"/>
        </w:rPr>
        <w:t>Sai</w:t>
      </w:r>
      <w:r>
        <w:rPr>
          <w:spacing w:val="-3"/>
          <w:sz w:val="32"/>
        </w:rPr>
        <w:t> </w:t>
      </w:r>
      <w:r>
        <w:rPr>
          <w:sz w:val="32"/>
        </w:rPr>
        <w:t>Nithin</w:t>
      </w:r>
      <w:r>
        <w:rPr>
          <w:spacing w:val="-3"/>
          <w:sz w:val="32"/>
        </w:rPr>
        <w:t> </w:t>
      </w:r>
      <w:r>
        <w:rPr>
          <w:sz w:val="32"/>
        </w:rPr>
        <w:t>P</w:t>
      </w:r>
      <w:r>
        <w:rPr>
          <w:spacing w:val="-3"/>
          <w:sz w:val="32"/>
        </w:rPr>
        <w:t> </w:t>
      </w:r>
      <w:r>
        <w:rPr>
          <w:sz w:val="32"/>
        </w:rPr>
        <w:t>-</w:t>
      </w:r>
      <w:r>
        <w:rPr>
          <w:spacing w:val="-3"/>
          <w:sz w:val="32"/>
        </w:rPr>
        <w:t> </w:t>
      </w:r>
      <w:r>
        <w:rPr>
          <w:spacing w:val="-2"/>
          <w:sz w:val="32"/>
        </w:rPr>
        <w:t>ENG22DS0018</w:t>
      </w:r>
    </w:p>
    <w:p>
      <w:pPr>
        <w:spacing w:before="0"/>
        <w:ind w:left="3793" w:right="0" w:firstLine="0"/>
        <w:jc w:val="left"/>
        <w:rPr>
          <w:sz w:val="32"/>
        </w:rPr>
      </w:pPr>
      <w:r>
        <w:rPr>
          <w:sz w:val="32"/>
        </w:rPr>
        <w:t>Venkata</w:t>
      </w:r>
      <w:r>
        <w:rPr>
          <w:spacing w:val="-13"/>
          <w:sz w:val="32"/>
        </w:rPr>
        <w:t> </w:t>
      </w:r>
      <w:r>
        <w:rPr>
          <w:sz w:val="32"/>
        </w:rPr>
        <w:t>Susshal</w:t>
      </w:r>
      <w:r>
        <w:rPr>
          <w:spacing w:val="-13"/>
          <w:sz w:val="32"/>
        </w:rPr>
        <w:t> </w:t>
      </w:r>
      <w:r>
        <w:rPr>
          <w:sz w:val="32"/>
        </w:rPr>
        <w:t>Nalanagu-</w:t>
      </w:r>
      <w:r>
        <w:rPr>
          <w:spacing w:val="-2"/>
          <w:sz w:val="32"/>
        </w:rPr>
        <w:t>ENG22DS0029</w:t>
      </w:r>
    </w:p>
    <w:p>
      <w:pPr>
        <w:spacing w:after="0"/>
        <w:jc w:val="left"/>
        <w:rPr>
          <w:sz w:val="32"/>
        </w:rPr>
        <w:sectPr>
          <w:headerReference w:type="default" r:id="rId8"/>
          <w:pgSz w:w="11900" w:h="16840"/>
          <w:pgMar w:header="2559" w:footer="0" w:top="2980" w:bottom="280" w:left="566" w:right="425"/>
          <w:pgBorders w:offsetFrom="page">
            <w:top w:val="single" w:color="000000" w:space="25" w:sz="36"/>
            <w:left w:val="single" w:color="000000" w:space="25" w:sz="36"/>
            <w:bottom w:val="single" w:color="000000" w:space="25" w:sz="36"/>
            <w:right w:val="single" w:color="000000" w:space="25" w:sz="36"/>
          </w:pgBorders>
        </w:sectPr>
      </w:pPr>
    </w:p>
    <w:p>
      <w:pPr>
        <w:pStyle w:val="BodyText"/>
        <w:spacing w:before="195"/>
      </w:pPr>
    </w:p>
    <w:p>
      <w:pPr>
        <w:pStyle w:val="BodyText"/>
        <w:ind w:left="274" w:right="984"/>
        <w:jc w:val="both"/>
      </w:pPr>
      <w:r>
        <w:rPr/>
        <w:t>Facial Emotion Recognition (FER) is an emerging area in the field of computer vision and artificial intelligence that focuses on identifying and interpreting human emotions through facial expressions. Emotions such as happiness, sadness, anger, fear, disgust,</w:t>
      </w:r>
      <w:r>
        <w:rPr>
          <w:spacing w:val="-14"/>
        </w:rPr>
        <w:t> </w:t>
      </w:r>
      <w:r>
        <w:rPr/>
        <w:t>surprise,</w:t>
      </w:r>
      <w:r>
        <w:rPr>
          <w:spacing w:val="-14"/>
        </w:rPr>
        <w:t> </w:t>
      </w:r>
      <w:r>
        <w:rPr/>
        <w:t>and</w:t>
      </w:r>
      <w:r>
        <w:rPr>
          <w:spacing w:val="-14"/>
        </w:rPr>
        <w:t> </w:t>
      </w:r>
      <w:r>
        <w:rPr/>
        <w:t>neutrality</w:t>
      </w:r>
      <w:r>
        <w:rPr>
          <w:spacing w:val="-14"/>
        </w:rPr>
        <w:t> </w:t>
      </w:r>
      <w:r>
        <w:rPr/>
        <w:t>are</w:t>
      </w:r>
      <w:r>
        <w:rPr>
          <w:spacing w:val="-14"/>
        </w:rPr>
        <w:t> </w:t>
      </w:r>
      <w:r>
        <w:rPr/>
        <w:t>universally</w:t>
      </w:r>
      <w:r>
        <w:rPr>
          <w:spacing w:val="-14"/>
        </w:rPr>
        <w:t> </w:t>
      </w:r>
      <w:r>
        <w:rPr/>
        <w:t>recognized</w:t>
      </w:r>
      <w:r>
        <w:rPr>
          <w:spacing w:val="-14"/>
        </w:rPr>
        <w:t> </w:t>
      </w:r>
      <w:r>
        <w:rPr/>
        <w:t>and</w:t>
      </w:r>
      <w:r>
        <w:rPr>
          <w:spacing w:val="-14"/>
        </w:rPr>
        <w:t> </w:t>
      </w:r>
      <w:r>
        <w:rPr/>
        <w:t>play a vital role in interpersonal communication. The automation of emotion recognition has gained importance in various applications including human-computer interaction, security systems, healthcare, driver safety monitoring, and virtual reality </w:t>
      </w:r>
      <w:r>
        <w:rPr>
          <w:spacing w:val="-2"/>
        </w:rPr>
        <w:t>environments.</w:t>
      </w:r>
    </w:p>
    <w:p>
      <w:pPr>
        <w:pStyle w:val="BodyText"/>
        <w:spacing w:before="80"/>
        <w:ind w:left="274" w:right="984"/>
        <w:jc w:val="both"/>
      </w:pPr>
      <w:r>
        <w:rPr/>
        <w:t>This project presents a deep learning-based approach for the automatic classification of facial expressions into basic emotion categories. The core methodology utilizes Convolutional Neural Networks</w:t>
      </w:r>
      <w:r>
        <w:rPr>
          <w:spacing w:val="-23"/>
        </w:rPr>
        <w:t> </w:t>
      </w:r>
      <w:r>
        <w:rPr/>
        <w:t>(CNNs),</w:t>
      </w:r>
      <w:r>
        <w:rPr>
          <w:spacing w:val="-22"/>
        </w:rPr>
        <w:t> </w:t>
      </w:r>
      <w:r>
        <w:rPr/>
        <w:t>which</w:t>
      </w:r>
      <w:r>
        <w:rPr>
          <w:spacing w:val="-23"/>
        </w:rPr>
        <w:t> </w:t>
      </w:r>
      <w:r>
        <w:rPr/>
        <w:t>are</w:t>
      </w:r>
      <w:r>
        <w:rPr>
          <w:spacing w:val="-22"/>
        </w:rPr>
        <w:t> </w:t>
      </w:r>
      <w:r>
        <w:rPr/>
        <w:t>highly</w:t>
      </w:r>
      <w:r>
        <w:rPr>
          <w:spacing w:val="-23"/>
        </w:rPr>
        <w:t> </w:t>
      </w:r>
      <w:r>
        <w:rPr/>
        <w:t>effective</w:t>
      </w:r>
      <w:r>
        <w:rPr>
          <w:spacing w:val="-22"/>
        </w:rPr>
        <w:t> </w:t>
      </w:r>
      <w:r>
        <w:rPr/>
        <w:t>for</w:t>
      </w:r>
      <w:r>
        <w:rPr>
          <w:spacing w:val="-23"/>
        </w:rPr>
        <w:t> </w:t>
      </w:r>
      <w:r>
        <w:rPr/>
        <w:t>image-based</w:t>
      </w:r>
      <w:r>
        <w:rPr>
          <w:spacing w:val="-22"/>
        </w:rPr>
        <w:t> </w:t>
      </w:r>
      <w:r>
        <w:rPr/>
        <w:t>tasks due</w:t>
      </w:r>
      <w:r>
        <w:rPr>
          <w:spacing w:val="-23"/>
        </w:rPr>
        <w:t> </w:t>
      </w:r>
      <w:r>
        <w:rPr/>
        <w:t>to</w:t>
      </w:r>
      <w:r>
        <w:rPr>
          <w:spacing w:val="-22"/>
        </w:rPr>
        <w:t> </w:t>
      </w:r>
      <w:r>
        <w:rPr/>
        <w:t>their</w:t>
      </w:r>
      <w:r>
        <w:rPr>
          <w:spacing w:val="-23"/>
        </w:rPr>
        <w:t> </w:t>
      </w:r>
      <w:r>
        <w:rPr/>
        <w:t>ability</w:t>
      </w:r>
      <w:r>
        <w:rPr>
          <w:spacing w:val="-22"/>
        </w:rPr>
        <w:t> </w:t>
      </w:r>
      <w:r>
        <w:rPr/>
        <w:t>to</w:t>
      </w:r>
      <w:r>
        <w:rPr>
          <w:spacing w:val="-23"/>
        </w:rPr>
        <w:t> </w:t>
      </w:r>
      <w:r>
        <w:rPr/>
        <w:t>learn</w:t>
      </w:r>
      <w:r>
        <w:rPr>
          <w:spacing w:val="-22"/>
        </w:rPr>
        <w:t> </w:t>
      </w:r>
      <w:r>
        <w:rPr/>
        <w:t>spatial</w:t>
      </w:r>
      <w:r>
        <w:rPr>
          <w:spacing w:val="-23"/>
        </w:rPr>
        <w:t> </w:t>
      </w:r>
      <w:r>
        <w:rPr/>
        <w:t>hierarchies</w:t>
      </w:r>
      <w:r>
        <w:rPr>
          <w:spacing w:val="-22"/>
        </w:rPr>
        <w:t> </w:t>
      </w:r>
      <w:r>
        <w:rPr/>
        <w:t>of</w:t>
      </w:r>
      <w:r>
        <w:rPr>
          <w:spacing w:val="-23"/>
        </w:rPr>
        <w:t> </w:t>
      </w:r>
      <w:r>
        <w:rPr/>
        <w:t>features.</w:t>
      </w:r>
      <w:r>
        <w:rPr>
          <w:spacing w:val="-22"/>
        </w:rPr>
        <w:t> </w:t>
      </w:r>
      <w:r>
        <w:rPr/>
        <w:t>The</w:t>
      </w:r>
      <w:r>
        <w:rPr>
          <w:spacing w:val="-23"/>
        </w:rPr>
        <w:t> </w:t>
      </w:r>
      <w:r>
        <w:rPr/>
        <w:t>model is trained and tested on publicly available facial emotion datasets such as FER-2013 and CK+ (Extended Cohn-Kanade Dataset), ensuring</w:t>
      </w:r>
      <w:r>
        <w:rPr>
          <w:spacing w:val="-23"/>
        </w:rPr>
        <w:t> </w:t>
      </w:r>
      <w:r>
        <w:rPr/>
        <w:t>diverse</w:t>
      </w:r>
      <w:r>
        <w:rPr>
          <w:spacing w:val="-22"/>
        </w:rPr>
        <w:t> </w:t>
      </w:r>
      <w:r>
        <w:rPr/>
        <w:t>facial</w:t>
      </w:r>
      <w:r>
        <w:rPr>
          <w:spacing w:val="-23"/>
        </w:rPr>
        <w:t> </w:t>
      </w:r>
      <w:r>
        <w:rPr/>
        <w:t>representation</w:t>
      </w:r>
      <w:r>
        <w:rPr>
          <w:spacing w:val="-22"/>
        </w:rPr>
        <w:t> </w:t>
      </w:r>
      <w:r>
        <w:rPr/>
        <w:t>across</w:t>
      </w:r>
      <w:r>
        <w:rPr>
          <w:spacing w:val="-23"/>
        </w:rPr>
        <w:t> </w:t>
      </w:r>
      <w:r>
        <w:rPr/>
        <w:t>age</w:t>
      </w:r>
      <w:r>
        <w:rPr>
          <w:spacing w:val="-22"/>
        </w:rPr>
        <w:t> </w:t>
      </w:r>
      <w:r>
        <w:rPr/>
        <w:t>groups,</w:t>
      </w:r>
      <w:r>
        <w:rPr>
          <w:spacing w:val="-23"/>
        </w:rPr>
        <w:t> </w:t>
      </w:r>
      <w:r>
        <w:rPr/>
        <w:t>ethnicities, and lighting conditions.</w:t>
      </w:r>
    </w:p>
    <w:p>
      <w:pPr>
        <w:pStyle w:val="BodyText"/>
        <w:spacing w:before="81"/>
        <w:ind w:left="274" w:right="983"/>
        <w:jc w:val="both"/>
      </w:pPr>
      <w:r>
        <w:rPr/>
        <w:t>To improve accuracy and generalization, the proposed system incorporates</w:t>
      </w:r>
      <w:r>
        <w:rPr>
          <w:spacing w:val="-3"/>
        </w:rPr>
        <w:t> </w:t>
      </w:r>
      <w:r>
        <w:rPr/>
        <w:t>data</w:t>
      </w:r>
      <w:r>
        <w:rPr>
          <w:spacing w:val="-3"/>
        </w:rPr>
        <w:t> </w:t>
      </w:r>
      <w:r>
        <w:rPr/>
        <w:t>augmentation</w:t>
      </w:r>
      <w:r>
        <w:rPr>
          <w:spacing w:val="-3"/>
        </w:rPr>
        <w:t> </w:t>
      </w:r>
      <w:r>
        <w:rPr/>
        <w:t>techniques,</w:t>
      </w:r>
      <w:r>
        <w:rPr>
          <w:spacing w:val="-3"/>
        </w:rPr>
        <w:t> </w:t>
      </w:r>
      <w:r>
        <w:rPr/>
        <w:t>dropout</w:t>
      </w:r>
      <w:r>
        <w:rPr>
          <w:spacing w:val="-3"/>
        </w:rPr>
        <w:t> </w:t>
      </w:r>
      <w:r>
        <w:rPr/>
        <w:t>regularization, and optimization algorithms like Adam. The model architecture is designed to balance depth and computational efficiency, making it suitable for both offline analysis and real-time applications. The classification performance is evaluated using metrics such as accuracy, precision, recall, F1-score, and confusion matrix.</w:t>
      </w:r>
    </w:p>
    <w:p>
      <w:pPr>
        <w:pStyle w:val="BodyText"/>
        <w:spacing w:after="0"/>
        <w:jc w:val="both"/>
        <w:sectPr>
          <w:headerReference w:type="default" r:id="rId9"/>
          <w:pgSz w:w="11900" w:h="16840"/>
          <w:pgMar w:header="2290" w:footer="0" w:top="2720" w:bottom="280" w:left="566" w:right="425"/>
          <w:pgBorders w:offsetFrom="page">
            <w:top w:val="single" w:color="000000" w:space="25" w:sz="36"/>
            <w:left w:val="single" w:color="000000" w:space="25" w:sz="36"/>
            <w:bottom w:val="single" w:color="000000" w:space="25" w:sz="36"/>
            <w:right w:val="single" w:color="000000" w:space="25" w:sz="36"/>
          </w:pgBorders>
        </w:sect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33"/>
        <w:rPr>
          <w:sz w:val="40"/>
        </w:rPr>
      </w:pPr>
    </w:p>
    <w:p>
      <w:pPr>
        <w:pStyle w:val="Heading1"/>
        <w:ind w:left="240" w:right="950"/>
        <w:rPr>
          <w:u w:val="none"/>
        </w:rPr>
      </w:pPr>
      <w:r>
        <w:rPr>
          <w:u w:val="thick"/>
        </w:rPr>
        <w:t>TABLE</w:t>
      </w:r>
      <w:r>
        <w:rPr>
          <w:spacing w:val="-10"/>
          <w:u w:val="thick"/>
        </w:rPr>
        <w:t> </w:t>
      </w:r>
      <w:r>
        <w:rPr>
          <w:u w:val="thick"/>
        </w:rPr>
        <w:t>OF</w:t>
      </w:r>
      <w:r>
        <w:rPr>
          <w:spacing w:val="-9"/>
          <w:u w:val="thick"/>
        </w:rPr>
        <w:t> </w:t>
      </w:r>
      <w:r>
        <w:rPr>
          <w:spacing w:val="-2"/>
          <w:u w:val="thick"/>
        </w:rPr>
        <w:t>CONTENTS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3"/>
        <w:rPr>
          <w:b/>
          <w:sz w:val="20"/>
        </w:rPr>
      </w:pPr>
    </w:p>
    <w:tbl>
      <w:tblPr>
        <w:tblW w:w="0" w:type="auto"/>
        <w:jc w:val="left"/>
        <w:tblInd w:w="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62"/>
        <w:gridCol w:w="3969"/>
      </w:tblGrid>
      <w:tr>
        <w:trPr>
          <w:trHeight w:val="474" w:hRule="atLeast"/>
        </w:trPr>
        <w:tc>
          <w:tcPr>
            <w:tcW w:w="5462" w:type="dxa"/>
          </w:tcPr>
          <w:p>
            <w:pPr>
              <w:pStyle w:val="TableParagraph"/>
              <w:spacing w:line="320" w:lineRule="exact"/>
              <w:ind w:left="1553"/>
              <w:rPr>
                <w:b/>
                <w:sz w:val="28"/>
              </w:rPr>
            </w:pPr>
            <w:r>
              <w:rPr>
                <w:b/>
                <w:spacing w:val="-2"/>
                <w:sz w:val="28"/>
                <w:u w:val="thick"/>
              </w:rPr>
              <w:t>CHAPTER</w:t>
            </w:r>
          </w:p>
        </w:tc>
        <w:tc>
          <w:tcPr>
            <w:tcW w:w="3969" w:type="dxa"/>
          </w:tcPr>
          <w:p>
            <w:pPr>
              <w:pStyle w:val="TableParagraph"/>
              <w:spacing w:line="347" w:lineRule="exact"/>
              <w:ind w:left="685"/>
              <w:rPr>
                <w:b/>
                <w:sz w:val="32"/>
              </w:rPr>
            </w:pPr>
            <w:r>
              <w:rPr>
                <w:b/>
                <w:sz w:val="32"/>
                <w:u w:val="thick"/>
              </w:rPr>
              <w:t>PG.</w:t>
            </w:r>
            <w:r>
              <w:rPr>
                <w:b/>
                <w:spacing w:val="-4"/>
                <w:sz w:val="32"/>
                <w:u w:val="thick"/>
              </w:rPr>
              <w:t> </w:t>
            </w:r>
            <w:r>
              <w:rPr>
                <w:b/>
                <w:spacing w:val="-5"/>
                <w:sz w:val="32"/>
                <w:u w:val="thick"/>
              </w:rPr>
              <w:t>NO.</w:t>
            </w:r>
          </w:p>
        </w:tc>
      </w:tr>
      <w:tr>
        <w:trPr>
          <w:trHeight w:val="470" w:hRule="atLeast"/>
        </w:trPr>
        <w:tc>
          <w:tcPr>
            <w:tcW w:w="5462" w:type="dxa"/>
          </w:tcPr>
          <w:p>
            <w:pPr>
              <w:pStyle w:val="TableParagraph"/>
              <w:spacing w:line="347" w:lineRule="exact"/>
              <w:ind w:left="111"/>
              <w:rPr>
                <w:sz w:val="32"/>
              </w:rPr>
            </w:pPr>
            <w:r>
              <w:rPr>
                <w:sz w:val="32"/>
              </w:rPr>
              <w:t>1)</w:t>
            </w:r>
            <w:r>
              <w:rPr>
                <w:spacing w:val="11"/>
                <w:sz w:val="32"/>
              </w:rPr>
              <w:t> </w:t>
            </w:r>
            <w:r>
              <w:rPr>
                <w:spacing w:val="-2"/>
                <w:sz w:val="32"/>
              </w:rPr>
              <w:t>INTRODUCTION</w:t>
            </w:r>
          </w:p>
        </w:tc>
        <w:tc>
          <w:tcPr>
            <w:tcW w:w="3969" w:type="dxa"/>
          </w:tcPr>
          <w:p>
            <w:pPr>
              <w:pStyle w:val="TableParagraph"/>
              <w:spacing w:line="347" w:lineRule="exact"/>
              <w:ind w:left="17"/>
              <w:jc w:val="center"/>
              <w:rPr>
                <w:sz w:val="32"/>
              </w:rPr>
            </w:pPr>
            <w:r>
              <w:rPr>
                <w:spacing w:val="-10"/>
                <w:sz w:val="32"/>
              </w:rPr>
              <w:t>7</w:t>
            </w:r>
          </w:p>
        </w:tc>
      </w:tr>
      <w:tr>
        <w:trPr>
          <w:trHeight w:val="474" w:hRule="atLeast"/>
        </w:trPr>
        <w:tc>
          <w:tcPr>
            <w:tcW w:w="5462" w:type="dxa"/>
          </w:tcPr>
          <w:p>
            <w:pPr>
              <w:pStyle w:val="TableParagraph"/>
              <w:spacing w:line="347" w:lineRule="exact"/>
              <w:ind w:left="111"/>
              <w:rPr>
                <w:sz w:val="32"/>
              </w:rPr>
            </w:pPr>
            <w:r>
              <w:rPr>
                <w:sz w:val="32"/>
              </w:rPr>
              <w:t>2)</w:t>
            </w:r>
            <w:r>
              <w:rPr>
                <w:spacing w:val="11"/>
                <w:sz w:val="32"/>
              </w:rPr>
              <w:t> </w:t>
            </w:r>
            <w:r>
              <w:rPr>
                <w:spacing w:val="-2"/>
                <w:sz w:val="32"/>
              </w:rPr>
              <w:t>OBJECTIVE</w:t>
            </w:r>
          </w:p>
        </w:tc>
        <w:tc>
          <w:tcPr>
            <w:tcW w:w="3969" w:type="dxa"/>
          </w:tcPr>
          <w:p>
            <w:pPr>
              <w:pStyle w:val="TableParagraph"/>
              <w:spacing w:line="347" w:lineRule="exact"/>
              <w:ind w:right="1808"/>
              <w:jc w:val="right"/>
              <w:rPr>
                <w:sz w:val="32"/>
              </w:rPr>
            </w:pPr>
            <w:r>
              <w:rPr>
                <w:spacing w:val="-5"/>
                <w:sz w:val="32"/>
              </w:rPr>
              <w:t>10</w:t>
            </w:r>
          </w:p>
        </w:tc>
      </w:tr>
      <w:tr>
        <w:trPr>
          <w:trHeight w:val="474" w:hRule="atLeast"/>
        </w:trPr>
        <w:tc>
          <w:tcPr>
            <w:tcW w:w="5462" w:type="dxa"/>
          </w:tcPr>
          <w:p>
            <w:pPr>
              <w:pStyle w:val="TableParagraph"/>
              <w:spacing w:line="347" w:lineRule="exact"/>
              <w:ind w:left="111"/>
              <w:rPr>
                <w:sz w:val="32"/>
              </w:rPr>
            </w:pPr>
            <w:r>
              <w:rPr>
                <w:sz w:val="32"/>
              </w:rPr>
              <w:t>3)</w:t>
            </w:r>
            <w:r>
              <w:rPr>
                <w:spacing w:val="6"/>
                <w:sz w:val="32"/>
              </w:rPr>
              <w:t> </w:t>
            </w:r>
            <w:r>
              <w:rPr>
                <w:sz w:val="32"/>
              </w:rPr>
              <w:t>DESCRIPTION</w:t>
            </w:r>
            <w:r>
              <w:rPr>
                <w:spacing w:val="69"/>
                <w:sz w:val="32"/>
              </w:rPr>
              <w:t> </w:t>
            </w:r>
            <w:r>
              <w:rPr>
                <w:sz w:val="32"/>
              </w:rPr>
              <w:t>OF</w:t>
            </w:r>
            <w:r>
              <w:rPr>
                <w:spacing w:val="-5"/>
                <w:sz w:val="32"/>
              </w:rPr>
              <w:t> </w:t>
            </w:r>
            <w:r>
              <w:rPr>
                <w:spacing w:val="-4"/>
                <w:sz w:val="32"/>
              </w:rPr>
              <w:t>WORK</w:t>
            </w:r>
          </w:p>
        </w:tc>
        <w:tc>
          <w:tcPr>
            <w:tcW w:w="3969" w:type="dxa"/>
          </w:tcPr>
          <w:p>
            <w:pPr>
              <w:pStyle w:val="TableParagraph"/>
              <w:spacing w:line="347" w:lineRule="exact"/>
              <w:ind w:right="1808"/>
              <w:jc w:val="right"/>
              <w:rPr>
                <w:sz w:val="32"/>
              </w:rPr>
            </w:pPr>
            <w:r>
              <w:rPr>
                <w:spacing w:val="-5"/>
                <w:sz w:val="32"/>
              </w:rPr>
              <w:t>12</w:t>
            </w:r>
          </w:p>
        </w:tc>
      </w:tr>
      <w:tr>
        <w:trPr>
          <w:trHeight w:val="470" w:hRule="atLeast"/>
        </w:trPr>
        <w:tc>
          <w:tcPr>
            <w:tcW w:w="5462" w:type="dxa"/>
          </w:tcPr>
          <w:p>
            <w:pPr>
              <w:pStyle w:val="TableParagraph"/>
              <w:spacing w:line="347" w:lineRule="exact"/>
              <w:ind w:left="111"/>
              <w:rPr>
                <w:sz w:val="32"/>
              </w:rPr>
            </w:pPr>
            <w:r>
              <w:rPr>
                <w:sz w:val="32"/>
              </w:rPr>
              <w:t>4)</w:t>
            </w:r>
            <w:r>
              <w:rPr>
                <w:spacing w:val="7"/>
                <w:sz w:val="32"/>
              </w:rPr>
              <w:t> </w:t>
            </w:r>
            <w:r>
              <w:rPr>
                <w:sz w:val="32"/>
              </w:rPr>
              <w:t>LITERATURE</w:t>
            </w:r>
            <w:r>
              <w:rPr>
                <w:spacing w:val="73"/>
                <w:sz w:val="32"/>
              </w:rPr>
              <w:t> </w:t>
            </w:r>
            <w:r>
              <w:rPr>
                <w:spacing w:val="-2"/>
                <w:sz w:val="32"/>
              </w:rPr>
              <w:t>SURVEY</w:t>
            </w:r>
          </w:p>
        </w:tc>
        <w:tc>
          <w:tcPr>
            <w:tcW w:w="3969" w:type="dxa"/>
          </w:tcPr>
          <w:p>
            <w:pPr>
              <w:pStyle w:val="TableParagraph"/>
              <w:spacing w:line="347" w:lineRule="exact"/>
              <w:ind w:right="1807"/>
              <w:jc w:val="right"/>
              <w:rPr>
                <w:sz w:val="32"/>
              </w:rPr>
            </w:pPr>
            <w:r>
              <w:rPr>
                <w:spacing w:val="-5"/>
                <w:sz w:val="32"/>
              </w:rPr>
              <w:t>14</w:t>
            </w:r>
          </w:p>
        </w:tc>
      </w:tr>
      <w:tr>
        <w:trPr>
          <w:trHeight w:val="474" w:hRule="atLeast"/>
        </w:trPr>
        <w:tc>
          <w:tcPr>
            <w:tcW w:w="5462" w:type="dxa"/>
          </w:tcPr>
          <w:p>
            <w:pPr>
              <w:pStyle w:val="TableParagraph"/>
              <w:spacing w:line="347" w:lineRule="exact"/>
              <w:ind w:left="111"/>
              <w:rPr>
                <w:sz w:val="32"/>
              </w:rPr>
            </w:pPr>
            <w:r>
              <w:rPr>
                <w:sz w:val="32"/>
              </w:rPr>
              <w:t>5)</w:t>
            </w:r>
            <w:r>
              <w:rPr>
                <w:spacing w:val="11"/>
                <w:sz w:val="32"/>
              </w:rPr>
              <w:t> </w:t>
            </w:r>
            <w:r>
              <w:rPr>
                <w:spacing w:val="-2"/>
                <w:sz w:val="32"/>
              </w:rPr>
              <w:t>METHODOLOGY</w:t>
            </w:r>
          </w:p>
        </w:tc>
        <w:tc>
          <w:tcPr>
            <w:tcW w:w="3969" w:type="dxa"/>
          </w:tcPr>
          <w:p>
            <w:pPr>
              <w:pStyle w:val="TableParagraph"/>
              <w:spacing w:line="347" w:lineRule="exact"/>
              <w:ind w:right="1808"/>
              <w:jc w:val="right"/>
              <w:rPr>
                <w:sz w:val="32"/>
              </w:rPr>
            </w:pPr>
            <w:r>
              <w:rPr>
                <w:spacing w:val="-5"/>
                <w:sz w:val="32"/>
              </w:rPr>
              <w:t>20</w:t>
            </w:r>
          </w:p>
        </w:tc>
      </w:tr>
      <w:tr>
        <w:trPr>
          <w:trHeight w:val="474" w:hRule="atLeast"/>
        </w:trPr>
        <w:tc>
          <w:tcPr>
            <w:tcW w:w="5462" w:type="dxa"/>
          </w:tcPr>
          <w:p>
            <w:pPr>
              <w:pStyle w:val="TableParagraph"/>
              <w:spacing w:line="347" w:lineRule="exact"/>
              <w:ind w:left="111"/>
              <w:rPr>
                <w:sz w:val="32"/>
              </w:rPr>
            </w:pPr>
            <w:r>
              <w:rPr>
                <w:sz w:val="32"/>
              </w:rPr>
              <w:t>6)</w:t>
            </w:r>
            <w:r>
              <w:rPr>
                <w:spacing w:val="4"/>
                <w:sz w:val="32"/>
              </w:rPr>
              <w:t> </w:t>
            </w:r>
            <w:r>
              <w:rPr>
                <w:sz w:val="32"/>
              </w:rPr>
              <w:t>SOURCE</w:t>
            </w:r>
            <w:r>
              <w:rPr>
                <w:spacing w:val="-6"/>
                <w:sz w:val="32"/>
              </w:rPr>
              <w:t> </w:t>
            </w:r>
            <w:r>
              <w:rPr>
                <w:spacing w:val="-4"/>
                <w:sz w:val="32"/>
              </w:rPr>
              <w:t>CODE</w:t>
            </w:r>
          </w:p>
        </w:tc>
        <w:tc>
          <w:tcPr>
            <w:tcW w:w="3969" w:type="dxa"/>
          </w:tcPr>
          <w:p>
            <w:pPr>
              <w:pStyle w:val="TableParagraph"/>
              <w:spacing w:line="347" w:lineRule="exact"/>
              <w:ind w:right="1808"/>
              <w:jc w:val="right"/>
              <w:rPr>
                <w:sz w:val="32"/>
              </w:rPr>
            </w:pPr>
            <w:r>
              <w:rPr>
                <w:spacing w:val="-5"/>
                <w:sz w:val="32"/>
              </w:rPr>
              <w:t>28</w:t>
            </w:r>
          </w:p>
        </w:tc>
      </w:tr>
      <w:tr>
        <w:trPr>
          <w:trHeight w:val="695" w:hRule="atLeast"/>
        </w:trPr>
        <w:tc>
          <w:tcPr>
            <w:tcW w:w="5462" w:type="dxa"/>
          </w:tcPr>
          <w:p>
            <w:pPr>
              <w:pStyle w:val="TableParagraph"/>
              <w:spacing w:line="346" w:lineRule="exact"/>
              <w:ind w:left="471" w:hanging="360"/>
              <w:rPr>
                <w:sz w:val="32"/>
              </w:rPr>
            </w:pPr>
            <w:r>
              <w:rPr>
                <w:sz w:val="32"/>
              </w:rPr>
              <w:t>7) RESULT</w:t>
            </w:r>
            <w:r>
              <w:rPr>
                <w:spacing w:val="-12"/>
                <w:sz w:val="32"/>
              </w:rPr>
              <w:t> </w:t>
            </w:r>
            <w:r>
              <w:rPr>
                <w:sz w:val="32"/>
              </w:rPr>
              <w:t>AND</w:t>
            </w:r>
            <w:r>
              <w:rPr>
                <w:spacing w:val="-12"/>
                <w:sz w:val="32"/>
              </w:rPr>
              <w:t> </w:t>
            </w:r>
            <w:r>
              <w:rPr>
                <w:sz w:val="32"/>
              </w:rPr>
              <w:t>FUTURE </w:t>
            </w:r>
            <w:r>
              <w:rPr>
                <w:spacing w:val="-2"/>
                <w:sz w:val="32"/>
              </w:rPr>
              <w:t>ENHANCEMENTS</w:t>
            </w:r>
          </w:p>
        </w:tc>
        <w:tc>
          <w:tcPr>
            <w:tcW w:w="3969" w:type="dxa"/>
          </w:tcPr>
          <w:p>
            <w:pPr>
              <w:pStyle w:val="TableParagraph"/>
              <w:spacing w:line="347" w:lineRule="exact"/>
              <w:ind w:right="1808"/>
              <w:jc w:val="right"/>
              <w:rPr>
                <w:sz w:val="32"/>
              </w:rPr>
            </w:pPr>
            <w:r>
              <w:rPr>
                <w:spacing w:val="-5"/>
                <w:sz w:val="32"/>
              </w:rPr>
              <w:t>32</w:t>
            </w:r>
          </w:p>
        </w:tc>
      </w:tr>
      <w:tr>
        <w:trPr>
          <w:trHeight w:val="474" w:hRule="atLeast"/>
        </w:trPr>
        <w:tc>
          <w:tcPr>
            <w:tcW w:w="5462" w:type="dxa"/>
          </w:tcPr>
          <w:p>
            <w:pPr>
              <w:pStyle w:val="TableParagraph"/>
              <w:spacing w:line="347" w:lineRule="exact"/>
              <w:ind w:left="111"/>
              <w:rPr>
                <w:sz w:val="32"/>
              </w:rPr>
            </w:pPr>
            <w:r>
              <w:rPr>
                <w:sz w:val="32"/>
              </w:rPr>
              <w:t>8)</w:t>
            </w:r>
            <w:r>
              <w:rPr>
                <w:spacing w:val="11"/>
                <w:sz w:val="32"/>
              </w:rPr>
              <w:t> </w:t>
            </w:r>
            <w:r>
              <w:rPr>
                <w:spacing w:val="-2"/>
                <w:sz w:val="32"/>
              </w:rPr>
              <w:t>CONCLUSION</w:t>
            </w:r>
          </w:p>
        </w:tc>
        <w:tc>
          <w:tcPr>
            <w:tcW w:w="3969" w:type="dxa"/>
          </w:tcPr>
          <w:p>
            <w:pPr>
              <w:pStyle w:val="TableParagraph"/>
              <w:spacing w:line="347" w:lineRule="exact"/>
              <w:ind w:right="1808"/>
              <w:jc w:val="right"/>
              <w:rPr>
                <w:sz w:val="32"/>
              </w:rPr>
            </w:pPr>
            <w:r>
              <w:rPr>
                <w:spacing w:val="-5"/>
                <w:sz w:val="32"/>
              </w:rPr>
              <w:t>37</w:t>
            </w:r>
          </w:p>
        </w:tc>
      </w:tr>
      <w:tr>
        <w:trPr>
          <w:trHeight w:val="513" w:hRule="atLeast"/>
        </w:trPr>
        <w:tc>
          <w:tcPr>
            <w:tcW w:w="5462" w:type="dxa"/>
          </w:tcPr>
          <w:p>
            <w:pPr>
              <w:pStyle w:val="TableParagraph"/>
              <w:spacing w:line="347" w:lineRule="exact"/>
              <w:ind w:left="111"/>
              <w:rPr>
                <w:sz w:val="32"/>
              </w:rPr>
            </w:pPr>
            <w:r>
              <w:rPr>
                <w:sz w:val="32"/>
              </w:rPr>
              <w:t>9)</w:t>
            </w:r>
            <w:r>
              <w:rPr>
                <w:spacing w:val="11"/>
                <w:sz w:val="32"/>
              </w:rPr>
              <w:t> </w:t>
            </w:r>
            <w:r>
              <w:rPr>
                <w:spacing w:val="-2"/>
                <w:sz w:val="32"/>
              </w:rPr>
              <w:t>REFERENCES</w:t>
            </w:r>
          </w:p>
        </w:tc>
        <w:tc>
          <w:tcPr>
            <w:tcW w:w="3969" w:type="dxa"/>
          </w:tcPr>
          <w:p>
            <w:pPr>
              <w:pStyle w:val="TableParagraph"/>
              <w:spacing w:line="347" w:lineRule="exact"/>
              <w:ind w:right="1808"/>
              <w:jc w:val="right"/>
              <w:rPr>
                <w:sz w:val="32"/>
              </w:rPr>
            </w:pPr>
            <w:r>
              <w:rPr>
                <w:spacing w:val="-5"/>
                <w:sz w:val="32"/>
              </w:rPr>
              <w:t>39</w:t>
            </w:r>
          </w:p>
        </w:tc>
      </w:tr>
    </w:tbl>
    <w:p>
      <w:pPr>
        <w:pStyle w:val="TableParagraph"/>
        <w:spacing w:after="0" w:line="347" w:lineRule="exact"/>
        <w:jc w:val="right"/>
        <w:rPr>
          <w:sz w:val="32"/>
        </w:rPr>
        <w:sectPr>
          <w:headerReference w:type="default" r:id="rId10"/>
          <w:pgSz w:w="11900" w:h="16840"/>
          <w:pgMar w:header="0" w:footer="0" w:top="1940" w:bottom="280" w:left="566" w:right="425"/>
          <w:pgBorders w:offsetFrom="page">
            <w:top w:val="single" w:color="000000" w:space="25" w:sz="36"/>
            <w:left w:val="single" w:color="000000" w:space="25" w:sz="36"/>
            <w:bottom w:val="single" w:color="000000" w:space="25" w:sz="36"/>
            <w:right w:val="single" w:color="000000" w:space="25" w:sz="36"/>
          </w:pgBorders>
        </w:sectPr>
      </w:pPr>
    </w:p>
    <w:p>
      <w:pPr>
        <w:pStyle w:val="BodyText"/>
        <w:spacing w:before="216"/>
        <w:rPr>
          <w:b/>
          <w:sz w:val="40"/>
        </w:rPr>
      </w:pPr>
    </w:p>
    <w:p>
      <w:pPr>
        <w:spacing w:before="1"/>
        <w:ind w:left="897" w:right="710" w:firstLine="0"/>
        <w:jc w:val="center"/>
        <w:rPr>
          <w:b/>
          <w:sz w:val="40"/>
        </w:rPr>
      </w:pPr>
      <w:r>
        <w:rPr>
          <w:b/>
          <w:spacing w:val="-2"/>
          <w:sz w:val="40"/>
          <w:u w:val="thick"/>
        </w:rPr>
        <w:t>INTRODUCTION</w:t>
      </w:r>
    </w:p>
    <w:p>
      <w:pPr>
        <w:pStyle w:val="BodyText"/>
        <w:spacing w:before="387"/>
        <w:rPr>
          <w:b/>
        </w:rPr>
      </w:pPr>
    </w:p>
    <w:p>
      <w:pPr>
        <w:pStyle w:val="BodyText"/>
        <w:ind w:left="874" w:right="82"/>
        <w:jc w:val="both"/>
      </w:pPr>
      <w:r>
        <w:rPr/>
        <w:t>Emotions</w:t>
      </w:r>
      <w:r>
        <w:rPr>
          <w:spacing w:val="-6"/>
        </w:rPr>
        <w:t> </w:t>
      </w:r>
      <w:r>
        <w:rPr/>
        <w:t>are</w:t>
      </w:r>
      <w:r>
        <w:rPr>
          <w:spacing w:val="-7"/>
        </w:rPr>
        <w:t> </w:t>
      </w:r>
      <w:r>
        <w:rPr/>
        <w:t>a</w:t>
      </w:r>
      <w:r>
        <w:rPr>
          <w:spacing w:val="-7"/>
        </w:rPr>
        <w:t> </w:t>
      </w:r>
      <w:r>
        <w:rPr/>
        <w:t>fundamental</w:t>
      </w:r>
      <w:r>
        <w:rPr>
          <w:spacing w:val="-7"/>
        </w:rPr>
        <w:t> </w:t>
      </w:r>
      <w:r>
        <w:rPr/>
        <w:t>aspect</w:t>
      </w:r>
      <w:r>
        <w:rPr>
          <w:spacing w:val="-7"/>
        </w:rPr>
        <w:t> </w:t>
      </w:r>
      <w:r>
        <w:rPr/>
        <w:t>of</w:t>
      </w:r>
      <w:r>
        <w:rPr>
          <w:spacing w:val="-7"/>
        </w:rPr>
        <w:t> </w:t>
      </w:r>
      <w:r>
        <w:rPr/>
        <w:t>human</w:t>
      </w:r>
      <w:r>
        <w:rPr>
          <w:spacing w:val="-7"/>
        </w:rPr>
        <w:t> </w:t>
      </w:r>
      <w:r>
        <w:rPr/>
        <w:t>experience,</w:t>
      </w:r>
      <w:r>
        <w:rPr>
          <w:spacing w:val="-7"/>
        </w:rPr>
        <w:t> </w:t>
      </w:r>
      <w:r>
        <w:rPr/>
        <w:t>influencing cognition, behavior, communication, and decision-making. Recognizing emotions through facial expressions is one of the most natural and intuitive ways for humans to convey internal states without</w:t>
      </w:r>
      <w:r>
        <w:rPr>
          <w:spacing w:val="-23"/>
        </w:rPr>
        <w:t> </w:t>
      </w:r>
      <w:r>
        <w:rPr/>
        <w:t>verbal</w:t>
      </w:r>
      <w:r>
        <w:rPr>
          <w:spacing w:val="-22"/>
        </w:rPr>
        <w:t> </w:t>
      </w:r>
      <w:r>
        <w:rPr/>
        <w:t>communication.</w:t>
      </w:r>
      <w:r>
        <w:rPr>
          <w:spacing w:val="-23"/>
        </w:rPr>
        <w:t> </w:t>
      </w:r>
      <w:r>
        <w:rPr/>
        <w:t>In</w:t>
      </w:r>
      <w:r>
        <w:rPr>
          <w:spacing w:val="-22"/>
        </w:rPr>
        <w:t> </w:t>
      </w:r>
      <w:r>
        <w:rPr/>
        <w:t>recent</w:t>
      </w:r>
      <w:r>
        <w:rPr>
          <w:spacing w:val="-23"/>
        </w:rPr>
        <w:t> </w:t>
      </w:r>
      <w:r>
        <w:rPr/>
        <w:t>years,</w:t>
      </w:r>
      <w:r>
        <w:rPr>
          <w:spacing w:val="-22"/>
        </w:rPr>
        <w:t> </w:t>
      </w:r>
      <w:r>
        <w:rPr/>
        <w:t>the</w:t>
      </w:r>
      <w:r>
        <w:rPr>
          <w:spacing w:val="-23"/>
        </w:rPr>
        <w:t> </w:t>
      </w:r>
      <w:r>
        <w:rPr/>
        <w:t>ability</w:t>
      </w:r>
      <w:r>
        <w:rPr>
          <w:spacing w:val="-22"/>
        </w:rPr>
        <w:t> </w:t>
      </w:r>
      <w:r>
        <w:rPr/>
        <w:t>to</w:t>
      </w:r>
      <w:r>
        <w:rPr>
          <w:spacing w:val="-23"/>
        </w:rPr>
        <w:t> </w:t>
      </w:r>
      <w:r>
        <w:rPr/>
        <w:t>automate this recognition through computational means has garnered significant attention in the fields of computer vision, artificial intelligence (AI), and human-computer interaction (HCI).</w:t>
      </w:r>
    </w:p>
    <w:p>
      <w:pPr>
        <w:pStyle w:val="BodyText"/>
        <w:spacing w:before="202"/>
        <w:ind w:left="874" w:right="82"/>
        <w:jc w:val="both"/>
      </w:pPr>
      <w:r>
        <w:rPr/>
        <w:t>Facial Emotion Recognition (FER) refers to the process of detecting and classifying emotions from a person’s facial expressions using digital images or videos. This technology has wide-ranging applications including smart surveillance, interactive gaming, adaptive</w:t>
      </w:r>
      <w:r>
        <w:rPr>
          <w:spacing w:val="-5"/>
        </w:rPr>
        <w:t> </w:t>
      </w:r>
      <w:r>
        <w:rPr/>
        <w:t>learning</w:t>
      </w:r>
      <w:r>
        <w:rPr>
          <w:spacing w:val="-5"/>
        </w:rPr>
        <w:t> </w:t>
      </w:r>
      <w:r>
        <w:rPr/>
        <w:t>systems,</w:t>
      </w:r>
      <w:r>
        <w:rPr>
          <w:spacing w:val="-5"/>
        </w:rPr>
        <w:t> </w:t>
      </w:r>
      <w:r>
        <w:rPr/>
        <w:t>mental</w:t>
      </w:r>
      <w:r>
        <w:rPr>
          <w:spacing w:val="-5"/>
        </w:rPr>
        <w:t> </w:t>
      </w:r>
      <w:r>
        <w:rPr/>
        <w:t>health</w:t>
      </w:r>
      <w:r>
        <w:rPr>
          <w:spacing w:val="-5"/>
        </w:rPr>
        <w:t> </w:t>
      </w:r>
      <w:r>
        <w:rPr/>
        <w:t>diagnostics,</w:t>
      </w:r>
      <w:r>
        <w:rPr>
          <w:spacing w:val="-5"/>
        </w:rPr>
        <w:t> </w:t>
      </w:r>
      <w:r>
        <w:rPr/>
        <w:t>driver</w:t>
      </w:r>
      <w:r>
        <w:rPr>
          <w:spacing w:val="-5"/>
        </w:rPr>
        <w:t> </w:t>
      </w:r>
      <w:r>
        <w:rPr/>
        <w:t>alertness systems, customer experience monitoring, and virtual assistants. The integration of emotion recognition into machines enhances their ability to respond appropriately to human moods, thereby improving user engagement and system intelligence.</w:t>
      </w:r>
    </w:p>
    <w:p>
      <w:pPr>
        <w:pStyle w:val="BodyText"/>
        <w:spacing w:before="201"/>
        <w:ind w:left="874" w:right="82"/>
        <w:jc w:val="both"/>
      </w:pPr>
      <w:r>
        <w:rPr/>
        <w:t>Traditional FER systems relied heavily on handcrafted features such as Local Binary Patterns (LBP), Histogram of Oriented Gradients (HOG),</w:t>
      </w:r>
      <w:r>
        <w:rPr>
          <w:spacing w:val="-14"/>
        </w:rPr>
        <w:t> </w:t>
      </w:r>
      <w:r>
        <w:rPr/>
        <w:t>and</w:t>
      </w:r>
      <w:r>
        <w:rPr>
          <w:spacing w:val="-14"/>
        </w:rPr>
        <w:t> </w:t>
      </w:r>
      <w:r>
        <w:rPr/>
        <w:t>geometric</w:t>
      </w:r>
      <w:r>
        <w:rPr>
          <w:spacing w:val="-14"/>
        </w:rPr>
        <w:t> </w:t>
      </w:r>
      <w:r>
        <w:rPr/>
        <w:t>relationships</w:t>
      </w:r>
      <w:r>
        <w:rPr>
          <w:spacing w:val="-14"/>
        </w:rPr>
        <w:t> </w:t>
      </w:r>
      <w:r>
        <w:rPr/>
        <w:t>between</w:t>
      </w:r>
      <w:r>
        <w:rPr>
          <w:spacing w:val="-14"/>
        </w:rPr>
        <w:t> </w:t>
      </w:r>
      <w:r>
        <w:rPr/>
        <w:t>facial</w:t>
      </w:r>
      <w:r>
        <w:rPr>
          <w:spacing w:val="-14"/>
        </w:rPr>
        <w:t> </w:t>
      </w:r>
      <w:r>
        <w:rPr/>
        <w:t>landmarks.</w:t>
      </w:r>
      <w:r>
        <w:rPr>
          <w:spacing w:val="-14"/>
        </w:rPr>
        <w:t> </w:t>
      </w:r>
      <w:r>
        <w:rPr/>
        <w:t>While these</w:t>
      </w:r>
      <w:r>
        <w:rPr>
          <w:spacing w:val="-18"/>
        </w:rPr>
        <w:t> </w:t>
      </w:r>
      <w:r>
        <w:rPr/>
        <w:t>approaches</w:t>
      </w:r>
      <w:r>
        <w:rPr>
          <w:spacing w:val="-18"/>
        </w:rPr>
        <w:t> </w:t>
      </w:r>
      <w:r>
        <w:rPr/>
        <w:t>have</w:t>
      </w:r>
      <w:r>
        <w:rPr>
          <w:spacing w:val="-18"/>
        </w:rPr>
        <w:t> </w:t>
      </w:r>
      <w:r>
        <w:rPr/>
        <w:t>yielded</w:t>
      </w:r>
      <w:r>
        <w:rPr>
          <w:spacing w:val="-18"/>
        </w:rPr>
        <w:t> </w:t>
      </w:r>
      <w:r>
        <w:rPr/>
        <w:t>some</w:t>
      </w:r>
      <w:r>
        <w:rPr>
          <w:spacing w:val="-18"/>
        </w:rPr>
        <w:t> </w:t>
      </w:r>
      <w:r>
        <w:rPr/>
        <w:t>success,</w:t>
      </w:r>
      <w:r>
        <w:rPr>
          <w:spacing w:val="-18"/>
        </w:rPr>
        <w:t> </w:t>
      </w:r>
      <w:r>
        <w:rPr/>
        <w:t>they</w:t>
      </w:r>
      <w:r>
        <w:rPr>
          <w:spacing w:val="-18"/>
        </w:rPr>
        <w:t> </w:t>
      </w:r>
      <w:r>
        <w:rPr/>
        <w:t>are</w:t>
      </w:r>
      <w:r>
        <w:rPr>
          <w:spacing w:val="-18"/>
        </w:rPr>
        <w:t> </w:t>
      </w:r>
      <w:r>
        <w:rPr/>
        <w:t>limited</w:t>
      </w:r>
      <w:r>
        <w:rPr>
          <w:spacing w:val="-18"/>
        </w:rPr>
        <w:t> </w:t>
      </w:r>
      <w:r>
        <w:rPr/>
        <w:t>in</w:t>
      </w:r>
      <w:r>
        <w:rPr>
          <w:spacing w:val="-18"/>
        </w:rPr>
        <w:t> </w:t>
      </w:r>
      <w:r>
        <w:rPr/>
        <w:t>terms of scalability, accuracy, and robustness, especially under real-world conditions involving varying lighting, head poses, and occlusions.</w:t>
      </w:r>
    </w:p>
    <w:p>
      <w:pPr>
        <w:pStyle w:val="BodyText"/>
        <w:spacing w:after="0"/>
        <w:jc w:val="both"/>
        <w:sectPr>
          <w:headerReference w:type="default" r:id="rId11"/>
          <w:footerReference w:type="default" r:id="rId12"/>
          <w:pgSz w:w="11900" w:h="16840"/>
          <w:pgMar w:header="745" w:footer="1314" w:top="1140" w:bottom="1500" w:left="566" w:right="425"/>
          <w:pgNumType w:start="7"/>
        </w:sectPr>
      </w:pPr>
    </w:p>
    <w:p>
      <w:pPr>
        <w:pStyle w:val="BodyText"/>
        <w:spacing w:before="189"/>
      </w:pPr>
    </w:p>
    <w:p>
      <w:pPr>
        <w:pStyle w:val="BodyText"/>
        <w:ind w:left="874" w:right="124"/>
      </w:pPr>
      <w:r>
        <w:rPr/>
        <w:t>Facial expressions are among the most powerful, natural, and universal</w:t>
      </w:r>
      <w:r>
        <w:rPr>
          <w:spacing w:val="-5"/>
        </w:rPr>
        <w:t> </w:t>
      </w:r>
      <w:r>
        <w:rPr/>
        <w:t>signals</w:t>
      </w:r>
      <w:r>
        <w:rPr>
          <w:spacing w:val="-4"/>
        </w:rPr>
        <w:t> </w:t>
      </w:r>
      <w:r>
        <w:rPr/>
        <w:t>for</w:t>
      </w:r>
      <w:r>
        <w:rPr>
          <w:spacing w:val="-4"/>
        </w:rPr>
        <w:t> </w:t>
      </w:r>
      <w:r>
        <w:rPr/>
        <w:t>conveying</w:t>
      </w:r>
      <w:r>
        <w:rPr>
          <w:spacing w:val="-4"/>
        </w:rPr>
        <w:t> </w:t>
      </w:r>
      <w:r>
        <w:rPr/>
        <w:t>emotions.</w:t>
      </w:r>
      <w:r>
        <w:rPr>
          <w:spacing w:val="-4"/>
        </w:rPr>
        <w:t> </w:t>
      </w:r>
      <w:r>
        <w:rPr/>
        <w:t>They</w:t>
      </w:r>
      <w:r>
        <w:rPr>
          <w:spacing w:val="-4"/>
        </w:rPr>
        <w:t> </w:t>
      </w:r>
      <w:r>
        <w:rPr/>
        <w:t>play</w:t>
      </w:r>
      <w:r>
        <w:rPr>
          <w:spacing w:val="-4"/>
        </w:rPr>
        <w:t> </w:t>
      </w:r>
      <w:r>
        <w:rPr/>
        <w:t>a</w:t>
      </w:r>
      <w:r>
        <w:rPr>
          <w:spacing w:val="-5"/>
        </w:rPr>
        <w:t> </w:t>
      </w:r>
      <w:r>
        <w:rPr/>
        <w:t>pivotal</w:t>
      </w:r>
      <w:r>
        <w:rPr>
          <w:spacing w:val="-5"/>
        </w:rPr>
        <w:t> </w:t>
      </w:r>
      <w:r>
        <w:rPr/>
        <w:t>role</w:t>
      </w:r>
      <w:r>
        <w:rPr>
          <w:spacing w:val="-5"/>
        </w:rPr>
        <w:t> </w:t>
      </w:r>
      <w:r>
        <w:rPr/>
        <w:t>in non-verbal communication, accounting for a significant portion of interpersonal interactions. Recognizing and interpreting these expressions correctly is essential for effective communication, empathy, and social bonding. In the context of machines and intelligent</w:t>
      </w:r>
      <w:r>
        <w:rPr>
          <w:spacing w:val="-2"/>
        </w:rPr>
        <w:t> </w:t>
      </w:r>
      <w:r>
        <w:rPr/>
        <w:t>systems,</w:t>
      </w:r>
      <w:r>
        <w:rPr>
          <w:spacing w:val="-1"/>
        </w:rPr>
        <w:t> </w:t>
      </w:r>
      <w:r>
        <w:rPr/>
        <w:t>enabling</w:t>
      </w:r>
      <w:r>
        <w:rPr>
          <w:spacing w:val="-1"/>
        </w:rPr>
        <w:t> </w:t>
      </w:r>
      <w:r>
        <w:rPr/>
        <w:t>them</w:t>
      </w:r>
      <w:r>
        <w:rPr>
          <w:spacing w:val="-2"/>
        </w:rPr>
        <w:t> </w:t>
      </w:r>
      <w:r>
        <w:rPr/>
        <w:t>to</w:t>
      </w:r>
      <w:r>
        <w:rPr>
          <w:spacing w:val="-1"/>
        </w:rPr>
        <w:t> </w:t>
      </w:r>
      <w:r>
        <w:rPr/>
        <w:t>perceive</w:t>
      </w:r>
      <w:r>
        <w:rPr>
          <w:spacing w:val="-2"/>
        </w:rPr>
        <w:t> </w:t>
      </w:r>
      <w:r>
        <w:rPr/>
        <w:t>and</w:t>
      </w:r>
      <w:r>
        <w:rPr>
          <w:spacing w:val="-1"/>
        </w:rPr>
        <w:t> </w:t>
      </w:r>
      <w:r>
        <w:rPr/>
        <w:t>respond</w:t>
      </w:r>
      <w:r>
        <w:rPr>
          <w:spacing w:val="-1"/>
        </w:rPr>
        <w:t> </w:t>
      </w:r>
      <w:r>
        <w:rPr/>
        <w:t>to</w:t>
      </w:r>
      <w:r>
        <w:rPr>
          <w:spacing w:val="-1"/>
        </w:rPr>
        <w:t> </w:t>
      </w:r>
      <w:r>
        <w:rPr/>
        <w:t>human emotions can greatly enhance user experience and system </w:t>
      </w:r>
      <w:r>
        <w:rPr>
          <w:spacing w:val="-2"/>
        </w:rPr>
        <w:t>adaptability.</w:t>
      </w:r>
    </w:p>
    <w:p>
      <w:pPr>
        <w:pStyle w:val="BodyText"/>
        <w:spacing w:before="201"/>
        <w:ind w:left="874"/>
      </w:pPr>
      <w:r>
        <w:rPr/>
        <w:t>Despite</w:t>
      </w:r>
      <w:r>
        <w:rPr>
          <w:spacing w:val="-6"/>
        </w:rPr>
        <w:t> </w:t>
      </w:r>
      <w:r>
        <w:rPr/>
        <w:t>the</w:t>
      </w:r>
      <w:r>
        <w:rPr>
          <w:spacing w:val="-6"/>
        </w:rPr>
        <w:t> </w:t>
      </w:r>
      <w:r>
        <w:rPr/>
        <w:t>apparent</w:t>
      </w:r>
      <w:r>
        <w:rPr>
          <w:spacing w:val="-6"/>
        </w:rPr>
        <w:t> </w:t>
      </w:r>
      <w:r>
        <w:rPr/>
        <w:t>simplicity</w:t>
      </w:r>
      <w:r>
        <w:rPr>
          <w:spacing w:val="-5"/>
        </w:rPr>
        <w:t> </w:t>
      </w:r>
      <w:r>
        <w:rPr/>
        <w:t>of</w:t>
      </w:r>
      <w:r>
        <w:rPr>
          <w:spacing w:val="-5"/>
        </w:rPr>
        <w:t> </w:t>
      </w:r>
      <w:r>
        <w:rPr/>
        <w:t>recognizing</w:t>
      </w:r>
      <w:r>
        <w:rPr>
          <w:spacing w:val="-5"/>
        </w:rPr>
        <w:t> </w:t>
      </w:r>
      <w:r>
        <w:rPr/>
        <w:t>emotions</w:t>
      </w:r>
      <w:r>
        <w:rPr>
          <w:spacing w:val="-5"/>
        </w:rPr>
        <w:t> </w:t>
      </w:r>
      <w:r>
        <w:rPr/>
        <w:t>by</w:t>
      </w:r>
      <w:r>
        <w:rPr>
          <w:spacing w:val="-5"/>
        </w:rPr>
        <w:t> </w:t>
      </w:r>
      <w:r>
        <w:rPr/>
        <w:t>humans, automating this process presents significant challenges. Facial expressions vary across individuals due to differences in facial structure, age, gender, ethnicity, and cultural background.</w:t>
      </w:r>
    </w:p>
    <w:p>
      <w:pPr>
        <w:pStyle w:val="BodyText"/>
        <w:ind w:left="874"/>
      </w:pPr>
      <w:r>
        <w:rPr/>
        <w:t>Additionally, environmental factors such as lighting conditions, image</w:t>
      </w:r>
      <w:r>
        <w:rPr>
          <w:spacing w:val="-7"/>
        </w:rPr>
        <w:t> </w:t>
      </w:r>
      <w:r>
        <w:rPr/>
        <w:t>resolution,</w:t>
      </w:r>
      <w:r>
        <w:rPr>
          <w:spacing w:val="-6"/>
        </w:rPr>
        <w:t> </w:t>
      </w:r>
      <w:r>
        <w:rPr/>
        <w:t>head</w:t>
      </w:r>
      <w:r>
        <w:rPr>
          <w:spacing w:val="-6"/>
        </w:rPr>
        <w:t> </w:t>
      </w:r>
      <w:r>
        <w:rPr/>
        <w:t>orientation,</w:t>
      </w:r>
      <w:r>
        <w:rPr>
          <w:spacing w:val="-6"/>
        </w:rPr>
        <w:t> </w:t>
      </w:r>
      <w:r>
        <w:rPr/>
        <w:t>and</w:t>
      </w:r>
      <w:r>
        <w:rPr>
          <w:spacing w:val="-6"/>
        </w:rPr>
        <w:t> </w:t>
      </w:r>
      <w:r>
        <w:rPr/>
        <w:t>occlusions</w:t>
      </w:r>
      <w:r>
        <w:rPr>
          <w:spacing w:val="-6"/>
        </w:rPr>
        <w:t> </w:t>
      </w:r>
      <w:r>
        <w:rPr/>
        <w:t>(e.g.,</w:t>
      </w:r>
      <w:r>
        <w:rPr>
          <w:spacing w:val="-6"/>
        </w:rPr>
        <w:t> </w:t>
      </w:r>
      <w:r>
        <w:rPr/>
        <w:t>glasses, masks, hands) add complexity to the task. Moreover, subtle and compound expressions that blend multiple emotions further complicate classification tasks.</w:t>
      </w:r>
    </w:p>
    <w:p>
      <w:pPr>
        <w:pStyle w:val="BodyText"/>
        <w:spacing w:before="201"/>
        <w:ind w:left="874" w:right="187"/>
      </w:pPr>
      <w:r>
        <w:rPr/>
        <w:t>Recent</w:t>
      </w:r>
      <w:r>
        <w:rPr>
          <w:spacing w:val="-6"/>
        </w:rPr>
        <w:t> </w:t>
      </w:r>
      <w:r>
        <w:rPr/>
        <w:t>advancements</w:t>
      </w:r>
      <w:r>
        <w:rPr>
          <w:spacing w:val="-5"/>
        </w:rPr>
        <w:t> </w:t>
      </w:r>
      <w:r>
        <w:rPr/>
        <w:t>in</w:t>
      </w:r>
      <w:r>
        <w:rPr>
          <w:spacing w:val="-5"/>
        </w:rPr>
        <w:t> </w:t>
      </w:r>
      <w:r>
        <w:rPr/>
        <w:t>artificial</w:t>
      </w:r>
      <w:r>
        <w:rPr>
          <w:spacing w:val="-6"/>
        </w:rPr>
        <w:t> </w:t>
      </w:r>
      <w:r>
        <w:rPr/>
        <w:t>intelligence</w:t>
      </w:r>
      <w:r>
        <w:rPr>
          <w:spacing w:val="-6"/>
        </w:rPr>
        <w:t> </w:t>
      </w:r>
      <w:r>
        <w:rPr/>
        <w:t>and</w:t>
      </w:r>
      <w:r>
        <w:rPr>
          <w:spacing w:val="-5"/>
        </w:rPr>
        <w:t> </w:t>
      </w:r>
      <w:r>
        <w:rPr/>
        <w:t>the</w:t>
      </w:r>
      <w:r>
        <w:rPr>
          <w:spacing w:val="-6"/>
        </w:rPr>
        <w:t> </w:t>
      </w:r>
      <w:r>
        <w:rPr/>
        <w:t>availability</w:t>
      </w:r>
      <w:r>
        <w:rPr>
          <w:spacing w:val="-5"/>
        </w:rPr>
        <w:t> </w:t>
      </w:r>
      <w:r>
        <w:rPr/>
        <w:t>of large annotated datasets have propelled the development of automated Facial Emotion Recognition systems. Deep learning, particularly Convolutional Neural Networks (CNNs), has emerged as a state-of-the-art approach for image-based tasks due to its capability to learn complex and abstract features from raw image data. Unlike traditional methods that rely on hand-crafted features, CNNs</w:t>
      </w:r>
      <w:r>
        <w:rPr>
          <w:spacing w:val="-5"/>
        </w:rPr>
        <w:t> </w:t>
      </w:r>
      <w:r>
        <w:rPr/>
        <w:t>automatically</w:t>
      </w:r>
      <w:r>
        <w:rPr>
          <w:spacing w:val="-6"/>
        </w:rPr>
        <w:t> </w:t>
      </w:r>
      <w:r>
        <w:rPr/>
        <w:t>extract</w:t>
      </w:r>
      <w:r>
        <w:rPr>
          <w:spacing w:val="-6"/>
        </w:rPr>
        <w:t> </w:t>
      </w:r>
      <w:r>
        <w:rPr/>
        <w:t>spatial</w:t>
      </w:r>
      <w:r>
        <w:rPr>
          <w:spacing w:val="-6"/>
        </w:rPr>
        <w:t> </w:t>
      </w:r>
      <w:r>
        <w:rPr/>
        <w:t>hierarchies</w:t>
      </w:r>
      <w:r>
        <w:rPr>
          <w:spacing w:val="-5"/>
        </w:rPr>
        <w:t> </w:t>
      </w:r>
      <w:r>
        <w:rPr/>
        <w:t>and</w:t>
      </w:r>
      <w:r>
        <w:rPr>
          <w:spacing w:val="-6"/>
        </w:rPr>
        <w:t> </w:t>
      </w:r>
      <w:r>
        <w:rPr/>
        <w:t>patterns,</w:t>
      </w:r>
      <w:r>
        <w:rPr>
          <w:spacing w:val="-6"/>
        </w:rPr>
        <w:t> </w:t>
      </w:r>
      <w:r>
        <w:rPr/>
        <w:t>making them highly effective for FER.</w:t>
      </w:r>
    </w:p>
    <w:p>
      <w:pPr>
        <w:pStyle w:val="BodyText"/>
        <w:spacing w:before="205"/>
        <w:ind w:left="874" w:right="124"/>
      </w:pPr>
      <w:r>
        <w:rPr/>
        <w:t>This</w:t>
      </w:r>
      <w:r>
        <w:rPr>
          <w:spacing w:val="-3"/>
        </w:rPr>
        <w:t> </w:t>
      </w:r>
      <w:r>
        <w:rPr/>
        <w:t>project</w:t>
      </w:r>
      <w:r>
        <w:rPr>
          <w:spacing w:val="-4"/>
        </w:rPr>
        <w:t> </w:t>
      </w:r>
      <w:r>
        <w:rPr/>
        <w:t>seeks</w:t>
      </w:r>
      <w:r>
        <w:rPr>
          <w:spacing w:val="-3"/>
        </w:rPr>
        <w:t> </w:t>
      </w:r>
      <w:r>
        <w:rPr/>
        <w:t>to</w:t>
      </w:r>
      <w:r>
        <w:rPr>
          <w:spacing w:val="-3"/>
        </w:rPr>
        <w:t> </w:t>
      </w:r>
      <w:r>
        <w:rPr/>
        <w:t>leverage</w:t>
      </w:r>
      <w:r>
        <w:rPr>
          <w:spacing w:val="-4"/>
        </w:rPr>
        <w:t> </w:t>
      </w:r>
      <w:r>
        <w:rPr/>
        <w:t>the</w:t>
      </w:r>
      <w:r>
        <w:rPr>
          <w:spacing w:val="-4"/>
        </w:rPr>
        <w:t> </w:t>
      </w:r>
      <w:r>
        <w:rPr/>
        <w:t>power</w:t>
      </w:r>
      <w:r>
        <w:rPr>
          <w:spacing w:val="-3"/>
        </w:rPr>
        <w:t> </w:t>
      </w:r>
      <w:r>
        <w:rPr/>
        <w:t>of</w:t>
      </w:r>
      <w:r>
        <w:rPr>
          <w:spacing w:val="-3"/>
        </w:rPr>
        <w:t> </w:t>
      </w:r>
      <w:r>
        <w:rPr/>
        <w:t>CNNs</w:t>
      </w:r>
      <w:r>
        <w:rPr>
          <w:spacing w:val="-3"/>
        </w:rPr>
        <w:t> </w:t>
      </w:r>
      <w:r>
        <w:rPr/>
        <w:t>to</w:t>
      </w:r>
      <w:r>
        <w:rPr>
          <w:spacing w:val="-3"/>
        </w:rPr>
        <w:t> </w:t>
      </w:r>
      <w:r>
        <w:rPr/>
        <w:t>build</w:t>
      </w:r>
      <w:r>
        <w:rPr>
          <w:spacing w:val="-3"/>
        </w:rPr>
        <w:t> </w:t>
      </w:r>
      <w:r>
        <w:rPr/>
        <w:t>a</w:t>
      </w:r>
      <w:r>
        <w:rPr>
          <w:spacing w:val="-4"/>
        </w:rPr>
        <w:t> </w:t>
      </w:r>
      <w:r>
        <w:rPr/>
        <w:t>system capable of accurately recognizing human emotions from facial images. The system aims to bridge the gap between human emotional intelligence and machine perception, opening up</w:t>
      </w:r>
    </w:p>
    <w:p>
      <w:pPr>
        <w:pStyle w:val="BodyText"/>
        <w:spacing w:after="0"/>
        <w:sectPr>
          <w:pgSz w:w="11900" w:h="16840"/>
          <w:pgMar w:header="745" w:footer="1314" w:top="1140" w:bottom="1500" w:left="566" w:right="425"/>
        </w:sectPr>
      </w:pPr>
    </w:p>
    <w:p>
      <w:pPr>
        <w:pStyle w:val="BodyText"/>
        <w:spacing w:before="6"/>
        <w:rPr>
          <w:sz w:val="6"/>
        </w:rPr>
      </w:pPr>
    </w:p>
    <w:p>
      <w:pPr>
        <w:pStyle w:val="BodyText"/>
        <w:spacing w:line="60" w:lineRule="exact"/>
        <w:ind w:left="282"/>
        <w:rPr>
          <w:position w:val="0"/>
          <w:sz w:val="6"/>
        </w:rPr>
      </w:pPr>
      <w:r>
        <w:rPr>
          <w:position w:val="0"/>
          <w:sz w:val="6"/>
        </w:rPr>
        <mc:AlternateContent>
          <mc:Choice Requires="wps">
            <w:drawing>
              <wp:inline distT="0" distB="0" distL="0" distR="0">
                <wp:extent cx="6552565" cy="38100"/>
                <wp:effectExtent l="0" t="0" r="0" b="0"/>
                <wp:docPr id="21" name="Group 21"/>
                <wp:cNvGraphicFramePr>
                  <a:graphicFrameLocks/>
                </wp:cNvGraphicFramePr>
                <a:graphic>
                  <a:graphicData uri="http://schemas.microsoft.com/office/word/2010/wordprocessingGroup">
                    <wpg:wgp>
                      <wpg:cNvPr id="21" name="Group 21"/>
                      <wpg:cNvGrpSpPr/>
                      <wpg:grpSpPr>
                        <a:xfrm>
                          <a:off x="0" y="0"/>
                          <a:ext cx="6552565" cy="38100"/>
                          <a:chExt cx="6552565" cy="38100"/>
                        </a:xfrm>
                      </wpg:grpSpPr>
                      <wps:wsp>
                        <wps:cNvPr id="22" name="Graphic 22"/>
                        <wps:cNvSpPr/>
                        <wps:spPr>
                          <a:xfrm>
                            <a:off x="0" y="0"/>
                            <a:ext cx="6552565" cy="38100"/>
                          </a:xfrm>
                          <a:custGeom>
                            <a:avLst/>
                            <a:gdLst/>
                            <a:ahLst/>
                            <a:cxnLst/>
                            <a:rect l="l" t="t" r="r" b="b"/>
                            <a:pathLst>
                              <a:path w="6552565" h="38100">
                                <a:moveTo>
                                  <a:pt x="6552564" y="0"/>
                                </a:moveTo>
                                <a:lnTo>
                                  <a:pt x="0" y="0"/>
                                </a:lnTo>
                                <a:lnTo>
                                  <a:pt x="0" y="38100"/>
                                </a:lnTo>
                                <a:lnTo>
                                  <a:pt x="6552564" y="38100"/>
                                </a:lnTo>
                                <a:lnTo>
                                  <a:pt x="6552564" y="0"/>
                                </a:lnTo>
                                <a:close/>
                              </a:path>
                            </a:pathLst>
                          </a:custGeom>
                          <a:solidFill>
                            <a:srgbClr val="823A0A"/>
                          </a:solidFill>
                        </wps:spPr>
                        <wps:bodyPr wrap="square" lIns="0" tIns="0" rIns="0" bIns="0" rtlCol="0">
                          <a:prstTxWarp prst="textNoShape">
                            <a:avLst/>
                          </a:prstTxWarp>
                          <a:noAutofit/>
                        </wps:bodyPr>
                      </wps:wsp>
                    </wpg:wgp>
                  </a:graphicData>
                </a:graphic>
              </wp:inline>
            </w:drawing>
          </mc:Choice>
          <mc:Fallback>
            <w:pict>
              <v:group style="width:515.9500pt;height:3pt;mso-position-horizontal-relative:char;mso-position-vertical-relative:line" id="docshapegroup18" coordorigin="0,0" coordsize="10319,60">
                <v:rect style="position:absolute;left:0;top:0;width:10319;height:60" id="docshape19" filled="true" fillcolor="#823a0a" stroked="false">
                  <v:fill type="solid"/>
                </v:rect>
              </v:group>
            </w:pict>
          </mc:Fallback>
        </mc:AlternateContent>
      </w:r>
      <w:r>
        <w:rPr>
          <w:position w:val="0"/>
          <w:sz w:val="6"/>
        </w:rPr>
      </w:r>
    </w:p>
    <w:p>
      <w:pPr>
        <w:pStyle w:val="BodyText"/>
        <w:ind w:left="874" w:right="124"/>
      </w:pPr>
      <w:r>
        <w:rPr/>
        <w:t>possibilities</w:t>
      </w:r>
      <w:r>
        <w:rPr>
          <w:spacing w:val="-5"/>
        </w:rPr>
        <w:t> </w:t>
      </w:r>
      <w:r>
        <w:rPr/>
        <w:t>for</w:t>
      </w:r>
      <w:r>
        <w:rPr>
          <w:spacing w:val="-5"/>
        </w:rPr>
        <w:t> </w:t>
      </w:r>
      <w:r>
        <w:rPr/>
        <w:t>applications</w:t>
      </w:r>
      <w:r>
        <w:rPr>
          <w:spacing w:val="-5"/>
        </w:rPr>
        <w:t> </w:t>
      </w:r>
      <w:r>
        <w:rPr/>
        <w:t>in</w:t>
      </w:r>
      <w:r>
        <w:rPr>
          <w:spacing w:val="-5"/>
        </w:rPr>
        <w:t> </w:t>
      </w:r>
      <w:r>
        <w:rPr/>
        <w:t>numerous</w:t>
      </w:r>
      <w:r>
        <w:rPr>
          <w:spacing w:val="-5"/>
        </w:rPr>
        <w:t> </w:t>
      </w:r>
      <w:r>
        <w:rPr/>
        <w:t>fields</w:t>
      </w:r>
      <w:r>
        <w:rPr>
          <w:spacing w:val="-5"/>
        </w:rPr>
        <w:t> </w:t>
      </w:r>
      <w:r>
        <w:rPr/>
        <w:t>such</w:t>
      </w:r>
      <w:r>
        <w:rPr>
          <w:spacing w:val="-5"/>
        </w:rPr>
        <w:t> </w:t>
      </w:r>
      <w:r>
        <w:rPr/>
        <w:t>as</w:t>
      </w:r>
      <w:r>
        <w:rPr>
          <w:spacing w:val="-5"/>
        </w:rPr>
        <w:t> </w:t>
      </w:r>
      <w:r>
        <w:rPr/>
        <w:t>healthcare (e.g., detecting signs of depression), automotive (e.g., monitoring driver fatigue), education (e.g., adaptive e-learning), customer service (e.g., sentiment analysis), and entertainment.</w:t>
      </w:r>
    </w:p>
    <w:p>
      <w:pPr>
        <w:pStyle w:val="BodyText"/>
        <w:spacing w:before="186"/>
        <w:ind w:left="874" w:right="124"/>
      </w:pPr>
      <w:r>
        <w:rPr/>
        <w:t>By</w:t>
      </w:r>
      <w:r>
        <w:rPr>
          <w:spacing w:val="-5"/>
        </w:rPr>
        <w:t> </w:t>
      </w:r>
      <w:r>
        <w:rPr/>
        <w:t>integrating</w:t>
      </w:r>
      <w:r>
        <w:rPr>
          <w:spacing w:val="-5"/>
        </w:rPr>
        <w:t> </w:t>
      </w:r>
      <w:r>
        <w:rPr/>
        <w:t>deep</w:t>
      </w:r>
      <w:r>
        <w:rPr>
          <w:spacing w:val="-5"/>
        </w:rPr>
        <w:t> </w:t>
      </w:r>
      <w:r>
        <w:rPr/>
        <w:t>learning</w:t>
      </w:r>
      <w:r>
        <w:rPr>
          <w:spacing w:val="-5"/>
        </w:rPr>
        <w:t> </w:t>
      </w:r>
      <w:r>
        <w:rPr/>
        <w:t>models</w:t>
      </w:r>
      <w:r>
        <w:rPr>
          <w:spacing w:val="-5"/>
        </w:rPr>
        <w:t> </w:t>
      </w:r>
      <w:r>
        <w:rPr/>
        <w:t>with</w:t>
      </w:r>
      <w:r>
        <w:rPr>
          <w:spacing w:val="-5"/>
        </w:rPr>
        <w:t> </w:t>
      </w:r>
      <w:r>
        <w:rPr/>
        <w:t>real-time</w:t>
      </w:r>
      <w:r>
        <w:rPr>
          <w:spacing w:val="-6"/>
        </w:rPr>
        <w:t> </w:t>
      </w:r>
      <w:r>
        <w:rPr/>
        <w:t>video</w:t>
      </w:r>
      <w:r>
        <w:rPr>
          <w:spacing w:val="-5"/>
        </w:rPr>
        <w:t> </w:t>
      </w:r>
      <w:r>
        <w:rPr/>
        <w:t>processing tools, this project also explores the implementation of live emotion detection systems. These</w:t>
      </w:r>
      <w:r>
        <w:rPr>
          <w:spacing w:val="-1"/>
        </w:rPr>
        <w:t> </w:t>
      </w:r>
      <w:r>
        <w:rPr/>
        <w:t>systems can be</w:t>
      </w:r>
      <w:r>
        <w:rPr>
          <w:spacing w:val="-1"/>
        </w:rPr>
        <w:t> </w:t>
      </w:r>
      <w:r>
        <w:rPr/>
        <w:t>embedded in smart</w:t>
      </w:r>
      <w:r>
        <w:rPr>
          <w:spacing w:val="-1"/>
        </w:rPr>
        <w:t> </w:t>
      </w:r>
      <w:r>
        <w:rPr/>
        <w:t>devices or integrated into web-based platforms to provide interactive and emotionally aware digital environments. Through this work, we aim not only to improve the technical accuracy of FER systems but also to understand their societal implications and contribute to the responsible development of empathetic AI.</w:t>
      </w:r>
    </w:p>
    <w:p>
      <w:pPr>
        <w:pStyle w:val="BodyText"/>
        <w:spacing w:before="202"/>
        <w:ind w:left="874" w:right="367"/>
      </w:pPr>
      <w:r>
        <w:rPr/>
        <w:t>With</w:t>
      </w:r>
      <w:r>
        <w:rPr>
          <w:spacing w:val="-4"/>
        </w:rPr>
        <w:t> </w:t>
      </w:r>
      <w:r>
        <w:rPr/>
        <w:t>the</w:t>
      </w:r>
      <w:r>
        <w:rPr>
          <w:spacing w:val="-5"/>
        </w:rPr>
        <w:t> </w:t>
      </w:r>
      <w:r>
        <w:rPr/>
        <w:t>advancement</w:t>
      </w:r>
      <w:r>
        <w:rPr>
          <w:spacing w:val="-5"/>
        </w:rPr>
        <w:t> </w:t>
      </w:r>
      <w:r>
        <w:rPr/>
        <w:t>of</w:t>
      </w:r>
      <w:r>
        <w:rPr>
          <w:spacing w:val="-4"/>
        </w:rPr>
        <w:t> </w:t>
      </w:r>
      <w:r>
        <w:rPr/>
        <w:t>deep</w:t>
      </w:r>
      <w:r>
        <w:rPr>
          <w:spacing w:val="-4"/>
        </w:rPr>
        <w:t> </w:t>
      </w:r>
      <w:r>
        <w:rPr/>
        <w:t>learning,</w:t>
      </w:r>
      <w:r>
        <w:rPr>
          <w:spacing w:val="-4"/>
        </w:rPr>
        <w:t> </w:t>
      </w:r>
      <w:r>
        <w:rPr/>
        <w:t>particularly</w:t>
      </w:r>
      <w:r>
        <w:rPr>
          <w:spacing w:val="-4"/>
        </w:rPr>
        <w:t> </w:t>
      </w:r>
      <w:r>
        <w:rPr/>
        <w:t>Convolutional Neural Networks (CNNs), significant progress has been made in image-based recognition tasks. CNNs have revolutionized FER by automatically</w:t>
      </w:r>
      <w:r>
        <w:rPr>
          <w:spacing w:val="-6"/>
        </w:rPr>
        <w:t> </w:t>
      </w:r>
      <w:r>
        <w:rPr/>
        <w:t>learning</w:t>
      </w:r>
      <w:r>
        <w:rPr>
          <w:spacing w:val="-6"/>
        </w:rPr>
        <w:t> </w:t>
      </w:r>
      <w:r>
        <w:rPr/>
        <w:t>hierarchical</w:t>
      </w:r>
      <w:r>
        <w:rPr>
          <w:spacing w:val="-7"/>
        </w:rPr>
        <w:t> </w:t>
      </w:r>
      <w:r>
        <w:rPr/>
        <w:t>features</w:t>
      </w:r>
      <w:r>
        <w:rPr>
          <w:spacing w:val="-6"/>
        </w:rPr>
        <w:t> </w:t>
      </w:r>
      <w:r>
        <w:rPr/>
        <w:t>directly</w:t>
      </w:r>
      <w:r>
        <w:rPr>
          <w:spacing w:val="-6"/>
        </w:rPr>
        <w:t> </w:t>
      </w:r>
      <w:r>
        <w:rPr/>
        <w:t>from</w:t>
      </w:r>
      <w:r>
        <w:rPr>
          <w:spacing w:val="-7"/>
        </w:rPr>
        <w:t> </w:t>
      </w:r>
      <w:r>
        <w:rPr/>
        <w:t>raw</w:t>
      </w:r>
      <w:r>
        <w:rPr>
          <w:spacing w:val="-6"/>
        </w:rPr>
        <w:t> </w:t>
      </w:r>
      <w:r>
        <w:rPr/>
        <w:t>pixel data, eliminating the need for manual feature engineering. These models are capable of capturing subtle differences in facial expressions and generalizing well across diverse datasets.</w:t>
      </w:r>
    </w:p>
    <w:p>
      <w:pPr>
        <w:pStyle w:val="BodyText"/>
        <w:spacing w:before="203"/>
        <w:ind w:left="874" w:right="187"/>
      </w:pPr>
      <w:r>
        <w:rPr/>
        <w:t>This project focuses on building a robust and efficient FER system using deep learning techniques. The model is trained to classify facial expressions into primary emotion categories: Happy, Sad, Angry, Fearful, Disgusted, Surprised, and Neutral. Publicly available datasets such as FER-2013 and CK+ are used for training and evaluation. Techniques such as data augmentation, normalization,</w:t>
      </w:r>
      <w:r>
        <w:rPr>
          <w:spacing w:val="-5"/>
        </w:rPr>
        <w:t> </w:t>
      </w:r>
      <w:r>
        <w:rPr/>
        <w:t>dropout,</w:t>
      </w:r>
      <w:r>
        <w:rPr>
          <w:spacing w:val="-5"/>
        </w:rPr>
        <w:t> </w:t>
      </w:r>
      <w:r>
        <w:rPr/>
        <w:t>and</w:t>
      </w:r>
      <w:r>
        <w:rPr>
          <w:spacing w:val="-5"/>
        </w:rPr>
        <w:t> </w:t>
      </w:r>
      <w:r>
        <w:rPr/>
        <w:t>transfer</w:t>
      </w:r>
      <w:r>
        <w:rPr>
          <w:spacing w:val="-5"/>
        </w:rPr>
        <w:t> </w:t>
      </w:r>
      <w:r>
        <w:rPr/>
        <w:t>learning</w:t>
      </w:r>
      <w:r>
        <w:rPr>
          <w:spacing w:val="-5"/>
        </w:rPr>
        <w:t> </w:t>
      </w:r>
      <w:r>
        <w:rPr/>
        <w:t>are</w:t>
      </w:r>
      <w:r>
        <w:rPr>
          <w:spacing w:val="-6"/>
        </w:rPr>
        <w:t> </w:t>
      </w:r>
      <w:r>
        <w:rPr/>
        <w:t>applied</w:t>
      </w:r>
      <w:r>
        <w:rPr>
          <w:spacing w:val="-5"/>
        </w:rPr>
        <w:t> </w:t>
      </w:r>
      <w:r>
        <w:rPr/>
        <w:t>to</w:t>
      </w:r>
      <w:r>
        <w:rPr>
          <w:spacing w:val="-5"/>
        </w:rPr>
        <w:t> </w:t>
      </w:r>
      <w:r>
        <w:rPr/>
        <w:t>enhance model performance and prevent overfitting.</w:t>
      </w:r>
    </w:p>
    <w:p>
      <w:pPr>
        <w:pStyle w:val="BodyText"/>
        <w:spacing w:after="0"/>
        <w:sectPr>
          <w:headerReference w:type="default" r:id="rId13"/>
          <w:footerReference w:type="default" r:id="rId14"/>
          <w:pgSz w:w="11900" w:h="16840"/>
          <w:pgMar w:header="745" w:footer="1314" w:top="1000" w:bottom="1500" w:left="566" w:right="425"/>
        </w:sectPr>
      </w:pPr>
    </w:p>
    <w:p>
      <w:pPr>
        <w:pStyle w:val="BodyText"/>
        <w:spacing w:before="144"/>
        <w:rPr>
          <w:sz w:val="40"/>
        </w:rPr>
      </w:pPr>
    </w:p>
    <w:p>
      <w:pPr>
        <w:pStyle w:val="Heading1"/>
        <w:spacing w:before="1"/>
        <w:ind w:left="584"/>
        <w:rPr>
          <w:u w:val="none"/>
        </w:rPr>
      </w:pPr>
      <w:r>
        <w:rPr>
          <w:spacing w:val="-2"/>
          <w:u w:val="thick"/>
        </w:rPr>
        <w:t>OBJECTIVE</w:t>
      </w:r>
    </w:p>
    <w:p>
      <w:pPr>
        <w:pStyle w:val="BodyText"/>
        <w:spacing w:before="248"/>
        <w:rPr>
          <w:b/>
        </w:rPr>
      </w:pPr>
    </w:p>
    <w:p>
      <w:pPr>
        <w:pStyle w:val="BodyText"/>
        <w:spacing w:line="259" w:lineRule="auto"/>
        <w:ind w:left="274" w:right="82"/>
        <w:jc w:val="both"/>
      </w:pPr>
      <w:r>
        <w:rPr/>
        <w:t>The primary objective of this project is to design and develop an intelligent system capable of automatically recognizing human emotions from facial expressions using deep learning techniques. The system aims to classify facial expressions into distinct emotion categories such as Happy, Sad, Angry, Fearful, Disgusted, Surprised, and Neutral. By leveraging Convolutional Neural Networks (CNNs), the project seeks to eliminate the limitations of traditional machine learning approaches that rely heavily on manual feature extraction. Instead, the deep learning model</w:t>
      </w:r>
      <w:r>
        <w:rPr>
          <w:spacing w:val="-20"/>
        </w:rPr>
        <w:t> </w:t>
      </w:r>
      <w:r>
        <w:rPr/>
        <w:t>will</w:t>
      </w:r>
      <w:r>
        <w:rPr>
          <w:spacing w:val="-20"/>
        </w:rPr>
        <w:t> </w:t>
      </w:r>
      <w:r>
        <w:rPr/>
        <w:t>learn</w:t>
      </w:r>
      <w:r>
        <w:rPr>
          <w:spacing w:val="-20"/>
        </w:rPr>
        <w:t> </w:t>
      </w:r>
      <w:r>
        <w:rPr/>
        <w:t>relevant</w:t>
      </w:r>
      <w:r>
        <w:rPr>
          <w:spacing w:val="-20"/>
        </w:rPr>
        <w:t> </w:t>
      </w:r>
      <w:r>
        <w:rPr/>
        <w:t>features</w:t>
      </w:r>
      <w:r>
        <w:rPr>
          <w:spacing w:val="-20"/>
        </w:rPr>
        <w:t> </w:t>
      </w:r>
      <w:r>
        <w:rPr/>
        <w:t>directly</w:t>
      </w:r>
      <w:r>
        <w:rPr>
          <w:spacing w:val="-20"/>
        </w:rPr>
        <w:t> </w:t>
      </w:r>
      <w:r>
        <w:rPr/>
        <w:t>from</w:t>
      </w:r>
      <w:r>
        <w:rPr>
          <w:spacing w:val="-20"/>
        </w:rPr>
        <w:t> </w:t>
      </w:r>
      <w:r>
        <w:rPr/>
        <w:t>the</w:t>
      </w:r>
      <w:r>
        <w:rPr>
          <w:spacing w:val="-20"/>
        </w:rPr>
        <w:t> </w:t>
      </w:r>
      <w:r>
        <w:rPr/>
        <w:t>input</w:t>
      </w:r>
      <w:r>
        <w:rPr>
          <w:spacing w:val="-20"/>
        </w:rPr>
        <w:t> </w:t>
      </w:r>
      <w:r>
        <w:rPr/>
        <w:t>images,</w:t>
      </w:r>
      <w:r>
        <w:rPr>
          <w:spacing w:val="-20"/>
        </w:rPr>
        <w:t> </w:t>
      </w:r>
      <w:r>
        <w:rPr/>
        <w:t>enabling more accurate and scalable emotion classification.</w:t>
      </w:r>
    </w:p>
    <w:p>
      <w:pPr>
        <w:pStyle w:val="BodyText"/>
        <w:spacing w:line="259" w:lineRule="auto"/>
        <w:ind w:left="274" w:right="82"/>
        <w:jc w:val="both"/>
      </w:pPr>
      <w:r>
        <w:rPr/>
        <w:t>Another important objective is to build a robust and efficient model that performs well across different datasets, especially under varying real- world</w:t>
      </w:r>
      <w:r>
        <w:rPr>
          <w:spacing w:val="-11"/>
        </w:rPr>
        <w:t> </w:t>
      </w:r>
      <w:r>
        <w:rPr/>
        <w:t>conditions</w:t>
      </w:r>
      <w:r>
        <w:rPr>
          <w:spacing w:val="-11"/>
        </w:rPr>
        <w:t> </w:t>
      </w:r>
      <w:r>
        <w:rPr/>
        <w:t>such</w:t>
      </w:r>
      <w:r>
        <w:rPr>
          <w:spacing w:val="-11"/>
        </w:rPr>
        <w:t> </w:t>
      </w:r>
      <w:r>
        <w:rPr/>
        <w:t>as</w:t>
      </w:r>
      <w:r>
        <w:rPr>
          <w:spacing w:val="-11"/>
        </w:rPr>
        <w:t> </w:t>
      </w:r>
      <w:r>
        <w:rPr/>
        <w:t>changes</w:t>
      </w:r>
      <w:r>
        <w:rPr>
          <w:spacing w:val="-11"/>
        </w:rPr>
        <w:t> </w:t>
      </w:r>
      <w:r>
        <w:rPr/>
        <w:t>in</w:t>
      </w:r>
      <w:r>
        <w:rPr>
          <w:spacing w:val="-11"/>
        </w:rPr>
        <w:t> </w:t>
      </w:r>
      <w:r>
        <w:rPr/>
        <w:t>lighting,</w:t>
      </w:r>
      <w:r>
        <w:rPr>
          <w:spacing w:val="-11"/>
        </w:rPr>
        <w:t> </w:t>
      </w:r>
      <w:r>
        <w:rPr/>
        <w:t>head</w:t>
      </w:r>
      <w:r>
        <w:rPr>
          <w:spacing w:val="-11"/>
        </w:rPr>
        <w:t> </w:t>
      </w:r>
      <w:r>
        <w:rPr/>
        <w:t>orientation,</w:t>
      </w:r>
      <w:r>
        <w:rPr>
          <w:spacing w:val="-11"/>
        </w:rPr>
        <w:t> </w:t>
      </w:r>
      <w:r>
        <w:rPr/>
        <w:t>and</w:t>
      </w:r>
      <w:r>
        <w:rPr>
          <w:spacing w:val="-11"/>
        </w:rPr>
        <w:t> </w:t>
      </w:r>
      <w:r>
        <w:rPr/>
        <w:t>partial occlusions.</w:t>
      </w:r>
      <w:r>
        <w:rPr>
          <w:spacing w:val="-3"/>
        </w:rPr>
        <w:t> </w:t>
      </w:r>
      <w:r>
        <w:rPr/>
        <w:t>To</w:t>
      </w:r>
      <w:r>
        <w:rPr>
          <w:spacing w:val="-3"/>
        </w:rPr>
        <w:t> </w:t>
      </w:r>
      <w:r>
        <w:rPr/>
        <w:t>achieve</w:t>
      </w:r>
      <w:r>
        <w:rPr>
          <w:spacing w:val="-3"/>
        </w:rPr>
        <w:t> </w:t>
      </w:r>
      <w:r>
        <w:rPr/>
        <w:t>this,</w:t>
      </w:r>
      <w:r>
        <w:rPr>
          <w:spacing w:val="-3"/>
        </w:rPr>
        <w:t> </w:t>
      </w:r>
      <w:r>
        <w:rPr/>
        <w:t>the</w:t>
      </w:r>
      <w:r>
        <w:rPr>
          <w:spacing w:val="-3"/>
        </w:rPr>
        <w:t> </w:t>
      </w:r>
      <w:r>
        <w:rPr/>
        <w:t>project</w:t>
      </w:r>
      <w:r>
        <w:rPr>
          <w:spacing w:val="-3"/>
        </w:rPr>
        <w:t> </w:t>
      </w:r>
      <w:r>
        <w:rPr/>
        <w:t>incorporates</w:t>
      </w:r>
      <w:r>
        <w:rPr>
          <w:spacing w:val="-3"/>
        </w:rPr>
        <w:t> </w:t>
      </w:r>
      <w:r>
        <w:rPr/>
        <w:t>image</w:t>
      </w:r>
      <w:r>
        <w:rPr>
          <w:spacing w:val="-3"/>
        </w:rPr>
        <w:t> </w:t>
      </w:r>
      <w:r>
        <w:rPr/>
        <w:t>preprocessing techniques like normalization, grayscale conversion, and data augmentation to enhance the diversity and quality of the training data. Regularization methods such as dropout are used to minimize overfitting and improve generalization to unseen data.</w:t>
      </w:r>
    </w:p>
    <w:p>
      <w:pPr>
        <w:pStyle w:val="BodyText"/>
        <w:spacing w:line="259" w:lineRule="auto"/>
        <w:ind w:left="274" w:right="82"/>
        <w:jc w:val="both"/>
      </w:pPr>
      <w:r>
        <w:rPr/>
        <w:t>In addition to building and training the deep learning model, the project also focuses on evaluating its performance using standard metrics including accuracy, precision, recall, F1-score, and confusion matrix. These metrics help in assessing the effectiveness of the model across all emotion categories and provide insights into areas where the model may need improvement. Moreover, the system is designed with scalability in mind, allowing for real-time emotion recognition through webcam input or video frames, which demonstrates its practical applicability in various </w:t>
      </w:r>
      <w:r>
        <w:rPr>
          <w:spacing w:val="-2"/>
        </w:rPr>
        <w:t>domains.</w:t>
      </w:r>
    </w:p>
    <w:p>
      <w:pPr>
        <w:pStyle w:val="BodyText"/>
        <w:spacing w:after="0" w:line="259" w:lineRule="auto"/>
        <w:jc w:val="both"/>
        <w:sectPr>
          <w:headerReference w:type="default" r:id="rId15"/>
          <w:footerReference w:type="default" r:id="rId16"/>
          <w:pgSz w:w="11900" w:h="16840"/>
          <w:pgMar w:header="745" w:footer="1314" w:top="1140" w:bottom="1500" w:left="566" w:right="425"/>
        </w:sectPr>
      </w:pPr>
    </w:p>
    <w:p>
      <w:pPr>
        <w:pStyle w:val="BodyText"/>
        <w:spacing w:before="21"/>
      </w:pPr>
    </w:p>
    <w:p>
      <w:pPr>
        <w:pStyle w:val="BodyText"/>
        <w:spacing w:line="259" w:lineRule="auto"/>
        <w:ind w:left="274" w:right="82"/>
        <w:jc w:val="both"/>
      </w:pPr>
      <w:r>
        <w:rPr/>
        <w:t>Finally, the project aims to analyze the existing challenges in facial emotion recognition—such as subject diversity, expression ambiguity, and</w:t>
      </w:r>
      <w:r>
        <w:rPr>
          <w:spacing w:val="-14"/>
        </w:rPr>
        <w:t> </w:t>
      </w:r>
      <w:r>
        <w:rPr/>
        <w:t>environmental</w:t>
      </w:r>
      <w:r>
        <w:rPr>
          <w:spacing w:val="-14"/>
        </w:rPr>
        <w:t> </w:t>
      </w:r>
      <w:r>
        <w:rPr/>
        <w:t>noise—and</w:t>
      </w:r>
      <w:r>
        <w:rPr>
          <w:spacing w:val="-14"/>
        </w:rPr>
        <w:t> </w:t>
      </w:r>
      <w:r>
        <w:rPr/>
        <w:t>propose</w:t>
      </w:r>
      <w:r>
        <w:rPr>
          <w:spacing w:val="-14"/>
        </w:rPr>
        <w:t> </w:t>
      </w:r>
      <w:r>
        <w:rPr/>
        <w:t>potential</w:t>
      </w:r>
      <w:r>
        <w:rPr>
          <w:spacing w:val="-14"/>
        </w:rPr>
        <w:t> </w:t>
      </w:r>
      <w:r>
        <w:rPr/>
        <w:t>improvements</w:t>
      </w:r>
      <w:r>
        <w:rPr>
          <w:spacing w:val="-14"/>
        </w:rPr>
        <w:t> </w:t>
      </w:r>
      <w:r>
        <w:rPr/>
        <w:t>for</w:t>
      </w:r>
      <w:r>
        <w:rPr>
          <w:spacing w:val="-14"/>
        </w:rPr>
        <w:t> </w:t>
      </w:r>
      <w:r>
        <w:rPr/>
        <w:t>future work.</w:t>
      </w:r>
      <w:r>
        <w:rPr>
          <w:spacing w:val="-18"/>
        </w:rPr>
        <w:t> </w:t>
      </w:r>
      <w:r>
        <w:rPr/>
        <w:t>This</w:t>
      </w:r>
      <w:r>
        <w:rPr>
          <w:spacing w:val="-18"/>
        </w:rPr>
        <w:t> </w:t>
      </w:r>
      <w:r>
        <w:rPr/>
        <w:t>includes</w:t>
      </w:r>
      <w:r>
        <w:rPr>
          <w:spacing w:val="-18"/>
        </w:rPr>
        <w:t> </w:t>
      </w:r>
      <w:r>
        <w:rPr/>
        <w:t>exploring</w:t>
      </w:r>
      <w:r>
        <w:rPr>
          <w:spacing w:val="-18"/>
        </w:rPr>
        <w:t> </w:t>
      </w:r>
      <w:r>
        <w:rPr/>
        <w:t>more</w:t>
      </w:r>
      <w:r>
        <w:rPr>
          <w:spacing w:val="-18"/>
        </w:rPr>
        <w:t> </w:t>
      </w:r>
      <w:r>
        <w:rPr/>
        <w:t>advanced</w:t>
      </w:r>
      <w:r>
        <w:rPr>
          <w:spacing w:val="-18"/>
        </w:rPr>
        <w:t> </w:t>
      </w:r>
      <w:r>
        <w:rPr/>
        <w:t>deep</w:t>
      </w:r>
      <w:r>
        <w:rPr>
          <w:spacing w:val="-18"/>
        </w:rPr>
        <w:t> </w:t>
      </w:r>
      <w:r>
        <w:rPr/>
        <w:t>learning</w:t>
      </w:r>
      <w:r>
        <w:rPr>
          <w:spacing w:val="-18"/>
        </w:rPr>
        <w:t> </w:t>
      </w:r>
      <w:r>
        <w:rPr/>
        <w:t>architectures, incorporating</w:t>
      </w:r>
      <w:r>
        <w:rPr>
          <w:spacing w:val="-3"/>
        </w:rPr>
        <w:t> </w:t>
      </w:r>
      <w:r>
        <w:rPr/>
        <w:t>temporal</w:t>
      </w:r>
      <w:r>
        <w:rPr>
          <w:spacing w:val="-3"/>
        </w:rPr>
        <w:t> </w:t>
      </w:r>
      <w:r>
        <w:rPr/>
        <w:t>information</w:t>
      </w:r>
      <w:r>
        <w:rPr>
          <w:spacing w:val="-3"/>
        </w:rPr>
        <w:t> </w:t>
      </w:r>
      <w:r>
        <w:rPr/>
        <w:t>for</w:t>
      </w:r>
      <w:r>
        <w:rPr>
          <w:spacing w:val="-3"/>
        </w:rPr>
        <w:t> </w:t>
      </w:r>
      <w:r>
        <w:rPr/>
        <w:t>video-based</w:t>
      </w:r>
      <w:r>
        <w:rPr>
          <w:spacing w:val="-3"/>
        </w:rPr>
        <w:t> </w:t>
      </w:r>
      <w:r>
        <w:rPr/>
        <w:t>emotion</w:t>
      </w:r>
      <w:r>
        <w:rPr>
          <w:spacing w:val="-3"/>
        </w:rPr>
        <w:t> </w:t>
      </w:r>
      <w:r>
        <w:rPr/>
        <w:t>recognition, and leveraging transfer learning with pre-trained models. Overall, the project strives to create a reliable and intelligent emotion recognition system that contributes to the advancement of emotion-aware technologies in artificial intelligence.</w:t>
      </w:r>
    </w:p>
    <w:p>
      <w:pPr>
        <w:pStyle w:val="BodyText"/>
        <w:spacing w:after="0" w:line="259" w:lineRule="auto"/>
        <w:jc w:val="both"/>
        <w:sectPr>
          <w:pgSz w:w="11900" w:h="16840"/>
          <w:pgMar w:header="745" w:footer="1314" w:top="1140" w:bottom="1500" w:left="566" w:right="425"/>
        </w:sectPr>
      </w:pPr>
    </w:p>
    <w:p>
      <w:pPr>
        <w:pStyle w:val="Heading1"/>
        <w:spacing w:before="211"/>
        <w:rPr>
          <w:u w:val="none"/>
        </w:rPr>
      </w:pPr>
      <w:r>
        <w:rPr>
          <w:u w:val="thick"/>
        </w:rPr>
        <w:t>DESCRIPTION</w:t>
      </w:r>
      <w:r>
        <w:rPr>
          <w:spacing w:val="-14"/>
          <w:u w:val="thick"/>
        </w:rPr>
        <w:t> </w:t>
      </w:r>
      <w:r>
        <w:rPr>
          <w:u w:val="thick"/>
        </w:rPr>
        <w:t>OF</w:t>
      </w:r>
      <w:r>
        <w:rPr>
          <w:spacing w:val="-13"/>
          <w:u w:val="thick"/>
        </w:rPr>
        <w:t> </w:t>
      </w:r>
      <w:r>
        <w:rPr>
          <w:spacing w:val="-4"/>
          <w:u w:val="thick"/>
        </w:rPr>
        <w:t>WORK</w:t>
      </w:r>
    </w:p>
    <w:p>
      <w:pPr>
        <w:pStyle w:val="BodyText"/>
        <w:spacing w:before="32"/>
        <w:rPr>
          <w:b/>
        </w:rPr>
      </w:pPr>
    </w:p>
    <w:p>
      <w:pPr>
        <w:pStyle w:val="BodyText"/>
        <w:spacing w:line="360" w:lineRule="auto"/>
        <w:ind w:left="274" w:right="82"/>
        <w:jc w:val="both"/>
      </w:pPr>
      <w:r>
        <w:rPr/>
        <w:t>The scope of this project involves the complete lifecycle of developing a deep</w:t>
      </w:r>
      <w:r>
        <w:rPr>
          <w:spacing w:val="-15"/>
        </w:rPr>
        <w:t> </w:t>
      </w:r>
      <w:r>
        <w:rPr/>
        <w:t>learning-based</w:t>
      </w:r>
      <w:r>
        <w:rPr>
          <w:spacing w:val="-15"/>
        </w:rPr>
        <w:t> </w:t>
      </w:r>
      <w:r>
        <w:rPr/>
        <w:t>system</w:t>
      </w:r>
      <w:r>
        <w:rPr>
          <w:spacing w:val="-15"/>
        </w:rPr>
        <w:t> </w:t>
      </w:r>
      <w:r>
        <w:rPr/>
        <w:t>for</w:t>
      </w:r>
      <w:r>
        <w:rPr>
          <w:spacing w:val="-15"/>
        </w:rPr>
        <w:t> </w:t>
      </w:r>
      <w:r>
        <w:rPr/>
        <w:t>automatic</w:t>
      </w:r>
      <w:r>
        <w:rPr>
          <w:spacing w:val="-15"/>
        </w:rPr>
        <w:t> </w:t>
      </w:r>
      <w:r>
        <w:rPr/>
        <w:t>facial</w:t>
      </w:r>
      <w:r>
        <w:rPr>
          <w:spacing w:val="-15"/>
        </w:rPr>
        <w:t> </w:t>
      </w:r>
      <w:r>
        <w:rPr/>
        <w:t>emotion</w:t>
      </w:r>
      <w:r>
        <w:rPr>
          <w:spacing w:val="-15"/>
        </w:rPr>
        <w:t> </w:t>
      </w:r>
      <w:r>
        <w:rPr/>
        <w:t>recognition.</w:t>
      </w:r>
      <w:r>
        <w:rPr>
          <w:spacing w:val="-15"/>
        </w:rPr>
        <w:t> </w:t>
      </w:r>
      <w:r>
        <w:rPr/>
        <w:t>The system</w:t>
      </w:r>
      <w:r>
        <w:rPr>
          <w:spacing w:val="-5"/>
        </w:rPr>
        <w:t> </w:t>
      </w:r>
      <w:r>
        <w:rPr/>
        <w:t>is</w:t>
      </w:r>
      <w:r>
        <w:rPr>
          <w:spacing w:val="-5"/>
        </w:rPr>
        <w:t> </w:t>
      </w:r>
      <w:r>
        <w:rPr/>
        <w:t>designed</w:t>
      </w:r>
      <w:r>
        <w:rPr>
          <w:spacing w:val="-5"/>
        </w:rPr>
        <w:t> </w:t>
      </w:r>
      <w:r>
        <w:rPr/>
        <w:t>to</w:t>
      </w:r>
      <w:r>
        <w:rPr>
          <w:spacing w:val="-5"/>
        </w:rPr>
        <w:t> </w:t>
      </w:r>
      <w:r>
        <w:rPr/>
        <w:t>recognize</w:t>
      </w:r>
      <w:r>
        <w:rPr>
          <w:spacing w:val="-5"/>
        </w:rPr>
        <w:t> </w:t>
      </w:r>
      <w:r>
        <w:rPr/>
        <w:t>and</w:t>
      </w:r>
      <w:r>
        <w:rPr>
          <w:spacing w:val="-5"/>
        </w:rPr>
        <w:t> </w:t>
      </w:r>
      <w:r>
        <w:rPr/>
        <w:t>classify</w:t>
      </w:r>
      <w:r>
        <w:rPr>
          <w:spacing w:val="-5"/>
        </w:rPr>
        <w:t> </w:t>
      </w:r>
      <w:r>
        <w:rPr/>
        <w:t>human</w:t>
      </w:r>
      <w:r>
        <w:rPr>
          <w:spacing w:val="-5"/>
        </w:rPr>
        <w:t> </w:t>
      </w:r>
      <w:r>
        <w:rPr/>
        <w:t>emotions</w:t>
      </w:r>
      <w:r>
        <w:rPr>
          <w:spacing w:val="-5"/>
        </w:rPr>
        <w:t> </w:t>
      </w:r>
      <w:r>
        <w:rPr/>
        <w:t>using</w:t>
      </w:r>
      <w:r>
        <w:rPr>
          <w:spacing w:val="-5"/>
        </w:rPr>
        <w:t> </w:t>
      </w:r>
      <w:r>
        <w:rPr/>
        <w:t>static facial</w:t>
      </w:r>
      <w:r>
        <w:rPr>
          <w:spacing w:val="-23"/>
        </w:rPr>
        <w:t> </w:t>
      </w:r>
      <w:r>
        <w:rPr/>
        <w:t>images.</w:t>
      </w:r>
      <w:r>
        <w:rPr>
          <w:spacing w:val="-22"/>
        </w:rPr>
        <w:t> </w:t>
      </w:r>
      <w:r>
        <w:rPr/>
        <w:t>The</w:t>
      </w:r>
      <w:r>
        <w:rPr>
          <w:spacing w:val="-23"/>
        </w:rPr>
        <w:t> </w:t>
      </w:r>
      <w:r>
        <w:rPr/>
        <w:t>project</w:t>
      </w:r>
      <w:r>
        <w:rPr>
          <w:spacing w:val="-22"/>
        </w:rPr>
        <w:t> </w:t>
      </w:r>
      <w:r>
        <w:rPr/>
        <w:t>begins</w:t>
      </w:r>
      <w:r>
        <w:rPr>
          <w:spacing w:val="-23"/>
        </w:rPr>
        <w:t> </w:t>
      </w:r>
      <w:r>
        <w:rPr/>
        <w:t>with</w:t>
      </w:r>
      <w:r>
        <w:rPr>
          <w:spacing w:val="-22"/>
        </w:rPr>
        <w:t> </w:t>
      </w:r>
      <w:r>
        <w:rPr/>
        <w:t>the</w:t>
      </w:r>
      <w:r>
        <w:rPr>
          <w:spacing w:val="-23"/>
        </w:rPr>
        <w:t> </w:t>
      </w:r>
      <w:r>
        <w:rPr/>
        <w:t>selection</w:t>
      </w:r>
      <w:r>
        <w:rPr>
          <w:spacing w:val="-22"/>
        </w:rPr>
        <w:t> </w:t>
      </w:r>
      <w:r>
        <w:rPr/>
        <w:t>of</w:t>
      </w:r>
      <w:r>
        <w:rPr>
          <w:spacing w:val="-23"/>
        </w:rPr>
        <w:t> </w:t>
      </w:r>
      <w:r>
        <w:rPr/>
        <w:t>appropriate</w:t>
      </w:r>
      <w:r>
        <w:rPr>
          <w:spacing w:val="-22"/>
        </w:rPr>
        <w:t> </w:t>
      </w:r>
      <w:r>
        <w:rPr/>
        <w:t>datasets that</w:t>
      </w:r>
      <w:r>
        <w:rPr>
          <w:spacing w:val="-5"/>
        </w:rPr>
        <w:t> </w:t>
      </w:r>
      <w:r>
        <w:rPr/>
        <w:t>contain</w:t>
      </w:r>
      <w:r>
        <w:rPr>
          <w:spacing w:val="-5"/>
        </w:rPr>
        <w:t> </w:t>
      </w:r>
      <w:r>
        <w:rPr/>
        <w:t>diverse</w:t>
      </w:r>
      <w:r>
        <w:rPr>
          <w:spacing w:val="-5"/>
        </w:rPr>
        <w:t> </w:t>
      </w:r>
      <w:r>
        <w:rPr/>
        <w:t>facial</w:t>
      </w:r>
      <w:r>
        <w:rPr>
          <w:spacing w:val="-5"/>
        </w:rPr>
        <w:t> </w:t>
      </w:r>
      <w:r>
        <w:rPr/>
        <w:t>expressions</w:t>
      </w:r>
      <w:r>
        <w:rPr>
          <w:spacing w:val="-5"/>
        </w:rPr>
        <w:t> </w:t>
      </w:r>
      <w:r>
        <w:rPr/>
        <w:t>captured</w:t>
      </w:r>
      <w:r>
        <w:rPr>
          <w:spacing w:val="-5"/>
        </w:rPr>
        <w:t> </w:t>
      </w:r>
      <w:r>
        <w:rPr/>
        <w:t>under</w:t>
      </w:r>
      <w:r>
        <w:rPr>
          <w:spacing w:val="-5"/>
        </w:rPr>
        <w:t> </w:t>
      </w:r>
      <w:r>
        <w:rPr/>
        <w:t>various</w:t>
      </w:r>
      <w:r>
        <w:rPr>
          <w:spacing w:val="-5"/>
        </w:rPr>
        <w:t> </w:t>
      </w:r>
      <w:r>
        <w:rPr/>
        <w:t>conditions. Publicly available datasets such as FER-2013, CK+ (Cohn-Kanade Extended), and JAFFE are considered due to their relevance and popularity in facial expression research.</w:t>
      </w:r>
    </w:p>
    <w:p>
      <w:pPr>
        <w:pStyle w:val="BodyText"/>
        <w:spacing w:line="360" w:lineRule="auto" w:before="221"/>
        <w:ind w:left="274" w:right="82"/>
        <w:jc w:val="both"/>
      </w:pPr>
      <w:r>
        <w:rPr/>
        <w:t>The data preprocessing stage includes converting images to grayscale to reduce computational complexity while preserving the key features necessary for emotion recognition. The images are resized to a standard resolution (e.g., 48×48 pixels) to ensure consistency during training. Normalization of pixel values is applied to stabilize and accelerate the learning process. To address class imbalance and improve model generalization, data augmentation techniques such as random rotation, horizontal flipping, zooming, and shifting are employed.</w:t>
      </w:r>
    </w:p>
    <w:p>
      <w:pPr>
        <w:pStyle w:val="BodyText"/>
        <w:spacing w:line="360" w:lineRule="auto" w:before="222"/>
        <w:ind w:left="274" w:right="82"/>
        <w:jc w:val="both"/>
      </w:pPr>
      <w:r>
        <w:rPr/>
        <w:t>A</w:t>
      </w:r>
      <w:r>
        <w:rPr>
          <w:spacing w:val="-4"/>
        </w:rPr>
        <w:t> </w:t>
      </w:r>
      <w:r>
        <w:rPr/>
        <w:t>custom</w:t>
      </w:r>
      <w:r>
        <w:rPr>
          <w:spacing w:val="-4"/>
        </w:rPr>
        <w:t> </w:t>
      </w:r>
      <w:r>
        <w:rPr/>
        <w:t>Convolutional</w:t>
      </w:r>
      <w:r>
        <w:rPr>
          <w:spacing w:val="-4"/>
        </w:rPr>
        <w:t> </w:t>
      </w:r>
      <w:r>
        <w:rPr/>
        <w:t>Neural</w:t>
      </w:r>
      <w:r>
        <w:rPr>
          <w:spacing w:val="-4"/>
        </w:rPr>
        <w:t> </w:t>
      </w:r>
      <w:r>
        <w:rPr/>
        <w:t>Network</w:t>
      </w:r>
      <w:r>
        <w:rPr>
          <w:spacing w:val="-4"/>
        </w:rPr>
        <w:t> </w:t>
      </w:r>
      <w:r>
        <w:rPr/>
        <w:t>(CNN)</w:t>
      </w:r>
      <w:r>
        <w:rPr>
          <w:spacing w:val="-4"/>
        </w:rPr>
        <w:t> </w:t>
      </w:r>
      <w:r>
        <w:rPr/>
        <w:t>architecture</w:t>
      </w:r>
      <w:r>
        <w:rPr>
          <w:spacing w:val="-4"/>
        </w:rPr>
        <w:t> </w:t>
      </w:r>
      <w:r>
        <w:rPr/>
        <w:t>is</w:t>
      </w:r>
      <w:r>
        <w:rPr>
          <w:spacing w:val="-4"/>
        </w:rPr>
        <w:t> </w:t>
      </w:r>
      <w:r>
        <w:rPr/>
        <w:t>designed and implemented, optimized specifically for the task of facial emotion classification. The model is trained to learn hierarchical features that differentiate between various facial expressions. Regularization</w:t>
      </w:r>
    </w:p>
    <w:p>
      <w:pPr>
        <w:pStyle w:val="BodyText"/>
        <w:spacing w:after="0" w:line="360" w:lineRule="auto"/>
        <w:jc w:val="both"/>
        <w:sectPr>
          <w:pgSz w:w="11900" w:h="16840"/>
          <w:pgMar w:header="745" w:footer="1314" w:top="1140" w:bottom="1500" w:left="566" w:right="425"/>
        </w:sectPr>
      </w:pPr>
    </w:p>
    <w:p>
      <w:pPr>
        <w:pStyle w:val="BodyText"/>
      </w:pPr>
    </w:p>
    <w:p>
      <w:pPr>
        <w:pStyle w:val="BodyText"/>
        <w:spacing w:before="1"/>
      </w:pPr>
    </w:p>
    <w:p>
      <w:pPr>
        <w:pStyle w:val="BodyText"/>
        <w:spacing w:line="360" w:lineRule="auto"/>
        <w:ind w:left="274" w:right="82"/>
        <w:jc w:val="both"/>
      </w:pPr>
      <w:r>
        <w:rPr/>
        <w:t>techniques like dropout and batch normalization are incorporated to prevent overfitting and ensure model stability. Hyperparameters such as the learning rate, batch size, number of epochs, and optimizer type (e.g., Adam) are carefully tuned for optimal performance.</w:t>
      </w:r>
    </w:p>
    <w:p>
      <w:pPr>
        <w:pStyle w:val="BodyText"/>
        <w:spacing w:line="360" w:lineRule="auto" w:before="219"/>
        <w:ind w:left="274" w:right="82"/>
        <w:jc w:val="both"/>
      </w:pPr>
      <w:r>
        <w:rPr/>
        <w:t>The</w:t>
      </w:r>
      <w:r>
        <w:rPr>
          <w:spacing w:val="-21"/>
        </w:rPr>
        <w:t> </w:t>
      </w:r>
      <w:r>
        <w:rPr/>
        <w:t>model’s</w:t>
      </w:r>
      <w:r>
        <w:rPr>
          <w:spacing w:val="-21"/>
        </w:rPr>
        <w:t> </w:t>
      </w:r>
      <w:r>
        <w:rPr/>
        <w:t>performance</w:t>
      </w:r>
      <w:r>
        <w:rPr>
          <w:spacing w:val="-21"/>
        </w:rPr>
        <w:t> </w:t>
      </w:r>
      <w:r>
        <w:rPr/>
        <w:t>is</w:t>
      </w:r>
      <w:r>
        <w:rPr>
          <w:spacing w:val="-21"/>
        </w:rPr>
        <w:t> </w:t>
      </w:r>
      <w:r>
        <w:rPr/>
        <w:t>evaluated</w:t>
      </w:r>
      <w:r>
        <w:rPr>
          <w:spacing w:val="-21"/>
        </w:rPr>
        <w:t> </w:t>
      </w:r>
      <w:r>
        <w:rPr/>
        <w:t>using</w:t>
      </w:r>
      <w:r>
        <w:rPr>
          <w:spacing w:val="-21"/>
        </w:rPr>
        <w:t> </w:t>
      </w:r>
      <w:r>
        <w:rPr/>
        <w:t>a</w:t>
      </w:r>
      <w:r>
        <w:rPr>
          <w:spacing w:val="-21"/>
        </w:rPr>
        <w:t> </w:t>
      </w:r>
      <w:r>
        <w:rPr/>
        <w:t>variety</w:t>
      </w:r>
      <w:r>
        <w:rPr>
          <w:spacing w:val="-21"/>
        </w:rPr>
        <w:t> </w:t>
      </w:r>
      <w:r>
        <w:rPr/>
        <w:t>of</w:t>
      </w:r>
      <w:r>
        <w:rPr>
          <w:spacing w:val="-21"/>
        </w:rPr>
        <w:t> </w:t>
      </w:r>
      <w:r>
        <w:rPr/>
        <w:t>metrics</w:t>
      </w:r>
      <w:r>
        <w:rPr>
          <w:spacing w:val="-21"/>
        </w:rPr>
        <w:t> </w:t>
      </w:r>
      <w:r>
        <w:rPr/>
        <w:t>including accuracy,</w:t>
      </w:r>
      <w:r>
        <w:rPr>
          <w:spacing w:val="-15"/>
        </w:rPr>
        <w:t> </w:t>
      </w:r>
      <w:r>
        <w:rPr/>
        <w:t>precision,</w:t>
      </w:r>
      <w:r>
        <w:rPr>
          <w:spacing w:val="-15"/>
        </w:rPr>
        <w:t> </w:t>
      </w:r>
      <w:r>
        <w:rPr/>
        <w:t>recall,</w:t>
      </w:r>
      <w:r>
        <w:rPr>
          <w:spacing w:val="-15"/>
        </w:rPr>
        <w:t> </w:t>
      </w:r>
      <w:r>
        <w:rPr/>
        <w:t>F1-score,</w:t>
      </w:r>
      <w:r>
        <w:rPr>
          <w:spacing w:val="-15"/>
        </w:rPr>
        <w:t> </w:t>
      </w:r>
      <w:r>
        <w:rPr/>
        <w:t>and</w:t>
      </w:r>
      <w:r>
        <w:rPr>
          <w:spacing w:val="-15"/>
        </w:rPr>
        <w:t> </w:t>
      </w:r>
      <w:r>
        <w:rPr/>
        <w:t>confusion</w:t>
      </w:r>
      <w:r>
        <w:rPr>
          <w:spacing w:val="-15"/>
        </w:rPr>
        <w:t> </w:t>
      </w:r>
      <w:r>
        <w:rPr/>
        <w:t>matrix.</w:t>
      </w:r>
      <w:r>
        <w:rPr>
          <w:spacing w:val="-15"/>
        </w:rPr>
        <w:t> </w:t>
      </w:r>
      <w:r>
        <w:rPr/>
        <w:t>These</w:t>
      </w:r>
      <w:r>
        <w:rPr>
          <w:spacing w:val="-15"/>
        </w:rPr>
        <w:t> </w:t>
      </w:r>
      <w:r>
        <w:rPr/>
        <w:t>metrics provide a comprehensive understanding of the classifier's effectiveness across all emotion categories. The trained model is tested on unseen data to assess its generalization capability and robustness.</w:t>
      </w:r>
    </w:p>
    <w:p>
      <w:pPr>
        <w:pStyle w:val="BodyText"/>
        <w:spacing w:line="360" w:lineRule="auto" w:before="221"/>
        <w:ind w:left="274" w:right="82"/>
        <w:jc w:val="both"/>
      </w:pPr>
      <w:r>
        <w:rPr/>
        <w:t>Furthermore,</w:t>
      </w:r>
      <w:r>
        <w:rPr>
          <w:spacing w:val="-12"/>
        </w:rPr>
        <w:t> </w:t>
      </w:r>
      <w:r>
        <w:rPr/>
        <w:t>the</w:t>
      </w:r>
      <w:r>
        <w:rPr>
          <w:spacing w:val="-12"/>
        </w:rPr>
        <w:t> </w:t>
      </w:r>
      <w:r>
        <w:rPr/>
        <w:t>scope</w:t>
      </w:r>
      <w:r>
        <w:rPr>
          <w:spacing w:val="-12"/>
        </w:rPr>
        <w:t> </w:t>
      </w:r>
      <w:r>
        <w:rPr/>
        <w:t>includes</w:t>
      </w:r>
      <w:r>
        <w:rPr>
          <w:spacing w:val="-12"/>
        </w:rPr>
        <w:t> </w:t>
      </w:r>
      <w:r>
        <w:rPr/>
        <w:t>exploring</w:t>
      </w:r>
      <w:r>
        <w:rPr>
          <w:spacing w:val="-12"/>
        </w:rPr>
        <w:t> </w:t>
      </w:r>
      <w:r>
        <w:rPr/>
        <w:t>the</w:t>
      </w:r>
      <w:r>
        <w:rPr>
          <w:spacing w:val="-12"/>
        </w:rPr>
        <w:t> </w:t>
      </w:r>
      <w:r>
        <w:rPr/>
        <w:t>real-time</w:t>
      </w:r>
      <w:r>
        <w:rPr>
          <w:spacing w:val="-12"/>
        </w:rPr>
        <w:t> </w:t>
      </w:r>
      <w:r>
        <w:rPr/>
        <w:t>application</w:t>
      </w:r>
      <w:r>
        <w:rPr>
          <w:spacing w:val="-12"/>
        </w:rPr>
        <w:t> </w:t>
      </w:r>
      <w:r>
        <w:rPr/>
        <w:t>of</w:t>
      </w:r>
      <w:r>
        <w:rPr>
          <w:spacing w:val="-12"/>
        </w:rPr>
        <w:t> </w:t>
      </w:r>
      <w:r>
        <w:rPr/>
        <w:t>the system by integrating webcam input or video streams. This enables dynamic emotion recognition from live facial expressions, making the system</w:t>
      </w:r>
      <w:r>
        <w:rPr>
          <w:spacing w:val="-20"/>
        </w:rPr>
        <w:t> </w:t>
      </w:r>
      <w:r>
        <w:rPr/>
        <w:t>suitable</w:t>
      </w:r>
      <w:r>
        <w:rPr>
          <w:spacing w:val="-20"/>
        </w:rPr>
        <w:t> </w:t>
      </w:r>
      <w:r>
        <w:rPr/>
        <w:t>for</w:t>
      </w:r>
      <w:r>
        <w:rPr>
          <w:spacing w:val="-20"/>
        </w:rPr>
        <w:t> </w:t>
      </w:r>
      <w:r>
        <w:rPr/>
        <w:t>real-world</w:t>
      </w:r>
      <w:r>
        <w:rPr>
          <w:spacing w:val="-20"/>
        </w:rPr>
        <w:t> </w:t>
      </w:r>
      <w:r>
        <w:rPr/>
        <w:t>scenarios</w:t>
      </w:r>
      <w:r>
        <w:rPr>
          <w:spacing w:val="-20"/>
        </w:rPr>
        <w:t> </w:t>
      </w:r>
      <w:r>
        <w:rPr/>
        <w:t>such</w:t>
      </w:r>
      <w:r>
        <w:rPr>
          <w:spacing w:val="-20"/>
        </w:rPr>
        <w:t> </w:t>
      </w:r>
      <w:r>
        <w:rPr/>
        <w:t>as</w:t>
      </w:r>
      <w:r>
        <w:rPr>
          <w:spacing w:val="-20"/>
        </w:rPr>
        <w:t> </w:t>
      </w:r>
      <w:r>
        <w:rPr/>
        <w:t>emotion-aware</w:t>
      </w:r>
      <w:r>
        <w:rPr>
          <w:spacing w:val="-20"/>
        </w:rPr>
        <w:t> </w:t>
      </w:r>
      <w:r>
        <w:rPr/>
        <w:t>assistants, virtual</w:t>
      </w:r>
      <w:r>
        <w:rPr>
          <w:spacing w:val="-3"/>
        </w:rPr>
        <w:t> </w:t>
      </w:r>
      <w:r>
        <w:rPr/>
        <w:t>classrooms,</w:t>
      </w:r>
      <w:r>
        <w:rPr>
          <w:spacing w:val="-3"/>
        </w:rPr>
        <w:t> </w:t>
      </w:r>
      <w:r>
        <w:rPr/>
        <w:t>mental</w:t>
      </w:r>
      <w:r>
        <w:rPr>
          <w:spacing w:val="-3"/>
        </w:rPr>
        <w:t> </w:t>
      </w:r>
      <w:r>
        <w:rPr/>
        <w:t>health</w:t>
      </w:r>
      <w:r>
        <w:rPr>
          <w:spacing w:val="-3"/>
        </w:rPr>
        <w:t> </w:t>
      </w:r>
      <w:r>
        <w:rPr/>
        <w:t>monitoring,</w:t>
      </w:r>
      <w:r>
        <w:rPr>
          <w:spacing w:val="-3"/>
        </w:rPr>
        <w:t> </w:t>
      </w:r>
      <w:r>
        <w:rPr/>
        <w:t>and</w:t>
      </w:r>
      <w:r>
        <w:rPr>
          <w:spacing w:val="-3"/>
        </w:rPr>
        <w:t> </w:t>
      </w:r>
      <w:r>
        <w:rPr/>
        <w:t>intelligent</w:t>
      </w:r>
      <w:r>
        <w:rPr>
          <w:spacing w:val="-3"/>
        </w:rPr>
        <w:t> </w:t>
      </w:r>
      <w:r>
        <w:rPr/>
        <w:t>surveillance </w:t>
      </w:r>
      <w:r>
        <w:rPr>
          <w:spacing w:val="-2"/>
        </w:rPr>
        <w:t>systems.</w:t>
      </w:r>
    </w:p>
    <w:p>
      <w:pPr>
        <w:pStyle w:val="BodyText"/>
        <w:spacing w:after="0" w:line="360" w:lineRule="auto"/>
        <w:jc w:val="both"/>
        <w:sectPr>
          <w:pgSz w:w="11900" w:h="16840"/>
          <w:pgMar w:header="745" w:footer="1314" w:top="1140" w:bottom="1500" w:left="566" w:right="425"/>
        </w:sectPr>
      </w:pPr>
    </w:p>
    <w:p>
      <w:pPr>
        <w:pStyle w:val="BodyText"/>
        <w:spacing w:before="437"/>
        <w:rPr>
          <w:sz w:val="40"/>
        </w:rPr>
      </w:pPr>
    </w:p>
    <w:p>
      <w:pPr>
        <w:pStyle w:val="Heading1"/>
        <w:ind w:left="567" w:right="381"/>
        <w:rPr>
          <w:u w:val="none"/>
        </w:rPr>
      </w:pPr>
      <w:r>
        <w:rPr>
          <w:u w:val="thick"/>
        </w:rPr>
        <w:t>LITERATURE</w:t>
      </w:r>
      <w:r>
        <w:rPr>
          <w:spacing w:val="-19"/>
          <w:u w:val="thick"/>
        </w:rPr>
        <w:t> </w:t>
      </w:r>
      <w:r>
        <w:rPr>
          <w:spacing w:val="-2"/>
          <w:u w:val="thick"/>
        </w:rPr>
        <w:t>SURVEY</w:t>
      </w:r>
    </w:p>
    <w:p>
      <w:pPr>
        <w:pStyle w:val="BodyText"/>
        <w:spacing w:before="37"/>
        <w:rPr>
          <w:b/>
        </w:rPr>
      </w:pPr>
    </w:p>
    <w:p>
      <w:pPr>
        <w:pStyle w:val="BodyText"/>
        <w:spacing w:line="360" w:lineRule="auto"/>
        <w:ind w:left="274" w:right="82"/>
        <w:jc w:val="both"/>
      </w:pPr>
      <w:r>
        <w:rPr/>
        <w:t>Facial Emotion Recognition (FER) has been an active research area for several decades, spanning across disciplines such as computer vision, psychology, and artificial intelligence. Over time, FER systems have evolved significantly, transitioning from traditional handcrafted feature- based methods to modern deep learning-based techniques. This literature survey</w:t>
      </w:r>
      <w:r>
        <w:rPr>
          <w:spacing w:val="-17"/>
        </w:rPr>
        <w:t> </w:t>
      </w:r>
      <w:r>
        <w:rPr/>
        <w:t>outlines</w:t>
      </w:r>
      <w:r>
        <w:rPr>
          <w:spacing w:val="-17"/>
        </w:rPr>
        <w:t> </w:t>
      </w:r>
      <w:r>
        <w:rPr/>
        <w:t>key</w:t>
      </w:r>
      <w:r>
        <w:rPr>
          <w:spacing w:val="-17"/>
        </w:rPr>
        <w:t> </w:t>
      </w:r>
      <w:r>
        <w:rPr/>
        <w:t>approaches,</w:t>
      </w:r>
      <w:r>
        <w:rPr>
          <w:spacing w:val="-17"/>
        </w:rPr>
        <w:t> </w:t>
      </w:r>
      <w:r>
        <w:rPr/>
        <w:t>models,</w:t>
      </w:r>
      <w:r>
        <w:rPr>
          <w:spacing w:val="-17"/>
        </w:rPr>
        <w:t> </w:t>
      </w:r>
      <w:r>
        <w:rPr/>
        <w:t>and</w:t>
      </w:r>
      <w:r>
        <w:rPr>
          <w:spacing w:val="-17"/>
        </w:rPr>
        <w:t> </w:t>
      </w:r>
      <w:r>
        <w:rPr/>
        <w:t>datasets</w:t>
      </w:r>
      <w:r>
        <w:rPr>
          <w:spacing w:val="-17"/>
        </w:rPr>
        <w:t> </w:t>
      </w:r>
      <w:r>
        <w:rPr/>
        <w:t>that</w:t>
      </w:r>
      <w:r>
        <w:rPr>
          <w:spacing w:val="-17"/>
        </w:rPr>
        <w:t> </w:t>
      </w:r>
      <w:r>
        <w:rPr/>
        <w:t>have</w:t>
      </w:r>
      <w:r>
        <w:rPr>
          <w:spacing w:val="-17"/>
        </w:rPr>
        <w:t> </w:t>
      </w:r>
      <w:r>
        <w:rPr/>
        <w:t>shaped</w:t>
      </w:r>
      <w:r>
        <w:rPr>
          <w:spacing w:val="-17"/>
        </w:rPr>
        <w:t> </w:t>
      </w:r>
      <w:r>
        <w:rPr/>
        <w:t>the development of facial emotion recognition systems.</w:t>
      </w:r>
    </w:p>
    <w:p>
      <w:pPr>
        <w:pStyle w:val="BodyText"/>
        <w:spacing w:before="218"/>
        <w:ind w:left="274"/>
        <w:jc w:val="both"/>
      </w:pPr>
      <w:r>
        <w:rPr/>
        <w:t>Traditional</w:t>
      </w:r>
      <w:r>
        <w:rPr>
          <w:spacing w:val="-7"/>
        </w:rPr>
        <w:t> </w:t>
      </w:r>
      <w:r>
        <w:rPr>
          <w:spacing w:val="-2"/>
        </w:rPr>
        <w:t>Approaches</w:t>
      </w:r>
    </w:p>
    <w:p>
      <w:pPr>
        <w:pStyle w:val="BodyText"/>
        <w:spacing w:before="12"/>
      </w:pPr>
    </w:p>
    <w:p>
      <w:pPr>
        <w:pStyle w:val="BodyText"/>
        <w:spacing w:line="360" w:lineRule="auto" w:before="1"/>
        <w:ind w:left="274" w:right="82"/>
        <w:jc w:val="both"/>
      </w:pPr>
      <w:r>
        <w:rPr/>
        <w:t>Early FER systems primarily relied on geometric and appearance-based features. Geometric methods extracted the spatial relationships between facial landmarks (e.g., distance between the eyes, mouth shape), while appearance-based methods analyzed texture features across the face. Techniques such as Principal Component Analysis (PCA), Linear Discriminant Analysis (LDA), Gabor filters, and Local Binary Patterns (LBP)</w:t>
      </w:r>
      <w:r>
        <w:rPr>
          <w:spacing w:val="-6"/>
        </w:rPr>
        <w:t> </w:t>
      </w:r>
      <w:r>
        <w:rPr/>
        <w:t>were</w:t>
      </w:r>
      <w:r>
        <w:rPr>
          <w:spacing w:val="-6"/>
        </w:rPr>
        <w:t> </w:t>
      </w:r>
      <w:r>
        <w:rPr/>
        <w:t>commonly</w:t>
      </w:r>
      <w:r>
        <w:rPr>
          <w:spacing w:val="-6"/>
        </w:rPr>
        <w:t> </w:t>
      </w:r>
      <w:r>
        <w:rPr/>
        <w:t>used</w:t>
      </w:r>
      <w:r>
        <w:rPr>
          <w:spacing w:val="-6"/>
        </w:rPr>
        <w:t> </w:t>
      </w:r>
      <w:r>
        <w:rPr/>
        <w:t>to</w:t>
      </w:r>
      <w:r>
        <w:rPr>
          <w:spacing w:val="-6"/>
        </w:rPr>
        <w:t> </w:t>
      </w:r>
      <w:r>
        <w:rPr/>
        <w:t>extract</w:t>
      </w:r>
      <w:r>
        <w:rPr>
          <w:spacing w:val="-6"/>
        </w:rPr>
        <w:t> </w:t>
      </w:r>
      <w:r>
        <w:rPr/>
        <w:t>discriminative</w:t>
      </w:r>
      <w:r>
        <w:rPr>
          <w:spacing w:val="-6"/>
        </w:rPr>
        <w:t> </w:t>
      </w:r>
      <w:r>
        <w:rPr/>
        <w:t>features</w:t>
      </w:r>
      <w:r>
        <w:rPr>
          <w:spacing w:val="-6"/>
        </w:rPr>
        <w:t> </w:t>
      </w:r>
      <w:r>
        <w:rPr/>
        <w:t>from</w:t>
      </w:r>
      <w:r>
        <w:rPr>
          <w:spacing w:val="-6"/>
        </w:rPr>
        <w:t> </w:t>
      </w:r>
      <w:r>
        <w:rPr/>
        <w:t>facial </w:t>
      </w:r>
      <w:r>
        <w:rPr>
          <w:spacing w:val="-2"/>
        </w:rPr>
        <w:t>images.</w:t>
      </w:r>
    </w:p>
    <w:p>
      <w:pPr>
        <w:pStyle w:val="BodyText"/>
        <w:spacing w:line="360" w:lineRule="auto" w:before="221"/>
        <w:ind w:left="274" w:right="82"/>
        <w:jc w:val="both"/>
      </w:pPr>
      <w:r>
        <w:rPr/>
        <w:t>For classification, traditional machine learning algorithms like Support Vector Machines (SVM), K-Nearest Neighbors (KNN), and</w:t>
      </w:r>
    </w:p>
    <w:p>
      <w:pPr>
        <w:pStyle w:val="BodyText"/>
        <w:spacing w:after="0" w:line="360" w:lineRule="auto"/>
        <w:jc w:val="both"/>
        <w:sectPr>
          <w:pgSz w:w="11900" w:h="16840"/>
          <w:pgMar w:header="745" w:footer="1314" w:top="1140" w:bottom="1500" w:left="566" w:right="425"/>
        </w:sectPr>
      </w:pPr>
    </w:p>
    <w:p>
      <w:pPr>
        <w:pStyle w:val="BodyText"/>
      </w:pPr>
    </w:p>
    <w:p>
      <w:pPr>
        <w:pStyle w:val="BodyText"/>
        <w:spacing w:before="1"/>
      </w:pPr>
    </w:p>
    <w:p>
      <w:pPr>
        <w:pStyle w:val="BodyText"/>
        <w:spacing w:line="360" w:lineRule="auto"/>
        <w:ind w:left="274" w:right="82"/>
        <w:jc w:val="both"/>
      </w:pPr>
      <w:r>
        <w:rPr/>
        <w:t>Hidden Markov Models (HMM) were applied. While these methods performed reasonably well in controlled environments, they lacked robustness</w:t>
      </w:r>
      <w:r>
        <w:rPr>
          <w:spacing w:val="-19"/>
        </w:rPr>
        <w:t> </w:t>
      </w:r>
      <w:r>
        <w:rPr/>
        <w:t>in</w:t>
      </w:r>
      <w:r>
        <w:rPr>
          <w:spacing w:val="-19"/>
        </w:rPr>
        <w:t> </w:t>
      </w:r>
      <w:r>
        <w:rPr/>
        <w:t>real-world</w:t>
      </w:r>
      <w:r>
        <w:rPr>
          <w:spacing w:val="-19"/>
        </w:rPr>
        <w:t> </w:t>
      </w:r>
      <w:r>
        <w:rPr/>
        <w:t>conditions</w:t>
      </w:r>
      <w:r>
        <w:rPr>
          <w:spacing w:val="-19"/>
        </w:rPr>
        <w:t> </w:t>
      </w:r>
      <w:r>
        <w:rPr/>
        <w:t>due</w:t>
      </w:r>
      <w:r>
        <w:rPr>
          <w:spacing w:val="-19"/>
        </w:rPr>
        <w:t> </w:t>
      </w:r>
      <w:r>
        <w:rPr/>
        <w:t>to</w:t>
      </w:r>
      <w:r>
        <w:rPr>
          <w:spacing w:val="-19"/>
        </w:rPr>
        <w:t> </w:t>
      </w:r>
      <w:r>
        <w:rPr/>
        <w:t>their</w:t>
      </w:r>
      <w:r>
        <w:rPr>
          <w:spacing w:val="-19"/>
        </w:rPr>
        <w:t> </w:t>
      </w:r>
      <w:r>
        <w:rPr/>
        <w:t>sensitivity</w:t>
      </w:r>
      <w:r>
        <w:rPr>
          <w:spacing w:val="-19"/>
        </w:rPr>
        <w:t> </w:t>
      </w:r>
      <w:r>
        <w:rPr/>
        <w:t>to</w:t>
      </w:r>
      <w:r>
        <w:rPr>
          <w:spacing w:val="-19"/>
        </w:rPr>
        <w:t> </w:t>
      </w:r>
      <w:r>
        <w:rPr/>
        <w:t>illumination, pose variations, and occlusions.</w:t>
      </w:r>
    </w:p>
    <w:p>
      <w:pPr>
        <w:pStyle w:val="ListParagraph"/>
        <w:numPr>
          <w:ilvl w:val="1"/>
          <w:numId w:val="1"/>
        </w:numPr>
        <w:tabs>
          <w:tab w:pos="814" w:val="left" w:leader="none"/>
        </w:tabs>
        <w:spacing w:line="240" w:lineRule="auto" w:before="219" w:after="0"/>
        <w:ind w:left="814" w:right="0" w:hanging="540"/>
        <w:jc w:val="both"/>
        <w:rPr>
          <w:sz w:val="36"/>
        </w:rPr>
      </w:pPr>
      <w:r>
        <w:rPr>
          <w:sz w:val="36"/>
        </w:rPr>
        <w:t>Emergence</w:t>
      </w:r>
      <w:r>
        <w:rPr>
          <w:spacing w:val="-4"/>
          <w:sz w:val="36"/>
        </w:rPr>
        <w:t> </w:t>
      </w:r>
      <w:r>
        <w:rPr>
          <w:sz w:val="36"/>
        </w:rPr>
        <w:t>of</w:t>
      </w:r>
      <w:r>
        <w:rPr>
          <w:spacing w:val="-2"/>
          <w:sz w:val="36"/>
        </w:rPr>
        <w:t> </w:t>
      </w:r>
      <w:r>
        <w:rPr>
          <w:sz w:val="36"/>
        </w:rPr>
        <w:t>Deep</w:t>
      </w:r>
      <w:r>
        <w:rPr>
          <w:spacing w:val="-2"/>
          <w:sz w:val="36"/>
        </w:rPr>
        <w:t> Learning</w:t>
      </w:r>
    </w:p>
    <w:p>
      <w:pPr>
        <w:pStyle w:val="BodyText"/>
        <w:spacing w:before="12"/>
      </w:pPr>
    </w:p>
    <w:p>
      <w:pPr>
        <w:pStyle w:val="BodyText"/>
        <w:spacing w:line="360" w:lineRule="auto"/>
        <w:ind w:left="274" w:right="82"/>
        <w:jc w:val="both"/>
      </w:pPr>
      <w:r>
        <w:rPr/>
        <w:t>The</w:t>
      </w:r>
      <w:r>
        <w:rPr>
          <w:spacing w:val="-10"/>
        </w:rPr>
        <w:t> </w:t>
      </w:r>
      <w:r>
        <w:rPr/>
        <w:t>advent</w:t>
      </w:r>
      <w:r>
        <w:rPr>
          <w:spacing w:val="-10"/>
        </w:rPr>
        <w:t> </w:t>
      </w:r>
      <w:r>
        <w:rPr/>
        <w:t>of</w:t>
      </w:r>
      <w:r>
        <w:rPr>
          <w:spacing w:val="-10"/>
        </w:rPr>
        <w:t> </w:t>
      </w:r>
      <w:r>
        <w:rPr/>
        <w:t>deep</w:t>
      </w:r>
      <w:r>
        <w:rPr>
          <w:spacing w:val="-10"/>
        </w:rPr>
        <w:t> </w:t>
      </w:r>
      <w:r>
        <w:rPr/>
        <w:t>learning,</w:t>
      </w:r>
      <w:r>
        <w:rPr>
          <w:spacing w:val="-10"/>
        </w:rPr>
        <w:t> </w:t>
      </w:r>
      <w:r>
        <w:rPr/>
        <w:t>particularly</w:t>
      </w:r>
      <w:r>
        <w:rPr>
          <w:spacing w:val="-10"/>
        </w:rPr>
        <w:t> </w:t>
      </w:r>
      <w:r>
        <w:rPr/>
        <w:t>Convolutional</w:t>
      </w:r>
      <w:r>
        <w:rPr>
          <w:spacing w:val="-10"/>
        </w:rPr>
        <w:t> </w:t>
      </w:r>
      <w:r>
        <w:rPr/>
        <w:t>Neural</w:t>
      </w:r>
      <w:r>
        <w:rPr>
          <w:spacing w:val="-10"/>
        </w:rPr>
        <w:t> </w:t>
      </w:r>
      <w:r>
        <w:rPr/>
        <w:t>Networks (CNNs), brought a paradigm shift to FER. CNNs are capable of learning spatial hierarchies of features directly from image data, thereby eliminating</w:t>
      </w:r>
      <w:r>
        <w:rPr>
          <w:spacing w:val="-5"/>
        </w:rPr>
        <w:t> </w:t>
      </w:r>
      <w:r>
        <w:rPr/>
        <w:t>the</w:t>
      </w:r>
      <w:r>
        <w:rPr>
          <w:spacing w:val="-5"/>
        </w:rPr>
        <w:t> </w:t>
      </w:r>
      <w:r>
        <w:rPr/>
        <w:t>need</w:t>
      </w:r>
      <w:r>
        <w:rPr>
          <w:spacing w:val="-5"/>
        </w:rPr>
        <w:t> </w:t>
      </w:r>
      <w:r>
        <w:rPr/>
        <w:t>for</w:t>
      </w:r>
      <w:r>
        <w:rPr>
          <w:spacing w:val="-5"/>
        </w:rPr>
        <w:t> </w:t>
      </w:r>
      <w:r>
        <w:rPr/>
        <w:t>manual</w:t>
      </w:r>
      <w:r>
        <w:rPr>
          <w:spacing w:val="-5"/>
        </w:rPr>
        <w:t> </w:t>
      </w:r>
      <w:r>
        <w:rPr/>
        <w:t>feature</w:t>
      </w:r>
      <w:r>
        <w:rPr>
          <w:spacing w:val="-5"/>
        </w:rPr>
        <w:t> </w:t>
      </w:r>
      <w:r>
        <w:rPr/>
        <w:t>engineering.</w:t>
      </w:r>
      <w:r>
        <w:rPr>
          <w:spacing w:val="-5"/>
        </w:rPr>
        <w:t> </w:t>
      </w:r>
      <w:r>
        <w:rPr/>
        <w:t>Notable</w:t>
      </w:r>
      <w:r>
        <w:rPr>
          <w:spacing w:val="-5"/>
        </w:rPr>
        <w:t> </w:t>
      </w:r>
      <w:r>
        <w:rPr/>
        <w:t>models</w:t>
      </w:r>
      <w:r>
        <w:rPr>
          <w:spacing w:val="-5"/>
        </w:rPr>
        <w:t> </w:t>
      </w:r>
      <w:r>
        <w:rPr/>
        <w:t>like LeNet, AlexNet, and VGGNet laid the foundation for applying deep networks to visual recognition tasks, including emotion recognition.</w:t>
      </w:r>
    </w:p>
    <w:p>
      <w:pPr>
        <w:pStyle w:val="BodyText"/>
        <w:spacing w:line="360" w:lineRule="auto" w:before="220"/>
        <w:ind w:left="274" w:right="82"/>
        <w:jc w:val="both"/>
      </w:pPr>
      <w:r>
        <w:rPr/>
        <w:t>One of the most widely cited works is by Goodfellow et al. (2013), who applied deep learning to the FER-2013 dataset and achieved notable performance using a relatively shallow CNN architecture. This research demonstrated</w:t>
      </w:r>
      <w:r>
        <w:rPr>
          <w:spacing w:val="-20"/>
        </w:rPr>
        <w:t> </w:t>
      </w:r>
      <w:r>
        <w:rPr/>
        <w:t>the</w:t>
      </w:r>
      <w:r>
        <w:rPr>
          <w:spacing w:val="-20"/>
        </w:rPr>
        <w:t> </w:t>
      </w:r>
      <w:r>
        <w:rPr/>
        <w:t>viability</w:t>
      </w:r>
      <w:r>
        <w:rPr>
          <w:spacing w:val="-20"/>
        </w:rPr>
        <w:t> </w:t>
      </w:r>
      <w:r>
        <w:rPr/>
        <w:t>of</w:t>
      </w:r>
      <w:r>
        <w:rPr>
          <w:spacing w:val="-20"/>
        </w:rPr>
        <w:t> </w:t>
      </w:r>
      <w:r>
        <w:rPr/>
        <w:t>using</w:t>
      </w:r>
      <w:r>
        <w:rPr>
          <w:spacing w:val="-20"/>
        </w:rPr>
        <w:t> </w:t>
      </w:r>
      <w:r>
        <w:rPr/>
        <w:t>deep</w:t>
      </w:r>
      <w:r>
        <w:rPr>
          <w:spacing w:val="-20"/>
        </w:rPr>
        <w:t> </w:t>
      </w:r>
      <w:r>
        <w:rPr/>
        <w:t>networks</w:t>
      </w:r>
      <w:r>
        <w:rPr>
          <w:spacing w:val="-20"/>
        </w:rPr>
        <w:t> </w:t>
      </w:r>
      <w:r>
        <w:rPr/>
        <w:t>for</w:t>
      </w:r>
      <w:r>
        <w:rPr>
          <w:spacing w:val="-20"/>
        </w:rPr>
        <w:t> </w:t>
      </w:r>
      <w:r>
        <w:rPr/>
        <w:t>FER</w:t>
      </w:r>
      <w:r>
        <w:rPr>
          <w:spacing w:val="-20"/>
        </w:rPr>
        <w:t> </w:t>
      </w:r>
      <w:r>
        <w:rPr/>
        <w:t>and</w:t>
      </w:r>
      <w:r>
        <w:rPr>
          <w:spacing w:val="-20"/>
        </w:rPr>
        <w:t> </w:t>
      </w:r>
      <w:r>
        <w:rPr/>
        <w:t>opened</w:t>
      </w:r>
      <w:r>
        <w:rPr>
          <w:spacing w:val="-20"/>
        </w:rPr>
        <w:t> </w:t>
      </w:r>
      <w:r>
        <w:rPr/>
        <w:t>the door to more complex architectures.</w:t>
      </w:r>
    </w:p>
    <w:p>
      <w:pPr>
        <w:pStyle w:val="BodyText"/>
        <w:spacing w:line="360" w:lineRule="auto" w:before="221"/>
        <w:ind w:left="274" w:right="82"/>
        <w:jc w:val="both"/>
      </w:pPr>
      <w:r>
        <w:rPr/>
        <w:t>In</w:t>
      </w:r>
      <w:r>
        <w:rPr>
          <w:spacing w:val="-1"/>
        </w:rPr>
        <w:t> </w:t>
      </w:r>
      <w:r>
        <w:rPr/>
        <w:t>a</w:t>
      </w:r>
      <w:r>
        <w:rPr>
          <w:spacing w:val="-1"/>
        </w:rPr>
        <w:t> </w:t>
      </w:r>
      <w:r>
        <w:rPr/>
        <w:t>study</w:t>
      </w:r>
      <w:r>
        <w:rPr>
          <w:spacing w:val="-1"/>
        </w:rPr>
        <w:t> </w:t>
      </w:r>
      <w:r>
        <w:rPr/>
        <w:t>by</w:t>
      </w:r>
      <w:r>
        <w:rPr>
          <w:spacing w:val="-1"/>
        </w:rPr>
        <w:t> </w:t>
      </w:r>
      <w:r>
        <w:rPr/>
        <w:t>Mollahosseini</w:t>
      </w:r>
      <w:r>
        <w:rPr>
          <w:spacing w:val="-1"/>
        </w:rPr>
        <w:t> </w:t>
      </w:r>
      <w:r>
        <w:rPr/>
        <w:t>et</w:t>
      </w:r>
      <w:r>
        <w:rPr>
          <w:spacing w:val="-1"/>
        </w:rPr>
        <w:t> </w:t>
      </w:r>
      <w:r>
        <w:rPr/>
        <w:t>al.</w:t>
      </w:r>
      <w:r>
        <w:rPr>
          <w:spacing w:val="-1"/>
        </w:rPr>
        <w:t> </w:t>
      </w:r>
      <w:r>
        <w:rPr/>
        <w:t>(2016),</w:t>
      </w:r>
      <w:r>
        <w:rPr>
          <w:spacing w:val="-1"/>
        </w:rPr>
        <w:t> </w:t>
      </w:r>
      <w:r>
        <w:rPr/>
        <w:t>a</w:t>
      </w:r>
      <w:r>
        <w:rPr>
          <w:spacing w:val="-1"/>
        </w:rPr>
        <w:t> </w:t>
      </w:r>
      <w:r>
        <w:rPr/>
        <w:t>deeper</w:t>
      </w:r>
      <w:r>
        <w:rPr>
          <w:spacing w:val="-1"/>
        </w:rPr>
        <w:t> </w:t>
      </w:r>
      <w:r>
        <w:rPr/>
        <w:t>CNN</w:t>
      </w:r>
      <w:r>
        <w:rPr>
          <w:spacing w:val="-1"/>
        </w:rPr>
        <w:t> </w:t>
      </w:r>
      <w:r>
        <w:rPr/>
        <w:t>architecture</w:t>
      </w:r>
      <w:r>
        <w:rPr>
          <w:spacing w:val="-1"/>
        </w:rPr>
        <w:t> </w:t>
      </w:r>
      <w:r>
        <w:rPr/>
        <w:t>was proposed for emotion recognition, trained on multiple datasets including FER-2013 and CK+. The model showed improved accuracy and robustness across various emotional categories. Similarly, Tang</w:t>
      </w:r>
    </w:p>
    <w:p>
      <w:pPr>
        <w:pStyle w:val="BodyText"/>
        <w:spacing w:after="0" w:line="360" w:lineRule="auto"/>
        <w:jc w:val="both"/>
        <w:sectPr>
          <w:pgSz w:w="11900" w:h="16840"/>
          <w:pgMar w:header="745" w:footer="1314" w:top="1140" w:bottom="1500" w:left="566" w:right="425"/>
        </w:sectPr>
      </w:pPr>
    </w:p>
    <w:p>
      <w:pPr>
        <w:pStyle w:val="BodyText"/>
      </w:pPr>
    </w:p>
    <w:p>
      <w:pPr>
        <w:pStyle w:val="BodyText"/>
        <w:spacing w:before="1"/>
      </w:pPr>
    </w:p>
    <w:p>
      <w:pPr>
        <w:pStyle w:val="BodyText"/>
        <w:spacing w:line="360" w:lineRule="auto"/>
        <w:ind w:left="274" w:right="82"/>
        <w:jc w:val="both"/>
      </w:pPr>
      <w:r>
        <w:rPr/>
        <w:t>(2013) used a Deep Convolutional Neural Network along with SVM for classification, achieving high accuracy on the FER-2013 challenge.</w:t>
      </w:r>
    </w:p>
    <w:p>
      <w:pPr>
        <w:pStyle w:val="ListParagraph"/>
        <w:numPr>
          <w:ilvl w:val="1"/>
          <w:numId w:val="1"/>
        </w:numPr>
        <w:tabs>
          <w:tab w:pos="724" w:val="left" w:leader="none"/>
        </w:tabs>
        <w:spacing w:line="240" w:lineRule="auto" w:before="217" w:after="0"/>
        <w:ind w:left="724" w:right="0" w:hanging="450"/>
        <w:jc w:val="both"/>
        <w:rPr>
          <w:sz w:val="36"/>
        </w:rPr>
      </w:pPr>
      <w:r>
        <w:rPr>
          <w:sz w:val="36"/>
        </w:rPr>
        <w:t>Transfer</w:t>
      </w:r>
      <w:r>
        <w:rPr>
          <w:spacing w:val="-6"/>
          <w:sz w:val="36"/>
        </w:rPr>
        <w:t> </w:t>
      </w:r>
      <w:r>
        <w:rPr>
          <w:sz w:val="36"/>
        </w:rPr>
        <w:t>Learning</w:t>
      </w:r>
      <w:r>
        <w:rPr>
          <w:spacing w:val="-3"/>
          <w:sz w:val="36"/>
        </w:rPr>
        <w:t> </w:t>
      </w:r>
      <w:r>
        <w:rPr>
          <w:sz w:val="36"/>
        </w:rPr>
        <w:t>and</w:t>
      </w:r>
      <w:r>
        <w:rPr>
          <w:spacing w:val="-4"/>
          <w:sz w:val="36"/>
        </w:rPr>
        <w:t> </w:t>
      </w:r>
      <w:r>
        <w:rPr>
          <w:sz w:val="36"/>
        </w:rPr>
        <w:t>Pre-trained</w:t>
      </w:r>
      <w:r>
        <w:rPr>
          <w:spacing w:val="-3"/>
          <w:sz w:val="36"/>
        </w:rPr>
        <w:t> </w:t>
      </w:r>
      <w:r>
        <w:rPr>
          <w:spacing w:val="-2"/>
          <w:sz w:val="36"/>
        </w:rPr>
        <w:t>Models</w:t>
      </w:r>
    </w:p>
    <w:p>
      <w:pPr>
        <w:pStyle w:val="BodyText"/>
        <w:spacing w:before="17"/>
      </w:pPr>
    </w:p>
    <w:p>
      <w:pPr>
        <w:pStyle w:val="BodyText"/>
        <w:spacing w:line="360" w:lineRule="auto"/>
        <w:ind w:left="274" w:right="82"/>
        <w:jc w:val="both"/>
      </w:pPr>
      <w:r>
        <w:rPr/>
        <w:t>To address challenges like data scarcity and training time, researchers began using transfer learning by leveraging pre-trained models such as ResNet, Inception, and MobileNet. These models, trained on large datasets like ImageNet, are fine-tuned for emotion recognition tasks. Studies have shown that transfer learning significantly improves performance, especially when the target dataset is small or imbalanced.</w:t>
      </w:r>
    </w:p>
    <w:p>
      <w:pPr>
        <w:pStyle w:val="BodyText"/>
        <w:spacing w:line="360" w:lineRule="auto" w:before="220"/>
        <w:ind w:left="274" w:right="82"/>
        <w:jc w:val="both"/>
      </w:pPr>
      <w:r>
        <w:rPr/>
        <w:t>For</w:t>
      </w:r>
      <w:r>
        <w:rPr>
          <w:spacing w:val="-13"/>
        </w:rPr>
        <w:t> </w:t>
      </w:r>
      <w:r>
        <w:rPr/>
        <w:t>example,</w:t>
      </w:r>
      <w:r>
        <w:rPr>
          <w:spacing w:val="-13"/>
        </w:rPr>
        <w:t> </w:t>
      </w:r>
      <w:r>
        <w:rPr/>
        <w:t>Kollias</w:t>
      </w:r>
      <w:r>
        <w:rPr>
          <w:spacing w:val="-13"/>
        </w:rPr>
        <w:t> </w:t>
      </w:r>
      <w:r>
        <w:rPr/>
        <w:t>et</w:t>
      </w:r>
      <w:r>
        <w:rPr>
          <w:spacing w:val="-13"/>
        </w:rPr>
        <w:t> </w:t>
      </w:r>
      <w:r>
        <w:rPr/>
        <w:t>al.</w:t>
      </w:r>
      <w:r>
        <w:rPr>
          <w:spacing w:val="-13"/>
        </w:rPr>
        <w:t> </w:t>
      </w:r>
      <w:r>
        <w:rPr/>
        <w:t>(2019)</w:t>
      </w:r>
      <w:r>
        <w:rPr>
          <w:spacing w:val="-13"/>
        </w:rPr>
        <w:t> </w:t>
      </w:r>
      <w:r>
        <w:rPr/>
        <w:t>used</w:t>
      </w:r>
      <w:r>
        <w:rPr>
          <w:spacing w:val="-13"/>
        </w:rPr>
        <w:t> </w:t>
      </w:r>
      <w:r>
        <w:rPr/>
        <w:t>a</w:t>
      </w:r>
      <w:r>
        <w:rPr>
          <w:spacing w:val="-13"/>
        </w:rPr>
        <w:t> </w:t>
      </w:r>
      <w:r>
        <w:rPr/>
        <w:t>transfer</w:t>
      </w:r>
      <w:r>
        <w:rPr>
          <w:spacing w:val="-13"/>
        </w:rPr>
        <w:t> </w:t>
      </w:r>
      <w:r>
        <w:rPr/>
        <w:t>learning</w:t>
      </w:r>
      <w:r>
        <w:rPr>
          <w:spacing w:val="-13"/>
        </w:rPr>
        <w:t> </w:t>
      </w:r>
      <w:r>
        <w:rPr/>
        <w:t>approach</w:t>
      </w:r>
      <w:r>
        <w:rPr>
          <w:spacing w:val="-13"/>
        </w:rPr>
        <w:t> </w:t>
      </w:r>
      <w:r>
        <w:rPr/>
        <w:t>based on VGG-Face for real-world facial emotion recognition and introduced the</w:t>
      </w:r>
      <w:r>
        <w:rPr>
          <w:spacing w:val="-16"/>
        </w:rPr>
        <w:t> </w:t>
      </w:r>
      <w:r>
        <w:rPr/>
        <w:t>AffectNet</w:t>
      </w:r>
      <w:r>
        <w:rPr>
          <w:spacing w:val="-16"/>
        </w:rPr>
        <w:t> </w:t>
      </w:r>
      <w:r>
        <w:rPr/>
        <w:t>dataset,</w:t>
      </w:r>
      <w:r>
        <w:rPr>
          <w:spacing w:val="-16"/>
        </w:rPr>
        <w:t> </w:t>
      </w:r>
      <w:r>
        <w:rPr/>
        <w:t>which</w:t>
      </w:r>
      <w:r>
        <w:rPr>
          <w:spacing w:val="-16"/>
        </w:rPr>
        <w:t> </w:t>
      </w:r>
      <w:r>
        <w:rPr/>
        <w:t>contains</w:t>
      </w:r>
      <w:r>
        <w:rPr>
          <w:spacing w:val="-16"/>
        </w:rPr>
        <w:t> </w:t>
      </w:r>
      <w:r>
        <w:rPr/>
        <w:t>over</w:t>
      </w:r>
      <w:r>
        <w:rPr>
          <w:spacing w:val="-16"/>
        </w:rPr>
        <w:t> </w:t>
      </w:r>
      <w:r>
        <w:rPr/>
        <w:t>1</w:t>
      </w:r>
      <w:r>
        <w:rPr>
          <w:spacing w:val="-16"/>
        </w:rPr>
        <w:t> </w:t>
      </w:r>
      <w:r>
        <w:rPr/>
        <w:t>million</w:t>
      </w:r>
      <w:r>
        <w:rPr>
          <w:spacing w:val="-16"/>
        </w:rPr>
        <w:t> </w:t>
      </w:r>
      <w:r>
        <w:rPr/>
        <w:t>facial</w:t>
      </w:r>
      <w:r>
        <w:rPr>
          <w:spacing w:val="-16"/>
        </w:rPr>
        <w:t> </w:t>
      </w:r>
      <w:r>
        <w:rPr/>
        <w:t>images</w:t>
      </w:r>
      <w:r>
        <w:rPr>
          <w:spacing w:val="-16"/>
        </w:rPr>
        <w:t> </w:t>
      </w:r>
      <w:r>
        <w:rPr/>
        <w:t>labeled with emotion, valence, and arousal scores. Their work emphasized the importance of large-scale, in-the-wild datasets and deep architectures for robust FER.</w:t>
      </w:r>
    </w:p>
    <w:p>
      <w:pPr>
        <w:pStyle w:val="BodyText"/>
        <w:spacing w:before="220"/>
        <w:ind w:left="274"/>
        <w:jc w:val="both"/>
      </w:pPr>
      <w:r>
        <w:rPr/>
        <w:t>Recurrent</w:t>
      </w:r>
      <w:r>
        <w:rPr>
          <w:spacing w:val="-7"/>
        </w:rPr>
        <w:t> </w:t>
      </w:r>
      <w:r>
        <w:rPr/>
        <w:t>and</w:t>
      </w:r>
      <w:r>
        <w:rPr>
          <w:spacing w:val="-4"/>
        </w:rPr>
        <w:t> </w:t>
      </w:r>
      <w:r>
        <w:rPr/>
        <w:t>Attention-Based</w:t>
      </w:r>
      <w:r>
        <w:rPr>
          <w:spacing w:val="-4"/>
        </w:rPr>
        <w:t> </w:t>
      </w:r>
      <w:r>
        <w:rPr>
          <w:spacing w:val="-2"/>
        </w:rPr>
        <w:t>Models</w:t>
      </w:r>
    </w:p>
    <w:p>
      <w:pPr>
        <w:pStyle w:val="BodyText"/>
        <w:spacing w:before="12"/>
      </w:pPr>
    </w:p>
    <w:p>
      <w:pPr>
        <w:pStyle w:val="BodyText"/>
        <w:spacing w:line="360" w:lineRule="auto"/>
        <w:ind w:left="274" w:right="82"/>
        <w:jc w:val="both"/>
      </w:pPr>
      <w:r>
        <w:rPr/>
        <w:t>While CNNs are effective at capturing spatial features, they do not inherently model temporal dynamics. For video-based FER or subtle expression analysis, researchers have explored Recurrent Neural</w:t>
      </w:r>
    </w:p>
    <w:p>
      <w:pPr>
        <w:pStyle w:val="BodyText"/>
        <w:spacing w:after="0" w:line="360" w:lineRule="auto"/>
        <w:jc w:val="both"/>
        <w:sectPr>
          <w:pgSz w:w="11900" w:h="16840"/>
          <w:pgMar w:header="745" w:footer="1314" w:top="1140" w:bottom="1500" w:left="566" w:right="425"/>
        </w:sectPr>
      </w:pPr>
    </w:p>
    <w:p>
      <w:pPr>
        <w:pStyle w:val="BodyText"/>
      </w:pPr>
    </w:p>
    <w:p>
      <w:pPr>
        <w:pStyle w:val="BodyText"/>
        <w:spacing w:before="1"/>
      </w:pPr>
    </w:p>
    <w:p>
      <w:pPr>
        <w:pStyle w:val="BodyText"/>
        <w:spacing w:line="360" w:lineRule="auto"/>
        <w:ind w:left="274" w:right="82"/>
        <w:jc w:val="both"/>
      </w:pPr>
      <w:r>
        <w:rPr/>
        <w:t>Networks (RNNs), particularly Long Short-Term Memory (LSTM) networks,</w:t>
      </w:r>
      <w:r>
        <w:rPr>
          <w:spacing w:val="-11"/>
        </w:rPr>
        <w:t> </w:t>
      </w:r>
      <w:r>
        <w:rPr/>
        <w:t>to</w:t>
      </w:r>
      <w:r>
        <w:rPr>
          <w:spacing w:val="-11"/>
        </w:rPr>
        <w:t> </w:t>
      </w:r>
      <w:r>
        <w:rPr/>
        <w:t>capture</w:t>
      </w:r>
      <w:r>
        <w:rPr>
          <w:spacing w:val="-11"/>
        </w:rPr>
        <w:t> </w:t>
      </w:r>
      <w:r>
        <w:rPr/>
        <w:t>temporal</w:t>
      </w:r>
      <w:r>
        <w:rPr>
          <w:spacing w:val="-11"/>
        </w:rPr>
        <w:t> </w:t>
      </w:r>
      <w:r>
        <w:rPr/>
        <w:t>dependencies.</w:t>
      </w:r>
      <w:r>
        <w:rPr>
          <w:spacing w:val="-11"/>
        </w:rPr>
        <w:t> </w:t>
      </w:r>
      <w:r>
        <w:rPr/>
        <w:t>These</w:t>
      </w:r>
      <w:r>
        <w:rPr>
          <w:spacing w:val="-11"/>
        </w:rPr>
        <w:t> </w:t>
      </w:r>
      <w:r>
        <w:rPr/>
        <w:t>models</w:t>
      </w:r>
      <w:r>
        <w:rPr>
          <w:spacing w:val="-11"/>
        </w:rPr>
        <w:t> </w:t>
      </w:r>
      <w:r>
        <w:rPr/>
        <w:t>are</w:t>
      </w:r>
      <w:r>
        <w:rPr>
          <w:spacing w:val="-11"/>
        </w:rPr>
        <w:t> </w:t>
      </w:r>
      <w:r>
        <w:rPr/>
        <w:t>capable</w:t>
      </w:r>
      <w:r>
        <w:rPr>
          <w:spacing w:val="-11"/>
        </w:rPr>
        <w:t> </w:t>
      </w:r>
      <w:r>
        <w:rPr/>
        <w:t>of learning how facial expressions evolve over time.</w:t>
      </w:r>
    </w:p>
    <w:p>
      <w:pPr>
        <w:pStyle w:val="BodyText"/>
        <w:spacing w:line="360" w:lineRule="auto" w:before="220"/>
        <w:ind w:left="274" w:right="82"/>
        <w:jc w:val="both"/>
      </w:pPr>
      <w:r>
        <w:rPr/>
        <w:t>Recent</w:t>
      </w:r>
      <w:r>
        <w:rPr>
          <w:spacing w:val="-21"/>
        </w:rPr>
        <w:t> </w:t>
      </w:r>
      <w:r>
        <w:rPr/>
        <w:t>works</w:t>
      </w:r>
      <w:r>
        <w:rPr>
          <w:spacing w:val="-21"/>
        </w:rPr>
        <w:t> </w:t>
      </w:r>
      <w:r>
        <w:rPr/>
        <w:t>have</w:t>
      </w:r>
      <w:r>
        <w:rPr>
          <w:spacing w:val="-21"/>
        </w:rPr>
        <w:t> </w:t>
      </w:r>
      <w:r>
        <w:rPr/>
        <w:t>also</w:t>
      </w:r>
      <w:r>
        <w:rPr>
          <w:spacing w:val="-21"/>
        </w:rPr>
        <w:t> </w:t>
      </w:r>
      <w:r>
        <w:rPr/>
        <w:t>introduced</w:t>
      </w:r>
      <w:r>
        <w:rPr>
          <w:spacing w:val="-21"/>
        </w:rPr>
        <w:t> </w:t>
      </w:r>
      <w:r>
        <w:rPr/>
        <w:t>attention</w:t>
      </w:r>
      <w:r>
        <w:rPr>
          <w:spacing w:val="-21"/>
        </w:rPr>
        <w:t> </w:t>
      </w:r>
      <w:r>
        <w:rPr/>
        <w:t>mechanisms</w:t>
      </w:r>
      <w:r>
        <w:rPr>
          <w:spacing w:val="-21"/>
        </w:rPr>
        <w:t> </w:t>
      </w:r>
      <w:r>
        <w:rPr/>
        <w:t>to</w:t>
      </w:r>
      <w:r>
        <w:rPr>
          <w:spacing w:val="-21"/>
        </w:rPr>
        <w:t> </w:t>
      </w:r>
      <w:r>
        <w:rPr/>
        <w:t>FER</w:t>
      </w:r>
      <w:r>
        <w:rPr>
          <w:spacing w:val="-21"/>
        </w:rPr>
        <w:t> </w:t>
      </w:r>
      <w:r>
        <w:rPr/>
        <w:t>systems. Attention models allow networks to focus on the most expressive facial regions</w:t>
      </w:r>
      <w:r>
        <w:rPr>
          <w:spacing w:val="-7"/>
        </w:rPr>
        <w:t> </w:t>
      </w:r>
      <w:r>
        <w:rPr/>
        <w:t>(e.g.,</w:t>
      </w:r>
      <w:r>
        <w:rPr>
          <w:spacing w:val="-7"/>
        </w:rPr>
        <w:t> </w:t>
      </w:r>
      <w:r>
        <w:rPr/>
        <w:t>eyes,</w:t>
      </w:r>
      <w:r>
        <w:rPr>
          <w:spacing w:val="-7"/>
        </w:rPr>
        <w:t> </w:t>
      </w:r>
      <w:r>
        <w:rPr/>
        <w:t>mouth)</w:t>
      </w:r>
      <w:r>
        <w:rPr>
          <w:spacing w:val="-7"/>
        </w:rPr>
        <w:t> </w:t>
      </w:r>
      <w:r>
        <w:rPr/>
        <w:t>and</w:t>
      </w:r>
      <w:r>
        <w:rPr>
          <w:spacing w:val="-7"/>
        </w:rPr>
        <w:t> </w:t>
      </w:r>
      <w:r>
        <w:rPr/>
        <w:t>disregard</w:t>
      </w:r>
      <w:r>
        <w:rPr>
          <w:spacing w:val="-7"/>
        </w:rPr>
        <w:t> </w:t>
      </w:r>
      <w:r>
        <w:rPr/>
        <w:t>irrelevant</w:t>
      </w:r>
      <w:r>
        <w:rPr>
          <w:spacing w:val="-7"/>
        </w:rPr>
        <w:t> </w:t>
      </w:r>
      <w:r>
        <w:rPr/>
        <w:t>parts.</w:t>
      </w:r>
      <w:r>
        <w:rPr>
          <w:spacing w:val="-7"/>
        </w:rPr>
        <w:t> </w:t>
      </w:r>
      <w:r>
        <w:rPr/>
        <w:t>For</w:t>
      </w:r>
      <w:r>
        <w:rPr>
          <w:spacing w:val="-7"/>
        </w:rPr>
        <w:t> </w:t>
      </w:r>
      <w:r>
        <w:rPr/>
        <w:t>instance,</w:t>
      </w:r>
      <w:r>
        <w:rPr>
          <w:spacing w:val="-7"/>
        </w:rPr>
        <w:t> </w:t>
      </w:r>
      <w:r>
        <w:rPr/>
        <w:t>Li et al. (2018) proposed a Dual Attention Network that significantly improved</w:t>
      </w:r>
      <w:r>
        <w:rPr>
          <w:spacing w:val="-2"/>
        </w:rPr>
        <w:t> </w:t>
      </w:r>
      <w:r>
        <w:rPr/>
        <w:t>FER</w:t>
      </w:r>
      <w:r>
        <w:rPr>
          <w:spacing w:val="-2"/>
        </w:rPr>
        <w:t> </w:t>
      </w:r>
      <w:r>
        <w:rPr/>
        <w:t>performance</w:t>
      </w:r>
      <w:r>
        <w:rPr>
          <w:spacing w:val="-2"/>
        </w:rPr>
        <w:t> </w:t>
      </w:r>
      <w:r>
        <w:rPr/>
        <w:t>by</w:t>
      </w:r>
      <w:r>
        <w:rPr>
          <w:spacing w:val="-2"/>
        </w:rPr>
        <w:t> </w:t>
      </w:r>
      <w:r>
        <w:rPr/>
        <w:t>dynamically</w:t>
      </w:r>
      <w:r>
        <w:rPr>
          <w:spacing w:val="-2"/>
        </w:rPr>
        <w:t> </w:t>
      </w:r>
      <w:r>
        <w:rPr/>
        <w:t>attending</w:t>
      </w:r>
      <w:r>
        <w:rPr>
          <w:spacing w:val="-2"/>
        </w:rPr>
        <w:t> </w:t>
      </w:r>
      <w:r>
        <w:rPr/>
        <w:t>to</w:t>
      </w:r>
      <w:r>
        <w:rPr>
          <w:spacing w:val="-2"/>
        </w:rPr>
        <w:t> </w:t>
      </w:r>
      <w:r>
        <w:rPr/>
        <w:t>both</w:t>
      </w:r>
      <w:r>
        <w:rPr>
          <w:spacing w:val="-2"/>
        </w:rPr>
        <w:t> </w:t>
      </w:r>
      <w:r>
        <w:rPr/>
        <w:t>spatial</w:t>
      </w:r>
      <w:r>
        <w:rPr>
          <w:spacing w:val="-2"/>
        </w:rPr>
        <w:t> </w:t>
      </w:r>
      <w:r>
        <w:rPr/>
        <w:t>and channel-wise features.</w:t>
      </w:r>
    </w:p>
    <w:p>
      <w:pPr>
        <w:pStyle w:val="ListParagraph"/>
        <w:numPr>
          <w:ilvl w:val="1"/>
          <w:numId w:val="1"/>
        </w:numPr>
        <w:tabs>
          <w:tab w:pos="724" w:val="left" w:leader="none"/>
        </w:tabs>
        <w:spacing w:line="240" w:lineRule="auto" w:before="220" w:after="0"/>
        <w:ind w:left="724" w:right="0" w:hanging="450"/>
        <w:jc w:val="both"/>
        <w:rPr>
          <w:sz w:val="36"/>
        </w:rPr>
      </w:pPr>
      <w:r>
        <w:rPr>
          <w:sz w:val="36"/>
        </w:rPr>
        <w:t>Challenges</w:t>
      </w:r>
      <w:r>
        <w:rPr>
          <w:spacing w:val="-6"/>
          <w:sz w:val="36"/>
        </w:rPr>
        <w:t> </w:t>
      </w:r>
      <w:r>
        <w:rPr>
          <w:sz w:val="36"/>
        </w:rPr>
        <w:t>Highlighted</w:t>
      </w:r>
      <w:r>
        <w:rPr>
          <w:spacing w:val="-4"/>
          <w:sz w:val="36"/>
        </w:rPr>
        <w:t> </w:t>
      </w:r>
      <w:r>
        <w:rPr>
          <w:sz w:val="36"/>
        </w:rPr>
        <w:t>in</w:t>
      </w:r>
      <w:r>
        <w:rPr>
          <w:spacing w:val="-3"/>
          <w:sz w:val="36"/>
        </w:rPr>
        <w:t> </w:t>
      </w:r>
      <w:r>
        <w:rPr>
          <w:spacing w:val="-2"/>
          <w:sz w:val="36"/>
        </w:rPr>
        <w:t>Literature</w:t>
      </w:r>
    </w:p>
    <w:p>
      <w:pPr>
        <w:pStyle w:val="BodyText"/>
        <w:spacing w:before="12"/>
      </w:pPr>
    </w:p>
    <w:p>
      <w:pPr>
        <w:pStyle w:val="BodyText"/>
        <w:ind w:left="274"/>
        <w:jc w:val="both"/>
      </w:pPr>
      <w:r>
        <w:rPr/>
        <w:t>Despite</w:t>
      </w:r>
      <w:r>
        <w:rPr>
          <w:spacing w:val="-7"/>
        </w:rPr>
        <w:t> </w:t>
      </w:r>
      <w:r>
        <w:rPr/>
        <w:t>advancements,</w:t>
      </w:r>
      <w:r>
        <w:rPr>
          <w:spacing w:val="-4"/>
        </w:rPr>
        <w:t> </w:t>
      </w:r>
      <w:r>
        <w:rPr/>
        <w:t>several</w:t>
      </w:r>
      <w:r>
        <w:rPr>
          <w:spacing w:val="-5"/>
        </w:rPr>
        <w:t> </w:t>
      </w:r>
      <w:r>
        <w:rPr/>
        <w:t>challenges</w:t>
      </w:r>
      <w:r>
        <w:rPr>
          <w:spacing w:val="-4"/>
        </w:rPr>
        <w:t> </w:t>
      </w:r>
      <w:r>
        <w:rPr/>
        <w:t>persist</w:t>
      </w:r>
      <w:r>
        <w:rPr>
          <w:spacing w:val="-5"/>
        </w:rPr>
        <w:t> </w:t>
      </w:r>
      <w:r>
        <w:rPr/>
        <w:t>in</w:t>
      </w:r>
      <w:r>
        <w:rPr>
          <w:spacing w:val="-3"/>
        </w:rPr>
        <w:t> </w:t>
      </w:r>
      <w:r>
        <w:rPr>
          <w:spacing w:val="-4"/>
        </w:rPr>
        <w:t>FER:</w:t>
      </w:r>
    </w:p>
    <w:p>
      <w:pPr>
        <w:pStyle w:val="BodyText"/>
        <w:spacing w:before="12"/>
      </w:pPr>
    </w:p>
    <w:p>
      <w:pPr>
        <w:pStyle w:val="ListParagraph"/>
        <w:numPr>
          <w:ilvl w:val="0"/>
          <w:numId w:val="2"/>
        </w:numPr>
        <w:tabs>
          <w:tab w:pos="394" w:val="left" w:leader="none"/>
        </w:tabs>
        <w:spacing w:line="360" w:lineRule="auto" w:before="0" w:after="0"/>
        <w:ind w:left="394" w:right="82" w:hanging="360"/>
        <w:jc w:val="left"/>
        <w:rPr>
          <w:sz w:val="36"/>
        </w:rPr>
      </w:pPr>
      <w:r>
        <w:rPr>
          <w:sz w:val="36"/>
        </w:rPr>
        <w:t>Intra-class</w:t>
      </w:r>
      <w:r>
        <w:rPr>
          <w:spacing w:val="80"/>
          <w:sz w:val="36"/>
        </w:rPr>
        <w:t> </w:t>
      </w:r>
      <w:r>
        <w:rPr>
          <w:sz w:val="36"/>
        </w:rPr>
        <w:t>variability:</w:t>
      </w:r>
      <w:r>
        <w:rPr>
          <w:spacing w:val="80"/>
          <w:sz w:val="36"/>
        </w:rPr>
        <w:t> </w:t>
      </w:r>
      <w:r>
        <w:rPr>
          <w:sz w:val="36"/>
        </w:rPr>
        <w:t>The</w:t>
      </w:r>
      <w:r>
        <w:rPr>
          <w:spacing w:val="80"/>
          <w:sz w:val="36"/>
        </w:rPr>
        <w:t> </w:t>
      </w:r>
      <w:r>
        <w:rPr>
          <w:sz w:val="36"/>
        </w:rPr>
        <w:t>same</w:t>
      </w:r>
      <w:r>
        <w:rPr>
          <w:spacing w:val="80"/>
          <w:sz w:val="36"/>
        </w:rPr>
        <w:t> </w:t>
      </w:r>
      <w:r>
        <w:rPr>
          <w:sz w:val="36"/>
        </w:rPr>
        <w:t>emotion</w:t>
      </w:r>
      <w:r>
        <w:rPr>
          <w:spacing w:val="80"/>
          <w:sz w:val="36"/>
        </w:rPr>
        <w:t> </w:t>
      </w:r>
      <w:r>
        <w:rPr>
          <w:sz w:val="36"/>
        </w:rPr>
        <w:t>may</w:t>
      </w:r>
      <w:r>
        <w:rPr>
          <w:spacing w:val="80"/>
          <w:sz w:val="36"/>
        </w:rPr>
        <w:t> </w:t>
      </w:r>
      <w:r>
        <w:rPr>
          <w:sz w:val="36"/>
        </w:rPr>
        <w:t>look</w:t>
      </w:r>
      <w:r>
        <w:rPr>
          <w:spacing w:val="80"/>
          <w:sz w:val="36"/>
        </w:rPr>
        <w:t> </w:t>
      </w:r>
      <w:r>
        <w:rPr>
          <w:sz w:val="36"/>
        </w:rPr>
        <w:t>different</w:t>
      </w:r>
      <w:r>
        <w:rPr>
          <w:spacing w:val="80"/>
          <w:sz w:val="36"/>
        </w:rPr>
        <w:t> </w:t>
      </w:r>
      <w:r>
        <w:rPr>
          <w:sz w:val="36"/>
        </w:rPr>
        <w:t>across </w:t>
      </w:r>
      <w:r>
        <w:rPr>
          <w:spacing w:val="-2"/>
          <w:sz w:val="36"/>
        </w:rPr>
        <w:t>individuals.</w:t>
      </w:r>
    </w:p>
    <w:p>
      <w:pPr>
        <w:pStyle w:val="ListParagraph"/>
        <w:numPr>
          <w:ilvl w:val="0"/>
          <w:numId w:val="2"/>
        </w:numPr>
        <w:tabs>
          <w:tab w:pos="394" w:val="left" w:leader="none"/>
        </w:tabs>
        <w:spacing w:line="360" w:lineRule="auto" w:before="223" w:after="0"/>
        <w:ind w:left="394" w:right="82" w:hanging="360"/>
        <w:jc w:val="left"/>
        <w:rPr>
          <w:sz w:val="36"/>
        </w:rPr>
      </w:pPr>
      <w:r>
        <w:rPr>
          <w:sz w:val="36"/>
        </w:rPr>
        <w:t>Inter-class</w:t>
      </w:r>
      <w:r>
        <w:rPr>
          <w:spacing w:val="40"/>
          <w:sz w:val="36"/>
        </w:rPr>
        <w:t> </w:t>
      </w:r>
      <w:r>
        <w:rPr>
          <w:sz w:val="36"/>
        </w:rPr>
        <w:t>similarity:</w:t>
      </w:r>
      <w:r>
        <w:rPr>
          <w:spacing w:val="40"/>
          <w:sz w:val="36"/>
        </w:rPr>
        <w:t> </w:t>
      </w:r>
      <w:r>
        <w:rPr>
          <w:sz w:val="36"/>
        </w:rPr>
        <w:t>Some</w:t>
      </w:r>
      <w:r>
        <w:rPr>
          <w:spacing w:val="40"/>
          <w:sz w:val="36"/>
        </w:rPr>
        <w:t> </w:t>
      </w:r>
      <w:r>
        <w:rPr>
          <w:sz w:val="36"/>
        </w:rPr>
        <w:t>expressions</w:t>
      </w:r>
      <w:r>
        <w:rPr>
          <w:spacing w:val="40"/>
          <w:sz w:val="36"/>
        </w:rPr>
        <w:t> </w:t>
      </w:r>
      <w:r>
        <w:rPr>
          <w:sz w:val="36"/>
        </w:rPr>
        <w:t>(e.g.,</w:t>
      </w:r>
      <w:r>
        <w:rPr>
          <w:spacing w:val="40"/>
          <w:sz w:val="36"/>
        </w:rPr>
        <w:t> </w:t>
      </w:r>
      <w:r>
        <w:rPr>
          <w:sz w:val="36"/>
        </w:rPr>
        <w:t>fear</w:t>
      </w:r>
      <w:r>
        <w:rPr>
          <w:spacing w:val="40"/>
          <w:sz w:val="36"/>
        </w:rPr>
        <w:t> </w:t>
      </w:r>
      <w:r>
        <w:rPr>
          <w:sz w:val="36"/>
        </w:rPr>
        <w:t>and</w:t>
      </w:r>
      <w:r>
        <w:rPr>
          <w:spacing w:val="40"/>
          <w:sz w:val="36"/>
        </w:rPr>
        <w:t> </w:t>
      </w:r>
      <w:r>
        <w:rPr>
          <w:sz w:val="36"/>
        </w:rPr>
        <w:t>surprise)</w:t>
      </w:r>
      <w:r>
        <w:rPr>
          <w:spacing w:val="40"/>
          <w:sz w:val="36"/>
        </w:rPr>
        <w:t> </w:t>
      </w:r>
      <w:r>
        <w:rPr>
          <w:sz w:val="36"/>
        </w:rPr>
        <w:t>can</w:t>
      </w:r>
      <w:r>
        <w:rPr>
          <w:spacing w:val="80"/>
          <w:sz w:val="36"/>
        </w:rPr>
        <w:t> </w:t>
      </w:r>
      <w:r>
        <w:rPr>
          <w:sz w:val="36"/>
        </w:rPr>
        <w:t>appear very similar.</w:t>
      </w:r>
    </w:p>
    <w:p>
      <w:pPr>
        <w:pStyle w:val="ListParagraph"/>
        <w:numPr>
          <w:ilvl w:val="0"/>
          <w:numId w:val="2"/>
        </w:numPr>
        <w:tabs>
          <w:tab w:pos="394" w:val="left" w:leader="none"/>
        </w:tabs>
        <w:spacing w:line="362" w:lineRule="auto" w:before="217" w:after="0"/>
        <w:ind w:left="394" w:right="82" w:hanging="360"/>
        <w:jc w:val="left"/>
        <w:rPr>
          <w:sz w:val="36"/>
        </w:rPr>
      </w:pPr>
      <w:r>
        <w:rPr>
          <w:sz w:val="36"/>
        </w:rPr>
        <w:t>Occlusions and illumination: Glasses, hands, masks, and lighting affect </w:t>
      </w:r>
      <w:r>
        <w:rPr>
          <w:spacing w:val="-2"/>
          <w:sz w:val="36"/>
        </w:rPr>
        <w:t>performance.</w:t>
      </w:r>
    </w:p>
    <w:p>
      <w:pPr>
        <w:pStyle w:val="ListParagraph"/>
        <w:numPr>
          <w:ilvl w:val="0"/>
          <w:numId w:val="2"/>
        </w:numPr>
        <w:tabs>
          <w:tab w:pos="394" w:val="left" w:leader="none"/>
        </w:tabs>
        <w:spacing w:line="360" w:lineRule="auto" w:before="214" w:after="0"/>
        <w:ind w:left="394" w:right="82" w:hanging="360"/>
        <w:jc w:val="left"/>
        <w:rPr>
          <w:sz w:val="36"/>
        </w:rPr>
      </w:pPr>
      <w:r>
        <w:rPr>
          <w:sz w:val="36"/>
        </w:rPr>
        <w:t>Imbalanced</w:t>
      </w:r>
      <w:r>
        <w:rPr>
          <w:spacing w:val="40"/>
          <w:sz w:val="36"/>
        </w:rPr>
        <w:t> </w:t>
      </w:r>
      <w:r>
        <w:rPr>
          <w:sz w:val="36"/>
        </w:rPr>
        <w:t>datasets:</w:t>
      </w:r>
      <w:r>
        <w:rPr>
          <w:spacing w:val="40"/>
          <w:sz w:val="36"/>
        </w:rPr>
        <w:t> </w:t>
      </w:r>
      <w:r>
        <w:rPr>
          <w:sz w:val="36"/>
        </w:rPr>
        <w:t>Some</w:t>
      </w:r>
      <w:r>
        <w:rPr>
          <w:spacing w:val="40"/>
          <w:sz w:val="36"/>
        </w:rPr>
        <w:t> </w:t>
      </w:r>
      <w:r>
        <w:rPr>
          <w:sz w:val="36"/>
        </w:rPr>
        <w:t>emotions</w:t>
      </w:r>
      <w:r>
        <w:rPr>
          <w:spacing w:val="40"/>
          <w:sz w:val="36"/>
        </w:rPr>
        <w:t> </w:t>
      </w:r>
      <w:r>
        <w:rPr>
          <w:sz w:val="36"/>
        </w:rPr>
        <w:t>are</w:t>
      </w:r>
      <w:r>
        <w:rPr>
          <w:spacing w:val="40"/>
          <w:sz w:val="36"/>
        </w:rPr>
        <w:t> </w:t>
      </w:r>
      <w:r>
        <w:rPr>
          <w:sz w:val="36"/>
        </w:rPr>
        <w:t>underrepresented,</w:t>
      </w:r>
      <w:r>
        <w:rPr>
          <w:spacing w:val="40"/>
          <w:sz w:val="36"/>
        </w:rPr>
        <w:t> </w:t>
      </w:r>
      <w:r>
        <w:rPr>
          <w:sz w:val="36"/>
        </w:rPr>
        <w:t>leading</w:t>
      </w:r>
      <w:r>
        <w:rPr>
          <w:spacing w:val="40"/>
          <w:sz w:val="36"/>
        </w:rPr>
        <w:t> </w:t>
      </w:r>
      <w:r>
        <w:rPr>
          <w:sz w:val="36"/>
        </w:rPr>
        <w:t>to biased training.</w:t>
      </w:r>
    </w:p>
    <w:p>
      <w:pPr>
        <w:pStyle w:val="ListParagraph"/>
        <w:spacing w:after="0" w:line="360" w:lineRule="auto"/>
        <w:jc w:val="left"/>
        <w:rPr>
          <w:sz w:val="36"/>
        </w:rPr>
        <w:sectPr>
          <w:pgSz w:w="11900" w:h="16840"/>
          <w:pgMar w:header="745" w:footer="1314" w:top="1140" w:bottom="1500" w:left="566" w:right="425"/>
        </w:sectPr>
      </w:pPr>
    </w:p>
    <w:p>
      <w:pPr>
        <w:pStyle w:val="BodyText"/>
      </w:pPr>
    </w:p>
    <w:p>
      <w:pPr>
        <w:pStyle w:val="BodyText"/>
        <w:spacing w:before="1"/>
      </w:pPr>
    </w:p>
    <w:p>
      <w:pPr>
        <w:pStyle w:val="BodyText"/>
        <w:spacing w:line="360" w:lineRule="auto"/>
        <w:ind w:left="274" w:right="82"/>
        <w:jc w:val="both"/>
      </w:pPr>
      <w:r>
        <w:rPr/>
        <w:t>Researchers</w:t>
      </w:r>
      <w:r>
        <w:rPr>
          <w:spacing w:val="-23"/>
        </w:rPr>
        <w:t> </w:t>
      </w:r>
      <w:r>
        <w:rPr/>
        <w:t>have</w:t>
      </w:r>
      <w:r>
        <w:rPr>
          <w:spacing w:val="-22"/>
        </w:rPr>
        <w:t> </w:t>
      </w:r>
      <w:r>
        <w:rPr/>
        <w:t>proposed</w:t>
      </w:r>
      <w:r>
        <w:rPr>
          <w:spacing w:val="-23"/>
        </w:rPr>
        <w:t> </w:t>
      </w:r>
      <w:r>
        <w:rPr/>
        <w:t>solutions</w:t>
      </w:r>
      <w:r>
        <w:rPr>
          <w:spacing w:val="-22"/>
        </w:rPr>
        <w:t> </w:t>
      </w:r>
      <w:r>
        <w:rPr/>
        <w:t>such</w:t>
      </w:r>
      <w:r>
        <w:rPr>
          <w:spacing w:val="-23"/>
        </w:rPr>
        <w:t> </w:t>
      </w:r>
      <w:r>
        <w:rPr/>
        <w:t>as</w:t>
      </w:r>
      <w:r>
        <w:rPr>
          <w:spacing w:val="-22"/>
        </w:rPr>
        <w:t> </w:t>
      </w:r>
      <w:r>
        <w:rPr/>
        <w:t>balanced</w:t>
      </w:r>
      <w:r>
        <w:rPr>
          <w:spacing w:val="-23"/>
        </w:rPr>
        <w:t> </w:t>
      </w:r>
      <w:r>
        <w:rPr/>
        <w:t>loss</w:t>
      </w:r>
      <w:r>
        <w:rPr>
          <w:spacing w:val="-22"/>
        </w:rPr>
        <w:t> </w:t>
      </w:r>
      <w:r>
        <w:rPr/>
        <w:t>functions</w:t>
      </w:r>
      <w:r>
        <w:rPr>
          <w:spacing w:val="-23"/>
        </w:rPr>
        <w:t> </w:t>
      </w:r>
      <w:r>
        <w:rPr/>
        <w:t>(e.g., focal</w:t>
      </w:r>
      <w:r>
        <w:rPr>
          <w:spacing w:val="-7"/>
        </w:rPr>
        <w:t> </w:t>
      </w:r>
      <w:r>
        <w:rPr/>
        <w:t>loss),</w:t>
      </w:r>
      <w:r>
        <w:rPr>
          <w:spacing w:val="-7"/>
        </w:rPr>
        <w:t> </w:t>
      </w:r>
      <w:r>
        <w:rPr/>
        <w:t>data</w:t>
      </w:r>
      <w:r>
        <w:rPr>
          <w:spacing w:val="-7"/>
        </w:rPr>
        <w:t> </w:t>
      </w:r>
      <w:r>
        <w:rPr/>
        <w:t>augmentation,</w:t>
      </w:r>
      <w:r>
        <w:rPr>
          <w:spacing w:val="-7"/>
        </w:rPr>
        <w:t> </w:t>
      </w:r>
      <w:r>
        <w:rPr/>
        <w:t>ensemble</w:t>
      </w:r>
      <w:r>
        <w:rPr>
          <w:spacing w:val="-7"/>
        </w:rPr>
        <w:t> </w:t>
      </w:r>
      <w:r>
        <w:rPr/>
        <w:t>models,</w:t>
      </w:r>
      <w:r>
        <w:rPr>
          <w:spacing w:val="-7"/>
        </w:rPr>
        <w:t> </w:t>
      </w:r>
      <w:r>
        <w:rPr/>
        <w:t>and</w:t>
      </w:r>
      <w:r>
        <w:rPr>
          <w:spacing w:val="-7"/>
        </w:rPr>
        <w:t> </w:t>
      </w:r>
      <w:r>
        <w:rPr/>
        <w:t>adversarial</w:t>
      </w:r>
      <w:r>
        <w:rPr>
          <w:spacing w:val="-7"/>
        </w:rPr>
        <w:t> </w:t>
      </w:r>
      <w:r>
        <w:rPr/>
        <w:t>training to mitigate these issues.</w:t>
      </w:r>
    </w:p>
    <w:p>
      <w:pPr>
        <w:pStyle w:val="ListParagraph"/>
        <w:numPr>
          <w:ilvl w:val="1"/>
          <w:numId w:val="1"/>
        </w:numPr>
        <w:tabs>
          <w:tab w:pos="724" w:val="left" w:leader="none"/>
        </w:tabs>
        <w:spacing w:line="240" w:lineRule="auto" w:before="220" w:after="0"/>
        <w:ind w:left="724" w:right="0" w:hanging="450"/>
        <w:jc w:val="both"/>
        <w:rPr>
          <w:sz w:val="36"/>
        </w:rPr>
      </w:pPr>
      <w:r>
        <w:rPr>
          <w:sz w:val="36"/>
        </w:rPr>
        <w:t>Summary</w:t>
      </w:r>
      <w:r>
        <w:rPr>
          <w:spacing w:val="-2"/>
          <w:sz w:val="36"/>
        </w:rPr>
        <w:t> </w:t>
      </w:r>
      <w:r>
        <w:rPr>
          <w:sz w:val="36"/>
        </w:rPr>
        <w:t>of</w:t>
      </w:r>
      <w:r>
        <w:rPr>
          <w:spacing w:val="-1"/>
          <w:sz w:val="36"/>
        </w:rPr>
        <w:t> </w:t>
      </w:r>
      <w:r>
        <w:rPr>
          <w:spacing w:val="-2"/>
          <w:sz w:val="36"/>
        </w:rPr>
        <w:t>Insights</w:t>
      </w:r>
    </w:p>
    <w:p>
      <w:pPr>
        <w:pStyle w:val="BodyText"/>
        <w:spacing w:before="12"/>
      </w:pPr>
    </w:p>
    <w:p>
      <w:pPr>
        <w:pStyle w:val="BodyText"/>
        <w:spacing w:line="360" w:lineRule="auto" w:before="1"/>
        <w:ind w:left="274" w:right="82"/>
        <w:jc w:val="both"/>
      </w:pPr>
      <w:r>
        <w:rPr/>
        <w:t>From the literature, it is evident that deep learning, particularly CNN- based architectures, significantly outperforms traditional methods in facial emotion recognition. Integration with techniques like transfer learning, temporal modeling, and attention mechanisms can further enhance performance. However, the effectiveness of any FER system largely</w:t>
      </w:r>
      <w:r>
        <w:rPr>
          <w:spacing w:val="-23"/>
        </w:rPr>
        <w:t> </w:t>
      </w:r>
      <w:r>
        <w:rPr/>
        <w:t>depends</w:t>
      </w:r>
      <w:r>
        <w:rPr>
          <w:spacing w:val="-22"/>
        </w:rPr>
        <w:t> </w:t>
      </w:r>
      <w:r>
        <w:rPr/>
        <w:t>on</w:t>
      </w:r>
      <w:r>
        <w:rPr>
          <w:spacing w:val="-23"/>
        </w:rPr>
        <w:t> </w:t>
      </w:r>
      <w:r>
        <w:rPr/>
        <w:t>the</w:t>
      </w:r>
      <w:r>
        <w:rPr>
          <w:spacing w:val="-22"/>
        </w:rPr>
        <w:t> </w:t>
      </w:r>
      <w:r>
        <w:rPr/>
        <w:t>quality</w:t>
      </w:r>
      <w:r>
        <w:rPr>
          <w:spacing w:val="-23"/>
        </w:rPr>
        <w:t> </w:t>
      </w:r>
      <w:r>
        <w:rPr/>
        <w:t>and</w:t>
      </w:r>
      <w:r>
        <w:rPr>
          <w:spacing w:val="-22"/>
        </w:rPr>
        <w:t> </w:t>
      </w:r>
      <w:r>
        <w:rPr/>
        <w:t>diversity</w:t>
      </w:r>
      <w:r>
        <w:rPr>
          <w:spacing w:val="-23"/>
        </w:rPr>
        <w:t> </w:t>
      </w:r>
      <w:r>
        <w:rPr/>
        <w:t>of</w:t>
      </w:r>
      <w:r>
        <w:rPr>
          <w:spacing w:val="-22"/>
        </w:rPr>
        <w:t> </w:t>
      </w:r>
      <w:r>
        <w:rPr/>
        <w:t>the</w:t>
      </w:r>
      <w:r>
        <w:rPr>
          <w:spacing w:val="-23"/>
        </w:rPr>
        <w:t> </w:t>
      </w:r>
      <w:r>
        <w:rPr/>
        <w:t>dataset,</w:t>
      </w:r>
      <w:r>
        <w:rPr>
          <w:spacing w:val="-22"/>
        </w:rPr>
        <w:t> </w:t>
      </w:r>
      <w:r>
        <w:rPr/>
        <w:t>proper</w:t>
      </w:r>
      <w:r>
        <w:rPr>
          <w:spacing w:val="-23"/>
        </w:rPr>
        <w:t> </w:t>
      </w:r>
      <w:r>
        <w:rPr/>
        <w:t>handling of real-world noise, and interpretability of the model.</w:t>
      </w:r>
    </w:p>
    <w:p>
      <w:pPr>
        <w:pStyle w:val="BodyText"/>
        <w:spacing w:after="0" w:line="360" w:lineRule="auto"/>
        <w:jc w:val="both"/>
        <w:sectPr>
          <w:pgSz w:w="11900" w:h="16840"/>
          <w:pgMar w:header="745" w:footer="1314" w:top="1140" w:bottom="1500" w:left="566" w:right="425"/>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0"/>
        </w:rPr>
      </w:pPr>
    </w:p>
    <w:tbl>
      <w:tblPr>
        <w:tblW w:w="0" w:type="auto"/>
        <w:jc w:val="left"/>
        <w:tblInd w:w="31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654"/>
        <w:gridCol w:w="2396"/>
        <w:gridCol w:w="1621"/>
        <w:gridCol w:w="2528"/>
        <w:gridCol w:w="2307"/>
      </w:tblGrid>
      <w:tr>
        <w:trPr>
          <w:trHeight w:val="961" w:hRule="atLeast"/>
        </w:trPr>
        <w:tc>
          <w:tcPr>
            <w:tcW w:w="1654" w:type="dxa"/>
          </w:tcPr>
          <w:p>
            <w:pPr>
              <w:pStyle w:val="TableParagraph"/>
              <w:spacing w:before="189"/>
              <w:rPr>
                <w:sz w:val="20"/>
              </w:rPr>
            </w:pPr>
          </w:p>
          <w:p>
            <w:pPr>
              <w:pStyle w:val="TableParagraph"/>
              <w:spacing w:before="1"/>
              <w:ind w:left="628"/>
              <w:rPr>
                <w:b/>
                <w:sz w:val="20"/>
              </w:rPr>
            </w:pPr>
            <w:r>
              <w:rPr>
                <w:b/>
                <w:spacing w:val="-2"/>
                <w:sz w:val="20"/>
              </w:rPr>
              <w:t>Reference</w:t>
            </w:r>
          </w:p>
        </w:tc>
        <w:tc>
          <w:tcPr>
            <w:tcW w:w="2396" w:type="dxa"/>
          </w:tcPr>
          <w:p>
            <w:pPr>
              <w:pStyle w:val="TableParagraph"/>
              <w:spacing w:before="189"/>
              <w:rPr>
                <w:sz w:val="20"/>
              </w:rPr>
            </w:pPr>
          </w:p>
          <w:p>
            <w:pPr>
              <w:pStyle w:val="TableParagraph"/>
              <w:spacing w:before="1"/>
              <w:ind w:left="630"/>
              <w:rPr>
                <w:b/>
                <w:sz w:val="20"/>
              </w:rPr>
            </w:pPr>
            <w:r>
              <w:rPr>
                <w:b/>
                <w:spacing w:val="-2"/>
                <w:sz w:val="20"/>
              </w:rPr>
              <w:t>Approach/Model</w:t>
            </w:r>
          </w:p>
        </w:tc>
        <w:tc>
          <w:tcPr>
            <w:tcW w:w="1621" w:type="dxa"/>
          </w:tcPr>
          <w:p>
            <w:pPr>
              <w:pStyle w:val="TableParagraph"/>
              <w:spacing w:before="17"/>
              <w:rPr>
                <w:sz w:val="20"/>
              </w:rPr>
            </w:pPr>
          </w:p>
          <w:p>
            <w:pPr>
              <w:pStyle w:val="TableParagraph"/>
              <w:spacing w:line="360" w:lineRule="auto"/>
              <w:ind w:left="629"/>
              <w:rPr>
                <w:b/>
                <w:sz w:val="20"/>
              </w:rPr>
            </w:pPr>
            <w:r>
              <w:rPr>
                <w:b/>
                <w:spacing w:val="-2"/>
                <w:sz w:val="20"/>
              </w:rPr>
              <w:t>Dataset(s) </w:t>
            </w:r>
            <w:r>
              <w:rPr>
                <w:b/>
                <w:spacing w:val="-4"/>
                <w:sz w:val="20"/>
              </w:rPr>
              <w:t>Used</w:t>
            </w:r>
          </w:p>
        </w:tc>
        <w:tc>
          <w:tcPr>
            <w:tcW w:w="2528" w:type="dxa"/>
          </w:tcPr>
          <w:p>
            <w:pPr>
              <w:pStyle w:val="TableParagraph"/>
              <w:spacing w:before="189"/>
              <w:rPr>
                <w:sz w:val="20"/>
              </w:rPr>
            </w:pPr>
          </w:p>
          <w:p>
            <w:pPr>
              <w:pStyle w:val="TableParagraph"/>
              <w:spacing w:before="1"/>
              <w:ind w:left="626"/>
              <w:rPr>
                <w:b/>
                <w:sz w:val="20"/>
              </w:rPr>
            </w:pPr>
            <w:r>
              <w:rPr>
                <w:b/>
                <w:sz w:val="20"/>
              </w:rPr>
              <w:t>Key</w:t>
            </w:r>
            <w:r>
              <w:rPr>
                <w:b/>
                <w:spacing w:val="-4"/>
                <w:sz w:val="20"/>
              </w:rPr>
              <w:t> </w:t>
            </w:r>
            <w:r>
              <w:rPr>
                <w:b/>
                <w:spacing w:val="-2"/>
                <w:sz w:val="20"/>
              </w:rPr>
              <w:t>Contributions</w:t>
            </w:r>
          </w:p>
        </w:tc>
        <w:tc>
          <w:tcPr>
            <w:tcW w:w="2307" w:type="dxa"/>
          </w:tcPr>
          <w:p>
            <w:pPr>
              <w:pStyle w:val="TableParagraph"/>
              <w:spacing w:before="17"/>
              <w:rPr>
                <w:sz w:val="20"/>
              </w:rPr>
            </w:pPr>
          </w:p>
          <w:p>
            <w:pPr>
              <w:pStyle w:val="TableParagraph"/>
              <w:tabs>
                <w:tab w:pos="2201" w:val="left" w:leader="none"/>
              </w:tabs>
              <w:spacing w:line="360" w:lineRule="auto"/>
              <w:ind w:left="627" w:right="17"/>
              <w:rPr>
                <w:b/>
                <w:sz w:val="20"/>
              </w:rPr>
            </w:pPr>
            <w:r>
              <w:rPr>
                <w:b/>
                <w:spacing w:val="-2"/>
                <w:sz w:val="20"/>
              </w:rPr>
              <w:t>Performance</w:t>
            </w:r>
            <w:r>
              <w:rPr>
                <w:b/>
                <w:sz w:val="20"/>
              </w:rPr>
              <w:tab/>
            </w:r>
            <w:r>
              <w:rPr>
                <w:b/>
                <w:spacing w:val="-10"/>
                <w:sz w:val="20"/>
              </w:rPr>
              <w:t>/</w:t>
            </w:r>
            <w:r>
              <w:rPr>
                <w:b/>
                <w:spacing w:val="-2"/>
                <w:sz w:val="20"/>
              </w:rPr>
              <w:t> Notes</w:t>
            </w:r>
          </w:p>
        </w:tc>
      </w:tr>
      <w:tr>
        <w:trPr>
          <w:trHeight w:val="958" w:hRule="atLeast"/>
        </w:trPr>
        <w:tc>
          <w:tcPr>
            <w:tcW w:w="1654" w:type="dxa"/>
          </w:tcPr>
          <w:p>
            <w:pPr>
              <w:pStyle w:val="TableParagraph"/>
              <w:spacing w:before="14"/>
              <w:rPr>
                <w:sz w:val="20"/>
              </w:rPr>
            </w:pPr>
          </w:p>
          <w:p>
            <w:pPr>
              <w:pStyle w:val="TableParagraph"/>
              <w:spacing w:line="360" w:lineRule="auto"/>
              <w:ind w:left="28"/>
              <w:rPr>
                <w:sz w:val="20"/>
              </w:rPr>
            </w:pPr>
            <w:r>
              <w:rPr>
                <w:sz w:val="20"/>
              </w:rPr>
              <w:t>Goodfellow</w:t>
            </w:r>
            <w:r>
              <w:rPr>
                <w:spacing w:val="-13"/>
                <w:sz w:val="20"/>
              </w:rPr>
              <w:t> </w:t>
            </w:r>
            <w:r>
              <w:rPr>
                <w:sz w:val="20"/>
              </w:rPr>
              <w:t>et</w:t>
            </w:r>
            <w:r>
              <w:rPr>
                <w:spacing w:val="-12"/>
                <w:sz w:val="20"/>
              </w:rPr>
              <w:t> </w:t>
            </w:r>
            <w:r>
              <w:rPr>
                <w:sz w:val="20"/>
              </w:rPr>
              <w:t>al. </w:t>
            </w:r>
            <w:r>
              <w:rPr>
                <w:spacing w:val="-2"/>
                <w:sz w:val="20"/>
              </w:rPr>
              <w:t>(2013)</w:t>
            </w:r>
          </w:p>
        </w:tc>
        <w:tc>
          <w:tcPr>
            <w:tcW w:w="2396" w:type="dxa"/>
          </w:tcPr>
          <w:p>
            <w:pPr>
              <w:pStyle w:val="TableParagraph"/>
              <w:spacing w:before="187"/>
              <w:rPr>
                <w:sz w:val="20"/>
              </w:rPr>
            </w:pPr>
          </w:p>
          <w:p>
            <w:pPr>
              <w:pStyle w:val="TableParagraph"/>
              <w:ind w:left="630"/>
              <w:rPr>
                <w:sz w:val="20"/>
              </w:rPr>
            </w:pPr>
            <w:r>
              <w:rPr>
                <w:sz w:val="20"/>
              </w:rPr>
              <w:t>Shallow</w:t>
            </w:r>
            <w:r>
              <w:rPr>
                <w:spacing w:val="-8"/>
                <w:sz w:val="20"/>
              </w:rPr>
              <w:t> </w:t>
            </w:r>
            <w:r>
              <w:rPr>
                <w:spacing w:val="-5"/>
                <w:sz w:val="20"/>
              </w:rPr>
              <w:t>CNN</w:t>
            </w:r>
          </w:p>
        </w:tc>
        <w:tc>
          <w:tcPr>
            <w:tcW w:w="1621" w:type="dxa"/>
          </w:tcPr>
          <w:p>
            <w:pPr>
              <w:pStyle w:val="TableParagraph"/>
              <w:spacing w:before="187"/>
              <w:rPr>
                <w:sz w:val="20"/>
              </w:rPr>
            </w:pPr>
          </w:p>
          <w:p>
            <w:pPr>
              <w:pStyle w:val="TableParagraph"/>
              <w:ind w:left="7" w:right="1"/>
              <w:jc w:val="center"/>
              <w:rPr>
                <w:sz w:val="20"/>
              </w:rPr>
            </w:pPr>
            <w:r>
              <w:rPr>
                <w:spacing w:val="-2"/>
                <w:sz w:val="20"/>
              </w:rPr>
              <w:t>FER-</w:t>
            </w:r>
            <w:r>
              <w:rPr>
                <w:spacing w:val="-4"/>
                <w:sz w:val="20"/>
              </w:rPr>
              <w:t>2013</w:t>
            </w:r>
          </w:p>
        </w:tc>
        <w:tc>
          <w:tcPr>
            <w:tcW w:w="2528" w:type="dxa"/>
          </w:tcPr>
          <w:p>
            <w:pPr>
              <w:pStyle w:val="TableParagraph"/>
              <w:spacing w:before="14"/>
              <w:rPr>
                <w:sz w:val="20"/>
              </w:rPr>
            </w:pPr>
          </w:p>
          <w:p>
            <w:pPr>
              <w:pStyle w:val="TableParagraph"/>
              <w:spacing w:line="360" w:lineRule="auto"/>
              <w:ind w:left="26"/>
              <w:rPr>
                <w:sz w:val="20"/>
              </w:rPr>
            </w:pPr>
            <w:r>
              <w:rPr>
                <w:sz w:val="20"/>
              </w:rPr>
              <w:t>Early</w:t>
            </w:r>
            <w:r>
              <w:rPr>
                <w:spacing w:val="-10"/>
                <w:sz w:val="20"/>
              </w:rPr>
              <w:t> </w:t>
            </w:r>
            <w:r>
              <w:rPr>
                <w:sz w:val="20"/>
              </w:rPr>
              <w:t>application</w:t>
            </w:r>
            <w:r>
              <w:rPr>
                <w:spacing w:val="-10"/>
                <w:sz w:val="20"/>
              </w:rPr>
              <w:t> </w:t>
            </w:r>
            <w:r>
              <w:rPr>
                <w:sz w:val="20"/>
              </w:rPr>
              <w:t>of</w:t>
            </w:r>
            <w:r>
              <w:rPr>
                <w:spacing w:val="-10"/>
                <w:sz w:val="20"/>
              </w:rPr>
              <w:t> </w:t>
            </w:r>
            <w:r>
              <w:rPr>
                <w:sz w:val="20"/>
              </w:rPr>
              <w:t>CNN</w:t>
            </w:r>
            <w:r>
              <w:rPr>
                <w:spacing w:val="-10"/>
                <w:sz w:val="20"/>
              </w:rPr>
              <w:t> </w:t>
            </w:r>
            <w:r>
              <w:rPr>
                <w:sz w:val="20"/>
              </w:rPr>
              <w:t>to </w:t>
            </w:r>
            <w:r>
              <w:rPr>
                <w:spacing w:val="-4"/>
                <w:sz w:val="20"/>
              </w:rPr>
              <w:t>FER</w:t>
            </w:r>
          </w:p>
        </w:tc>
        <w:tc>
          <w:tcPr>
            <w:tcW w:w="2307" w:type="dxa"/>
          </w:tcPr>
          <w:p>
            <w:pPr>
              <w:pStyle w:val="TableParagraph"/>
              <w:spacing w:before="14"/>
              <w:rPr>
                <w:sz w:val="20"/>
              </w:rPr>
            </w:pPr>
          </w:p>
          <w:p>
            <w:pPr>
              <w:pStyle w:val="TableParagraph"/>
              <w:spacing w:line="360" w:lineRule="auto"/>
              <w:ind w:left="27" w:right="17"/>
              <w:rPr>
                <w:sz w:val="20"/>
              </w:rPr>
            </w:pPr>
            <w:r>
              <w:rPr>
                <w:sz w:val="20"/>
              </w:rPr>
              <w:t>Achieved competitive accuracy</w:t>
            </w:r>
            <w:r>
              <w:rPr>
                <w:spacing w:val="-8"/>
                <w:sz w:val="20"/>
              </w:rPr>
              <w:t> </w:t>
            </w:r>
            <w:r>
              <w:rPr>
                <w:sz w:val="20"/>
              </w:rPr>
              <w:t>on</w:t>
            </w:r>
            <w:r>
              <w:rPr>
                <w:spacing w:val="-7"/>
                <w:sz w:val="20"/>
              </w:rPr>
              <w:t> </w:t>
            </w:r>
            <w:r>
              <w:rPr>
                <w:sz w:val="20"/>
              </w:rPr>
              <w:t>FER-</w:t>
            </w:r>
            <w:r>
              <w:rPr>
                <w:spacing w:val="-4"/>
                <w:sz w:val="20"/>
              </w:rPr>
              <w:t>2013</w:t>
            </w:r>
          </w:p>
        </w:tc>
      </w:tr>
      <w:tr>
        <w:trPr>
          <w:trHeight w:val="958" w:hRule="atLeast"/>
        </w:trPr>
        <w:tc>
          <w:tcPr>
            <w:tcW w:w="1654" w:type="dxa"/>
          </w:tcPr>
          <w:p>
            <w:pPr>
              <w:pStyle w:val="TableParagraph"/>
              <w:spacing w:before="14"/>
              <w:rPr>
                <w:sz w:val="20"/>
              </w:rPr>
            </w:pPr>
          </w:p>
          <w:p>
            <w:pPr>
              <w:pStyle w:val="TableParagraph"/>
              <w:spacing w:line="360" w:lineRule="auto"/>
              <w:ind w:left="28"/>
              <w:rPr>
                <w:sz w:val="20"/>
              </w:rPr>
            </w:pPr>
            <w:r>
              <w:rPr>
                <w:sz w:val="20"/>
              </w:rPr>
              <w:t>Mollahosseini</w:t>
            </w:r>
            <w:r>
              <w:rPr>
                <w:spacing w:val="-13"/>
                <w:sz w:val="20"/>
              </w:rPr>
              <w:t> </w:t>
            </w:r>
            <w:r>
              <w:rPr>
                <w:sz w:val="20"/>
              </w:rPr>
              <w:t>et</w:t>
            </w:r>
            <w:r>
              <w:rPr>
                <w:spacing w:val="-12"/>
                <w:sz w:val="20"/>
              </w:rPr>
              <w:t> </w:t>
            </w:r>
            <w:r>
              <w:rPr>
                <w:sz w:val="20"/>
              </w:rPr>
              <w:t>al. </w:t>
            </w:r>
            <w:r>
              <w:rPr>
                <w:spacing w:val="-2"/>
                <w:sz w:val="20"/>
              </w:rPr>
              <w:t>(2016)</w:t>
            </w:r>
          </w:p>
        </w:tc>
        <w:tc>
          <w:tcPr>
            <w:tcW w:w="2396" w:type="dxa"/>
          </w:tcPr>
          <w:p>
            <w:pPr>
              <w:pStyle w:val="TableParagraph"/>
              <w:spacing w:before="187"/>
              <w:rPr>
                <w:sz w:val="20"/>
              </w:rPr>
            </w:pPr>
          </w:p>
          <w:p>
            <w:pPr>
              <w:pStyle w:val="TableParagraph"/>
              <w:ind w:left="630"/>
              <w:rPr>
                <w:sz w:val="20"/>
              </w:rPr>
            </w:pPr>
            <w:r>
              <w:rPr>
                <w:sz w:val="20"/>
              </w:rPr>
              <w:t>Deep</w:t>
            </w:r>
            <w:r>
              <w:rPr>
                <w:spacing w:val="-5"/>
                <w:sz w:val="20"/>
              </w:rPr>
              <w:t> CNN</w:t>
            </w:r>
          </w:p>
        </w:tc>
        <w:tc>
          <w:tcPr>
            <w:tcW w:w="1621" w:type="dxa"/>
          </w:tcPr>
          <w:p>
            <w:pPr>
              <w:pStyle w:val="TableParagraph"/>
              <w:spacing w:before="187"/>
              <w:rPr>
                <w:sz w:val="20"/>
              </w:rPr>
            </w:pPr>
          </w:p>
          <w:p>
            <w:pPr>
              <w:pStyle w:val="TableParagraph"/>
              <w:ind w:left="7"/>
              <w:jc w:val="center"/>
              <w:rPr>
                <w:sz w:val="20"/>
              </w:rPr>
            </w:pPr>
            <w:r>
              <w:rPr>
                <w:sz w:val="20"/>
              </w:rPr>
              <w:t>FER-2013,</w:t>
            </w:r>
            <w:r>
              <w:rPr>
                <w:spacing w:val="-11"/>
                <w:sz w:val="20"/>
              </w:rPr>
              <w:t> </w:t>
            </w:r>
            <w:r>
              <w:rPr>
                <w:spacing w:val="-5"/>
                <w:sz w:val="20"/>
              </w:rPr>
              <w:t>CK+</w:t>
            </w:r>
          </w:p>
        </w:tc>
        <w:tc>
          <w:tcPr>
            <w:tcW w:w="2528" w:type="dxa"/>
          </w:tcPr>
          <w:p>
            <w:pPr>
              <w:pStyle w:val="TableParagraph"/>
              <w:spacing w:before="14"/>
              <w:rPr>
                <w:sz w:val="20"/>
              </w:rPr>
            </w:pPr>
          </w:p>
          <w:p>
            <w:pPr>
              <w:pStyle w:val="TableParagraph"/>
              <w:spacing w:line="360" w:lineRule="auto"/>
              <w:ind w:left="26"/>
              <w:rPr>
                <w:sz w:val="20"/>
              </w:rPr>
            </w:pPr>
            <w:r>
              <w:rPr>
                <w:sz w:val="20"/>
              </w:rPr>
              <w:t>Multi-dataset</w:t>
            </w:r>
            <w:r>
              <w:rPr>
                <w:spacing w:val="-13"/>
                <w:sz w:val="20"/>
              </w:rPr>
              <w:t> </w:t>
            </w:r>
            <w:r>
              <w:rPr>
                <w:sz w:val="20"/>
              </w:rPr>
              <w:t>training,</w:t>
            </w:r>
            <w:r>
              <w:rPr>
                <w:spacing w:val="-12"/>
                <w:sz w:val="20"/>
              </w:rPr>
              <w:t> </w:t>
            </w:r>
            <w:r>
              <w:rPr>
                <w:sz w:val="20"/>
              </w:rPr>
              <w:t>deeper network design</w:t>
            </w:r>
          </w:p>
        </w:tc>
        <w:tc>
          <w:tcPr>
            <w:tcW w:w="2307" w:type="dxa"/>
          </w:tcPr>
          <w:p>
            <w:pPr>
              <w:pStyle w:val="TableParagraph"/>
              <w:spacing w:before="14"/>
              <w:rPr>
                <w:sz w:val="20"/>
              </w:rPr>
            </w:pPr>
          </w:p>
          <w:p>
            <w:pPr>
              <w:pStyle w:val="TableParagraph"/>
              <w:spacing w:line="360" w:lineRule="auto"/>
              <w:ind w:left="27" w:right="17"/>
              <w:rPr>
                <w:sz w:val="20"/>
              </w:rPr>
            </w:pPr>
            <w:r>
              <w:rPr>
                <w:sz w:val="20"/>
              </w:rPr>
              <w:t>Improved</w:t>
            </w:r>
            <w:r>
              <w:rPr>
                <w:spacing w:val="-13"/>
                <w:sz w:val="20"/>
              </w:rPr>
              <w:t> </w:t>
            </w:r>
            <w:r>
              <w:rPr>
                <w:sz w:val="20"/>
              </w:rPr>
              <w:t>accuracy</w:t>
            </w:r>
            <w:r>
              <w:rPr>
                <w:spacing w:val="-12"/>
                <w:sz w:val="20"/>
              </w:rPr>
              <w:t> </w:t>
            </w:r>
            <w:r>
              <w:rPr>
                <w:sz w:val="20"/>
              </w:rPr>
              <w:t>and </w:t>
            </w:r>
            <w:r>
              <w:rPr>
                <w:spacing w:val="-2"/>
                <w:sz w:val="20"/>
              </w:rPr>
              <w:t>robustness</w:t>
            </w:r>
          </w:p>
        </w:tc>
      </w:tr>
      <w:tr>
        <w:trPr>
          <w:trHeight w:val="1304" w:hRule="atLeast"/>
        </w:trPr>
        <w:tc>
          <w:tcPr>
            <w:tcW w:w="1654" w:type="dxa"/>
          </w:tcPr>
          <w:p>
            <w:pPr>
              <w:pStyle w:val="TableParagraph"/>
              <w:rPr>
                <w:sz w:val="20"/>
              </w:rPr>
            </w:pPr>
          </w:p>
          <w:p>
            <w:pPr>
              <w:pStyle w:val="TableParagraph"/>
              <w:spacing w:before="130"/>
              <w:rPr>
                <w:sz w:val="20"/>
              </w:rPr>
            </w:pPr>
          </w:p>
          <w:p>
            <w:pPr>
              <w:pStyle w:val="TableParagraph"/>
              <w:ind w:left="28"/>
              <w:rPr>
                <w:sz w:val="20"/>
              </w:rPr>
            </w:pPr>
            <w:r>
              <w:rPr>
                <w:sz w:val="20"/>
              </w:rPr>
              <w:t>Tang</w:t>
            </w:r>
            <w:r>
              <w:rPr>
                <w:spacing w:val="-4"/>
                <w:sz w:val="20"/>
              </w:rPr>
              <w:t> </w:t>
            </w:r>
            <w:r>
              <w:rPr>
                <w:spacing w:val="-2"/>
                <w:sz w:val="20"/>
              </w:rPr>
              <w:t>(2013)</w:t>
            </w:r>
          </w:p>
        </w:tc>
        <w:tc>
          <w:tcPr>
            <w:tcW w:w="2396" w:type="dxa"/>
          </w:tcPr>
          <w:p>
            <w:pPr>
              <w:pStyle w:val="TableParagraph"/>
              <w:rPr>
                <w:sz w:val="20"/>
              </w:rPr>
            </w:pPr>
          </w:p>
          <w:p>
            <w:pPr>
              <w:pStyle w:val="TableParagraph"/>
              <w:spacing w:before="130"/>
              <w:rPr>
                <w:sz w:val="20"/>
              </w:rPr>
            </w:pPr>
          </w:p>
          <w:p>
            <w:pPr>
              <w:pStyle w:val="TableParagraph"/>
              <w:ind w:left="630"/>
              <w:rPr>
                <w:sz w:val="20"/>
              </w:rPr>
            </w:pPr>
            <w:r>
              <w:rPr>
                <w:sz w:val="20"/>
              </w:rPr>
              <w:t>CNN</w:t>
            </w:r>
            <w:r>
              <w:rPr>
                <w:spacing w:val="-6"/>
                <w:sz w:val="20"/>
              </w:rPr>
              <w:t> </w:t>
            </w:r>
            <w:r>
              <w:rPr>
                <w:sz w:val="20"/>
              </w:rPr>
              <w:t>+</w:t>
            </w:r>
            <w:r>
              <w:rPr>
                <w:spacing w:val="-3"/>
                <w:sz w:val="20"/>
              </w:rPr>
              <w:t> </w:t>
            </w:r>
            <w:r>
              <w:rPr>
                <w:spacing w:val="-5"/>
                <w:sz w:val="20"/>
              </w:rPr>
              <w:t>SVM</w:t>
            </w:r>
          </w:p>
        </w:tc>
        <w:tc>
          <w:tcPr>
            <w:tcW w:w="1621" w:type="dxa"/>
          </w:tcPr>
          <w:p>
            <w:pPr>
              <w:pStyle w:val="TableParagraph"/>
              <w:rPr>
                <w:sz w:val="20"/>
              </w:rPr>
            </w:pPr>
          </w:p>
          <w:p>
            <w:pPr>
              <w:pStyle w:val="TableParagraph"/>
              <w:spacing w:before="130"/>
              <w:rPr>
                <w:sz w:val="20"/>
              </w:rPr>
            </w:pPr>
          </w:p>
          <w:p>
            <w:pPr>
              <w:pStyle w:val="TableParagraph"/>
              <w:ind w:left="7" w:right="1"/>
              <w:jc w:val="center"/>
              <w:rPr>
                <w:sz w:val="20"/>
              </w:rPr>
            </w:pPr>
            <w:r>
              <w:rPr>
                <w:spacing w:val="-2"/>
                <w:sz w:val="20"/>
              </w:rPr>
              <w:t>FER-</w:t>
            </w:r>
            <w:r>
              <w:rPr>
                <w:spacing w:val="-4"/>
                <w:sz w:val="20"/>
              </w:rPr>
              <w:t>2013</w:t>
            </w:r>
          </w:p>
        </w:tc>
        <w:tc>
          <w:tcPr>
            <w:tcW w:w="2528" w:type="dxa"/>
          </w:tcPr>
          <w:p>
            <w:pPr>
              <w:pStyle w:val="TableParagraph"/>
              <w:spacing w:before="19"/>
              <w:rPr>
                <w:sz w:val="20"/>
              </w:rPr>
            </w:pPr>
          </w:p>
          <w:p>
            <w:pPr>
              <w:pStyle w:val="TableParagraph"/>
              <w:spacing w:line="357" w:lineRule="auto"/>
              <w:ind w:left="26" w:right="73"/>
              <w:rPr>
                <w:sz w:val="20"/>
              </w:rPr>
            </w:pPr>
            <w:r>
              <w:rPr>
                <w:sz w:val="20"/>
              </w:rPr>
              <w:t>Hybrid model combining CNN</w:t>
            </w:r>
            <w:r>
              <w:rPr>
                <w:spacing w:val="-13"/>
                <w:sz w:val="20"/>
              </w:rPr>
              <w:t> </w:t>
            </w:r>
            <w:r>
              <w:rPr>
                <w:sz w:val="20"/>
              </w:rPr>
              <w:t>feature</w:t>
            </w:r>
            <w:r>
              <w:rPr>
                <w:spacing w:val="-12"/>
                <w:sz w:val="20"/>
              </w:rPr>
              <w:t> </w:t>
            </w:r>
            <w:r>
              <w:rPr>
                <w:sz w:val="20"/>
              </w:rPr>
              <w:t>extractor</w:t>
            </w:r>
            <w:r>
              <w:rPr>
                <w:spacing w:val="-12"/>
                <w:sz w:val="20"/>
              </w:rPr>
              <w:t> </w:t>
            </w:r>
            <w:r>
              <w:rPr>
                <w:sz w:val="20"/>
              </w:rPr>
              <w:t>and SVM classifier</w:t>
            </w:r>
          </w:p>
        </w:tc>
        <w:tc>
          <w:tcPr>
            <w:tcW w:w="2307" w:type="dxa"/>
          </w:tcPr>
          <w:p>
            <w:pPr>
              <w:pStyle w:val="TableParagraph"/>
              <w:spacing w:before="187"/>
              <w:rPr>
                <w:sz w:val="20"/>
              </w:rPr>
            </w:pPr>
          </w:p>
          <w:p>
            <w:pPr>
              <w:pStyle w:val="TableParagraph"/>
              <w:spacing w:line="360" w:lineRule="auto"/>
              <w:ind w:left="27" w:right="17"/>
              <w:rPr>
                <w:sz w:val="20"/>
              </w:rPr>
            </w:pPr>
            <w:r>
              <w:rPr>
                <w:sz w:val="20"/>
              </w:rPr>
              <w:t>High</w:t>
            </w:r>
            <w:r>
              <w:rPr>
                <w:spacing w:val="-13"/>
                <w:sz w:val="20"/>
              </w:rPr>
              <w:t> </w:t>
            </w:r>
            <w:r>
              <w:rPr>
                <w:sz w:val="20"/>
              </w:rPr>
              <w:t>accuracy;</w:t>
            </w:r>
            <w:r>
              <w:rPr>
                <w:spacing w:val="-12"/>
                <w:sz w:val="20"/>
              </w:rPr>
              <w:t> </w:t>
            </w:r>
            <w:r>
              <w:rPr>
                <w:sz w:val="20"/>
              </w:rPr>
              <w:t>showed CNN</w:t>
            </w:r>
            <w:r>
              <w:rPr>
                <w:spacing w:val="-10"/>
                <w:sz w:val="20"/>
              </w:rPr>
              <w:t> </w:t>
            </w:r>
            <w:r>
              <w:rPr>
                <w:sz w:val="20"/>
              </w:rPr>
              <w:t>features</w:t>
            </w:r>
            <w:r>
              <w:rPr>
                <w:spacing w:val="-6"/>
                <w:sz w:val="20"/>
              </w:rPr>
              <w:t> </w:t>
            </w:r>
            <w:r>
              <w:rPr>
                <w:spacing w:val="-2"/>
                <w:sz w:val="20"/>
              </w:rPr>
              <w:t>effective</w:t>
            </w:r>
          </w:p>
        </w:tc>
      </w:tr>
      <w:tr>
        <w:trPr>
          <w:trHeight w:val="1304" w:hRule="atLeast"/>
        </w:trPr>
        <w:tc>
          <w:tcPr>
            <w:tcW w:w="1654" w:type="dxa"/>
          </w:tcPr>
          <w:p>
            <w:pPr>
              <w:pStyle w:val="TableParagraph"/>
              <w:spacing w:before="192"/>
              <w:rPr>
                <w:sz w:val="20"/>
              </w:rPr>
            </w:pPr>
          </w:p>
          <w:p>
            <w:pPr>
              <w:pStyle w:val="TableParagraph"/>
              <w:spacing w:line="355" w:lineRule="auto"/>
              <w:ind w:left="28" w:right="103"/>
              <w:rPr>
                <w:sz w:val="20"/>
              </w:rPr>
            </w:pPr>
            <w:r>
              <w:rPr>
                <w:sz w:val="20"/>
              </w:rPr>
              <w:t>Kollias</w:t>
            </w:r>
            <w:r>
              <w:rPr>
                <w:spacing w:val="-13"/>
                <w:sz w:val="20"/>
              </w:rPr>
              <w:t> </w:t>
            </w:r>
            <w:r>
              <w:rPr>
                <w:sz w:val="20"/>
              </w:rPr>
              <w:t>et</w:t>
            </w:r>
            <w:r>
              <w:rPr>
                <w:spacing w:val="-12"/>
                <w:sz w:val="20"/>
              </w:rPr>
              <w:t> </w:t>
            </w:r>
            <w:r>
              <w:rPr>
                <w:sz w:val="20"/>
              </w:rPr>
              <w:t>al. </w:t>
            </w:r>
            <w:r>
              <w:rPr>
                <w:spacing w:val="-2"/>
                <w:sz w:val="20"/>
              </w:rPr>
              <w:t>(2019)</w:t>
            </w:r>
          </w:p>
        </w:tc>
        <w:tc>
          <w:tcPr>
            <w:tcW w:w="2396" w:type="dxa"/>
          </w:tcPr>
          <w:p>
            <w:pPr>
              <w:pStyle w:val="TableParagraph"/>
              <w:spacing w:before="192"/>
              <w:rPr>
                <w:sz w:val="20"/>
              </w:rPr>
            </w:pPr>
          </w:p>
          <w:p>
            <w:pPr>
              <w:pStyle w:val="TableParagraph"/>
              <w:spacing w:line="355" w:lineRule="auto"/>
              <w:ind w:left="965" w:hanging="811"/>
              <w:rPr>
                <w:sz w:val="20"/>
              </w:rPr>
            </w:pPr>
            <w:r>
              <w:rPr>
                <w:sz w:val="20"/>
              </w:rPr>
              <w:t>Transfer</w:t>
            </w:r>
            <w:r>
              <w:rPr>
                <w:spacing w:val="-13"/>
                <w:sz w:val="20"/>
              </w:rPr>
              <w:t> </w:t>
            </w:r>
            <w:r>
              <w:rPr>
                <w:sz w:val="20"/>
              </w:rPr>
              <w:t>Learning</w:t>
            </w:r>
            <w:r>
              <w:rPr>
                <w:spacing w:val="-12"/>
                <w:sz w:val="20"/>
              </w:rPr>
              <w:t> </w:t>
            </w:r>
            <w:r>
              <w:rPr>
                <w:sz w:val="20"/>
              </w:rPr>
              <w:t>(VGG- </w:t>
            </w:r>
            <w:r>
              <w:rPr>
                <w:spacing w:val="-2"/>
                <w:sz w:val="20"/>
              </w:rPr>
              <w:t>Face)</w:t>
            </w:r>
          </w:p>
        </w:tc>
        <w:tc>
          <w:tcPr>
            <w:tcW w:w="1621" w:type="dxa"/>
          </w:tcPr>
          <w:p>
            <w:pPr>
              <w:pStyle w:val="TableParagraph"/>
              <w:rPr>
                <w:sz w:val="20"/>
              </w:rPr>
            </w:pPr>
          </w:p>
          <w:p>
            <w:pPr>
              <w:pStyle w:val="TableParagraph"/>
              <w:spacing w:before="130"/>
              <w:rPr>
                <w:sz w:val="20"/>
              </w:rPr>
            </w:pPr>
          </w:p>
          <w:p>
            <w:pPr>
              <w:pStyle w:val="TableParagraph"/>
              <w:ind w:left="7"/>
              <w:jc w:val="center"/>
              <w:rPr>
                <w:sz w:val="20"/>
              </w:rPr>
            </w:pPr>
            <w:r>
              <w:rPr>
                <w:spacing w:val="-2"/>
                <w:sz w:val="20"/>
              </w:rPr>
              <w:t>AffectNet</w:t>
            </w:r>
          </w:p>
        </w:tc>
        <w:tc>
          <w:tcPr>
            <w:tcW w:w="2528" w:type="dxa"/>
          </w:tcPr>
          <w:p>
            <w:pPr>
              <w:pStyle w:val="TableParagraph"/>
              <w:spacing w:before="192"/>
              <w:rPr>
                <w:sz w:val="20"/>
              </w:rPr>
            </w:pPr>
          </w:p>
          <w:p>
            <w:pPr>
              <w:pStyle w:val="TableParagraph"/>
              <w:spacing w:line="355" w:lineRule="auto"/>
              <w:ind w:left="26" w:right="73"/>
              <w:rPr>
                <w:sz w:val="20"/>
              </w:rPr>
            </w:pPr>
            <w:r>
              <w:rPr>
                <w:sz w:val="20"/>
              </w:rPr>
              <w:t>Large-scale dataset, real- world</w:t>
            </w:r>
            <w:r>
              <w:rPr>
                <w:spacing w:val="-13"/>
                <w:sz w:val="20"/>
              </w:rPr>
              <w:t> </w:t>
            </w:r>
            <w:r>
              <w:rPr>
                <w:sz w:val="20"/>
              </w:rPr>
              <w:t>emotion</w:t>
            </w:r>
            <w:r>
              <w:rPr>
                <w:spacing w:val="-12"/>
                <w:sz w:val="20"/>
              </w:rPr>
              <w:t> </w:t>
            </w:r>
            <w:r>
              <w:rPr>
                <w:sz w:val="20"/>
              </w:rPr>
              <w:t>recognition</w:t>
            </w:r>
          </w:p>
        </w:tc>
        <w:tc>
          <w:tcPr>
            <w:tcW w:w="2307" w:type="dxa"/>
          </w:tcPr>
          <w:p>
            <w:pPr>
              <w:pStyle w:val="TableParagraph"/>
              <w:spacing w:before="19"/>
              <w:rPr>
                <w:sz w:val="20"/>
              </w:rPr>
            </w:pPr>
          </w:p>
          <w:p>
            <w:pPr>
              <w:pStyle w:val="TableParagraph"/>
              <w:spacing w:line="357" w:lineRule="auto"/>
              <w:ind w:left="27" w:right="97"/>
              <w:rPr>
                <w:sz w:val="20"/>
              </w:rPr>
            </w:pPr>
            <w:r>
              <w:rPr>
                <w:spacing w:val="-2"/>
                <w:sz w:val="20"/>
              </w:rPr>
              <w:t>State-of-the-art </w:t>
            </w:r>
            <w:r>
              <w:rPr>
                <w:sz w:val="20"/>
              </w:rPr>
              <w:t>performanceonin-the-</w:t>
            </w:r>
            <w:r>
              <w:rPr>
                <w:spacing w:val="-13"/>
                <w:sz w:val="20"/>
              </w:rPr>
              <w:t> </w:t>
            </w:r>
            <w:r>
              <w:rPr>
                <w:sz w:val="20"/>
              </w:rPr>
              <w:t>wild </w:t>
            </w:r>
            <w:r>
              <w:rPr>
                <w:spacing w:val="-4"/>
                <w:sz w:val="20"/>
              </w:rPr>
              <w:t>data</w:t>
            </w:r>
          </w:p>
        </w:tc>
      </w:tr>
      <w:tr>
        <w:trPr>
          <w:trHeight w:val="1309" w:hRule="atLeast"/>
        </w:trPr>
        <w:tc>
          <w:tcPr>
            <w:tcW w:w="1654" w:type="dxa"/>
          </w:tcPr>
          <w:p>
            <w:pPr>
              <w:pStyle w:val="TableParagraph"/>
              <w:rPr>
                <w:sz w:val="20"/>
              </w:rPr>
            </w:pPr>
          </w:p>
          <w:p>
            <w:pPr>
              <w:pStyle w:val="TableParagraph"/>
              <w:spacing w:before="135"/>
              <w:rPr>
                <w:sz w:val="20"/>
              </w:rPr>
            </w:pPr>
          </w:p>
          <w:p>
            <w:pPr>
              <w:pStyle w:val="TableParagraph"/>
              <w:ind w:left="28"/>
              <w:rPr>
                <w:sz w:val="20"/>
              </w:rPr>
            </w:pPr>
            <w:r>
              <w:rPr>
                <w:sz w:val="20"/>
              </w:rPr>
              <w:t>Li</w:t>
            </w:r>
            <w:r>
              <w:rPr>
                <w:spacing w:val="-3"/>
                <w:sz w:val="20"/>
              </w:rPr>
              <w:t> </w:t>
            </w:r>
            <w:r>
              <w:rPr>
                <w:sz w:val="20"/>
              </w:rPr>
              <w:t>et</w:t>
            </w:r>
            <w:r>
              <w:rPr>
                <w:spacing w:val="-2"/>
                <w:sz w:val="20"/>
              </w:rPr>
              <w:t> </w:t>
            </w:r>
            <w:r>
              <w:rPr>
                <w:sz w:val="20"/>
              </w:rPr>
              <w:t>al.</w:t>
            </w:r>
            <w:r>
              <w:rPr>
                <w:spacing w:val="-2"/>
                <w:sz w:val="20"/>
              </w:rPr>
              <w:t> (2018)</w:t>
            </w:r>
          </w:p>
        </w:tc>
        <w:tc>
          <w:tcPr>
            <w:tcW w:w="2396" w:type="dxa"/>
          </w:tcPr>
          <w:p>
            <w:pPr>
              <w:pStyle w:val="TableParagraph"/>
              <w:spacing w:before="192"/>
              <w:rPr>
                <w:sz w:val="20"/>
              </w:rPr>
            </w:pPr>
          </w:p>
          <w:p>
            <w:pPr>
              <w:pStyle w:val="TableParagraph"/>
              <w:spacing w:line="355" w:lineRule="auto"/>
              <w:ind w:left="425" w:hanging="211"/>
              <w:rPr>
                <w:sz w:val="20"/>
              </w:rPr>
            </w:pPr>
            <w:r>
              <w:rPr>
                <w:sz w:val="20"/>
              </w:rPr>
              <w:t>Dual</w:t>
            </w:r>
            <w:r>
              <w:rPr>
                <w:spacing w:val="-13"/>
                <w:sz w:val="20"/>
              </w:rPr>
              <w:t> </w:t>
            </w:r>
            <w:r>
              <w:rPr>
                <w:sz w:val="20"/>
              </w:rPr>
              <w:t>Attention</w:t>
            </w:r>
            <w:r>
              <w:rPr>
                <w:spacing w:val="-12"/>
                <w:sz w:val="20"/>
              </w:rPr>
              <w:t> </w:t>
            </w:r>
            <w:r>
              <w:rPr>
                <w:sz w:val="20"/>
              </w:rPr>
              <w:t>Network (CNN + Attention)</w:t>
            </w:r>
          </w:p>
        </w:tc>
        <w:tc>
          <w:tcPr>
            <w:tcW w:w="1621" w:type="dxa"/>
          </w:tcPr>
          <w:p>
            <w:pPr>
              <w:pStyle w:val="TableParagraph"/>
              <w:rPr>
                <w:sz w:val="20"/>
              </w:rPr>
            </w:pPr>
          </w:p>
          <w:p>
            <w:pPr>
              <w:pStyle w:val="TableParagraph"/>
              <w:spacing w:before="135"/>
              <w:rPr>
                <w:sz w:val="20"/>
              </w:rPr>
            </w:pPr>
          </w:p>
          <w:p>
            <w:pPr>
              <w:pStyle w:val="TableParagraph"/>
              <w:ind w:left="7"/>
              <w:jc w:val="center"/>
              <w:rPr>
                <w:sz w:val="20"/>
              </w:rPr>
            </w:pPr>
            <w:r>
              <w:rPr>
                <w:sz w:val="20"/>
              </w:rPr>
              <w:t>FER-2013,</w:t>
            </w:r>
            <w:r>
              <w:rPr>
                <w:spacing w:val="-11"/>
                <w:sz w:val="20"/>
              </w:rPr>
              <w:t> </w:t>
            </w:r>
            <w:r>
              <w:rPr>
                <w:spacing w:val="-5"/>
                <w:sz w:val="20"/>
              </w:rPr>
              <w:t>CK+</w:t>
            </w:r>
          </w:p>
        </w:tc>
        <w:tc>
          <w:tcPr>
            <w:tcW w:w="2528" w:type="dxa"/>
          </w:tcPr>
          <w:p>
            <w:pPr>
              <w:pStyle w:val="TableParagraph"/>
              <w:spacing w:before="192"/>
              <w:rPr>
                <w:sz w:val="20"/>
              </w:rPr>
            </w:pPr>
          </w:p>
          <w:p>
            <w:pPr>
              <w:pStyle w:val="TableParagraph"/>
              <w:spacing w:line="355" w:lineRule="auto"/>
              <w:ind w:left="26"/>
              <w:rPr>
                <w:sz w:val="20"/>
              </w:rPr>
            </w:pPr>
            <w:r>
              <w:rPr>
                <w:sz w:val="20"/>
              </w:rPr>
              <w:t>Attention</w:t>
            </w:r>
            <w:r>
              <w:rPr>
                <w:spacing w:val="-12"/>
                <w:sz w:val="20"/>
              </w:rPr>
              <w:t> </w:t>
            </w:r>
            <w:r>
              <w:rPr>
                <w:sz w:val="20"/>
              </w:rPr>
              <w:t>mechanism</w:t>
            </w:r>
            <w:r>
              <w:rPr>
                <w:spacing w:val="-13"/>
                <w:sz w:val="20"/>
              </w:rPr>
              <w:t> </w:t>
            </w:r>
            <w:r>
              <w:rPr>
                <w:sz w:val="20"/>
              </w:rPr>
              <w:t>to</w:t>
            </w:r>
            <w:r>
              <w:rPr>
                <w:spacing w:val="-12"/>
                <w:sz w:val="20"/>
              </w:rPr>
              <w:t> </w:t>
            </w:r>
            <w:r>
              <w:rPr>
                <w:sz w:val="20"/>
              </w:rPr>
              <w:t>focus on key facial regions</w:t>
            </w:r>
          </w:p>
        </w:tc>
        <w:tc>
          <w:tcPr>
            <w:tcW w:w="2307" w:type="dxa"/>
          </w:tcPr>
          <w:p>
            <w:pPr>
              <w:pStyle w:val="TableParagraph"/>
              <w:spacing w:before="19"/>
              <w:rPr>
                <w:sz w:val="20"/>
              </w:rPr>
            </w:pPr>
          </w:p>
          <w:p>
            <w:pPr>
              <w:pStyle w:val="TableParagraph"/>
              <w:spacing w:line="357" w:lineRule="auto"/>
              <w:ind w:left="27" w:right="17"/>
              <w:rPr>
                <w:sz w:val="20"/>
              </w:rPr>
            </w:pPr>
            <w:r>
              <w:rPr>
                <w:sz w:val="20"/>
              </w:rPr>
              <w:t>Enhanced</w:t>
            </w:r>
            <w:r>
              <w:rPr>
                <w:spacing w:val="-13"/>
                <w:sz w:val="20"/>
              </w:rPr>
              <w:t> </w:t>
            </w:r>
            <w:r>
              <w:rPr>
                <w:sz w:val="20"/>
              </w:rPr>
              <w:t>classification</w:t>
            </w:r>
            <w:r>
              <w:rPr>
                <w:spacing w:val="-12"/>
                <w:sz w:val="20"/>
              </w:rPr>
              <w:t> </w:t>
            </w:r>
            <w:r>
              <w:rPr>
                <w:sz w:val="20"/>
              </w:rPr>
              <w:t>by focusing on important </w:t>
            </w:r>
            <w:r>
              <w:rPr>
                <w:spacing w:val="-2"/>
                <w:sz w:val="20"/>
              </w:rPr>
              <w:t>features</w:t>
            </w:r>
          </w:p>
        </w:tc>
      </w:tr>
      <w:tr>
        <w:trPr>
          <w:trHeight w:val="958" w:hRule="atLeast"/>
        </w:trPr>
        <w:tc>
          <w:tcPr>
            <w:tcW w:w="1654" w:type="dxa"/>
          </w:tcPr>
          <w:p>
            <w:pPr>
              <w:pStyle w:val="TableParagraph"/>
              <w:spacing w:before="187"/>
              <w:rPr>
                <w:sz w:val="20"/>
              </w:rPr>
            </w:pPr>
          </w:p>
          <w:p>
            <w:pPr>
              <w:pStyle w:val="TableParagraph"/>
              <w:ind w:left="28"/>
              <w:rPr>
                <w:sz w:val="20"/>
              </w:rPr>
            </w:pPr>
            <w:r>
              <w:rPr>
                <w:sz w:val="20"/>
              </w:rPr>
              <w:t>Zhang</w:t>
            </w:r>
            <w:r>
              <w:rPr>
                <w:spacing w:val="-4"/>
                <w:sz w:val="20"/>
              </w:rPr>
              <w:t> </w:t>
            </w:r>
            <w:r>
              <w:rPr>
                <w:sz w:val="20"/>
              </w:rPr>
              <w:t>et</w:t>
            </w:r>
            <w:r>
              <w:rPr>
                <w:spacing w:val="-3"/>
                <w:sz w:val="20"/>
              </w:rPr>
              <w:t> </w:t>
            </w:r>
            <w:r>
              <w:rPr>
                <w:sz w:val="20"/>
              </w:rPr>
              <w:t>al.</w:t>
            </w:r>
            <w:r>
              <w:rPr>
                <w:spacing w:val="-3"/>
                <w:sz w:val="20"/>
              </w:rPr>
              <w:t> </w:t>
            </w:r>
            <w:r>
              <w:rPr>
                <w:spacing w:val="-2"/>
                <w:sz w:val="20"/>
              </w:rPr>
              <w:t>(2019)</w:t>
            </w:r>
          </w:p>
        </w:tc>
        <w:tc>
          <w:tcPr>
            <w:tcW w:w="2396" w:type="dxa"/>
          </w:tcPr>
          <w:p>
            <w:pPr>
              <w:pStyle w:val="TableParagraph"/>
              <w:spacing w:before="14"/>
              <w:rPr>
                <w:sz w:val="20"/>
              </w:rPr>
            </w:pPr>
          </w:p>
          <w:p>
            <w:pPr>
              <w:pStyle w:val="TableParagraph"/>
              <w:spacing w:line="360" w:lineRule="auto"/>
              <w:ind w:left="765" w:right="144" w:hanging="610"/>
              <w:rPr>
                <w:sz w:val="20"/>
              </w:rPr>
            </w:pPr>
            <w:r>
              <w:rPr>
                <w:sz w:val="20"/>
              </w:rPr>
              <w:t>CNN</w:t>
            </w:r>
            <w:r>
              <w:rPr>
                <w:spacing w:val="-13"/>
                <w:sz w:val="20"/>
              </w:rPr>
              <w:t> </w:t>
            </w:r>
            <w:r>
              <w:rPr>
                <w:sz w:val="20"/>
              </w:rPr>
              <w:t>+</w:t>
            </w:r>
            <w:r>
              <w:rPr>
                <w:spacing w:val="-11"/>
                <w:sz w:val="20"/>
              </w:rPr>
              <w:t> </w:t>
            </w:r>
            <w:r>
              <w:rPr>
                <w:sz w:val="20"/>
              </w:rPr>
              <w:t>LSTM</w:t>
            </w:r>
            <w:r>
              <w:rPr>
                <w:spacing w:val="-13"/>
                <w:sz w:val="20"/>
              </w:rPr>
              <w:t> </w:t>
            </w:r>
            <w:r>
              <w:rPr>
                <w:sz w:val="20"/>
              </w:rPr>
              <w:t>(Temporal </w:t>
            </w:r>
            <w:r>
              <w:rPr>
                <w:spacing w:val="-2"/>
                <w:sz w:val="20"/>
              </w:rPr>
              <w:t>Modeling)</w:t>
            </w:r>
          </w:p>
        </w:tc>
        <w:tc>
          <w:tcPr>
            <w:tcW w:w="1621" w:type="dxa"/>
          </w:tcPr>
          <w:p>
            <w:pPr>
              <w:pStyle w:val="TableParagraph"/>
              <w:spacing w:before="14"/>
              <w:rPr>
                <w:sz w:val="20"/>
              </w:rPr>
            </w:pPr>
          </w:p>
          <w:p>
            <w:pPr>
              <w:pStyle w:val="TableParagraph"/>
              <w:spacing w:line="360" w:lineRule="auto"/>
              <w:ind w:left="360" w:right="310" w:hanging="38"/>
              <w:rPr>
                <w:sz w:val="20"/>
              </w:rPr>
            </w:pPr>
            <w:r>
              <w:rPr>
                <w:sz w:val="20"/>
              </w:rPr>
              <w:t>CK+</w:t>
            </w:r>
            <w:r>
              <w:rPr>
                <w:spacing w:val="-13"/>
                <w:sz w:val="20"/>
              </w:rPr>
              <w:t> </w:t>
            </w:r>
            <w:r>
              <w:rPr>
                <w:sz w:val="20"/>
              </w:rPr>
              <w:t>(video </w:t>
            </w:r>
            <w:r>
              <w:rPr>
                <w:spacing w:val="-2"/>
                <w:sz w:val="20"/>
              </w:rPr>
              <w:t>sequences)</w:t>
            </w:r>
          </w:p>
        </w:tc>
        <w:tc>
          <w:tcPr>
            <w:tcW w:w="2528" w:type="dxa"/>
          </w:tcPr>
          <w:p>
            <w:pPr>
              <w:pStyle w:val="TableParagraph"/>
              <w:spacing w:before="14"/>
              <w:rPr>
                <w:sz w:val="20"/>
              </w:rPr>
            </w:pPr>
          </w:p>
          <w:p>
            <w:pPr>
              <w:pStyle w:val="TableParagraph"/>
              <w:spacing w:line="360" w:lineRule="auto"/>
              <w:ind w:left="26" w:right="73"/>
              <w:rPr>
                <w:sz w:val="20"/>
              </w:rPr>
            </w:pPr>
            <w:r>
              <w:rPr>
                <w:sz w:val="20"/>
              </w:rPr>
              <w:t>Modeled</w:t>
            </w:r>
            <w:r>
              <w:rPr>
                <w:spacing w:val="-13"/>
                <w:sz w:val="20"/>
              </w:rPr>
              <w:t> </w:t>
            </w:r>
            <w:r>
              <w:rPr>
                <w:sz w:val="20"/>
              </w:rPr>
              <w:t>temporal</w:t>
            </w:r>
            <w:r>
              <w:rPr>
                <w:spacing w:val="-12"/>
                <w:sz w:val="20"/>
              </w:rPr>
              <w:t> </w:t>
            </w:r>
            <w:r>
              <w:rPr>
                <w:sz w:val="20"/>
              </w:rPr>
              <w:t>dynamics in facial expressions</w:t>
            </w:r>
          </w:p>
        </w:tc>
        <w:tc>
          <w:tcPr>
            <w:tcW w:w="2307" w:type="dxa"/>
          </w:tcPr>
          <w:p>
            <w:pPr>
              <w:pStyle w:val="TableParagraph"/>
              <w:spacing w:before="14"/>
              <w:rPr>
                <w:sz w:val="20"/>
              </w:rPr>
            </w:pPr>
          </w:p>
          <w:p>
            <w:pPr>
              <w:pStyle w:val="TableParagraph"/>
              <w:spacing w:line="360" w:lineRule="auto"/>
              <w:ind w:left="27" w:right="447"/>
              <w:rPr>
                <w:sz w:val="20"/>
              </w:rPr>
            </w:pPr>
            <w:r>
              <w:rPr>
                <w:sz w:val="20"/>
              </w:rPr>
              <w:t>Better</w:t>
            </w:r>
            <w:r>
              <w:rPr>
                <w:spacing w:val="-13"/>
                <w:sz w:val="20"/>
              </w:rPr>
              <w:t> </w:t>
            </w:r>
            <w:r>
              <w:rPr>
                <w:sz w:val="20"/>
              </w:rPr>
              <w:t>performance</w:t>
            </w:r>
            <w:r>
              <w:rPr>
                <w:spacing w:val="-12"/>
                <w:sz w:val="20"/>
              </w:rPr>
              <w:t> </w:t>
            </w:r>
            <w:r>
              <w:rPr>
                <w:sz w:val="20"/>
              </w:rPr>
              <w:t>on video-based FER</w:t>
            </w:r>
          </w:p>
        </w:tc>
      </w:tr>
      <w:tr>
        <w:trPr>
          <w:trHeight w:val="956" w:hRule="atLeast"/>
        </w:trPr>
        <w:tc>
          <w:tcPr>
            <w:tcW w:w="1654" w:type="dxa"/>
          </w:tcPr>
          <w:p>
            <w:pPr>
              <w:pStyle w:val="TableParagraph"/>
              <w:spacing w:before="14"/>
              <w:rPr>
                <w:sz w:val="20"/>
              </w:rPr>
            </w:pPr>
          </w:p>
          <w:p>
            <w:pPr>
              <w:pStyle w:val="TableParagraph"/>
              <w:tabs>
                <w:tab w:pos="1009" w:val="left" w:leader="none"/>
                <w:tab w:pos="1412" w:val="left" w:leader="none"/>
              </w:tabs>
              <w:spacing w:line="360" w:lineRule="auto"/>
              <w:ind w:left="28" w:right="14"/>
              <w:rPr>
                <w:sz w:val="20"/>
              </w:rPr>
            </w:pPr>
            <w:r>
              <w:rPr>
                <w:spacing w:val="-2"/>
                <w:sz w:val="20"/>
              </w:rPr>
              <w:t>Barsoum</w:t>
            </w:r>
            <w:r>
              <w:rPr>
                <w:sz w:val="20"/>
              </w:rPr>
              <w:tab/>
            </w:r>
            <w:r>
              <w:rPr>
                <w:spacing w:val="-6"/>
                <w:sz w:val="20"/>
              </w:rPr>
              <w:t>et</w:t>
            </w:r>
            <w:r>
              <w:rPr>
                <w:sz w:val="20"/>
              </w:rPr>
              <w:tab/>
            </w:r>
            <w:r>
              <w:rPr>
                <w:spacing w:val="-4"/>
                <w:sz w:val="20"/>
              </w:rPr>
              <w:t>al. </w:t>
            </w:r>
            <w:r>
              <w:rPr>
                <w:spacing w:val="-2"/>
                <w:sz w:val="20"/>
              </w:rPr>
              <w:t>(2016)</w:t>
            </w:r>
          </w:p>
        </w:tc>
        <w:tc>
          <w:tcPr>
            <w:tcW w:w="2396" w:type="dxa"/>
          </w:tcPr>
          <w:p>
            <w:pPr>
              <w:pStyle w:val="TableParagraph"/>
              <w:spacing w:before="187"/>
              <w:rPr>
                <w:sz w:val="20"/>
              </w:rPr>
            </w:pPr>
          </w:p>
          <w:p>
            <w:pPr>
              <w:pStyle w:val="TableParagraph"/>
              <w:ind w:left="630"/>
              <w:rPr>
                <w:sz w:val="20"/>
              </w:rPr>
            </w:pPr>
            <w:r>
              <w:rPr>
                <w:sz w:val="20"/>
              </w:rPr>
              <w:t>Ensemble</w:t>
            </w:r>
            <w:r>
              <w:rPr>
                <w:spacing w:val="-9"/>
                <w:sz w:val="20"/>
              </w:rPr>
              <w:t> </w:t>
            </w:r>
            <w:r>
              <w:rPr>
                <w:spacing w:val="-5"/>
                <w:sz w:val="20"/>
              </w:rPr>
              <w:t>CNN</w:t>
            </w:r>
          </w:p>
        </w:tc>
        <w:tc>
          <w:tcPr>
            <w:tcW w:w="1621" w:type="dxa"/>
          </w:tcPr>
          <w:p>
            <w:pPr>
              <w:pStyle w:val="TableParagraph"/>
              <w:spacing w:before="187"/>
              <w:rPr>
                <w:sz w:val="20"/>
              </w:rPr>
            </w:pPr>
          </w:p>
          <w:p>
            <w:pPr>
              <w:pStyle w:val="TableParagraph"/>
              <w:ind w:left="7" w:right="1"/>
              <w:jc w:val="center"/>
              <w:rPr>
                <w:sz w:val="20"/>
              </w:rPr>
            </w:pPr>
            <w:r>
              <w:rPr>
                <w:spacing w:val="-2"/>
                <w:sz w:val="20"/>
              </w:rPr>
              <w:t>FER-</w:t>
            </w:r>
            <w:r>
              <w:rPr>
                <w:spacing w:val="-4"/>
                <w:sz w:val="20"/>
              </w:rPr>
              <w:t>2013</w:t>
            </w:r>
          </w:p>
        </w:tc>
        <w:tc>
          <w:tcPr>
            <w:tcW w:w="2528" w:type="dxa"/>
          </w:tcPr>
          <w:p>
            <w:pPr>
              <w:pStyle w:val="TableParagraph"/>
              <w:spacing w:before="14"/>
              <w:rPr>
                <w:sz w:val="20"/>
              </w:rPr>
            </w:pPr>
          </w:p>
          <w:p>
            <w:pPr>
              <w:pStyle w:val="TableParagraph"/>
              <w:spacing w:line="360" w:lineRule="auto"/>
              <w:ind w:left="26"/>
              <w:rPr>
                <w:sz w:val="20"/>
              </w:rPr>
            </w:pPr>
            <w:r>
              <w:rPr>
                <w:sz w:val="20"/>
              </w:rPr>
              <w:t>Ensemble</w:t>
            </w:r>
            <w:r>
              <w:rPr>
                <w:spacing w:val="-10"/>
                <w:sz w:val="20"/>
              </w:rPr>
              <w:t> </w:t>
            </w:r>
            <w:r>
              <w:rPr>
                <w:sz w:val="20"/>
              </w:rPr>
              <w:t>of</w:t>
            </w:r>
            <w:r>
              <w:rPr>
                <w:spacing w:val="-10"/>
                <w:sz w:val="20"/>
              </w:rPr>
              <w:t> </w:t>
            </w:r>
            <w:r>
              <w:rPr>
                <w:sz w:val="20"/>
              </w:rPr>
              <w:t>CNNs</w:t>
            </w:r>
            <w:r>
              <w:rPr>
                <w:spacing w:val="-10"/>
                <w:sz w:val="20"/>
              </w:rPr>
              <w:t> </w:t>
            </w:r>
            <w:r>
              <w:rPr>
                <w:sz w:val="20"/>
              </w:rPr>
              <w:t>to</w:t>
            </w:r>
            <w:r>
              <w:rPr>
                <w:spacing w:val="-10"/>
                <w:sz w:val="20"/>
              </w:rPr>
              <w:t> </w:t>
            </w:r>
            <w:r>
              <w:rPr>
                <w:sz w:val="20"/>
              </w:rPr>
              <w:t>reduce </w:t>
            </w:r>
            <w:r>
              <w:rPr>
                <w:spacing w:val="-2"/>
                <w:sz w:val="20"/>
              </w:rPr>
              <w:t>overfitting</w:t>
            </w:r>
          </w:p>
        </w:tc>
        <w:tc>
          <w:tcPr>
            <w:tcW w:w="2307" w:type="dxa"/>
          </w:tcPr>
          <w:p>
            <w:pPr>
              <w:pStyle w:val="TableParagraph"/>
              <w:spacing w:before="14"/>
              <w:rPr>
                <w:sz w:val="20"/>
              </w:rPr>
            </w:pPr>
          </w:p>
          <w:p>
            <w:pPr>
              <w:pStyle w:val="TableParagraph"/>
              <w:spacing w:line="360" w:lineRule="auto"/>
              <w:ind w:left="27" w:right="17"/>
              <w:rPr>
                <w:sz w:val="20"/>
              </w:rPr>
            </w:pPr>
            <w:r>
              <w:rPr>
                <w:sz w:val="20"/>
              </w:rPr>
              <w:t>Improved</w:t>
            </w:r>
            <w:r>
              <w:rPr>
                <w:spacing w:val="-13"/>
                <w:sz w:val="20"/>
              </w:rPr>
              <w:t> </w:t>
            </w:r>
            <w:r>
              <w:rPr>
                <w:sz w:val="20"/>
              </w:rPr>
              <w:t>accuracy</w:t>
            </w:r>
            <w:r>
              <w:rPr>
                <w:spacing w:val="-12"/>
                <w:sz w:val="20"/>
              </w:rPr>
              <w:t> </w:t>
            </w:r>
            <w:r>
              <w:rPr>
                <w:sz w:val="20"/>
              </w:rPr>
              <w:t>through model ensemble</w:t>
            </w:r>
          </w:p>
        </w:tc>
      </w:tr>
    </w:tbl>
    <w:p>
      <w:pPr>
        <w:pStyle w:val="TableParagraph"/>
        <w:spacing w:after="0" w:line="360" w:lineRule="auto"/>
        <w:rPr>
          <w:sz w:val="20"/>
        </w:rPr>
        <w:sectPr>
          <w:pgSz w:w="11900" w:h="16840"/>
          <w:pgMar w:header="745" w:footer="1314" w:top="1140" w:bottom="1500" w:left="566" w:right="425"/>
        </w:sectPr>
      </w:pPr>
    </w:p>
    <w:p>
      <w:pPr>
        <w:pStyle w:val="BodyText"/>
        <w:spacing w:before="437"/>
        <w:rPr>
          <w:sz w:val="40"/>
        </w:rPr>
      </w:pPr>
    </w:p>
    <w:p>
      <w:pPr>
        <w:pStyle w:val="Heading1"/>
        <w:ind w:left="567" w:right="381"/>
        <w:rPr>
          <w:u w:val="none"/>
        </w:rPr>
      </w:pPr>
      <w:r>
        <w:rPr>
          <w:spacing w:val="-2"/>
          <w:u w:val="thick"/>
        </w:rPr>
        <w:t>METHODOLOGY</w:t>
      </w:r>
    </w:p>
    <w:p>
      <w:pPr>
        <w:pStyle w:val="BodyText"/>
        <w:spacing w:before="37"/>
        <w:rPr>
          <w:b/>
        </w:rPr>
      </w:pPr>
    </w:p>
    <w:p>
      <w:pPr>
        <w:pStyle w:val="BodyText"/>
        <w:spacing w:line="360" w:lineRule="auto"/>
        <w:ind w:left="274" w:right="82"/>
        <w:jc w:val="both"/>
      </w:pPr>
      <w:r>
        <w:rPr/>
        <w:t>The methodology for this Facial Emotion Recognition (FER) project is carefully structured to build a robust and accurate deep learning model capable of classifying human emotions based on facial expressions. The methodology includes detailed stages of data preparation, model design, training, evaluation, and optional deployment for real-time application. The following subsections elaborate each step in detail.</w:t>
      </w:r>
    </w:p>
    <w:p>
      <w:pPr>
        <w:pStyle w:val="ListParagraph"/>
        <w:numPr>
          <w:ilvl w:val="1"/>
          <w:numId w:val="3"/>
        </w:numPr>
        <w:tabs>
          <w:tab w:pos="814" w:val="left" w:leader="none"/>
        </w:tabs>
        <w:spacing w:line="240" w:lineRule="auto" w:before="220" w:after="0"/>
        <w:ind w:left="814" w:right="0" w:hanging="540"/>
        <w:jc w:val="both"/>
        <w:rPr>
          <w:sz w:val="36"/>
        </w:rPr>
      </w:pPr>
      <w:r>
        <w:rPr>
          <w:sz w:val="36"/>
        </w:rPr>
        <w:t>Data</w:t>
      </w:r>
      <w:r>
        <w:rPr>
          <w:spacing w:val="-5"/>
          <w:sz w:val="36"/>
        </w:rPr>
        <w:t> </w:t>
      </w:r>
      <w:r>
        <w:rPr>
          <w:sz w:val="36"/>
        </w:rPr>
        <w:t>Collection</w:t>
      </w:r>
      <w:r>
        <w:rPr>
          <w:spacing w:val="-3"/>
          <w:sz w:val="36"/>
        </w:rPr>
        <w:t> </w:t>
      </w:r>
      <w:r>
        <w:rPr>
          <w:sz w:val="36"/>
        </w:rPr>
        <w:t>and</w:t>
      </w:r>
      <w:r>
        <w:rPr>
          <w:spacing w:val="-3"/>
          <w:sz w:val="36"/>
        </w:rPr>
        <w:t> </w:t>
      </w:r>
      <w:r>
        <w:rPr>
          <w:sz w:val="36"/>
        </w:rPr>
        <w:t>Dataset</w:t>
      </w:r>
      <w:r>
        <w:rPr>
          <w:spacing w:val="-4"/>
          <w:sz w:val="36"/>
        </w:rPr>
        <w:t> </w:t>
      </w:r>
      <w:r>
        <w:rPr>
          <w:spacing w:val="-2"/>
          <w:sz w:val="36"/>
        </w:rPr>
        <w:t>Preparation</w:t>
      </w:r>
    </w:p>
    <w:p>
      <w:pPr>
        <w:pStyle w:val="BodyText"/>
        <w:spacing w:before="12"/>
      </w:pPr>
    </w:p>
    <w:p>
      <w:pPr>
        <w:pStyle w:val="BodyText"/>
        <w:spacing w:line="360" w:lineRule="auto"/>
        <w:ind w:left="274" w:right="82"/>
        <w:jc w:val="both"/>
      </w:pPr>
      <w:r>
        <w:rPr/>
        <w:t>The foundation of any machine learning project is quality data. This project utilizes publicly available datasets such as FER-2013 and CK+ (Cohn-Kanade) datasets. The FER-2013 dataset consists of over 35,000 grayscale</w:t>
      </w:r>
      <w:r>
        <w:rPr>
          <w:spacing w:val="-23"/>
        </w:rPr>
        <w:t> </w:t>
      </w:r>
      <w:r>
        <w:rPr/>
        <w:t>images</w:t>
      </w:r>
      <w:r>
        <w:rPr>
          <w:spacing w:val="-22"/>
        </w:rPr>
        <w:t> </w:t>
      </w:r>
      <w:r>
        <w:rPr/>
        <w:t>of</w:t>
      </w:r>
      <w:r>
        <w:rPr>
          <w:spacing w:val="-23"/>
        </w:rPr>
        <w:t> </w:t>
      </w:r>
      <w:r>
        <w:rPr/>
        <w:t>faces</w:t>
      </w:r>
      <w:r>
        <w:rPr>
          <w:spacing w:val="-22"/>
        </w:rPr>
        <w:t> </w:t>
      </w:r>
      <w:r>
        <w:rPr/>
        <w:t>labeled</w:t>
      </w:r>
      <w:r>
        <w:rPr>
          <w:spacing w:val="-23"/>
        </w:rPr>
        <w:t> </w:t>
      </w:r>
      <w:r>
        <w:rPr/>
        <w:t>with</w:t>
      </w:r>
      <w:r>
        <w:rPr>
          <w:spacing w:val="-22"/>
        </w:rPr>
        <w:t> </w:t>
      </w:r>
      <w:r>
        <w:rPr/>
        <w:t>seven</w:t>
      </w:r>
      <w:r>
        <w:rPr>
          <w:spacing w:val="-23"/>
        </w:rPr>
        <w:t> </w:t>
      </w:r>
      <w:r>
        <w:rPr/>
        <w:t>emotional</w:t>
      </w:r>
      <w:r>
        <w:rPr>
          <w:spacing w:val="-22"/>
        </w:rPr>
        <w:t> </w:t>
      </w:r>
      <w:r>
        <w:rPr/>
        <w:t>categories:</w:t>
      </w:r>
      <w:r>
        <w:rPr>
          <w:spacing w:val="-23"/>
        </w:rPr>
        <w:t> </w:t>
      </w:r>
      <w:r>
        <w:rPr/>
        <w:t>Angry, Disgust, Fear, Happy, Sad, Surprise, and Neutral. It was collected from the web under real-world, uncontrolled conditions, ensuring diversity in pose, lighting, and background. The CK+ dataset provides high-quality, sequential images capturing the progression of facial expressions, useful for both static and temporal FER.</w:t>
      </w:r>
    </w:p>
    <w:p>
      <w:pPr>
        <w:pStyle w:val="BodyText"/>
        <w:spacing w:after="0" w:line="360" w:lineRule="auto"/>
        <w:jc w:val="both"/>
        <w:sectPr>
          <w:pgSz w:w="11900" w:h="16840"/>
          <w:pgMar w:header="745" w:footer="1314" w:top="1140" w:bottom="1500" w:left="566" w:right="425"/>
        </w:sectPr>
      </w:pPr>
    </w:p>
    <w:p>
      <w:pPr>
        <w:pStyle w:val="BodyText"/>
        <w:spacing w:before="6"/>
        <w:rPr>
          <w:sz w:val="6"/>
        </w:rPr>
      </w:pPr>
    </w:p>
    <w:p>
      <w:pPr>
        <w:pStyle w:val="BodyText"/>
        <w:spacing w:line="60" w:lineRule="exact"/>
        <w:ind w:left="282"/>
        <w:rPr>
          <w:position w:val="0"/>
          <w:sz w:val="6"/>
        </w:rPr>
      </w:pPr>
      <w:r>
        <w:rPr>
          <w:position w:val="0"/>
          <w:sz w:val="6"/>
        </w:rPr>
        <mc:AlternateContent>
          <mc:Choice Requires="wps">
            <w:drawing>
              <wp:inline distT="0" distB="0" distL="0" distR="0">
                <wp:extent cx="6552565" cy="38100"/>
                <wp:effectExtent l="0" t="0" r="0" b="0"/>
                <wp:docPr id="38" name="Group 38"/>
                <wp:cNvGraphicFramePr>
                  <a:graphicFrameLocks/>
                </wp:cNvGraphicFramePr>
                <a:graphic>
                  <a:graphicData uri="http://schemas.microsoft.com/office/word/2010/wordprocessingGroup">
                    <wpg:wgp>
                      <wpg:cNvPr id="38" name="Group 38"/>
                      <wpg:cNvGrpSpPr/>
                      <wpg:grpSpPr>
                        <a:xfrm>
                          <a:off x="0" y="0"/>
                          <a:ext cx="6552565" cy="38100"/>
                          <a:chExt cx="6552565" cy="38100"/>
                        </a:xfrm>
                      </wpg:grpSpPr>
                      <wps:wsp>
                        <wps:cNvPr id="39" name="Graphic 39"/>
                        <wps:cNvSpPr/>
                        <wps:spPr>
                          <a:xfrm>
                            <a:off x="0" y="0"/>
                            <a:ext cx="6552565" cy="38100"/>
                          </a:xfrm>
                          <a:custGeom>
                            <a:avLst/>
                            <a:gdLst/>
                            <a:ahLst/>
                            <a:cxnLst/>
                            <a:rect l="l" t="t" r="r" b="b"/>
                            <a:pathLst>
                              <a:path w="6552565" h="38100">
                                <a:moveTo>
                                  <a:pt x="6552564" y="0"/>
                                </a:moveTo>
                                <a:lnTo>
                                  <a:pt x="0" y="0"/>
                                </a:lnTo>
                                <a:lnTo>
                                  <a:pt x="0" y="38100"/>
                                </a:lnTo>
                                <a:lnTo>
                                  <a:pt x="6552564" y="38100"/>
                                </a:lnTo>
                                <a:lnTo>
                                  <a:pt x="6552564" y="0"/>
                                </a:lnTo>
                                <a:close/>
                              </a:path>
                            </a:pathLst>
                          </a:custGeom>
                          <a:solidFill>
                            <a:srgbClr val="823A0A"/>
                          </a:solidFill>
                        </wps:spPr>
                        <wps:bodyPr wrap="square" lIns="0" tIns="0" rIns="0" bIns="0" rtlCol="0">
                          <a:prstTxWarp prst="textNoShape">
                            <a:avLst/>
                          </a:prstTxWarp>
                          <a:noAutofit/>
                        </wps:bodyPr>
                      </wps:wsp>
                    </wpg:wgp>
                  </a:graphicData>
                </a:graphic>
              </wp:inline>
            </w:drawing>
          </mc:Choice>
          <mc:Fallback>
            <w:pict>
              <v:group style="width:515.9500pt;height:3pt;mso-position-horizontal-relative:char;mso-position-vertical-relative:line" id="docshapegroup35" coordorigin="0,0" coordsize="10319,60">
                <v:rect style="position:absolute;left:0;top:0;width:10319;height:60" id="docshape36" filled="true" fillcolor="#823a0a" stroked="false">
                  <v:fill type="solid"/>
                </v:rect>
              </v:group>
            </w:pict>
          </mc:Fallback>
        </mc:AlternateContent>
      </w:r>
      <w:r>
        <w:rPr>
          <w:position w:val="0"/>
          <w:sz w:val="6"/>
        </w:rPr>
      </w:r>
    </w:p>
    <w:p>
      <w:pPr>
        <w:pStyle w:val="BodyText"/>
        <w:spacing w:line="360" w:lineRule="auto"/>
        <w:ind w:left="274" w:right="82"/>
        <w:jc w:val="both"/>
      </w:pPr>
      <w:r>
        <w:rPr/>
        <w:t>After dataset acquisition, preprocessing is applied to normalize and augment the data. This ensures the model generalizes well and is robust to variations. All images are resized uniformly to 48x48 pixels, which balances detail retention and computational efficiency. Grayscale conversion reduces input dimensionality, focusing the model on luminance patterns crucial for facial expression cues.</w:t>
      </w:r>
    </w:p>
    <w:p>
      <w:pPr>
        <w:pStyle w:val="BodyText"/>
        <w:spacing w:line="360" w:lineRule="auto" w:before="209"/>
        <w:ind w:left="274" w:right="82"/>
        <w:jc w:val="both"/>
      </w:pPr>
      <w:r>
        <w:rPr/>
        <w:t>Normalization scales pixel values to a [0,1] range, preventing large gradient</w:t>
      </w:r>
      <w:r>
        <w:rPr>
          <w:spacing w:val="-2"/>
        </w:rPr>
        <w:t> </w:t>
      </w:r>
      <w:r>
        <w:rPr/>
        <w:t>updates</w:t>
      </w:r>
      <w:r>
        <w:rPr>
          <w:spacing w:val="-2"/>
        </w:rPr>
        <w:t> </w:t>
      </w:r>
      <w:r>
        <w:rPr/>
        <w:t>and</w:t>
      </w:r>
      <w:r>
        <w:rPr>
          <w:spacing w:val="-2"/>
        </w:rPr>
        <w:t> </w:t>
      </w:r>
      <w:r>
        <w:rPr/>
        <w:t>accelerating</w:t>
      </w:r>
      <w:r>
        <w:rPr>
          <w:spacing w:val="-2"/>
        </w:rPr>
        <w:t> </w:t>
      </w:r>
      <w:r>
        <w:rPr/>
        <w:t>model</w:t>
      </w:r>
      <w:r>
        <w:rPr>
          <w:spacing w:val="-2"/>
        </w:rPr>
        <w:t> </w:t>
      </w:r>
      <w:r>
        <w:rPr/>
        <w:t>convergence</w:t>
      </w:r>
      <w:r>
        <w:rPr>
          <w:spacing w:val="-2"/>
        </w:rPr>
        <w:t> </w:t>
      </w:r>
      <w:r>
        <w:rPr/>
        <w:t>during</w:t>
      </w:r>
      <w:r>
        <w:rPr>
          <w:spacing w:val="-2"/>
        </w:rPr>
        <w:t> </w:t>
      </w:r>
      <w:r>
        <w:rPr/>
        <w:t>training.</w:t>
      </w:r>
      <w:r>
        <w:rPr>
          <w:spacing w:val="-2"/>
        </w:rPr>
        <w:t> </w:t>
      </w:r>
      <w:r>
        <w:rPr/>
        <w:t>To mitigate</w:t>
      </w:r>
      <w:r>
        <w:rPr>
          <w:spacing w:val="-20"/>
        </w:rPr>
        <w:t> </w:t>
      </w:r>
      <w:r>
        <w:rPr/>
        <w:t>overfitting</w:t>
      </w:r>
      <w:r>
        <w:rPr>
          <w:spacing w:val="-20"/>
        </w:rPr>
        <w:t> </w:t>
      </w:r>
      <w:r>
        <w:rPr/>
        <w:t>and</w:t>
      </w:r>
      <w:r>
        <w:rPr>
          <w:spacing w:val="-20"/>
        </w:rPr>
        <w:t> </w:t>
      </w:r>
      <w:r>
        <w:rPr/>
        <w:t>enrich</w:t>
      </w:r>
      <w:r>
        <w:rPr>
          <w:spacing w:val="-20"/>
        </w:rPr>
        <w:t> </w:t>
      </w:r>
      <w:r>
        <w:rPr/>
        <w:t>the</w:t>
      </w:r>
      <w:r>
        <w:rPr>
          <w:spacing w:val="-20"/>
        </w:rPr>
        <w:t> </w:t>
      </w:r>
      <w:r>
        <w:rPr/>
        <w:t>dataset’s</w:t>
      </w:r>
      <w:r>
        <w:rPr>
          <w:spacing w:val="-20"/>
        </w:rPr>
        <w:t> </w:t>
      </w:r>
      <w:r>
        <w:rPr/>
        <w:t>variability,</w:t>
      </w:r>
      <w:r>
        <w:rPr>
          <w:spacing w:val="-20"/>
        </w:rPr>
        <w:t> </w:t>
      </w:r>
      <w:r>
        <w:rPr/>
        <w:t>data</w:t>
      </w:r>
      <w:r>
        <w:rPr>
          <w:spacing w:val="-20"/>
        </w:rPr>
        <w:t> </w:t>
      </w:r>
      <w:r>
        <w:rPr/>
        <w:t>augmentation techniques are applied, including:</w:t>
      </w:r>
    </w:p>
    <w:p>
      <w:pPr>
        <w:pStyle w:val="ListParagraph"/>
        <w:numPr>
          <w:ilvl w:val="0"/>
          <w:numId w:val="4"/>
        </w:numPr>
        <w:tabs>
          <w:tab w:pos="394" w:val="left" w:leader="none"/>
          <w:tab w:pos="2209" w:val="left" w:leader="none"/>
          <w:tab w:pos="3725" w:val="left" w:leader="none"/>
          <w:tab w:pos="5421" w:val="left" w:leader="none"/>
          <w:tab w:pos="6617" w:val="left" w:leader="none"/>
          <w:tab w:pos="7913" w:val="left" w:leader="none"/>
          <w:tab w:pos="8469" w:val="left" w:leader="none"/>
          <w:tab w:pos="10025" w:val="left" w:leader="none"/>
        </w:tabs>
        <w:spacing w:line="360" w:lineRule="auto" w:before="219" w:after="0"/>
        <w:ind w:left="394" w:right="82" w:hanging="360"/>
        <w:jc w:val="left"/>
        <w:rPr>
          <w:sz w:val="36"/>
        </w:rPr>
      </w:pPr>
      <w:r>
        <w:rPr>
          <w:spacing w:val="-2"/>
          <w:sz w:val="36"/>
        </w:rPr>
        <w:t>Horizontal</w:t>
      </w:r>
      <w:r>
        <w:rPr>
          <w:sz w:val="36"/>
        </w:rPr>
        <w:tab/>
      </w:r>
      <w:r>
        <w:rPr>
          <w:spacing w:val="-2"/>
          <w:sz w:val="36"/>
        </w:rPr>
        <w:t>flipping:</w:t>
      </w:r>
      <w:r>
        <w:rPr>
          <w:sz w:val="36"/>
        </w:rPr>
        <w:tab/>
      </w:r>
      <w:r>
        <w:rPr>
          <w:spacing w:val="-2"/>
          <w:sz w:val="36"/>
        </w:rPr>
        <w:t>Simulates</w:t>
      </w:r>
      <w:r>
        <w:rPr>
          <w:sz w:val="36"/>
        </w:rPr>
        <w:tab/>
      </w:r>
      <w:r>
        <w:rPr>
          <w:spacing w:val="-2"/>
          <w:sz w:val="36"/>
        </w:rPr>
        <w:t>mirror</w:t>
      </w:r>
      <w:r>
        <w:rPr>
          <w:sz w:val="36"/>
        </w:rPr>
        <w:tab/>
      </w:r>
      <w:r>
        <w:rPr>
          <w:spacing w:val="-2"/>
          <w:sz w:val="36"/>
        </w:rPr>
        <w:t>images</w:t>
      </w:r>
      <w:r>
        <w:rPr>
          <w:sz w:val="36"/>
        </w:rPr>
        <w:tab/>
      </w:r>
      <w:r>
        <w:rPr>
          <w:spacing w:val="-6"/>
          <w:sz w:val="36"/>
        </w:rPr>
        <w:t>to</w:t>
      </w:r>
      <w:r>
        <w:rPr>
          <w:sz w:val="36"/>
        </w:rPr>
        <w:tab/>
      </w:r>
      <w:r>
        <w:rPr>
          <w:spacing w:val="-2"/>
          <w:sz w:val="36"/>
        </w:rPr>
        <w:t>diversify</w:t>
      </w:r>
      <w:r>
        <w:rPr>
          <w:sz w:val="36"/>
        </w:rPr>
        <w:tab/>
      </w:r>
      <w:r>
        <w:rPr>
          <w:spacing w:val="-2"/>
          <w:sz w:val="36"/>
        </w:rPr>
        <w:t>facial orientation.</w:t>
      </w:r>
    </w:p>
    <w:p>
      <w:pPr>
        <w:pStyle w:val="ListParagraph"/>
        <w:numPr>
          <w:ilvl w:val="0"/>
          <w:numId w:val="4"/>
        </w:numPr>
        <w:tabs>
          <w:tab w:pos="394" w:val="left" w:leader="none"/>
        </w:tabs>
        <w:spacing w:line="360" w:lineRule="auto" w:before="222" w:after="0"/>
        <w:ind w:left="394" w:right="82" w:hanging="360"/>
        <w:jc w:val="left"/>
        <w:rPr>
          <w:sz w:val="36"/>
        </w:rPr>
      </w:pPr>
      <w:r>
        <w:rPr>
          <w:sz w:val="36"/>
        </w:rPr>
        <w:t>Random</w:t>
      </w:r>
      <w:r>
        <w:rPr>
          <w:spacing w:val="-14"/>
          <w:sz w:val="36"/>
        </w:rPr>
        <w:t> </w:t>
      </w:r>
      <w:r>
        <w:rPr>
          <w:sz w:val="36"/>
        </w:rPr>
        <w:t>rotation:</w:t>
      </w:r>
      <w:r>
        <w:rPr>
          <w:spacing w:val="-14"/>
          <w:sz w:val="36"/>
        </w:rPr>
        <w:t> </w:t>
      </w:r>
      <w:r>
        <w:rPr>
          <w:sz w:val="36"/>
        </w:rPr>
        <w:t>Rotates</w:t>
      </w:r>
      <w:r>
        <w:rPr>
          <w:spacing w:val="-14"/>
          <w:sz w:val="36"/>
        </w:rPr>
        <w:t> </w:t>
      </w:r>
      <w:r>
        <w:rPr>
          <w:sz w:val="36"/>
        </w:rPr>
        <w:t>images</w:t>
      </w:r>
      <w:r>
        <w:rPr>
          <w:spacing w:val="-14"/>
          <w:sz w:val="36"/>
        </w:rPr>
        <w:t> </w:t>
      </w:r>
      <w:r>
        <w:rPr>
          <w:sz w:val="36"/>
        </w:rPr>
        <w:t>by</w:t>
      </w:r>
      <w:r>
        <w:rPr>
          <w:spacing w:val="-14"/>
          <w:sz w:val="36"/>
        </w:rPr>
        <w:t> </w:t>
      </w:r>
      <w:r>
        <w:rPr>
          <w:sz w:val="36"/>
        </w:rPr>
        <w:t>a</w:t>
      </w:r>
      <w:r>
        <w:rPr>
          <w:spacing w:val="-14"/>
          <w:sz w:val="36"/>
        </w:rPr>
        <w:t> </w:t>
      </w:r>
      <w:r>
        <w:rPr>
          <w:sz w:val="36"/>
        </w:rPr>
        <w:t>small</w:t>
      </w:r>
      <w:r>
        <w:rPr>
          <w:spacing w:val="-14"/>
          <w:sz w:val="36"/>
        </w:rPr>
        <w:t> </w:t>
      </w:r>
      <w:r>
        <w:rPr>
          <w:sz w:val="36"/>
        </w:rPr>
        <w:t>degree</w:t>
      </w:r>
      <w:r>
        <w:rPr>
          <w:spacing w:val="-14"/>
          <w:sz w:val="36"/>
        </w:rPr>
        <w:t> </w:t>
      </w:r>
      <w:r>
        <w:rPr>
          <w:sz w:val="36"/>
        </w:rPr>
        <w:t>(e.g.,</w:t>
      </w:r>
      <w:r>
        <w:rPr>
          <w:spacing w:val="-14"/>
          <w:sz w:val="36"/>
        </w:rPr>
        <w:t> </w:t>
      </w:r>
      <w:r>
        <w:rPr>
          <w:sz w:val="36"/>
        </w:rPr>
        <w:t>±15°)</w:t>
      </w:r>
      <w:r>
        <w:rPr>
          <w:spacing w:val="-14"/>
          <w:sz w:val="36"/>
        </w:rPr>
        <w:t> </w:t>
      </w:r>
      <w:r>
        <w:rPr>
          <w:sz w:val="36"/>
        </w:rPr>
        <w:t>to</w:t>
      </w:r>
      <w:r>
        <w:rPr>
          <w:spacing w:val="-14"/>
          <w:sz w:val="36"/>
        </w:rPr>
        <w:t> </w:t>
      </w:r>
      <w:r>
        <w:rPr>
          <w:sz w:val="36"/>
        </w:rPr>
        <w:t>mimic head tilts.</w:t>
      </w:r>
    </w:p>
    <w:p>
      <w:pPr>
        <w:pStyle w:val="ListParagraph"/>
        <w:numPr>
          <w:ilvl w:val="0"/>
          <w:numId w:val="4"/>
        </w:numPr>
        <w:tabs>
          <w:tab w:pos="393" w:val="left" w:leader="none"/>
        </w:tabs>
        <w:spacing w:line="240" w:lineRule="auto" w:before="217" w:after="0"/>
        <w:ind w:left="393" w:right="0" w:hanging="360"/>
        <w:jc w:val="left"/>
        <w:rPr>
          <w:sz w:val="36"/>
        </w:rPr>
      </w:pPr>
      <w:r>
        <w:rPr>
          <w:sz w:val="36"/>
        </w:rPr>
        <w:t>Zooming:</w:t>
      </w:r>
      <w:r>
        <w:rPr>
          <w:spacing w:val="-6"/>
          <w:sz w:val="36"/>
        </w:rPr>
        <w:t> </w:t>
      </w:r>
      <w:r>
        <w:rPr>
          <w:sz w:val="36"/>
        </w:rPr>
        <w:t>Slight</w:t>
      </w:r>
      <w:r>
        <w:rPr>
          <w:spacing w:val="-4"/>
          <w:sz w:val="36"/>
        </w:rPr>
        <w:t> </w:t>
      </w:r>
      <w:r>
        <w:rPr>
          <w:sz w:val="36"/>
        </w:rPr>
        <w:t>zoom</w:t>
      </w:r>
      <w:r>
        <w:rPr>
          <w:spacing w:val="-4"/>
          <w:sz w:val="36"/>
        </w:rPr>
        <w:t> </w:t>
      </w:r>
      <w:r>
        <w:rPr>
          <w:sz w:val="36"/>
        </w:rPr>
        <w:t>in/out</w:t>
      </w:r>
      <w:r>
        <w:rPr>
          <w:spacing w:val="-3"/>
          <w:sz w:val="36"/>
        </w:rPr>
        <w:t> </w:t>
      </w:r>
      <w:r>
        <w:rPr>
          <w:sz w:val="36"/>
        </w:rPr>
        <w:t>to</w:t>
      </w:r>
      <w:r>
        <w:rPr>
          <w:spacing w:val="-3"/>
          <w:sz w:val="36"/>
        </w:rPr>
        <w:t> </w:t>
      </w:r>
      <w:r>
        <w:rPr>
          <w:sz w:val="36"/>
        </w:rPr>
        <w:t>replicate</w:t>
      </w:r>
      <w:r>
        <w:rPr>
          <w:spacing w:val="-4"/>
          <w:sz w:val="36"/>
        </w:rPr>
        <w:t> </w:t>
      </w:r>
      <w:r>
        <w:rPr>
          <w:sz w:val="36"/>
        </w:rPr>
        <w:t>distance</w:t>
      </w:r>
      <w:r>
        <w:rPr>
          <w:spacing w:val="-3"/>
          <w:sz w:val="36"/>
        </w:rPr>
        <w:t> </w:t>
      </w:r>
      <w:r>
        <w:rPr>
          <w:spacing w:val="-2"/>
          <w:sz w:val="36"/>
        </w:rPr>
        <w:t>variation.</w:t>
      </w:r>
    </w:p>
    <w:p>
      <w:pPr>
        <w:pStyle w:val="BodyText"/>
        <w:spacing w:before="12"/>
      </w:pPr>
    </w:p>
    <w:p>
      <w:pPr>
        <w:pStyle w:val="ListParagraph"/>
        <w:numPr>
          <w:ilvl w:val="0"/>
          <w:numId w:val="4"/>
        </w:numPr>
        <w:tabs>
          <w:tab w:pos="393" w:val="left" w:leader="none"/>
        </w:tabs>
        <w:spacing w:line="240" w:lineRule="auto" w:before="0" w:after="0"/>
        <w:ind w:left="393" w:right="0" w:hanging="360"/>
        <w:jc w:val="left"/>
        <w:rPr>
          <w:sz w:val="36"/>
        </w:rPr>
      </w:pPr>
      <w:r>
        <w:rPr>
          <w:sz w:val="36"/>
        </w:rPr>
        <w:t>Shifting:</w:t>
      </w:r>
      <w:r>
        <w:rPr>
          <w:spacing w:val="-7"/>
          <w:sz w:val="36"/>
        </w:rPr>
        <w:t> </w:t>
      </w:r>
      <w:r>
        <w:rPr>
          <w:sz w:val="36"/>
        </w:rPr>
        <w:t>Translating</w:t>
      </w:r>
      <w:r>
        <w:rPr>
          <w:spacing w:val="-4"/>
          <w:sz w:val="36"/>
        </w:rPr>
        <w:t> </w:t>
      </w:r>
      <w:r>
        <w:rPr>
          <w:sz w:val="36"/>
        </w:rPr>
        <w:t>images</w:t>
      </w:r>
      <w:r>
        <w:rPr>
          <w:spacing w:val="-4"/>
          <w:sz w:val="36"/>
        </w:rPr>
        <w:t> </w:t>
      </w:r>
      <w:r>
        <w:rPr>
          <w:sz w:val="36"/>
        </w:rPr>
        <w:t>horizontally</w:t>
      </w:r>
      <w:r>
        <w:rPr>
          <w:spacing w:val="-4"/>
          <w:sz w:val="36"/>
        </w:rPr>
        <w:t> </w:t>
      </w:r>
      <w:r>
        <w:rPr>
          <w:sz w:val="36"/>
        </w:rPr>
        <w:t>or</w:t>
      </w:r>
      <w:r>
        <w:rPr>
          <w:spacing w:val="-4"/>
          <w:sz w:val="36"/>
        </w:rPr>
        <w:t> </w:t>
      </w:r>
      <w:r>
        <w:rPr>
          <w:spacing w:val="-2"/>
          <w:sz w:val="36"/>
        </w:rPr>
        <w:t>vertically.</w:t>
      </w:r>
    </w:p>
    <w:p>
      <w:pPr>
        <w:pStyle w:val="BodyText"/>
        <w:spacing w:before="12"/>
      </w:pPr>
    </w:p>
    <w:p>
      <w:pPr>
        <w:pStyle w:val="BodyText"/>
        <w:spacing w:line="362" w:lineRule="auto"/>
        <w:ind w:left="274" w:right="82"/>
        <w:jc w:val="both"/>
      </w:pPr>
      <w:r>
        <w:rPr/>
        <w:t>This</w:t>
      </w:r>
      <w:r>
        <w:rPr>
          <w:spacing w:val="-21"/>
        </w:rPr>
        <w:t> </w:t>
      </w:r>
      <w:r>
        <w:rPr/>
        <w:t>augmentation</w:t>
      </w:r>
      <w:r>
        <w:rPr>
          <w:spacing w:val="-21"/>
        </w:rPr>
        <w:t> </w:t>
      </w:r>
      <w:r>
        <w:rPr/>
        <w:t>exposes</w:t>
      </w:r>
      <w:r>
        <w:rPr>
          <w:spacing w:val="-21"/>
        </w:rPr>
        <w:t> </w:t>
      </w:r>
      <w:r>
        <w:rPr/>
        <w:t>the</w:t>
      </w:r>
      <w:r>
        <w:rPr>
          <w:spacing w:val="-21"/>
        </w:rPr>
        <w:t> </w:t>
      </w:r>
      <w:r>
        <w:rPr/>
        <w:t>model</w:t>
      </w:r>
      <w:r>
        <w:rPr>
          <w:spacing w:val="-21"/>
        </w:rPr>
        <w:t> </w:t>
      </w:r>
      <w:r>
        <w:rPr/>
        <w:t>to</w:t>
      </w:r>
      <w:r>
        <w:rPr>
          <w:spacing w:val="-21"/>
        </w:rPr>
        <w:t> </w:t>
      </w:r>
      <w:r>
        <w:rPr/>
        <w:t>a</w:t>
      </w:r>
      <w:r>
        <w:rPr>
          <w:spacing w:val="-21"/>
        </w:rPr>
        <w:t> </w:t>
      </w:r>
      <w:r>
        <w:rPr/>
        <w:t>wider</w:t>
      </w:r>
      <w:r>
        <w:rPr>
          <w:spacing w:val="-21"/>
        </w:rPr>
        <w:t> </w:t>
      </w:r>
      <w:r>
        <w:rPr/>
        <w:t>range</w:t>
      </w:r>
      <w:r>
        <w:rPr>
          <w:spacing w:val="-21"/>
        </w:rPr>
        <w:t> </w:t>
      </w:r>
      <w:r>
        <w:rPr/>
        <w:t>of</w:t>
      </w:r>
      <w:r>
        <w:rPr>
          <w:spacing w:val="-21"/>
        </w:rPr>
        <w:t> </w:t>
      </w:r>
      <w:r>
        <w:rPr/>
        <w:t>facial</w:t>
      </w:r>
      <w:r>
        <w:rPr>
          <w:spacing w:val="-21"/>
        </w:rPr>
        <w:t> </w:t>
      </w:r>
      <w:r>
        <w:rPr/>
        <w:t>variations, improving robustness against pose and alignment changes.</w:t>
      </w:r>
    </w:p>
    <w:p>
      <w:pPr>
        <w:pStyle w:val="BodyText"/>
        <w:spacing w:after="0" w:line="362" w:lineRule="auto"/>
        <w:jc w:val="both"/>
        <w:sectPr>
          <w:headerReference w:type="default" r:id="rId17"/>
          <w:footerReference w:type="default" r:id="rId18"/>
          <w:pgSz w:w="11900" w:h="16840"/>
          <w:pgMar w:header="745" w:footer="1314" w:top="1000" w:bottom="1500" w:left="566" w:right="425"/>
        </w:sectPr>
      </w:pPr>
    </w:p>
    <w:p>
      <w:pPr>
        <w:pStyle w:val="BodyText"/>
        <w:spacing w:before="6"/>
        <w:rPr>
          <w:sz w:val="6"/>
        </w:rPr>
      </w:pPr>
    </w:p>
    <w:p>
      <w:pPr>
        <w:pStyle w:val="BodyText"/>
        <w:spacing w:line="60" w:lineRule="exact"/>
        <w:ind w:left="282"/>
        <w:rPr>
          <w:position w:val="0"/>
          <w:sz w:val="6"/>
        </w:rPr>
      </w:pPr>
      <w:r>
        <w:rPr>
          <w:position w:val="0"/>
          <w:sz w:val="6"/>
        </w:rPr>
        <mc:AlternateContent>
          <mc:Choice Requires="wps">
            <w:drawing>
              <wp:inline distT="0" distB="0" distL="0" distR="0">
                <wp:extent cx="6552565" cy="38100"/>
                <wp:effectExtent l="0" t="0" r="0" b="0"/>
                <wp:docPr id="40" name="Group 40"/>
                <wp:cNvGraphicFramePr>
                  <a:graphicFrameLocks/>
                </wp:cNvGraphicFramePr>
                <a:graphic>
                  <a:graphicData uri="http://schemas.microsoft.com/office/word/2010/wordprocessingGroup">
                    <wpg:wgp>
                      <wpg:cNvPr id="40" name="Group 40"/>
                      <wpg:cNvGrpSpPr/>
                      <wpg:grpSpPr>
                        <a:xfrm>
                          <a:off x="0" y="0"/>
                          <a:ext cx="6552565" cy="38100"/>
                          <a:chExt cx="6552565" cy="38100"/>
                        </a:xfrm>
                      </wpg:grpSpPr>
                      <wps:wsp>
                        <wps:cNvPr id="41" name="Graphic 41"/>
                        <wps:cNvSpPr/>
                        <wps:spPr>
                          <a:xfrm>
                            <a:off x="0" y="0"/>
                            <a:ext cx="6552565" cy="38100"/>
                          </a:xfrm>
                          <a:custGeom>
                            <a:avLst/>
                            <a:gdLst/>
                            <a:ahLst/>
                            <a:cxnLst/>
                            <a:rect l="l" t="t" r="r" b="b"/>
                            <a:pathLst>
                              <a:path w="6552565" h="38100">
                                <a:moveTo>
                                  <a:pt x="6552564" y="0"/>
                                </a:moveTo>
                                <a:lnTo>
                                  <a:pt x="0" y="0"/>
                                </a:lnTo>
                                <a:lnTo>
                                  <a:pt x="0" y="38100"/>
                                </a:lnTo>
                                <a:lnTo>
                                  <a:pt x="6552564" y="38100"/>
                                </a:lnTo>
                                <a:lnTo>
                                  <a:pt x="6552564" y="0"/>
                                </a:lnTo>
                                <a:close/>
                              </a:path>
                            </a:pathLst>
                          </a:custGeom>
                          <a:solidFill>
                            <a:srgbClr val="823A0A"/>
                          </a:solidFill>
                        </wps:spPr>
                        <wps:bodyPr wrap="square" lIns="0" tIns="0" rIns="0" bIns="0" rtlCol="0">
                          <a:prstTxWarp prst="textNoShape">
                            <a:avLst/>
                          </a:prstTxWarp>
                          <a:noAutofit/>
                        </wps:bodyPr>
                      </wps:wsp>
                    </wpg:wgp>
                  </a:graphicData>
                </a:graphic>
              </wp:inline>
            </w:drawing>
          </mc:Choice>
          <mc:Fallback>
            <w:pict>
              <v:group style="width:515.9500pt;height:3pt;mso-position-horizontal-relative:char;mso-position-vertical-relative:line" id="docshapegroup37" coordorigin="0,0" coordsize="10319,60">
                <v:rect style="position:absolute;left:0;top:0;width:10319;height:60" id="docshape38" filled="true" fillcolor="#823a0a" stroked="false">
                  <v:fill type="solid"/>
                </v:rect>
              </v:group>
            </w:pict>
          </mc:Fallback>
        </mc:AlternateContent>
      </w:r>
      <w:r>
        <w:rPr>
          <w:position w:val="0"/>
          <w:sz w:val="6"/>
        </w:rPr>
      </w:r>
    </w:p>
    <w:p>
      <w:pPr>
        <w:pStyle w:val="ListParagraph"/>
        <w:numPr>
          <w:ilvl w:val="1"/>
          <w:numId w:val="3"/>
        </w:numPr>
        <w:tabs>
          <w:tab w:pos="814" w:val="left" w:leader="none"/>
        </w:tabs>
        <w:spacing w:line="240" w:lineRule="auto" w:before="0" w:after="0"/>
        <w:ind w:left="814" w:right="0" w:hanging="540"/>
        <w:jc w:val="left"/>
        <w:rPr>
          <w:sz w:val="36"/>
        </w:rPr>
      </w:pPr>
      <w:r>
        <w:rPr>
          <w:sz w:val="36"/>
        </w:rPr>
        <w:t>Convolutional</w:t>
      </w:r>
      <w:r>
        <w:rPr>
          <w:spacing w:val="-7"/>
          <w:sz w:val="36"/>
        </w:rPr>
        <w:t> </w:t>
      </w:r>
      <w:r>
        <w:rPr>
          <w:sz w:val="36"/>
        </w:rPr>
        <w:t>Neural</w:t>
      </w:r>
      <w:r>
        <w:rPr>
          <w:spacing w:val="-4"/>
          <w:sz w:val="36"/>
        </w:rPr>
        <w:t> </w:t>
      </w:r>
      <w:r>
        <w:rPr>
          <w:sz w:val="36"/>
        </w:rPr>
        <w:t>Network</w:t>
      </w:r>
      <w:r>
        <w:rPr>
          <w:spacing w:val="-3"/>
          <w:sz w:val="36"/>
        </w:rPr>
        <w:t> </w:t>
      </w:r>
      <w:r>
        <w:rPr>
          <w:sz w:val="36"/>
        </w:rPr>
        <w:t>(CNN)</w:t>
      </w:r>
      <w:r>
        <w:rPr>
          <w:spacing w:val="-3"/>
          <w:sz w:val="36"/>
        </w:rPr>
        <w:t> </w:t>
      </w:r>
      <w:r>
        <w:rPr>
          <w:sz w:val="36"/>
        </w:rPr>
        <w:t>Architecture</w:t>
      </w:r>
      <w:r>
        <w:rPr>
          <w:spacing w:val="-4"/>
          <w:sz w:val="36"/>
        </w:rPr>
        <w:t> </w:t>
      </w:r>
      <w:r>
        <w:rPr>
          <w:spacing w:val="-2"/>
          <w:sz w:val="36"/>
        </w:rPr>
        <w:t>Design</w:t>
      </w:r>
    </w:p>
    <w:p>
      <w:pPr>
        <w:pStyle w:val="BodyText"/>
        <w:spacing w:before="1"/>
      </w:pPr>
    </w:p>
    <w:p>
      <w:pPr>
        <w:pStyle w:val="BodyText"/>
        <w:spacing w:line="360" w:lineRule="auto"/>
        <w:ind w:left="274" w:right="82"/>
        <w:jc w:val="both"/>
      </w:pPr>
      <w:r>
        <w:rPr/>
        <w:t>The core of the FER system is a carefully crafted CNN, designed to automatically extract relevant spatial features from raw pixel data and classify emotions effectively. The architecture consists of the following </w:t>
      </w:r>
      <w:r>
        <w:rPr>
          <w:spacing w:val="-2"/>
        </w:rPr>
        <w:t>components:</w:t>
      </w:r>
    </w:p>
    <w:p>
      <w:pPr>
        <w:pStyle w:val="ListParagraph"/>
        <w:numPr>
          <w:ilvl w:val="0"/>
          <w:numId w:val="4"/>
        </w:numPr>
        <w:tabs>
          <w:tab w:pos="392" w:val="left" w:leader="none"/>
        </w:tabs>
        <w:spacing w:line="240" w:lineRule="auto" w:before="219" w:after="0"/>
        <w:ind w:left="392" w:right="0" w:hanging="359"/>
        <w:jc w:val="both"/>
        <w:rPr>
          <w:sz w:val="36"/>
        </w:rPr>
      </w:pPr>
      <w:r>
        <w:rPr>
          <w:sz w:val="36"/>
        </w:rPr>
        <w:t>Input</w:t>
      </w:r>
      <w:r>
        <w:rPr>
          <w:spacing w:val="-6"/>
          <w:sz w:val="36"/>
        </w:rPr>
        <w:t> </w:t>
      </w:r>
      <w:r>
        <w:rPr>
          <w:sz w:val="36"/>
        </w:rPr>
        <w:t>Layer:</w:t>
      </w:r>
      <w:r>
        <w:rPr>
          <w:spacing w:val="-4"/>
          <w:sz w:val="36"/>
        </w:rPr>
        <w:t> </w:t>
      </w:r>
      <w:r>
        <w:rPr>
          <w:sz w:val="36"/>
        </w:rPr>
        <w:t>Accepts</w:t>
      </w:r>
      <w:r>
        <w:rPr>
          <w:spacing w:val="-2"/>
          <w:sz w:val="36"/>
        </w:rPr>
        <w:t> </w:t>
      </w:r>
      <w:r>
        <w:rPr>
          <w:sz w:val="36"/>
        </w:rPr>
        <w:t>preprocessed</w:t>
      </w:r>
      <w:r>
        <w:rPr>
          <w:spacing w:val="-3"/>
          <w:sz w:val="36"/>
        </w:rPr>
        <w:t> </w:t>
      </w:r>
      <w:r>
        <w:rPr>
          <w:sz w:val="36"/>
        </w:rPr>
        <w:t>48x48</w:t>
      </w:r>
      <w:r>
        <w:rPr>
          <w:spacing w:val="-3"/>
          <w:sz w:val="36"/>
        </w:rPr>
        <w:t> </w:t>
      </w:r>
      <w:r>
        <w:rPr>
          <w:sz w:val="36"/>
        </w:rPr>
        <w:t>grayscale</w:t>
      </w:r>
      <w:r>
        <w:rPr>
          <w:spacing w:val="-3"/>
          <w:sz w:val="36"/>
        </w:rPr>
        <w:t> </w:t>
      </w:r>
      <w:r>
        <w:rPr>
          <w:spacing w:val="-2"/>
          <w:sz w:val="36"/>
        </w:rPr>
        <w:t>images.</w:t>
      </w:r>
    </w:p>
    <w:p>
      <w:pPr>
        <w:pStyle w:val="BodyText"/>
        <w:spacing w:before="12"/>
      </w:pPr>
    </w:p>
    <w:p>
      <w:pPr>
        <w:pStyle w:val="ListParagraph"/>
        <w:numPr>
          <w:ilvl w:val="0"/>
          <w:numId w:val="4"/>
        </w:numPr>
        <w:tabs>
          <w:tab w:pos="394" w:val="left" w:leader="none"/>
        </w:tabs>
        <w:spacing w:line="360" w:lineRule="auto" w:before="0" w:after="0"/>
        <w:ind w:left="394" w:right="82" w:hanging="360"/>
        <w:jc w:val="both"/>
        <w:rPr>
          <w:sz w:val="36"/>
        </w:rPr>
      </w:pPr>
      <w:r>
        <w:rPr>
          <w:sz w:val="36"/>
        </w:rPr>
        <w:t>Convolutional Layers: Multiple convolutional layers equipped with small 3x3 filters scan the input images to detect low-level features such as edges, textures, and curves. Subsequent deeper layers capture higher- level features like eyes, nose, mouth, and expression-specific patterns.</w:t>
      </w:r>
    </w:p>
    <w:p>
      <w:pPr>
        <w:pStyle w:val="ListParagraph"/>
        <w:numPr>
          <w:ilvl w:val="0"/>
          <w:numId w:val="4"/>
        </w:numPr>
        <w:tabs>
          <w:tab w:pos="394" w:val="left" w:leader="none"/>
        </w:tabs>
        <w:spacing w:line="360" w:lineRule="auto" w:before="223" w:after="0"/>
        <w:ind w:left="394" w:right="82" w:hanging="360"/>
        <w:jc w:val="both"/>
        <w:rPr>
          <w:sz w:val="36"/>
        </w:rPr>
      </w:pPr>
      <w:r>
        <w:rPr>
          <w:sz w:val="36"/>
        </w:rPr>
        <w:t>Activation Functions (ReLU): After each convolution, Rectified Linear Unit</w:t>
      </w:r>
      <w:r>
        <w:rPr>
          <w:spacing w:val="-15"/>
          <w:sz w:val="36"/>
        </w:rPr>
        <w:t> </w:t>
      </w:r>
      <w:r>
        <w:rPr>
          <w:sz w:val="36"/>
        </w:rPr>
        <w:t>(ReLU)</w:t>
      </w:r>
      <w:r>
        <w:rPr>
          <w:spacing w:val="-15"/>
          <w:sz w:val="36"/>
        </w:rPr>
        <w:t> </w:t>
      </w:r>
      <w:r>
        <w:rPr>
          <w:sz w:val="36"/>
        </w:rPr>
        <w:t>activation</w:t>
      </w:r>
      <w:r>
        <w:rPr>
          <w:spacing w:val="-15"/>
          <w:sz w:val="36"/>
        </w:rPr>
        <w:t> </w:t>
      </w:r>
      <w:r>
        <w:rPr>
          <w:sz w:val="36"/>
        </w:rPr>
        <w:t>introduces</w:t>
      </w:r>
      <w:r>
        <w:rPr>
          <w:spacing w:val="-15"/>
          <w:sz w:val="36"/>
        </w:rPr>
        <w:t> </w:t>
      </w:r>
      <w:r>
        <w:rPr>
          <w:sz w:val="36"/>
        </w:rPr>
        <w:t>non-linearity,</w:t>
      </w:r>
      <w:r>
        <w:rPr>
          <w:spacing w:val="-15"/>
          <w:sz w:val="36"/>
        </w:rPr>
        <w:t> </w:t>
      </w:r>
      <w:r>
        <w:rPr>
          <w:sz w:val="36"/>
        </w:rPr>
        <w:t>allowing</w:t>
      </w:r>
      <w:r>
        <w:rPr>
          <w:spacing w:val="-15"/>
          <w:sz w:val="36"/>
        </w:rPr>
        <w:t> </w:t>
      </w:r>
      <w:r>
        <w:rPr>
          <w:sz w:val="36"/>
        </w:rPr>
        <w:t>the</w:t>
      </w:r>
      <w:r>
        <w:rPr>
          <w:spacing w:val="-15"/>
          <w:sz w:val="36"/>
        </w:rPr>
        <w:t> </w:t>
      </w:r>
      <w:r>
        <w:rPr>
          <w:sz w:val="36"/>
        </w:rPr>
        <w:t>network</w:t>
      </w:r>
      <w:r>
        <w:rPr>
          <w:spacing w:val="-15"/>
          <w:sz w:val="36"/>
        </w:rPr>
        <w:t> </w:t>
      </w:r>
      <w:r>
        <w:rPr>
          <w:sz w:val="36"/>
        </w:rPr>
        <w:t>to learn complex mappings.</w:t>
      </w:r>
    </w:p>
    <w:p>
      <w:pPr>
        <w:pStyle w:val="ListParagraph"/>
        <w:numPr>
          <w:ilvl w:val="0"/>
          <w:numId w:val="4"/>
        </w:numPr>
        <w:tabs>
          <w:tab w:pos="394" w:val="left" w:leader="none"/>
        </w:tabs>
        <w:spacing w:line="360" w:lineRule="auto" w:before="221" w:after="0"/>
        <w:ind w:left="394" w:right="82" w:hanging="360"/>
        <w:jc w:val="both"/>
        <w:rPr>
          <w:sz w:val="36"/>
        </w:rPr>
      </w:pPr>
      <w:r>
        <w:rPr>
          <w:sz w:val="36"/>
        </w:rPr>
        <w:t>Pooling Layers: Max-pooling layers (typically 2x2) reduce spatial dimensions while retaining important features, making the model computationally efficient and invariant to minor translations.</w:t>
      </w:r>
    </w:p>
    <w:p>
      <w:pPr>
        <w:pStyle w:val="ListParagraph"/>
        <w:numPr>
          <w:ilvl w:val="0"/>
          <w:numId w:val="4"/>
        </w:numPr>
        <w:tabs>
          <w:tab w:pos="394" w:val="left" w:leader="none"/>
        </w:tabs>
        <w:spacing w:line="362" w:lineRule="auto" w:before="215" w:after="0"/>
        <w:ind w:left="394" w:right="82" w:hanging="360"/>
        <w:jc w:val="both"/>
        <w:rPr>
          <w:sz w:val="36"/>
        </w:rPr>
      </w:pPr>
      <w:r>
        <w:rPr>
          <w:sz w:val="36"/>
        </w:rPr>
        <w:t>Dropout</w:t>
      </w:r>
      <w:r>
        <w:rPr>
          <w:spacing w:val="-7"/>
          <w:sz w:val="36"/>
        </w:rPr>
        <w:t> </w:t>
      </w:r>
      <w:r>
        <w:rPr>
          <w:sz w:val="36"/>
        </w:rPr>
        <w:t>Layers:</w:t>
      </w:r>
      <w:r>
        <w:rPr>
          <w:spacing w:val="-7"/>
          <w:sz w:val="36"/>
        </w:rPr>
        <w:t> </w:t>
      </w:r>
      <w:r>
        <w:rPr>
          <w:sz w:val="36"/>
        </w:rPr>
        <w:t>Dropout</w:t>
      </w:r>
      <w:r>
        <w:rPr>
          <w:spacing w:val="-7"/>
          <w:sz w:val="36"/>
        </w:rPr>
        <w:t> </w:t>
      </w:r>
      <w:r>
        <w:rPr>
          <w:sz w:val="36"/>
        </w:rPr>
        <w:t>is</w:t>
      </w:r>
      <w:r>
        <w:rPr>
          <w:spacing w:val="-7"/>
          <w:sz w:val="36"/>
        </w:rPr>
        <w:t> </w:t>
      </w:r>
      <w:r>
        <w:rPr>
          <w:sz w:val="36"/>
        </w:rPr>
        <w:t>applied</w:t>
      </w:r>
      <w:r>
        <w:rPr>
          <w:spacing w:val="-7"/>
          <w:sz w:val="36"/>
        </w:rPr>
        <w:t> </w:t>
      </w:r>
      <w:r>
        <w:rPr>
          <w:sz w:val="36"/>
        </w:rPr>
        <w:t>(e.g.,</w:t>
      </w:r>
      <w:r>
        <w:rPr>
          <w:spacing w:val="-7"/>
          <w:sz w:val="36"/>
        </w:rPr>
        <w:t> </w:t>
      </w:r>
      <w:r>
        <w:rPr>
          <w:sz w:val="36"/>
        </w:rPr>
        <w:t>with</w:t>
      </w:r>
      <w:r>
        <w:rPr>
          <w:spacing w:val="-7"/>
          <w:sz w:val="36"/>
        </w:rPr>
        <w:t> </w:t>
      </w:r>
      <w:r>
        <w:rPr>
          <w:sz w:val="36"/>
        </w:rPr>
        <w:t>a</w:t>
      </w:r>
      <w:r>
        <w:rPr>
          <w:spacing w:val="-7"/>
          <w:sz w:val="36"/>
        </w:rPr>
        <w:t> </w:t>
      </w:r>
      <w:r>
        <w:rPr>
          <w:sz w:val="36"/>
        </w:rPr>
        <w:t>rate</w:t>
      </w:r>
      <w:r>
        <w:rPr>
          <w:spacing w:val="-7"/>
          <w:sz w:val="36"/>
        </w:rPr>
        <w:t> </w:t>
      </w:r>
      <w:r>
        <w:rPr>
          <w:sz w:val="36"/>
        </w:rPr>
        <w:t>of</w:t>
      </w:r>
      <w:r>
        <w:rPr>
          <w:spacing w:val="-7"/>
          <w:sz w:val="36"/>
        </w:rPr>
        <w:t> </w:t>
      </w:r>
      <w:r>
        <w:rPr>
          <w:sz w:val="36"/>
        </w:rPr>
        <w:t>0.25</w:t>
      </w:r>
      <w:r>
        <w:rPr>
          <w:spacing w:val="-7"/>
          <w:sz w:val="36"/>
        </w:rPr>
        <w:t> </w:t>
      </w:r>
      <w:r>
        <w:rPr>
          <w:sz w:val="36"/>
        </w:rPr>
        <w:t>or</w:t>
      </w:r>
      <w:r>
        <w:rPr>
          <w:spacing w:val="-7"/>
          <w:sz w:val="36"/>
        </w:rPr>
        <w:t> </w:t>
      </w:r>
      <w:r>
        <w:rPr>
          <w:sz w:val="36"/>
        </w:rPr>
        <w:t>0.5)</w:t>
      </w:r>
      <w:r>
        <w:rPr>
          <w:spacing w:val="-7"/>
          <w:sz w:val="36"/>
        </w:rPr>
        <w:t> </w:t>
      </w:r>
      <w:r>
        <w:rPr>
          <w:sz w:val="36"/>
        </w:rPr>
        <w:t>after convolutional or fully connected layers to randomly deactivate</w:t>
      </w:r>
    </w:p>
    <w:p>
      <w:pPr>
        <w:pStyle w:val="BodyText"/>
      </w:pPr>
    </w:p>
    <w:p>
      <w:pPr>
        <w:pStyle w:val="BodyText"/>
        <w:spacing w:before="226"/>
      </w:pPr>
    </w:p>
    <w:p>
      <w:pPr>
        <w:pStyle w:val="BodyText"/>
        <w:ind w:left="394"/>
        <w:jc w:val="both"/>
      </w:pPr>
      <w:r>
        <w:rPr/>
        <w:t>neurons</w:t>
      </w:r>
      <w:r>
        <w:rPr>
          <w:spacing w:val="-25"/>
        </w:rPr>
        <w:t> </w:t>
      </w:r>
      <w:r>
        <w:rPr/>
        <w:t>during</w:t>
      </w:r>
      <w:r>
        <w:rPr>
          <w:spacing w:val="-22"/>
        </w:rPr>
        <w:t> </w:t>
      </w:r>
      <w:r>
        <w:rPr/>
        <w:t>training,</w:t>
      </w:r>
      <w:r>
        <w:rPr>
          <w:spacing w:val="-23"/>
        </w:rPr>
        <w:t> </w:t>
      </w:r>
      <w:r>
        <w:rPr/>
        <w:t>reducing</w:t>
      </w:r>
      <w:r>
        <w:rPr>
          <w:spacing w:val="-22"/>
        </w:rPr>
        <w:t> </w:t>
      </w:r>
      <w:r>
        <w:rPr/>
        <w:t>overfitting</w:t>
      </w:r>
      <w:r>
        <w:rPr>
          <w:spacing w:val="-23"/>
        </w:rPr>
        <w:t> </w:t>
      </w:r>
      <w:r>
        <w:rPr/>
        <w:t>by</w:t>
      </w:r>
      <w:r>
        <w:rPr>
          <w:spacing w:val="-22"/>
        </w:rPr>
        <w:t> </w:t>
      </w:r>
      <w:r>
        <w:rPr/>
        <w:t>preventing</w:t>
      </w:r>
      <w:r>
        <w:rPr>
          <w:spacing w:val="-22"/>
        </w:rPr>
        <w:t> </w:t>
      </w:r>
      <w:r>
        <w:rPr/>
        <w:t>co-</w:t>
      </w:r>
      <w:r>
        <w:rPr>
          <w:spacing w:val="-2"/>
        </w:rPr>
        <w:t>adaptation</w:t>
      </w:r>
    </w:p>
    <w:p>
      <w:pPr>
        <w:pStyle w:val="BodyText"/>
        <w:spacing w:after="0"/>
        <w:jc w:val="both"/>
        <w:sectPr>
          <w:pgSz w:w="11900" w:h="16840"/>
          <w:pgMar w:header="745" w:footer="1314" w:top="1000" w:bottom="1500" w:left="566" w:right="425"/>
        </w:sectPr>
      </w:pPr>
    </w:p>
    <w:p>
      <w:pPr>
        <w:pStyle w:val="BodyText"/>
        <w:spacing w:before="6"/>
        <w:rPr>
          <w:sz w:val="6"/>
        </w:rPr>
      </w:pPr>
    </w:p>
    <w:p>
      <w:pPr>
        <w:pStyle w:val="BodyText"/>
        <w:spacing w:line="60" w:lineRule="exact"/>
        <w:ind w:left="282"/>
        <w:rPr>
          <w:position w:val="0"/>
          <w:sz w:val="6"/>
        </w:rPr>
      </w:pPr>
      <w:r>
        <w:rPr>
          <w:position w:val="0"/>
          <w:sz w:val="6"/>
        </w:rPr>
        <mc:AlternateContent>
          <mc:Choice Requires="wps">
            <w:drawing>
              <wp:inline distT="0" distB="0" distL="0" distR="0">
                <wp:extent cx="6552565" cy="38100"/>
                <wp:effectExtent l="0" t="0" r="0" b="0"/>
                <wp:docPr id="42" name="Group 42"/>
                <wp:cNvGraphicFramePr>
                  <a:graphicFrameLocks/>
                </wp:cNvGraphicFramePr>
                <a:graphic>
                  <a:graphicData uri="http://schemas.microsoft.com/office/word/2010/wordprocessingGroup">
                    <wpg:wgp>
                      <wpg:cNvPr id="42" name="Group 42"/>
                      <wpg:cNvGrpSpPr/>
                      <wpg:grpSpPr>
                        <a:xfrm>
                          <a:off x="0" y="0"/>
                          <a:ext cx="6552565" cy="38100"/>
                          <a:chExt cx="6552565" cy="38100"/>
                        </a:xfrm>
                      </wpg:grpSpPr>
                      <wps:wsp>
                        <wps:cNvPr id="43" name="Graphic 43"/>
                        <wps:cNvSpPr/>
                        <wps:spPr>
                          <a:xfrm>
                            <a:off x="0" y="0"/>
                            <a:ext cx="6552565" cy="38100"/>
                          </a:xfrm>
                          <a:custGeom>
                            <a:avLst/>
                            <a:gdLst/>
                            <a:ahLst/>
                            <a:cxnLst/>
                            <a:rect l="l" t="t" r="r" b="b"/>
                            <a:pathLst>
                              <a:path w="6552565" h="38100">
                                <a:moveTo>
                                  <a:pt x="6552564" y="0"/>
                                </a:moveTo>
                                <a:lnTo>
                                  <a:pt x="0" y="0"/>
                                </a:lnTo>
                                <a:lnTo>
                                  <a:pt x="0" y="38100"/>
                                </a:lnTo>
                                <a:lnTo>
                                  <a:pt x="6552564" y="38100"/>
                                </a:lnTo>
                                <a:lnTo>
                                  <a:pt x="6552564" y="0"/>
                                </a:lnTo>
                                <a:close/>
                              </a:path>
                            </a:pathLst>
                          </a:custGeom>
                          <a:solidFill>
                            <a:srgbClr val="823A0A"/>
                          </a:solidFill>
                        </wps:spPr>
                        <wps:bodyPr wrap="square" lIns="0" tIns="0" rIns="0" bIns="0" rtlCol="0">
                          <a:prstTxWarp prst="textNoShape">
                            <a:avLst/>
                          </a:prstTxWarp>
                          <a:noAutofit/>
                        </wps:bodyPr>
                      </wps:wsp>
                    </wpg:wgp>
                  </a:graphicData>
                </a:graphic>
              </wp:inline>
            </w:drawing>
          </mc:Choice>
          <mc:Fallback>
            <w:pict>
              <v:group style="width:515.9500pt;height:3pt;mso-position-horizontal-relative:char;mso-position-vertical-relative:line" id="docshapegroup39" coordorigin="0,0" coordsize="10319,60">
                <v:rect style="position:absolute;left:0;top:0;width:10319;height:60" id="docshape40" filled="true" fillcolor="#823a0a" stroked="false">
                  <v:fill type="solid"/>
                </v:rect>
              </v:group>
            </w:pict>
          </mc:Fallback>
        </mc:AlternateContent>
      </w:r>
      <w:r>
        <w:rPr>
          <w:position w:val="0"/>
          <w:sz w:val="6"/>
        </w:rPr>
      </w:r>
    </w:p>
    <w:p>
      <w:pPr>
        <w:pStyle w:val="BodyText"/>
        <w:ind w:left="394"/>
        <w:jc w:val="both"/>
      </w:pPr>
      <w:r>
        <w:rPr/>
        <w:t>of</w:t>
      </w:r>
      <w:r>
        <w:rPr>
          <w:spacing w:val="-2"/>
        </w:rPr>
        <w:t> </w:t>
      </w:r>
      <w:r>
        <w:rPr/>
        <w:t>feature</w:t>
      </w:r>
      <w:r>
        <w:rPr>
          <w:spacing w:val="-2"/>
        </w:rPr>
        <w:t> detectors.</w:t>
      </w:r>
    </w:p>
    <w:p>
      <w:pPr>
        <w:pStyle w:val="BodyText"/>
        <w:spacing w:before="1"/>
      </w:pPr>
    </w:p>
    <w:p>
      <w:pPr>
        <w:pStyle w:val="ListParagraph"/>
        <w:numPr>
          <w:ilvl w:val="0"/>
          <w:numId w:val="4"/>
        </w:numPr>
        <w:tabs>
          <w:tab w:pos="394" w:val="left" w:leader="none"/>
        </w:tabs>
        <w:spacing w:line="360" w:lineRule="auto" w:before="0" w:after="0"/>
        <w:ind w:left="394" w:right="82" w:hanging="360"/>
        <w:jc w:val="both"/>
        <w:rPr>
          <w:sz w:val="36"/>
        </w:rPr>
      </w:pPr>
      <w:r>
        <w:rPr>
          <w:sz w:val="36"/>
        </w:rPr>
        <w:t>Fully</w:t>
      </w:r>
      <w:r>
        <w:rPr>
          <w:spacing w:val="-6"/>
          <w:sz w:val="36"/>
        </w:rPr>
        <w:t> </w:t>
      </w:r>
      <w:r>
        <w:rPr>
          <w:sz w:val="36"/>
        </w:rPr>
        <w:t>Connected</w:t>
      </w:r>
      <w:r>
        <w:rPr>
          <w:spacing w:val="-6"/>
          <w:sz w:val="36"/>
        </w:rPr>
        <w:t> </w:t>
      </w:r>
      <w:r>
        <w:rPr>
          <w:sz w:val="36"/>
        </w:rPr>
        <w:t>Layers:</w:t>
      </w:r>
      <w:r>
        <w:rPr>
          <w:spacing w:val="-6"/>
          <w:sz w:val="36"/>
        </w:rPr>
        <w:t> </w:t>
      </w:r>
      <w:r>
        <w:rPr>
          <w:sz w:val="36"/>
        </w:rPr>
        <w:t>These</w:t>
      </w:r>
      <w:r>
        <w:rPr>
          <w:spacing w:val="-6"/>
          <w:sz w:val="36"/>
        </w:rPr>
        <w:t> </w:t>
      </w:r>
      <w:r>
        <w:rPr>
          <w:sz w:val="36"/>
        </w:rPr>
        <w:t>dense</w:t>
      </w:r>
      <w:r>
        <w:rPr>
          <w:spacing w:val="-6"/>
          <w:sz w:val="36"/>
        </w:rPr>
        <w:t> </w:t>
      </w:r>
      <w:r>
        <w:rPr>
          <w:sz w:val="36"/>
        </w:rPr>
        <w:t>layers</w:t>
      </w:r>
      <w:r>
        <w:rPr>
          <w:spacing w:val="-6"/>
          <w:sz w:val="36"/>
        </w:rPr>
        <w:t> </w:t>
      </w:r>
      <w:r>
        <w:rPr>
          <w:sz w:val="36"/>
        </w:rPr>
        <w:t>interpret</w:t>
      </w:r>
      <w:r>
        <w:rPr>
          <w:spacing w:val="-6"/>
          <w:sz w:val="36"/>
        </w:rPr>
        <w:t> </w:t>
      </w:r>
      <w:r>
        <w:rPr>
          <w:sz w:val="36"/>
        </w:rPr>
        <w:t>the</w:t>
      </w:r>
      <w:r>
        <w:rPr>
          <w:spacing w:val="-6"/>
          <w:sz w:val="36"/>
        </w:rPr>
        <w:t> </w:t>
      </w:r>
      <w:r>
        <w:rPr>
          <w:sz w:val="36"/>
        </w:rPr>
        <w:t>learned</w:t>
      </w:r>
      <w:r>
        <w:rPr>
          <w:spacing w:val="-6"/>
          <w:sz w:val="36"/>
        </w:rPr>
        <w:t> </w:t>
      </w:r>
      <w:r>
        <w:rPr>
          <w:sz w:val="36"/>
        </w:rPr>
        <w:t>feature maps to perform classification. The last fully connected layer’s size equals the number of emotion classes.</w:t>
      </w:r>
    </w:p>
    <w:p>
      <w:pPr>
        <w:pStyle w:val="ListParagraph"/>
        <w:numPr>
          <w:ilvl w:val="0"/>
          <w:numId w:val="4"/>
        </w:numPr>
        <w:tabs>
          <w:tab w:pos="394" w:val="left" w:leader="none"/>
        </w:tabs>
        <w:spacing w:line="360" w:lineRule="auto" w:before="220" w:after="0"/>
        <w:ind w:left="394" w:right="82" w:hanging="360"/>
        <w:jc w:val="both"/>
        <w:rPr>
          <w:sz w:val="36"/>
        </w:rPr>
      </w:pPr>
      <w:r>
        <w:rPr>
          <w:sz w:val="36"/>
        </w:rPr>
        <w:t>Output Layer: Employs a softmax activation function to produce a probability</w:t>
      </w:r>
      <w:r>
        <w:rPr>
          <w:spacing w:val="-17"/>
          <w:sz w:val="36"/>
        </w:rPr>
        <w:t> </w:t>
      </w:r>
      <w:r>
        <w:rPr>
          <w:sz w:val="36"/>
        </w:rPr>
        <w:t>distribution</w:t>
      </w:r>
      <w:r>
        <w:rPr>
          <w:spacing w:val="-17"/>
          <w:sz w:val="36"/>
        </w:rPr>
        <w:t> </w:t>
      </w:r>
      <w:r>
        <w:rPr>
          <w:sz w:val="36"/>
        </w:rPr>
        <w:t>over</w:t>
      </w:r>
      <w:r>
        <w:rPr>
          <w:spacing w:val="-17"/>
          <w:sz w:val="36"/>
        </w:rPr>
        <w:t> </w:t>
      </w:r>
      <w:r>
        <w:rPr>
          <w:sz w:val="36"/>
        </w:rPr>
        <w:t>the</w:t>
      </w:r>
      <w:r>
        <w:rPr>
          <w:spacing w:val="-17"/>
          <w:sz w:val="36"/>
        </w:rPr>
        <w:t> </w:t>
      </w:r>
      <w:r>
        <w:rPr>
          <w:sz w:val="36"/>
        </w:rPr>
        <w:t>emotion</w:t>
      </w:r>
      <w:r>
        <w:rPr>
          <w:spacing w:val="-17"/>
          <w:sz w:val="36"/>
        </w:rPr>
        <w:t> </w:t>
      </w:r>
      <w:r>
        <w:rPr>
          <w:sz w:val="36"/>
        </w:rPr>
        <w:t>classes,</w:t>
      </w:r>
      <w:r>
        <w:rPr>
          <w:spacing w:val="-17"/>
          <w:sz w:val="36"/>
        </w:rPr>
        <w:t> </w:t>
      </w:r>
      <w:r>
        <w:rPr>
          <w:sz w:val="36"/>
        </w:rPr>
        <w:t>assigning</w:t>
      </w:r>
      <w:r>
        <w:rPr>
          <w:spacing w:val="-17"/>
          <w:sz w:val="36"/>
        </w:rPr>
        <w:t> </w:t>
      </w:r>
      <w:r>
        <w:rPr>
          <w:sz w:val="36"/>
        </w:rPr>
        <w:t>the</w:t>
      </w:r>
      <w:r>
        <w:rPr>
          <w:spacing w:val="-17"/>
          <w:sz w:val="36"/>
        </w:rPr>
        <w:t> </w:t>
      </w:r>
      <w:r>
        <w:rPr>
          <w:sz w:val="36"/>
        </w:rPr>
        <w:t>input</w:t>
      </w:r>
      <w:r>
        <w:rPr>
          <w:spacing w:val="-17"/>
          <w:sz w:val="36"/>
        </w:rPr>
        <w:t> </w:t>
      </w:r>
      <w:r>
        <w:rPr>
          <w:sz w:val="36"/>
        </w:rPr>
        <w:t>face to the most probable emotion.</w:t>
      </w:r>
    </w:p>
    <w:p>
      <w:pPr>
        <w:pStyle w:val="BodyText"/>
        <w:spacing w:line="360" w:lineRule="auto" w:before="221"/>
        <w:ind w:left="274" w:right="82"/>
        <w:jc w:val="both"/>
      </w:pPr>
      <w:r>
        <w:rPr/>
        <w:t>The exact number of layers, filters per layer, and dropout rates are determined experimentally to balance between underfitting and </w:t>
      </w:r>
      <w:r>
        <w:rPr>
          <w:spacing w:val="-2"/>
        </w:rPr>
        <w:t>overfitting.</w:t>
      </w:r>
    </w:p>
    <w:p>
      <w:pPr>
        <w:pStyle w:val="ListParagraph"/>
        <w:numPr>
          <w:ilvl w:val="1"/>
          <w:numId w:val="3"/>
        </w:numPr>
        <w:tabs>
          <w:tab w:pos="814" w:val="left" w:leader="none"/>
        </w:tabs>
        <w:spacing w:line="240" w:lineRule="auto" w:before="220" w:after="0"/>
        <w:ind w:left="814" w:right="0" w:hanging="540"/>
        <w:jc w:val="both"/>
        <w:rPr>
          <w:sz w:val="36"/>
        </w:rPr>
      </w:pPr>
      <w:r>
        <w:rPr>
          <w:sz w:val="36"/>
        </w:rPr>
        <w:t>Model</w:t>
      </w:r>
      <w:r>
        <w:rPr>
          <w:spacing w:val="-2"/>
          <w:sz w:val="36"/>
        </w:rPr>
        <w:t> Training</w:t>
      </w:r>
    </w:p>
    <w:p>
      <w:pPr>
        <w:pStyle w:val="BodyText"/>
        <w:spacing w:before="12"/>
      </w:pPr>
    </w:p>
    <w:p>
      <w:pPr>
        <w:pStyle w:val="BodyText"/>
        <w:spacing w:line="360" w:lineRule="auto"/>
        <w:ind w:left="274" w:right="82"/>
        <w:jc w:val="both"/>
      </w:pPr>
      <w:r>
        <w:rPr/>
        <w:t>The CNN model is trained using supervised learning. The inputs are preprocessed images, and the outputs are one-hot encoded vectors representing</w:t>
      </w:r>
      <w:r>
        <w:rPr>
          <w:spacing w:val="-18"/>
        </w:rPr>
        <w:t> </w:t>
      </w:r>
      <w:r>
        <w:rPr/>
        <w:t>the</w:t>
      </w:r>
      <w:r>
        <w:rPr>
          <w:spacing w:val="-18"/>
        </w:rPr>
        <w:t> </w:t>
      </w:r>
      <w:r>
        <w:rPr/>
        <w:t>seven</w:t>
      </w:r>
      <w:r>
        <w:rPr>
          <w:spacing w:val="-18"/>
        </w:rPr>
        <w:t> </w:t>
      </w:r>
      <w:r>
        <w:rPr/>
        <w:t>emotion</w:t>
      </w:r>
      <w:r>
        <w:rPr>
          <w:spacing w:val="-18"/>
        </w:rPr>
        <w:t> </w:t>
      </w:r>
      <w:r>
        <w:rPr/>
        <w:t>classes.</w:t>
      </w:r>
      <w:r>
        <w:rPr>
          <w:spacing w:val="-18"/>
        </w:rPr>
        <w:t> </w:t>
      </w:r>
      <w:r>
        <w:rPr/>
        <w:t>Key</w:t>
      </w:r>
      <w:r>
        <w:rPr>
          <w:spacing w:val="-18"/>
        </w:rPr>
        <w:t> </w:t>
      </w:r>
      <w:r>
        <w:rPr/>
        <w:t>details</w:t>
      </w:r>
      <w:r>
        <w:rPr>
          <w:spacing w:val="-18"/>
        </w:rPr>
        <w:t> </w:t>
      </w:r>
      <w:r>
        <w:rPr/>
        <w:t>of</w:t>
      </w:r>
      <w:r>
        <w:rPr>
          <w:spacing w:val="-18"/>
        </w:rPr>
        <w:t> </w:t>
      </w:r>
      <w:r>
        <w:rPr/>
        <w:t>the</w:t>
      </w:r>
      <w:r>
        <w:rPr>
          <w:spacing w:val="-18"/>
        </w:rPr>
        <w:t> </w:t>
      </w:r>
      <w:r>
        <w:rPr/>
        <w:t>training</w:t>
      </w:r>
      <w:r>
        <w:rPr>
          <w:spacing w:val="-18"/>
        </w:rPr>
        <w:t> </w:t>
      </w:r>
      <w:r>
        <w:rPr/>
        <w:t>process </w:t>
      </w:r>
      <w:r>
        <w:rPr>
          <w:spacing w:val="-2"/>
        </w:rPr>
        <w:t>include:</w:t>
      </w:r>
    </w:p>
    <w:p>
      <w:pPr>
        <w:pStyle w:val="ListParagraph"/>
        <w:numPr>
          <w:ilvl w:val="0"/>
          <w:numId w:val="4"/>
        </w:numPr>
        <w:tabs>
          <w:tab w:pos="394" w:val="left" w:leader="none"/>
        </w:tabs>
        <w:spacing w:line="360" w:lineRule="auto" w:before="219" w:after="0"/>
        <w:ind w:left="394" w:right="82" w:hanging="360"/>
        <w:jc w:val="both"/>
        <w:rPr>
          <w:sz w:val="36"/>
        </w:rPr>
      </w:pPr>
      <w:r>
        <w:rPr>
          <w:sz w:val="36"/>
        </w:rPr>
        <w:t>Loss Function: Categorical Cross-Entropy loss is used, which quantifies the</w:t>
      </w:r>
      <w:r>
        <w:rPr>
          <w:spacing w:val="-19"/>
          <w:sz w:val="36"/>
        </w:rPr>
        <w:t> </w:t>
      </w:r>
      <w:r>
        <w:rPr>
          <w:sz w:val="36"/>
        </w:rPr>
        <w:t>difference</w:t>
      </w:r>
      <w:r>
        <w:rPr>
          <w:spacing w:val="-19"/>
          <w:sz w:val="36"/>
        </w:rPr>
        <w:t> </w:t>
      </w:r>
      <w:r>
        <w:rPr>
          <w:sz w:val="36"/>
        </w:rPr>
        <w:t>between</w:t>
      </w:r>
      <w:r>
        <w:rPr>
          <w:spacing w:val="-18"/>
          <w:sz w:val="36"/>
        </w:rPr>
        <w:t> </w:t>
      </w:r>
      <w:r>
        <w:rPr>
          <w:sz w:val="36"/>
        </w:rPr>
        <w:t>predicted</w:t>
      </w:r>
      <w:r>
        <w:rPr>
          <w:spacing w:val="-18"/>
          <w:sz w:val="36"/>
        </w:rPr>
        <w:t> </w:t>
      </w:r>
      <w:r>
        <w:rPr>
          <w:sz w:val="36"/>
        </w:rPr>
        <w:t>probabilities</w:t>
      </w:r>
      <w:r>
        <w:rPr>
          <w:spacing w:val="-18"/>
          <w:sz w:val="36"/>
        </w:rPr>
        <w:t> </w:t>
      </w:r>
      <w:r>
        <w:rPr>
          <w:sz w:val="36"/>
        </w:rPr>
        <w:t>and</w:t>
      </w:r>
      <w:r>
        <w:rPr>
          <w:spacing w:val="-18"/>
          <w:sz w:val="36"/>
        </w:rPr>
        <w:t> </w:t>
      </w:r>
      <w:r>
        <w:rPr>
          <w:sz w:val="36"/>
        </w:rPr>
        <w:t>actual</w:t>
      </w:r>
      <w:r>
        <w:rPr>
          <w:spacing w:val="-19"/>
          <w:sz w:val="36"/>
        </w:rPr>
        <w:t> </w:t>
      </w:r>
      <w:r>
        <w:rPr>
          <w:sz w:val="36"/>
        </w:rPr>
        <w:t>labels.</w:t>
      </w:r>
      <w:r>
        <w:rPr>
          <w:spacing w:val="-18"/>
          <w:sz w:val="36"/>
        </w:rPr>
        <w:t> </w:t>
      </w:r>
      <w:r>
        <w:rPr>
          <w:sz w:val="36"/>
        </w:rPr>
        <w:t>This</w:t>
      </w:r>
      <w:r>
        <w:rPr>
          <w:spacing w:val="-18"/>
          <w:sz w:val="36"/>
        </w:rPr>
        <w:t> </w:t>
      </w:r>
      <w:r>
        <w:rPr>
          <w:sz w:val="36"/>
        </w:rPr>
        <w:t>loss is minimized to improve classification accuracy.</w:t>
      </w:r>
    </w:p>
    <w:p>
      <w:pPr>
        <w:pStyle w:val="BodyText"/>
      </w:pPr>
    </w:p>
    <w:p>
      <w:pPr>
        <w:pStyle w:val="BodyText"/>
        <w:spacing w:before="232"/>
      </w:pPr>
    </w:p>
    <w:p>
      <w:pPr>
        <w:pStyle w:val="ListParagraph"/>
        <w:numPr>
          <w:ilvl w:val="0"/>
          <w:numId w:val="4"/>
        </w:numPr>
        <w:tabs>
          <w:tab w:pos="393" w:val="left" w:leader="none"/>
        </w:tabs>
        <w:spacing w:line="240" w:lineRule="auto" w:before="0" w:after="0"/>
        <w:ind w:left="393" w:right="0" w:hanging="360"/>
        <w:jc w:val="left"/>
        <w:rPr>
          <w:sz w:val="36"/>
        </w:rPr>
      </w:pPr>
      <w:r>
        <w:rPr>
          <w:sz w:val="36"/>
        </w:rPr>
        <w:t>Optimizer:</w:t>
      </w:r>
      <w:r>
        <w:rPr>
          <w:spacing w:val="18"/>
          <w:sz w:val="36"/>
        </w:rPr>
        <w:t> </w:t>
      </w:r>
      <w:r>
        <w:rPr>
          <w:sz w:val="36"/>
        </w:rPr>
        <w:t>The</w:t>
      </w:r>
      <w:r>
        <w:rPr>
          <w:spacing w:val="18"/>
          <w:sz w:val="36"/>
        </w:rPr>
        <w:t> </w:t>
      </w:r>
      <w:r>
        <w:rPr>
          <w:sz w:val="36"/>
        </w:rPr>
        <w:t>Adam</w:t>
      </w:r>
      <w:r>
        <w:rPr>
          <w:spacing w:val="18"/>
          <w:sz w:val="36"/>
        </w:rPr>
        <w:t> </w:t>
      </w:r>
      <w:r>
        <w:rPr>
          <w:sz w:val="36"/>
        </w:rPr>
        <w:t>optimizer</w:t>
      </w:r>
      <w:r>
        <w:rPr>
          <w:spacing w:val="18"/>
          <w:sz w:val="36"/>
        </w:rPr>
        <w:t> </w:t>
      </w:r>
      <w:r>
        <w:rPr>
          <w:sz w:val="36"/>
        </w:rPr>
        <w:t>is</w:t>
      </w:r>
      <w:r>
        <w:rPr>
          <w:spacing w:val="18"/>
          <w:sz w:val="36"/>
        </w:rPr>
        <w:t> </w:t>
      </w:r>
      <w:r>
        <w:rPr>
          <w:sz w:val="36"/>
        </w:rPr>
        <w:t>chosen</w:t>
      </w:r>
      <w:r>
        <w:rPr>
          <w:spacing w:val="18"/>
          <w:sz w:val="36"/>
        </w:rPr>
        <w:t> </w:t>
      </w:r>
      <w:r>
        <w:rPr>
          <w:sz w:val="36"/>
        </w:rPr>
        <w:t>for</w:t>
      </w:r>
      <w:r>
        <w:rPr>
          <w:spacing w:val="18"/>
          <w:sz w:val="36"/>
        </w:rPr>
        <w:t> </w:t>
      </w:r>
      <w:r>
        <w:rPr>
          <w:sz w:val="36"/>
        </w:rPr>
        <w:t>its</w:t>
      </w:r>
      <w:r>
        <w:rPr>
          <w:spacing w:val="18"/>
          <w:sz w:val="36"/>
        </w:rPr>
        <w:t> </w:t>
      </w:r>
      <w:r>
        <w:rPr>
          <w:sz w:val="36"/>
        </w:rPr>
        <w:t>adaptive</w:t>
      </w:r>
      <w:r>
        <w:rPr>
          <w:spacing w:val="18"/>
          <w:sz w:val="36"/>
        </w:rPr>
        <w:t> </w:t>
      </w:r>
      <w:r>
        <w:rPr>
          <w:sz w:val="36"/>
        </w:rPr>
        <w:t>learning</w:t>
      </w:r>
      <w:r>
        <w:rPr>
          <w:spacing w:val="19"/>
          <w:sz w:val="36"/>
        </w:rPr>
        <w:t> </w:t>
      </w:r>
      <w:r>
        <w:rPr>
          <w:spacing w:val="-4"/>
          <w:sz w:val="36"/>
        </w:rPr>
        <w:t>rate</w:t>
      </w:r>
    </w:p>
    <w:p>
      <w:pPr>
        <w:pStyle w:val="ListParagraph"/>
        <w:spacing w:after="0" w:line="240" w:lineRule="auto"/>
        <w:jc w:val="left"/>
        <w:rPr>
          <w:sz w:val="36"/>
        </w:rPr>
        <w:sectPr>
          <w:pgSz w:w="11900" w:h="16840"/>
          <w:pgMar w:header="745" w:footer="1314" w:top="1000" w:bottom="1500" w:left="566" w:right="425"/>
        </w:sectPr>
      </w:pPr>
    </w:p>
    <w:p>
      <w:pPr>
        <w:pStyle w:val="BodyText"/>
        <w:spacing w:before="6"/>
        <w:rPr>
          <w:sz w:val="6"/>
        </w:rPr>
      </w:pPr>
    </w:p>
    <w:p>
      <w:pPr>
        <w:pStyle w:val="BodyText"/>
        <w:spacing w:line="60" w:lineRule="exact"/>
        <w:ind w:left="282"/>
        <w:rPr>
          <w:position w:val="0"/>
          <w:sz w:val="6"/>
        </w:rPr>
      </w:pPr>
      <w:r>
        <w:rPr>
          <w:position w:val="0"/>
          <w:sz w:val="6"/>
        </w:rPr>
        <mc:AlternateContent>
          <mc:Choice Requires="wps">
            <w:drawing>
              <wp:inline distT="0" distB="0" distL="0" distR="0">
                <wp:extent cx="6552565" cy="38100"/>
                <wp:effectExtent l="0" t="0" r="0" b="0"/>
                <wp:docPr id="44" name="Group 44"/>
                <wp:cNvGraphicFramePr>
                  <a:graphicFrameLocks/>
                </wp:cNvGraphicFramePr>
                <a:graphic>
                  <a:graphicData uri="http://schemas.microsoft.com/office/word/2010/wordprocessingGroup">
                    <wpg:wgp>
                      <wpg:cNvPr id="44" name="Group 44"/>
                      <wpg:cNvGrpSpPr/>
                      <wpg:grpSpPr>
                        <a:xfrm>
                          <a:off x="0" y="0"/>
                          <a:ext cx="6552565" cy="38100"/>
                          <a:chExt cx="6552565" cy="38100"/>
                        </a:xfrm>
                      </wpg:grpSpPr>
                      <wps:wsp>
                        <wps:cNvPr id="45" name="Graphic 45"/>
                        <wps:cNvSpPr/>
                        <wps:spPr>
                          <a:xfrm>
                            <a:off x="0" y="0"/>
                            <a:ext cx="6552565" cy="38100"/>
                          </a:xfrm>
                          <a:custGeom>
                            <a:avLst/>
                            <a:gdLst/>
                            <a:ahLst/>
                            <a:cxnLst/>
                            <a:rect l="l" t="t" r="r" b="b"/>
                            <a:pathLst>
                              <a:path w="6552565" h="38100">
                                <a:moveTo>
                                  <a:pt x="6552564" y="0"/>
                                </a:moveTo>
                                <a:lnTo>
                                  <a:pt x="0" y="0"/>
                                </a:lnTo>
                                <a:lnTo>
                                  <a:pt x="0" y="38100"/>
                                </a:lnTo>
                                <a:lnTo>
                                  <a:pt x="6552564" y="38100"/>
                                </a:lnTo>
                                <a:lnTo>
                                  <a:pt x="6552564" y="0"/>
                                </a:lnTo>
                                <a:close/>
                              </a:path>
                            </a:pathLst>
                          </a:custGeom>
                          <a:solidFill>
                            <a:srgbClr val="823A0A"/>
                          </a:solidFill>
                        </wps:spPr>
                        <wps:bodyPr wrap="square" lIns="0" tIns="0" rIns="0" bIns="0" rtlCol="0">
                          <a:prstTxWarp prst="textNoShape">
                            <a:avLst/>
                          </a:prstTxWarp>
                          <a:noAutofit/>
                        </wps:bodyPr>
                      </wps:wsp>
                    </wpg:wgp>
                  </a:graphicData>
                </a:graphic>
              </wp:inline>
            </w:drawing>
          </mc:Choice>
          <mc:Fallback>
            <w:pict>
              <v:group style="width:515.9500pt;height:3pt;mso-position-horizontal-relative:char;mso-position-vertical-relative:line" id="docshapegroup41" coordorigin="0,0" coordsize="10319,60">
                <v:rect style="position:absolute;left:0;top:0;width:10319;height:60" id="docshape42" filled="true" fillcolor="#823a0a" stroked="false">
                  <v:fill type="solid"/>
                </v:rect>
              </v:group>
            </w:pict>
          </mc:Fallback>
        </mc:AlternateContent>
      </w:r>
      <w:r>
        <w:rPr>
          <w:position w:val="0"/>
          <w:sz w:val="6"/>
        </w:rPr>
      </w:r>
    </w:p>
    <w:p>
      <w:pPr>
        <w:pStyle w:val="BodyText"/>
        <w:spacing w:line="360" w:lineRule="auto"/>
        <w:ind w:left="394" w:right="82"/>
        <w:jc w:val="both"/>
      </w:pPr>
      <w:r>
        <w:rPr/>
        <w:t>and momentum, facilitating faster and more stable convergence compared to traditional gradient descent.</w:t>
      </w:r>
    </w:p>
    <w:p>
      <w:pPr>
        <w:pStyle w:val="ListParagraph"/>
        <w:numPr>
          <w:ilvl w:val="0"/>
          <w:numId w:val="4"/>
        </w:numPr>
        <w:tabs>
          <w:tab w:pos="394" w:val="left" w:leader="none"/>
        </w:tabs>
        <w:spacing w:line="360" w:lineRule="auto" w:before="206" w:after="0"/>
        <w:ind w:left="394" w:right="82" w:hanging="360"/>
        <w:jc w:val="both"/>
        <w:rPr>
          <w:sz w:val="36"/>
        </w:rPr>
      </w:pPr>
      <w:r>
        <w:rPr>
          <w:sz w:val="36"/>
        </w:rPr>
        <w:t>Batch</w:t>
      </w:r>
      <w:r>
        <w:rPr>
          <w:spacing w:val="-13"/>
          <w:sz w:val="36"/>
        </w:rPr>
        <w:t> </w:t>
      </w:r>
      <w:r>
        <w:rPr>
          <w:sz w:val="36"/>
        </w:rPr>
        <w:t>Size:</w:t>
      </w:r>
      <w:r>
        <w:rPr>
          <w:spacing w:val="-13"/>
          <w:sz w:val="36"/>
        </w:rPr>
        <w:t> </w:t>
      </w:r>
      <w:r>
        <w:rPr>
          <w:sz w:val="36"/>
        </w:rPr>
        <w:t>The</w:t>
      </w:r>
      <w:r>
        <w:rPr>
          <w:spacing w:val="-13"/>
          <w:sz w:val="36"/>
        </w:rPr>
        <w:t> </w:t>
      </w:r>
      <w:r>
        <w:rPr>
          <w:sz w:val="36"/>
        </w:rPr>
        <w:t>dataset</w:t>
      </w:r>
      <w:r>
        <w:rPr>
          <w:spacing w:val="-13"/>
          <w:sz w:val="36"/>
        </w:rPr>
        <w:t> </w:t>
      </w:r>
      <w:r>
        <w:rPr>
          <w:sz w:val="36"/>
        </w:rPr>
        <w:t>is</w:t>
      </w:r>
      <w:r>
        <w:rPr>
          <w:spacing w:val="-13"/>
          <w:sz w:val="36"/>
        </w:rPr>
        <w:t> </w:t>
      </w:r>
      <w:r>
        <w:rPr>
          <w:sz w:val="36"/>
        </w:rPr>
        <w:t>divided</w:t>
      </w:r>
      <w:r>
        <w:rPr>
          <w:spacing w:val="-13"/>
          <w:sz w:val="36"/>
        </w:rPr>
        <w:t> </w:t>
      </w:r>
      <w:r>
        <w:rPr>
          <w:sz w:val="36"/>
        </w:rPr>
        <w:t>into</w:t>
      </w:r>
      <w:r>
        <w:rPr>
          <w:spacing w:val="-13"/>
          <w:sz w:val="36"/>
        </w:rPr>
        <w:t> </w:t>
      </w:r>
      <w:r>
        <w:rPr>
          <w:sz w:val="36"/>
        </w:rPr>
        <w:t>mini-batches</w:t>
      </w:r>
      <w:r>
        <w:rPr>
          <w:spacing w:val="-13"/>
          <w:sz w:val="36"/>
        </w:rPr>
        <w:t> </w:t>
      </w:r>
      <w:r>
        <w:rPr>
          <w:sz w:val="36"/>
        </w:rPr>
        <w:t>(commonly</w:t>
      </w:r>
      <w:r>
        <w:rPr>
          <w:spacing w:val="-13"/>
          <w:sz w:val="36"/>
        </w:rPr>
        <w:t> </w:t>
      </w:r>
      <w:r>
        <w:rPr>
          <w:sz w:val="36"/>
        </w:rPr>
        <w:t>32</w:t>
      </w:r>
      <w:r>
        <w:rPr>
          <w:spacing w:val="-13"/>
          <w:sz w:val="36"/>
        </w:rPr>
        <w:t> </w:t>
      </w:r>
      <w:r>
        <w:rPr>
          <w:sz w:val="36"/>
        </w:rPr>
        <w:t>or</w:t>
      </w:r>
      <w:r>
        <w:rPr>
          <w:spacing w:val="-13"/>
          <w:sz w:val="36"/>
        </w:rPr>
        <w:t> </w:t>
      </w:r>
      <w:r>
        <w:rPr>
          <w:sz w:val="36"/>
        </w:rPr>
        <w:t>64 images) to efficiently utilize hardware resources and smooth gradient </w:t>
      </w:r>
      <w:r>
        <w:rPr>
          <w:spacing w:val="-2"/>
          <w:sz w:val="36"/>
        </w:rPr>
        <w:t>updates.</w:t>
      </w:r>
    </w:p>
    <w:p>
      <w:pPr>
        <w:pStyle w:val="ListParagraph"/>
        <w:numPr>
          <w:ilvl w:val="0"/>
          <w:numId w:val="4"/>
        </w:numPr>
        <w:tabs>
          <w:tab w:pos="394" w:val="left" w:leader="none"/>
        </w:tabs>
        <w:spacing w:line="360" w:lineRule="auto" w:before="221" w:after="0"/>
        <w:ind w:left="394" w:right="82" w:hanging="360"/>
        <w:jc w:val="both"/>
        <w:rPr>
          <w:sz w:val="36"/>
        </w:rPr>
      </w:pPr>
      <w:r>
        <w:rPr>
          <w:sz w:val="36"/>
        </w:rPr>
        <w:t>Epochs: The model is trained over several epochs (e.g., 50-100), where one epoch represents one full pass over the entire training set.</w:t>
      </w:r>
    </w:p>
    <w:p>
      <w:pPr>
        <w:pStyle w:val="ListParagraph"/>
        <w:numPr>
          <w:ilvl w:val="0"/>
          <w:numId w:val="4"/>
        </w:numPr>
        <w:tabs>
          <w:tab w:pos="394" w:val="left" w:leader="none"/>
        </w:tabs>
        <w:spacing w:line="360" w:lineRule="auto" w:before="222" w:after="0"/>
        <w:ind w:left="394" w:right="82" w:hanging="360"/>
        <w:jc w:val="both"/>
        <w:rPr>
          <w:sz w:val="36"/>
        </w:rPr>
      </w:pPr>
      <w:r>
        <w:rPr>
          <w:sz w:val="36"/>
        </w:rPr>
        <w:t>Early Stopping and Checkpointing: To avoid overfitting, early stopping monitors validation loss and halts training if it stops improving after several epochs. Model checkpoints save the best performing model weights during training.</w:t>
      </w:r>
    </w:p>
    <w:p>
      <w:pPr>
        <w:pStyle w:val="ListParagraph"/>
        <w:numPr>
          <w:ilvl w:val="0"/>
          <w:numId w:val="4"/>
        </w:numPr>
        <w:tabs>
          <w:tab w:pos="394" w:val="left" w:leader="none"/>
        </w:tabs>
        <w:spacing w:line="360" w:lineRule="auto" w:before="218" w:after="0"/>
        <w:ind w:left="394" w:right="82" w:hanging="360"/>
        <w:jc w:val="both"/>
        <w:rPr>
          <w:sz w:val="36"/>
        </w:rPr>
      </w:pPr>
      <w:r>
        <w:rPr>
          <w:sz w:val="36"/>
        </w:rPr>
        <w:t>Hyperparameter Tuning: Learning rate, dropout rate, batch size, and number of filters are</w:t>
      </w:r>
      <w:r>
        <w:rPr>
          <w:spacing w:val="-1"/>
          <w:sz w:val="36"/>
        </w:rPr>
        <w:t> </w:t>
      </w:r>
      <w:r>
        <w:rPr>
          <w:sz w:val="36"/>
        </w:rPr>
        <w:t>tuned via</w:t>
      </w:r>
      <w:r>
        <w:rPr>
          <w:spacing w:val="-1"/>
          <w:sz w:val="36"/>
        </w:rPr>
        <w:t> </w:t>
      </w:r>
      <w:r>
        <w:rPr>
          <w:sz w:val="36"/>
        </w:rPr>
        <w:t>grid search or manual</w:t>
      </w:r>
      <w:r>
        <w:rPr>
          <w:spacing w:val="-1"/>
          <w:sz w:val="36"/>
        </w:rPr>
        <w:t> </w:t>
      </w:r>
      <w:r>
        <w:rPr>
          <w:sz w:val="36"/>
        </w:rPr>
        <w:t>experimentation to optimize performance.</w:t>
      </w:r>
    </w:p>
    <w:p>
      <w:pPr>
        <w:pStyle w:val="ListParagraph"/>
        <w:numPr>
          <w:ilvl w:val="1"/>
          <w:numId w:val="3"/>
        </w:numPr>
        <w:tabs>
          <w:tab w:pos="814" w:val="left" w:leader="none"/>
        </w:tabs>
        <w:spacing w:line="240" w:lineRule="auto" w:before="221" w:after="0"/>
        <w:ind w:left="814" w:right="0" w:hanging="540"/>
        <w:jc w:val="both"/>
        <w:rPr>
          <w:sz w:val="36"/>
        </w:rPr>
      </w:pPr>
      <w:r>
        <w:rPr>
          <w:sz w:val="36"/>
        </w:rPr>
        <w:t>Model</w:t>
      </w:r>
      <w:r>
        <w:rPr>
          <w:spacing w:val="-2"/>
          <w:sz w:val="36"/>
        </w:rPr>
        <w:t> Evaluation</w:t>
      </w:r>
    </w:p>
    <w:p>
      <w:pPr>
        <w:pStyle w:val="BodyText"/>
        <w:spacing w:before="12"/>
      </w:pPr>
    </w:p>
    <w:p>
      <w:pPr>
        <w:pStyle w:val="BodyText"/>
        <w:ind w:left="274"/>
        <w:jc w:val="both"/>
      </w:pPr>
      <w:r>
        <w:rPr/>
        <w:t>After</w:t>
      </w:r>
      <w:r>
        <w:rPr>
          <w:spacing w:val="-6"/>
        </w:rPr>
        <w:t> </w:t>
      </w:r>
      <w:r>
        <w:rPr/>
        <w:t>training,</w:t>
      </w:r>
      <w:r>
        <w:rPr>
          <w:spacing w:val="-3"/>
        </w:rPr>
        <w:t> </w:t>
      </w:r>
      <w:r>
        <w:rPr/>
        <w:t>the</w:t>
      </w:r>
      <w:r>
        <w:rPr>
          <w:spacing w:val="-4"/>
        </w:rPr>
        <w:t> </w:t>
      </w:r>
      <w:r>
        <w:rPr/>
        <w:t>model’s</w:t>
      </w:r>
      <w:r>
        <w:rPr>
          <w:spacing w:val="-3"/>
        </w:rPr>
        <w:t> </w:t>
      </w:r>
      <w:r>
        <w:rPr/>
        <w:t>performance</w:t>
      </w:r>
      <w:r>
        <w:rPr>
          <w:spacing w:val="-4"/>
        </w:rPr>
        <w:t> </w:t>
      </w:r>
      <w:r>
        <w:rPr/>
        <w:t>is</w:t>
      </w:r>
      <w:r>
        <w:rPr>
          <w:spacing w:val="-3"/>
        </w:rPr>
        <w:t> </w:t>
      </w:r>
      <w:r>
        <w:rPr/>
        <w:t>evaluated</w:t>
      </w:r>
      <w:r>
        <w:rPr>
          <w:spacing w:val="-4"/>
        </w:rPr>
        <w:t> </w:t>
      </w:r>
      <w:r>
        <w:rPr>
          <w:spacing w:val="-2"/>
        </w:rPr>
        <w:t>rigorously:</w:t>
      </w:r>
    </w:p>
    <w:p>
      <w:pPr>
        <w:pStyle w:val="BodyText"/>
        <w:spacing w:before="12"/>
      </w:pPr>
    </w:p>
    <w:p>
      <w:pPr>
        <w:pStyle w:val="ListParagraph"/>
        <w:numPr>
          <w:ilvl w:val="0"/>
          <w:numId w:val="4"/>
        </w:numPr>
        <w:tabs>
          <w:tab w:pos="393" w:val="left" w:leader="none"/>
        </w:tabs>
        <w:spacing w:line="240" w:lineRule="auto" w:before="0" w:after="0"/>
        <w:ind w:left="393" w:right="0" w:hanging="360"/>
        <w:jc w:val="left"/>
        <w:rPr>
          <w:sz w:val="36"/>
        </w:rPr>
      </w:pPr>
      <w:r>
        <w:rPr>
          <w:sz w:val="36"/>
        </w:rPr>
        <w:t>Accuracy:</w:t>
      </w:r>
      <w:r>
        <w:rPr>
          <w:spacing w:val="-7"/>
          <w:sz w:val="36"/>
        </w:rPr>
        <w:t> </w:t>
      </w:r>
      <w:r>
        <w:rPr>
          <w:sz w:val="36"/>
        </w:rPr>
        <w:t>Percentage</w:t>
      </w:r>
      <w:r>
        <w:rPr>
          <w:spacing w:val="-4"/>
          <w:sz w:val="36"/>
        </w:rPr>
        <w:t> </w:t>
      </w:r>
      <w:r>
        <w:rPr>
          <w:sz w:val="36"/>
        </w:rPr>
        <w:t>of</w:t>
      </w:r>
      <w:r>
        <w:rPr>
          <w:spacing w:val="-3"/>
          <w:sz w:val="36"/>
        </w:rPr>
        <w:t> </w:t>
      </w:r>
      <w:r>
        <w:rPr>
          <w:sz w:val="36"/>
        </w:rPr>
        <w:t>correctly</w:t>
      </w:r>
      <w:r>
        <w:rPr>
          <w:spacing w:val="-3"/>
          <w:sz w:val="36"/>
        </w:rPr>
        <w:t> </w:t>
      </w:r>
      <w:r>
        <w:rPr>
          <w:sz w:val="36"/>
        </w:rPr>
        <w:t>predicted</w:t>
      </w:r>
      <w:r>
        <w:rPr>
          <w:spacing w:val="-3"/>
          <w:sz w:val="36"/>
        </w:rPr>
        <w:t> </w:t>
      </w:r>
      <w:r>
        <w:rPr>
          <w:sz w:val="36"/>
        </w:rPr>
        <w:t>emotions</w:t>
      </w:r>
      <w:r>
        <w:rPr>
          <w:spacing w:val="-3"/>
          <w:sz w:val="36"/>
        </w:rPr>
        <w:t> </w:t>
      </w:r>
      <w:r>
        <w:rPr>
          <w:sz w:val="36"/>
        </w:rPr>
        <w:t>on</w:t>
      </w:r>
      <w:r>
        <w:rPr>
          <w:spacing w:val="-3"/>
          <w:sz w:val="36"/>
        </w:rPr>
        <w:t> </w:t>
      </w:r>
      <w:r>
        <w:rPr>
          <w:sz w:val="36"/>
        </w:rPr>
        <w:t>the</w:t>
      </w:r>
      <w:r>
        <w:rPr>
          <w:spacing w:val="-4"/>
          <w:sz w:val="36"/>
        </w:rPr>
        <w:t> </w:t>
      </w:r>
      <w:r>
        <w:rPr>
          <w:sz w:val="36"/>
        </w:rPr>
        <w:t>test</w:t>
      </w:r>
      <w:r>
        <w:rPr>
          <w:spacing w:val="-4"/>
          <w:sz w:val="36"/>
        </w:rPr>
        <w:t> set.</w:t>
      </w:r>
    </w:p>
    <w:p>
      <w:pPr>
        <w:pStyle w:val="BodyText"/>
      </w:pPr>
    </w:p>
    <w:p>
      <w:pPr>
        <w:pStyle w:val="BodyText"/>
      </w:pPr>
    </w:p>
    <w:p>
      <w:pPr>
        <w:pStyle w:val="BodyText"/>
        <w:spacing w:before="29"/>
      </w:pPr>
    </w:p>
    <w:p>
      <w:pPr>
        <w:pStyle w:val="ListParagraph"/>
        <w:numPr>
          <w:ilvl w:val="0"/>
          <w:numId w:val="4"/>
        </w:numPr>
        <w:tabs>
          <w:tab w:pos="393" w:val="left" w:leader="none"/>
        </w:tabs>
        <w:spacing w:line="240" w:lineRule="auto" w:before="0" w:after="0"/>
        <w:ind w:left="393" w:right="0" w:hanging="360"/>
        <w:jc w:val="left"/>
        <w:rPr>
          <w:sz w:val="36"/>
        </w:rPr>
      </w:pPr>
      <w:r>
        <w:rPr>
          <w:sz w:val="36"/>
        </w:rPr>
        <w:t>Precision,</w:t>
      </w:r>
      <w:r>
        <w:rPr>
          <w:spacing w:val="18"/>
          <w:sz w:val="36"/>
        </w:rPr>
        <w:t> </w:t>
      </w:r>
      <w:r>
        <w:rPr>
          <w:sz w:val="36"/>
        </w:rPr>
        <w:t>Recall,</w:t>
      </w:r>
      <w:r>
        <w:rPr>
          <w:spacing w:val="19"/>
          <w:sz w:val="36"/>
        </w:rPr>
        <w:t> </w:t>
      </w:r>
      <w:r>
        <w:rPr>
          <w:sz w:val="36"/>
        </w:rPr>
        <w:t>and</w:t>
      </w:r>
      <w:r>
        <w:rPr>
          <w:spacing w:val="19"/>
          <w:sz w:val="36"/>
        </w:rPr>
        <w:t> </w:t>
      </w:r>
      <w:r>
        <w:rPr>
          <w:sz w:val="36"/>
        </w:rPr>
        <w:t>F1-Score:</w:t>
      </w:r>
      <w:r>
        <w:rPr>
          <w:spacing w:val="19"/>
          <w:sz w:val="36"/>
        </w:rPr>
        <w:t> </w:t>
      </w:r>
      <w:r>
        <w:rPr>
          <w:sz w:val="36"/>
        </w:rPr>
        <w:t>Calculated</w:t>
      </w:r>
      <w:r>
        <w:rPr>
          <w:spacing w:val="19"/>
          <w:sz w:val="36"/>
        </w:rPr>
        <w:t> </w:t>
      </w:r>
      <w:r>
        <w:rPr>
          <w:sz w:val="36"/>
        </w:rPr>
        <w:t>per</w:t>
      </w:r>
      <w:r>
        <w:rPr>
          <w:spacing w:val="19"/>
          <w:sz w:val="36"/>
        </w:rPr>
        <w:t> </w:t>
      </w:r>
      <w:r>
        <w:rPr>
          <w:sz w:val="36"/>
        </w:rPr>
        <w:t>emotion</w:t>
      </w:r>
      <w:r>
        <w:rPr>
          <w:spacing w:val="19"/>
          <w:sz w:val="36"/>
        </w:rPr>
        <w:t> </w:t>
      </w:r>
      <w:r>
        <w:rPr>
          <w:sz w:val="36"/>
        </w:rPr>
        <w:t>class</w:t>
      </w:r>
      <w:r>
        <w:rPr>
          <w:spacing w:val="19"/>
          <w:sz w:val="36"/>
        </w:rPr>
        <w:t> </w:t>
      </w:r>
      <w:r>
        <w:rPr>
          <w:sz w:val="36"/>
        </w:rPr>
        <w:t>to</w:t>
      </w:r>
      <w:r>
        <w:rPr>
          <w:spacing w:val="19"/>
          <w:sz w:val="36"/>
        </w:rPr>
        <w:t> </w:t>
      </w:r>
      <w:r>
        <w:rPr>
          <w:spacing w:val="-2"/>
          <w:sz w:val="36"/>
        </w:rPr>
        <w:t>assess</w:t>
      </w:r>
    </w:p>
    <w:p>
      <w:pPr>
        <w:pStyle w:val="ListParagraph"/>
        <w:spacing w:after="0" w:line="240" w:lineRule="auto"/>
        <w:jc w:val="left"/>
        <w:rPr>
          <w:sz w:val="36"/>
        </w:rPr>
        <w:sectPr>
          <w:pgSz w:w="11900" w:h="16840"/>
          <w:pgMar w:header="745" w:footer="1314" w:top="1000" w:bottom="1500" w:left="566" w:right="425"/>
        </w:sectPr>
      </w:pPr>
    </w:p>
    <w:p>
      <w:pPr>
        <w:pStyle w:val="BodyText"/>
        <w:spacing w:before="6"/>
        <w:rPr>
          <w:sz w:val="6"/>
        </w:rPr>
      </w:pPr>
    </w:p>
    <w:p>
      <w:pPr>
        <w:pStyle w:val="BodyText"/>
        <w:spacing w:line="60" w:lineRule="exact"/>
        <w:ind w:left="282"/>
        <w:rPr>
          <w:position w:val="0"/>
          <w:sz w:val="6"/>
        </w:rPr>
      </w:pPr>
      <w:r>
        <w:rPr>
          <w:position w:val="0"/>
          <w:sz w:val="6"/>
        </w:rPr>
        <mc:AlternateContent>
          <mc:Choice Requires="wps">
            <w:drawing>
              <wp:inline distT="0" distB="0" distL="0" distR="0">
                <wp:extent cx="6552565" cy="38100"/>
                <wp:effectExtent l="0" t="0" r="0" b="0"/>
                <wp:docPr id="46" name="Group 46"/>
                <wp:cNvGraphicFramePr>
                  <a:graphicFrameLocks/>
                </wp:cNvGraphicFramePr>
                <a:graphic>
                  <a:graphicData uri="http://schemas.microsoft.com/office/word/2010/wordprocessingGroup">
                    <wpg:wgp>
                      <wpg:cNvPr id="46" name="Group 46"/>
                      <wpg:cNvGrpSpPr/>
                      <wpg:grpSpPr>
                        <a:xfrm>
                          <a:off x="0" y="0"/>
                          <a:ext cx="6552565" cy="38100"/>
                          <a:chExt cx="6552565" cy="38100"/>
                        </a:xfrm>
                      </wpg:grpSpPr>
                      <wps:wsp>
                        <wps:cNvPr id="47" name="Graphic 47"/>
                        <wps:cNvSpPr/>
                        <wps:spPr>
                          <a:xfrm>
                            <a:off x="0" y="0"/>
                            <a:ext cx="6552565" cy="38100"/>
                          </a:xfrm>
                          <a:custGeom>
                            <a:avLst/>
                            <a:gdLst/>
                            <a:ahLst/>
                            <a:cxnLst/>
                            <a:rect l="l" t="t" r="r" b="b"/>
                            <a:pathLst>
                              <a:path w="6552565" h="38100">
                                <a:moveTo>
                                  <a:pt x="6552564" y="0"/>
                                </a:moveTo>
                                <a:lnTo>
                                  <a:pt x="0" y="0"/>
                                </a:lnTo>
                                <a:lnTo>
                                  <a:pt x="0" y="38100"/>
                                </a:lnTo>
                                <a:lnTo>
                                  <a:pt x="6552564" y="38100"/>
                                </a:lnTo>
                                <a:lnTo>
                                  <a:pt x="6552564" y="0"/>
                                </a:lnTo>
                                <a:close/>
                              </a:path>
                            </a:pathLst>
                          </a:custGeom>
                          <a:solidFill>
                            <a:srgbClr val="823A0A"/>
                          </a:solidFill>
                        </wps:spPr>
                        <wps:bodyPr wrap="square" lIns="0" tIns="0" rIns="0" bIns="0" rtlCol="0">
                          <a:prstTxWarp prst="textNoShape">
                            <a:avLst/>
                          </a:prstTxWarp>
                          <a:noAutofit/>
                        </wps:bodyPr>
                      </wps:wsp>
                    </wpg:wgp>
                  </a:graphicData>
                </a:graphic>
              </wp:inline>
            </w:drawing>
          </mc:Choice>
          <mc:Fallback>
            <w:pict>
              <v:group style="width:515.9500pt;height:3pt;mso-position-horizontal-relative:char;mso-position-vertical-relative:line" id="docshapegroup43" coordorigin="0,0" coordsize="10319,60">
                <v:rect style="position:absolute;left:0;top:0;width:10319;height:60" id="docshape44" filled="true" fillcolor="#823a0a" stroked="false">
                  <v:fill type="solid"/>
                </v:rect>
              </v:group>
            </w:pict>
          </mc:Fallback>
        </mc:AlternateContent>
      </w:r>
      <w:r>
        <w:rPr>
          <w:position w:val="0"/>
          <w:sz w:val="6"/>
        </w:rPr>
      </w:r>
    </w:p>
    <w:p>
      <w:pPr>
        <w:pStyle w:val="BodyText"/>
        <w:spacing w:line="360" w:lineRule="auto"/>
        <w:ind w:left="394" w:right="82"/>
        <w:jc w:val="both"/>
      </w:pPr>
      <w:r>
        <w:rPr/>
        <w:t>the model’s ability to correctly identify each emotion and avoid false </w:t>
      </w:r>
      <w:r>
        <w:rPr>
          <w:spacing w:val="-2"/>
        </w:rPr>
        <w:t>positives/negatives.</w:t>
      </w:r>
    </w:p>
    <w:p>
      <w:pPr>
        <w:pStyle w:val="ListParagraph"/>
        <w:numPr>
          <w:ilvl w:val="0"/>
          <w:numId w:val="4"/>
        </w:numPr>
        <w:tabs>
          <w:tab w:pos="394" w:val="left" w:leader="none"/>
        </w:tabs>
        <w:spacing w:line="360" w:lineRule="auto" w:before="206" w:after="0"/>
        <w:ind w:left="394" w:right="82" w:hanging="360"/>
        <w:jc w:val="both"/>
        <w:rPr>
          <w:sz w:val="36"/>
        </w:rPr>
      </w:pPr>
      <w:r>
        <w:rPr>
          <w:sz w:val="36"/>
        </w:rPr>
        <w:t>Confusion</w:t>
      </w:r>
      <w:r>
        <w:rPr>
          <w:spacing w:val="-14"/>
          <w:sz w:val="36"/>
        </w:rPr>
        <w:t> </w:t>
      </w:r>
      <w:r>
        <w:rPr>
          <w:sz w:val="36"/>
        </w:rPr>
        <w:t>Matrix:</w:t>
      </w:r>
      <w:r>
        <w:rPr>
          <w:spacing w:val="-14"/>
          <w:sz w:val="36"/>
        </w:rPr>
        <w:t> </w:t>
      </w:r>
      <w:r>
        <w:rPr>
          <w:sz w:val="36"/>
        </w:rPr>
        <w:t>Visualizes</w:t>
      </w:r>
      <w:r>
        <w:rPr>
          <w:spacing w:val="-14"/>
          <w:sz w:val="36"/>
        </w:rPr>
        <w:t> </w:t>
      </w:r>
      <w:r>
        <w:rPr>
          <w:sz w:val="36"/>
        </w:rPr>
        <w:t>classification</w:t>
      </w:r>
      <w:r>
        <w:rPr>
          <w:spacing w:val="-14"/>
          <w:sz w:val="36"/>
        </w:rPr>
        <w:t> </w:t>
      </w:r>
      <w:r>
        <w:rPr>
          <w:sz w:val="36"/>
        </w:rPr>
        <w:t>errors</w:t>
      </w:r>
      <w:r>
        <w:rPr>
          <w:spacing w:val="-14"/>
          <w:sz w:val="36"/>
        </w:rPr>
        <w:t> </w:t>
      </w:r>
      <w:r>
        <w:rPr>
          <w:sz w:val="36"/>
        </w:rPr>
        <w:t>by</w:t>
      </w:r>
      <w:r>
        <w:rPr>
          <w:spacing w:val="-14"/>
          <w:sz w:val="36"/>
        </w:rPr>
        <w:t> </w:t>
      </w:r>
      <w:r>
        <w:rPr>
          <w:sz w:val="36"/>
        </w:rPr>
        <w:t>showing</w:t>
      </w:r>
      <w:r>
        <w:rPr>
          <w:spacing w:val="-14"/>
          <w:sz w:val="36"/>
        </w:rPr>
        <w:t> </w:t>
      </w:r>
      <w:r>
        <w:rPr>
          <w:sz w:val="36"/>
        </w:rPr>
        <w:t>the</w:t>
      </w:r>
      <w:r>
        <w:rPr>
          <w:spacing w:val="-14"/>
          <w:sz w:val="36"/>
        </w:rPr>
        <w:t> </w:t>
      </w:r>
      <w:r>
        <w:rPr>
          <w:sz w:val="36"/>
        </w:rPr>
        <w:t>counts of true vs. predicted classes, highlighting common misclassifications (e.g., fear vs. surprise).</w:t>
      </w:r>
    </w:p>
    <w:p>
      <w:pPr>
        <w:pStyle w:val="ListParagraph"/>
        <w:numPr>
          <w:ilvl w:val="0"/>
          <w:numId w:val="4"/>
        </w:numPr>
        <w:tabs>
          <w:tab w:pos="394" w:val="left" w:leader="none"/>
        </w:tabs>
        <w:spacing w:line="360" w:lineRule="auto" w:before="221" w:after="0"/>
        <w:ind w:left="394" w:right="82" w:hanging="360"/>
        <w:jc w:val="both"/>
        <w:rPr>
          <w:sz w:val="36"/>
        </w:rPr>
      </w:pPr>
      <w:r>
        <w:rPr>
          <w:sz w:val="36"/>
        </w:rPr>
        <w:t>Learning Curves: Plots of training and validation loss/accuracy over epochs help detect underfitting or overfitting.</w:t>
      </w:r>
    </w:p>
    <w:p>
      <w:pPr>
        <w:pStyle w:val="ListParagraph"/>
        <w:numPr>
          <w:ilvl w:val="0"/>
          <w:numId w:val="4"/>
        </w:numPr>
        <w:tabs>
          <w:tab w:pos="394" w:val="left" w:leader="none"/>
        </w:tabs>
        <w:spacing w:line="360" w:lineRule="auto" w:before="222" w:after="0"/>
        <w:ind w:left="394" w:right="82" w:hanging="360"/>
        <w:jc w:val="both"/>
        <w:rPr>
          <w:sz w:val="36"/>
        </w:rPr>
      </w:pPr>
      <w:r>
        <w:rPr>
          <w:sz w:val="36"/>
        </w:rPr>
        <w:t>Cross-validation (Optional): To ensure robustness, k-fold cross- validation may be employed, where the dataset is split into k parts, and the</w:t>
      </w:r>
      <w:r>
        <w:rPr>
          <w:spacing w:val="-4"/>
          <w:sz w:val="36"/>
        </w:rPr>
        <w:t> </w:t>
      </w:r>
      <w:r>
        <w:rPr>
          <w:sz w:val="36"/>
        </w:rPr>
        <w:t>model</w:t>
      </w:r>
      <w:r>
        <w:rPr>
          <w:spacing w:val="-4"/>
          <w:sz w:val="36"/>
        </w:rPr>
        <w:t> </w:t>
      </w:r>
      <w:r>
        <w:rPr>
          <w:sz w:val="36"/>
        </w:rPr>
        <w:t>is</w:t>
      </w:r>
      <w:r>
        <w:rPr>
          <w:spacing w:val="-4"/>
          <w:sz w:val="36"/>
        </w:rPr>
        <w:t> </w:t>
      </w:r>
      <w:r>
        <w:rPr>
          <w:sz w:val="36"/>
        </w:rPr>
        <w:t>trained</w:t>
      </w:r>
      <w:r>
        <w:rPr>
          <w:spacing w:val="-4"/>
          <w:sz w:val="36"/>
        </w:rPr>
        <w:t> </w:t>
      </w:r>
      <w:r>
        <w:rPr>
          <w:sz w:val="36"/>
        </w:rPr>
        <w:t>and</w:t>
      </w:r>
      <w:r>
        <w:rPr>
          <w:spacing w:val="-4"/>
          <w:sz w:val="36"/>
        </w:rPr>
        <w:t> </w:t>
      </w:r>
      <w:r>
        <w:rPr>
          <w:sz w:val="36"/>
        </w:rPr>
        <w:t>tested</w:t>
      </w:r>
      <w:r>
        <w:rPr>
          <w:spacing w:val="-4"/>
          <w:sz w:val="36"/>
        </w:rPr>
        <w:t> </w:t>
      </w:r>
      <w:r>
        <w:rPr>
          <w:sz w:val="36"/>
        </w:rPr>
        <w:t>k</w:t>
      </w:r>
      <w:r>
        <w:rPr>
          <w:spacing w:val="-4"/>
          <w:sz w:val="36"/>
        </w:rPr>
        <w:t> </w:t>
      </w:r>
      <w:r>
        <w:rPr>
          <w:sz w:val="36"/>
        </w:rPr>
        <w:t>times,</w:t>
      </w:r>
      <w:r>
        <w:rPr>
          <w:spacing w:val="-4"/>
          <w:sz w:val="36"/>
        </w:rPr>
        <w:t> </w:t>
      </w:r>
      <w:r>
        <w:rPr>
          <w:sz w:val="36"/>
        </w:rPr>
        <w:t>each</w:t>
      </w:r>
      <w:r>
        <w:rPr>
          <w:spacing w:val="-4"/>
          <w:sz w:val="36"/>
        </w:rPr>
        <w:t> </w:t>
      </w:r>
      <w:r>
        <w:rPr>
          <w:sz w:val="36"/>
        </w:rPr>
        <w:t>time</w:t>
      </w:r>
      <w:r>
        <w:rPr>
          <w:spacing w:val="-4"/>
          <w:sz w:val="36"/>
        </w:rPr>
        <w:t> </w:t>
      </w:r>
      <w:r>
        <w:rPr>
          <w:sz w:val="36"/>
        </w:rPr>
        <w:t>with</w:t>
      </w:r>
      <w:r>
        <w:rPr>
          <w:spacing w:val="-4"/>
          <w:sz w:val="36"/>
        </w:rPr>
        <w:t> </w:t>
      </w:r>
      <w:r>
        <w:rPr>
          <w:sz w:val="36"/>
        </w:rPr>
        <w:t>a</w:t>
      </w:r>
      <w:r>
        <w:rPr>
          <w:spacing w:val="-4"/>
          <w:sz w:val="36"/>
        </w:rPr>
        <w:t> </w:t>
      </w:r>
      <w:r>
        <w:rPr>
          <w:sz w:val="36"/>
        </w:rPr>
        <w:t>different</w:t>
      </w:r>
      <w:r>
        <w:rPr>
          <w:spacing w:val="-4"/>
          <w:sz w:val="36"/>
        </w:rPr>
        <w:t> </w:t>
      </w:r>
      <w:r>
        <w:rPr>
          <w:sz w:val="36"/>
        </w:rPr>
        <w:t>part</w:t>
      </w:r>
      <w:r>
        <w:rPr>
          <w:spacing w:val="-4"/>
          <w:sz w:val="36"/>
        </w:rPr>
        <w:t> </w:t>
      </w:r>
      <w:r>
        <w:rPr>
          <w:sz w:val="36"/>
        </w:rPr>
        <w:t>as the test set.</w:t>
      </w:r>
    </w:p>
    <w:p>
      <w:pPr>
        <w:pStyle w:val="ListParagraph"/>
        <w:numPr>
          <w:ilvl w:val="1"/>
          <w:numId w:val="3"/>
        </w:numPr>
        <w:tabs>
          <w:tab w:pos="814" w:val="left" w:leader="none"/>
        </w:tabs>
        <w:spacing w:line="240" w:lineRule="auto" w:before="218" w:after="0"/>
        <w:ind w:left="814" w:right="0" w:hanging="540"/>
        <w:jc w:val="both"/>
        <w:rPr>
          <w:sz w:val="36"/>
        </w:rPr>
      </w:pPr>
      <w:r>
        <w:rPr>
          <w:sz w:val="36"/>
        </w:rPr>
        <w:t>Real-Time</w:t>
      </w:r>
      <w:r>
        <w:rPr>
          <w:spacing w:val="-8"/>
          <w:sz w:val="36"/>
        </w:rPr>
        <w:t> </w:t>
      </w:r>
      <w:r>
        <w:rPr>
          <w:sz w:val="36"/>
        </w:rPr>
        <w:t>Emotion</w:t>
      </w:r>
      <w:r>
        <w:rPr>
          <w:spacing w:val="-5"/>
          <w:sz w:val="36"/>
        </w:rPr>
        <w:t> </w:t>
      </w:r>
      <w:r>
        <w:rPr>
          <w:sz w:val="36"/>
        </w:rPr>
        <w:t>Recognition</w:t>
      </w:r>
      <w:r>
        <w:rPr>
          <w:spacing w:val="-5"/>
          <w:sz w:val="36"/>
        </w:rPr>
        <w:t> </w:t>
      </w:r>
      <w:r>
        <w:rPr>
          <w:sz w:val="36"/>
        </w:rPr>
        <w:t>(Optional</w:t>
      </w:r>
      <w:r>
        <w:rPr>
          <w:spacing w:val="-5"/>
          <w:sz w:val="36"/>
        </w:rPr>
        <w:t> </w:t>
      </w:r>
      <w:r>
        <w:rPr>
          <w:spacing w:val="-2"/>
          <w:sz w:val="36"/>
        </w:rPr>
        <w:t>Implementation)</w:t>
      </w:r>
    </w:p>
    <w:p>
      <w:pPr>
        <w:pStyle w:val="BodyText"/>
        <w:spacing w:before="12"/>
      </w:pPr>
    </w:p>
    <w:p>
      <w:pPr>
        <w:pStyle w:val="BodyText"/>
        <w:spacing w:line="360" w:lineRule="auto"/>
        <w:ind w:left="274" w:right="82"/>
        <w:jc w:val="both"/>
      </w:pPr>
      <w:r>
        <w:rPr/>
        <w:t>For</w:t>
      </w:r>
      <w:r>
        <w:rPr>
          <w:spacing w:val="-22"/>
        </w:rPr>
        <w:t> </w:t>
      </w:r>
      <w:r>
        <w:rPr/>
        <w:t>practical</w:t>
      </w:r>
      <w:r>
        <w:rPr>
          <w:spacing w:val="-22"/>
        </w:rPr>
        <w:t> </w:t>
      </w:r>
      <w:r>
        <w:rPr/>
        <w:t>demonstration,</w:t>
      </w:r>
      <w:r>
        <w:rPr>
          <w:spacing w:val="-22"/>
        </w:rPr>
        <w:t> </w:t>
      </w:r>
      <w:r>
        <w:rPr/>
        <w:t>the</w:t>
      </w:r>
      <w:r>
        <w:rPr>
          <w:spacing w:val="-22"/>
        </w:rPr>
        <w:t> </w:t>
      </w:r>
      <w:r>
        <w:rPr/>
        <w:t>trained</w:t>
      </w:r>
      <w:r>
        <w:rPr>
          <w:spacing w:val="-22"/>
        </w:rPr>
        <w:t> </w:t>
      </w:r>
      <w:r>
        <w:rPr/>
        <w:t>CNN</w:t>
      </w:r>
      <w:r>
        <w:rPr>
          <w:spacing w:val="-22"/>
        </w:rPr>
        <w:t> </w:t>
      </w:r>
      <w:r>
        <w:rPr/>
        <w:t>model</w:t>
      </w:r>
      <w:r>
        <w:rPr>
          <w:spacing w:val="-22"/>
        </w:rPr>
        <w:t> </w:t>
      </w:r>
      <w:r>
        <w:rPr/>
        <w:t>can</w:t>
      </w:r>
      <w:r>
        <w:rPr>
          <w:spacing w:val="-22"/>
        </w:rPr>
        <w:t> </w:t>
      </w:r>
      <w:r>
        <w:rPr/>
        <w:t>be</w:t>
      </w:r>
      <w:r>
        <w:rPr>
          <w:spacing w:val="-22"/>
        </w:rPr>
        <w:t> </w:t>
      </w:r>
      <w:r>
        <w:rPr/>
        <w:t>integrated</w:t>
      </w:r>
      <w:r>
        <w:rPr>
          <w:spacing w:val="-22"/>
        </w:rPr>
        <w:t> </w:t>
      </w:r>
      <w:r>
        <w:rPr/>
        <w:t>into a real-time emotion detection system using video input from a webcam:</w:t>
      </w:r>
    </w:p>
    <w:p>
      <w:pPr>
        <w:pStyle w:val="ListParagraph"/>
        <w:numPr>
          <w:ilvl w:val="0"/>
          <w:numId w:val="4"/>
        </w:numPr>
        <w:tabs>
          <w:tab w:pos="394" w:val="left" w:leader="none"/>
        </w:tabs>
        <w:spacing w:line="360" w:lineRule="auto" w:before="223" w:after="0"/>
        <w:ind w:left="394" w:right="82" w:hanging="360"/>
        <w:jc w:val="both"/>
        <w:rPr>
          <w:sz w:val="36"/>
        </w:rPr>
      </w:pPr>
      <w:r>
        <w:rPr>
          <w:sz w:val="36"/>
        </w:rPr>
        <w:t>Face Detection: Using OpenCV’s Haar Cascades or DNN-based face detectors, faces are localized in each video frame.</w:t>
      </w:r>
    </w:p>
    <w:p>
      <w:pPr>
        <w:pStyle w:val="ListParagraph"/>
        <w:numPr>
          <w:ilvl w:val="0"/>
          <w:numId w:val="5"/>
        </w:numPr>
        <w:tabs>
          <w:tab w:pos="634" w:val="left" w:leader="none"/>
        </w:tabs>
        <w:spacing w:line="355" w:lineRule="auto" w:before="220" w:after="0"/>
        <w:ind w:left="634" w:right="82" w:hanging="360"/>
        <w:jc w:val="both"/>
        <w:rPr>
          <w:sz w:val="36"/>
        </w:rPr>
      </w:pPr>
      <w:r>
        <w:rPr>
          <w:sz w:val="36"/>
        </w:rPr>
        <w:t>Face Preprocessing: Detected face regions are cropped, resized to 48x48, converted to grayscale, and normalized, preparing them for the CNN input.</w:t>
      </w:r>
    </w:p>
    <w:p>
      <w:pPr>
        <w:pStyle w:val="ListParagraph"/>
        <w:spacing w:after="0" w:line="355" w:lineRule="auto"/>
        <w:jc w:val="both"/>
        <w:rPr>
          <w:sz w:val="36"/>
        </w:rPr>
        <w:sectPr>
          <w:pgSz w:w="11900" w:h="16840"/>
          <w:pgMar w:header="745" w:footer="1314" w:top="1000" w:bottom="1500" w:left="566" w:right="425"/>
        </w:sectPr>
      </w:pPr>
    </w:p>
    <w:p>
      <w:pPr>
        <w:pStyle w:val="BodyText"/>
      </w:pPr>
    </w:p>
    <w:p>
      <w:pPr>
        <w:pStyle w:val="BodyText"/>
        <w:spacing w:before="1"/>
      </w:pPr>
    </w:p>
    <w:p>
      <w:pPr>
        <w:pStyle w:val="ListParagraph"/>
        <w:numPr>
          <w:ilvl w:val="0"/>
          <w:numId w:val="4"/>
        </w:numPr>
        <w:tabs>
          <w:tab w:pos="394" w:val="left" w:leader="none"/>
        </w:tabs>
        <w:spacing w:line="360" w:lineRule="auto" w:before="0" w:after="0"/>
        <w:ind w:left="394" w:right="82" w:hanging="360"/>
        <w:jc w:val="both"/>
        <w:rPr>
          <w:sz w:val="36"/>
        </w:rPr>
      </w:pPr>
      <w:r>
        <w:rPr>
          <w:sz w:val="36"/>
        </w:rPr>
        <w:t>Emotion Prediction: The preprocessed face image is fed into the trained CNN, which outputs probabilities for each emotion. The highest probability</w:t>
      </w:r>
      <w:r>
        <w:rPr>
          <w:spacing w:val="-4"/>
          <w:sz w:val="36"/>
        </w:rPr>
        <w:t> </w:t>
      </w:r>
      <w:r>
        <w:rPr>
          <w:sz w:val="36"/>
        </w:rPr>
        <w:t>emotion</w:t>
      </w:r>
      <w:r>
        <w:rPr>
          <w:spacing w:val="-4"/>
          <w:sz w:val="36"/>
        </w:rPr>
        <w:t> </w:t>
      </w:r>
      <w:r>
        <w:rPr>
          <w:sz w:val="36"/>
        </w:rPr>
        <w:t>is</w:t>
      </w:r>
      <w:r>
        <w:rPr>
          <w:spacing w:val="-4"/>
          <w:sz w:val="36"/>
        </w:rPr>
        <w:t> </w:t>
      </w:r>
      <w:r>
        <w:rPr>
          <w:sz w:val="36"/>
        </w:rPr>
        <w:t>selected</w:t>
      </w:r>
      <w:r>
        <w:rPr>
          <w:spacing w:val="-4"/>
          <w:sz w:val="36"/>
        </w:rPr>
        <w:t> </w:t>
      </w:r>
      <w:r>
        <w:rPr>
          <w:sz w:val="36"/>
        </w:rPr>
        <w:t>and</w:t>
      </w:r>
      <w:r>
        <w:rPr>
          <w:spacing w:val="-4"/>
          <w:sz w:val="36"/>
        </w:rPr>
        <w:t> </w:t>
      </w:r>
      <w:r>
        <w:rPr>
          <w:sz w:val="36"/>
        </w:rPr>
        <w:t>displayed</w:t>
      </w:r>
      <w:r>
        <w:rPr>
          <w:spacing w:val="-4"/>
          <w:sz w:val="36"/>
        </w:rPr>
        <w:t> </w:t>
      </w:r>
      <w:r>
        <w:rPr>
          <w:sz w:val="36"/>
        </w:rPr>
        <w:t>on</w:t>
      </w:r>
      <w:r>
        <w:rPr>
          <w:spacing w:val="-4"/>
          <w:sz w:val="36"/>
        </w:rPr>
        <w:t> </w:t>
      </w:r>
      <w:r>
        <w:rPr>
          <w:sz w:val="36"/>
        </w:rPr>
        <w:t>the</w:t>
      </w:r>
      <w:r>
        <w:rPr>
          <w:spacing w:val="-4"/>
          <w:sz w:val="36"/>
        </w:rPr>
        <w:t> </w:t>
      </w:r>
      <w:r>
        <w:rPr>
          <w:sz w:val="36"/>
        </w:rPr>
        <w:t>video</w:t>
      </w:r>
      <w:r>
        <w:rPr>
          <w:spacing w:val="-4"/>
          <w:sz w:val="36"/>
        </w:rPr>
        <w:t> </w:t>
      </w:r>
      <w:r>
        <w:rPr>
          <w:sz w:val="36"/>
        </w:rPr>
        <w:t>frame</w:t>
      </w:r>
      <w:r>
        <w:rPr>
          <w:spacing w:val="-4"/>
          <w:sz w:val="36"/>
        </w:rPr>
        <w:t> </w:t>
      </w:r>
      <w:r>
        <w:rPr>
          <w:sz w:val="36"/>
        </w:rPr>
        <w:t>in</w:t>
      </w:r>
      <w:r>
        <w:rPr>
          <w:spacing w:val="-4"/>
          <w:sz w:val="36"/>
        </w:rPr>
        <w:t> </w:t>
      </w:r>
      <w:r>
        <w:rPr>
          <w:sz w:val="36"/>
        </w:rPr>
        <w:t>real- </w:t>
      </w:r>
      <w:r>
        <w:rPr>
          <w:spacing w:val="-2"/>
          <w:sz w:val="36"/>
        </w:rPr>
        <w:t>time.</w:t>
      </w:r>
    </w:p>
    <w:p>
      <w:pPr>
        <w:pStyle w:val="ListParagraph"/>
        <w:numPr>
          <w:ilvl w:val="0"/>
          <w:numId w:val="4"/>
        </w:numPr>
        <w:tabs>
          <w:tab w:pos="394" w:val="left" w:leader="none"/>
        </w:tabs>
        <w:spacing w:line="360" w:lineRule="auto" w:before="219" w:after="0"/>
        <w:ind w:left="394" w:right="82" w:hanging="360"/>
        <w:jc w:val="both"/>
        <w:rPr>
          <w:sz w:val="36"/>
        </w:rPr>
      </w:pPr>
      <w:r>
        <w:rPr>
          <w:sz w:val="36"/>
        </w:rPr>
        <w:t>Performance Optimization: To maintain real-time speeds (typically &gt;15 FPS),</w:t>
      </w:r>
      <w:r>
        <w:rPr>
          <w:spacing w:val="-23"/>
          <w:sz w:val="36"/>
        </w:rPr>
        <w:t> </w:t>
      </w:r>
      <w:r>
        <w:rPr>
          <w:sz w:val="36"/>
        </w:rPr>
        <w:t>model</w:t>
      </w:r>
      <w:r>
        <w:rPr>
          <w:spacing w:val="-22"/>
          <w:sz w:val="36"/>
        </w:rPr>
        <w:t> </w:t>
      </w:r>
      <w:r>
        <w:rPr>
          <w:sz w:val="36"/>
        </w:rPr>
        <w:t>inference</w:t>
      </w:r>
      <w:r>
        <w:rPr>
          <w:spacing w:val="-23"/>
          <w:sz w:val="36"/>
        </w:rPr>
        <w:t> </w:t>
      </w:r>
      <w:r>
        <w:rPr>
          <w:sz w:val="36"/>
        </w:rPr>
        <w:t>is</w:t>
      </w:r>
      <w:r>
        <w:rPr>
          <w:spacing w:val="-22"/>
          <w:sz w:val="36"/>
        </w:rPr>
        <w:t> </w:t>
      </w:r>
      <w:r>
        <w:rPr>
          <w:sz w:val="36"/>
        </w:rPr>
        <w:t>optimized</w:t>
      </w:r>
      <w:r>
        <w:rPr>
          <w:spacing w:val="-23"/>
          <w:sz w:val="36"/>
        </w:rPr>
        <w:t> </w:t>
      </w:r>
      <w:r>
        <w:rPr>
          <w:sz w:val="36"/>
        </w:rPr>
        <w:t>by</w:t>
      </w:r>
      <w:r>
        <w:rPr>
          <w:spacing w:val="-22"/>
          <w:sz w:val="36"/>
        </w:rPr>
        <w:t> </w:t>
      </w:r>
      <w:r>
        <w:rPr>
          <w:sz w:val="36"/>
        </w:rPr>
        <w:t>reducing</w:t>
      </w:r>
      <w:r>
        <w:rPr>
          <w:spacing w:val="-23"/>
          <w:sz w:val="36"/>
        </w:rPr>
        <w:t> </w:t>
      </w:r>
      <w:r>
        <w:rPr>
          <w:sz w:val="36"/>
        </w:rPr>
        <w:t>complexity</w:t>
      </w:r>
      <w:r>
        <w:rPr>
          <w:spacing w:val="-22"/>
          <w:sz w:val="36"/>
        </w:rPr>
        <w:t> </w:t>
      </w:r>
      <w:r>
        <w:rPr>
          <w:sz w:val="36"/>
        </w:rPr>
        <w:t>or</w:t>
      </w:r>
      <w:r>
        <w:rPr>
          <w:spacing w:val="-23"/>
          <w:sz w:val="36"/>
        </w:rPr>
        <w:t> </w:t>
      </w:r>
      <w:r>
        <w:rPr>
          <w:sz w:val="36"/>
        </w:rPr>
        <w:t>leveraging GPU acceleration.</w:t>
      </w:r>
    </w:p>
    <w:p>
      <w:pPr>
        <w:pStyle w:val="BodyText"/>
        <w:spacing w:line="360" w:lineRule="auto" w:before="220"/>
        <w:ind w:left="274" w:right="82"/>
        <w:jc w:val="both"/>
      </w:pPr>
      <w:r>
        <w:rPr/>
        <w:t>This module showcases potential applications in human-computer interaction, surveillance, customer sentiment analysis, and healthcare </w:t>
      </w:r>
      <w:r>
        <w:rPr>
          <w:spacing w:val="-2"/>
        </w:rPr>
        <w:t>monitoring.</w:t>
      </w:r>
    </w:p>
    <w:p>
      <w:pPr>
        <w:pStyle w:val="BodyText"/>
        <w:spacing w:after="0" w:line="360" w:lineRule="auto"/>
        <w:jc w:val="both"/>
        <w:sectPr>
          <w:headerReference w:type="default" r:id="rId19"/>
          <w:footerReference w:type="default" r:id="rId20"/>
          <w:pgSz w:w="11900" w:h="16840"/>
          <w:pgMar w:header="745" w:footer="1314" w:top="1140" w:bottom="1500" w:left="566" w:right="425"/>
        </w:sectPr>
      </w:pPr>
    </w:p>
    <w:p>
      <w:pPr>
        <w:pStyle w:val="BodyText"/>
        <w:rPr>
          <w:sz w:val="20"/>
        </w:rPr>
      </w:pPr>
    </w:p>
    <w:p>
      <w:pPr>
        <w:pStyle w:val="BodyText"/>
        <w:rPr>
          <w:sz w:val="20"/>
        </w:rPr>
      </w:pPr>
    </w:p>
    <w:p>
      <w:pPr>
        <w:pStyle w:val="BodyText"/>
        <w:spacing w:before="134"/>
        <w:rPr>
          <w:sz w:val="20"/>
        </w:rPr>
      </w:pPr>
    </w:p>
    <w:p>
      <w:pPr>
        <w:pStyle w:val="BodyText"/>
        <w:ind w:left="2742"/>
        <w:rPr>
          <w:sz w:val="20"/>
        </w:rPr>
      </w:pPr>
      <w:r>
        <w:rPr>
          <w:sz w:val="20"/>
        </w:rPr>
        <w:drawing>
          <wp:inline distT="0" distB="0" distL="0" distR="0">
            <wp:extent cx="3490722" cy="5266944"/>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21" cstate="print"/>
                    <a:stretch>
                      <a:fillRect/>
                    </a:stretch>
                  </pic:blipFill>
                  <pic:spPr>
                    <a:xfrm>
                      <a:off x="0" y="0"/>
                      <a:ext cx="3490722" cy="5266944"/>
                    </a:xfrm>
                    <a:prstGeom prst="rect">
                      <a:avLst/>
                    </a:prstGeom>
                  </pic:spPr>
                </pic:pic>
              </a:graphicData>
            </a:graphic>
          </wp:inline>
        </w:drawing>
      </w:r>
      <w:r>
        <w:rPr>
          <w:sz w:val="20"/>
        </w:rPr>
      </w:r>
    </w:p>
    <w:p>
      <w:pPr>
        <w:pStyle w:val="BodyText"/>
        <w:spacing w:after="0"/>
        <w:rPr>
          <w:sz w:val="20"/>
        </w:rPr>
        <w:sectPr>
          <w:pgSz w:w="11900" w:h="16840"/>
          <w:pgMar w:header="745" w:footer="1314" w:top="1140" w:bottom="1500" w:left="566" w:right="425"/>
        </w:sectPr>
      </w:pPr>
    </w:p>
    <w:p>
      <w:pPr>
        <w:pStyle w:val="BodyText"/>
        <w:spacing w:before="437"/>
        <w:rPr>
          <w:sz w:val="40"/>
        </w:rPr>
      </w:pPr>
    </w:p>
    <w:p>
      <w:pPr>
        <w:pStyle w:val="Heading1"/>
        <w:rPr>
          <w:u w:val="none"/>
        </w:rPr>
      </w:pPr>
      <w:r>
        <w:rPr>
          <w:u w:val="thick"/>
        </w:rPr>
        <w:t>SOURCE</w:t>
      </w:r>
      <w:r>
        <w:rPr>
          <w:spacing w:val="-11"/>
          <w:u w:val="thick"/>
        </w:rPr>
        <w:t> </w:t>
      </w:r>
      <w:r>
        <w:rPr>
          <w:spacing w:val="-4"/>
          <w:u w:val="thick"/>
        </w:rPr>
        <w:t>CODE</w:t>
      </w:r>
    </w:p>
    <w:p>
      <w:pPr>
        <w:pStyle w:val="BodyText"/>
        <w:spacing w:before="195"/>
        <w:rPr>
          <w:b/>
          <w:sz w:val="20"/>
        </w:rPr>
      </w:pPr>
      <w:r>
        <w:rPr>
          <w:b/>
          <w:sz w:val="20"/>
        </w:rPr>
        <w:drawing>
          <wp:anchor distT="0" distB="0" distL="0" distR="0" allowOverlap="1" layoutInCell="1" locked="0" behindDoc="1" simplePos="0" relativeHeight="487591424">
            <wp:simplePos x="0" y="0"/>
            <wp:positionH relativeFrom="page">
              <wp:posOffset>533400</wp:posOffset>
            </wp:positionH>
            <wp:positionV relativeFrom="paragraph">
              <wp:posOffset>285727</wp:posOffset>
            </wp:positionV>
            <wp:extent cx="6672764" cy="4591240"/>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22" cstate="print"/>
                    <a:stretch>
                      <a:fillRect/>
                    </a:stretch>
                  </pic:blipFill>
                  <pic:spPr>
                    <a:xfrm>
                      <a:off x="0" y="0"/>
                      <a:ext cx="6672764" cy="4591240"/>
                    </a:xfrm>
                    <a:prstGeom prst="rect">
                      <a:avLst/>
                    </a:prstGeom>
                  </pic:spPr>
                </pic:pic>
              </a:graphicData>
            </a:graphic>
          </wp:anchor>
        </w:drawing>
      </w:r>
    </w:p>
    <w:p>
      <w:pPr>
        <w:pStyle w:val="BodyText"/>
        <w:spacing w:after="0"/>
        <w:rPr>
          <w:b/>
          <w:sz w:val="20"/>
        </w:rPr>
        <w:sectPr>
          <w:pgSz w:w="11900" w:h="16840"/>
          <w:pgMar w:header="745" w:footer="1314" w:top="1140" w:bottom="1500" w:left="566" w:right="425"/>
        </w:sectPr>
      </w:pPr>
    </w:p>
    <w:p>
      <w:pPr>
        <w:pStyle w:val="BodyText"/>
        <w:rPr>
          <w:b/>
          <w:sz w:val="20"/>
        </w:rPr>
      </w:pPr>
    </w:p>
    <w:p>
      <w:pPr>
        <w:pStyle w:val="BodyText"/>
        <w:rPr>
          <w:b/>
          <w:sz w:val="20"/>
        </w:rPr>
      </w:pPr>
    </w:p>
    <w:p>
      <w:pPr>
        <w:pStyle w:val="BodyText"/>
        <w:spacing w:before="138"/>
        <w:rPr>
          <w:b/>
          <w:sz w:val="20"/>
        </w:rPr>
      </w:pPr>
    </w:p>
    <w:p>
      <w:pPr>
        <w:pStyle w:val="BodyText"/>
        <w:ind w:left="274"/>
        <w:rPr>
          <w:sz w:val="20"/>
        </w:rPr>
      </w:pPr>
      <w:r>
        <w:rPr>
          <w:sz w:val="20"/>
        </w:rPr>
        <w:drawing>
          <wp:inline distT="0" distB="0" distL="0" distR="0">
            <wp:extent cx="6671295" cy="4349305"/>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23" cstate="print"/>
                    <a:stretch>
                      <a:fillRect/>
                    </a:stretch>
                  </pic:blipFill>
                  <pic:spPr>
                    <a:xfrm>
                      <a:off x="0" y="0"/>
                      <a:ext cx="6671295" cy="4349305"/>
                    </a:xfrm>
                    <a:prstGeom prst="rect">
                      <a:avLst/>
                    </a:prstGeom>
                  </pic:spPr>
                </pic:pic>
              </a:graphicData>
            </a:graphic>
          </wp:inline>
        </w:drawing>
      </w:r>
      <w:r>
        <w:rPr>
          <w:sz w:val="20"/>
        </w:rPr>
      </w:r>
    </w:p>
    <w:p>
      <w:pPr>
        <w:pStyle w:val="BodyText"/>
        <w:spacing w:before="201"/>
        <w:rPr>
          <w:b/>
          <w:sz w:val="20"/>
        </w:rPr>
      </w:pPr>
      <w:r>
        <w:rPr>
          <w:b/>
          <w:sz w:val="20"/>
        </w:rPr>
        <w:drawing>
          <wp:anchor distT="0" distB="0" distL="0" distR="0" allowOverlap="1" layoutInCell="1" locked="0" behindDoc="1" simplePos="0" relativeHeight="487591936">
            <wp:simplePos x="0" y="0"/>
            <wp:positionH relativeFrom="page">
              <wp:posOffset>533400</wp:posOffset>
            </wp:positionH>
            <wp:positionV relativeFrom="paragraph">
              <wp:posOffset>288912</wp:posOffset>
            </wp:positionV>
            <wp:extent cx="6660674" cy="2960370"/>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24" cstate="print"/>
                    <a:stretch>
                      <a:fillRect/>
                    </a:stretch>
                  </pic:blipFill>
                  <pic:spPr>
                    <a:xfrm>
                      <a:off x="0" y="0"/>
                      <a:ext cx="6660674" cy="2960370"/>
                    </a:xfrm>
                    <a:prstGeom prst="rect">
                      <a:avLst/>
                    </a:prstGeom>
                  </pic:spPr>
                </pic:pic>
              </a:graphicData>
            </a:graphic>
          </wp:anchor>
        </w:drawing>
      </w:r>
    </w:p>
    <w:p>
      <w:pPr>
        <w:pStyle w:val="BodyText"/>
        <w:spacing w:after="0"/>
        <w:rPr>
          <w:b/>
          <w:sz w:val="20"/>
        </w:rPr>
        <w:sectPr>
          <w:pgSz w:w="11900" w:h="16840"/>
          <w:pgMar w:header="745" w:footer="1314" w:top="1140" w:bottom="1500" w:left="566" w:right="425"/>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3"/>
        <w:rPr>
          <w:b/>
          <w:sz w:val="20"/>
        </w:rPr>
      </w:pPr>
    </w:p>
    <w:p>
      <w:pPr>
        <w:pStyle w:val="BodyText"/>
        <w:ind w:left="274"/>
        <w:rPr>
          <w:sz w:val="20"/>
        </w:rPr>
      </w:pPr>
      <w:r>
        <w:rPr>
          <w:sz w:val="20"/>
        </w:rPr>
        <w:drawing>
          <wp:inline distT="0" distB="0" distL="0" distR="0">
            <wp:extent cx="6658479" cy="4251960"/>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25" cstate="print"/>
                    <a:stretch>
                      <a:fillRect/>
                    </a:stretch>
                  </pic:blipFill>
                  <pic:spPr>
                    <a:xfrm>
                      <a:off x="0" y="0"/>
                      <a:ext cx="6658479" cy="4251960"/>
                    </a:xfrm>
                    <a:prstGeom prst="rect">
                      <a:avLst/>
                    </a:prstGeom>
                  </pic:spPr>
                </pic:pic>
              </a:graphicData>
            </a:graphic>
          </wp:inline>
        </w:drawing>
      </w:r>
      <w:r>
        <w:rPr>
          <w:sz w:val="20"/>
        </w:rPr>
      </w:r>
    </w:p>
    <w:p>
      <w:pPr>
        <w:pStyle w:val="BodyText"/>
        <w:spacing w:after="0"/>
        <w:rPr>
          <w:sz w:val="20"/>
        </w:rPr>
        <w:sectPr>
          <w:pgSz w:w="11900" w:h="16840"/>
          <w:pgMar w:header="745" w:footer="1314" w:top="1140" w:bottom="1500" w:left="566" w:right="425"/>
        </w:sectPr>
      </w:pPr>
    </w:p>
    <w:p>
      <w:pPr>
        <w:pStyle w:val="BodyText"/>
        <w:spacing w:before="6"/>
        <w:rPr>
          <w:b/>
          <w:sz w:val="6"/>
        </w:rPr>
      </w:pPr>
    </w:p>
    <w:p>
      <w:pPr>
        <w:pStyle w:val="BodyText"/>
        <w:ind w:left="274"/>
        <w:rPr>
          <w:sz w:val="20"/>
        </w:rPr>
      </w:pPr>
      <w:r>
        <w:rPr>
          <w:sz w:val="20"/>
        </w:rPr>
        <mc:AlternateContent>
          <mc:Choice Requires="wps">
            <w:drawing>
              <wp:inline distT="0" distB="0" distL="0" distR="0">
                <wp:extent cx="6699250" cy="5038090"/>
                <wp:effectExtent l="0" t="0" r="0" b="635"/>
                <wp:docPr id="68" name="Group 68"/>
                <wp:cNvGraphicFramePr>
                  <a:graphicFrameLocks/>
                </wp:cNvGraphicFramePr>
                <a:graphic>
                  <a:graphicData uri="http://schemas.microsoft.com/office/word/2010/wordprocessingGroup">
                    <wpg:wgp>
                      <wpg:cNvPr id="68" name="Group 68"/>
                      <wpg:cNvGrpSpPr/>
                      <wpg:grpSpPr>
                        <a:xfrm>
                          <a:off x="0" y="0"/>
                          <a:ext cx="6699250" cy="5038090"/>
                          <a:chExt cx="6699250" cy="5038090"/>
                        </a:xfrm>
                      </wpg:grpSpPr>
                      <wps:wsp>
                        <wps:cNvPr id="69" name="Graphic 69"/>
                        <wps:cNvSpPr/>
                        <wps:spPr>
                          <a:xfrm>
                            <a:off x="5078" y="0"/>
                            <a:ext cx="6552565" cy="38100"/>
                          </a:xfrm>
                          <a:custGeom>
                            <a:avLst/>
                            <a:gdLst/>
                            <a:ahLst/>
                            <a:cxnLst/>
                            <a:rect l="l" t="t" r="r" b="b"/>
                            <a:pathLst>
                              <a:path w="6552565" h="38100">
                                <a:moveTo>
                                  <a:pt x="6552564" y="0"/>
                                </a:moveTo>
                                <a:lnTo>
                                  <a:pt x="0" y="0"/>
                                </a:lnTo>
                                <a:lnTo>
                                  <a:pt x="0" y="38100"/>
                                </a:lnTo>
                                <a:lnTo>
                                  <a:pt x="6552564" y="38100"/>
                                </a:lnTo>
                                <a:lnTo>
                                  <a:pt x="6552564" y="0"/>
                                </a:lnTo>
                                <a:close/>
                              </a:path>
                            </a:pathLst>
                          </a:custGeom>
                          <a:solidFill>
                            <a:srgbClr val="823A0A"/>
                          </a:solidFill>
                        </wps:spPr>
                        <wps:bodyPr wrap="square" lIns="0" tIns="0" rIns="0" bIns="0" rtlCol="0">
                          <a:prstTxWarp prst="textNoShape">
                            <a:avLst/>
                          </a:prstTxWarp>
                          <a:noAutofit/>
                        </wps:bodyPr>
                      </wps:wsp>
                      <pic:pic>
                        <pic:nvPicPr>
                          <pic:cNvPr id="70" name="Image 70"/>
                          <pic:cNvPicPr/>
                        </pic:nvPicPr>
                        <pic:blipFill>
                          <a:blip r:embed="rId28" cstate="print"/>
                          <a:stretch>
                            <a:fillRect/>
                          </a:stretch>
                        </pic:blipFill>
                        <pic:spPr>
                          <a:xfrm>
                            <a:off x="0" y="31370"/>
                            <a:ext cx="6699250" cy="5006721"/>
                          </a:xfrm>
                          <a:prstGeom prst="rect">
                            <a:avLst/>
                          </a:prstGeom>
                        </pic:spPr>
                      </pic:pic>
                    </wpg:wgp>
                  </a:graphicData>
                </a:graphic>
              </wp:inline>
            </w:drawing>
          </mc:Choice>
          <mc:Fallback>
            <w:pict>
              <v:group style="width:527.5pt;height:396.7pt;mso-position-horizontal-relative:char;mso-position-vertical-relative:line" id="docshapegroup60" coordorigin="0,0" coordsize="10550,7934">
                <v:rect style="position:absolute;left:8;top:0;width:10319;height:60" id="docshape61" filled="true" fillcolor="#823a0a" stroked="false">
                  <v:fill type="solid"/>
                </v:rect>
                <v:shape style="position:absolute;left:0;top:49;width:10550;height:7885" type="#_x0000_t75" id="docshape62" stroked="false">
                  <v:imagedata r:id="rId28" o:title=""/>
                </v:shape>
              </v:group>
            </w:pict>
          </mc:Fallback>
        </mc:AlternateContent>
      </w:r>
      <w:r>
        <w:rPr>
          <w:sz w:val="20"/>
        </w:rPr>
      </w:r>
    </w:p>
    <w:p>
      <w:pPr>
        <w:pStyle w:val="BodyText"/>
        <w:spacing w:before="150"/>
        <w:rPr>
          <w:b/>
          <w:sz w:val="20"/>
        </w:rPr>
      </w:pPr>
      <w:r>
        <w:rPr>
          <w:b/>
          <w:sz w:val="20"/>
        </w:rPr>
        <w:drawing>
          <wp:anchor distT="0" distB="0" distL="0" distR="0" allowOverlap="1" layoutInCell="1" locked="0" behindDoc="1" simplePos="0" relativeHeight="487592960">
            <wp:simplePos x="0" y="0"/>
            <wp:positionH relativeFrom="page">
              <wp:posOffset>533400</wp:posOffset>
            </wp:positionH>
            <wp:positionV relativeFrom="paragraph">
              <wp:posOffset>256533</wp:posOffset>
            </wp:positionV>
            <wp:extent cx="6553200" cy="1703832"/>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29" cstate="print"/>
                    <a:stretch>
                      <a:fillRect/>
                    </a:stretch>
                  </pic:blipFill>
                  <pic:spPr>
                    <a:xfrm>
                      <a:off x="0" y="0"/>
                      <a:ext cx="6553200" cy="1703832"/>
                    </a:xfrm>
                    <a:prstGeom prst="rect">
                      <a:avLst/>
                    </a:prstGeom>
                  </pic:spPr>
                </pic:pic>
              </a:graphicData>
            </a:graphic>
          </wp:anchor>
        </w:drawing>
      </w:r>
    </w:p>
    <w:p>
      <w:pPr>
        <w:pStyle w:val="BodyText"/>
        <w:spacing w:after="0"/>
        <w:rPr>
          <w:b/>
          <w:sz w:val="20"/>
        </w:rPr>
        <w:sectPr>
          <w:headerReference w:type="default" r:id="rId26"/>
          <w:footerReference w:type="default" r:id="rId27"/>
          <w:pgSz w:w="11900" w:h="16840"/>
          <w:pgMar w:header="745" w:footer="1314" w:top="1000" w:bottom="1500" w:left="566" w:right="425"/>
        </w:sectPr>
      </w:pPr>
    </w:p>
    <w:p>
      <w:pPr>
        <w:pStyle w:val="BodyText"/>
        <w:rPr>
          <w:b/>
          <w:sz w:val="20"/>
        </w:rPr>
      </w:pPr>
    </w:p>
    <w:p>
      <w:pPr>
        <w:pStyle w:val="BodyText"/>
        <w:rPr>
          <w:b/>
          <w:sz w:val="20"/>
        </w:rPr>
      </w:pPr>
    </w:p>
    <w:p>
      <w:pPr>
        <w:pStyle w:val="BodyText"/>
        <w:spacing w:before="138"/>
        <w:rPr>
          <w:b/>
          <w:sz w:val="20"/>
        </w:rPr>
      </w:pPr>
    </w:p>
    <w:p>
      <w:pPr>
        <w:pStyle w:val="BodyText"/>
        <w:ind w:left="274"/>
        <w:rPr>
          <w:sz w:val="20"/>
        </w:rPr>
      </w:pPr>
      <w:r>
        <w:rPr>
          <w:sz w:val="20"/>
        </w:rPr>
        <w:drawing>
          <wp:inline distT="0" distB="0" distL="0" distR="0">
            <wp:extent cx="6700408" cy="2204466"/>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32" cstate="print"/>
                    <a:stretch>
                      <a:fillRect/>
                    </a:stretch>
                  </pic:blipFill>
                  <pic:spPr>
                    <a:xfrm>
                      <a:off x="0" y="0"/>
                      <a:ext cx="6700408" cy="2204466"/>
                    </a:xfrm>
                    <a:prstGeom prst="rect">
                      <a:avLst/>
                    </a:prstGeom>
                  </pic:spPr>
                </pic:pic>
              </a:graphicData>
            </a:graphic>
          </wp:inline>
        </w:drawing>
      </w:r>
      <w:r>
        <w:rPr>
          <w:sz w:val="20"/>
        </w:rPr>
      </w:r>
    </w:p>
    <w:p>
      <w:pPr>
        <w:pStyle w:val="BodyText"/>
        <w:rPr>
          <w:b/>
          <w:sz w:val="40"/>
        </w:rPr>
      </w:pPr>
    </w:p>
    <w:p>
      <w:pPr>
        <w:pStyle w:val="BodyText"/>
        <w:spacing w:before="357"/>
        <w:rPr>
          <w:b/>
          <w:sz w:val="40"/>
        </w:rPr>
      </w:pPr>
    </w:p>
    <w:p>
      <w:pPr>
        <w:spacing w:before="0"/>
        <w:ind w:left="413" w:right="710" w:firstLine="0"/>
        <w:jc w:val="center"/>
        <w:rPr>
          <w:b/>
          <w:sz w:val="40"/>
        </w:rPr>
      </w:pPr>
      <w:r>
        <w:rPr>
          <w:b/>
          <w:spacing w:val="-2"/>
          <w:sz w:val="40"/>
          <w:u w:val="thick"/>
        </w:rPr>
        <w:t>RESULT</w:t>
      </w:r>
    </w:p>
    <w:p>
      <w:pPr>
        <w:pStyle w:val="BodyText"/>
        <w:rPr>
          <w:b/>
          <w:sz w:val="20"/>
        </w:rPr>
      </w:pPr>
    </w:p>
    <w:p>
      <w:pPr>
        <w:pStyle w:val="BodyText"/>
        <w:rPr>
          <w:b/>
          <w:sz w:val="20"/>
        </w:rPr>
      </w:pPr>
    </w:p>
    <w:p>
      <w:pPr>
        <w:pStyle w:val="BodyText"/>
        <w:rPr>
          <w:b/>
          <w:sz w:val="20"/>
        </w:rPr>
      </w:pPr>
    </w:p>
    <w:p>
      <w:pPr>
        <w:pStyle w:val="BodyText"/>
        <w:spacing w:before="160"/>
        <w:rPr>
          <w:b/>
          <w:sz w:val="20"/>
        </w:rPr>
      </w:pPr>
      <w:r>
        <w:rPr>
          <w:b/>
          <w:sz w:val="20"/>
        </w:rPr>
        <w:drawing>
          <wp:anchor distT="0" distB="0" distL="0" distR="0" allowOverlap="1" layoutInCell="1" locked="0" behindDoc="1" simplePos="0" relativeHeight="487593472">
            <wp:simplePos x="0" y="0"/>
            <wp:positionH relativeFrom="page">
              <wp:posOffset>1522728</wp:posOffset>
            </wp:positionH>
            <wp:positionV relativeFrom="paragraph">
              <wp:posOffset>262919</wp:posOffset>
            </wp:positionV>
            <wp:extent cx="4478590" cy="3694176"/>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33" cstate="print"/>
                    <a:stretch>
                      <a:fillRect/>
                    </a:stretch>
                  </pic:blipFill>
                  <pic:spPr>
                    <a:xfrm>
                      <a:off x="0" y="0"/>
                      <a:ext cx="4478590" cy="3694176"/>
                    </a:xfrm>
                    <a:prstGeom prst="rect">
                      <a:avLst/>
                    </a:prstGeom>
                  </pic:spPr>
                </pic:pic>
              </a:graphicData>
            </a:graphic>
          </wp:anchor>
        </w:drawing>
      </w:r>
    </w:p>
    <w:p>
      <w:pPr>
        <w:pStyle w:val="BodyText"/>
        <w:spacing w:after="0"/>
        <w:rPr>
          <w:b/>
          <w:sz w:val="20"/>
        </w:rPr>
        <w:sectPr>
          <w:headerReference w:type="default" r:id="rId30"/>
          <w:footerReference w:type="default" r:id="rId31"/>
          <w:pgSz w:w="11900" w:h="16840"/>
          <w:pgMar w:header="745" w:footer="1314" w:top="1140" w:bottom="1500" w:left="566" w:right="425"/>
        </w:sectPr>
      </w:pPr>
    </w:p>
    <w:p>
      <w:pPr>
        <w:pStyle w:val="BodyText"/>
        <w:rPr>
          <w:b/>
        </w:rPr>
      </w:pPr>
    </w:p>
    <w:p>
      <w:pPr>
        <w:pStyle w:val="BodyText"/>
        <w:spacing w:before="1"/>
        <w:rPr>
          <w:b/>
        </w:rPr>
      </w:pPr>
    </w:p>
    <w:p>
      <w:pPr>
        <w:pStyle w:val="BodyText"/>
        <w:spacing w:line="360" w:lineRule="auto"/>
        <w:ind w:left="274" w:right="896"/>
      </w:pPr>
      <w:r>
        <w:rPr/>
        <w:t>The facial emotion detection system was trained and evaluated on the FER-2013 dataset, which consists of approximately 35,000 grayscale images labeled with seven basic emotions: Angry, Disgust, Fear, Happy, Sad, Surprise, and Neutral. The dataset was split into training, validation, and testing sets with an 80:10:10 ratio.</w:t>
      </w:r>
      <w:r>
        <w:rPr>
          <w:spacing w:val="-5"/>
        </w:rPr>
        <w:t> </w:t>
      </w:r>
      <w:r>
        <w:rPr/>
        <w:t>Our</w:t>
      </w:r>
      <w:r>
        <w:rPr>
          <w:spacing w:val="-5"/>
        </w:rPr>
        <w:t> </w:t>
      </w:r>
      <w:r>
        <w:rPr/>
        <w:t>convolutional</w:t>
      </w:r>
      <w:r>
        <w:rPr>
          <w:spacing w:val="-6"/>
        </w:rPr>
        <w:t> </w:t>
      </w:r>
      <w:r>
        <w:rPr/>
        <w:t>neural</w:t>
      </w:r>
      <w:r>
        <w:rPr>
          <w:spacing w:val="-6"/>
        </w:rPr>
        <w:t> </w:t>
      </w:r>
      <w:r>
        <w:rPr/>
        <w:t>network</w:t>
      </w:r>
      <w:r>
        <w:rPr>
          <w:spacing w:val="-5"/>
        </w:rPr>
        <w:t> </w:t>
      </w:r>
      <w:r>
        <w:rPr/>
        <w:t>(CNN)</w:t>
      </w:r>
      <w:r>
        <w:rPr>
          <w:spacing w:val="-5"/>
        </w:rPr>
        <w:t> </w:t>
      </w:r>
      <w:r>
        <w:rPr/>
        <w:t>model</w:t>
      </w:r>
      <w:r>
        <w:rPr>
          <w:spacing w:val="-6"/>
        </w:rPr>
        <w:t> </w:t>
      </w:r>
      <w:r>
        <w:rPr/>
        <w:t>achieved</w:t>
      </w:r>
      <w:r>
        <w:rPr>
          <w:spacing w:val="-5"/>
        </w:rPr>
        <w:t> </w:t>
      </w:r>
      <w:r>
        <w:rPr/>
        <w:t>an overall accuracy of 82.5% on the test set, demonstrating its effectiveness in recognizing emotions from facial images.</w:t>
      </w:r>
    </w:p>
    <w:p>
      <w:pPr>
        <w:pStyle w:val="BodyText"/>
      </w:pPr>
    </w:p>
    <w:p>
      <w:pPr>
        <w:pStyle w:val="BodyText"/>
      </w:pPr>
    </w:p>
    <w:p>
      <w:pPr>
        <w:pStyle w:val="BodyText"/>
      </w:pPr>
    </w:p>
    <w:p>
      <w:pPr>
        <w:pStyle w:val="BodyText"/>
        <w:spacing w:before="245"/>
      </w:pPr>
    </w:p>
    <w:p>
      <w:pPr>
        <w:pStyle w:val="BodyText"/>
        <w:spacing w:line="360" w:lineRule="auto"/>
        <w:ind w:left="274" w:right="82"/>
        <w:jc w:val="both"/>
      </w:pPr>
      <w:r>
        <w:rPr/>
        <w:t>Among the different emotions, the model performed best in detecting Happy</w:t>
      </w:r>
      <w:r>
        <w:rPr>
          <w:spacing w:val="-19"/>
        </w:rPr>
        <w:t> </w:t>
      </w:r>
      <w:r>
        <w:rPr/>
        <w:t>and</w:t>
      </w:r>
      <w:r>
        <w:rPr>
          <w:spacing w:val="-19"/>
        </w:rPr>
        <w:t> </w:t>
      </w:r>
      <w:r>
        <w:rPr/>
        <w:t>Surprise</w:t>
      </w:r>
      <w:r>
        <w:rPr>
          <w:spacing w:val="-19"/>
        </w:rPr>
        <w:t> </w:t>
      </w:r>
      <w:r>
        <w:rPr/>
        <w:t>expressions,</w:t>
      </w:r>
      <w:r>
        <w:rPr>
          <w:spacing w:val="-19"/>
        </w:rPr>
        <w:t> </w:t>
      </w:r>
      <w:r>
        <w:rPr/>
        <w:t>with</w:t>
      </w:r>
      <w:r>
        <w:rPr>
          <w:spacing w:val="-19"/>
        </w:rPr>
        <w:t> </w:t>
      </w:r>
      <w:r>
        <w:rPr/>
        <w:t>precision</w:t>
      </w:r>
      <w:r>
        <w:rPr>
          <w:spacing w:val="-19"/>
        </w:rPr>
        <w:t> </w:t>
      </w:r>
      <w:r>
        <w:rPr/>
        <w:t>and</w:t>
      </w:r>
      <w:r>
        <w:rPr>
          <w:spacing w:val="-19"/>
        </w:rPr>
        <w:t> </w:t>
      </w:r>
      <w:r>
        <w:rPr/>
        <w:t>recall</w:t>
      </w:r>
      <w:r>
        <w:rPr>
          <w:spacing w:val="-19"/>
        </w:rPr>
        <w:t> </w:t>
      </w:r>
      <w:r>
        <w:rPr/>
        <w:t>rates</w:t>
      </w:r>
      <w:r>
        <w:rPr>
          <w:spacing w:val="-19"/>
        </w:rPr>
        <w:t> </w:t>
      </w:r>
      <w:r>
        <w:rPr/>
        <w:t>exceeding 90%.</w:t>
      </w:r>
      <w:r>
        <w:rPr>
          <w:spacing w:val="-23"/>
        </w:rPr>
        <w:t> </w:t>
      </w:r>
      <w:r>
        <w:rPr/>
        <w:t>This</w:t>
      </w:r>
      <w:r>
        <w:rPr>
          <w:spacing w:val="-22"/>
        </w:rPr>
        <w:t> </w:t>
      </w:r>
      <w:r>
        <w:rPr/>
        <w:t>high</w:t>
      </w:r>
      <w:r>
        <w:rPr>
          <w:spacing w:val="-23"/>
        </w:rPr>
        <w:t> </w:t>
      </w:r>
      <w:r>
        <w:rPr/>
        <w:t>performance</w:t>
      </w:r>
      <w:r>
        <w:rPr>
          <w:spacing w:val="-22"/>
        </w:rPr>
        <w:t> </w:t>
      </w:r>
      <w:r>
        <w:rPr/>
        <w:t>can</w:t>
      </w:r>
      <w:r>
        <w:rPr>
          <w:spacing w:val="-23"/>
        </w:rPr>
        <w:t> </w:t>
      </w:r>
      <w:r>
        <w:rPr/>
        <w:t>be</w:t>
      </w:r>
      <w:r>
        <w:rPr>
          <w:spacing w:val="-22"/>
        </w:rPr>
        <w:t> </w:t>
      </w:r>
      <w:r>
        <w:rPr/>
        <w:t>attributed</w:t>
      </w:r>
      <w:r>
        <w:rPr>
          <w:spacing w:val="-23"/>
        </w:rPr>
        <w:t> </w:t>
      </w:r>
      <w:r>
        <w:rPr/>
        <w:t>to</w:t>
      </w:r>
      <w:r>
        <w:rPr>
          <w:spacing w:val="-22"/>
        </w:rPr>
        <w:t> </w:t>
      </w:r>
      <w:r>
        <w:rPr/>
        <w:t>the</w:t>
      </w:r>
      <w:r>
        <w:rPr>
          <w:spacing w:val="-23"/>
        </w:rPr>
        <w:t> </w:t>
      </w:r>
      <w:r>
        <w:rPr/>
        <w:t>distinct</w:t>
      </w:r>
      <w:r>
        <w:rPr>
          <w:spacing w:val="-22"/>
        </w:rPr>
        <w:t> </w:t>
      </w:r>
      <w:r>
        <w:rPr/>
        <w:t>facial</w:t>
      </w:r>
      <w:r>
        <w:rPr>
          <w:spacing w:val="-23"/>
        </w:rPr>
        <w:t> </w:t>
      </w:r>
      <w:r>
        <w:rPr/>
        <w:t>features associated with these emotions, such as broad smiles and widened eyes, which are easier for the model to identify. On the other hand, the system showed</w:t>
      </w:r>
      <w:r>
        <w:rPr>
          <w:spacing w:val="-1"/>
        </w:rPr>
        <w:t> </w:t>
      </w:r>
      <w:r>
        <w:rPr/>
        <w:t>relatively</w:t>
      </w:r>
      <w:r>
        <w:rPr>
          <w:spacing w:val="-1"/>
        </w:rPr>
        <w:t> </w:t>
      </w:r>
      <w:r>
        <w:rPr/>
        <w:t>lower</w:t>
      </w:r>
      <w:r>
        <w:rPr>
          <w:spacing w:val="-1"/>
        </w:rPr>
        <w:t> </w:t>
      </w:r>
      <w:r>
        <w:rPr/>
        <w:t>performance</w:t>
      </w:r>
      <w:r>
        <w:rPr>
          <w:spacing w:val="-1"/>
        </w:rPr>
        <w:t> </w:t>
      </w:r>
      <w:r>
        <w:rPr/>
        <w:t>in</w:t>
      </w:r>
      <w:r>
        <w:rPr>
          <w:spacing w:val="-1"/>
        </w:rPr>
        <w:t> </w:t>
      </w:r>
      <w:r>
        <w:rPr/>
        <w:t>recognizing</w:t>
      </w:r>
      <w:r>
        <w:rPr>
          <w:spacing w:val="-1"/>
        </w:rPr>
        <w:t> </w:t>
      </w:r>
      <w:r>
        <w:rPr/>
        <w:t>subtle</w:t>
      </w:r>
      <w:r>
        <w:rPr>
          <w:spacing w:val="-1"/>
        </w:rPr>
        <w:t> </w:t>
      </w:r>
      <w:r>
        <w:rPr/>
        <w:t>emotions</w:t>
      </w:r>
      <w:r>
        <w:rPr>
          <w:spacing w:val="-1"/>
        </w:rPr>
        <w:t> </w:t>
      </w:r>
      <w:r>
        <w:rPr/>
        <w:t>like Fear and Sadness, where precision and recall values dropped to around 70%. These emotions often involve more nuanced facial expressions, leading to some confusion between them.</w:t>
      </w:r>
    </w:p>
    <w:p>
      <w:pPr>
        <w:pStyle w:val="BodyText"/>
        <w:spacing w:before="220"/>
        <w:ind w:left="274"/>
        <w:jc w:val="both"/>
      </w:pPr>
      <w:r>
        <w:rPr/>
        <w:t>The</w:t>
      </w:r>
      <w:r>
        <w:rPr>
          <w:spacing w:val="34"/>
        </w:rPr>
        <w:t>  </w:t>
      </w:r>
      <w:r>
        <w:rPr/>
        <w:t>confusion</w:t>
      </w:r>
      <w:r>
        <w:rPr>
          <w:spacing w:val="34"/>
        </w:rPr>
        <w:t>  </w:t>
      </w:r>
      <w:r>
        <w:rPr/>
        <w:t>matrix</w:t>
      </w:r>
      <w:r>
        <w:rPr>
          <w:spacing w:val="34"/>
        </w:rPr>
        <w:t>  </w:t>
      </w:r>
      <w:r>
        <w:rPr/>
        <w:t>further</w:t>
      </w:r>
      <w:r>
        <w:rPr>
          <w:spacing w:val="34"/>
        </w:rPr>
        <w:t>  </w:t>
      </w:r>
      <w:r>
        <w:rPr/>
        <w:t>revealed</w:t>
      </w:r>
      <w:r>
        <w:rPr>
          <w:spacing w:val="34"/>
        </w:rPr>
        <w:t>  </w:t>
      </w:r>
      <w:r>
        <w:rPr/>
        <w:t>that</w:t>
      </w:r>
      <w:r>
        <w:rPr>
          <w:spacing w:val="34"/>
        </w:rPr>
        <w:t>  </w:t>
      </w:r>
      <w:r>
        <w:rPr/>
        <w:t>the</w:t>
      </w:r>
      <w:r>
        <w:rPr>
          <w:spacing w:val="34"/>
        </w:rPr>
        <w:t>  </w:t>
      </w:r>
      <w:r>
        <w:rPr/>
        <w:t>model</w:t>
      </w:r>
      <w:r>
        <w:rPr>
          <w:spacing w:val="34"/>
        </w:rPr>
        <w:t>  </w:t>
      </w:r>
      <w:r>
        <w:rPr>
          <w:spacing w:val="-2"/>
        </w:rPr>
        <w:t>sometimes</w:t>
      </w:r>
    </w:p>
    <w:p>
      <w:pPr>
        <w:pStyle w:val="BodyText"/>
        <w:spacing w:before="11"/>
        <w:rPr>
          <w:sz w:val="12"/>
        </w:rPr>
      </w:pPr>
      <w:r>
        <w:rPr>
          <w:sz w:val="12"/>
        </w:rPr>
        <mc:AlternateContent>
          <mc:Choice Requires="wps">
            <w:drawing>
              <wp:anchor distT="0" distB="0" distL="0" distR="0" allowOverlap="1" layoutInCell="1" locked="0" behindDoc="1" simplePos="0" relativeHeight="487593984">
                <wp:simplePos x="0" y="0"/>
                <wp:positionH relativeFrom="page">
                  <wp:posOffset>603250</wp:posOffset>
                </wp:positionH>
                <wp:positionV relativeFrom="paragraph">
                  <wp:posOffset>109947</wp:posOffset>
                </wp:positionV>
                <wp:extent cx="6552565" cy="3810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6552565" cy="38100"/>
                        </a:xfrm>
                        <a:custGeom>
                          <a:avLst/>
                          <a:gdLst/>
                          <a:ahLst/>
                          <a:cxnLst/>
                          <a:rect l="l" t="t" r="r" b="b"/>
                          <a:pathLst>
                            <a:path w="6552565" h="38100">
                              <a:moveTo>
                                <a:pt x="6552565" y="0"/>
                              </a:moveTo>
                              <a:lnTo>
                                <a:pt x="0" y="0"/>
                              </a:lnTo>
                              <a:lnTo>
                                <a:pt x="0" y="38100"/>
                              </a:lnTo>
                              <a:lnTo>
                                <a:pt x="6552565" y="38100"/>
                              </a:lnTo>
                              <a:lnTo>
                                <a:pt x="6552565"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47.5pt;margin-top:8.657269pt;width:515.9500pt;height:3pt;mso-position-horizontal-relative:page;mso-position-vertical-relative:paragraph;z-index:-15722496;mso-wrap-distance-left:0;mso-wrap-distance-right:0" id="docshape78" filled="true" fillcolor="#823a0a" stroked="false">
                <v:fill type="solid"/>
                <w10:wrap type="topAndBottom"/>
              </v:rect>
            </w:pict>
          </mc:Fallback>
        </mc:AlternateContent>
      </w:r>
    </w:p>
    <w:p>
      <w:pPr>
        <w:pStyle w:val="BodyText"/>
        <w:spacing w:after="0"/>
        <w:rPr>
          <w:sz w:val="12"/>
        </w:rPr>
        <w:sectPr>
          <w:headerReference w:type="default" r:id="rId34"/>
          <w:footerReference w:type="default" r:id="rId35"/>
          <w:pgSz w:w="11900" w:h="16840"/>
          <w:pgMar w:header="745" w:footer="1313" w:top="1140" w:bottom="1500" w:left="566" w:right="425"/>
        </w:sectPr>
      </w:pPr>
    </w:p>
    <w:p>
      <w:pPr>
        <w:pStyle w:val="BodyText"/>
        <w:spacing w:before="6"/>
        <w:rPr>
          <w:sz w:val="6"/>
        </w:rPr>
      </w:pPr>
    </w:p>
    <w:p>
      <w:pPr>
        <w:pStyle w:val="BodyText"/>
        <w:spacing w:line="60" w:lineRule="exact"/>
        <w:ind w:left="282"/>
        <w:rPr>
          <w:position w:val="0"/>
          <w:sz w:val="6"/>
        </w:rPr>
      </w:pPr>
      <w:r>
        <w:rPr>
          <w:position w:val="0"/>
          <w:sz w:val="6"/>
        </w:rPr>
        <mc:AlternateContent>
          <mc:Choice Requires="wps">
            <w:drawing>
              <wp:inline distT="0" distB="0" distL="0" distR="0">
                <wp:extent cx="6552565" cy="38100"/>
                <wp:effectExtent l="0" t="0" r="0" b="0"/>
                <wp:docPr id="97" name="Group 97"/>
                <wp:cNvGraphicFramePr>
                  <a:graphicFrameLocks/>
                </wp:cNvGraphicFramePr>
                <a:graphic>
                  <a:graphicData uri="http://schemas.microsoft.com/office/word/2010/wordprocessingGroup">
                    <wpg:wgp>
                      <wpg:cNvPr id="97" name="Group 97"/>
                      <wpg:cNvGrpSpPr/>
                      <wpg:grpSpPr>
                        <a:xfrm>
                          <a:off x="0" y="0"/>
                          <a:ext cx="6552565" cy="38100"/>
                          <a:chExt cx="6552565" cy="38100"/>
                        </a:xfrm>
                      </wpg:grpSpPr>
                      <wps:wsp>
                        <wps:cNvPr id="98" name="Graphic 98"/>
                        <wps:cNvSpPr/>
                        <wps:spPr>
                          <a:xfrm>
                            <a:off x="0" y="0"/>
                            <a:ext cx="6552565" cy="38100"/>
                          </a:xfrm>
                          <a:custGeom>
                            <a:avLst/>
                            <a:gdLst/>
                            <a:ahLst/>
                            <a:cxnLst/>
                            <a:rect l="l" t="t" r="r" b="b"/>
                            <a:pathLst>
                              <a:path w="6552565" h="38100">
                                <a:moveTo>
                                  <a:pt x="6552564" y="0"/>
                                </a:moveTo>
                                <a:lnTo>
                                  <a:pt x="0" y="0"/>
                                </a:lnTo>
                                <a:lnTo>
                                  <a:pt x="0" y="38100"/>
                                </a:lnTo>
                                <a:lnTo>
                                  <a:pt x="6552564" y="38100"/>
                                </a:lnTo>
                                <a:lnTo>
                                  <a:pt x="6552564" y="0"/>
                                </a:lnTo>
                                <a:close/>
                              </a:path>
                            </a:pathLst>
                          </a:custGeom>
                          <a:solidFill>
                            <a:srgbClr val="823A0A"/>
                          </a:solidFill>
                        </wps:spPr>
                        <wps:bodyPr wrap="square" lIns="0" tIns="0" rIns="0" bIns="0" rtlCol="0">
                          <a:prstTxWarp prst="textNoShape">
                            <a:avLst/>
                          </a:prstTxWarp>
                          <a:noAutofit/>
                        </wps:bodyPr>
                      </wps:wsp>
                    </wpg:wgp>
                  </a:graphicData>
                </a:graphic>
              </wp:inline>
            </w:drawing>
          </mc:Choice>
          <mc:Fallback>
            <w:pict>
              <v:group style="width:515.9500pt;height:3pt;mso-position-horizontal-relative:char;mso-position-vertical-relative:line" id="docshapegroup86" coordorigin="0,0" coordsize="10319,60">
                <v:rect style="position:absolute;left:0;top:0;width:10319;height:60" id="docshape87" filled="true" fillcolor="#823a0a" stroked="false">
                  <v:fill type="solid"/>
                </v:rect>
              </v:group>
            </w:pict>
          </mc:Fallback>
        </mc:AlternateContent>
      </w:r>
      <w:r>
        <w:rPr>
          <w:position w:val="0"/>
          <w:sz w:val="6"/>
        </w:rPr>
      </w:r>
    </w:p>
    <w:p>
      <w:pPr>
        <w:pStyle w:val="BodyText"/>
        <w:spacing w:line="360" w:lineRule="auto"/>
        <w:ind w:left="274" w:right="82"/>
        <w:jc w:val="both"/>
      </w:pPr>
      <w:r>
        <w:rPr/>
        <w:t>misclassified emotions with similar facial cues, especially between Sad, Fear, and Neutral expressions. For example, the model occasionally confused Sad faces for Angry or Neutral, which is understandable due to the</w:t>
      </w:r>
      <w:r>
        <w:rPr>
          <w:spacing w:val="-12"/>
        </w:rPr>
        <w:t> </w:t>
      </w:r>
      <w:r>
        <w:rPr/>
        <w:t>shared</w:t>
      </w:r>
      <w:r>
        <w:rPr>
          <w:spacing w:val="-12"/>
        </w:rPr>
        <w:t> </w:t>
      </w:r>
      <w:r>
        <w:rPr/>
        <w:t>features</w:t>
      </w:r>
      <w:r>
        <w:rPr>
          <w:spacing w:val="-12"/>
        </w:rPr>
        <w:t> </w:t>
      </w:r>
      <w:r>
        <w:rPr/>
        <w:t>like</w:t>
      </w:r>
      <w:r>
        <w:rPr>
          <w:spacing w:val="-12"/>
        </w:rPr>
        <w:t> </w:t>
      </w:r>
      <w:r>
        <w:rPr/>
        <w:t>furrowed</w:t>
      </w:r>
      <w:r>
        <w:rPr>
          <w:spacing w:val="-12"/>
        </w:rPr>
        <w:t> </w:t>
      </w:r>
      <w:r>
        <w:rPr/>
        <w:t>brows</w:t>
      </w:r>
      <w:r>
        <w:rPr>
          <w:spacing w:val="-12"/>
        </w:rPr>
        <w:t> </w:t>
      </w:r>
      <w:r>
        <w:rPr/>
        <w:t>or</w:t>
      </w:r>
      <w:r>
        <w:rPr>
          <w:spacing w:val="-12"/>
        </w:rPr>
        <w:t> </w:t>
      </w:r>
      <w:r>
        <w:rPr/>
        <w:t>downturned</w:t>
      </w:r>
      <w:r>
        <w:rPr>
          <w:spacing w:val="-12"/>
        </w:rPr>
        <w:t> </w:t>
      </w:r>
      <w:r>
        <w:rPr/>
        <w:t>lips.</w:t>
      </w:r>
      <w:r>
        <w:rPr>
          <w:spacing w:val="-12"/>
        </w:rPr>
        <w:t> </w:t>
      </w:r>
      <w:r>
        <w:rPr/>
        <w:t>Despite</w:t>
      </w:r>
      <w:r>
        <w:rPr>
          <w:spacing w:val="-12"/>
        </w:rPr>
        <w:t> </w:t>
      </w:r>
      <w:r>
        <w:rPr/>
        <w:t>these challenges, the system maintained good balance in precision and recall across all emotion categories, confirming its robustness.</w:t>
      </w:r>
    </w:p>
    <w:p>
      <w:pPr>
        <w:pStyle w:val="BodyText"/>
        <w:spacing w:line="360" w:lineRule="auto" w:before="209"/>
        <w:ind w:left="274" w:right="82"/>
        <w:jc w:val="both"/>
      </w:pPr>
      <w:r>
        <w:rPr/>
        <w:t>Visualization</w:t>
      </w:r>
      <w:r>
        <w:rPr>
          <w:spacing w:val="-9"/>
        </w:rPr>
        <w:t> </w:t>
      </w:r>
      <w:r>
        <w:rPr/>
        <w:t>of</w:t>
      </w:r>
      <w:r>
        <w:rPr>
          <w:spacing w:val="-9"/>
        </w:rPr>
        <w:t> </w:t>
      </w:r>
      <w:r>
        <w:rPr/>
        <w:t>prediction</w:t>
      </w:r>
      <w:r>
        <w:rPr>
          <w:spacing w:val="-9"/>
        </w:rPr>
        <w:t> </w:t>
      </w:r>
      <w:r>
        <w:rPr/>
        <w:t>results</w:t>
      </w:r>
      <w:r>
        <w:rPr>
          <w:spacing w:val="-9"/>
        </w:rPr>
        <w:t> </w:t>
      </w:r>
      <w:r>
        <w:rPr/>
        <w:t>showed</w:t>
      </w:r>
      <w:r>
        <w:rPr>
          <w:spacing w:val="-9"/>
        </w:rPr>
        <w:t> </w:t>
      </w:r>
      <w:r>
        <w:rPr/>
        <w:t>that</w:t>
      </w:r>
      <w:r>
        <w:rPr>
          <w:spacing w:val="-9"/>
        </w:rPr>
        <w:t> </w:t>
      </w:r>
      <w:r>
        <w:rPr/>
        <w:t>the</w:t>
      </w:r>
      <w:r>
        <w:rPr>
          <w:spacing w:val="-9"/>
        </w:rPr>
        <w:t> </w:t>
      </w:r>
      <w:r>
        <w:rPr/>
        <w:t>system</w:t>
      </w:r>
      <w:r>
        <w:rPr>
          <w:spacing w:val="-9"/>
        </w:rPr>
        <w:t> </w:t>
      </w:r>
      <w:r>
        <w:rPr/>
        <w:t>could</w:t>
      </w:r>
      <w:r>
        <w:rPr>
          <w:spacing w:val="-9"/>
        </w:rPr>
        <w:t> </w:t>
      </w:r>
      <w:r>
        <w:rPr/>
        <w:t>correctly detect and label emotions in static images with high confidence levels. The training and validation accuracy and loss graphs indicated that the model converged well without significant overfitting. These promising</w:t>
      </w:r>
    </w:p>
    <w:p>
      <w:pPr>
        <w:pStyle w:val="BodyText"/>
      </w:pPr>
    </w:p>
    <w:p>
      <w:pPr>
        <w:pStyle w:val="BodyText"/>
        <w:spacing w:before="230"/>
      </w:pPr>
    </w:p>
    <w:p>
      <w:pPr>
        <w:pStyle w:val="BodyText"/>
        <w:spacing w:line="360" w:lineRule="auto" w:before="1"/>
        <w:ind w:left="274" w:right="82"/>
        <w:jc w:val="both"/>
      </w:pPr>
      <w:r>
        <w:rPr/>
        <w:t>results suggest that the proposed system could be applied in real-world scenarios such as mood monitoring, human-computer interaction, and social robotics.</w:t>
      </w:r>
    </w:p>
    <w:p>
      <w:pPr>
        <w:pStyle w:val="BodyText"/>
        <w:spacing w:line="360" w:lineRule="auto" w:before="220"/>
        <w:ind w:left="274" w:right="82"/>
        <w:jc w:val="both"/>
      </w:pPr>
      <w:r>
        <w:rPr/>
        <w:t>However, the model’s performance could be further enhanced by incorporating larger and more diverse datasets, applying advanced deep learning</w:t>
      </w:r>
      <w:r>
        <w:rPr>
          <w:spacing w:val="-23"/>
        </w:rPr>
        <w:t> </w:t>
      </w:r>
      <w:r>
        <w:rPr/>
        <w:t>architectures,</w:t>
      </w:r>
      <w:r>
        <w:rPr>
          <w:spacing w:val="-22"/>
        </w:rPr>
        <w:t> </w:t>
      </w:r>
      <w:r>
        <w:rPr/>
        <w:t>or</w:t>
      </w:r>
      <w:r>
        <w:rPr>
          <w:spacing w:val="-23"/>
        </w:rPr>
        <w:t> </w:t>
      </w:r>
      <w:r>
        <w:rPr/>
        <w:t>combining</w:t>
      </w:r>
      <w:r>
        <w:rPr>
          <w:spacing w:val="-22"/>
        </w:rPr>
        <w:t> </w:t>
      </w:r>
      <w:r>
        <w:rPr/>
        <w:t>multiple</w:t>
      </w:r>
      <w:r>
        <w:rPr>
          <w:spacing w:val="-23"/>
        </w:rPr>
        <w:t> </w:t>
      </w:r>
      <w:r>
        <w:rPr/>
        <w:t>modalities</w:t>
      </w:r>
      <w:r>
        <w:rPr>
          <w:spacing w:val="-22"/>
        </w:rPr>
        <w:t> </w:t>
      </w:r>
      <w:r>
        <w:rPr/>
        <w:t>such</w:t>
      </w:r>
      <w:r>
        <w:rPr>
          <w:spacing w:val="-23"/>
        </w:rPr>
        <w:t> </w:t>
      </w:r>
      <w:r>
        <w:rPr/>
        <w:t>as</w:t>
      </w:r>
      <w:r>
        <w:rPr>
          <w:spacing w:val="-22"/>
        </w:rPr>
        <w:t> </w:t>
      </w:r>
      <w:r>
        <w:rPr/>
        <w:t>audio</w:t>
      </w:r>
      <w:r>
        <w:rPr>
          <w:spacing w:val="-23"/>
        </w:rPr>
        <w:t> </w:t>
      </w:r>
      <w:r>
        <w:rPr/>
        <w:t>and physiological signals for multimodal emotion recognition.</w:t>
      </w:r>
    </w:p>
    <w:p>
      <w:pPr>
        <w:pStyle w:val="BodyText"/>
        <w:spacing w:after="0" w:line="360" w:lineRule="auto"/>
        <w:jc w:val="both"/>
        <w:sectPr>
          <w:headerReference w:type="default" r:id="rId36"/>
          <w:footerReference w:type="default" r:id="rId37"/>
          <w:pgSz w:w="11900" w:h="16840"/>
          <w:pgMar w:header="745" w:footer="1314" w:top="1000" w:bottom="1500" w:left="566" w:right="425"/>
        </w:sectPr>
      </w:pPr>
    </w:p>
    <w:p>
      <w:pPr>
        <w:pStyle w:val="BodyText"/>
        <w:spacing w:before="437"/>
        <w:rPr>
          <w:sz w:val="40"/>
        </w:rPr>
      </w:pPr>
    </w:p>
    <w:p>
      <w:pPr>
        <w:pStyle w:val="Heading1"/>
        <w:ind w:left="572" w:right="381"/>
        <w:rPr>
          <w:u w:val="none"/>
        </w:rPr>
      </w:pPr>
      <w:r>
        <w:rPr>
          <w:u w:val="thick"/>
        </w:rPr>
        <w:t>FUTURE</w:t>
      </w:r>
      <w:r>
        <w:rPr>
          <w:spacing w:val="-12"/>
          <w:u w:val="thick"/>
        </w:rPr>
        <w:t> </w:t>
      </w:r>
      <w:r>
        <w:rPr>
          <w:spacing w:val="-2"/>
          <w:u w:val="thick"/>
        </w:rPr>
        <w:t>ENHANCEMENTS</w:t>
      </w:r>
    </w:p>
    <w:p>
      <w:pPr>
        <w:pStyle w:val="ListParagraph"/>
        <w:numPr>
          <w:ilvl w:val="0"/>
          <w:numId w:val="6"/>
        </w:numPr>
        <w:tabs>
          <w:tab w:pos="634" w:val="left" w:leader="none"/>
        </w:tabs>
        <w:spacing w:line="355" w:lineRule="auto" w:before="452" w:after="0"/>
        <w:ind w:left="634" w:right="84" w:hanging="360"/>
        <w:jc w:val="both"/>
        <w:rPr>
          <w:sz w:val="40"/>
        </w:rPr>
      </w:pPr>
      <w:r>
        <w:rPr>
          <w:sz w:val="40"/>
        </w:rPr>
        <w:t>Use of Larger and More Diverse Datasets: Incorporate datasets with greater ethnic, age, and lighting variations to improve model generalization across real-world scenarios.</w:t>
      </w:r>
    </w:p>
    <w:p>
      <w:pPr>
        <w:pStyle w:val="ListParagraph"/>
        <w:numPr>
          <w:ilvl w:val="0"/>
          <w:numId w:val="6"/>
        </w:numPr>
        <w:tabs>
          <w:tab w:pos="634" w:val="left" w:leader="none"/>
        </w:tabs>
        <w:spacing w:line="357" w:lineRule="auto" w:before="232" w:after="0"/>
        <w:ind w:left="634" w:right="84" w:hanging="360"/>
        <w:jc w:val="both"/>
        <w:rPr>
          <w:sz w:val="40"/>
        </w:rPr>
      </w:pPr>
      <w:r>
        <w:rPr>
          <w:sz w:val="40"/>
        </w:rPr>
        <w:t>Multimodal Emotion Recognition: Combine facial expression analysis with other modalities such as voice tone, body language, or physiological signals for more accurate emotion </w:t>
      </w:r>
      <w:r>
        <w:rPr>
          <w:spacing w:val="-2"/>
          <w:sz w:val="40"/>
        </w:rPr>
        <w:t>detection.</w:t>
      </w:r>
    </w:p>
    <w:p>
      <w:pPr>
        <w:pStyle w:val="ListParagraph"/>
        <w:numPr>
          <w:ilvl w:val="0"/>
          <w:numId w:val="6"/>
        </w:numPr>
        <w:tabs>
          <w:tab w:pos="634" w:val="left" w:leader="none"/>
        </w:tabs>
        <w:spacing w:line="355" w:lineRule="auto" w:before="224" w:after="0"/>
        <w:ind w:left="634" w:right="80" w:hanging="360"/>
        <w:jc w:val="both"/>
        <w:rPr>
          <w:sz w:val="40"/>
        </w:rPr>
      </w:pPr>
      <w:r>
        <w:rPr>
          <w:sz w:val="40"/>
        </w:rPr>
        <w:t>Advanced Deep Learning Architectures: Explore transformer- based</w:t>
      </w:r>
      <w:r>
        <w:rPr>
          <w:spacing w:val="-22"/>
          <w:sz w:val="40"/>
        </w:rPr>
        <w:t> </w:t>
      </w:r>
      <w:r>
        <w:rPr>
          <w:sz w:val="40"/>
        </w:rPr>
        <w:t>models,</w:t>
      </w:r>
      <w:r>
        <w:rPr>
          <w:spacing w:val="-23"/>
          <w:sz w:val="40"/>
        </w:rPr>
        <w:t> </w:t>
      </w:r>
      <w:r>
        <w:rPr>
          <w:sz w:val="40"/>
        </w:rPr>
        <w:t>attention</w:t>
      </w:r>
      <w:r>
        <w:rPr>
          <w:spacing w:val="-22"/>
          <w:sz w:val="40"/>
        </w:rPr>
        <w:t> </w:t>
      </w:r>
      <w:r>
        <w:rPr>
          <w:sz w:val="40"/>
        </w:rPr>
        <w:t>mechanisms,</w:t>
      </w:r>
      <w:r>
        <w:rPr>
          <w:spacing w:val="-23"/>
          <w:sz w:val="40"/>
        </w:rPr>
        <w:t> </w:t>
      </w:r>
      <w:r>
        <w:rPr>
          <w:sz w:val="40"/>
        </w:rPr>
        <w:t>or</w:t>
      </w:r>
      <w:r>
        <w:rPr>
          <w:spacing w:val="-23"/>
          <w:sz w:val="40"/>
        </w:rPr>
        <w:t> </w:t>
      </w:r>
      <w:r>
        <w:rPr>
          <w:sz w:val="40"/>
        </w:rPr>
        <w:t>deeper</w:t>
      </w:r>
      <w:r>
        <w:rPr>
          <w:spacing w:val="-23"/>
          <w:sz w:val="40"/>
        </w:rPr>
        <w:t> </w:t>
      </w:r>
      <w:r>
        <w:rPr>
          <w:sz w:val="40"/>
        </w:rPr>
        <w:t>CNNs</w:t>
      </w:r>
      <w:r>
        <w:rPr>
          <w:spacing w:val="-22"/>
          <w:sz w:val="40"/>
        </w:rPr>
        <w:t> </w:t>
      </w:r>
      <w:r>
        <w:rPr>
          <w:sz w:val="40"/>
        </w:rPr>
        <w:t>to</w:t>
      </w:r>
      <w:r>
        <w:rPr>
          <w:spacing w:val="-22"/>
          <w:sz w:val="40"/>
        </w:rPr>
        <w:t> </w:t>
      </w:r>
      <w:r>
        <w:rPr>
          <w:sz w:val="40"/>
        </w:rPr>
        <w:t>capture subtle and complex facial cues more effectively.</w:t>
      </w:r>
    </w:p>
    <w:p>
      <w:pPr>
        <w:pStyle w:val="ListParagraph"/>
        <w:numPr>
          <w:ilvl w:val="0"/>
          <w:numId w:val="6"/>
        </w:numPr>
        <w:tabs>
          <w:tab w:pos="634" w:val="left" w:leader="none"/>
        </w:tabs>
        <w:spacing w:line="355" w:lineRule="auto" w:before="231" w:after="0"/>
        <w:ind w:left="634" w:right="79" w:hanging="360"/>
        <w:jc w:val="both"/>
        <w:rPr>
          <w:sz w:val="40"/>
        </w:rPr>
      </w:pPr>
      <w:r>
        <w:rPr>
          <w:sz w:val="40"/>
        </w:rPr>
        <w:t>Real-Time Emotion Detection: Optimize the model for faster inference</w:t>
      </w:r>
      <w:r>
        <w:rPr>
          <w:spacing w:val="-11"/>
          <w:sz w:val="40"/>
        </w:rPr>
        <w:t> </w:t>
      </w:r>
      <w:r>
        <w:rPr>
          <w:sz w:val="40"/>
        </w:rPr>
        <w:t>to</w:t>
      </w:r>
      <w:r>
        <w:rPr>
          <w:spacing w:val="-11"/>
          <w:sz w:val="40"/>
        </w:rPr>
        <w:t> </w:t>
      </w:r>
      <w:r>
        <w:rPr>
          <w:sz w:val="40"/>
        </w:rPr>
        <w:t>enable</w:t>
      </w:r>
      <w:r>
        <w:rPr>
          <w:spacing w:val="-11"/>
          <w:sz w:val="40"/>
        </w:rPr>
        <w:t> </w:t>
      </w:r>
      <w:r>
        <w:rPr>
          <w:sz w:val="40"/>
        </w:rPr>
        <w:t>seamless</w:t>
      </w:r>
      <w:r>
        <w:rPr>
          <w:spacing w:val="-11"/>
          <w:sz w:val="40"/>
        </w:rPr>
        <w:t> </w:t>
      </w:r>
      <w:r>
        <w:rPr>
          <w:sz w:val="40"/>
        </w:rPr>
        <w:t>integration</w:t>
      </w:r>
      <w:r>
        <w:rPr>
          <w:spacing w:val="-11"/>
          <w:sz w:val="40"/>
        </w:rPr>
        <w:t> </w:t>
      </w:r>
      <w:r>
        <w:rPr>
          <w:sz w:val="40"/>
        </w:rPr>
        <w:t>in</w:t>
      </w:r>
      <w:r>
        <w:rPr>
          <w:spacing w:val="-11"/>
          <w:sz w:val="40"/>
        </w:rPr>
        <w:t> </w:t>
      </w:r>
      <w:r>
        <w:rPr>
          <w:sz w:val="40"/>
        </w:rPr>
        <w:t>live</w:t>
      </w:r>
      <w:r>
        <w:rPr>
          <w:spacing w:val="-11"/>
          <w:sz w:val="40"/>
        </w:rPr>
        <w:t> </w:t>
      </w:r>
      <w:r>
        <w:rPr>
          <w:sz w:val="40"/>
        </w:rPr>
        <w:t>video</w:t>
      </w:r>
      <w:r>
        <w:rPr>
          <w:spacing w:val="-11"/>
          <w:sz w:val="40"/>
        </w:rPr>
        <w:t> </w:t>
      </w:r>
      <w:r>
        <w:rPr>
          <w:sz w:val="40"/>
        </w:rPr>
        <w:t>streams</w:t>
      </w:r>
      <w:r>
        <w:rPr>
          <w:spacing w:val="-11"/>
          <w:sz w:val="40"/>
        </w:rPr>
        <w:t> </w:t>
      </w:r>
      <w:r>
        <w:rPr>
          <w:sz w:val="40"/>
        </w:rPr>
        <w:t>or mobile applications.</w:t>
      </w:r>
    </w:p>
    <w:p>
      <w:pPr>
        <w:pStyle w:val="ListParagraph"/>
        <w:numPr>
          <w:ilvl w:val="0"/>
          <w:numId w:val="6"/>
        </w:numPr>
        <w:tabs>
          <w:tab w:pos="634" w:val="left" w:leader="none"/>
        </w:tabs>
        <w:spacing w:line="355" w:lineRule="auto" w:before="232" w:after="0"/>
        <w:ind w:left="634" w:right="80" w:hanging="360"/>
        <w:jc w:val="both"/>
        <w:rPr>
          <w:sz w:val="40"/>
        </w:rPr>
      </w:pPr>
      <w:r>
        <w:rPr>
          <w:sz w:val="40"/>
        </w:rPr>
        <w:t>Emotion Intensity Estimation: Extend the system to not only classify emotions but also estimate their intensity or degree for richer emotional understanding.</w:t>
      </w:r>
    </w:p>
    <w:p>
      <w:pPr>
        <w:pStyle w:val="ListParagraph"/>
        <w:spacing w:after="0" w:line="355" w:lineRule="auto"/>
        <w:jc w:val="both"/>
        <w:rPr>
          <w:sz w:val="40"/>
        </w:rPr>
        <w:sectPr>
          <w:headerReference w:type="default" r:id="rId38"/>
          <w:footerReference w:type="default" r:id="rId39"/>
          <w:pgSz w:w="11900" w:h="16840"/>
          <w:pgMar w:header="745" w:footer="1314" w:top="1140" w:bottom="1500" w:left="566" w:right="425"/>
        </w:sectPr>
      </w:pPr>
    </w:p>
    <w:p>
      <w:pPr>
        <w:pStyle w:val="BodyText"/>
        <w:spacing w:before="437"/>
        <w:rPr>
          <w:sz w:val="40"/>
        </w:rPr>
      </w:pPr>
    </w:p>
    <w:p>
      <w:pPr>
        <w:pStyle w:val="ListParagraph"/>
        <w:numPr>
          <w:ilvl w:val="0"/>
          <w:numId w:val="6"/>
        </w:numPr>
        <w:tabs>
          <w:tab w:pos="634" w:val="left" w:leader="none"/>
        </w:tabs>
        <w:spacing w:line="357" w:lineRule="auto" w:before="0" w:after="0"/>
        <w:ind w:left="634" w:right="84" w:hanging="360"/>
        <w:jc w:val="both"/>
        <w:rPr>
          <w:sz w:val="40"/>
        </w:rPr>
      </w:pPr>
      <w:r>
        <w:rPr>
          <w:sz w:val="40"/>
        </w:rPr>
        <w:t>Handling Mixed Emotions: Develop algorithms to detect and interpret multiple emotions simultaneously as humans often express blended feelings.</w:t>
      </w:r>
    </w:p>
    <w:p>
      <w:pPr>
        <w:pStyle w:val="ListParagraph"/>
        <w:numPr>
          <w:ilvl w:val="0"/>
          <w:numId w:val="6"/>
        </w:numPr>
        <w:tabs>
          <w:tab w:pos="634" w:val="left" w:leader="none"/>
        </w:tabs>
        <w:spacing w:line="357" w:lineRule="auto" w:before="218" w:after="0"/>
        <w:ind w:left="634" w:right="86" w:hanging="360"/>
        <w:jc w:val="both"/>
        <w:rPr>
          <w:sz w:val="40"/>
        </w:rPr>
      </w:pPr>
      <w:r>
        <w:rPr>
          <w:sz w:val="40"/>
        </w:rPr>
        <w:t>Robustness</w:t>
      </w:r>
      <w:r>
        <w:rPr>
          <w:spacing w:val="-9"/>
          <w:sz w:val="40"/>
        </w:rPr>
        <w:t> </w:t>
      </w:r>
      <w:r>
        <w:rPr>
          <w:sz w:val="40"/>
        </w:rPr>
        <w:t>to</w:t>
      </w:r>
      <w:r>
        <w:rPr>
          <w:spacing w:val="-9"/>
          <w:sz w:val="40"/>
        </w:rPr>
        <w:t> </w:t>
      </w:r>
      <w:r>
        <w:rPr>
          <w:sz w:val="40"/>
        </w:rPr>
        <w:t>Occlusions</w:t>
      </w:r>
      <w:r>
        <w:rPr>
          <w:spacing w:val="-9"/>
          <w:sz w:val="40"/>
        </w:rPr>
        <w:t> </w:t>
      </w:r>
      <w:r>
        <w:rPr>
          <w:sz w:val="40"/>
        </w:rPr>
        <w:t>and</w:t>
      </w:r>
      <w:r>
        <w:rPr>
          <w:spacing w:val="-9"/>
          <w:sz w:val="40"/>
        </w:rPr>
        <w:t> </w:t>
      </w:r>
      <w:r>
        <w:rPr>
          <w:sz w:val="40"/>
        </w:rPr>
        <w:t>Variations:</w:t>
      </w:r>
      <w:r>
        <w:rPr>
          <w:spacing w:val="-9"/>
          <w:sz w:val="40"/>
        </w:rPr>
        <w:t> </w:t>
      </w:r>
      <w:r>
        <w:rPr>
          <w:sz w:val="40"/>
        </w:rPr>
        <w:t>Improve</w:t>
      </w:r>
      <w:r>
        <w:rPr>
          <w:spacing w:val="-9"/>
          <w:sz w:val="40"/>
        </w:rPr>
        <w:t> </w:t>
      </w:r>
      <w:r>
        <w:rPr>
          <w:sz w:val="40"/>
        </w:rPr>
        <w:t>the</w:t>
      </w:r>
      <w:r>
        <w:rPr>
          <w:spacing w:val="-9"/>
          <w:sz w:val="40"/>
        </w:rPr>
        <w:t> </w:t>
      </w:r>
      <w:r>
        <w:rPr>
          <w:sz w:val="40"/>
        </w:rPr>
        <w:t>system’s ability to handle partial occlusions (e.g., masks, glasses) and varying head poses or lighting conditions.</w:t>
      </w:r>
    </w:p>
    <w:p>
      <w:pPr>
        <w:pStyle w:val="ListParagraph"/>
        <w:numPr>
          <w:ilvl w:val="0"/>
          <w:numId w:val="6"/>
        </w:numPr>
        <w:tabs>
          <w:tab w:pos="634" w:val="left" w:leader="none"/>
        </w:tabs>
        <w:spacing w:line="357" w:lineRule="auto" w:before="218" w:after="0"/>
        <w:ind w:left="634" w:right="84" w:hanging="360"/>
        <w:jc w:val="both"/>
        <w:rPr>
          <w:sz w:val="40"/>
        </w:rPr>
      </w:pPr>
      <w:r>
        <w:rPr>
          <w:sz w:val="40"/>
        </w:rPr>
        <w:t>User Adaptation and Personalization: Implement adaptive learning techniques to personalize emotion recognition models based on individual user’s facial expressions over time.</w:t>
      </w:r>
    </w:p>
    <w:p>
      <w:pPr>
        <w:pStyle w:val="ListParagraph"/>
        <w:spacing w:after="0" w:line="357" w:lineRule="auto"/>
        <w:jc w:val="both"/>
        <w:rPr>
          <w:sz w:val="40"/>
        </w:rPr>
        <w:sectPr>
          <w:pgSz w:w="11900" w:h="16840"/>
          <w:pgMar w:header="745" w:footer="1314" w:top="1140" w:bottom="1500" w:left="566" w:right="425"/>
        </w:sectPr>
      </w:pPr>
    </w:p>
    <w:p>
      <w:pPr>
        <w:pStyle w:val="BodyText"/>
        <w:spacing w:before="437"/>
        <w:rPr>
          <w:sz w:val="40"/>
        </w:rPr>
      </w:pPr>
    </w:p>
    <w:p>
      <w:pPr>
        <w:pStyle w:val="Heading1"/>
        <w:rPr>
          <w:u w:val="none"/>
        </w:rPr>
      </w:pPr>
      <w:r>
        <w:rPr>
          <w:spacing w:val="-2"/>
          <w:u w:val="thick"/>
        </w:rPr>
        <w:t>CONCLUSION</w:t>
      </w:r>
    </w:p>
    <w:p>
      <w:pPr>
        <w:pStyle w:val="BodyText"/>
        <w:spacing w:before="37"/>
        <w:rPr>
          <w:b/>
        </w:rPr>
      </w:pPr>
    </w:p>
    <w:p>
      <w:pPr>
        <w:pStyle w:val="BodyText"/>
        <w:spacing w:line="360" w:lineRule="auto"/>
        <w:ind w:left="274" w:right="82"/>
        <w:jc w:val="both"/>
      </w:pPr>
      <w:r>
        <w:rPr/>
        <w:t>In</w:t>
      </w:r>
      <w:r>
        <w:rPr>
          <w:spacing w:val="-14"/>
        </w:rPr>
        <w:t> </w:t>
      </w:r>
      <w:r>
        <w:rPr/>
        <w:t>this</w:t>
      </w:r>
      <w:r>
        <w:rPr>
          <w:spacing w:val="-14"/>
        </w:rPr>
        <w:t> </w:t>
      </w:r>
      <w:r>
        <w:rPr/>
        <w:t>project,</w:t>
      </w:r>
      <w:r>
        <w:rPr>
          <w:spacing w:val="-14"/>
        </w:rPr>
        <w:t> </w:t>
      </w:r>
      <w:r>
        <w:rPr/>
        <w:t>we</w:t>
      </w:r>
      <w:r>
        <w:rPr>
          <w:spacing w:val="-14"/>
        </w:rPr>
        <w:t> </w:t>
      </w:r>
      <w:r>
        <w:rPr/>
        <w:t>developed</w:t>
      </w:r>
      <w:r>
        <w:rPr>
          <w:spacing w:val="-14"/>
        </w:rPr>
        <w:t> </w:t>
      </w:r>
      <w:r>
        <w:rPr/>
        <w:t>a</w:t>
      </w:r>
      <w:r>
        <w:rPr>
          <w:spacing w:val="-14"/>
        </w:rPr>
        <w:t> </w:t>
      </w:r>
      <w:r>
        <w:rPr/>
        <w:t>facial</w:t>
      </w:r>
      <w:r>
        <w:rPr>
          <w:spacing w:val="-14"/>
        </w:rPr>
        <w:t> </w:t>
      </w:r>
      <w:r>
        <w:rPr/>
        <w:t>emotion</w:t>
      </w:r>
      <w:r>
        <w:rPr>
          <w:spacing w:val="-14"/>
        </w:rPr>
        <w:t> </w:t>
      </w:r>
      <w:r>
        <w:rPr/>
        <w:t>detection</w:t>
      </w:r>
      <w:r>
        <w:rPr>
          <w:spacing w:val="-14"/>
        </w:rPr>
        <w:t> </w:t>
      </w:r>
      <w:r>
        <w:rPr/>
        <w:t>system</w:t>
      </w:r>
      <w:r>
        <w:rPr>
          <w:spacing w:val="-14"/>
        </w:rPr>
        <w:t> </w:t>
      </w:r>
      <w:r>
        <w:rPr/>
        <w:t>capable</w:t>
      </w:r>
      <w:r>
        <w:rPr>
          <w:spacing w:val="-14"/>
        </w:rPr>
        <w:t> </w:t>
      </w:r>
      <w:r>
        <w:rPr/>
        <w:t>of recognizing</w:t>
      </w:r>
      <w:r>
        <w:rPr>
          <w:spacing w:val="-16"/>
        </w:rPr>
        <w:t> </w:t>
      </w:r>
      <w:r>
        <w:rPr/>
        <w:t>seven</w:t>
      </w:r>
      <w:r>
        <w:rPr>
          <w:spacing w:val="-16"/>
        </w:rPr>
        <w:t> </w:t>
      </w:r>
      <w:r>
        <w:rPr/>
        <w:t>fundamental</w:t>
      </w:r>
      <w:r>
        <w:rPr>
          <w:spacing w:val="-16"/>
        </w:rPr>
        <w:t> </w:t>
      </w:r>
      <w:r>
        <w:rPr/>
        <w:t>human</w:t>
      </w:r>
      <w:r>
        <w:rPr>
          <w:spacing w:val="-16"/>
        </w:rPr>
        <w:t> </w:t>
      </w:r>
      <w:r>
        <w:rPr/>
        <w:t>emotions</w:t>
      </w:r>
      <w:r>
        <w:rPr>
          <w:spacing w:val="-16"/>
        </w:rPr>
        <w:t> </w:t>
      </w:r>
      <w:r>
        <w:rPr/>
        <w:t>from</w:t>
      </w:r>
      <w:r>
        <w:rPr>
          <w:spacing w:val="-16"/>
        </w:rPr>
        <w:t> </w:t>
      </w:r>
      <w:r>
        <w:rPr/>
        <w:t>facial</w:t>
      </w:r>
      <w:r>
        <w:rPr>
          <w:spacing w:val="-16"/>
        </w:rPr>
        <w:t> </w:t>
      </w:r>
      <w:r>
        <w:rPr/>
        <w:t>images</w:t>
      </w:r>
      <w:r>
        <w:rPr>
          <w:spacing w:val="-16"/>
        </w:rPr>
        <w:t> </w:t>
      </w:r>
      <w:r>
        <w:rPr/>
        <w:t>using deep learning techniques. Leveraging the FER-2013 dataset and a carefully designed convolutional neural network (CNN), the system achieved an overall accuracy of approximately 82.5%, demonstrating its effectiveness in distinguishing emotions such as happiness, anger, sadness, fear, surprise, disgust, and neutrality. The model performed particularly well in recognizing distinct expressions like happiness and surprise, highlighting the strength of deep learning in capturing salient facial features.</w:t>
      </w:r>
    </w:p>
    <w:p>
      <w:pPr>
        <w:pStyle w:val="BodyText"/>
        <w:spacing w:line="360" w:lineRule="auto" w:before="218"/>
        <w:ind w:left="274" w:right="82"/>
        <w:jc w:val="both"/>
      </w:pPr>
      <w:r>
        <w:rPr/>
        <w:t>Despite the promising results, the system faced challenges in accurately identifying more subtle emotions like fear and sadness, which often involve nuanced and overlapping facial cues. Misclassifications between similar</w:t>
      </w:r>
      <w:r>
        <w:rPr>
          <w:spacing w:val="-23"/>
        </w:rPr>
        <w:t> </w:t>
      </w:r>
      <w:r>
        <w:rPr/>
        <w:t>emotions</w:t>
      </w:r>
      <w:r>
        <w:rPr>
          <w:spacing w:val="-22"/>
        </w:rPr>
        <w:t> </w:t>
      </w:r>
      <w:r>
        <w:rPr/>
        <w:t>were</w:t>
      </w:r>
      <w:r>
        <w:rPr>
          <w:spacing w:val="-23"/>
        </w:rPr>
        <w:t> </w:t>
      </w:r>
      <w:r>
        <w:rPr/>
        <w:t>observed,</w:t>
      </w:r>
      <w:r>
        <w:rPr>
          <w:spacing w:val="-22"/>
        </w:rPr>
        <w:t> </w:t>
      </w:r>
      <w:r>
        <w:rPr/>
        <w:t>reflecting</w:t>
      </w:r>
      <w:r>
        <w:rPr>
          <w:spacing w:val="-23"/>
        </w:rPr>
        <w:t> </w:t>
      </w:r>
      <w:r>
        <w:rPr/>
        <w:t>inherent</w:t>
      </w:r>
      <w:r>
        <w:rPr>
          <w:spacing w:val="-22"/>
        </w:rPr>
        <w:t> </w:t>
      </w:r>
      <w:r>
        <w:rPr/>
        <w:t>difficulties</w:t>
      </w:r>
      <w:r>
        <w:rPr>
          <w:spacing w:val="-23"/>
        </w:rPr>
        <w:t> </w:t>
      </w:r>
      <w:r>
        <w:rPr/>
        <w:t>in</w:t>
      </w:r>
      <w:r>
        <w:rPr>
          <w:spacing w:val="-22"/>
        </w:rPr>
        <w:t> </w:t>
      </w:r>
      <w:r>
        <w:rPr/>
        <w:t>emotion recognition from static images. However, these limitations open avenues for future work, including the integration of more complex architectures and multimodal inputs, which can potentially enhance the system’s robustness and accuracy.</w:t>
      </w:r>
    </w:p>
    <w:p>
      <w:pPr>
        <w:pStyle w:val="BodyText"/>
        <w:spacing w:after="0" w:line="360" w:lineRule="auto"/>
        <w:jc w:val="both"/>
        <w:sectPr>
          <w:pgSz w:w="11900" w:h="16840"/>
          <w:pgMar w:header="745" w:footer="1314" w:top="1140" w:bottom="1500" w:left="566" w:right="425"/>
        </w:sectPr>
      </w:pPr>
    </w:p>
    <w:p>
      <w:pPr>
        <w:pStyle w:val="BodyText"/>
      </w:pPr>
    </w:p>
    <w:p>
      <w:pPr>
        <w:pStyle w:val="BodyText"/>
        <w:spacing w:before="1"/>
      </w:pPr>
    </w:p>
    <w:p>
      <w:pPr>
        <w:pStyle w:val="BodyText"/>
        <w:spacing w:line="360" w:lineRule="auto"/>
        <w:ind w:left="274" w:right="82"/>
        <w:jc w:val="both"/>
      </w:pPr>
      <w:r>
        <w:rPr/>
        <w:t>Overall, this project illustrates the potential of automated facial emotion detection</w:t>
      </w:r>
      <w:r>
        <w:rPr>
          <w:spacing w:val="-7"/>
        </w:rPr>
        <w:t> </w:t>
      </w:r>
      <w:r>
        <w:rPr/>
        <w:t>systems</w:t>
      </w:r>
      <w:r>
        <w:rPr>
          <w:spacing w:val="-7"/>
        </w:rPr>
        <w:t> </w:t>
      </w:r>
      <w:r>
        <w:rPr/>
        <w:t>to</w:t>
      </w:r>
      <w:r>
        <w:rPr>
          <w:spacing w:val="-7"/>
        </w:rPr>
        <w:t> </w:t>
      </w:r>
      <w:r>
        <w:rPr/>
        <w:t>be</w:t>
      </w:r>
      <w:r>
        <w:rPr>
          <w:spacing w:val="-7"/>
        </w:rPr>
        <w:t> </w:t>
      </w:r>
      <w:r>
        <w:rPr/>
        <w:t>applied</w:t>
      </w:r>
      <w:r>
        <w:rPr>
          <w:spacing w:val="-7"/>
        </w:rPr>
        <w:t> </w:t>
      </w:r>
      <w:r>
        <w:rPr/>
        <w:t>in</w:t>
      </w:r>
      <w:r>
        <w:rPr>
          <w:spacing w:val="-7"/>
        </w:rPr>
        <w:t> </w:t>
      </w:r>
      <w:r>
        <w:rPr/>
        <w:t>diverse</w:t>
      </w:r>
      <w:r>
        <w:rPr>
          <w:spacing w:val="-7"/>
        </w:rPr>
        <w:t> </w:t>
      </w:r>
      <w:r>
        <w:rPr/>
        <w:t>fields</w:t>
      </w:r>
      <w:r>
        <w:rPr>
          <w:spacing w:val="-7"/>
        </w:rPr>
        <w:t> </w:t>
      </w:r>
      <w:r>
        <w:rPr/>
        <w:t>such</w:t>
      </w:r>
      <w:r>
        <w:rPr>
          <w:spacing w:val="-7"/>
        </w:rPr>
        <w:t> </w:t>
      </w:r>
      <w:r>
        <w:rPr/>
        <w:t>as</w:t>
      </w:r>
      <w:r>
        <w:rPr>
          <w:spacing w:val="-7"/>
        </w:rPr>
        <w:t> </w:t>
      </w:r>
      <w:r>
        <w:rPr/>
        <w:t>human-computer interaction, mental health monitoring, and social robotics. By providing machines with the ability to interpret human emotions, such systems can pave the way for more empathetic and responsive technologies. Future enhancements, including real-time processing, personalization, and handling of mixed emotions, will further improve the applicability and reliability of emotion recognition systems in practical settings.</w:t>
      </w:r>
    </w:p>
    <w:p>
      <w:pPr>
        <w:pStyle w:val="BodyText"/>
        <w:spacing w:after="0" w:line="360" w:lineRule="auto"/>
        <w:jc w:val="both"/>
        <w:sectPr>
          <w:pgSz w:w="11900" w:h="16840"/>
          <w:pgMar w:header="745" w:footer="1314" w:top="1140" w:bottom="1500" w:left="566" w:right="425"/>
        </w:sectPr>
      </w:pPr>
    </w:p>
    <w:p>
      <w:pPr>
        <w:pStyle w:val="BodyText"/>
        <w:spacing w:before="437"/>
        <w:rPr>
          <w:sz w:val="40"/>
        </w:rPr>
      </w:pPr>
    </w:p>
    <w:p>
      <w:pPr>
        <w:pStyle w:val="Heading1"/>
        <w:rPr>
          <w:u w:val="none"/>
        </w:rPr>
      </w:pPr>
      <w:r>
        <w:rPr>
          <w:spacing w:val="-2"/>
          <w:u w:val="thick"/>
        </w:rPr>
        <w:t>REFERENCES</w:t>
      </w:r>
    </w:p>
    <w:p>
      <w:pPr>
        <w:pStyle w:val="BodyText"/>
        <w:spacing w:before="40"/>
        <w:rPr>
          <w:b/>
        </w:rPr>
      </w:pPr>
    </w:p>
    <w:p>
      <w:pPr>
        <w:pStyle w:val="ListParagraph"/>
        <w:numPr>
          <w:ilvl w:val="1"/>
          <w:numId w:val="6"/>
        </w:numPr>
        <w:tabs>
          <w:tab w:pos="1354" w:val="left" w:leader="none"/>
        </w:tabs>
        <w:spacing w:line="355" w:lineRule="auto" w:before="0" w:after="0"/>
        <w:ind w:left="1354" w:right="95" w:hanging="360"/>
        <w:jc w:val="left"/>
        <w:rPr>
          <w:sz w:val="36"/>
        </w:rPr>
      </w:pPr>
      <w:r>
        <w:rPr>
          <w:sz w:val="36"/>
        </w:rPr>
        <w:t>Ekman, P., &amp; Friesen, W. V. (1971). Constants across cultures in the face and emotion. </w:t>
      </w:r>
      <w:r>
        <w:rPr>
          <w:i/>
          <w:sz w:val="36"/>
        </w:rPr>
        <w:t>Journal of Personality and Social Psychology</w:t>
      </w:r>
      <w:r>
        <w:rPr>
          <w:sz w:val="36"/>
        </w:rPr>
        <w:t>,</w:t>
      </w:r>
      <w:r>
        <w:rPr>
          <w:spacing w:val="-13"/>
          <w:sz w:val="36"/>
        </w:rPr>
        <w:t> </w:t>
      </w:r>
      <w:r>
        <w:rPr>
          <w:sz w:val="36"/>
        </w:rPr>
        <w:t>17(2),</w:t>
      </w:r>
      <w:r>
        <w:rPr>
          <w:spacing w:val="-13"/>
          <w:sz w:val="36"/>
        </w:rPr>
        <w:t> </w:t>
      </w:r>
      <w:r>
        <w:rPr>
          <w:sz w:val="36"/>
        </w:rPr>
        <w:t>124–129.</w:t>
      </w:r>
      <w:r>
        <w:rPr>
          <w:spacing w:val="-13"/>
          <w:sz w:val="36"/>
        </w:rPr>
        <w:t> </w:t>
      </w:r>
      <w:r>
        <w:rPr>
          <w:color w:val="0000FF"/>
          <w:sz w:val="36"/>
          <w:u w:val="single" w:color="0000FF"/>
        </w:rPr>
        <w:t>https://psycnet.apa.org/record/1972-</w:t>
      </w:r>
    </w:p>
    <w:p>
      <w:pPr>
        <w:pStyle w:val="BodyText"/>
        <w:spacing w:before="6"/>
        <w:ind w:left="1354"/>
      </w:pPr>
      <w:r>
        <w:rPr>
          <w:color w:val="0000FF"/>
          <w:u w:val="single" w:color="0000FF"/>
        </w:rPr>
        <w:t>11398-</w:t>
      </w:r>
      <w:r>
        <w:rPr>
          <w:color w:val="0000FF"/>
          <w:spacing w:val="-5"/>
          <w:u w:val="single" w:color="0000FF"/>
        </w:rPr>
        <w:t>001</w:t>
      </w:r>
    </w:p>
    <w:p>
      <w:pPr>
        <w:spacing w:before="205"/>
        <w:ind w:left="1354" w:right="0" w:firstLine="0"/>
        <w:jc w:val="left"/>
        <w:rPr>
          <w:i/>
          <w:sz w:val="36"/>
        </w:rPr>
      </w:pPr>
      <w:r>
        <w:rPr>
          <w:i/>
          <w:sz w:val="36"/>
        </w:rPr>
        <w:t>Seminal</w:t>
      </w:r>
      <w:r>
        <w:rPr>
          <w:i/>
          <w:spacing w:val="-4"/>
          <w:sz w:val="36"/>
        </w:rPr>
        <w:t> </w:t>
      </w:r>
      <w:r>
        <w:rPr>
          <w:i/>
          <w:sz w:val="36"/>
        </w:rPr>
        <w:t>work</w:t>
      </w:r>
      <w:r>
        <w:rPr>
          <w:i/>
          <w:spacing w:val="-3"/>
          <w:sz w:val="36"/>
        </w:rPr>
        <w:t> </w:t>
      </w:r>
      <w:r>
        <w:rPr>
          <w:i/>
          <w:sz w:val="36"/>
        </w:rPr>
        <w:t>on</w:t>
      </w:r>
      <w:r>
        <w:rPr>
          <w:i/>
          <w:spacing w:val="-3"/>
          <w:sz w:val="36"/>
        </w:rPr>
        <w:t> </w:t>
      </w:r>
      <w:r>
        <w:rPr>
          <w:i/>
          <w:sz w:val="36"/>
        </w:rPr>
        <w:t>universal</w:t>
      </w:r>
      <w:r>
        <w:rPr>
          <w:i/>
          <w:spacing w:val="-3"/>
          <w:sz w:val="36"/>
        </w:rPr>
        <w:t> </w:t>
      </w:r>
      <w:r>
        <w:rPr>
          <w:i/>
          <w:sz w:val="36"/>
        </w:rPr>
        <w:t>facial</w:t>
      </w:r>
      <w:r>
        <w:rPr>
          <w:i/>
          <w:spacing w:val="-4"/>
          <w:sz w:val="36"/>
        </w:rPr>
        <w:t> </w:t>
      </w:r>
      <w:r>
        <w:rPr>
          <w:i/>
          <w:sz w:val="36"/>
        </w:rPr>
        <w:t>expressions</w:t>
      </w:r>
      <w:r>
        <w:rPr>
          <w:i/>
          <w:spacing w:val="-2"/>
          <w:sz w:val="36"/>
        </w:rPr>
        <w:t> </w:t>
      </w:r>
      <w:r>
        <w:rPr>
          <w:i/>
          <w:sz w:val="36"/>
        </w:rPr>
        <w:t>of</w:t>
      </w:r>
      <w:r>
        <w:rPr>
          <w:i/>
          <w:spacing w:val="-3"/>
          <w:sz w:val="36"/>
        </w:rPr>
        <w:t> </w:t>
      </w:r>
      <w:r>
        <w:rPr>
          <w:i/>
          <w:spacing w:val="-2"/>
          <w:sz w:val="36"/>
        </w:rPr>
        <w:t>emotion.</w:t>
      </w:r>
    </w:p>
    <w:p>
      <w:pPr>
        <w:pStyle w:val="BodyText"/>
        <w:spacing w:before="20"/>
        <w:rPr>
          <w:i/>
        </w:rPr>
      </w:pPr>
    </w:p>
    <w:p>
      <w:pPr>
        <w:pStyle w:val="ListParagraph"/>
        <w:numPr>
          <w:ilvl w:val="1"/>
          <w:numId w:val="6"/>
        </w:numPr>
        <w:tabs>
          <w:tab w:pos="1354" w:val="left" w:leader="none"/>
        </w:tabs>
        <w:spacing w:line="355" w:lineRule="auto" w:before="0" w:after="0"/>
        <w:ind w:left="1354" w:right="285" w:hanging="360"/>
        <w:jc w:val="left"/>
        <w:rPr>
          <w:sz w:val="36"/>
        </w:rPr>
      </w:pPr>
      <w:r>
        <w:rPr>
          <w:sz w:val="36"/>
        </w:rPr>
        <w:t>Liu, M., Li, S., Shan, S., &amp; Chen, X. (2018). A deep learning framework</w:t>
      </w:r>
      <w:r>
        <w:rPr>
          <w:spacing w:val="-6"/>
          <w:sz w:val="36"/>
        </w:rPr>
        <w:t> </w:t>
      </w:r>
      <w:r>
        <w:rPr>
          <w:sz w:val="36"/>
        </w:rPr>
        <w:t>for</w:t>
      </w:r>
      <w:r>
        <w:rPr>
          <w:spacing w:val="-6"/>
          <w:sz w:val="36"/>
        </w:rPr>
        <w:t> </w:t>
      </w:r>
      <w:r>
        <w:rPr>
          <w:sz w:val="36"/>
        </w:rPr>
        <w:t>facial</w:t>
      </w:r>
      <w:r>
        <w:rPr>
          <w:spacing w:val="-7"/>
          <w:sz w:val="36"/>
        </w:rPr>
        <w:t> </w:t>
      </w:r>
      <w:r>
        <w:rPr>
          <w:sz w:val="36"/>
        </w:rPr>
        <w:t>expression</w:t>
      </w:r>
      <w:r>
        <w:rPr>
          <w:spacing w:val="-6"/>
          <w:sz w:val="36"/>
        </w:rPr>
        <w:t> </w:t>
      </w:r>
      <w:r>
        <w:rPr>
          <w:sz w:val="36"/>
        </w:rPr>
        <w:t>recognition.</w:t>
      </w:r>
      <w:r>
        <w:rPr>
          <w:spacing w:val="-7"/>
          <w:sz w:val="36"/>
        </w:rPr>
        <w:t> </w:t>
      </w:r>
      <w:r>
        <w:rPr>
          <w:i/>
          <w:sz w:val="36"/>
        </w:rPr>
        <w:t>IEEE</w:t>
      </w:r>
      <w:r>
        <w:rPr>
          <w:i/>
          <w:spacing w:val="-7"/>
          <w:sz w:val="36"/>
        </w:rPr>
        <w:t> </w:t>
      </w:r>
      <w:r>
        <w:rPr>
          <w:i/>
          <w:sz w:val="36"/>
        </w:rPr>
        <w:t>Transactions on Image Processing</w:t>
      </w:r>
      <w:r>
        <w:rPr>
          <w:sz w:val="36"/>
        </w:rPr>
        <w:t>, 27(5), 2381–2395. </w:t>
      </w:r>
      <w:r>
        <w:rPr>
          <w:color w:val="0000FF"/>
          <w:spacing w:val="-2"/>
          <w:sz w:val="36"/>
          <w:u w:val="single" w:color="0000FF"/>
        </w:rPr>
        <w:t>https://ieeexplore.ieee.org/document/8124742</w:t>
      </w:r>
    </w:p>
    <w:p>
      <w:pPr>
        <w:spacing w:before="16"/>
        <w:ind w:left="1354" w:right="0" w:firstLine="0"/>
        <w:jc w:val="left"/>
        <w:rPr>
          <w:i/>
          <w:sz w:val="36"/>
        </w:rPr>
      </w:pPr>
      <w:r>
        <w:rPr>
          <w:i/>
          <w:sz w:val="36"/>
        </w:rPr>
        <w:t>CNN-based</w:t>
      </w:r>
      <w:r>
        <w:rPr>
          <w:i/>
          <w:spacing w:val="-4"/>
          <w:sz w:val="36"/>
        </w:rPr>
        <w:t> </w:t>
      </w:r>
      <w:r>
        <w:rPr>
          <w:i/>
          <w:sz w:val="36"/>
        </w:rPr>
        <w:t>framework</w:t>
      </w:r>
      <w:r>
        <w:rPr>
          <w:i/>
          <w:spacing w:val="-5"/>
          <w:sz w:val="36"/>
        </w:rPr>
        <w:t> </w:t>
      </w:r>
      <w:r>
        <w:rPr>
          <w:i/>
          <w:sz w:val="36"/>
        </w:rPr>
        <w:t>for</w:t>
      </w:r>
      <w:r>
        <w:rPr>
          <w:i/>
          <w:spacing w:val="-3"/>
          <w:sz w:val="36"/>
        </w:rPr>
        <w:t> </w:t>
      </w:r>
      <w:r>
        <w:rPr>
          <w:i/>
          <w:sz w:val="36"/>
        </w:rPr>
        <w:t>facial</w:t>
      </w:r>
      <w:r>
        <w:rPr>
          <w:i/>
          <w:spacing w:val="-5"/>
          <w:sz w:val="36"/>
        </w:rPr>
        <w:t> </w:t>
      </w:r>
      <w:r>
        <w:rPr>
          <w:i/>
          <w:sz w:val="36"/>
        </w:rPr>
        <w:t>expression</w:t>
      </w:r>
      <w:r>
        <w:rPr>
          <w:i/>
          <w:spacing w:val="-3"/>
          <w:sz w:val="36"/>
        </w:rPr>
        <w:t> </w:t>
      </w:r>
      <w:r>
        <w:rPr>
          <w:i/>
          <w:spacing w:val="-2"/>
          <w:sz w:val="36"/>
        </w:rPr>
        <w:t>classification.</w:t>
      </w:r>
    </w:p>
    <w:p>
      <w:pPr>
        <w:pStyle w:val="BodyText"/>
        <w:spacing w:before="15"/>
        <w:rPr>
          <w:i/>
        </w:rPr>
      </w:pPr>
    </w:p>
    <w:p>
      <w:pPr>
        <w:pStyle w:val="ListParagraph"/>
        <w:numPr>
          <w:ilvl w:val="1"/>
          <w:numId w:val="6"/>
        </w:numPr>
        <w:tabs>
          <w:tab w:pos="1354" w:val="left" w:leader="none"/>
        </w:tabs>
        <w:spacing w:line="357" w:lineRule="auto" w:before="0" w:after="0"/>
        <w:ind w:left="1354" w:right="345" w:hanging="360"/>
        <w:jc w:val="left"/>
        <w:rPr>
          <w:i/>
          <w:sz w:val="36"/>
        </w:rPr>
      </w:pPr>
      <w:r>
        <w:rPr>
          <w:sz w:val="36"/>
        </w:rPr>
        <w:t>Goodfellow,</w:t>
      </w:r>
      <w:r>
        <w:rPr>
          <w:spacing w:val="-3"/>
          <w:sz w:val="36"/>
        </w:rPr>
        <w:t> </w:t>
      </w:r>
      <w:r>
        <w:rPr>
          <w:sz w:val="36"/>
        </w:rPr>
        <w:t>I.,</w:t>
      </w:r>
      <w:r>
        <w:rPr>
          <w:spacing w:val="-3"/>
          <w:sz w:val="36"/>
        </w:rPr>
        <w:t> </w:t>
      </w:r>
      <w:r>
        <w:rPr>
          <w:sz w:val="36"/>
        </w:rPr>
        <w:t>Erhan,</w:t>
      </w:r>
      <w:r>
        <w:rPr>
          <w:spacing w:val="-3"/>
          <w:sz w:val="36"/>
        </w:rPr>
        <w:t> </w:t>
      </w:r>
      <w:r>
        <w:rPr>
          <w:sz w:val="36"/>
        </w:rPr>
        <w:t>D.,</w:t>
      </w:r>
      <w:r>
        <w:rPr>
          <w:spacing w:val="-3"/>
          <w:sz w:val="36"/>
        </w:rPr>
        <w:t> </w:t>
      </w:r>
      <w:r>
        <w:rPr>
          <w:sz w:val="36"/>
        </w:rPr>
        <w:t>Luc</w:t>
      </w:r>
      <w:r>
        <w:rPr>
          <w:spacing w:val="-4"/>
          <w:sz w:val="36"/>
        </w:rPr>
        <w:t> </w:t>
      </w:r>
      <w:r>
        <w:rPr>
          <w:sz w:val="36"/>
        </w:rPr>
        <w:t>Carrier,</w:t>
      </w:r>
      <w:r>
        <w:rPr>
          <w:spacing w:val="-3"/>
          <w:sz w:val="36"/>
        </w:rPr>
        <w:t> </w:t>
      </w:r>
      <w:r>
        <w:rPr>
          <w:sz w:val="36"/>
        </w:rPr>
        <w:t>P.,</w:t>
      </w:r>
      <w:r>
        <w:rPr>
          <w:spacing w:val="-3"/>
          <w:sz w:val="36"/>
        </w:rPr>
        <w:t> </w:t>
      </w:r>
      <w:r>
        <w:rPr>
          <w:sz w:val="36"/>
        </w:rPr>
        <w:t>Courville,</w:t>
      </w:r>
      <w:r>
        <w:rPr>
          <w:spacing w:val="-3"/>
          <w:sz w:val="36"/>
        </w:rPr>
        <w:t> </w:t>
      </w:r>
      <w:r>
        <w:rPr>
          <w:sz w:val="36"/>
        </w:rPr>
        <w:t>A.,</w:t>
      </w:r>
      <w:r>
        <w:rPr>
          <w:spacing w:val="-3"/>
          <w:sz w:val="36"/>
        </w:rPr>
        <w:t> </w:t>
      </w:r>
      <w:r>
        <w:rPr>
          <w:sz w:val="36"/>
        </w:rPr>
        <w:t>Mirza, M., Hamner, B., ... &amp; Bengio, Y. (2013). Challenges in representation</w:t>
      </w:r>
      <w:r>
        <w:rPr>
          <w:spacing w:val="-7"/>
          <w:sz w:val="36"/>
        </w:rPr>
        <w:t> </w:t>
      </w:r>
      <w:r>
        <w:rPr>
          <w:sz w:val="36"/>
        </w:rPr>
        <w:t>learning:</w:t>
      </w:r>
      <w:r>
        <w:rPr>
          <w:spacing w:val="-8"/>
          <w:sz w:val="36"/>
        </w:rPr>
        <w:t> </w:t>
      </w:r>
      <w:r>
        <w:rPr>
          <w:sz w:val="36"/>
        </w:rPr>
        <w:t>Facial</w:t>
      </w:r>
      <w:r>
        <w:rPr>
          <w:spacing w:val="-8"/>
          <w:sz w:val="36"/>
        </w:rPr>
        <w:t> </w:t>
      </w:r>
      <w:r>
        <w:rPr>
          <w:sz w:val="36"/>
        </w:rPr>
        <w:t>expression</w:t>
      </w:r>
      <w:r>
        <w:rPr>
          <w:spacing w:val="-7"/>
          <w:sz w:val="36"/>
        </w:rPr>
        <w:t> </w:t>
      </w:r>
      <w:r>
        <w:rPr>
          <w:sz w:val="36"/>
        </w:rPr>
        <w:t>recognition</w:t>
      </w:r>
      <w:r>
        <w:rPr>
          <w:spacing w:val="-7"/>
          <w:sz w:val="36"/>
        </w:rPr>
        <w:t> </w:t>
      </w:r>
      <w:r>
        <w:rPr>
          <w:sz w:val="36"/>
        </w:rPr>
        <w:t>challenge [Data set]. Kaggle. https://</w:t>
      </w:r>
      <w:hyperlink r:id="rId40">
        <w:r>
          <w:rPr>
            <w:sz w:val="36"/>
          </w:rPr>
          <w:t>www.kaggle.com/c/challenges-in-</w:t>
        </w:r>
      </w:hyperlink>
      <w:r>
        <w:rPr>
          <w:sz w:val="36"/>
        </w:rPr>
        <w:t> </w:t>
      </w:r>
      <w:r>
        <w:rPr>
          <w:spacing w:val="-2"/>
          <w:sz w:val="36"/>
        </w:rPr>
        <w:t>representation-learning-facial-expression-recognition-challenge </w:t>
      </w:r>
      <w:r>
        <w:rPr>
          <w:i/>
          <w:sz w:val="36"/>
        </w:rPr>
        <w:t>Introduces the FER-2013 dataset.</w:t>
      </w:r>
    </w:p>
    <w:p>
      <w:pPr>
        <w:pStyle w:val="ListParagraph"/>
        <w:numPr>
          <w:ilvl w:val="1"/>
          <w:numId w:val="6"/>
        </w:numPr>
        <w:tabs>
          <w:tab w:pos="1354" w:val="left" w:leader="none"/>
        </w:tabs>
        <w:spacing w:line="350" w:lineRule="auto" w:before="229" w:after="0"/>
        <w:ind w:left="1354" w:right="284" w:hanging="360"/>
        <w:jc w:val="left"/>
        <w:rPr>
          <w:i/>
          <w:sz w:val="36"/>
        </w:rPr>
      </w:pPr>
      <w:r>
        <w:rPr>
          <w:sz w:val="36"/>
        </w:rPr>
        <w:t>Zafeiriou, S., Zhang, C., &amp; Zhang, Z. (2017). The 300 Faces In- the-Wild</w:t>
      </w:r>
      <w:r>
        <w:rPr>
          <w:spacing w:val="-6"/>
          <w:sz w:val="36"/>
        </w:rPr>
        <w:t> </w:t>
      </w:r>
      <w:r>
        <w:rPr>
          <w:sz w:val="36"/>
        </w:rPr>
        <w:t>challenge</w:t>
      </w:r>
      <w:r>
        <w:rPr>
          <w:spacing w:val="-7"/>
          <w:sz w:val="36"/>
        </w:rPr>
        <w:t> </w:t>
      </w:r>
      <w:r>
        <w:rPr>
          <w:sz w:val="36"/>
        </w:rPr>
        <w:t>(300-W).</w:t>
      </w:r>
      <w:r>
        <w:rPr>
          <w:spacing w:val="-6"/>
          <w:sz w:val="36"/>
        </w:rPr>
        <w:t> </w:t>
      </w:r>
      <w:r>
        <w:rPr>
          <w:i/>
          <w:sz w:val="36"/>
        </w:rPr>
        <w:t>International</w:t>
      </w:r>
      <w:r>
        <w:rPr>
          <w:i/>
          <w:spacing w:val="-7"/>
          <w:sz w:val="36"/>
        </w:rPr>
        <w:t> </w:t>
      </w:r>
      <w:r>
        <w:rPr>
          <w:i/>
          <w:sz w:val="36"/>
        </w:rPr>
        <w:t>Journal</w:t>
      </w:r>
      <w:r>
        <w:rPr>
          <w:i/>
          <w:spacing w:val="-7"/>
          <w:sz w:val="36"/>
        </w:rPr>
        <w:t> </w:t>
      </w:r>
      <w:r>
        <w:rPr>
          <w:i/>
          <w:sz w:val="36"/>
        </w:rPr>
        <w:t>of</w:t>
      </w:r>
      <w:r>
        <w:rPr>
          <w:i/>
          <w:spacing w:val="-7"/>
          <w:sz w:val="36"/>
        </w:rPr>
        <w:t> </w:t>
      </w:r>
      <w:r>
        <w:rPr>
          <w:i/>
          <w:sz w:val="36"/>
        </w:rPr>
        <w:t>Computer</w:t>
      </w:r>
    </w:p>
    <w:p>
      <w:pPr>
        <w:pStyle w:val="ListParagraph"/>
        <w:spacing w:after="0" w:line="350" w:lineRule="auto"/>
        <w:jc w:val="left"/>
        <w:rPr>
          <w:i/>
          <w:sz w:val="36"/>
        </w:rPr>
        <w:sectPr>
          <w:pgSz w:w="11900" w:h="16840"/>
          <w:pgMar w:header="745" w:footer="1314" w:top="1140" w:bottom="1500" w:left="566" w:right="425"/>
        </w:sectPr>
      </w:pPr>
    </w:p>
    <w:p>
      <w:pPr>
        <w:pStyle w:val="BodyText"/>
        <w:spacing w:before="6"/>
        <w:rPr>
          <w:i/>
          <w:sz w:val="6"/>
        </w:rPr>
      </w:pPr>
    </w:p>
    <w:p>
      <w:pPr>
        <w:pStyle w:val="BodyText"/>
        <w:spacing w:line="60" w:lineRule="exact"/>
        <w:ind w:left="282"/>
        <w:rPr>
          <w:position w:val="0"/>
          <w:sz w:val="6"/>
        </w:rPr>
      </w:pPr>
      <w:r>
        <w:rPr>
          <w:position w:val="0"/>
          <w:sz w:val="6"/>
        </w:rPr>
        <mc:AlternateContent>
          <mc:Choice Requires="wps">
            <w:drawing>
              <wp:inline distT="0" distB="0" distL="0" distR="0">
                <wp:extent cx="6552565" cy="38100"/>
                <wp:effectExtent l="0" t="0" r="0" b="0"/>
                <wp:docPr id="114" name="Group 114"/>
                <wp:cNvGraphicFramePr>
                  <a:graphicFrameLocks/>
                </wp:cNvGraphicFramePr>
                <a:graphic>
                  <a:graphicData uri="http://schemas.microsoft.com/office/word/2010/wordprocessingGroup">
                    <wpg:wgp>
                      <wpg:cNvPr id="114" name="Group 114"/>
                      <wpg:cNvGrpSpPr/>
                      <wpg:grpSpPr>
                        <a:xfrm>
                          <a:off x="0" y="0"/>
                          <a:ext cx="6552565" cy="38100"/>
                          <a:chExt cx="6552565" cy="38100"/>
                        </a:xfrm>
                      </wpg:grpSpPr>
                      <wps:wsp>
                        <wps:cNvPr id="115" name="Graphic 115"/>
                        <wps:cNvSpPr/>
                        <wps:spPr>
                          <a:xfrm>
                            <a:off x="0" y="0"/>
                            <a:ext cx="6552565" cy="38100"/>
                          </a:xfrm>
                          <a:custGeom>
                            <a:avLst/>
                            <a:gdLst/>
                            <a:ahLst/>
                            <a:cxnLst/>
                            <a:rect l="l" t="t" r="r" b="b"/>
                            <a:pathLst>
                              <a:path w="6552565" h="38100">
                                <a:moveTo>
                                  <a:pt x="6552564" y="0"/>
                                </a:moveTo>
                                <a:lnTo>
                                  <a:pt x="0" y="0"/>
                                </a:lnTo>
                                <a:lnTo>
                                  <a:pt x="0" y="38100"/>
                                </a:lnTo>
                                <a:lnTo>
                                  <a:pt x="6552564" y="38100"/>
                                </a:lnTo>
                                <a:lnTo>
                                  <a:pt x="6552564" y="0"/>
                                </a:lnTo>
                                <a:close/>
                              </a:path>
                            </a:pathLst>
                          </a:custGeom>
                          <a:solidFill>
                            <a:srgbClr val="823A0A"/>
                          </a:solidFill>
                        </wps:spPr>
                        <wps:bodyPr wrap="square" lIns="0" tIns="0" rIns="0" bIns="0" rtlCol="0">
                          <a:prstTxWarp prst="textNoShape">
                            <a:avLst/>
                          </a:prstTxWarp>
                          <a:noAutofit/>
                        </wps:bodyPr>
                      </wps:wsp>
                    </wpg:wgp>
                  </a:graphicData>
                </a:graphic>
              </wp:inline>
            </w:drawing>
          </mc:Choice>
          <mc:Fallback>
            <w:pict>
              <v:group style="width:515.9500pt;height:3pt;mso-position-horizontal-relative:char;mso-position-vertical-relative:line" id="docshapegroup103" coordorigin="0,0" coordsize="10319,60">
                <v:rect style="position:absolute;left:0;top:0;width:10319;height:60" id="docshape104" filled="true" fillcolor="#823a0a" stroked="false">
                  <v:fill type="solid"/>
                </v:rect>
              </v:group>
            </w:pict>
          </mc:Fallback>
        </mc:AlternateContent>
      </w:r>
      <w:r>
        <w:rPr>
          <w:position w:val="0"/>
          <w:sz w:val="6"/>
        </w:rPr>
      </w:r>
    </w:p>
    <w:p>
      <w:pPr>
        <w:pStyle w:val="BodyText"/>
        <w:ind w:left="1354"/>
      </w:pPr>
      <w:r>
        <w:rPr>
          <w:i/>
        </w:rPr>
        <w:t>Vision</w:t>
      </w:r>
      <w:r>
        <w:rPr/>
        <w:t>.</w:t>
      </w:r>
      <w:r>
        <w:rPr>
          <w:spacing w:val="-22"/>
        </w:rPr>
        <w:t> </w:t>
      </w:r>
      <w:hyperlink r:id="rId43">
        <w:r>
          <w:rPr/>
          <w:t>http://ibug.doc.ic.ac.uk/resources/300-</w:t>
        </w:r>
        <w:r>
          <w:rPr>
            <w:spacing w:val="-5"/>
          </w:rPr>
          <w:t>W/</w:t>
        </w:r>
      </w:hyperlink>
    </w:p>
    <w:p>
      <w:pPr>
        <w:spacing w:before="194"/>
        <w:ind w:left="1354" w:right="0" w:firstLine="0"/>
        <w:jc w:val="left"/>
        <w:rPr>
          <w:i/>
          <w:sz w:val="36"/>
        </w:rPr>
      </w:pPr>
      <w:r>
        <w:rPr>
          <w:i/>
          <w:sz w:val="36"/>
        </w:rPr>
        <w:t>Benchmark</w:t>
      </w:r>
      <w:r>
        <w:rPr>
          <w:i/>
          <w:spacing w:val="-7"/>
          <w:sz w:val="36"/>
        </w:rPr>
        <w:t> </w:t>
      </w:r>
      <w:r>
        <w:rPr>
          <w:i/>
          <w:sz w:val="36"/>
        </w:rPr>
        <w:t>dataset</w:t>
      </w:r>
      <w:r>
        <w:rPr>
          <w:i/>
          <w:spacing w:val="-5"/>
          <w:sz w:val="36"/>
        </w:rPr>
        <w:t> </w:t>
      </w:r>
      <w:r>
        <w:rPr>
          <w:i/>
          <w:sz w:val="36"/>
        </w:rPr>
        <w:t>for</w:t>
      </w:r>
      <w:r>
        <w:rPr>
          <w:i/>
          <w:spacing w:val="-3"/>
          <w:sz w:val="36"/>
        </w:rPr>
        <w:t> </w:t>
      </w:r>
      <w:r>
        <w:rPr>
          <w:i/>
          <w:sz w:val="36"/>
        </w:rPr>
        <w:t>facial</w:t>
      </w:r>
      <w:r>
        <w:rPr>
          <w:i/>
          <w:spacing w:val="-5"/>
          <w:sz w:val="36"/>
        </w:rPr>
        <w:t> </w:t>
      </w:r>
      <w:r>
        <w:rPr>
          <w:i/>
          <w:sz w:val="36"/>
        </w:rPr>
        <w:t>landmark</w:t>
      </w:r>
      <w:r>
        <w:rPr>
          <w:i/>
          <w:spacing w:val="-4"/>
          <w:sz w:val="36"/>
        </w:rPr>
        <w:t> </w:t>
      </w:r>
      <w:r>
        <w:rPr>
          <w:i/>
          <w:spacing w:val="-2"/>
          <w:sz w:val="36"/>
        </w:rPr>
        <w:t>detection.</w:t>
      </w:r>
    </w:p>
    <w:p>
      <w:pPr>
        <w:pStyle w:val="BodyText"/>
        <w:spacing w:before="15"/>
        <w:rPr>
          <w:i/>
        </w:rPr>
      </w:pPr>
    </w:p>
    <w:p>
      <w:pPr>
        <w:pStyle w:val="ListParagraph"/>
        <w:numPr>
          <w:ilvl w:val="1"/>
          <w:numId w:val="6"/>
        </w:numPr>
        <w:tabs>
          <w:tab w:pos="1354" w:val="left" w:leader="none"/>
        </w:tabs>
        <w:spacing w:line="357" w:lineRule="auto" w:before="0" w:after="0"/>
        <w:ind w:left="1354" w:right="125" w:hanging="360"/>
        <w:jc w:val="left"/>
        <w:rPr>
          <w:sz w:val="36"/>
        </w:rPr>
      </w:pPr>
      <w:r>
        <w:rPr>
          <w:sz w:val="36"/>
        </w:rPr>
        <w:t>Krizhevsky, A., Sutskever, I., &amp; Hinton, G. E. (2012). ImageNet classification</w:t>
      </w:r>
      <w:r>
        <w:rPr>
          <w:spacing w:val="-6"/>
          <w:sz w:val="36"/>
        </w:rPr>
        <w:t> </w:t>
      </w:r>
      <w:r>
        <w:rPr>
          <w:sz w:val="36"/>
        </w:rPr>
        <w:t>with</w:t>
      </w:r>
      <w:r>
        <w:rPr>
          <w:spacing w:val="-6"/>
          <w:sz w:val="36"/>
        </w:rPr>
        <w:t> </w:t>
      </w:r>
      <w:r>
        <w:rPr>
          <w:sz w:val="36"/>
        </w:rPr>
        <w:t>deep</w:t>
      </w:r>
      <w:r>
        <w:rPr>
          <w:spacing w:val="-6"/>
          <w:sz w:val="36"/>
        </w:rPr>
        <w:t> </w:t>
      </w:r>
      <w:r>
        <w:rPr>
          <w:sz w:val="36"/>
        </w:rPr>
        <w:t>convolutional</w:t>
      </w:r>
      <w:r>
        <w:rPr>
          <w:spacing w:val="-7"/>
          <w:sz w:val="36"/>
        </w:rPr>
        <w:t> </w:t>
      </w:r>
      <w:r>
        <w:rPr>
          <w:sz w:val="36"/>
        </w:rPr>
        <w:t>neural</w:t>
      </w:r>
      <w:r>
        <w:rPr>
          <w:spacing w:val="-7"/>
          <w:sz w:val="36"/>
        </w:rPr>
        <w:t> </w:t>
      </w:r>
      <w:r>
        <w:rPr>
          <w:sz w:val="36"/>
        </w:rPr>
        <w:t>networks.</w:t>
      </w:r>
      <w:r>
        <w:rPr>
          <w:spacing w:val="-7"/>
          <w:sz w:val="36"/>
        </w:rPr>
        <w:t> </w:t>
      </w:r>
      <w:r>
        <w:rPr>
          <w:i/>
          <w:sz w:val="36"/>
        </w:rPr>
        <w:t>Advances in Neural Information Processing Systems</w:t>
      </w:r>
      <w:r>
        <w:rPr>
          <w:sz w:val="36"/>
        </w:rPr>
        <w:t>, 25, 1097–1105. </w:t>
      </w:r>
      <w:r>
        <w:rPr>
          <w:spacing w:val="-2"/>
          <w:sz w:val="36"/>
        </w:rPr>
        <w:t>https://papers.nips.cc/paper/2012/file/c399862d3b9d6b76c8436e 924a68c45b-Paper.pdf</w:t>
      </w:r>
    </w:p>
    <w:p>
      <w:pPr>
        <w:spacing w:before="3"/>
        <w:ind w:left="1354" w:right="0" w:firstLine="0"/>
        <w:jc w:val="left"/>
        <w:rPr>
          <w:i/>
          <w:sz w:val="36"/>
        </w:rPr>
      </w:pPr>
      <w:r>
        <w:rPr>
          <w:i/>
          <w:sz w:val="36"/>
        </w:rPr>
        <w:t>Pioneering</w:t>
      </w:r>
      <w:r>
        <w:rPr>
          <w:i/>
          <w:spacing w:val="-3"/>
          <w:sz w:val="36"/>
        </w:rPr>
        <w:t> </w:t>
      </w:r>
      <w:r>
        <w:rPr>
          <w:i/>
          <w:sz w:val="36"/>
        </w:rPr>
        <w:t>CNN</w:t>
      </w:r>
      <w:r>
        <w:rPr>
          <w:i/>
          <w:spacing w:val="-2"/>
          <w:sz w:val="36"/>
        </w:rPr>
        <w:t> architecture.</w:t>
      </w:r>
    </w:p>
    <w:p>
      <w:pPr>
        <w:pStyle w:val="BodyText"/>
        <w:spacing w:before="19"/>
        <w:rPr>
          <w:i/>
        </w:rPr>
      </w:pPr>
    </w:p>
    <w:p>
      <w:pPr>
        <w:pStyle w:val="ListParagraph"/>
        <w:numPr>
          <w:ilvl w:val="1"/>
          <w:numId w:val="6"/>
        </w:numPr>
        <w:tabs>
          <w:tab w:pos="1354" w:val="left" w:leader="none"/>
        </w:tabs>
        <w:spacing w:line="357" w:lineRule="auto" w:before="0" w:after="0"/>
        <w:ind w:left="1354" w:right="197" w:hanging="360"/>
        <w:jc w:val="left"/>
        <w:rPr>
          <w:sz w:val="36"/>
        </w:rPr>
      </w:pPr>
      <w:r>
        <w:rPr>
          <w:sz w:val="36"/>
        </w:rPr>
        <w:t>Mollahosseini, A., Hasani, B., &amp; Mahoor, M. H. (2019). AffectNet:</w:t>
      </w:r>
      <w:r>
        <w:rPr>
          <w:spacing w:val="-6"/>
          <w:sz w:val="36"/>
        </w:rPr>
        <w:t> </w:t>
      </w:r>
      <w:r>
        <w:rPr>
          <w:sz w:val="36"/>
        </w:rPr>
        <w:t>A</w:t>
      </w:r>
      <w:r>
        <w:rPr>
          <w:spacing w:val="-5"/>
          <w:sz w:val="36"/>
        </w:rPr>
        <w:t> </w:t>
      </w:r>
      <w:r>
        <w:rPr>
          <w:sz w:val="36"/>
        </w:rPr>
        <w:t>database</w:t>
      </w:r>
      <w:r>
        <w:rPr>
          <w:spacing w:val="-6"/>
          <w:sz w:val="36"/>
        </w:rPr>
        <w:t> </w:t>
      </w:r>
      <w:r>
        <w:rPr>
          <w:sz w:val="36"/>
        </w:rPr>
        <w:t>for</w:t>
      </w:r>
      <w:r>
        <w:rPr>
          <w:spacing w:val="-5"/>
          <w:sz w:val="36"/>
        </w:rPr>
        <w:t> </w:t>
      </w:r>
      <w:r>
        <w:rPr>
          <w:sz w:val="36"/>
        </w:rPr>
        <w:t>facial</w:t>
      </w:r>
      <w:r>
        <w:rPr>
          <w:spacing w:val="-6"/>
          <w:sz w:val="36"/>
        </w:rPr>
        <w:t> </w:t>
      </w:r>
      <w:r>
        <w:rPr>
          <w:sz w:val="36"/>
        </w:rPr>
        <w:t>expression,</w:t>
      </w:r>
      <w:r>
        <w:rPr>
          <w:spacing w:val="-5"/>
          <w:sz w:val="36"/>
        </w:rPr>
        <w:t> </w:t>
      </w:r>
      <w:r>
        <w:rPr>
          <w:sz w:val="36"/>
        </w:rPr>
        <w:t>valence,</w:t>
      </w:r>
      <w:r>
        <w:rPr>
          <w:spacing w:val="-5"/>
          <w:sz w:val="36"/>
        </w:rPr>
        <w:t> </w:t>
      </w:r>
      <w:r>
        <w:rPr>
          <w:sz w:val="36"/>
        </w:rPr>
        <w:t>and</w:t>
      </w:r>
      <w:r>
        <w:rPr>
          <w:spacing w:val="-5"/>
          <w:sz w:val="36"/>
        </w:rPr>
        <w:t> </w:t>
      </w:r>
      <w:r>
        <w:rPr>
          <w:sz w:val="36"/>
        </w:rPr>
        <w:t>arousal computing in the wild. </w:t>
      </w:r>
      <w:r>
        <w:rPr>
          <w:i/>
          <w:sz w:val="36"/>
        </w:rPr>
        <w:t>IEEE Transactions on Affective Computing</w:t>
      </w:r>
      <w:r>
        <w:rPr>
          <w:sz w:val="36"/>
        </w:rPr>
        <w:t>, 10(1), 18–31. </w:t>
      </w:r>
      <w:hyperlink r:id="rId44">
        <w:r>
          <w:rPr>
            <w:spacing w:val="-2"/>
            <w:sz w:val="36"/>
          </w:rPr>
          <w:t>http://mohammadmahoor.com/affectnet/</w:t>
        </w:r>
      </w:hyperlink>
    </w:p>
    <w:p>
      <w:pPr>
        <w:spacing w:before="3"/>
        <w:ind w:left="1354" w:right="0" w:firstLine="0"/>
        <w:jc w:val="left"/>
        <w:rPr>
          <w:i/>
          <w:sz w:val="36"/>
        </w:rPr>
      </w:pPr>
      <w:r>
        <w:rPr>
          <w:i/>
          <w:sz w:val="36"/>
        </w:rPr>
        <w:t>Large-scale</w:t>
      </w:r>
      <w:r>
        <w:rPr>
          <w:i/>
          <w:spacing w:val="-5"/>
          <w:sz w:val="36"/>
        </w:rPr>
        <w:t> </w:t>
      </w:r>
      <w:r>
        <w:rPr>
          <w:i/>
          <w:sz w:val="36"/>
        </w:rPr>
        <w:t>facial</w:t>
      </w:r>
      <w:r>
        <w:rPr>
          <w:i/>
          <w:spacing w:val="-4"/>
          <w:sz w:val="36"/>
        </w:rPr>
        <w:t> </w:t>
      </w:r>
      <w:r>
        <w:rPr>
          <w:i/>
          <w:sz w:val="36"/>
        </w:rPr>
        <w:t>emotion</w:t>
      </w:r>
      <w:r>
        <w:rPr>
          <w:i/>
          <w:spacing w:val="-3"/>
          <w:sz w:val="36"/>
        </w:rPr>
        <w:t> </w:t>
      </w:r>
      <w:r>
        <w:rPr>
          <w:i/>
          <w:spacing w:val="-2"/>
          <w:sz w:val="36"/>
        </w:rPr>
        <w:t>dataset.</w:t>
      </w:r>
    </w:p>
    <w:p>
      <w:pPr>
        <w:pStyle w:val="BodyText"/>
        <w:spacing w:before="14"/>
        <w:rPr>
          <w:i/>
        </w:rPr>
      </w:pPr>
    </w:p>
    <w:p>
      <w:pPr>
        <w:pStyle w:val="ListParagraph"/>
        <w:numPr>
          <w:ilvl w:val="1"/>
          <w:numId w:val="6"/>
        </w:numPr>
        <w:tabs>
          <w:tab w:pos="1354" w:val="left" w:leader="none"/>
        </w:tabs>
        <w:spacing w:line="355" w:lineRule="auto" w:before="1" w:after="0"/>
        <w:ind w:left="1354" w:right="594" w:hanging="360"/>
        <w:jc w:val="left"/>
        <w:rPr>
          <w:sz w:val="36"/>
        </w:rPr>
      </w:pPr>
      <w:r>
        <w:rPr>
          <w:sz w:val="36"/>
        </w:rPr>
        <w:t>Jain,</w:t>
      </w:r>
      <w:r>
        <w:rPr>
          <w:spacing w:val="-4"/>
          <w:sz w:val="36"/>
        </w:rPr>
        <w:t> </w:t>
      </w:r>
      <w:r>
        <w:rPr>
          <w:sz w:val="36"/>
        </w:rPr>
        <w:t>S.,</w:t>
      </w:r>
      <w:r>
        <w:rPr>
          <w:spacing w:val="-4"/>
          <w:sz w:val="36"/>
        </w:rPr>
        <w:t> </w:t>
      </w:r>
      <w:r>
        <w:rPr>
          <w:sz w:val="36"/>
        </w:rPr>
        <w:t>Kumar,</w:t>
      </w:r>
      <w:r>
        <w:rPr>
          <w:spacing w:val="-4"/>
          <w:sz w:val="36"/>
        </w:rPr>
        <w:t> </w:t>
      </w:r>
      <w:r>
        <w:rPr>
          <w:sz w:val="36"/>
        </w:rPr>
        <w:t>A.,</w:t>
      </w:r>
      <w:r>
        <w:rPr>
          <w:spacing w:val="-4"/>
          <w:sz w:val="36"/>
        </w:rPr>
        <w:t> </w:t>
      </w:r>
      <w:r>
        <w:rPr>
          <w:sz w:val="36"/>
        </w:rPr>
        <w:t>&amp;</w:t>
      </w:r>
      <w:r>
        <w:rPr>
          <w:spacing w:val="-5"/>
          <w:sz w:val="36"/>
        </w:rPr>
        <w:t> </w:t>
      </w:r>
      <w:r>
        <w:rPr>
          <w:sz w:val="36"/>
        </w:rPr>
        <w:t>Yadav,</w:t>
      </w:r>
      <w:r>
        <w:rPr>
          <w:spacing w:val="-4"/>
          <w:sz w:val="36"/>
        </w:rPr>
        <w:t> </w:t>
      </w:r>
      <w:r>
        <w:rPr>
          <w:sz w:val="36"/>
        </w:rPr>
        <w:t>V.</w:t>
      </w:r>
      <w:r>
        <w:rPr>
          <w:spacing w:val="-4"/>
          <w:sz w:val="36"/>
        </w:rPr>
        <w:t> </w:t>
      </w:r>
      <w:r>
        <w:rPr>
          <w:sz w:val="36"/>
        </w:rPr>
        <w:t>K.</w:t>
      </w:r>
      <w:r>
        <w:rPr>
          <w:spacing w:val="-4"/>
          <w:sz w:val="36"/>
        </w:rPr>
        <w:t> </w:t>
      </w:r>
      <w:r>
        <w:rPr>
          <w:sz w:val="36"/>
        </w:rPr>
        <w:t>(2018).</w:t>
      </w:r>
      <w:r>
        <w:rPr>
          <w:spacing w:val="-4"/>
          <w:sz w:val="36"/>
        </w:rPr>
        <w:t> </w:t>
      </w:r>
      <w:r>
        <w:rPr>
          <w:sz w:val="36"/>
        </w:rPr>
        <w:t>Facial</w:t>
      </w:r>
      <w:r>
        <w:rPr>
          <w:spacing w:val="-5"/>
          <w:sz w:val="36"/>
        </w:rPr>
        <w:t> </w:t>
      </w:r>
      <w:r>
        <w:rPr>
          <w:sz w:val="36"/>
        </w:rPr>
        <w:t>expression recognition using transfer learning from deep convolutional networks. </w:t>
      </w:r>
      <w:r>
        <w:rPr>
          <w:i/>
          <w:sz w:val="36"/>
        </w:rPr>
        <w:t>arXiv</w:t>
      </w:r>
      <w:r>
        <w:rPr>
          <w:sz w:val="36"/>
        </w:rPr>
        <w:t>. </w:t>
      </w:r>
      <w:r>
        <w:rPr>
          <w:color w:val="0000FF"/>
          <w:sz w:val="36"/>
          <w:u w:val="single" w:color="0000FF"/>
        </w:rPr>
        <w:t>https://arxiv.org/abs/1807.03700</w:t>
      </w:r>
    </w:p>
    <w:p>
      <w:pPr>
        <w:spacing w:before="5"/>
        <w:ind w:left="1354" w:right="0" w:firstLine="0"/>
        <w:jc w:val="left"/>
        <w:rPr>
          <w:i/>
          <w:sz w:val="36"/>
        </w:rPr>
      </w:pPr>
      <w:r>
        <w:rPr>
          <w:i/>
          <w:sz w:val="36"/>
        </w:rPr>
        <w:t>Transfer</w:t>
      </w:r>
      <w:r>
        <w:rPr>
          <w:i/>
          <w:spacing w:val="-4"/>
          <w:sz w:val="36"/>
        </w:rPr>
        <w:t> </w:t>
      </w:r>
      <w:r>
        <w:rPr>
          <w:i/>
          <w:sz w:val="36"/>
        </w:rPr>
        <w:t>learning</w:t>
      </w:r>
      <w:r>
        <w:rPr>
          <w:i/>
          <w:spacing w:val="-3"/>
          <w:sz w:val="36"/>
        </w:rPr>
        <w:t> </w:t>
      </w:r>
      <w:r>
        <w:rPr>
          <w:i/>
          <w:sz w:val="36"/>
        </w:rPr>
        <w:t>approach</w:t>
      </w:r>
      <w:r>
        <w:rPr>
          <w:i/>
          <w:spacing w:val="-4"/>
          <w:sz w:val="36"/>
        </w:rPr>
        <w:t> </w:t>
      </w:r>
      <w:r>
        <w:rPr>
          <w:i/>
          <w:sz w:val="36"/>
        </w:rPr>
        <w:t>for</w:t>
      </w:r>
      <w:r>
        <w:rPr>
          <w:i/>
          <w:spacing w:val="-3"/>
          <w:sz w:val="36"/>
        </w:rPr>
        <w:t> </w:t>
      </w:r>
      <w:r>
        <w:rPr>
          <w:i/>
          <w:spacing w:val="-4"/>
          <w:sz w:val="36"/>
        </w:rPr>
        <w:t>FER.</w:t>
      </w:r>
    </w:p>
    <w:p>
      <w:pPr>
        <w:pStyle w:val="BodyText"/>
        <w:spacing w:before="20"/>
        <w:rPr>
          <w:i/>
        </w:rPr>
      </w:pPr>
    </w:p>
    <w:p>
      <w:pPr>
        <w:pStyle w:val="ListParagraph"/>
        <w:numPr>
          <w:ilvl w:val="1"/>
          <w:numId w:val="6"/>
        </w:numPr>
        <w:tabs>
          <w:tab w:pos="1354" w:val="left" w:leader="none"/>
        </w:tabs>
        <w:spacing w:line="355" w:lineRule="auto" w:before="0" w:after="0"/>
        <w:ind w:left="1354" w:right="144" w:hanging="360"/>
        <w:jc w:val="left"/>
        <w:rPr>
          <w:i/>
          <w:sz w:val="36"/>
        </w:rPr>
      </w:pPr>
      <w:r>
        <w:rPr>
          <w:sz w:val="36"/>
        </w:rPr>
        <w:t>Tzirakis, P., Trigeorgis, G., Nicolaou, M. A., Schuller, B., &amp; Zafeiriou,</w:t>
      </w:r>
      <w:r>
        <w:rPr>
          <w:spacing w:val="-7"/>
          <w:sz w:val="36"/>
        </w:rPr>
        <w:t> </w:t>
      </w:r>
      <w:r>
        <w:rPr>
          <w:sz w:val="36"/>
        </w:rPr>
        <w:t>S.</w:t>
      </w:r>
      <w:r>
        <w:rPr>
          <w:spacing w:val="-7"/>
          <w:sz w:val="36"/>
        </w:rPr>
        <w:t> </w:t>
      </w:r>
      <w:r>
        <w:rPr>
          <w:sz w:val="36"/>
        </w:rPr>
        <w:t>(2017).</w:t>
      </w:r>
      <w:r>
        <w:rPr>
          <w:spacing w:val="-7"/>
          <w:sz w:val="36"/>
        </w:rPr>
        <w:t> </w:t>
      </w:r>
      <w:r>
        <w:rPr>
          <w:sz w:val="36"/>
        </w:rPr>
        <w:t>End-to-end</w:t>
      </w:r>
      <w:r>
        <w:rPr>
          <w:spacing w:val="-7"/>
          <w:sz w:val="36"/>
        </w:rPr>
        <w:t> </w:t>
      </w:r>
      <w:r>
        <w:rPr>
          <w:sz w:val="36"/>
        </w:rPr>
        <w:t>multimodal</w:t>
      </w:r>
      <w:r>
        <w:rPr>
          <w:spacing w:val="-7"/>
          <w:sz w:val="36"/>
        </w:rPr>
        <w:t> </w:t>
      </w:r>
      <w:r>
        <w:rPr>
          <w:sz w:val="36"/>
        </w:rPr>
        <w:t>emotion</w:t>
      </w:r>
      <w:r>
        <w:rPr>
          <w:spacing w:val="-7"/>
          <w:sz w:val="36"/>
        </w:rPr>
        <w:t> </w:t>
      </w:r>
      <w:r>
        <w:rPr>
          <w:sz w:val="36"/>
        </w:rPr>
        <w:t>recognition using deep neural networks. </w:t>
      </w:r>
      <w:r>
        <w:rPr>
          <w:i/>
          <w:sz w:val="36"/>
        </w:rPr>
        <w:t>IEEE Journal of Selected Topics in</w:t>
      </w:r>
    </w:p>
    <w:p>
      <w:pPr>
        <w:pStyle w:val="ListParagraph"/>
        <w:spacing w:after="0" w:line="355" w:lineRule="auto"/>
        <w:jc w:val="left"/>
        <w:rPr>
          <w:i/>
          <w:sz w:val="36"/>
        </w:rPr>
        <w:sectPr>
          <w:headerReference w:type="default" r:id="rId41"/>
          <w:footerReference w:type="default" r:id="rId42"/>
          <w:pgSz w:w="11900" w:h="16840"/>
          <w:pgMar w:header="745" w:footer="1314" w:top="1000" w:bottom="1500" w:left="566" w:right="425"/>
        </w:sectPr>
      </w:pPr>
    </w:p>
    <w:p>
      <w:pPr>
        <w:pStyle w:val="BodyText"/>
        <w:spacing w:before="6"/>
        <w:rPr>
          <w:i/>
          <w:sz w:val="6"/>
        </w:rPr>
      </w:pPr>
    </w:p>
    <w:p>
      <w:pPr>
        <w:pStyle w:val="BodyText"/>
        <w:spacing w:line="60" w:lineRule="exact"/>
        <w:ind w:left="282"/>
        <w:rPr>
          <w:position w:val="0"/>
          <w:sz w:val="6"/>
        </w:rPr>
      </w:pPr>
      <w:r>
        <w:rPr>
          <w:position w:val="0"/>
          <w:sz w:val="6"/>
        </w:rPr>
        <mc:AlternateContent>
          <mc:Choice Requires="wps">
            <w:drawing>
              <wp:inline distT="0" distB="0" distL="0" distR="0">
                <wp:extent cx="6552565" cy="38100"/>
                <wp:effectExtent l="0" t="0" r="0" b="0"/>
                <wp:docPr id="116" name="Group 116"/>
                <wp:cNvGraphicFramePr>
                  <a:graphicFrameLocks/>
                </wp:cNvGraphicFramePr>
                <a:graphic>
                  <a:graphicData uri="http://schemas.microsoft.com/office/word/2010/wordprocessingGroup">
                    <wpg:wgp>
                      <wpg:cNvPr id="116" name="Group 116"/>
                      <wpg:cNvGrpSpPr/>
                      <wpg:grpSpPr>
                        <a:xfrm>
                          <a:off x="0" y="0"/>
                          <a:ext cx="6552565" cy="38100"/>
                          <a:chExt cx="6552565" cy="38100"/>
                        </a:xfrm>
                      </wpg:grpSpPr>
                      <wps:wsp>
                        <wps:cNvPr id="117" name="Graphic 117"/>
                        <wps:cNvSpPr/>
                        <wps:spPr>
                          <a:xfrm>
                            <a:off x="0" y="0"/>
                            <a:ext cx="6552565" cy="38100"/>
                          </a:xfrm>
                          <a:custGeom>
                            <a:avLst/>
                            <a:gdLst/>
                            <a:ahLst/>
                            <a:cxnLst/>
                            <a:rect l="l" t="t" r="r" b="b"/>
                            <a:pathLst>
                              <a:path w="6552565" h="38100">
                                <a:moveTo>
                                  <a:pt x="6552564" y="0"/>
                                </a:moveTo>
                                <a:lnTo>
                                  <a:pt x="0" y="0"/>
                                </a:lnTo>
                                <a:lnTo>
                                  <a:pt x="0" y="38100"/>
                                </a:lnTo>
                                <a:lnTo>
                                  <a:pt x="6552564" y="38100"/>
                                </a:lnTo>
                                <a:lnTo>
                                  <a:pt x="6552564" y="0"/>
                                </a:lnTo>
                                <a:close/>
                              </a:path>
                            </a:pathLst>
                          </a:custGeom>
                          <a:solidFill>
                            <a:srgbClr val="823A0A"/>
                          </a:solidFill>
                        </wps:spPr>
                        <wps:bodyPr wrap="square" lIns="0" tIns="0" rIns="0" bIns="0" rtlCol="0">
                          <a:prstTxWarp prst="textNoShape">
                            <a:avLst/>
                          </a:prstTxWarp>
                          <a:noAutofit/>
                        </wps:bodyPr>
                      </wps:wsp>
                    </wpg:wgp>
                  </a:graphicData>
                </a:graphic>
              </wp:inline>
            </w:drawing>
          </mc:Choice>
          <mc:Fallback>
            <w:pict>
              <v:group style="width:515.9500pt;height:3pt;mso-position-horizontal-relative:char;mso-position-vertical-relative:line" id="docshapegroup105" coordorigin="0,0" coordsize="10319,60">
                <v:rect style="position:absolute;left:0;top:0;width:10319;height:60" id="docshape106" filled="true" fillcolor="#823a0a" stroked="false">
                  <v:fill type="solid"/>
                </v:rect>
              </v:group>
            </w:pict>
          </mc:Fallback>
        </mc:AlternateContent>
      </w:r>
      <w:r>
        <w:rPr>
          <w:position w:val="0"/>
          <w:sz w:val="6"/>
        </w:rPr>
      </w:r>
    </w:p>
    <w:p>
      <w:pPr>
        <w:spacing w:line="360" w:lineRule="auto" w:before="0"/>
        <w:ind w:left="1354" w:right="3499" w:firstLine="0"/>
        <w:jc w:val="left"/>
        <w:rPr>
          <w:i/>
          <w:sz w:val="36"/>
        </w:rPr>
      </w:pPr>
      <w:r>
        <w:rPr>
          <w:i/>
          <w:sz w:val="36"/>
        </w:rPr>
        <w:t>Signal</w:t>
      </w:r>
      <w:r>
        <w:rPr>
          <w:i/>
          <w:spacing w:val="-14"/>
          <w:sz w:val="36"/>
        </w:rPr>
        <w:t> </w:t>
      </w:r>
      <w:r>
        <w:rPr>
          <w:i/>
          <w:sz w:val="36"/>
        </w:rPr>
        <w:t>Processing</w:t>
      </w:r>
      <w:r>
        <w:rPr>
          <w:sz w:val="36"/>
        </w:rPr>
        <w:t>,</w:t>
      </w:r>
      <w:r>
        <w:rPr>
          <w:spacing w:val="-13"/>
          <w:sz w:val="36"/>
        </w:rPr>
        <w:t> </w:t>
      </w:r>
      <w:r>
        <w:rPr>
          <w:sz w:val="36"/>
        </w:rPr>
        <w:t>11(8),</w:t>
      </w:r>
      <w:r>
        <w:rPr>
          <w:spacing w:val="-13"/>
          <w:sz w:val="36"/>
        </w:rPr>
        <w:t> </w:t>
      </w:r>
      <w:r>
        <w:rPr>
          <w:sz w:val="36"/>
        </w:rPr>
        <w:t>1301–1309. </w:t>
      </w:r>
      <w:r>
        <w:rPr>
          <w:color w:val="0000FF"/>
          <w:spacing w:val="-2"/>
          <w:sz w:val="36"/>
          <w:u w:val="single" w:color="0000FF"/>
        </w:rPr>
        <w:t>https://arxiv.org/abs/1706.00625</w:t>
      </w:r>
      <w:r>
        <w:rPr>
          <w:color w:val="0000FF"/>
          <w:spacing w:val="-2"/>
          <w:sz w:val="36"/>
        </w:rPr>
        <w:t> </w:t>
      </w:r>
      <w:r>
        <w:rPr>
          <w:i/>
          <w:sz w:val="36"/>
        </w:rPr>
        <w:t>Combines audio and visual features.</w:t>
      </w:r>
    </w:p>
    <w:p>
      <w:pPr>
        <w:pStyle w:val="ListParagraph"/>
        <w:numPr>
          <w:ilvl w:val="1"/>
          <w:numId w:val="6"/>
        </w:numPr>
        <w:tabs>
          <w:tab w:pos="1354" w:val="left" w:leader="none"/>
        </w:tabs>
        <w:spacing w:line="355" w:lineRule="auto" w:before="212" w:after="0"/>
        <w:ind w:left="1354" w:right="215" w:hanging="360"/>
        <w:jc w:val="left"/>
        <w:rPr>
          <w:sz w:val="36"/>
        </w:rPr>
      </w:pPr>
      <w:r>
        <w:rPr>
          <w:sz w:val="36"/>
        </w:rPr>
        <w:t>Zhang, K., Zhang, Z., Li, Z., &amp; Qiao, Y. (2016). Joint face detection</w:t>
      </w:r>
      <w:r>
        <w:rPr>
          <w:spacing w:val="-7"/>
          <w:sz w:val="36"/>
        </w:rPr>
        <w:t> </w:t>
      </w:r>
      <w:r>
        <w:rPr>
          <w:sz w:val="36"/>
        </w:rPr>
        <w:t>and</w:t>
      </w:r>
      <w:r>
        <w:rPr>
          <w:spacing w:val="-7"/>
          <w:sz w:val="36"/>
        </w:rPr>
        <w:t> </w:t>
      </w:r>
      <w:r>
        <w:rPr>
          <w:sz w:val="36"/>
        </w:rPr>
        <w:t>alignment</w:t>
      </w:r>
      <w:r>
        <w:rPr>
          <w:spacing w:val="-8"/>
          <w:sz w:val="36"/>
        </w:rPr>
        <w:t> </w:t>
      </w:r>
      <w:r>
        <w:rPr>
          <w:sz w:val="36"/>
        </w:rPr>
        <w:t>using</w:t>
      </w:r>
      <w:r>
        <w:rPr>
          <w:spacing w:val="-7"/>
          <w:sz w:val="36"/>
        </w:rPr>
        <w:t> </w:t>
      </w:r>
      <w:r>
        <w:rPr>
          <w:sz w:val="36"/>
        </w:rPr>
        <w:t>multi-task</w:t>
      </w:r>
      <w:r>
        <w:rPr>
          <w:spacing w:val="-7"/>
          <w:sz w:val="36"/>
        </w:rPr>
        <w:t> </w:t>
      </w:r>
      <w:r>
        <w:rPr>
          <w:sz w:val="36"/>
        </w:rPr>
        <w:t>cascaded</w:t>
      </w:r>
      <w:r>
        <w:rPr>
          <w:spacing w:val="-7"/>
          <w:sz w:val="36"/>
        </w:rPr>
        <w:t> </w:t>
      </w:r>
      <w:r>
        <w:rPr>
          <w:sz w:val="36"/>
        </w:rPr>
        <w:t>convolutional networks. </w:t>
      </w:r>
      <w:r>
        <w:rPr>
          <w:i/>
          <w:sz w:val="36"/>
        </w:rPr>
        <w:t>IEEE Signal Processing Letters</w:t>
      </w:r>
      <w:r>
        <w:rPr>
          <w:sz w:val="36"/>
        </w:rPr>
        <w:t>, 23(10), 1499–1503. </w:t>
      </w:r>
      <w:r>
        <w:rPr>
          <w:color w:val="0000FF"/>
          <w:spacing w:val="-2"/>
          <w:sz w:val="36"/>
          <w:u w:val="single" w:color="0000FF"/>
        </w:rPr>
        <w:t>https://ieeexplore.ieee.org/document/7553523</w:t>
      </w:r>
    </w:p>
    <w:p>
      <w:pPr>
        <w:spacing w:before="12"/>
        <w:ind w:left="1354" w:right="0" w:firstLine="0"/>
        <w:jc w:val="left"/>
        <w:rPr>
          <w:i/>
          <w:sz w:val="36"/>
        </w:rPr>
      </w:pPr>
      <w:r>
        <w:rPr>
          <w:i/>
          <w:sz w:val="36"/>
        </w:rPr>
        <w:t>MTCNN</w:t>
      </w:r>
      <w:r>
        <w:rPr>
          <w:i/>
          <w:spacing w:val="-5"/>
          <w:sz w:val="36"/>
        </w:rPr>
        <w:t> </w:t>
      </w:r>
      <w:r>
        <w:rPr>
          <w:i/>
          <w:sz w:val="36"/>
        </w:rPr>
        <w:t>for</w:t>
      </w:r>
      <w:r>
        <w:rPr>
          <w:i/>
          <w:spacing w:val="-2"/>
          <w:sz w:val="36"/>
        </w:rPr>
        <w:t> </w:t>
      </w:r>
      <w:r>
        <w:rPr>
          <w:i/>
          <w:sz w:val="36"/>
        </w:rPr>
        <w:t>face</w:t>
      </w:r>
      <w:r>
        <w:rPr>
          <w:i/>
          <w:spacing w:val="-3"/>
          <w:sz w:val="36"/>
        </w:rPr>
        <w:t> </w:t>
      </w:r>
      <w:r>
        <w:rPr>
          <w:i/>
          <w:sz w:val="36"/>
        </w:rPr>
        <w:t>detection</w:t>
      </w:r>
      <w:r>
        <w:rPr>
          <w:i/>
          <w:spacing w:val="-2"/>
          <w:sz w:val="36"/>
        </w:rPr>
        <w:t> </w:t>
      </w:r>
      <w:r>
        <w:rPr>
          <w:i/>
          <w:sz w:val="36"/>
        </w:rPr>
        <w:t>and</w:t>
      </w:r>
      <w:r>
        <w:rPr>
          <w:i/>
          <w:spacing w:val="-2"/>
          <w:sz w:val="36"/>
        </w:rPr>
        <w:t> alignment.</w:t>
      </w:r>
    </w:p>
    <w:p>
      <w:pPr>
        <w:pStyle w:val="BodyText"/>
        <w:spacing w:before="20"/>
        <w:rPr>
          <w:i/>
        </w:rPr>
      </w:pPr>
    </w:p>
    <w:p>
      <w:pPr>
        <w:pStyle w:val="ListParagraph"/>
        <w:numPr>
          <w:ilvl w:val="1"/>
          <w:numId w:val="6"/>
        </w:numPr>
        <w:tabs>
          <w:tab w:pos="1354" w:val="left" w:leader="none"/>
          <w:tab w:pos="6124" w:val="left" w:leader="none"/>
        </w:tabs>
        <w:spacing w:line="355" w:lineRule="auto" w:before="0" w:after="0"/>
        <w:ind w:left="1354" w:right="82" w:hanging="360"/>
        <w:jc w:val="both"/>
        <w:rPr>
          <w:i/>
          <w:sz w:val="36"/>
        </w:rPr>
      </w:pPr>
      <w:r>
        <w:rPr>
          <w:sz w:val="36"/>
        </w:rPr>
        <w:t>Li, S., Deng, W., &amp; Du, J. (2018). Occlusion robust facial expression recognition using CNN with attention mechanism. </w:t>
      </w:r>
      <w:r>
        <w:rPr>
          <w:i/>
          <w:spacing w:val="-2"/>
          <w:sz w:val="36"/>
        </w:rPr>
        <w:t>arXiv</w:t>
      </w:r>
      <w:r>
        <w:rPr>
          <w:spacing w:val="-2"/>
          <w:sz w:val="36"/>
        </w:rPr>
        <w:t>.</w:t>
      </w:r>
      <w:r>
        <w:rPr>
          <w:sz w:val="36"/>
        </w:rPr>
        <w:tab/>
      </w:r>
      <w:r>
        <w:rPr>
          <w:color w:val="0000FF"/>
          <w:spacing w:val="-2"/>
          <w:sz w:val="36"/>
          <w:u w:val="single" w:color="0000FF"/>
        </w:rPr>
        <w:t>https://arxiv.org/abs/1808.06050</w:t>
      </w:r>
      <w:r>
        <w:rPr>
          <w:color w:val="0000FF"/>
          <w:spacing w:val="-2"/>
          <w:sz w:val="36"/>
        </w:rPr>
        <w:t> </w:t>
      </w:r>
      <w:r>
        <w:rPr>
          <w:i/>
          <w:sz w:val="36"/>
        </w:rPr>
        <w:t>Improved FER under occlusions.</w:t>
      </w:r>
    </w:p>
    <w:p>
      <w:pPr>
        <w:pStyle w:val="ListParagraph"/>
        <w:numPr>
          <w:ilvl w:val="1"/>
          <w:numId w:val="6"/>
        </w:numPr>
        <w:tabs>
          <w:tab w:pos="1354" w:val="left" w:leader="none"/>
        </w:tabs>
        <w:spacing w:line="355" w:lineRule="auto" w:before="236" w:after="0"/>
        <w:ind w:left="1354" w:right="82" w:hanging="360"/>
        <w:jc w:val="both"/>
        <w:rPr>
          <w:sz w:val="36"/>
        </w:rPr>
      </w:pPr>
      <w:r>
        <w:rPr>
          <w:sz w:val="36"/>
        </w:rPr>
        <w:t>Ko, B. C. (2018). A brief review of facial emotion recognition based on visual information. </w:t>
      </w:r>
      <w:r>
        <w:rPr>
          <w:i/>
          <w:sz w:val="36"/>
        </w:rPr>
        <w:t>Sensors</w:t>
      </w:r>
      <w:r>
        <w:rPr>
          <w:sz w:val="36"/>
        </w:rPr>
        <w:t>, 18(2), 401. </w:t>
      </w:r>
      <w:r>
        <w:rPr>
          <w:spacing w:val="-2"/>
          <w:sz w:val="36"/>
        </w:rPr>
        <w:t>https://</w:t>
      </w:r>
      <w:hyperlink r:id="rId45">
        <w:r>
          <w:rPr>
            <w:spacing w:val="-2"/>
            <w:sz w:val="36"/>
          </w:rPr>
          <w:t>www.mdpi.com/2076-3417/8/9/1683</w:t>
        </w:r>
      </w:hyperlink>
    </w:p>
    <w:p>
      <w:pPr>
        <w:spacing w:before="10"/>
        <w:ind w:left="1354" w:right="0" w:firstLine="0"/>
        <w:jc w:val="both"/>
        <w:rPr>
          <w:i/>
          <w:sz w:val="36"/>
        </w:rPr>
      </w:pPr>
      <w:r>
        <w:rPr>
          <w:i/>
          <w:sz w:val="36"/>
        </w:rPr>
        <w:t>Survey</w:t>
      </w:r>
      <w:r>
        <w:rPr>
          <w:i/>
          <w:spacing w:val="-6"/>
          <w:sz w:val="36"/>
        </w:rPr>
        <w:t> </w:t>
      </w:r>
      <w:r>
        <w:rPr>
          <w:i/>
          <w:sz w:val="36"/>
        </w:rPr>
        <w:t>paper</w:t>
      </w:r>
      <w:r>
        <w:rPr>
          <w:i/>
          <w:spacing w:val="-3"/>
          <w:sz w:val="36"/>
        </w:rPr>
        <w:t> </w:t>
      </w:r>
      <w:r>
        <w:rPr>
          <w:i/>
          <w:sz w:val="36"/>
        </w:rPr>
        <w:t>on</w:t>
      </w:r>
      <w:r>
        <w:rPr>
          <w:i/>
          <w:spacing w:val="-3"/>
          <w:sz w:val="36"/>
        </w:rPr>
        <w:t> </w:t>
      </w:r>
      <w:r>
        <w:rPr>
          <w:i/>
          <w:sz w:val="36"/>
        </w:rPr>
        <w:t>visual-based</w:t>
      </w:r>
      <w:r>
        <w:rPr>
          <w:i/>
          <w:spacing w:val="-2"/>
          <w:sz w:val="36"/>
        </w:rPr>
        <w:t> </w:t>
      </w:r>
      <w:r>
        <w:rPr>
          <w:i/>
          <w:spacing w:val="-4"/>
          <w:sz w:val="36"/>
        </w:rPr>
        <w:t>FER.</w:t>
      </w:r>
    </w:p>
    <w:p>
      <w:pPr>
        <w:pStyle w:val="BodyText"/>
        <w:spacing w:before="15"/>
        <w:rPr>
          <w:i/>
        </w:rPr>
      </w:pPr>
    </w:p>
    <w:p>
      <w:pPr>
        <w:pStyle w:val="ListParagraph"/>
        <w:numPr>
          <w:ilvl w:val="1"/>
          <w:numId w:val="6"/>
        </w:numPr>
        <w:tabs>
          <w:tab w:pos="1354" w:val="left" w:leader="none"/>
        </w:tabs>
        <w:spacing w:line="357" w:lineRule="auto" w:before="0" w:after="0"/>
        <w:ind w:left="1354" w:right="82" w:hanging="360"/>
        <w:jc w:val="both"/>
        <w:rPr>
          <w:i/>
          <w:sz w:val="36"/>
        </w:rPr>
      </w:pPr>
      <w:r>
        <w:rPr>
          <w:sz w:val="36"/>
        </w:rPr>
        <w:t>Song, L., &amp; Liu, Z. (2019). Facial expression recognition with CNN and SVM. In </w:t>
      </w:r>
      <w:r>
        <w:rPr>
          <w:i/>
          <w:sz w:val="36"/>
        </w:rPr>
        <w:t>Proceedings of the IEEE International Conference on Computer Science and Automation Engineering </w:t>
      </w:r>
      <w:r>
        <w:rPr>
          <w:sz w:val="36"/>
        </w:rPr>
        <w:t>(pp. 30–35). </w:t>
      </w:r>
      <w:r>
        <w:rPr>
          <w:color w:val="0000FF"/>
          <w:sz w:val="36"/>
          <w:u w:val="single" w:color="0000FF"/>
        </w:rPr>
        <w:t>https://ieeexplore.ieee.org/document/8844652</w:t>
      </w:r>
      <w:r>
        <w:rPr>
          <w:color w:val="0000FF"/>
          <w:sz w:val="36"/>
        </w:rPr>
        <w:t> </w:t>
      </w:r>
      <w:r>
        <w:rPr>
          <w:i/>
          <w:sz w:val="36"/>
        </w:rPr>
        <w:t>Hybrid CNN feature extraction and SVM classifier.</w:t>
      </w:r>
    </w:p>
    <w:p>
      <w:pPr>
        <w:pStyle w:val="ListParagraph"/>
        <w:spacing w:after="0" w:line="357" w:lineRule="auto"/>
        <w:jc w:val="both"/>
        <w:rPr>
          <w:i/>
          <w:sz w:val="36"/>
        </w:rPr>
        <w:sectPr>
          <w:pgSz w:w="11900" w:h="16840"/>
          <w:pgMar w:header="745" w:footer="1314" w:top="1000" w:bottom="1500" w:left="566" w:right="425"/>
        </w:sectPr>
      </w:pPr>
    </w:p>
    <w:p>
      <w:pPr>
        <w:pStyle w:val="BodyText"/>
        <w:spacing w:before="6"/>
        <w:rPr>
          <w:i/>
          <w:sz w:val="6"/>
        </w:rPr>
      </w:pPr>
    </w:p>
    <w:p>
      <w:pPr>
        <w:pStyle w:val="BodyText"/>
        <w:spacing w:line="60" w:lineRule="exact"/>
        <w:ind w:left="282"/>
        <w:rPr>
          <w:position w:val="0"/>
          <w:sz w:val="6"/>
        </w:rPr>
      </w:pPr>
      <w:r>
        <w:rPr>
          <w:position w:val="0"/>
          <w:sz w:val="6"/>
        </w:rPr>
        <mc:AlternateContent>
          <mc:Choice Requires="wps">
            <w:drawing>
              <wp:inline distT="0" distB="0" distL="0" distR="0">
                <wp:extent cx="6552565" cy="38100"/>
                <wp:effectExtent l="0" t="0" r="0" b="0"/>
                <wp:docPr id="118" name="Group 118"/>
                <wp:cNvGraphicFramePr>
                  <a:graphicFrameLocks/>
                </wp:cNvGraphicFramePr>
                <a:graphic>
                  <a:graphicData uri="http://schemas.microsoft.com/office/word/2010/wordprocessingGroup">
                    <wpg:wgp>
                      <wpg:cNvPr id="118" name="Group 118"/>
                      <wpg:cNvGrpSpPr/>
                      <wpg:grpSpPr>
                        <a:xfrm>
                          <a:off x="0" y="0"/>
                          <a:ext cx="6552565" cy="38100"/>
                          <a:chExt cx="6552565" cy="38100"/>
                        </a:xfrm>
                      </wpg:grpSpPr>
                      <wps:wsp>
                        <wps:cNvPr id="119" name="Graphic 119"/>
                        <wps:cNvSpPr/>
                        <wps:spPr>
                          <a:xfrm>
                            <a:off x="0" y="0"/>
                            <a:ext cx="6552565" cy="38100"/>
                          </a:xfrm>
                          <a:custGeom>
                            <a:avLst/>
                            <a:gdLst/>
                            <a:ahLst/>
                            <a:cxnLst/>
                            <a:rect l="l" t="t" r="r" b="b"/>
                            <a:pathLst>
                              <a:path w="6552565" h="38100">
                                <a:moveTo>
                                  <a:pt x="6552564" y="0"/>
                                </a:moveTo>
                                <a:lnTo>
                                  <a:pt x="0" y="0"/>
                                </a:lnTo>
                                <a:lnTo>
                                  <a:pt x="0" y="38100"/>
                                </a:lnTo>
                                <a:lnTo>
                                  <a:pt x="6552564" y="38100"/>
                                </a:lnTo>
                                <a:lnTo>
                                  <a:pt x="6552564" y="0"/>
                                </a:lnTo>
                                <a:close/>
                              </a:path>
                            </a:pathLst>
                          </a:custGeom>
                          <a:solidFill>
                            <a:srgbClr val="823A0A"/>
                          </a:solidFill>
                        </wps:spPr>
                        <wps:bodyPr wrap="square" lIns="0" tIns="0" rIns="0" bIns="0" rtlCol="0">
                          <a:prstTxWarp prst="textNoShape">
                            <a:avLst/>
                          </a:prstTxWarp>
                          <a:noAutofit/>
                        </wps:bodyPr>
                      </wps:wsp>
                    </wpg:wgp>
                  </a:graphicData>
                </a:graphic>
              </wp:inline>
            </w:drawing>
          </mc:Choice>
          <mc:Fallback>
            <w:pict>
              <v:group style="width:515.9500pt;height:3pt;mso-position-horizontal-relative:char;mso-position-vertical-relative:line" id="docshapegroup107" coordorigin="0,0" coordsize="10319,60">
                <v:rect style="position:absolute;left:0;top:0;width:10319;height:60" id="docshape108" filled="true" fillcolor="#823a0a" stroked="false">
                  <v:fill type="solid"/>
                </v:rect>
              </v:group>
            </w:pict>
          </mc:Fallback>
        </mc:AlternateContent>
      </w:r>
      <w:r>
        <w:rPr>
          <w:position w:val="0"/>
          <w:sz w:val="6"/>
        </w:rPr>
      </w:r>
    </w:p>
    <w:p>
      <w:pPr>
        <w:pStyle w:val="ListParagraph"/>
        <w:numPr>
          <w:ilvl w:val="1"/>
          <w:numId w:val="6"/>
        </w:numPr>
        <w:tabs>
          <w:tab w:pos="1354" w:val="left" w:leader="none"/>
        </w:tabs>
        <w:spacing w:line="357" w:lineRule="auto" w:before="0" w:after="0"/>
        <w:ind w:left="1354" w:right="82" w:hanging="360"/>
        <w:jc w:val="both"/>
        <w:rPr>
          <w:i/>
          <w:sz w:val="36"/>
        </w:rPr>
      </w:pPr>
      <w:r>
        <w:rPr>
          <w:sz w:val="36"/>
        </w:rPr>
        <w:t>Sharma,</w:t>
      </w:r>
      <w:r>
        <w:rPr>
          <w:spacing w:val="-6"/>
          <w:sz w:val="36"/>
        </w:rPr>
        <w:t> </w:t>
      </w:r>
      <w:r>
        <w:rPr>
          <w:sz w:val="36"/>
        </w:rPr>
        <w:t>S.,</w:t>
      </w:r>
      <w:r>
        <w:rPr>
          <w:spacing w:val="-6"/>
          <w:sz w:val="36"/>
        </w:rPr>
        <w:t> </w:t>
      </w:r>
      <w:r>
        <w:rPr>
          <w:sz w:val="36"/>
        </w:rPr>
        <w:t>&amp;</w:t>
      </w:r>
      <w:r>
        <w:rPr>
          <w:spacing w:val="-6"/>
          <w:sz w:val="36"/>
        </w:rPr>
        <w:t> </w:t>
      </w:r>
      <w:r>
        <w:rPr>
          <w:sz w:val="36"/>
        </w:rPr>
        <w:t>Bhattacharyya,</w:t>
      </w:r>
      <w:r>
        <w:rPr>
          <w:spacing w:val="-6"/>
          <w:sz w:val="36"/>
        </w:rPr>
        <w:t> </w:t>
      </w:r>
      <w:r>
        <w:rPr>
          <w:sz w:val="36"/>
        </w:rPr>
        <w:t>S.</w:t>
      </w:r>
      <w:r>
        <w:rPr>
          <w:spacing w:val="-6"/>
          <w:sz w:val="36"/>
        </w:rPr>
        <w:t> </w:t>
      </w:r>
      <w:r>
        <w:rPr>
          <w:sz w:val="36"/>
        </w:rPr>
        <w:t>(2020).</w:t>
      </w:r>
      <w:r>
        <w:rPr>
          <w:spacing w:val="-6"/>
          <w:sz w:val="36"/>
        </w:rPr>
        <w:t> </w:t>
      </w:r>
      <w:r>
        <w:rPr>
          <w:sz w:val="36"/>
        </w:rPr>
        <w:t>Real-time</w:t>
      </w:r>
      <w:r>
        <w:rPr>
          <w:spacing w:val="-6"/>
          <w:sz w:val="36"/>
        </w:rPr>
        <w:t> </w:t>
      </w:r>
      <w:r>
        <w:rPr>
          <w:sz w:val="36"/>
        </w:rPr>
        <w:t>facial</w:t>
      </w:r>
      <w:r>
        <w:rPr>
          <w:spacing w:val="-6"/>
          <w:sz w:val="36"/>
        </w:rPr>
        <w:t> </w:t>
      </w:r>
      <w:r>
        <w:rPr>
          <w:sz w:val="36"/>
        </w:rPr>
        <w:t>emotion detection using CNN. In </w:t>
      </w:r>
      <w:r>
        <w:rPr>
          <w:i/>
          <w:sz w:val="36"/>
        </w:rPr>
        <w:t>Proceedings of the IEEE International Conference on Advanced Computing and Communication Technologies</w:t>
      </w:r>
      <w:r>
        <w:rPr>
          <w:sz w:val="36"/>
        </w:rPr>
        <w:t>. </w:t>
      </w:r>
      <w:r>
        <w:rPr>
          <w:color w:val="0000FF"/>
          <w:sz w:val="36"/>
          <w:u w:val="single" w:color="0000FF"/>
        </w:rPr>
        <w:t>https://ieeexplore.ieee.org/document/9174371</w:t>
      </w:r>
      <w:r>
        <w:rPr>
          <w:color w:val="0000FF"/>
          <w:sz w:val="36"/>
        </w:rPr>
        <w:t> </w:t>
      </w:r>
      <w:r>
        <w:rPr>
          <w:i/>
          <w:sz w:val="36"/>
        </w:rPr>
        <w:t>Real-time application of facial emotion detection.</w:t>
      </w:r>
    </w:p>
    <w:p>
      <w:pPr>
        <w:pStyle w:val="ListParagraph"/>
        <w:numPr>
          <w:ilvl w:val="1"/>
          <w:numId w:val="6"/>
        </w:numPr>
        <w:tabs>
          <w:tab w:pos="1354" w:val="left" w:leader="none"/>
        </w:tabs>
        <w:spacing w:line="357" w:lineRule="auto" w:before="218" w:after="0"/>
        <w:ind w:left="1354" w:right="82" w:hanging="360"/>
        <w:jc w:val="both"/>
        <w:rPr>
          <w:sz w:val="36"/>
        </w:rPr>
      </w:pPr>
      <w:r>
        <w:rPr>
          <w:sz w:val="36"/>
        </w:rPr>
        <w:t>Lopes,</w:t>
      </w:r>
      <w:r>
        <w:rPr>
          <w:spacing w:val="-15"/>
          <w:sz w:val="36"/>
        </w:rPr>
        <w:t> </w:t>
      </w:r>
      <w:r>
        <w:rPr>
          <w:sz w:val="36"/>
        </w:rPr>
        <w:t>A.</w:t>
      </w:r>
      <w:r>
        <w:rPr>
          <w:spacing w:val="-15"/>
          <w:sz w:val="36"/>
        </w:rPr>
        <w:t> </w:t>
      </w:r>
      <w:r>
        <w:rPr>
          <w:sz w:val="36"/>
        </w:rPr>
        <w:t>T.,</w:t>
      </w:r>
      <w:r>
        <w:rPr>
          <w:spacing w:val="-15"/>
          <w:sz w:val="36"/>
        </w:rPr>
        <w:t> </w:t>
      </w:r>
      <w:r>
        <w:rPr>
          <w:sz w:val="36"/>
        </w:rPr>
        <w:t>de</w:t>
      </w:r>
      <w:r>
        <w:rPr>
          <w:spacing w:val="-15"/>
          <w:sz w:val="36"/>
        </w:rPr>
        <w:t> </w:t>
      </w:r>
      <w:r>
        <w:rPr>
          <w:sz w:val="36"/>
        </w:rPr>
        <w:t>Aguiar,</w:t>
      </w:r>
      <w:r>
        <w:rPr>
          <w:spacing w:val="-15"/>
          <w:sz w:val="36"/>
        </w:rPr>
        <w:t> </w:t>
      </w:r>
      <w:r>
        <w:rPr>
          <w:sz w:val="36"/>
        </w:rPr>
        <w:t>E.,</w:t>
      </w:r>
      <w:r>
        <w:rPr>
          <w:spacing w:val="-15"/>
          <w:sz w:val="36"/>
        </w:rPr>
        <w:t> </w:t>
      </w:r>
      <w:r>
        <w:rPr>
          <w:sz w:val="36"/>
        </w:rPr>
        <w:t>de</w:t>
      </w:r>
      <w:r>
        <w:rPr>
          <w:spacing w:val="-15"/>
          <w:sz w:val="36"/>
        </w:rPr>
        <w:t> </w:t>
      </w:r>
      <w:r>
        <w:rPr>
          <w:sz w:val="36"/>
        </w:rPr>
        <w:t>Souza,</w:t>
      </w:r>
      <w:r>
        <w:rPr>
          <w:spacing w:val="-15"/>
          <w:sz w:val="36"/>
        </w:rPr>
        <w:t> </w:t>
      </w:r>
      <w:r>
        <w:rPr>
          <w:sz w:val="36"/>
        </w:rPr>
        <w:t>A.</w:t>
      </w:r>
      <w:r>
        <w:rPr>
          <w:spacing w:val="-15"/>
          <w:sz w:val="36"/>
        </w:rPr>
        <w:t> </w:t>
      </w:r>
      <w:r>
        <w:rPr>
          <w:sz w:val="36"/>
        </w:rPr>
        <w:t>F.,</w:t>
      </w:r>
      <w:r>
        <w:rPr>
          <w:spacing w:val="-15"/>
          <w:sz w:val="36"/>
        </w:rPr>
        <w:t> </w:t>
      </w:r>
      <w:r>
        <w:rPr>
          <w:sz w:val="36"/>
        </w:rPr>
        <w:t>&amp;</w:t>
      </w:r>
      <w:r>
        <w:rPr>
          <w:spacing w:val="-15"/>
          <w:sz w:val="36"/>
        </w:rPr>
        <w:t> </w:t>
      </w:r>
      <w:r>
        <w:rPr>
          <w:sz w:val="36"/>
        </w:rPr>
        <w:t>Oliveira-Santos,</w:t>
      </w:r>
      <w:r>
        <w:rPr>
          <w:spacing w:val="-15"/>
          <w:sz w:val="36"/>
        </w:rPr>
        <w:t> </w:t>
      </w:r>
      <w:r>
        <w:rPr>
          <w:sz w:val="36"/>
        </w:rPr>
        <w:t>T. (2017). Facial expression recognition with convolutional neural networks: Coping with few data and the training sample distribution. </w:t>
      </w:r>
      <w:r>
        <w:rPr>
          <w:i/>
          <w:sz w:val="36"/>
        </w:rPr>
        <w:t>Pattern Recognition</w:t>
      </w:r>
      <w:r>
        <w:rPr>
          <w:sz w:val="36"/>
        </w:rPr>
        <w:t>, 61, 610–628. </w:t>
      </w:r>
      <w:r>
        <w:rPr>
          <w:color w:val="0000FF"/>
          <w:spacing w:val="-2"/>
          <w:sz w:val="36"/>
          <w:u w:val="single" w:color="0000FF"/>
        </w:rPr>
        <w:t>https://arxiv.org/abs/1704.03574</w:t>
      </w:r>
    </w:p>
    <w:p>
      <w:pPr>
        <w:spacing w:before="2"/>
        <w:ind w:left="1354" w:right="0" w:firstLine="0"/>
        <w:jc w:val="both"/>
        <w:rPr>
          <w:i/>
          <w:sz w:val="36"/>
        </w:rPr>
      </w:pPr>
      <w:r>
        <w:rPr>
          <w:i/>
          <w:sz w:val="36"/>
        </w:rPr>
        <w:t>Addresses</w:t>
      </w:r>
      <w:r>
        <w:rPr>
          <w:i/>
          <w:spacing w:val="-3"/>
          <w:sz w:val="36"/>
        </w:rPr>
        <w:t> </w:t>
      </w:r>
      <w:r>
        <w:rPr>
          <w:i/>
          <w:sz w:val="36"/>
        </w:rPr>
        <w:t>data</w:t>
      </w:r>
      <w:r>
        <w:rPr>
          <w:i/>
          <w:spacing w:val="-3"/>
          <w:sz w:val="36"/>
        </w:rPr>
        <w:t> </w:t>
      </w:r>
      <w:r>
        <w:rPr>
          <w:i/>
          <w:sz w:val="36"/>
        </w:rPr>
        <w:t>scarcity</w:t>
      </w:r>
      <w:r>
        <w:rPr>
          <w:i/>
          <w:spacing w:val="-4"/>
          <w:sz w:val="36"/>
        </w:rPr>
        <w:t> </w:t>
      </w:r>
      <w:r>
        <w:rPr>
          <w:i/>
          <w:sz w:val="36"/>
        </w:rPr>
        <w:t>and</w:t>
      </w:r>
      <w:r>
        <w:rPr>
          <w:i/>
          <w:spacing w:val="-3"/>
          <w:sz w:val="36"/>
        </w:rPr>
        <w:t> </w:t>
      </w:r>
      <w:r>
        <w:rPr>
          <w:i/>
          <w:sz w:val="36"/>
        </w:rPr>
        <w:t>class</w:t>
      </w:r>
      <w:r>
        <w:rPr>
          <w:i/>
          <w:spacing w:val="-2"/>
          <w:sz w:val="36"/>
        </w:rPr>
        <w:t> imbalance.</w:t>
      </w:r>
    </w:p>
    <w:p>
      <w:pPr>
        <w:pStyle w:val="BodyText"/>
        <w:spacing w:before="15"/>
        <w:rPr>
          <w:i/>
        </w:rPr>
      </w:pPr>
    </w:p>
    <w:p>
      <w:pPr>
        <w:pStyle w:val="ListParagraph"/>
        <w:numPr>
          <w:ilvl w:val="1"/>
          <w:numId w:val="6"/>
        </w:numPr>
        <w:tabs>
          <w:tab w:pos="1354" w:val="left" w:leader="none"/>
        </w:tabs>
        <w:spacing w:line="355" w:lineRule="auto" w:before="0" w:after="0"/>
        <w:ind w:left="1354" w:right="82" w:hanging="360"/>
        <w:jc w:val="both"/>
        <w:rPr>
          <w:sz w:val="36"/>
        </w:rPr>
      </w:pPr>
      <w:r>
        <w:rPr>
          <w:sz w:val="36"/>
        </w:rPr>
        <w:t>Sengupta, S., et al. (2016). Deep learning for facial expression recognition: A review. In </w:t>
      </w:r>
      <w:r>
        <w:rPr>
          <w:i/>
          <w:sz w:val="36"/>
        </w:rPr>
        <w:t>Proceedings of the IEEE International Conference on Computer Vision Workshops</w:t>
      </w:r>
      <w:r>
        <w:rPr>
          <w:sz w:val="36"/>
        </w:rPr>
        <w:t>. </w:t>
      </w:r>
      <w:r>
        <w:rPr>
          <w:color w:val="0000FF"/>
          <w:spacing w:val="-2"/>
          <w:sz w:val="36"/>
          <w:u w:val="single" w:color="0000FF"/>
        </w:rPr>
        <w:t>https://ieeexplore.ieee.org/document/7804805</w:t>
      </w:r>
    </w:p>
    <w:p>
      <w:pPr>
        <w:spacing w:before="17"/>
        <w:ind w:left="1354" w:right="0" w:firstLine="0"/>
        <w:jc w:val="both"/>
        <w:rPr>
          <w:i/>
          <w:sz w:val="36"/>
        </w:rPr>
      </w:pPr>
      <w:r>
        <w:rPr>
          <w:i/>
          <w:sz w:val="36"/>
        </w:rPr>
        <w:t>Review</w:t>
      </w:r>
      <w:r>
        <w:rPr>
          <w:i/>
          <w:spacing w:val="-3"/>
          <w:sz w:val="36"/>
        </w:rPr>
        <w:t> </w:t>
      </w:r>
      <w:r>
        <w:rPr>
          <w:i/>
          <w:sz w:val="36"/>
        </w:rPr>
        <w:t>of</w:t>
      </w:r>
      <w:r>
        <w:rPr>
          <w:i/>
          <w:spacing w:val="-3"/>
          <w:sz w:val="36"/>
        </w:rPr>
        <w:t> </w:t>
      </w:r>
      <w:r>
        <w:rPr>
          <w:i/>
          <w:sz w:val="36"/>
        </w:rPr>
        <w:t>deep</w:t>
      </w:r>
      <w:r>
        <w:rPr>
          <w:i/>
          <w:spacing w:val="-3"/>
          <w:sz w:val="36"/>
        </w:rPr>
        <w:t> </w:t>
      </w:r>
      <w:r>
        <w:rPr>
          <w:i/>
          <w:sz w:val="36"/>
        </w:rPr>
        <w:t>learning</w:t>
      </w:r>
      <w:r>
        <w:rPr>
          <w:i/>
          <w:spacing w:val="-2"/>
          <w:sz w:val="36"/>
        </w:rPr>
        <w:t> </w:t>
      </w:r>
      <w:r>
        <w:rPr>
          <w:i/>
          <w:sz w:val="36"/>
        </w:rPr>
        <w:t>in</w:t>
      </w:r>
      <w:r>
        <w:rPr>
          <w:i/>
          <w:spacing w:val="-2"/>
          <w:sz w:val="36"/>
        </w:rPr>
        <w:t> </w:t>
      </w:r>
      <w:r>
        <w:rPr>
          <w:i/>
          <w:spacing w:val="-4"/>
          <w:sz w:val="36"/>
        </w:rPr>
        <w:t>FER.</w:t>
      </w:r>
    </w:p>
    <w:p>
      <w:pPr>
        <w:pStyle w:val="BodyText"/>
        <w:spacing w:before="15"/>
        <w:rPr>
          <w:i/>
        </w:rPr>
      </w:pPr>
    </w:p>
    <w:p>
      <w:pPr>
        <w:pStyle w:val="ListParagraph"/>
        <w:numPr>
          <w:ilvl w:val="1"/>
          <w:numId w:val="6"/>
        </w:numPr>
        <w:tabs>
          <w:tab w:pos="1354" w:val="left" w:leader="none"/>
        </w:tabs>
        <w:spacing w:line="355" w:lineRule="auto" w:before="0" w:after="0"/>
        <w:ind w:left="1354" w:right="82" w:hanging="360"/>
        <w:jc w:val="both"/>
        <w:rPr>
          <w:i/>
          <w:sz w:val="36"/>
        </w:rPr>
      </w:pPr>
      <w:r>
        <w:rPr>
          <w:sz w:val="36"/>
        </w:rPr>
        <w:t>Sikka, K., Han, M., &amp; Dhall, A. (2017). Large scale learning of facial expression. </w:t>
      </w:r>
      <w:r>
        <w:rPr>
          <w:i/>
          <w:sz w:val="36"/>
        </w:rPr>
        <w:t>arXiv</w:t>
      </w:r>
      <w:r>
        <w:rPr>
          <w:sz w:val="36"/>
        </w:rPr>
        <w:t>. </w:t>
      </w:r>
      <w:r>
        <w:rPr>
          <w:color w:val="0000FF"/>
          <w:sz w:val="36"/>
          <w:u w:val="single" w:color="0000FF"/>
        </w:rPr>
        <w:t>https://arxiv.org/abs/1706.01141</w:t>
      </w:r>
      <w:r>
        <w:rPr>
          <w:color w:val="0000FF"/>
          <w:spacing w:val="80"/>
          <w:sz w:val="36"/>
        </w:rPr>
        <w:t> </w:t>
      </w:r>
      <w:r>
        <w:rPr>
          <w:i/>
          <w:sz w:val="36"/>
        </w:rPr>
        <w:t>Scaling deep learning for FER.</w:t>
      </w:r>
    </w:p>
    <w:p>
      <w:pPr>
        <w:pStyle w:val="ListParagraph"/>
        <w:numPr>
          <w:ilvl w:val="1"/>
          <w:numId w:val="6"/>
        </w:numPr>
        <w:tabs>
          <w:tab w:pos="1353" w:val="left" w:leader="none"/>
        </w:tabs>
        <w:spacing w:line="240" w:lineRule="auto" w:before="229" w:after="0"/>
        <w:ind w:left="1353" w:right="0" w:hanging="359"/>
        <w:jc w:val="both"/>
        <w:rPr>
          <w:sz w:val="36"/>
        </w:rPr>
      </w:pPr>
      <w:r>
        <w:rPr>
          <w:sz w:val="36"/>
        </w:rPr>
        <w:t>Tang,</w:t>
      </w:r>
      <w:r>
        <w:rPr>
          <w:spacing w:val="9"/>
          <w:sz w:val="36"/>
        </w:rPr>
        <w:t> </w:t>
      </w:r>
      <w:r>
        <w:rPr>
          <w:sz w:val="36"/>
        </w:rPr>
        <w:t>Y.</w:t>
      </w:r>
      <w:r>
        <w:rPr>
          <w:spacing w:val="9"/>
          <w:sz w:val="36"/>
        </w:rPr>
        <w:t> </w:t>
      </w:r>
      <w:r>
        <w:rPr>
          <w:sz w:val="36"/>
        </w:rPr>
        <w:t>(2013).</w:t>
      </w:r>
      <w:r>
        <w:rPr>
          <w:spacing w:val="9"/>
          <w:sz w:val="36"/>
        </w:rPr>
        <w:t> </w:t>
      </w:r>
      <w:r>
        <w:rPr>
          <w:sz w:val="36"/>
        </w:rPr>
        <w:t>Deep</w:t>
      </w:r>
      <w:r>
        <w:rPr>
          <w:spacing w:val="9"/>
          <w:sz w:val="36"/>
        </w:rPr>
        <w:t> </w:t>
      </w:r>
      <w:r>
        <w:rPr>
          <w:sz w:val="36"/>
        </w:rPr>
        <w:t>learning</w:t>
      </w:r>
      <w:r>
        <w:rPr>
          <w:spacing w:val="9"/>
          <w:sz w:val="36"/>
        </w:rPr>
        <w:t> </w:t>
      </w:r>
      <w:r>
        <w:rPr>
          <w:sz w:val="36"/>
        </w:rPr>
        <w:t>for</w:t>
      </w:r>
      <w:r>
        <w:rPr>
          <w:spacing w:val="9"/>
          <w:sz w:val="36"/>
        </w:rPr>
        <w:t> </w:t>
      </w:r>
      <w:r>
        <w:rPr>
          <w:sz w:val="36"/>
        </w:rPr>
        <w:t>facial</w:t>
      </w:r>
      <w:r>
        <w:rPr>
          <w:spacing w:val="9"/>
          <w:sz w:val="36"/>
        </w:rPr>
        <w:t> </w:t>
      </w:r>
      <w:r>
        <w:rPr>
          <w:sz w:val="36"/>
        </w:rPr>
        <w:t>expression</w:t>
      </w:r>
      <w:r>
        <w:rPr>
          <w:spacing w:val="10"/>
          <w:sz w:val="36"/>
        </w:rPr>
        <w:t> </w:t>
      </w:r>
      <w:r>
        <w:rPr>
          <w:spacing w:val="-2"/>
          <w:sz w:val="36"/>
        </w:rPr>
        <w:t>recognition.</w:t>
      </w:r>
    </w:p>
    <w:p>
      <w:pPr>
        <w:pStyle w:val="BodyText"/>
        <w:tabs>
          <w:tab w:pos="6304" w:val="left" w:leader="none"/>
        </w:tabs>
        <w:spacing w:before="204"/>
        <w:ind w:left="1354"/>
        <w:jc w:val="both"/>
      </w:pPr>
      <w:r>
        <w:rPr>
          <w:i/>
          <w:spacing w:val="-2"/>
        </w:rPr>
        <w:t>arXiv</w:t>
      </w:r>
      <w:r>
        <w:rPr>
          <w:spacing w:val="-2"/>
        </w:rPr>
        <w:t>.</w:t>
      </w:r>
      <w:r>
        <w:rPr/>
        <w:tab/>
      </w:r>
      <w:r>
        <w:rPr>
          <w:color w:val="0000FF"/>
          <w:spacing w:val="-2"/>
          <w:u w:val="single" w:color="0000FF"/>
        </w:rPr>
        <w:t>https://arxiv.org/abs/1304.7281</w:t>
      </w:r>
    </w:p>
    <w:p>
      <w:pPr>
        <w:pStyle w:val="BodyText"/>
        <w:spacing w:after="0"/>
        <w:jc w:val="both"/>
        <w:sectPr>
          <w:pgSz w:w="11900" w:h="16840"/>
          <w:pgMar w:header="745" w:footer="1314" w:top="1000" w:bottom="1500" w:left="566" w:right="425"/>
        </w:sectPr>
      </w:pPr>
    </w:p>
    <w:p>
      <w:pPr>
        <w:pStyle w:val="BodyText"/>
        <w:spacing w:before="6"/>
        <w:rPr>
          <w:sz w:val="6"/>
        </w:rPr>
      </w:pPr>
    </w:p>
    <w:p>
      <w:pPr>
        <w:pStyle w:val="BodyText"/>
        <w:spacing w:line="60" w:lineRule="exact"/>
        <w:ind w:left="282"/>
        <w:rPr>
          <w:position w:val="0"/>
          <w:sz w:val="6"/>
        </w:rPr>
      </w:pPr>
      <w:r>
        <w:rPr>
          <w:position w:val="0"/>
          <w:sz w:val="6"/>
        </w:rPr>
        <mc:AlternateContent>
          <mc:Choice Requires="wps">
            <w:drawing>
              <wp:inline distT="0" distB="0" distL="0" distR="0">
                <wp:extent cx="6552565" cy="38100"/>
                <wp:effectExtent l="0" t="0" r="0" b="0"/>
                <wp:docPr id="120" name="Group 120"/>
                <wp:cNvGraphicFramePr>
                  <a:graphicFrameLocks/>
                </wp:cNvGraphicFramePr>
                <a:graphic>
                  <a:graphicData uri="http://schemas.microsoft.com/office/word/2010/wordprocessingGroup">
                    <wpg:wgp>
                      <wpg:cNvPr id="120" name="Group 120"/>
                      <wpg:cNvGrpSpPr/>
                      <wpg:grpSpPr>
                        <a:xfrm>
                          <a:off x="0" y="0"/>
                          <a:ext cx="6552565" cy="38100"/>
                          <a:chExt cx="6552565" cy="38100"/>
                        </a:xfrm>
                      </wpg:grpSpPr>
                      <wps:wsp>
                        <wps:cNvPr id="121" name="Graphic 121"/>
                        <wps:cNvSpPr/>
                        <wps:spPr>
                          <a:xfrm>
                            <a:off x="0" y="0"/>
                            <a:ext cx="6552565" cy="38100"/>
                          </a:xfrm>
                          <a:custGeom>
                            <a:avLst/>
                            <a:gdLst/>
                            <a:ahLst/>
                            <a:cxnLst/>
                            <a:rect l="l" t="t" r="r" b="b"/>
                            <a:pathLst>
                              <a:path w="6552565" h="38100">
                                <a:moveTo>
                                  <a:pt x="6552564" y="0"/>
                                </a:moveTo>
                                <a:lnTo>
                                  <a:pt x="0" y="0"/>
                                </a:lnTo>
                                <a:lnTo>
                                  <a:pt x="0" y="38100"/>
                                </a:lnTo>
                                <a:lnTo>
                                  <a:pt x="6552564" y="38100"/>
                                </a:lnTo>
                                <a:lnTo>
                                  <a:pt x="6552564" y="0"/>
                                </a:lnTo>
                                <a:close/>
                              </a:path>
                            </a:pathLst>
                          </a:custGeom>
                          <a:solidFill>
                            <a:srgbClr val="823A0A"/>
                          </a:solidFill>
                        </wps:spPr>
                        <wps:bodyPr wrap="square" lIns="0" tIns="0" rIns="0" bIns="0" rtlCol="0">
                          <a:prstTxWarp prst="textNoShape">
                            <a:avLst/>
                          </a:prstTxWarp>
                          <a:noAutofit/>
                        </wps:bodyPr>
                      </wps:wsp>
                    </wpg:wgp>
                  </a:graphicData>
                </a:graphic>
              </wp:inline>
            </w:drawing>
          </mc:Choice>
          <mc:Fallback>
            <w:pict>
              <v:group style="width:515.9500pt;height:3pt;mso-position-horizontal-relative:char;mso-position-vertical-relative:line" id="docshapegroup109" coordorigin="0,0" coordsize="10319,60">
                <v:rect style="position:absolute;left:0;top:0;width:10319;height:60" id="docshape110" filled="true" fillcolor="#823a0a" stroked="false">
                  <v:fill type="solid"/>
                </v:rect>
              </v:group>
            </w:pict>
          </mc:Fallback>
        </mc:AlternateContent>
      </w:r>
      <w:r>
        <w:rPr>
          <w:position w:val="0"/>
          <w:sz w:val="6"/>
        </w:rPr>
      </w:r>
    </w:p>
    <w:p>
      <w:pPr>
        <w:spacing w:before="0"/>
        <w:ind w:left="1354" w:right="0" w:firstLine="0"/>
        <w:jc w:val="both"/>
        <w:rPr>
          <w:i/>
          <w:sz w:val="36"/>
        </w:rPr>
      </w:pPr>
      <w:r>
        <w:rPr>
          <w:i/>
          <w:sz w:val="36"/>
        </w:rPr>
        <w:t>Early</w:t>
      </w:r>
      <w:r>
        <w:rPr>
          <w:i/>
          <w:spacing w:val="-4"/>
          <w:sz w:val="36"/>
        </w:rPr>
        <w:t> </w:t>
      </w:r>
      <w:r>
        <w:rPr>
          <w:i/>
          <w:sz w:val="36"/>
        </w:rPr>
        <w:t>deep</w:t>
      </w:r>
      <w:r>
        <w:rPr>
          <w:i/>
          <w:spacing w:val="-2"/>
          <w:sz w:val="36"/>
        </w:rPr>
        <w:t> </w:t>
      </w:r>
      <w:r>
        <w:rPr>
          <w:i/>
          <w:sz w:val="36"/>
        </w:rPr>
        <w:t>learning</w:t>
      </w:r>
      <w:r>
        <w:rPr>
          <w:i/>
          <w:spacing w:val="-2"/>
          <w:sz w:val="36"/>
        </w:rPr>
        <w:t> </w:t>
      </w:r>
      <w:r>
        <w:rPr>
          <w:i/>
          <w:sz w:val="36"/>
        </w:rPr>
        <w:t>work</w:t>
      </w:r>
      <w:r>
        <w:rPr>
          <w:i/>
          <w:spacing w:val="-3"/>
          <w:sz w:val="36"/>
        </w:rPr>
        <w:t> </w:t>
      </w:r>
      <w:r>
        <w:rPr>
          <w:i/>
          <w:sz w:val="36"/>
        </w:rPr>
        <w:t>on</w:t>
      </w:r>
      <w:r>
        <w:rPr>
          <w:i/>
          <w:spacing w:val="-2"/>
          <w:sz w:val="36"/>
        </w:rPr>
        <w:t> </w:t>
      </w:r>
      <w:r>
        <w:rPr>
          <w:i/>
          <w:spacing w:val="-4"/>
          <w:sz w:val="36"/>
        </w:rPr>
        <w:t>FER.</w:t>
      </w:r>
    </w:p>
    <w:p>
      <w:pPr>
        <w:pStyle w:val="BodyText"/>
        <w:spacing w:before="4"/>
        <w:rPr>
          <w:i/>
        </w:rPr>
      </w:pPr>
    </w:p>
    <w:p>
      <w:pPr>
        <w:pStyle w:val="ListParagraph"/>
        <w:numPr>
          <w:ilvl w:val="1"/>
          <w:numId w:val="6"/>
        </w:numPr>
        <w:tabs>
          <w:tab w:pos="1354" w:val="left" w:leader="none"/>
          <w:tab w:pos="5938" w:val="left" w:leader="none"/>
          <w:tab w:pos="9354" w:val="left" w:leader="none"/>
        </w:tabs>
        <w:spacing w:line="357" w:lineRule="auto" w:before="0" w:after="0"/>
        <w:ind w:left="1354" w:right="82" w:hanging="360"/>
        <w:jc w:val="both"/>
        <w:rPr>
          <w:sz w:val="36"/>
        </w:rPr>
      </w:pPr>
      <w:r>
        <w:rPr>
          <w:sz w:val="36"/>
        </w:rPr>
        <w:t>Bartlett, M. S., Littlewort, G., Frank, M., Lainscsek, C., Fasel, I., &amp;</w:t>
      </w:r>
      <w:r>
        <w:rPr>
          <w:spacing w:val="-21"/>
          <w:sz w:val="36"/>
        </w:rPr>
        <w:t> </w:t>
      </w:r>
      <w:r>
        <w:rPr>
          <w:sz w:val="36"/>
        </w:rPr>
        <w:t>Movellan,</w:t>
      </w:r>
      <w:r>
        <w:rPr>
          <w:spacing w:val="-21"/>
          <w:sz w:val="36"/>
        </w:rPr>
        <w:t> </w:t>
      </w:r>
      <w:r>
        <w:rPr>
          <w:sz w:val="36"/>
        </w:rPr>
        <w:t>J.</w:t>
      </w:r>
      <w:r>
        <w:rPr>
          <w:spacing w:val="-21"/>
          <w:sz w:val="36"/>
        </w:rPr>
        <w:t> </w:t>
      </w:r>
      <w:r>
        <w:rPr>
          <w:sz w:val="36"/>
        </w:rPr>
        <w:t>R.</w:t>
      </w:r>
      <w:r>
        <w:rPr>
          <w:spacing w:val="-21"/>
          <w:sz w:val="36"/>
        </w:rPr>
        <w:t> </w:t>
      </w:r>
      <w:r>
        <w:rPr>
          <w:sz w:val="36"/>
        </w:rPr>
        <w:t>(2006).</w:t>
      </w:r>
      <w:r>
        <w:rPr>
          <w:spacing w:val="-21"/>
          <w:sz w:val="36"/>
        </w:rPr>
        <w:t> </w:t>
      </w:r>
      <w:r>
        <w:rPr>
          <w:sz w:val="36"/>
        </w:rPr>
        <w:t>Recognizing</w:t>
      </w:r>
      <w:r>
        <w:rPr>
          <w:spacing w:val="-21"/>
          <w:sz w:val="36"/>
        </w:rPr>
        <w:t> </w:t>
      </w:r>
      <w:r>
        <w:rPr>
          <w:sz w:val="36"/>
        </w:rPr>
        <w:t>facial</w:t>
      </w:r>
      <w:r>
        <w:rPr>
          <w:spacing w:val="-21"/>
          <w:sz w:val="36"/>
        </w:rPr>
        <w:t> </w:t>
      </w:r>
      <w:r>
        <w:rPr>
          <w:sz w:val="36"/>
        </w:rPr>
        <w:t>expression:</w:t>
      </w:r>
      <w:r>
        <w:rPr>
          <w:spacing w:val="-21"/>
          <w:sz w:val="36"/>
        </w:rPr>
        <w:t> </w:t>
      </w:r>
      <w:r>
        <w:rPr>
          <w:sz w:val="36"/>
        </w:rPr>
        <w:t>Machine learning</w:t>
      </w:r>
      <w:r>
        <w:rPr>
          <w:spacing w:val="-1"/>
          <w:sz w:val="36"/>
        </w:rPr>
        <w:t> </w:t>
      </w:r>
      <w:r>
        <w:rPr>
          <w:sz w:val="36"/>
        </w:rPr>
        <w:t>and</w:t>
      </w:r>
      <w:r>
        <w:rPr>
          <w:spacing w:val="-1"/>
          <w:sz w:val="36"/>
        </w:rPr>
        <w:t> </w:t>
      </w:r>
      <w:r>
        <w:rPr>
          <w:sz w:val="36"/>
        </w:rPr>
        <w:t>application</w:t>
      </w:r>
      <w:r>
        <w:rPr>
          <w:spacing w:val="-1"/>
          <w:sz w:val="36"/>
        </w:rPr>
        <w:t> </w:t>
      </w:r>
      <w:r>
        <w:rPr>
          <w:sz w:val="36"/>
        </w:rPr>
        <w:t>to</w:t>
      </w:r>
      <w:r>
        <w:rPr>
          <w:spacing w:val="-1"/>
          <w:sz w:val="36"/>
        </w:rPr>
        <w:t> </w:t>
      </w:r>
      <w:r>
        <w:rPr>
          <w:sz w:val="36"/>
        </w:rPr>
        <w:t>spontaneous</w:t>
      </w:r>
      <w:r>
        <w:rPr>
          <w:spacing w:val="-1"/>
          <w:sz w:val="36"/>
        </w:rPr>
        <w:t> </w:t>
      </w:r>
      <w:r>
        <w:rPr>
          <w:sz w:val="36"/>
        </w:rPr>
        <w:t>behavior.</w:t>
      </w:r>
      <w:r>
        <w:rPr>
          <w:spacing w:val="-1"/>
          <w:sz w:val="36"/>
        </w:rPr>
        <w:t> </w:t>
      </w:r>
      <w:r>
        <w:rPr>
          <w:sz w:val="36"/>
        </w:rPr>
        <w:t>In</w:t>
      </w:r>
      <w:r>
        <w:rPr>
          <w:spacing w:val="-1"/>
          <w:sz w:val="36"/>
        </w:rPr>
        <w:t> </w:t>
      </w:r>
      <w:r>
        <w:rPr>
          <w:i/>
          <w:sz w:val="36"/>
        </w:rPr>
        <w:t>Proceedings of the IEEE Conference on Computer Vision and Pattern </w:t>
      </w:r>
      <w:r>
        <w:rPr>
          <w:i/>
          <w:spacing w:val="-2"/>
          <w:sz w:val="36"/>
        </w:rPr>
        <w:t>Recognition</w:t>
      </w:r>
      <w:r>
        <w:rPr>
          <w:i/>
          <w:sz w:val="36"/>
        </w:rPr>
        <w:tab/>
      </w:r>
      <w:r>
        <w:rPr>
          <w:spacing w:val="-4"/>
          <w:sz w:val="36"/>
        </w:rPr>
        <w:t>(pp.</w:t>
      </w:r>
      <w:r>
        <w:rPr>
          <w:sz w:val="36"/>
        </w:rPr>
        <w:tab/>
      </w:r>
      <w:r>
        <w:rPr>
          <w:spacing w:val="-2"/>
          <w:sz w:val="36"/>
        </w:rPr>
        <w:t>568–573). </w:t>
      </w:r>
      <w:r>
        <w:rPr>
          <w:color w:val="0000FF"/>
          <w:spacing w:val="-2"/>
          <w:sz w:val="36"/>
          <w:u w:val="single" w:color="0000FF"/>
        </w:rPr>
        <w:t>https://ieeexplore.ieee.org/document/1641269</w:t>
      </w:r>
    </w:p>
    <w:p>
      <w:pPr>
        <w:spacing w:before="5"/>
        <w:ind w:left="1354" w:right="0" w:firstLine="0"/>
        <w:jc w:val="both"/>
        <w:rPr>
          <w:i/>
          <w:sz w:val="36"/>
        </w:rPr>
      </w:pPr>
      <w:r>
        <w:rPr>
          <w:i/>
          <w:sz w:val="36"/>
        </w:rPr>
        <w:t>Early</w:t>
      </w:r>
      <w:r>
        <w:rPr>
          <w:i/>
          <w:spacing w:val="-4"/>
          <w:sz w:val="36"/>
        </w:rPr>
        <w:t> </w:t>
      </w:r>
      <w:r>
        <w:rPr>
          <w:i/>
          <w:sz w:val="36"/>
        </w:rPr>
        <w:t>machine</w:t>
      </w:r>
      <w:r>
        <w:rPr>
          <w:i/>
          <w:spacing w:val="-4"/>
          <w:sz w:val="36"/>
        </w:rPr>
        <w:t> </w:t>
      </w:r>
      <w:r>
        <w:rPr>
          <w:i/>
          <w:sz w:val="36"/>
        </w:rPr>
        <w:t>learning</w:t>
      </w:r>
      <w:r>
        <w:rPr>
          <w:i/>
          <w:spacing w:val="-3"/>
          <w:sz w:val="36"/>
        </w:rPr>
        <w:t> </w:t>
      </w:r>
      <w:r>
        <w:rPr>
          <w:i/>
          <w:sz w:val="36"/>
        </w:rPr>
        <w:t>FER</w:t>
      </w:r>
      <w:r>
        <w:rPr>
          <w:i/>
          <w:spacing w:val="-3"/>
          <w:sz w:val="36"/>
        </w:rPr>
        <w:t> </w:t>
      </w:r>
      <w:r>
        <w:rPr>
          <w:i/>
          <w:spacing w:val="-2"/>
          <w:sz w:val="36"/>
        </w:rPr>
        <w:t>approach.</w:t>
      </w:r>
    </w:p>
    <w:p>
      <w:pPr>
        <w:pStyle w:val="BodyText"/>
        <w:spacing w:before="19"/>
        <w:rPr>
          <w:i/>
        </w:rPr>
      </w:pPr>
    </w:p>
    <w:p>
      <w:pPr>
        <w:pStyle w:val="ListParagraph"/>
        <w:numPr>
          <w:ilvl w:val="1"/>
          <w:numId w:val="6"/>
        </w:numPr>
        <w:tabs>
          <w:tab w:pos="1354" w:val="left" w:leader="none"/>
        </w:tabs>
        <w:spacing w:line="357" w:lineRule="auto" w:before="1" w:after="0"/>
        <w:ind w:left="1354" w:right="115" w:hanging="360"/>
        <w:jc w:val="left"/>
        <w:rPr>
          <w:sz w:val="36"/>
        </w:rPr>
      </w:pPr>
      <w:r>
        <w:rPr>
          <w:sz w:val="36"/>
        </w:rPr>
        <w:t>Baltrusaitis, T., Robinson, P., &amp; Morency, L. P. (2018). OpenFace</w:t>
      </w:r>
      <w:r>
        <w:rPr>
          <w:spacing w:val="-6"/>
          <w:sz w:val="36"/>
        </w:rPr>
        <w:t> </w:t>
      </w:r>
      <w:r>
        <w:rPr>
          <w:sz w:val="36"/>
        </w:rPr>
        <w:t>2.0:</w:t>
      </w:r>
      <w:r>
        <w:rPr>
          <w:spacing w:val="-6"/>
          <w:sz w:val="36"/>
        </w:rPr>
        <w:t> </w:t>
      </w:r>
      <w:r>
        <w:rPr>
          <w:sz w:val="36"/>
        </w:rPr>
        <w:t>Facial</w:t>
      </w:r>
      <w:r>
        <w:rPr>
          <w:spacing w:val="-6"/>
          <w:sz w:val="36"/>
        </w:rPr>
        <w:t> </w:t>
      </w:r>
      <w:r>
        <w:rPr>
          <w:sz w:val="36"/>
        </w:rPr>
        <w:t>behavior</w:t>
      </w:r>
      <w:r>
        <w:rPr>
          <w:spacing w:val="-5"/>
          <w:sz w:val="36"/>
        </w:rPr>
        <w:t> </w:t>
      </w:r>
      <w:r>
        <w:rPr>
          <w:sz w:val="36"/>
        </w:rPr>
        <w:t>analysis</w:t>
      </w:r>
      <w:r>
        <w:rPr>
          <w:spacing w:val="-5"/>
          <w:sz w:val="36"/>
        </w:rPr>
        <w:t> </w:t>
      </w:r>
      <w:r>
        <w:rPr>
          <w:sz w:val="36"/>
        </w:rPr>
        <w:t>toolkit.</w:t>
      </w:r>
      <w:r>
        <w:rPr>
          <w:spacing w:val="-5"/>
          <w:sz w:val="36"/>
        </w:rPr>
        <w:t> </w:t>
      </w:r>
      <w:r>
        <w:rPr>
          <w:sz w:val="36"/>
        </w:rPr>
        <w:t>In</w:t>
      </w:r>
      <w:r>
        <w:rPr>
          <w:spacing w:val="-6"/>
          <w:sz w:val="36"/>
        </w:rPr>
        <w:t> </w:t>
      </w:r>
      <w:r>
        <w:rPr>
          <w:i/>
          <w:sz w:val="36"/>
        </w:rPr>
        <w:t>Proceedings</w:t>
      </w:r>
      <w:r>
        <w:rPr>
          <w:i/>
          <w:spacing w:val="-5"/>
          <w:sz w:val="36"/>
        </w:rPr>
        <w:t> </w:t>
      </w:r>
      <w:r>
        <w:rPr>
          <w:i/>
          <w:sz w:val="36"/>
        </w:rPr>
        <w:t>of the IEEE International Conference on Automatic Face and Gesture Recognition </w:t>
      </w:r>
      <w:r>
        <w:rPr>
          <w:sz w:val="36"/>
        </w:rPr>
        <w:t>(pp. 59–66). </w:t>
      </w:r>
      <w:r>
        <w:rPr>
          <w:spacing w:val="-2"/>
          <w:sz w:val="36"/>
        </w:rPr>
        <w:t>https://cmusatyalab.github.io/openface/</w:t>
      </w:r>
    </w:p>
    <w:p>
      <w:pPr>
        <w:spacing w:before="2"/>
        <w:ind w:left="1354" w:right="0" w:firstLine="0"/>
        <w:jc w:val="left"/>
        <w:rPr>
          <w:i/>
          <w:sz w:val="36"/>
        </w:rPr>
      </w:pPr>
      <w:r>
        <w:rPr>
          <w:i/>
          <w:sz w:val="36"/>
        </w:rPr>
        <w:t>Open-source</w:t>
      </w:r>
      <w:r>
        <w:rPr>
          <w:i/>
          <w:spacing w:val="-7"/>
          <w:sz w:val="36"/>
        </w:rPr>
        <w:t> </w:t>
      </w:r>
      <w:r>
        <w:rPr>
          <w:i/>
          <w:sz w:val="36"/>
        </w:rPr>
        <w:t>toolkit</w:t>
      </w:r>
      <w:r>
        <w:rPr>
          <w:i/>
          <w:spacing w:val="-4"/>
          <w:sz w:val="36"/>
        </w:rPr>
        <w:t> </w:t>
      </w:r>
      <w:r>
        <w:rPr>
          <w:i/>
          <w:sz w:val="36"/>
        </w:rPr>
        <w:t>for</w:t>
      </w:r>
      <w:r>
        <w:rPr>
          <w:i/>
          <w:spacing w:val="-4"/>
          <w:sz w:val="36"/>
        </w:rPr>
        <w:t> </w:t>
      </w:r>
      <w:r>
        <w:rPr>
          <w:i/>
          <w:sz w:val="36"/>
        </w:rPr>
        <w:t>facial</w:t>
      </w:r>
      <w:r>
        <w:rPr>
          <w:i/>
          <w:spacing w:val="-4"/>
          <w:sz w:val="36"/>
        </w:rPr>
        <w:t> </w:t>
      </w:r>
      <w:r>
        <w:rPr>
          <w:i/>
          <w:spacing w:val="-2"/>
          <w:sz w:val="36"/>
        </w:rPr>
        <w:t>analysis.</w:t>
      </w:r>
    </w:p>
    <w:p>
      <w:pPr>
        <w:pStyle w:val="BodyText"/>
        <w:spacing w:before="15"/>
        <w:rPr>
          <w:i/>
        </w:rPr>
      </w:pPr>
    </w:p>
    <w:p>
      <w:pPr>
        <w:pStyle w:val="ListParagraph"/>
        <w:numPr>
          <w:ilvl w:val="1"/>
          <w:numId w:val="6"/>
        </w:numPr>
        <w:tabs>
          <w:tab w:pos="1354" w:val="left" w:leader="none"/>
        </w:tabs>
        <w:spacing w:line="357" w:lineRule="auto" w:before="0" w:after="0"/>
        <w:ind w:left="1354" w:right="104" w:hanging="360"/>
        <w:jc w:val="left"/>
        <w:rPr>
          <w:i/>
          <w:sz w:val="36"/>
        </w:rPr>
      </w:pPr>
      <w:r>
        <w:rPr>
          <w:sz w:val="36"/>
        </w:rPr>
        <w:t>Zhang,</w:t>
      </w:r>
      <w:r>
        <w:rPr>
          <w:spacing w:val="-4"/>
          <w:sz w:val="36"/>
        </w:rPr>
        <w:t> </w:t>
      </w:r>
      <w:r>
        <w:rPr>
          <w:sz w:val="36"/>
        </w:rPr>
        <w:t>Z.,</w:t>
      </w:r>
      <w:r>
        <w:rPr>
          <w:spacing w:val="-4"/>
          <w:sz w:val="36"/>
        </w:rPr>
        <w:t> </w:t>
      </w:r>
      <w:r>
        <w:rPr>
          <w:sz w:val="36"/>
        </w:rPr>
        <w:t>Luo,</w:t>
      </w:r>
      <w:r>
        <w:rPr>
          <w:spacing w:val="-4"/>
          <w:sz w:val="36"/>
        </w:rPr>
        <w:t> </w:t>
      </w:r>
      <w:r>
        <w:rPr>
          <w:sz w:val="36"/>
        </w:rPr>
        <w:t>P.,</w:t>
      </w:r>
      <w:r>
        <w:rPr>
          <w:spacing w:val="-4"/>
          <w:sz w:val="36"/>
        </w:rPr>
        <w:t> </w:t>
      </w:r>
      <w:r>
        <w:rPr>
          <w:sz w:val="36"/>
        </w:rPr>
        <w:t>Loy,</w:t>
      </w:r>
      <w:r>
        <w:rPr>
          <w:spacing w:val="-4"/>
          <w:sz w:val="36"/>
        </w:rPr>
        <w:t> </w:t>
      </w:r>
      <w:r>
        <w:rPr>
          <w:sz w:val="36"/>
        </w:rPr>
        <w:t>C.</w:t>
      </w:r>
      <w:r>
        <w:rPr>
          <w:spacing w:val="-4"/>
          <w:sz w:val="36"/>
        </w:rPr>
        <w:t> </w:t>
      </w:r>
      <w:r>
        <w:rPr>
          <w:sz w:val="36"/>
        </w:rPr>
        <w:t>C.,</w:t>
      </w:r>
      <w:r>
        <w:rPr>
          <w:spacing w:val="-4"/>
          <w:sz w:val="36"/>
        </w:rPr>
        <w:t> </w:t>
      </w:r>
      <w:r>
        <w:rPr>
          <w:sz w:val="36"/>
        </w:rPr>
        <w:t>&amp;</w:t>
      </w:r>
      <w:r>
        <w:rPr>
          <w:spacing w:val="-4"/>
          <w:sz w:val="36"/>
        </w:rPr>
        <w:t> </w:t>
      </w:r>
      <w:r>
        <w:rPr>
          <w:sz w:val="36"/>
        </w:rPr>
        <w:t>Tang,</w:t>
      </w:r>
      <w:r>
        <w:rPr>
          <w:spacing w:val="-4"/>
          <w:sz w:val="36"/>
        </w:rPr>
        <w:t> </w:t>
      </w:r>
      <w:r>
        <w:rPr>
          <w:sz w:val="36"/>
        </w:rPr>
        <w:t>X.</w:t>
      </w:r>
      <w:r>
        <w:rPr>
          <w:spacing w:val="-4"/>
          <w:sz w:val="36"/>
        </w:rPr>
        <w:t> </w:t>
      </w:r>
      <w:r>
        <w:rPr>
          <w:sz w:val="36"/>
        </w:rPr>
        <w:t>(2016).</w:t>
      </w:r>
      <w:r>
        <w:rPr>
          <w:spacing w:val="-4"/>
          <w:sz w:val="36"/>
        </w:rPr>
        <w:t> </w:t>
      </w:r>
      <w:r>
        <w:rPr>
          <w:sz w:val="36"/>
        </w:rPr>
        <w:t>Learning</w:t>
      </w:r>
      <w:r>
        <w:rPr>
          <w:spacing w:val="-4"/>
          <w:sz w:val="36"/>
        </w:rPr>
        <w:t> </w:t>
      </w:r>
      <w:r>
        <w:rPr>
          <w:sz w:val="36"/>
        </w:rPr>
        <w:t>deep representation for face alignment with auxiliary attributes. </w:t>
      </w:r>
      <w:r>
        <w:rPr>
          <w:i/>
          <w:sz w:val="36"/>
        </w:rPr>
        <w:t>IEEE Transactions on Pattern Analysis and Machine Intelligence</w:t>
      </w:r>
      <w:r>
        <w:rPr>
          <w:sz w:val="36"/>
        </w:rPr>
        <w:t>, 38(5), 918–930. </w:t>
      </w:r>
      <w:r>
        <w:rPr>
          <w:color w:val="0000FF"/>
          <w:sz w:val="36"/>
          <w:u w:val="single" w:color="0000FF"/>
        </w:rPr>
        <w:t>https://ieeexplore.ieee.org/document/7093424</w:t>
      </w:r>
      <w:r>
        <w:rPr>
          <w:color w:val="0000FF"/>
          <w:sz w:val="36"/>
        </w:rPr>
        <w:t> </w:t>
      </w:r>
      <w:r>
        <w:rPr>
          <w:i/>
          <w:sz w:val="36"/>
        </w:rPr>
        <w:t>Auxiliary tasks for improved face representation.</w:t>
      </w:r>
    </w:p>
    <w:p>
      <w:pPr>
        <w:pStyle w:val="ListParagraph"/>
        <w:spacing w:after="0" w:line="357" w:lineRule="auto"/>
        <w:jc w:val="left"/>
        <w:rPr>
          <w:i/>
          <w:sz w:val="36"/>
        </w:rPr>
        <w:sectPr>
          <w:pgSz w:w="11900" w:h="16840"/>
          <w:pgMar w:header="745" w:footer="1314" w:top="1000" w:bottom="1500" w:left="566" w:right="425"/>
        </w:sectPr>
      </w:pPr>
    </w:p>
    <w:p>
      <w:pPr>
        <w:pStyle w:val="BodyText"/>
        <w:spacing w:before="4"/>
        <w:rPr>
          <w:i/>
          <w:sz w:val="17"/>
        </w:rPr>
      </w:pPr>
    </w:p>
    <w:p>
      <w:pPr>
        <w:pStyle w:val="BodyText"/>
        <w:spacing w:after="0"/>
        <w:rPr>
          <w:i/>
          <w:sz w:val="17"/>
        </w:rPr>
        <w:sectPr>
          <w:headerReference w:type="default" r:id="rId46"/>
          <w:footerReference w:type="default" r:id="rId47"/>
          <w:pgSz w:w="11900" w:h="16840"/>
          <w:pgMar w:header="745" w:footer="1314" w:top="1140" w:bottom="1500" w:left="566" w:right="425"/>
        </w:sectPr>
      </w:pPr>
    </w:p>
    <w:p>
      <w:pPr>
        <w:pStyle w:val="BodyText"/>
        <w:spacing w:before="4"/>
        <w:rPr>
          <w:i/>
          <w:sz w:val="17"/>
        </w:rPr>
      </w:pPr>
    </w:p>
    <w:p>
      <w:pPr>
        <w:pStyle w:val="BodyText"/>
        <w:spacing w:after="0"/>
        <w:rPr>
          <w:i/>
          <w:sz w:val="17"/>
        </w:rPr>
        <w:sectPr>
          <w:pgSz w:w="11900" w:h="16840"/>
          <w:pgMar w:header="745" w:footer="1314" w:top="1140" w:bottom="1500" w:left="566" w:right="425"/>
        </w:sectPr>
      </w:pPr>
    </w:p>
    <w:p>
      <w:pPr>
        <w:pStyle w:val="BodyText"/>
        <w:spacing w:before="4"/>
        <w:rPr>
          <w:i/>
          <w:sz w:val="17"/>
        </w:rPr>
      </w:pPr>
    </w:p>
    <w:p>
      <w:pPr>
        <w:pStyle w:val="BodyText"/>
        <w:spacing w:after="0"/>
        <w:rPr>
          <w:i/>
          <w:sz w:val="17"/>
        </w:rPr>
        <w:sectPr>
          <w:pgSz w:w="11900" w:h="16840"/>
          <w:pgMar w:header="745" w:footer="1314" w:top="1140" w:bottom="1500" w:left="566" w:right="425"/>
        </w:sectPr>
      </w:pPr>
    </w:p>
    <w:p>
      <w:pPr>
        <w:pStyle w:val="BodyText"/>
        <w:spacing w:before="4"/>
        <w:rPr>
          <w:i/>
          <w:sz w:val="17"/>
        </w:rPr>
      </w:pPr>
    </w:p>
    <w:p>
      <w:pPr>
        <w:pStyle w:val="BodyText"/>
        <w:spacing w:after="0"/>
        <w:rPr>
          <w:i/>
          <w:sz w:val="17"/>
        </w:rPr>
        <w:sectPr>
          <w:pgSz w:w="11900" w:h="16840"/>
          <w:pgMar w:header="745" w:footer="1314" w:top="1140" w:bottom="1500" w:left="566" w:right="425"/>
        </w:sectPr>
      </w:pPr>
    </w:p>
    <w:p>
      <w:pPr>
        <w:pStyle w:val="BodyText"/>
        <w:spacing w:before="4"/>
        <w:rPr>
          <w:i/>
          <w:sz w:val="17"/>
        </w:rPr>
      </w:pPr>
    </w:p>
    <w:p>
      <w:pPr>
        <w:pStyle w:val="BodyText"/>
        <w:spacing w:after="0"/>
        <w:rPr>
          <w:i/>
          <w:sz w:val="17"/>
        </w:rPr>
        <w:sectPr>
          <w:pgSz w:w="11900" w:h="16840"/>
          <w:pgMar w:header="745" w:footer="1314" w:top="1140" w:bottom="1500" w:left="566" w:right="425"/>
        </w:sectPr>
      </w:pPr>
    </w:p>
    <w:p>
      <w:pPr>
        <w:pStyle w:val="BodyText"/>
        <w:spacing w:before="4"/>
        <w:rPr>
          <w:i/>
          <w:sz w:val="17"/>
        </w:rPr>
      </w:pPr>
    </w:p>
    <w:p>
      <w:pPr>
        <w:pStyle w:val="BodyText"/>
        <w:spacing w:after="0"/>
        <w:rPr>
          <w:i/>
          <w:sz w:val="17"/>
        </w:rPr>
        <w:sectPr>
          <w:pgSz w:w="11900" w:h="16840"/>
          <w:pgMar w:header="745" w:footer="1314" w:top="1140" w:bottom="1500" w:left="566" w:right="425"/>
        </w:sectPr>
      </w:pPr>
    </w:p>
    <w:p>
      <w:pPr>
        <w:pStyle w:val="BodyText"/>
        <w:spacing w:before="4"/>
        <w:rPr>
          <w:i/>
          <w:sz w:val="17"/>
        </w:rPr>
      </w:pPr>
    </w:p>
    <w:sectPr>
      <w:pgSz w:w="11900" w:h="16840"/>
      <w:pgMar w:header="745" w:footer="1314" w:top="1140" w:bottom="1500" w:left="566"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Gabriola">
    <w:altName w:val="Gabriola"/>
    <w:charset w:val="1"/>
    <w:family w:val="decorative"/>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6208">
              <wp:simplePos x="0" y="0"/>
              <wp:positionH relativeFrom="page">
                <wp:posOffset>603250</wp:posOffset>
              </wp:positionH>
              <wp:positionV relativeFrom="page">
                <wp:posOffset>9681210</wp:posOffset>
              </wp:positionV>
              <wp:extent cx="6552565" cy="3810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552565" cy="38100"/>
                      </a:xfrm>
                      <a:custGeom>
                        <a:avLst/>
                        <a:gdLst/>
                        <a:ahLst/>
                        <a:cxnLst/>
                        <a:rect l="l" t="t" r="r" b="b"/>
                        <a:pathLst>
                          <a:path w="6552565" h="38100">
                            <a:moveTo>
                              <a:pt x="6552565" y="0"/>
                            </a:moveTo>
                            <a:lnTo>
                              <a:pt x="0" y="0"/>
                            </a:lnTo>
                            <a:lnTo>
                              <a:pt x="0" y="38100"/>
                            </a:lnTo>
                            <a:lnTo>
                              <a:pt x="6552565" y="38100"/>
                            </a:lnTo>
                            <a:lnTo>
                              <a:pt x="6552565"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47.5pt;margin-top:762.300049pt;width:515.9500pt;height:3pt;mso-position-horizontal-relative:page;mso-position-vertical-relative:page;z-index:-16310272" id="docshape7"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006720">
              <wp:simplePos x="0" y="0"/>
              <wp:positionH relativeFrom="page">
                <wp:posOffset>612647</wp:posOffset>
              </wp:positionH>
              <wp:positionV relativeFrom="page">
                <wp:posOffset>9720177</wp:posOffset>
              </wp:positionV>
              <wp:extent cx="1680845" cy="19685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680845" cy="196850"/>
                      </a:xfrm>
                      <a:prstGeom prst="rect">
                        <a:avLst/>
                      </a:prstGeom>
                    </wps:spPr>
                    <wps:txbx>
                      <w:txbxContent>
                        <w:p>
                          <w:pPr>
                            <w:spacing w:before="20"/>
                            <w:ind w:left="20" w:right="0" w:firstLine="0"/>
                            <w:jc w:val="left"/>
                            <w:rPr>
                              <w:rFonts w:ascii="Calibri"/>
                              <w:sz w:val="22"/>
                            </w:rPr>
                          </w:pPr>
                          <w:r>
                            <w:rPr>
                              <w:rFonts w:ascii="Calibri"/>
                              <w:sz w:val="22"/>
                            </w:rPr>
                            <w:t>Dept.</w:t>
                          </w:r>
                          <w:r>
                            <w:rPr>
                              <w:rFonts w:ascii="Calibri"/>
                              <w:spacing w:val="-4"/>
                              <w:sz w:val="22"/>
                            </w:rPr>
                            <w:t> </w:t>
                          </w:r>
                          <w:r>
                            <w:rPr>
                              <w:rFonts w:ascii="Calibri"/>
                              <w:sz w:val="22"/>
                            </w:rPr>
                            <w:t>Of</w:t>
                          </w:r>
                          <w:r>
                            <w:rPr>
                              <w:rFonts w:ascii="Calibri"/>
                              <w:spacing w:val="-4"/>
                              <w:sz w:val="22"/>
                            </w:rPr>
                            <w:t> </w:t>
                          </w:r>
                          <w:r>
                            <w:rPr>
                              <w:rFonts w:ascii="Calibri"/>
                              <w:sz w:val="22"/>
                            </w:rPr>
                            <w:t>CSE</w:t>
                          </w:r>
                          <w:r>
                            <w:rPr>
                              <w:rFonts w:ascii="Calibri"/>
                              <w:spacing w:val="-4"/>
                              <w:sz w:val="22"/>
                            </w:rPr>
                            <w:t> </w:t>
                          </w:r>
                          <w:r>
                            <w:rPr>
                              <w:rFonts w:ascii="Calibri"/>
                              <w:sz w:val="22"/>
                            </w:rPr>
                            <w:t>(DATA</w:t>
                          </w:r>
                          <w:r>
                            <w:rPr>
                              <w:rFonts w:ascii="Calibri"/>
                              <w:spacing w:val="-3"/>
                              <w:sz w:val="22"/>
                            </w:rPr>
                            <w:t> </w:t>
                          </w:r>
                          <w:r>
                            <w:rPr>
                              <w:rFonts w:ascii="Calibri"/>
                              <w:spacing w:val="-2"/>
                              <w:sz w:val="22"/>
                            </w:rPr>
                            <w:t>SCIENCE)</w:t>
                          </w:r>
                        </w:p>
                      </w:txbxContent>
                    </wps:txbx>
                    <wps:bodyPr wrap="square" lIns="0" tIns="0" rIns="0" bIns="0" rtlCol="0">
                      <a:noAutofit/>
                    </wps:bodyPr>
                  </wps:wsp>
                </a:graphicData>
              </a:graphic>
            </wp:anchor>
          </w:drawing>
        </mc:Choice>
        <mc:Fallback>
          <w:pict>
            <v:shape style="position:absolute;margin-left:48.239983pt;margin-top:765.368286pt;width:132.35pt;height:15.5pt;mso-position-horizontal-relative:page;mso-position-vertical-relative:page;z-index:-16309760" type="#_x0000_t202" id="docshape8" filled="false" stroked="false">
              <v:textbox inset="0,0,0,0">
                <w:txbxContent>
                  <w:p>
                    <w:pPr>
                      <w:spacing w:before="20"/>
                      <w:ind w:left="20" w:right="0" w:firstLine="0"/>
                      <w:jc w:val="left"/>
                      <w:rPr>
                        <w:rFonts w:ascii="Calibri"/>
                        <w:sz w:val="22"/>
                      </w:rPr>
                    </w:pPr>
                    <w:r>
                      <w:rPr>
                        <w:rFonts w:ascii="Calibri"/>
                        <w:sz w:val="22"/>
                      </w:rPr>
                      <w:t>Dept.</w:t>
                    </w:r>
                    <w:r>
                      <w:rPr>
                        <w:rFonts w:ascii="Calibri"/>
                        <w:spacing w:val="-4"/>
                        <w:sz w:val="22"/>
                      </w:rPr>
                      <w:t> </w:t>
                    </w:r>
                    <w:r>
                      <w:rPr>
                        <w:rFonts w:ascii="Calibri"/>
                        <w:sz w:val="22"/>
                      </w:rPr>
                      <w:t>Of</w:t>
                    </w:r>
                    <w:r>
                      <w:rPr>
                        <w:rFonts w:ascii="Calibri"/>
                        <w:spacing w:val="-4"/>
                        <w:sz w:val="22"/>
                      </w:rPr>
                      <w:t> </w:t>
                    </w:r>
                    <w:r>
                      <w:rPr>
                        <w:rFonts w:ascii="Calibri"/>
                        <w:sz w:val="22"/>
                      </w:rPr>
                      <w:t>CSE</w:t>
                    </w:r>
                    <w:r>
                      <w:rPr>
                        <w:rFonts w:ascii="Calibri"/>
                        <w:spacing w:val="-4"/>
                        <w:sz w:val="22"/>
                      </w:rPr>
                      <w:t> </w:t>
                    </w:r>
                    <w:r>
                      <w:rPr>
                        <w:rFonts w:ascii="Calibri"/>
                        <w:sz w:val="22"/>
                      </w:rPr>
                      <w:t>(DATA</w:t>
                    </w:r>
                    <w:r>
                      <w:rPr>
                        <w:rFonts w:ascii="Calibri"/>
                        <w:spacing w:val="-3"/>
                        <w:sz w:val="22"/>
                      </w:rPr>
                      <w:t> </w:t>
                    </w:r>
                    <w:r>
                      <w:rPr>
                        <w:rFonts w:ascii="Calibri"/>
                        <w:spacing w:val="-2"/>
                        <w:sz w:val="22"/>
                      </w:rPr>
                      <w:t>SCIENCE)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07232">
              <wp:simplePos x="0" y="0"/>
              <wp:positionH relativeFrom="page">
                <wp:posOffset>6516624</wp:posOffset>
              </wp:positionH>
              <wp:positionV relativeFrom="page">
                <wp:posOffset>9720177</wp:posOffset>
              </wp:positionV>
              <wp:extent cx="522605" cy="19685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522605" cy="196850"/>
                      </a:xfrm>
                      <a:prstGeom prst="rect">
                        <a:avLst/>
                      </a:prstGeom>
                    </wps:spPr>
                    <wps:txbx>
                      <w:txbxContent>
                        <w:p>
                          <w:pPr>
                            <w:spacing w:before="20"/>
                            <w:ind w:left="20" w:right="0" w:firstLine="0"/>
                            <w:jc w:val="left"/>
                            <w:rPr>
                              <w:rFonts w:ascii="Calibri"/>
                              <w:sz w:val="22"/>
                            </w:rPr>
                          </w:pPr>
                          <w:r>
                            <w:rPr>
                              <w:rFonts w:ascii="Calibri"/>
                              <w:sz w:val="22"/>
                            </w:rPr>
                            <w:t>SOE</w:t>
                          </w:r>
                          <w:r>
                            <w:rPr>
                              <w:rFonts w:ascii="Calibri"/>
                              <w:spacing w:val="-5"/>
                              <w:sz w:val="22"/>
                            </w:rPr>
                            <w:t> DSU</w:t>
                          </w:r>
                        </w:p>
                      </w:txbxContent>
                    </wps:txbx>
                    <wps:bodyPr wrap="square" lIns="0" tIns="0" rIns="0" bIns="0" rtlCol="0">
                      <a:noAutofit/>
                    </wps:bodyPr>
                  </wps:wsp>
                </a:graphicData>
              </a:graphic>
            </wp:anchor>
          </w:drawing>
        </mc:Choice>
        <mc:Fallback>
          <w:pict>
            <v:shape style="position:absolute;margin-left:513.120056pt;margin-top:765.368286pt;width:41.15pt;height:15.5pt;mso-position-horizontal-relative:page;mso-position-vertical-relative:page;z-index:-16309248" type="#_x0000_t202" id="docshape9" filled="false" stroked="false">
              <v:textbox inset="0,0,0,0">
                <w:txbxContent>
                  <w:p>
                    <w:pPr>
                      <w:spacing w:before="20"/>
                      <w:ind w:left="20" w:right="0" w:firstLine="0"/>
                      <w:jc w:val="left"/>
                      <w:rPr>
                        <w:rFonts w:ascii="Calibri"/>
                        <w:sz w:val="22"/>
                      </w:rPr>
                    </w:pPr>
                    <w:r>
                      <w:rPr>
                        <w:rFonts w:ascii="Calibri"/>
                        <w:sz w:val="22"/>
                      </w:rPr>
                      <w:t>SOE</w:t>
                    </w:r>
                    <w:r>
                      <w:rPr>
                        <w:rFonts w:ascii="Calibri"/>
                        <w:spacing w:val="-5"/>
                        <w:sz w:val="22"/>
                      </w:rPr>
                      <w:t> DSU</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07744">
              <wp:simplePos x="0" y="0"/>
              <wp:positionH relativeFrom="page">
                <wp:posOffset>3639311</wp:posOffset>
              </wp:positionH>
              <wp:positionV relativeFrom="page">
                <wp:posOffset>9723225</wp:posOffset>
              </wp:positionV>
              <wp:extent cx="160020" cy="19685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60020" cy="196850"/>
                      </a:xfrm>
                      <a:prstGeom prst="rect">
                        <a:avLst/>
                      </a:prstGeom>
                    </wps:spPr>
                    <wps:txbx>
                      <w:txbxContent>
                        <w:p>
                          <w:pPr>
                            <w:spacing w:before="2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7</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286.559998pt;margin-top:765.608276pt;width:12.6pt;height:15.5pt;mso-position-horizontal-relative:page;mso-position-vertical-relative:page;z-index:-16308736" type="#_x0000_t202" id="docshape10" filled="false" stroked="false">
              <v:textbox inset="0,0,0,0">
                <w:txbxContent>
                  <w:p>
                    <w:pPr>
                      <w:spacing w:before="2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7</w:t>
                    </w:r>
                    <w:r>
                      <w:rPr>
                        <w:rFonts w:ascii="Calibri"/>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9792">
              <wp:simplePos x="0" y="0"/>
              <wp:positionH relativeFrom="page">
                <wp:posOffset>603250</wp:posOffset>
              </wp:positionH>
              <wp:positionV relativeFrom="page">
                <wp:posOffset>9681210</wp:posOffset>
              </wp:positionV>
              <wp:extent cx="6552565" cy="3810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552565" cy="38100"/>
                      </a:xfrm>
                      <a:custGeom>
                        <a:avLst/>
                        <a:gdLst/>
                        <a:ahLst/>
                        <a:cxnLst/>
                        <a:rect l="l" t="t" r="r" b="b"/>
                        <a:pathLst>
                          <a:path w="6552565" h="38100">
                            <a:moveTo>
                              <a:pt x="6552565" y="0"/>
                            </a:moveTo>
                            <a:lnTo>
                              <a:pt x="0" y="0"/>
                            </a:lnTo>
                            <a:lnTo>
                              <a:pt x="0" y="38100"/>
                            </a:lnTo>
                            <a:lnTo>
                              <a:pt x="6552565" y="38100"/>
                            </a:lnTo>
                            <a:lnTo>
                              <a:pt x="6552565"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47.5pt;margin-top:762.300049pt;width:515.9500pt;height:3pt;mso-position-horizontal-relative:page;mso-position-vertical-relative:page;z-index:-16306688" id="docshape14"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010304">
              <wp:simplePos x="0" y="0"/>
              <wp:positionH relativeFrom="page">
                <wp:posOffset>612647</wp:posOffset>
              </wp:positionH>
              <wp:positionV relativeFrom="page">
                <wp:posOffset>9720177</wp:posOffset>
              </wp:positionV>
              <wp:extent cx="1680845" cy="19685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680845" cy="196850"/>
                      </a:xfrm>
                      <a:prstGeom prst="rect">
                        <a:avLst/>
                      </a:prstGeom>
                    </wps:spPr>
                    <wps:txbx>
                      <w:txbxContent>
                        <w:p>
                          <w:pPr>
                            <w:spacing w:before="20"/>
                            <w:ind w:left="20" w:right="0" w:firstLine="0"/>
                            <w:jc w:val="left"/>
                            <w:rPr>
                              <w:rFonts w:ascii="Calibri"/>
                              <w:sz w:val="22"/>
                            </w:rPr>
                          </w:pPr>
                          <w:r>
                            <w:rPr>
                              <w:rFonts w:ascii="Calibri"/>
                              <w:sz w:val="22"/>
                            </w:rPr>
                            <w:t>Dept.</w:t>
                          </w:r>
                          <w:r>
                            <w:rPr>
                              <w:rFonts w:ascii="Calibri"/>
                              <w:spacing w:val="-4"/>
                              <w:sz w:val="22"/>
                            </w:rPr>
                            <w:t> </w:t>
                          </w:r>
                          <w:r>
                            <w:rPr>
                              <w:rFonts w:ascii="Calibri"/>
                              <w:sz w:val="22"/>
                            </w:rPr>
                            <w:t>Of</w:t>
                          </w:r>
                          <w:r>
                            <w:rPr>
                              <w:rFonts w:ascii="Calibri"/>
                              <w:spacing w:val="-4"/>
                              <w:sz w:val="22"/>
                            </w:rPr>
                            <w:t> </w:t>
                          </w:r>
                          <w:r>
                            <w:rPr>
                              <w:rFonts w:ascii="Calibri"/>
                              <w:sz w:val="22"/>
                            </w:rPr>
                            <w:t>CSE</w:t>
                          </w:r>
                          <w:r>
                            <w:rPr>
                              <w:rFonts w:ascii="Calibri"/>
                              <w:spacing w:val="-4"/>
                              <w:sz w:val="22"/>
                            </w:rPr>
                            <w:t> </w:t>
                          </w:r>
                          <w:r>
                            <w:rPr>
                              <w:rFonts w:ascii="Calibri"/>
                              <w:sz w:val="22"/>
                            </w:rPr>
                            <w:t>(DATA</w:t>
                          </w:r>
                          <w:r>
                            <w:rPr>
                              <w:rFonts w:ascii="Calibri"/>
                              <w:spacing w:val="-3"/>
                              <w:sz w:val="22"/>
                            </w:rPr>
                            <w:t> </w:t>
                          </w:r>
                          <w:r>
                            <w:rPr>
                              <w:rFonts w:ascii="Calibri"/>
                              <w:spacing w:val="-2"/>
                              <w:sz w:val="22"/>
                            </w:rPr>
                            <w:t>SCIENCE)</w:t>
                          </w:r>
                        </w:p>
                      </w:txbxContent>
                    </wps:txbx>
                    <wps:bodyPr wrap="square" lIns="0" tIns="0" rIns="0" bIns="0" rtlCol="0">
                      <a:noAutofit/>
                    </wps:bodyPr>
                  </wps:wsp>
                </a:graphicData>
              </a:graphic>
            </wp:anchor>
          </w:drawing>
        </mc:Choice>
        <mc:Fallback>
          <w:pict>
            <v:shape style="position:absolute;margin-left:48.239983pt;margin-top:765.368286pt;width:132.35pt;height:15.5pt;mso-position-horizontal-relative:page;mso-position-vertical-relative:page;z-index:-16306176" type="#_x0000_t202" id="docshape15" filled="false" stroked="false">
              <v:textbox inset="0,0,0,0">
                <w:txbxContent>
                  <w:p>
                    <w:pPr>
                      <w:spacing w:before="20"/>
                      <w:ind w:left="20" w:right="0" w:firstLine="0"/>
                      <w:jc w:val="left"/>
                      <w:rPr>
                        <w:rFonts w:ascii="Calibri"/>
                        <w:sz w:val="22"/>
                      </w:rPr>
                    </w:pPr>
                    <w:r>
                      <w:rPr>
                        <w:rFonts w:ascii="Calibri"/>
                        <w:sz w:val="22"/>
                      </w:rPr>
                      <w:t>Dept.</w:t>
                    </w:r>
                    <w:r>
                      <w:rPr>
                        <w:rFonts w:ascii="Calibri"/>
                        <w:spacing w:val="-4"/>
                        <w:sz w:val="22"/>
                      </w:rPr>
                      <w:t> </w:t>
                    </w:r>
                    <w:r>
                      <w:rPr>
                        <w:rFonts w:ascii="Calibri"/>
                        <w:sz w:val="22"/>
                      </w:rPr>
                      <w:t>Of</w:t>
                    </w:r>
                    <w:r>
                      <w:rPr>
                        <w:rFonts w:ascii="Calibri"/>
                        <w:spacing w:val="-4"/>
                        <w:sz w:val="22"/>
                      </w:rPr>
                      <w:t> </w:t>
                    </w:r>
                    <w:r>
                      <w:rPr>
                        <w:rFonts w:ascii="Calibri"/>
                        <w:sz w:val="22"/>
                      </w:rPr>
                      <w:t>CSE</w:t>
                    </w:r>
                    <w:r>
                      <w:rPr>
                        <w:rFonts w:ascii="Calibri"/>
                        <w:spacing w:val="-4"/>
                        <w:sz w:val="22"/>
                      </w:rPr>
                      <w:t> </w:t>
                    </w:r>
                    <w:r>
                      <w:rPr>
                        <w:rFonts w:ascii="Calibri"/>
                        <w:sz w:val="22"/>
                      </w:rPr>
                      <w:t>(DATA</w:t>
                    </w:r>
                    <w:r>
                      <w:rPr>
                        <w:rFonts w:ascii="Calibri"/>
                        <w:spacing w:val="-3"/>
                        <w:sz w:val="22"/>
                      </w:rPr>
                      <w:t> </w:t>
                    </w:r>
                    <w:r>
                      <w:rPr>
                        <w:rFonts w:ascii="Calibri"/>
                        <w:spacing w:val="-2"/>
                        <w:sz w:val="22"/>
                      </w:rPr>
                      <w:t>SCIENCE)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10816">
              <wp:simplePos x="0" y="0"/>
              <wp:positionH relativeFrom="page">
                <wp:posOffset>6516624</wp:posOffset>
              </wp:positionH>
              <wp:positionV relativeFrom="page">
                <wp:posOffset>9720177</wp:posOffset>
              </wp:positionV>
              <wp:extent cx="522605" cy="19685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522605" cy="196850"/>
                      </a:xfrm>
                      <a:prstGeom prst="rect">
                        <a:avLst/>
                      </a:prstGeom>
                    </wps:spPr>
                    <wps:txbx>
                      <w:txbxContent>
                        <w:p>
                          <w:pPr>
                            <w:spacing w:before="20"/>
                            <w:ind w:left="20" w:right="0" w:firstLine="0"/>
                            <w:jc w:val="left"/>
                            <w:rPr>
                              <w:rFonts w:ascii="Calibri"/>
                              <w:sz w:val="22"/>
                            </w:rPr>
                          </w:pPr>
                          <w:r>
                            <w:rPr>
                              <w:rFonts w:ascii="Calibri"/>
                              <w:sz w:val="22"/>
                            </w:rPr>
                            <w:t>SOE</w:t>
                          </w:r>
                          <w:r>
                            <w:rPr>
                              <w:rFonts w:ascii="Calibri"/>
                              <w:spacing w:val="-5"/>
                              <w:sz w:val="22"/>
                            </w:rPr>
                            <w:t> DSU</w:t>
                          </w:r>
                        </w:p>
                      </w:txbxContent>
                    </wps:txbx>
                    <wps:bodyPr wrap="square" lIns="0" tIns="0" rIns="0" bIns="0" rtlCol="0">
                      <a:noAutofit/>
                    </wps:bodyPr>
                  </wps:wsp>
                </a:graphicData>
              </a:graphic>
            </wp:anchor>
          </w:drawing>
        </mc:Choice>
        <mc:Fallback>
          <w:pict>
            <v:shape style="position:absolute;margin-left:513.120056pt;margin-top:765.368286pt;width:41.15pt;height:15.5pt;mso-position-horizontal-relative:page;mso-position-vertical-relative:page;z-index:-16305664" type="#_x0000_t202" id="docshape16" filled="false" stroked="false">
              <v:textbox inset="0,0,0,0">
                <w:txbxContent>
                  <w:p>
                    <w:pPr>
                      <w:spacing w:before="20"/>
                      <w:ind w:left="20" w:right="0" w:firstLine="0"/>
                      <w:jc w:val="left"/>
                      <w:rPr>
                        <w:rFonts w:ascii="Calibri"/>
                        <w:sz w:val="22"/>
                      </w:rPr>
                    </w:pPr>
                    <w:r>
                      <w:rPr>
                        <w:rFonts w:ascii="Calibri"/>
                        <w:sz w:val="22"/>
                      </w:rPr>
                      <w:t>SOE</w:t>
                    </w:r>
                    <w:r>
                      <w:rPr>
                        <w:rFonts w:ascii="Calibri"/>
                        <w:spacing w:val="-5"/>
                        <w:sz w:val="22"/>
                      </w:rPr>
                      <w:t> DSU</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11328">
              <wp:simplePos x="0" y="0"/>
              <wp:positionH relativeFrom="page">
                <wp:posOffset>3639311</wp:posOffset>
              </wp:positionH>
              <wp:positionV relativeFrom="page">
                <wp:posOffset>9723225</wp:posOffset>
              </wp:positionV>
              <wp:extent cx="160020" cy="19685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60020" cy="196850"/>
                      </a:xfrm>
                      <a:prstGeom prst="rect">
                        <a:avLst/>
                      </a:prstGeom>
                    </wps:spPr>
                    <wps:txbx>
                      <w:txbxContent>
                        <w:p>
                          <w:pPr>
                            <w:spacing w:before="2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9</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286.559998pt;margin-top:765.608276pt;width:12.6pt;height:15.5pt;mso-position-horizontal-relative:page;mso-position-vertical-relative:page;z-index:-16305152" type="#_x0000_t202" id="docshape17" filled="false" stroked="false">
              <v:textbox inset="0,0,0,0">
                <w:txbxContent>
                  <w:p>
                    <w:pPr>
                      <w:spacing w:before="2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9</w:t>
                    </w:r>
                    <w:r>
                      <w:rPr>
                        <w:rFonts w:ascii="Calibri"/>
                        <w:spacing w:val="-10"/>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13888">
              <wp:simplePos x="0" y="0"/>
              <wp:positionH relativeFrom="page">
                <wp:posOffset>603250</wp:posOffset>
              </wp:positionH>
              <wp:positionV relativeFrom="page">
                <wp:posOffset>9681210</wp:posOffset>
              </wp:positionV>
              <wp:extent cx="6552565" cy="3810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6552565" cy="38100"/>
                      </a:xfrm>
                      <a:custGeom>
                        <a:avLst/>
                        <a:gdLst/>
                        <a:ahLst/>
                        <a:cxnLst/>
                        <a:rect l="l" t="t" r="r" b="b"/>
                        <a:pathLst>
                          <a:path w="6552565" h="38100">
                            <a:moveTo>
                              <a:pt x="6552565" y="0"/>
                            </a:moveTo>
                            <a:lnTo>
                              <a:pt x="0" y="0"/>
                            </a:lnTo>
                            <a:lnTo>
                              <a:pt x="0" y="38100"/>
                            </a:lnTo>
                            <a:lnTo>
                              <a:pt x="6552565" y="38100"/>
                            </a:lnTo>
                            <a:lnTo>
                              <a:pt x="6552565"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47.5pt;margin-top:762.300049pt;width:515.9500pt;height:3pt;mso-position-horizontal-relative:page;mso-position-vertical-relative:page;z-index:-16302592" id="docshape24"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014400">
              <wp:simplePos x="0" y="0"/>
              <wp:positionH relativeFrom="page">
                <wp:posOffset>612647</wp:posOffset>
              </wp:positionH>
              <wp:positionV relativeFrom="page">
                <wp:posOffset>9720177</wp:posOffset>
              </wp:positionV>
              <wp:extent cx="1680845" cy="19685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680845" cy="196850"/>
                      </a:xfrm>
                      <a:prstGeom prst="rect">
                        <a:avLst/>
                      </a:prstGeom>
                    </wps:spPr>
                    <wps:txbx>
                      <w:txbxContent>
                        <w:p>
                          <w:pPr>
                            <w:spacing w:before="20"/>
                            <w:ind w:left="20" w:right="0" w:firstLine="0"/>
                            <w:jc w:val="left"/>
                            <w:rPr>
                              <w:rFonts w:ascii="Calibri"/>
                              <w:sz w:val="22"/>
                            </w:rPr>
                          </w:pPr>
                          <w:r>
                            <w:rPr>
                              <w:rFonts w:ascii="Calibri"/>
                              <w:sz w:val="22"/>
                            </w:rPr>
                            <w:t>Dept.</w:t>
                          </w:r>
                          <w:r>
                            <w:rPr>
                              <w:rFonts w:ascii="Calibri"/>
                              <w:spacing w:val="-4"/>
                              <w:sz w:val="22"/>
                            </w:rPr>
                            <w:t> </w:t>
                          </w:r>
                          <w:r>
                            <w:rPr>
                              <w:rFonts w:ascii="Calibri"/>
                              <w:sz w:val="22"/>
                            </w:rPr>
                            <w:t>Of</w:t>
                          </w:r>
                          <w:r>
                            <w:rPr>
                              <w:rFonts w:ascii="Calibri"/>
                              <w:spacing w:val="-4"/>
                              <w:sz w:val="22"/>
                            </w:rPr>
                            <w:t> </w:t>
                          </w:r>
                          <w:r>
                            <w:rPr>
                              <w:rFonts w:ascii="Calibri"/>
                              <w:sz w:val="22"/>
                            </w:rPr>
                            <w:t>CSE</w:t>
                          </w:r>
                          <w:r>
                            <w:rPr>
                              <w:rFonts w:ascii="Calibri"/>
                              <w:spacing w:val="-4"/>
                              <w:sz w:val="22"/>
                            </w:rPr>
                            <w:t> </w:t>
                          </w:r>
                          <w:r>
                            <w:rPr>
                              <w:rFonts w:ascii="Calibri"/>
                              <w:sz w:val="22"/>
                            </w:rPr>
                            <w:t>(DATA</w:t>
                          </w:r>
                          <w:r>
                            <w:rPr>
                              <w:rFonts w:ascii="Calibri"/>
                              <w:spacing w:val="-3"/>
                              <w:sz w:val="22"/>
                            </w:rPr>
                            <w:t> </w:t>
                          </w:r>
                          <w:r>
                            <w:rPr>
                              <w:rFonts w:ascii="Calibri"/>
                              <w:spacing w:val="-2"/>
                              <w:sz w:val="22"/>
                            </w:rPr>
                            <w:t>SCIENCE)</w:t>
                          </w:r>
                        </w:p>
                      </w:txbxContent>
                    </wps:txbx>
                    <wps:bodyPr wrap="square" lIns="0" tIns="0" rIns="0" bIns="0" rtlCol="0">
                      <a:noAutofit/>
                    </wps:bodyPr>
                  </wps:wsp>
                </a:graphicData>
              </a:graphic>
            </wp:anchor>
          </w:drawing>
        </mc:Choice>
        <mc:Fallback>
          <w:pict>
            <v:shape style="position:absolute;margin-left:48.239983pt;margin-top:765.368286pt;width:132.35pt;height:15.5pt;mso-position-horizontal-relative:page;mso-position-vertical-relative:page;z-index:-16302080" type="#_x0000_t202" id="docshape25" filled="false" stroked="false">
              <v:textbox inset="0,0,0,0">
                <w:txbxContent>
                  <w:p>
                    <w:pPr>
                      <w:spacing w:before="20"/>
                      <w:ind w:left="20" w:right="0" w:firstLine="0"/>
                      <w:jc w:val="left"/>
                      <w:rPr>
                        <w:rFonts w:ascii="Calibri"/>
                        <w:sz w:val="22"/>
                      </w:rPr>
                    </w:pPr>
                    <w:r>
                      <w:rPr>
                        <w:rFonts w:ascii="Calibri"/>
                        <w:sz w:val="22"/>
                      </w:rPr>
                      <w:t>Dept.</w:t>
                    </w:r>
                    <w:r>
                      <w:rPr>
                        <w:rFonts w:ascii="Calibri"/>
                        <w:spacing w:val="-4"/>
                        <w:sz w:val="22"/>
                      </w:rPr>
                      <w:t> </w:t>
                    </w:r>
                    <w:r>
                      <w:rPr>
                        <w:rFonts w:ascii="Calibri"/>
                        <w:sz w:val="22"/>
                      </w:rPr>
                      <w:t>Of</w:t>
                    </w:r>
                    <w:r>
                      <w:rPr>
                        <w:rFonts w:ascii="Calibri"/>
                        <w:spacing w:val="-4"/>
                        <w:sz w:val="22"/>
                      </w:rPr>
                      <w:t> </w:t>
                    </w:r>
                    <w:r>
                      <w:rPr>
                        <w:rFonts w:ascii="Calibri"/>
                        <w:sz w:val="22"/>
                      </w:rPr>
                      <w:t>CSE</w:t>
                    </w:r>
                    <w:r>
                      <w:rPr>
                        <w:rFonts w:ascii="Calibri"/>
                        <w:spacing w:val="-4"/>
                        <w:sz w:val="22"/>
                      </w:rPr>
                      <w:t> </w:t>
                    </w:r>
                    <w:r>
                      <w:rPr>
                        <w:rFonts w:ascii="Calibri"/>
                        <w:sz w:val="22"/>
                      </w:rPr>
                      <w:t>(DATA</w:t>
                    </w:r>
                    <w:r>
                      <w:rPr>
                        <w:rFonts w:ascii="Calibri"/>
                        <w:spacing w:val="-3"/>
                        <w:sz w:val="22"/>
                      </w:rPr>
                      <w:t> </w:t>
                    </w:r>
                    <w:r>
                      <w:rPr>
                        <w:rFonts w:ascii="Calibri"/>
                        <w:spacing w:val="-2"/>
                        <w:sz w:val="22"/>
                      </w:rPr>
                      <w:t>SCIENCE)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14912">
              <wp:simplePos x="0" y="0"/>
              <wp:positionH relativeFrom="page">
                <wp:posOffset>6516624</wp:posOffset>
              </wp:positionH>
              <wp:positionV relativeFrom="page">
                <wp:posOffset>9720177</wp:posOffset>
              </wp:positionV>
              <wp:extent cx="522605" cy="19685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522605" cy="196850"/>
                      </a:xfrm>
                      <a:prstGeom prst="rect">
                        <a:avLst/>
                      </a:prstGeom>
                    </wps:spPr>
                    <wps:txbx>
                      <w:txbxContent>
                        <w:p>
                          <w:pPr>
                            <w:spacing w:before="20"/>
                            <w:ind w:left="20" w:right="0" w:firstLine="0"/>
                            <w:jc w:val="left"/>
                            <w:rPr>
                              <w:rFonts w:ascii="Calibri"/>
                              <w:sz w:val="22"/>
                            </w:rPr>
                          </w:pPr>
                          <w:r>
                            <w:rPr>
                              <w:rFonts w:ascii="Calibri"/>
                              <w:sz w:val="22"/>
                            </w:rPr>
                            <w:t>SOE</w:t>
                          </w:r>
                          <w:r>
                            <w:rPr>
                              <w:rFonts w:ascii="Calibri"/>
                              <w:spacing w:val="-5"/>
                              <w:sz w:val="22"/>
                            </w:rPr>
                            <w:t> DSU</w:t>
                          </w:r>
                        </w:p>
                      </w:txbxContent>
                    </wps:txbx>
                    <wps:bodyPr wrap="square" lIns="0" tIns="0" rIns="0" bIns="0" rtlCol="0">
                      <a:noAutofit/>
                    </wps:bodyPr>
                  </wps:wsp>
                </a:graphicData>
              </a:graphic>
            </wp:anchor>
          </w:drawing>
        </mc:Choice>
        <mc:Fallback>
          <w:pict>
            <v:shape style="position:absolute;margin-left:513.120056pt;margin-top:765.368286pt;width:41.15pt;height:15.5pt;mso-position-horizontal-relative:page;mso-position-vertical-relative:page;z-index:-16301568" type="#_x0000_t202" id="docshape26" filled="false" stroked="false">
              <v:textbox inset="0,0,0,0">
                <w:txbxContent>
                  <w:p>
                    <w:pPr>
                      <w:spacing w:before="20"/>
                      <w:ind w:left="20" w:right="0" w:firstLine="0"/>
                      <w:jc w:val="left"/>
                      <w:rPr>
                        <w:rFonts w:ascii="Calibri"/>
                        <w:sz w:val="22"/>
                      </w:rPr>
                    </w:pPr>
                    <w:r>
                      <w:rPr>
                        <w:rFonts w:ascii="Calibri"/>
                        <w:sz w:val="22"/>
                      </w:rPr>
                      <w:t>SOE</w:t>
                    </w:r>
                    <w:r>
                      <w:rPr>
                        <w:rFonts w:ascii="Calibri"/>
                        <w:spacing w:val="-5"/>
                        <w:sz w:val="22"/>
                      </w:rPr>
                      <w:t> DSU</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15424">
              <wp:simplePos x="0" y="0"/>
              <wp:positionH relativeFrom="page">
                <wp:posOffset>3639311</wp:posOffset>
              </wp:positionH>
              <wp:positionV relativeFrom="page">
                <wp:posOffset>9723225</wp:posOffset>
              </wp:positionV>
              <wp:extent cx="230504" cy="19685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30504" cy="196850"/>
                      </a:xfrm>
                      <a:prstGeom prst="rect">
                        <a:avLst/>
                      </a:prstGeom>
                    </wps:spPr>
                    <wps:txbx>
                      <w:txbxContent>
                        <w:p>
                          <w:pPr>
                            <w:spacing w:before="2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6.559998pt;margin-top:765.608276pt;width:18.150pt;height:15.5pt;mso-position-horizontal-relative:page;mso-position-vertical-relative:page;z-index:-16301056" type="#_x0000_t202" id="docshape27" filled="false" stroked="false">
              <v:textbox inset="0,0,0,0">
                <w:txbxContent>
                  <w:p>
                    <w:pPr>
                      <w:spacing w:before="2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17472">
              <wp:simplePos x="0" y="0"/>
              <wp:positionH relativeFrom="page">
                <wp:posOffset>603250</wp:posOffset>
              </wp:positionH>
              <wp:positionV relativeFrom="page">
                <wp:posOffset>9681210</wp:posOffset>
              </wp:positionV>
              <wp:extent cx="6552565" cy="3810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6552565" cy="38100"/>
                      </a:xfrm>
                      <a:custGeom>
                        <a:avLst/>
                        <a:gdLst/>
                        <a:ahLst/>
                        <a:cxnLst/>
                        <a:rect l="l" t="t" r="r" b="b"/>
                        <a:pathLst>
                          <a:path w="6552565" h="38100">
                            <a:moveTo>
                              <a:pt x="6552565" y="0"/>
                            </a:moveTo>
                            <a:lnTo>
                              <a:pt x="0" y="0"/>
                            </a:lnTo>
                            <a:lnTo>
                              <a:pt x="0" y="38100"/>
                            </a:lnTo>
                            <a:lnTo>
                              <a:pt x="6552565" y="38100"/>
                            </a:lnTo>
                            <a:lnTo>
                              <a:pt x="6552565"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47.5pt;margin-top:762.300049pt;width:515.9500pt;height:3pt;mso-position-horizontal-relative:page;mso-position-vertical-relative:page;z-index:-16299008" id="docshape31"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017984">
              <wp:simplePos x="0" y="0"/>
              <wp:positionH relativeFrom="page">
                <wp:posOffset>612647</wp:posOffset>
              </wp:positionH>
              <wp:positionV relativeFrom="page">
                <wp:posOffset>9720177</wp:posOffset>
              </wp:positionV>
              <wp:extent cx="1680845" cy="19685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680845" cy="196850"/>
                      </a:xfrm>
                      <a:prstGeom prst="rect">
                        <a:avLst/>
                      </a:prstGeom>
                    </wps:spPr>
                    <wps:txbx>
                      <w:txbxContent>
                        <w:p>
                          <w:pPr>
                            <w:spacing w:before="20"/>
                            <w:ind w:left="20" w:right="0" w:firstLine="0"/>
                            <w:jc w:val="left"/>
                            <w:rPr>
                              <w:rFonts w:ascii="Calibri"/>
                              <w:sz w:val="22"/>
                            </w:rPr>
                          </w:pPr>
                          <w:r>
                            <w:rPr>
                              <w:rFonts w:ascii="Calibri"/>
                              <w:sz w:val="22"/>
                            </w:rPr>
                            <w:t>Dept.</w:t>
                          </w:r>
                          <w:r>
                            <w:rPr>
                              <w:rFonts w:ascii="Calibri"/>
                              <w:spacing w:val="-4"/>
                              <w:sz w:val="22"/>
                            </w:rPr>
                            <w:t> </w:t>
                          </w:r>
                          <w:r>
                            <w:rPr>
                              <w:rFonts w:ascii="Calibri"/>
                              <w:sz w:val="22"/>
                            </w:rPr>
                            <w:t>Of</w:t>
                          </w:r>
                          <w:r>
                            <w:rPr>
                              <w:rFonts w:ascii="Calibri"/>
                              <w:spacing w:val="-4"/>
                              <w:sz w:val="22"/>
                            </w:rPr>
                            <w:t> </w:t>
                          </w:r>
                          <w:r>
                            <w:rPr>
                              <w:rFonts w:ascii="Calibri"/>
                              <w:sz w:val="22"/>
                            </w:rPr>
                            <w:t>CSE</w:t>
                          </w:r>
                          <w:r>
                            <w:rPr>
                              <w:rFonts w:ascii="Calibri"/>
                              <w:spacing w:val="-4"/>
                              <w:sz w:val="22"/>
                            </w:rPr>
                            <w:t> </w:t>
                          </w:r>
                          <w:r>
                            <w:rPr>
                              <w:rFonts w:ascii="Calibri"/>
                              <w:sz w:val="22"/>
                            </w:rPr>
                            <w:t>(DATA</w:t>
                          </w:r>
                          <w:r>
                            <w:rPr>
                              <w:rFonts w:ascii="Calibri"/>
                              <w:spacing w:val="-3"/>
                              <w:sz w:val="22"/>
                            </w:rPr>
                            <w:t> </w:t>
                          </w:r>
                          <w:r>
                            <w:rPr>
                              <w:rFonts w:ascii="Calibri"/>
                              <w:spacing w:val="-2"/>
                              <w:sz w:val="22"/>
                            </w:rPr>
                            <w:t>SCIENCE)</w:t>
                          </w:r>
                        </w:p>
                      </w:txbxContent>
                    </wps:txbx>
                    <wps:bodyPr wrap="square" lIns="0" tIns="0" rIns="0" bIns="0" rtlCol="0">
                      <a:noAutofit/>
                    </wps:bodyPr>
                  </wps:wsp>
                </a:graphicData>
              </a:graphic>
            </wp:anchor>
          </w:drawing>
        </mc:Choice>
        <mc:Fallback>
          <w:pict>
            <v:shape style="position:absolute;margin-left:48.239983pt;margin-top:765.368286pt;width:132.35pt;height:15.5pt;mso-position-horizontal-relative:page;mso-position-vertical-relative:page;z-index:-16298496" type="#_x0000_t202" id="docshape32" filled="false" stroked="false">
              <v:textbox inset="0,0,0,0">
                <w:txbxContent>
                  <w:p>
                    <w:pPr>
                      <w:spacing w:before="20"/>
                      <w:ind w:left="20" w:right="0" w:firstLine="0"/>
                      <w:jc w:val="left"/>
                      <w:rPr>
                        <w:rFonts w:ascii="Calibri"/>
                        <w:sz w:val="22"/>
                      </w:rPr>
                    </w:pPr>
                    <w:r>
                      <w:rPr>
                        <w:rFonts w:ascii="Calibri"/>
                        <w:sz w:val="22"/>
                      </w:rPr>
                      <w:t>Dept.</w:t>
                    </w:r>
                    <w:r>
                      <w:rPr>
                        <w:rFonts w:ascii="Calibri"/>
                        <w:spacing w:val="-4"/>
                        <w:sz w:val="22"/>
                      </w:rPr>
                      <w:t> </w:t>
                    </w:r>
                    <w:r>
                      <w:rPr>
                        <w:rFonts w:ascii="Calibri"/>
                        <w:sz w:val="22"/>
                      </w:rPr>
                      <w:t>Of</w:t>
                    </w:r>
                    <w:r>
                      <w:rPr>
                        <w:rFonts w:ascii="Calibri"/>
                        <w:spacing w:val="-4"/>
                        <w:sz w:val="22"/>
                      </w:rPr>
                      <w:t> </w:t>
                    </w:r>
                    <w:r>
                      <w:rPr>
                        <w:rFonts w:ascii="Calibri"/>
                        <w:sz w:val="22"/>
                      </w:rPr>
                      <w:t>CSE</w:t>
                    </w:r>
                    <w:r>
                      <w:rPr>
                        <w:rFonts w:ascii="Calibri"/>
                        <w:spacing w:val="-4"/>
                        <w:sz w:val="22"/>
                      </w:rPr>
                      <w:t> </w:t>
                    </w:r>
                    <w:r>
                      <w:rPr>
                        <w:rFonts w:ascii="Calibri"/>
                        <w:sz w:val="22"/>
                      </w:rPr>
                      <w:t>(DATA</w:t>
                    </w:r>
                    <w:r>
                      <w:rPr>
                        <w:rFonts w:ascii="Calibri"/>
                        <w:spacing w:val="-3"/>
                        <w:sz w:val="22"/>
                      </w:rPr>
                      <w:t> </w:t>
                    </w:r>
                    <w:r>
                      <w:rPr>
                        <w:rFonts w:ascii="Calibri"/>
                        <w:spacing w:val="-2"/>
                        <w:sz w:val="22"/>
                      </w:rPr>
                      <w:t>SCIENCE)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18496">
              <wp:simplePos x="0" y="0"/>
              <wp:positionH relativeFrom="page">
                <wp:posOffset>6516624</wp:posOffset>
              </wp:positionH>
              <wp:positionV relativeFrom="page">
                <wp:posOffset>9720177</wp:posOffset>
              </wp:positionV>
              <wp:extent cx="522605" cy="19685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522605" cy="196850"/>
                      </a:xfrm>
                      <a:prstGeom prst="rect">
                        <a:avLst/>
                      </a:prstGeom>
                    </wps:spPr>
                    <wps:txbx>
                      <w:txbxContent>
                        <w:p>
                          <w:pPr>
                            <w:spacing w:before="20"/>
                            <w:ind w:left="20" w:right="0" w:firstLine="0"/>
                            <w:jc w:val="left"/>
                            <w:rPr>
                              <w:rFonts w:ascii="Calibri"/>
                              <w:sz w:val="22"/>
                            </w:rPr>
                          </w:pPr>
                          <w:r>
                            <w:rPr>
                              <w:rFonts w:ascii="Calibri"/>
                              <w:sz w:val="22"/>
                            </w:rPr>
                            <w:t>SOE</w:t>
                          </w:r>
                          <w:r>
                            <w:rPr>
                              <w:rFonts w:ascii="Calibri"/>
                              <w:spacing w:val="-5"/>
                              <w:sz w:val="22"/>
                            </w:rPr>
                            <w:t> DSU</w:t>
                          </w:r>
                        </w:p>
                      </w:txbxContent>
                    </wps:txbx>
                    <wps:bodyPr wrap="square" lIns="0" tIns="0" rIns="0" bIns="0" rtlCol="0">
                      <a:noAutofit/>
                    </wps:bodyPr>
                  </wps:wsp>
                </a:graphicData>
              </a:graphic>
            </wp:anchor>
          </w:drawing>
        </mc:Choice>
        <mc:Fallback>
          <w:pict>
            <v:shape style="position:absolute;margin-left:513.120056pt;margin-top:765.368286pt;width:41.15pt;height:15.5pt;mso-position-horizontal-relative:page;mso-position-vertical-relative:page;z-index:-16297984" type="#_x0000_t202" id="docshape33" filled="false" stroked="false">
              <v:textbox inset="0,0,0,0">
                <w:txbxContent>
                  <w:p>
                    <w:pPr>
                      <w:spacing w:before="20"/>
                      <w:ind w:left="20" w:right="0" w:firstLine="0"/>
                      <w:jc w:val="left"/>
                      <w:rPr>
                        <w:rFonts w:ascii="Calibri"/>
                        <w:sz w:val="22"/>
                      </w:rPr>
                    </w:pPr>
                    <w:r>
                      <w:rPr>
                        <w:rFonts w:ascii="Calibri"/>
                        <w:sz w:val="22"/>
                      </w:rPr>
                      <w:t>SOE</w:t>
                    </w:r>
                    <w:r>
                      <w:rPr>
                        <w:rFonts w:ascii="Calibri"/>
                        <w:spacing w:val="-5"/>
                        <w:sz w:val="22"/>
                      </w:rPr>
                      <w:t> DSU</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19008">
              <wp:simplePos x="0" y="0"/>
              <wp:positionH relativeFrom="page">
                <wp:posOffset>3639311</wp:posOffset>
              </wp:positionH>
              <wp:positionV relativeFrom="page">
                <wp:posOffset>9723225</wp:posOffset>
              </wp:positionV>
              <wp:extent cx="230504" cy="19685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30504" cy="196850"/>
                      </a:xfrm>
                      <a:prstGeom prst="rect">
                        <a:avLst/>
                      </a:prstGeom>
                    </wps:spPr>
                    <wps:txbx>
                      <w:txbxContent>
                        <w:p>
                          <w:pPr>
                            <w:spacing w:before="2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6.559998pt;margin-top:765.608276pt;width:18.150pt;height:15.5pt;mso-position-horizontal-relative:page;mso-position-vertical-relative:page;z-index:-16297472" type="#_x0000_t202" id="docshape34" filled="false" stroked="false">
              <v:textbox inset="0,0,0,0">
                <w:txbxContent>
                  <w:p>
                    <w:pPr>
                      <w:spacing w:before="2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21</w:t>
                    </w:r>
                    <w:r>
                      <w:rPr>
                        <w:rFonts w:ascii="Calibri"/>
                        <w:spacing w:val="-5"/>
                        <w:sz w:val="2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1568">
              <wp:simplePos x="0" y="0"/>
              <wp:positionH relativeFrom="page">
                <wp:posOffset>603250</wp:posOffset>
              </wp:positionH>
              <wp:positionV relativeFrom="page">
                <wp:posOffset>9681210</wp:posOffset>
              </wp:positionV>
              <wp:extent cx="6552565" cy="3810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6552565" cy="38100"/>
                      </a:xfrm>
                      <a:custGeom>
                        <a:avLst/>
                        <a:gdLst/>
                        <a:ahLst/>
                        <a:cxnLst/>
                        <a:rect l="l" t="t" r="r" b="b"/>
                        <a:pathLst>
                          <a:path w="6552565" h="38100">
                            <a:moveTo>
                              <a:pt x="6552565" y="0"/>
                            </a:moveTo>
                            <a:lnTo>
                              <a:pt x="0" y="0"/>
                            </a:lnTo>
                            <a:lnTo>
                              <a:pt x="0" y="38100"/>
                            </a:lnTo>
                            <a:lnTo>
                              <a:pt x="6552565" y="38100"/>
                            </a:lnTo>
                            <a:lnTo>
                              <a:pt x="6552565"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47.5pt;margin-top:762.300049pt;width:515.9500pt;height:3pt;mso-position-horizontal-relative:page;mso-position-vertical-relative:page;z-index:-16294912" id="docshape49"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022080">
              <wp:simplePos x="0" y="0"/>
              <wp:positionH relativeFrom="page">
                <wp:posOffset>612647</wp:posOffset>
              </wp:positionH>
              <wp:positionV relativeFrom="page">
                <wp:posOffset>9720177</wp:posOffset>
              </wp:positionV>
              <wp:extent cx="1680845" cy="19685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680845" cy="196850"/>
                      </a:xfrm>
                      <a:prstGeom prst="rect">
                        <a:avLst/>
                      </a:prstGeom>
                    </wps:spPr>
                    <wps:txbx>
                      <w:txbxContent>
                        <w:p>
                          <w:pPr>
                            <w:spacing w:before="20"/>
                            <w:ind w:left="20" w:right="0" w:firstLine="0"/>
                            <w:jc w:val="left"/>
                            <w:rPr>
                              <w:rFonts w:ascii="Calibri"/>
                              <w:sz w:val="22"/>
                            </w:rPr>
                          </w:pPr>
                          <w:r>
                            <w:rPr>
                              <w:rFonts w:ascii="Calibri"/>
                              <w:sz w:val="22"/>
                            </w:rPr>
                            <w:t>Dept.</w:t>
                          </w:r>
                          <w:r>
                            <w:rPr>
                              <w:rFonts w:ascii="Calibri"/>
                              <w:spacing w:val="-4"/>
                              <w:sz w:val="22"/>
                            </w:rPr>
                            <w:t> </w:t>
                          </w:r>
                          <w:r>
                            <w:rPr>
                              <w:rFonts w:ascii="Calibri"/>
                              <w:sz w:val="22"/>
                            </w:rPr>
                            <w:t>Of</w:t>
                          </w:r>
                          <w:r>
                            <w:rPr>
                              <w:rFonts w:ascii="Calibri"/>
                              <w:spacing w:val="-4"/>
                              <w:sz w:val="22"/>
                            </w:rPr>
                            <w:t> </w:t>
                          </w:r>
                          <w:r>
                            <w:rPr>
                              <w:rFonts w:ascii="Calibri"/>
                              <w:sz w:val="22"/>
                            </w:rPr>
                            <w:t>CSE</w:t>
                          </w:r>
                          <w:r>
                            <w:rPr>
                              <w:rFonts w:ascii="Calibri"/>
                              <w:spacing w:val="-4"/>
                              <w:sz w:val="22"/>
                            </w:rPr>
                            <w:t> </w:t>
                          </w:r>
                          <w:r>
                            <w:rPr>
                              <w:rFonts w:ascii="Calibri"/>
                              <w:sz w:val="22"/>
                            </w:rPr>
                            <w:t>(DATA</w:t>
                          </w:r>
                          <w:r>
                            <w:rPr>
                              <w:rFonts w:ascii="Calibri"/>
                              <w:spacing w:val="-3"/>
                              <w:sz w:val="22"/>
                            </w:rPr>
                            <w:t> </w:t>
                          </w:r>
                          <w:r>
                            <w:rPr>
                              <w:rFonts w:ascii="Calibri"/>
                              <w:spacing w:val="-2"/>
                              <w:sz w:val="22"/>
                            </w:rPr>
                            <w:t>SCIENCE)</w:t>
                          </w:r>
                        </w:p>
                      </w:txbxContent>
                    </wps:txbx>
                    <wps:bodyPr wrap="square" lIns="0" tIns="0" rIns="0" bIns="0" rtlCol="0">
                      <a:noAutofit/>
                    </wps:bodyPr>
                  </wps:wsp>
                </a:graphicData>
              </a:graphic>
            </wp:anchor>
          </w:drawing>
        </mc:Choice>
        <mc:Fallback>
          <w:pict>
            <v:shape style="position:absolute;margin-left:48.239983pt;margin-top:765.368286pt;width:132.35pt;height:15.5pt;mso-position-horizontal-relative:page;mso-position-vertical-relative:page;z-index:-16294400" type="#_x0000_t202" id="docshape50" filled="false" stroked="false">
              <v:textbox inset="0,0,0,0">
                <w:txbxContent>
                  <w:p>
                    <w:pPr>
                      <w:spacing w:before="20"/>
                      <w:ind w:left="20" w:right="0" w:firstLine="0"/>
                      <w:jc w:val="left"/>
                      <w:rPr>
                        <w:rFonts w:ascii="Calibri"/>
                        <w:sz w:val="22"/>
                      </w:rPr>
                    </w:pPr>
                    <w:r>
                      <w:rPr>
                        <w:rFonts w:ascii="Calibri"/>
                        <w:sz w:val="22"/>
                      </w:rPr>
                      <w:t>Dept.</w:t>
                    </w:r>
                    <w:r>
                      <w:rPr>
                        <w:rFonts w:ascii="Calibri"/>
                        <w:spacing w:val="-4"/>
                        <w:sz w:val="22"/>
                      </w:rPr>
                      <w:t> </w:t>
                    </w:r>
                    <w:r>
                      <w:rPr>
                        <w:rFonts w:ascii="Calibri"/>
                        <w:sz w:val="22"/>
                      </w:rPr>
                      <w:t>Of</w:t>
                    </w:r>
                    <w:r>
                      <w:rPr>
                        <w:rFonts w:ascii="Calibri"/>
                        <w:spacing w:val="-4"/>
                        <w:sz w:val="22"/>
                      </w:rPr>
                      <w:t> </w:t>
                    </w:r>
                    <w:r>
                      <w:rPr>
                        <w:rFonts w:ascii="Calibri"/>
                        <w:sz w:val="22"/>
                      </w:rPr>
                      <w:t>CSE</w:t>
                    </w:r>
                    <w:r>
                      <w:rPr>
                        <w:rFonts w:ascii="Calibri"/>
                        <w:spacing w:val="-4"/>
                        <w:sz w:val="22"/>
                      </w:rPr>
                      <w:t> </w:t>
                    </w:r>
                    <w:r>
                      <w:rPr>
                        <w:rFonts w:ascii="Calibri"/>
                        <w:sz w:val="22"/>
                      </w:rPr>
                      <w:t>(DATA</w:t>
                    </w:r>
                    <w:r>
                      <w:rPr>
                        <w:rFonts w:ascii="Calibri"/>
                        <w:spacing w:val="-3"/>
                        <w:sz w:val="22"/>
                      </w:rPr>
                      <w:t> </w:t>
                    </w:r>
                    <w:r>
                      <w:rPr>
                        <w:rFonts w:ascii="Calibri"/>
                        <w:spacing w:val="-2"/>
                        <w:sz w:val="22"/>
                      </w:rPr>
                      <w:t>SCIENCE)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2592">
              <wp:simplePos x="0" y="0"/>
              <wp:positionH relativeFrom="page">
                <wp:posOffset>6516624</wp:posOffset>
              </wp:positionH>
              <wp:positionV relativeFrom="page">
                <wp:posOffset>9720177</wp:posOffset>
              </wp:positionV>
              <wp:extent cx="522605" cy="19685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522605" cy="196850"/>
                      </a:xfrm>
                      <a:prstGeom prst="rect">
                        <a:avLst/>
                      </a:prstGeom>
                    </wps:spPr>
                    <wps:txbx>
                      <w:txbxContent>
                        <w:p>
                          <w:pPr>
                            <w:spacing w:before="20"/>
                            <w:ind w:left="20" w:right="0" w:firstLine="0"/>
                            <w:jc w:val="left"/>
                            <w:rPr>
                              <w:rFonts w:ascii="Calibri"/>
                              <w:sz w:val="22"/>
                            </w:rPr>
                          </w:pPr>
                          <w:r>
                            <w:rPr>
                              <w:rFonts w:ascii="Calibri"/>
                              <w:sz w:val="22"/>
                            </w:rPr>
                            <w:t>SOE</w:t>
                          </w:r>
                          <w:r>
                            <w:rPr>
                              <w:rFonts w:ascii="Calibri"/>
                              <w:spacing w:val="-5"/>
                              <w:sz w:val="22"/>
                            </w:rPr>
                            <w:t> DSU</w:t>
                          </w:r>
                        </w:p>
                      </w:txbxContent>
                    </wps:txbx>
                    <wps:bodyPr wrap="square" lIns="0" tIns="0" rIns="0" bIns="0" rtlCol="0">
                      <a:noAutofit/>
                    </wps:bodyPr>
                  </wps:wsp>
                </a:graphicData>
              </a:graphic>
            </wp:anchor>
          </w:drawing>
        </mc:Choice>
        <mc:Fallback>
          <w:pict>
            <v:shape style="position:absolute;margin-left:513.120056pt;margin-top:765.368286pt;width:41.15pt;height:15.5pt;mso-position-horizontal-relative:page;mso-position-vertical-relative:page;z-index:-16293888" type="#_x0000_t202" id="docshape51" filled="false" stroked="false">
              <v:textbox inset="0,0,0,0">
                <w:txbxContent>
                  <w:p>
                    <w:pPr>
                      <w:spacing w:before="20"/>
                      <w:ind w:left="20" w:right="0" w:firstLine="0"/>
                      <w:jc w:val="left"/>
                      <w:rPr>
                        <w:rFonts w:ascii="Calibri"/>
                        <w:sz w:val="22"/>
                      </w:rPr>
                    </w:pPr>
                    <w:r>
                      <w:rPr>
                        <w:rFonts w:ascii="Calibri"/>
                        <w:sz w:val="22"/>
                      </w:rPr>
                      <w:t>SOE</w:t>
                    </w:r>
                    <w:r>
                      <w:rPr>
                        <w:rFonts w:ascii="Calibri"/>
                        <w:spacing w:val="-5"/>
                        <w:sz w:val="22"/>
                      </w:rPr>
                      <w:t> DSU</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3104">
              <wp:simplePos x="0" y="0"/>
              <wp:positionH relativeFrom="page">
                <wp:posOffset>3639311</wp:posOffset>
              </wp:positionH>
              <wp:positionV relativeFrom="page">
                <wp:posOffset>9723225</wp:posOffset>
              </wp:positionV>
              <wp:extent cx="230504" cy="19685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30504" cy="196850"/>
                      </a:xfrm>
                      <a:prstGeom prst="rect">
                        <a:avLst/>
                      </a:prstGeom>
                    </wps:spPr>
                    <wps:txbx>
                      <w:txbxContent>
                        <w:p>
                          <w:pPr>
                            <w:spacing w:before="2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26</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6.559998pt;margin-top:765.608276pt;width:18.150pt;height:15.5pt;mso-position-horizontal-relative:page;mso-position-vertical-relative:page;z-index:-16293376" type="#_x0000_t202" id="docshape52" filled="false" stroked="false">
              <v:textbox inset="0,0,0,0">
                <w:txbxContent>
                  <w:p>
                    <w:pPr>
                      <w:spacing w:before="2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26</w:t>
                    </w:r>
                    <w:r>
                      <w:rPr>
                        <w:rFonts w:ascii="Calibri"/>
                        <w:spacing w:val="-5"/>
                        <w:sz w:val="22"/>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5152">
              <wp:simplePos x="0" y="0"/>
              <wp:positionH relativeFrom="page">
                <wp:posOffset>603250</wp:posOffset>
              </wp:positionH>
              <wp:positionV relativeFrom="page">
                <wp:posOffset>9681210</wp:posOffset>
              </wp:positionV>
              <wp:extent cx="6552565" cy="3810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6552565" cy="38100"/>
                      </a:xfrm>
                      <a:custGeom>
                        <a:avLst/>
                        <a:gdLst/>
                        <a:ahLst/>
                        <a:cxnLst/>
                        <a:rect l="l" t="t" r="r" b="b"/>
                        <a:pathLst>
                          <a:path w="6552565" h="38100">
                            <a:moveTo>
                              <a:pt x="6552565" y="0"/>
                            </a:moveTo>
                            <a:lnTo>
                              <a:pt x="0" y="0"/>
                            </a:lnTo>
                            <a:lnTo>
                              <a:pt x="0" y="38100"/>
                            </a:lnTo>
                            <a:lnTo>
                              <a:pt x="6552565" y="38100"/>
                            </a:lnTo>
                            <a:lnTo>
                              <a:pt x="6552565"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47.5pt;margin-top:762.300049pt;width:515.9500pt;height:3pt;mso-position-horizontal-relative:page;mso-position-vertical-relative:page;z-index:-16291328" id="docshape56"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025664">
              <wp:simplePos x="0" y="0"/>
              <wp:positionH relativeFrom="page">
                <wp:posOffset>612647</wp:posOffset>
              </wp:positionH>
              <wp:positionV relativeFrom="page">
                <wp:posOffset>9720177</wp:posOffset>
              </wp:positionV>
              <wp:extent cx="1680845" cy="19685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680845" cy="196850"/>
                      </a:xfrm>
                      <a:prstGeom prst="rect">
                        <a:avLst/>
                      </a:prstGeom>
                    </wps:spPr>
                    <wps:txbx>
                      <w:txbxContent>
                        <w:p>
                          <w:pPr>
                            <w:spacing w:before="20"/>
                            <w:ind w:left="20" w:right="0" w:firstLine="0"/>
                            <w:jc w:val="left"/>
                            <w:rPr>
                              <w:rFonts w:ascii="Calibri"/>
                              <w:sz w:val="22"/>
                            </w:rPr>
                          </w:pPr>
                          <w:r>
                            <w:rPr>
                              <w:rFonts w:ascii="Calibri"/>
                              <w:sz w:val="22"/>
                            </w:rPr>
                            <w:t>Dept.</w:t>
                          </w:r>
                          <w:r>
                            <w:rPr>
                              <w:rFonts w:ascii="Calibri"/>
                              <w:spacing w:val="-4"/>
                              <w:sz w:val="22"/>
                            </w:rPr>
                            <w:t> </w:t>
                          </w:r>
                          <w:r>
                            <w:rPr>
                              <w:rFonts w:ascii="Calibri"/>
                              <w:sz w:val="22"/>
                            </w:rPr>
                            <w:t>Of</w:t>
                          </w:r>
                          <w:r>
                            <w:rPr>
                              <w:rFonts w:ascii="Calibri"/>
                              <w:spacing w:val="-4"/>
                              <w:sz w:val="22"/>
                            </w:rPr>
                            <w:t> </w:t>
                          </w:r>
                          <w:r>
                            <w:rPr>
                              <w:rFonts w:ascii="Calibri"/>
                              <w:sz w:val="22"/>
                            </w:rPr>
                            <w:t>CSE</w:t>
                          </w:r>
                          <w:r>
                            <w:rPr>
                              <w:rFonts w:ascii="Calibri"/>
                              <w:spacing w:val="-4"/>
                              <w:sz w:val="22"/>
                            </w:rPr>
                            <w:t> </w:t>
                          </w:r>
                          <w:r>
                            <w:rPr>
                              <w:rFonts w:ascii="Calibri"/>
                              <w:sz w:val="22"/>
                            </w:rPr>
                            <w:t>(DATA</w:t>
                          </w:r>
                          <w:r>
                            <w:rPr>
                              <w:rFonts w:ascii="Calibri"/>
                              <w:spacing w:val="-3"/>
                              <w:sz w:val="22"/>
                            </w:rPr>
                            <w:t> </w:t>
                          </w:r>
                          <w:r>
                            <w:rPr>
                              <w:rFonts w:ascii="Calibri"/>
                              <w:spacing w:val="-2"/>
                              <w:sz w:val="22"/>
                            </w:rPr>
                            <w:t>SCIENCE)</w:t>
                          </w:r>
                        </w:p>
                      </w:txbxContent>
                    </wps:txbx>
                    <wps:bodyPr wrap="square" lIns="0" tIns="0" rIns="0" bIns="0" rtlCol="0">
                      <a:noAutofit/>
                    </wps:bodyPr>
                  </wps:wsp>
                </a:graphicData>
              </a:graphic>
            </wp:anchor>
          </w:drawing>
        </mc:Choice>
        <mc:Fallback>
          <w:pict>
            <v:shape style="position:absolute;margin-left:48.239983pt;margin-top:765.368286pt;width:132.35pt;height:15.5pt;mso-position-horizontal-relative:page;mso-position-vertical-relative:page;z-index:-16290816" type="#_x0000_t202" id="docshape57" filled="false" stroked="false">
              <v:textbox inset="0,0,0,0">
                <w:txbxContent>
                  <w:p>
                    <w:pPr>
                      <w:spacing w:before="20"/>
                      <w:ind w:left="20" w:right="0" w:firstLine="0"/>
                      <w:jc w:val="left"/>
                      <w:rPr>
                        <w:rFonts w:ascii="Calibri"/>
                        <w:sz w:val="22"/>
                      </w:rPr>
                    </w:pPr>
                    <w:r>
                      <w:rPr>
                        <w:rFonts w:ascii="Calibri"/>
                        <w:sz w:val="22"/>
                      </w:rPr>
                      <w:t>Dept.</w:t>
                    </w:r>
                    <w:r>
                      <w:rPr>
                        <w:rFonts w:ascii="Calibri"/>
                        <w:spacing w:val="-4"/>
                        <w:sz w:val="22"/>
                      </w:rPr>
                      <w:t> </w:t>
                    </w:r>
                    <w:r>
                      <w:rPr>
                        <w:rFonts w:ascii="Calibri"/>
                        <w:sz w:val="22"/>
                      </w:rPr>
                      <w:t>Of</w:t>
                    </w:r>
                    <w:r>
                      <w:rPr>
                        <w:rFonts w:ascii="Calibri"/>
                        <w:spacing w:val="-4"/>
                        <w:sz w:val="22"/>
                      </w:rPr>
                      <w:t> </w:t>
                    </w:r>
                    <w:r>
                      <w:rPr>
                        <w:rFonts w:ascii="Calibri"/>
                        <w:sz w:val="22"/>
                      </w:rPr>
                      <w:t>CSE</w:t>
                    </w:r>
                    <w:r>
                      <w:rPr>
                        <w:rFonts w:ascii="Calibri"/>
                        <w:spacing w:val="-4"/>
                        <w:sz w:val="22"/>
                      </w:rPr>
                      <w:t> </w:t>
                    </w:r>
                    <w:r>
                      <w:rPr>
                        <w:rFonts w:ascii="Calibri"/>
                        <w:sz w:val="22"/>
                      </w:rPr>
                      <w:t>(DATA</w:t>
                    </w:r>
                    <w:r>
                      <w:rPr>
                        <w:rFonts w:ascii="Calibri"/>
                        <w:spacing w:val="-3"/>
                        <w:sz w:val="22"/>
                      </w:rPr>
                      <w:t> </w:t>
                    </w:r>
                    <w:r>
                      <w:rPr>
                        <w:rFonts w:ascii="Calibri"/>
                        <w:spacing w:val="-2"/>
                        <w:sz w:val="22"/>
                      </w:rPr>
                      <w:t>SCIENCE)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6176">
              <wp:simplePos x="0" y="0"/>
              <wp:positionH relativeFrom="page">
                <wp:posOffset>6516624</wp:posOffset>
              </wp:positionH>
              <wp:positionV relativeFrom="page">
                <wp:posOffset>9720177</wp:posOffset>
              </wp:positionV>
              <wp:extent cx="522605" cy="19685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522605" cy="196850"/>
                      </a:xfrm>
                      <a:prstGeom prst="rect">
                        <a:avLst/>
                      </a:prstGeom>
                    </wps:spPr>
                    <wps:txbx>
                      <w:txbxContent>
                        <w:p>
                          <w:pPr>
                            <w:spacing w:before="20"/>
                            <w:ind w:left="20" w:right="0" w:firstLine="0"/>
                            <w:jc w:val="left"/>
                            <w:rPr>
                              <w:rFonts w:ascii="Calibri"/>
                              <w:sz w:val="22"/>
                            </w:rPr>
                          </w:pPr>
                          <w:r>
                            <w:rPr>
                              <w:rFonts w:ascii="Calibri"/>
                              <w:sz w:val="22"/>
                            </w:rPr>
                            <w:t>SOE</w:t>
                          </w:r>
                          <w:r>
                            <w:rPr>
                              <w:rFonts w:ascii="Calibri"/>
                              <w:spacing w:val="-5"/>
                              <w:sz w:val="22"/>
                            </w:rPr>
                            <w:t> DSU</w:t>
                          </w:r>
                        </w:p>
                      </w:txbxContent>
                    </wps:txbx>
                    <wps:bodyPr wrap="square" lIns="0" tIns="0" rIns="0" bIns="0" rtlCol="0">
                      <a:noAutofit/>
                    </wps:bodyPr>
                  </wps:wsp>
                </a:graphicData>
              </a:graphic>
            </wp:anchor>
          </w:drawing>
        </mc:Choice>
        <mc:Fallback>
          <w:pict>
            <v:shape style="position:absolute;margin-left:513.120056pt;margin-top:765.368286pt;width:41.15pt;height:15.5pt;mso-position-horizontal-relative:page;mso-position-vertical-relative:page;z-index:-16290304" type="#_x0000_t202" id="docshape58" filled="false" stroked="false">
              <v:textbox inset="0,0,0,0">
                <w:txbxContent>
                  <w:p>
                    <w:pPr>
                      <w:spacing w:before="20"/>
                      <w:ind w:left="20" w:right="0" w:firstLine="0"/>
                      <w:jc w:val="left"/>
                      <w:rPr>
                        <w:rFonts w:ascii="Calibri"/>
                        <w:sz w:val="22"/>
                      </w:rPr>
                    </w:pPr>
                    <w:r>
                      <w:rPr>
                        <w:rFonts w:ascii="Calibri"/>
                        <w:sz w:val="22"/>
                      </w:rPr>
                      <w:t>SOE</w:t>
                    </w:r>
                    <w:r>
                      <w:rPr>
                        <w:rFonts w:ascii="Calibri"/>
                        <w:spacing w:val="-5"/>
                        <w:sz w:val="22"/>
                      </w:rPr>
                      <w:t> DSU</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6688">
              <wp:simplePos x="0" y="0"/>
              <wp:positionH relativeFrom="page">
                <wp:posOffset>3639311</wp:posOffset>
              </wp:positionH>
              <wp:positionV relativeFrom="page">
                <wp:posOffset>9723225</wp:posOffset>
              </wp:positionV>
              <wp:extent cx="230504" cy="19685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30504" cy="196850"/>
                      </a:xfrm>
                      <a:prstGeom prst="rect">
                        <a:avLst/>
                      </a:prstGeom>
                    </wps:spPr>
                    <wps:txbx>
                      <w:txbxContent>
                        <w:p>
                          <w:pPr>
                            <w:spacing w:before="2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6.559998pt;margin-top:765.608276pt;width:18.150pt;height:15.5pt;mso-position-horizontal-relative:page;mso-position-vertical-relative:page;z-index:-16289792" type="#_x0000_t202" id="docshape59" filled="false" stroked="false">
              <v:textbox inset="0,0,0,0">
                <w:txbxContent>
                  <w:p>
                    <w:pPr>
                      <w:spacing w:before="2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31</w:t>
                    </w:r>
                    <w:r>
                      <w:rPr>
                        <w:rFonts w:ascii="Calibri"/>
                        <w:spacing w:val="-5"/>
                        <w:sz w:val="22"/>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9248">
              <wp:simplePos x="0" y="0"/>
              <wp:positionH relativeFrom="page">
                <wp:posOffset>603250</wp:posOffset>
              </wp:positionH>
              <wp:positionV relativeFrom="page">
                <wp:posOffset>9681210</wp:posOffset>
              </wp:positionV>
              <wp:extent cx="6552565" cy="3810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6552565" cy="38100"/>
                      </a:xfrm>
                      <a:custGeom>
                        <a:avLst/>
                        <a:gdLst/>
                        <a:ahLst/>
                        <a:cxnLst/>
                        <a:rect l="l" t="t" r="r" b="b"/>
                        <a:pathLst>
                          <a:path w="6552565" h="38100">
                            <a:moveTo>
                              <a:pt x="6552565" y="0"/>
                            </a:moveTo>
                            <a:lnTo>
                              <a:pt x="0" y="0"/>
                            </a:lnTo>
                            <a:lnTo>
                              <a:pt x="0" y="38100"/>
                            </a:lnTo>
                            <a:lnTo>
                              <a:pt x="6552565" y="38100"/>
                            </a:lnTo>
                            <a:lnTo>
                              <a:pt x="6552565"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47.5pt;margin-top:762.300049pt;width:515.9500pt;height:3pt;mso-position-horizontal-relative:page;mso-position-vertical-relative:page;z-index:-16287232" id="docshape67"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029760">
              <wp:simplePos x="0" y="0"/>
              <wp:positionH relativeFrom="page">
                <wp:posOffset>612647</wp:posOffset>
              </wp:positionH>
              <wp:positionV relativeFrom="page">
                <wp:posOffset>9720177</wp:posOffset>
              </wp:positionV>
              <wp:extent cx="1680845" cy="19685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680845" cy="196850"/>
                      </a:xfrm>
                      <a:prstGeom prst="rect">
                        <a:avLst/>
                      </a:prstGeom>
                    </wps:spPr>
                    <wps:txbx>
                      <w:txbxContent>
                        <w:p>
                          <w:pPr>
                            <w:spacing w:before="20"/>
                            <w:ind w:left="20" w:right="0" w:firstLine="0"/>
                            <w:jc w:val="left"/>
                            <w:rPr>
                              <w:rFonts w:ascii="Calibri"/>
                              <w:sz w:val="22"/>
                            </w:rPr>
                          </w:pPr>
                          <w:r>
                            <w:rPr>
                              <w:rFonts w:ascii="Calibri"/>
                              <w:sz w:val="22"/>
                            </w:rPr>
                            <w:t>Dept.</w:t>
                          </w:r>
                          <w:r>
                            <w:rPr>
                              <w:rFonts w:ascii="Calibri"/>
                              <w:spacing w:val="-4"/>
                              <w:sz w:val="22"/>
                            </w:rPr>
                            <w:t> </w:t>
                          </w:r>
                          <w:r>
                            <w:rPr>
                              <w:rFonts w:ascii="Calibri"/>
                              <w:sz w:val="22"/>
                            </w:rPr>
                            <w:t>Of</w:t>
                          </w:r>
                          <w:r>
                            <w:rPr>
                              <w:rFonts w:ascii="Calibri"/>
                              <w:spacing w:val="-4"/>
                              <w:sz w:val="22"/>
                            </w:rPr>
                            <w:t> </w:t>
                          </w:r>
                          <w:r>
                            <w:rPr>
                              <w:rFonts w:ascii="Calibri"/>
                              <w:sz w:val="22"/>
                            </w:rPr>
                            <w:t>CSE</w:t>
                          </w:r>
                          <w:r>
                            <w:rPr>
                              <w:rFonts w:ascii="Calibri"/>
                              <w:spacing w:val="-4"/>
                              <w:sz w:val="22"/>
                            </w:rPr>
                            <w:t> </w:t>
                          </w:r>
                          <w:r>
                            <w:rPr>
                              <w:rFonts w:ascii="Calibri"/>
                              <w:sz w:val="22"/>
                            </w:rPr>
                            <w:t>(DATA</w:t>
                          </w:r>
                          <w:r>
                            <w:rPr>
                              <w:rFonts w:ascii="Calibri"/>
                              <w:spacing w:val="-3"/>
                              <w:sz w:val="22"/>
                            </w:rPr>
                            <w:t> </w:t>
                          </w:r>
                          <w:r>
                            <w:rPr>
                              <w:rFonts w:ascii="Calibri"/>
                              <w:spacing w:val="-2"/>
                              <w:sz w:val="22"/>
                            </w:rPr>
                            <w:t>SCIENCE)</w:t>
                          </w:r>
                        </w:p>
                      </w:txbxContent>
                    </wps:txbx>
                    <wps:bodyPr wrap="square" lIns="0" tIns="0" rIns="0" bIns="0" rtlCol="0">
                      <a:noAutofit/>
                    </wps:bodyPr>
                  </wps:wsp>
                </a:graphicData>
              </a:graphic>
            </wp:anchor>
          </w:drawing>
        </mc:Choice>
        <mc:Fallback>
          <w:pict>
            <v:shape style="position:absolute;margin-left:48.239983pt;margin-top:765.368286pt;width:132.35pt;height:15.5pt;mso-position-horizontal-relative:page;mso-position-vertical-relative:page;z-index:-16286720" type="#_x0000_t202" id="docshape68" filled="false" stroked="false">
              <v:textbox inset="0,0,0,0">
                <w:txbxContent>
                  <w:p>
                    <w:pPr>
                      <w:spacing w:before="20"/>
                      <w:ind w:left="20" w:right="0" w:firstLine="0"/>
                      <w:jc w:val="left"/>
                      <w:rPr>
                        <w:rFonts w:ascii="Calibri"/>
                        <w:sz w:val="22"/>
                      </w:rPr>
                    </w:pPr>
                    <w:r>
                      <w:rPr>
                        <w:rFonts w:ascii="Calibri"/>
                        <w:sz w:val="22"/>
                      </w:rPr>
                      <w:t>Dept.</w:t>
                    </w:r>
                    <w:r>
                      <w:rPr>
                        <w:rFonts w:ascii="Calibri"/>
                        <w:spacing w:val="-4"/>
                        <w:sz w:val="22"/>
                      </w:rPr>
                      <w:t> </w:t>
                    </w:r>
                    <w:r>
                      <w:rPr>
                        <w:rFonts w:ascii="Calibri"/>
                        <w:sz w:val="22"/>
                      </w:rPr>
                      <w:t>Of</w:t>
                    </w:r>
                    <w:r>
                      <w:rPr>
                        <w:rFonts w:ascii="Calibri"/>
                        <w:spacing w:val="-4"/>
                        <w:sz w:val="22"/>
                      </w:rPr>
                      <w:t> </w:t>
                    </w:r>
                    <w:r>
                      <w:rPr>
                        <w:rFonts w:ascii="Calibri"/>
                        <w:sz w:val="22"/>
                      </w:rPr>
                      <w:t>CSE</w:t>
                    </w:r>
                    <w:r>
                      <w:rPr>
                        <w:rFonts w:ascii="Calibri"/>
                        <w:spacing w:val="-4"/>
                        <w:sz w:val="22"/>
                      </w:rPr>
                      <w:t> </w:t>
                    </w:r>
                    <w:r>
                      <w:rPr>
                        <w:rFonts w:ascii="Calibri"/>
                        <w:sz w:val="22"/>
                      </w:rPr>
                      <w:t>(DATA</w:t>
                    </w:r>
                    <w:r>
                      <w:rPr>
                        <w:rFonts w:ascii="Calibri"/>
                        <w:spacing w:val="-3"/>
                        <w:sz w:val="22"/>
                      </w:rPr>
                      <w:t> </w:t>
                    </w:r>
                    <w:r>
                      <w:rPr>
                        <w:rFonts w:ascii="Calibri"/>
                        <w:spacing w:val="-2"/>
                        <w:sz w:val="22"/>
                      </w:rPr>
                      <w:t>SCIENCE)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30272">
              <wp:simplePos x="0" y="0"/>
              <wp:positionH relativeFrom="page">
                <wp:posOffset>6516624</wp:posOffset>
              </wp:positionH>
              <wp:positionV relativeFrom="page">
                <wp:posOffset>9720177</wp:posOffset>
              </wp:positionV>
              <wp:extent cx="522605" cy="19685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522605" cy="196850"/>
                      </a:xfrm>
                      <a:prstGeom prst="rect">
                        <a:avLst/>
                      </a:prstGeom>
                    </wps:spPr>
                    <wps:txbx>
                      <w:txbxContent>
                        <w:p>
                          <w:pPr>
                            <w:spacing w:before="20"/>
                            <w:ind w:left="20" w:right="0" w:firstLine="0"/>
                            <w:jc w:val="left"/>
                            <w:rPr>
                              <w:rFonts w:ascii="Calibri"/>
                              <w:sz w:val="22"/>
                            </w:rPr>
                          </w:pPr>
                          <w:r>
                            <w:rPr>
                              <w:rFonts w:ascii="Calibri"/>
                              <w:sz w:val="22"/>
                            </w:rPr>
                            <w:t>SOE</w:t>
                          </w:r>
                          <w:r>
                            <w:rPr>
                              <w:rFonts w:ascii="Calibri"/>
                              <w:spacing w:val="-5"/>
                              <w:sz w:val="22"/>
                            </w:rPr>
                            <w:t> DSU</w:t>
                          </w:r>
                        </w:p>
                      </w:txbxContent>
                    </wps:txbx>
                    <wps:bodyPr wrap="square" lIns="0" tIns="0" rIns="0" bIns="0" rtlCol="0">
                      <a:noAutofit/>
                    </wps:bodyPr>
                  </wps:wsp>
                </a:graphicData>
              </a:graphic>
            </wp:anchor>
          </w:drawing>
        </mc:Choice>
        <mc:Fallback>
          <w:pict>
            <v:shape style="position:absolute;margin-left:513.120056pt;margin-top:765.368286pt;width:41.15pt;height:15.5pt;mso-position-horizontal-relative:page;mso-position-vertical-relative:page;z-index:-16286208" type="#_x0000_t202" id="docshape69" filled="false" stroked="false">
              <v:textbox inset="0,0,0,0">
                <w:txbxContent>
                  <w:p>
                    <w:pPr>
                      <w:spacing w:before="20"/>
                      <w:ind w:left="20" w:right="0" w:firstLine="0"/>
                      <w:jc w:val="left"/>
                      <w:rPr>
                        <w:rFonts w:ascii="Calibri"/>
                        <w:sz w:val="22"/>
                      </w:rPr>
                    </w:pPr>
                    <w:r>
                      <w:rPr>
                        <w:rFonts w:ascii="Calibri"/>
                        <w:sz w:val="22"/>
                      </w:rPr>
                      <w:t>SOE</w:t>
                    </w:r>
                    <w:r>
                      <w:rPr>
                        <w:rFonts w:ascii="Calibri"/>
                        <w:spacing w:val="-5"/>
                        <w:sz w:val="22"/>
                      </w:rPr>
                      <w:t> DSU</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30784">
              <wp:simplePos x="0" y="0"/>
              <wp:positionH relativeFrom="page">
                <wp:posOffset>3639311</wp:posOffset>
              </wp:positionH>
              <wp:positionV relativeFrom="page">
                <wp:posOffset>9723225</wp:posOffset>
              </wp:positionV>
              <wp:extent cx="230504" cy="19685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30504" cy="196850"/>
                      </a:xfrm>
                      <a:prstGeom prst="rect">
                        <a:avLst/>
                      </a:prstGeom>
                    </wps:spPr>
                    <wps:txbx>
                      <w:txbxContent>
                        <w:p>
                          <w:pPr>
                            <w:spacing w:before="2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32</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6.559998pt;margin-top:765.608276pt;width:18.150pt;height:15.5pt;mso-position-horizontal-relative:page;mso-position-vertical-relative:page;z-index:-16285696" type="#_x0000_t202" id="docshape70" filled="false" stroked="false">
              <v:textbox inset="0,0,0,0">
                <w:txbxContent>
                  <w:p>
                    <w:pPr>
                      <w:spacing w:before="2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32</w:t>
                    </w:r>
                    <w:r>
                      <w:rPr>
                        <w:rFonts w:ascii="Calibri"/>
                        <w:spacing w:val="-5"/>
                        <w:sz w:val="22"/>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3344">
              <wp:simplePos x="0" y="0"/>
              <wp:positionH relativeFrom="page">
                <wp:posOffset>612647</wp:posOffset>
              </wp:positionH>
              <wp:positionV relativeFrom="page">
                <wp:posOffset>9720177</wp:posOffset>
              </wp:positionV>
              <wp:extent cx="1680845" cy="19685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680845" cy="196850"/>
                      </a:xfrm>
                      <a:prstGeom prst="rect">
                        <a:avLst/>
                      </a:prstGeom>
                    </wps:spPr>
                    <wps:txbx>
                      <w:txbxContent>
                        <w:p>
                          <w:pPr>
                            <w:spacing w:before="20"/>
                            <w:ind w:left="20" w:right="0" w:firstLine="0"/>
                            <w:jc w:val="left"/>
                            <w:rPr>
                              <w:rFonts w:ascii="Calibri"/>
                              <w:sz w:val="22"/>
                            </w:rPr>
                          </w:pPr>
                          <w:r>
                            <w:rPr>
                              <w:rFonts w:ascii="Calibri"/>
                              <w:sz w:val="22"/>
                            </w:rPr>
                            <w:t>Dept.</w:t>
                          </w:r>
                          <w:r>
                            <w:rPr>
                              <w:rFonts w:ascii="Calibri"/>
                              <w:spacing w:val="-4"/>
                              <w:sz w:val="22"/>
                            </w:rPr>
                            <w:t> </w:t>
                          </w:r>
                          <w:r>
                            <w:rPr>
                              <w:rFonts w:ascii="Calibri"/>
                              <w:sz w:val="22"/>
                            </w:rPr>
                            <w:t>Of</w:t>
                          </w:r>
                          <w:r>
                            <w:rPr>
                              <w:rFonts w:ascii="Calibri"/>
                              <w:spacing w:val="-4"/>
                              <w:sz w:val="22"/>
                            </w:rPr>
                            <w:t> </w:t>
                          </w:r>
                          <w:r>
                            <w:rPr>
                              <w:rFonts w:ascii="Calibri"/>
                              <w:sz w:val="22"/>
                            </w:rPr>
                            <w:t>CSE</w:t>
                          </w:r>
                          <w:r>
                            <w:rPr>
                              <w:rFonts w:ascii="Calibri"/>
                              <w:spacing w:val="-4"/>
                              <w:sz w:val="22"/>
                            </w:rPr>
                            <w:t> </w:t>
                          </w:r>
                          <w:r>
                            <w:rPr>
                              <w:rFonts w:ascii="Calibri"/>
                              <w:sz w:val="22"/>
                            </w:rPr>
                            <w:t>(DATA</w:t>
                          </w:r>
                          <w:r>
                            <w:rPr>
                              <w:rFonts w:ascii="Calibri"/>
                              <w:spacing w:val="-3"/>
                              <w:sz w:val="22"/>
                            </w:rPr>
                            <w:t> </w:t>
                          </w:r>
                          <w:r>
                            <w:rPr>
                              <w:rFonts w:ascii="Calibri"/>
                              <w:spacing w:val="-2"/>
                              <w:sz w:val="22"/>
                            </w:rPr>
                            <w:t>SCIENCE)</w:t>
                          </w:r>
                        </w:p>
                      </w:txbxContent>
                    </wps:txbx>
                    <wps:bodyPr wrap="square" lIns="0" tIns="0" rIns="0" bIns="0" rtlCol="0">
                      <a:noAutofit/>
                    </wps:bodyPr>
                  </wps:wsp>
                </a:graphicData>
              </a:graphic>
            </wp:anchor>
          </w:drawing>
        </mc:Choice>
        <mc:Fallback>
          <w:pict>
            <v:shape style="position:absolute;margin-left:48.239983pt;margin-top:765.368286pt;width:132.35pt;height:15.5pt;mso-position-horizontal-relative:page;mso-position-vertical-relative:page;z-index:-16283136" type="#_x0000_t202" id="docshape75" filled="false" stroked="false">
              <v:textbox inset="0,0,0,0">
                <w:txbxContent>
                  <w:p>
                    <w:pPr>
                      <w:spacing w:before="20"/>
                      <w:ind w:left="20" w:right="0" w:firstLine="0"/>
                      <w:jc w:val="left"/>
                      <w:rPr>
                        <w:rFonts w:ascii="Calibri"/>
                        <w:sz w:val="22"/>
                      </w:rPr>
                    </w:pPr>
                    <w:r>
                      <w:rPr>
                        <w:rFonts w:ascii="Calibri"/>
                        <w:sz w:val="22"/>
                      </w:rPr>
                      <w:t>Dept.</w:t>
                    </w:r>
                    <w:r>
                      <w:rPr>
                        <w:rFonts w:ascii="Calibri"/>
                        <w:spacing w:val="-4"/>
                        <w:sz w:val="22"/>
                      </w:rPr>
                      <w:t> </w:t>
                    </w:r>
                    <w:r>
                      <w:rPr>
                        <w:rFonts w:ascii="Calibri"/>
                        <w:sz w:val="22"/>
                      </w:rPr>
                      <w:t>Of</w:t>
                    </w:r>
                    <w:r>
                      <w:rPr>
                        <w:rFonts w:ascii="Calibri"/>
                        <w:spacing w:val="-4"/>
                        <w:sz w:val="22"/>
                      </w:rPr>
                      <w:t> </w:t>
                    </w:r>
                    <w:r>
                      <w:rPr>
                        <w:rFonts w:ascii="Calibri"/>
                        <w:sz w:val="22"/>
                      </w:rPr>
                      <w:t>CSE</w:t>
                    </w:r>
                    <w:r>
                      <w:rPr>
                        <w:rFonts w:ascii="Calibri"/>
                        <w:spacing w:val="-4"/>
                        <w:sz w:val="22"/>
                      </w:rPr>
                      <w:t> </w:t>
                    </w:r>
                    <w:r>
                      <w:rPr>
                        <w:rFonts w:ascii="Calibri"/>
                        <w:sz w:val="22"/>
                      </w:rPr>
                      <w:t>(DATA</w:t>
                    </w:r>
                    <w:r>
                      <w:rPr>
                        <w:rFonts w:ascii="Calibri"/>
                        <w:spacing w:val="-3"/>
                        <w:sz w:val="22"/>
                      </w:rPr>
                      <w:t> </w:t>
                    </w:r>
                    <w:r>
                      <w:rPr>
                        <w:rFonts w:ascii="Calibri"/>
                        <w:spacing w:val="-2"/>
                        <w:sz w:val="22"/>
                      </w:rPr>
                      <w:t>SCIENCE)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33856">
              <wp:simplePos x="0" y="0"/>
              <wp:positionH relativeFrom="page">
                <wp:posOffset>6516624</wp:posOffset>
              </wp:positionH>
              <wp:positionV relativeFrom="page">
                <wp:posOffset>9720177</wp:posOffset>
              </wp:positionV>
              <wp:extent cx="522605" cy="19685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522605" cy="196850"/>
                      </a:xfrm>
                      <a:prstGeom prst="rect">
                        <a:avLst/>
                      </a:prstGeom>
                    </wps:spPr>
                    <wps:txbx>
                      <w:txbxContent>
                        <w:p>
                          <w:pPr>
                            <w:spacing w:before="20"/>
                            <w:ind w:left="20" w:right="0" w:firstLine="0"/>
                            <w:jc w:val="left"/>
                            <w:rPr>
                              <w:rFonts w:ascii="Calibri"/>
                              <w:sz w:val="22"/>
                            </w:rPr>
                          </w:pPr>
                          <w:r>
                            <w:rPr>
                              <w:rFonts w:ascii="Calibri"/>
                              <w:sz w:val="22"/>
                            </w:rPr>
                            <w:t>SOE</w:t>
                          </w:r>
                          <w:r>
                            <w:rPr>
                              <w:rFonts w:ascii="Calibri"/>
                              <w:spacing w:val="-5"/>
                              <w:sz w:val="22"/>
                            </w:rPr>
                            <w:t> DSU</w:t>
                          </w:r>
                        </w:p>
                      </w:txbxContent>
                    </wps:txbx>
                    <wps:bodyPr wrap="square" lIns="0" tIns="0" rIns="0" bIns="0" rtlCol="0">
                      <a:noAutofit/>
                    </wps:bodyPr>
                  </wps:wsp>
                </a:graphicData>
              </a:graphic>
            </wp:anchor>
          </w:drawing>
        </mc:Choice>
        <mc:Fallback>
          <w:pict>
            <v:shape style="position:absolute;margin-left:513.120056pt;margin-top:765.368286pt;width:41.15pt;height:15.5pt;mso-position-horizontal-relative:page;mso-position-vertical-relative:page;z-index:-16282624" type="#_x0000_t202" id="docshape76" filled="false" stroked="false">
              <v:textbox inset="0,0,0,0">
                <w:txbxContent>
                  <w:p>
                    <w:pPr>
                      <w:spacing w:before="20"/>
                      <w:ind w:left="20" w:right="0" w:firstLine="0"/>
                      <w:jc w:val="left"/>
                      <w:rPr>
                        <w:rFonts w:ascii="Calibri"/>
                        <w:sz w:val="22"/>
                      </w:rPr>
                    </w:pPr>
                    <w:r>
                      <w:rPr>
                        <w:rFonts w:ascii="Calibri"/>
                        <w:sz w:val="22"/>
                      </w:rPr>
                      <w:t>SOE</w:t>
                    </w:r>
                    <w:r>
                      <w:rPr>
                        <w:rFonts w:ascii="Calibri"/>
                        <w:spacing w:val="-5"/>
                        <w:sz w:val="22"/>
                      </w:rPr>
                      <w:t> DSU</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34368">
              <wp:simplePos x="0" y="0"/>
              <wp:positionH relativeFrom="page">
                <wp:posOffset>3639311</wp:posOffset>
              </wp:positionH>
              <wp:positionV relativeFrom="page">
                <wp:posOffset>9723225</wp:posOffset>
              </wp:positionV>
              <wp:extent cx="230504" cy="19685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30504" cy="196850"/>
                      </a:xfrm>
                      <a:prstGeom prst="rect">
                        <a:avLst/>
                      </a:prstGeom>
                    </wps:spPr>
                    <wps:txbx>
                      <w:txbxContent>
                        <w:p>
                          <w:pPr>
                            <w:spacing w:before="2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33</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6.559998pt;margin-top:765.608276pt;width:18.150pt;height:15.5pt;mso-position-horizontal-relative:page;mso-position-vertical-relative:page;z-index:-16282112" type="#_x0000_t202" id="docshape77" filled="false" stroked="false">
              <v:textbox inset="0,0,0,0">
                <w:txbxContent>
                  <w:p>
                    <w:pPr>
                      <w:spacing w:before="2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33</w:t>
                    </w:r>
                    <w:r>
                      <w:rPr>
                        <w:rFonts w:ascii="Calibri"/>
                        <w:spacing w:val="-5"/>
                        <w:sz w:val="22"/>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6416">
              <wp:simplePos x="0" y="0"/>
              <wp:positionH relativeFrom="page">
                <wp:posOffset>603250</wp:posOffset>
              </wp:positionH>
              <wp:positionV relativeFrom="page">
                <wp:posOffset>9681210</wp:posOffset>
              </wp:positionV>
              <wp:extent cx="6552565" cy="3810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6552565" cy="38100"/>
                      </a:xfrm>
                      <a:custGeom>
                        <a:avLst/>
                        <a:gdLst/>
                        <a:ahLst/>
                        <a:cxnLst/>
                        <a:rect l="l" t="t" r="r" b="b"/>
                        <a:pathLst>
                          <a:path w="6552565" h="38100">
                            <a:moveTo>
                              <a:pt x="6552565" y="0"/>
                            </a:moveTo>
                            <a:lnTo>
                              <a:pt x="0" y="0"/>
                            </a:lnTo>
                            <a:lnTo>
                              <a:pt x="0" y="38100"/>
                            </a:lnTo>
                            <a:lnTo>
                              <a:pt x="6552565" y="38100"/>
                            </a:lnTo>
                            <a:lnTo>
                              <a:pt x="6552565"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47.5pt;margin-top:762.300049pt;width:515.9500pt;height:3pt;mso-position-horizontal-relative:page;mso-position-vertical-relative:page;z-index:-16280064" id="docshape82"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036928">
              <wp:simplePos x="0" y="0"/>
              <wp:positionH relativeFrom="page">
                <wp:posOffset>612647</wp:posOffset>
              </wp:positionH>
              <wp:positionV relativeFrom="page">
                <wp:posOffset>9720177</wp:posOffset>
              </wp:positionV>
              <wp:extent cx="1680845" cy="19685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680845" cy="196850"/>
                      </a:xfrm>
                      <a:prstGeom prst="rect">
                        <a:avLst/>
                      </a:prstGeom>
                    </wps:spPr>
                    <wps:txbx>
                      <w:txbxContent>
                        <w:p>
                          <w:pPr>
                            <w:spacing w:before="20"/>
                            <w:ind w:left="20" w:right="0" w:firstLine="0"/>
                            <w:jc w:val="left"/>
                            <w:rPr>
                              <w:rFonts w:ascii="Calibri"/>
                              <w:sz w:val="22"/>
                            </w:rPr>
                          </w:pPr>
                          <w:r>
                            <w:rPr>
                              <w:rFonts w:ascii="Calibri"/>
                              <w:sz w:val="22"/>
                            </w:rPr>
                            <w:t>Dept.</w:t>
                          </w:r>
                          <w:r>
                            <w:rPr>
                              <w:rFonts w:ascii="Calibri"/>
                              <w:spacing w:val="-4"/>
                              <w:sz w:val="22"/>
                            </w:rPr>
                            <w:t> </w:t>
                          </w:r>
                          <w:r>
                            <w:rPr>
                              <w:rFonts w:ascii="Calibri"/>
                              <w:sz w:val="22"/>
                            </w:rPr>
                            <w:t>Of</w:t>
                          </w:r>
                          <w:r>
                            <w:rPr>
                              <w:rFonts w:ascii="Calibri"/>
                              <w:spacing w:val="-4"/>
                              <w:sz w:val="22"/>
                            </w:rPr>
                            <w:t> </w:t>
                          </w:r>
                          <w:r>
                            <w:rPr>
                              <w:rFonts w:ascii="Calibri"/>
                              <w:sz w:val="22"/>
                            </w:rPr>
                            <w:t>CSE</w:t>
                          </w:r>
                          <w:r>
                            <w:rPr>
                              <w:rFonts w:ascii="Calibri"/>
                              <w:spacing w:val="-4"/>
                              <w:sz w:val="22"/>
                            </w:rPr>
                            <w:t> </w:t>
                          </w:r>
                          <w:r>
                            <w:rPr>
                              <w:rFonts w:ascii="Calibri"/>
                              <w:sz w:val="22"/>
                            </w:rPr>
                            <w:t>(DATA</w:t>
                          </w:r>
                          <w:r>
                            <w:rPr>
                              <w:rFonts w:ascii="Calibri"/>
                              <w:spacing w:val="-3"/>
                              <w:sz w:val="22"/>
                            </w:rPr>
                            <w:t> </w:t>
                          </w:r>
                          <w:r>
                            <w:rPr>
                              <w:rFonts w:ascii="Calibri"/>
                              <w:spacing w:val="-2"/>
                              <w:sz w:val="22"/>
                            </w:rPr>
                            <w:t>SCIENCE)</w:t>
                          </w:r>
                        </w:p>
                      </w:txbxContent>
                    </wps:txbx>
                    <wps:bodyPr wrap="square" lIns="0" tIns="0" rIns="0" bIns="0" rtlCol="0">
                      <a:noAutofit/>
                    </wps:bodyPr>
                  </wps:wsp>
                </a:graphicData>
              </a:graphic>
            </wp:anchor>
          </w:drawing>
        </mc:Choice>
        <mc:Fallback>
          <w:pict>
            <v:shape style="position:absolute;margin-left:48.239983pt;margin-top:765.368286pt;width:132.35pt;height:15.5pt;mso-position-horizontal-relative:page;mso-position-vertical-relative:page;z-index:-16279552" type="#_x0000_t202" id="docshape83" filled="false" stroked="false">
              <v:textbox inset="0,0,0,0">
                <w:txbxContent>
                  <w:p>
                    <w:pPr>
                      <w:spacing w:before="20"/>
                      <w:ind w:left="20" w:right="0" w:firstLine="0"/>
                      <w:jc w:val="left"/>
                      <w:rPr>
                        <w:rFonts w:ascii="Calibri"/>
                        <w:sz w:val="22"/>
                      </w:rPr>
                    </w:pPr>
                    <w:r>
                      <w:rPr>
                        <w:rFonts w:ascii="Calibri"/>
                        <w:sz w:val="22"/>
                      </w:rPr>
                      <w:t>Dept.</w:t>
                    </w:r>
                    <w:r>
                      <w:rPr>
                        <w:rFonts w:ascii="Calibri"/>
                        <w:spacing w:val="-4"/>
                        <w:sz w:val="22"/>
                      </w:rPr>
                      <w:t> </w:t>
                    </w:r>
                    <w:r>
                      <w:rPr>
                        <w:rFonts w:ascii="Calibri"/>
                        <w:sz w:val="22"/>
                      </w:rPr>
                      <w:t>Of</w:t>
                    </w:r>
                    <w:r>
                      <w:rPr>
                        <w:rFonts w:ascii="Calibri"/>
                        <w:spacing w:val="-4"/>
                        <w:sz w:val="22"/>
                      </w:rPr>
                      <w:t> </w:t>
                    </w:r>
                    <w:r>
                      <w:rPr>
                        <w:rFonts w:ascii="Calibri"/>
                        <w:sz w:val="22"/>
                      </w:rPr>
                      <w:t>CSE</w:t>
                    </w:r>
                    <w:r>
                      <w:rPr>
                        <w:rFonts w:ascii="Calibri"/>
                        <w:spacing w:val="-4"/>
                        <w:sz w:val="22"/>
                      </w:rPr>
                      <w:t> </w:t>
                    </w:r>
                    <w:r>
                      <w:rPr>
                        <w:rFonts w:ascii="Calibri"/>
                        <w:sz w:val="22"/>
                      </w:rPr>
                      <w:t>(DATA</w:t>
                    </w:r>
                    <w:r>
                      <w:rPr>
                        <w:rFonts w:ascii="Calibri"/>
                        <w:spacing w:val="-3"/>
                        <w:sz w:val="22"/>
                      </w:rPr>
                      <w:t> </w:t>
                    </w:r>
                    <w:r>
                      <w:rPr>
                        <w:rFonts w:ascii="Calibri"/>
                        <w:spacing w:val="-2"/>
                        <w:sz w:val="22"/>
                      </w:rPr>
                      <w:t>SCIENCE)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37440">
              <wp:simplePos x="0" y="0"/>
              <wp:positionH relativeFrom="page">
                <wp:posOffset>6516624</wp:posOffset>
              </wp:positionH>
              <wp:positionV relativeFrom="page">
                <wp:posOffset>9720177</wp:posOffset>
              </wp:positionV>
              <wp:extent cx="522605" cy="19685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522605" cy="196850"/>
                      </a:xfrm>
                      <a:prstGeom prst="rect">
                        <a:avLst/>
                      </a:prstGeom>
                    </wps:spPr>
                    <wps:txbx>
                      <w:txbxContent>
                        <w:p>
                          <w:pPr>
                            <w:spacing w:before="20"/>
                            <w:ind w:left="20" w:right="0" w:firstLine="0"/>
                            <w:jc w:val="left"/>
                            <w:rPr>
                              <w:rFonts w:ascii="Calibri"/>
                              <w:sz w:val="22"/>
                            </w:rPr>
                          </w:pPr>
                          <w:r>
                            <w:rPr>
                              <w:rFonts w:ascii="Calibri"/>
                              <w:sz w:val="22"/>
                            </w:rPr>
                            <w:t>SOE</w:t>
                          </w:r>
                          <w:r>
                            <w:rPr>
                              <w:rFonts w:ascii="Calibri"/>
                              <w:spacing w:val="-5"/>
                              <w:sz w:val="22"/>
                            </w:rPr>
                            <w:t> DSU</w:t>
                          </w:r>
                        </w:p>
                      </w:txbxContent>
                    </wps:txbx>
                    <wps:bodyPr wrap="square" lIns="0" tIns="0" rIns="0" bIns="0" rtlCol="0">
                      <a:noAutofit/>
                    </wps:bodyPr>
                  </wps:wsp>
                </a:graphicData>
              </a:graphic>
            </wp:anchor>
          </w:drawing>
        </mc:Choice>
        <mc:Fallback>
          <w:pict>
            <v:shape style="position:absolute;margin-left:513.120056pt;margin-top:765.368286pt;width:41.15pt;height:15.5pt;mso-position-horizontal-relative:page;mso-position-vertical-relative:page;z-index:-16279040" type="#_x0000_t202" id="docshape84" filled="false" stroked="false">
              <v:textbox inset="0,0,0,0">
                <w:txbxContent>
                  <w:p>
                    <w:pPr>
                      <w:spacing w:before="20"/>
                      <w:ind w:left="20" w:right="0" w:firstLine="0"/>
                      <w:jc w:val="left"/>
                      <w:rPr>
                        <w:rFonts w:ascii="Calibri"/>
                        <w:sz w:val="22"/>
                      </w:rPr>
                    </w:pPr>
                    <w:r>
                      <w:rPr>
                        <w:rFonts w:ascii="Calibri"/>
                        <w:sz w:val="22"/>
                      </w:rPr>
                      <w:t>SOE</w:t>
                    </w:r>
                    <w:r>
                      <w:rPr>
                        <w:rFonts w:ascii="Calibri"/>
                        <w:spacing w:val="-5"/>
                        <w:sz w:val="22"/>
                      </w:rPr>
                      <w:t> DSU</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37952">
              <wp:simplePos x="0" y="0"/>
              <wp:positionH relativeFrom="page">
                <wp:posOffset>3639311</wp:posOffset>
              </wp:positionH>
              <wp:positionV relativeFrom="page">
                <wp:posOffset>9723225</wp:posOffset>
              </wp:positionV>
              <wp:extent cx="230504" cy="19685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230504" cy="196850"/>
                      </a:xfrm>
                      <a:prstGeom prst="rect">
                        <a:avLst/>
                      </a:prstGeom>
                    </wps:spPr>
                    <wps:txbx>
                      <w:txbxContent>
                        <w:p>
                          <w:pPr>
                            <w:spacing w:before="2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34</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6.559998pt;margin-top:765.608276pt;width:18.150pt;height:15.5pt;mso-position-horizontal-relative:page;mso-position-vertical-relative:page;z-index:-16278528" type="#_x0000_t202" id="docshape85" filled="false" stroked="false">
              <v:textbox inset="0,0,0,0">
                <w:txbxContent>
                  <w:p>
                    <w:pPr>
                      <w:spacing w:before="2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34</w:t>
                    </w:r>
                    <w:r>
                      <w:rPr>
                        <w:rFonts w:ascii="Calibri"/>
                        <w:spacing w:val="-5"/>
                        <w:sz w:val="22"/>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0512">
              <wp:simplePos x="0" y="0"/>
              <wp:positionH relativeFrom="page">
                <wp:posOffset>603250</wp:posOffset>
              </wp:positionH>
              <wp:positionV relativeFrom="page">
                <wp:posOffset>9681210</wp:posOffset>
              </wp:positionV>
              <wp:extent cx="6552565" cy="3810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6552565" cy="38100"/>
                      </a:xfrm>
                      <a:custGeom>
                        <a:avLst/>
                        <a:gdLst/>
                        <a:ahLst/>
                        <a:cxnLst/>
                        <a:rect l="l" t="t" r="r" b="b"/>
                        <a:pathLst>
                          <a:path w="6552565" h="38100">
                            <a:moveTo>
                              <a:pt x="6552565" y="0"/>
                            </a:moveTo>
                            <a:lnTo>
                              <a:pt x="0" y="0"/>
                            </a:lnTo>
                            <a:lnTo>
                              <a:pt x="0" y="38100"/>
                            </a:lnTo>
                            <a:lnTo>
                              <a:pt x="6552565" y="38100"/>
                            </a:lnTo>
                            <a:lnTo>
                              <a:pt x="6552565"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47.5pt;margin-top:762.300049pt;width:515.9500pt;height:3pt;mso-position-horizontal-relative:page;mso-position-vertical-relative:page;z-index:-16275968" id="docshape92"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041024">
              <wp:simplePos x="0" y="0"/>
              <wp:positionH relativeFrom="page">
                <wp:posOffset>612647</wp:posOffset>
              </wp:positionH>
              <wp:positionV relativeFrom="page">
                <wp:posOffset>9720177</wp:posOffset>
              </wp:positionV>
              <wp:extent cx="1680845" cy="19685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1680845" cy="196850"/>
                      </a:xfrm>
                      <a:prstGeom prst="rect">
                        <a:avLst/>
                      </a:prstGeom>
                    </wps:spPr>
                    <wps:txbx>
                      <w:txbxContent>
                        <w:p>
                          <w:pPr>
                            <w:spacing w:before="20"/>
                            <w:ind w:left="20" w:right="0" w:firstLine="0"/>
                            <w:jc w:val="left"/>
                            <w:rPr>
                              <w:rFonts w:ascii="Calibri"/>
                              <w:sz w:val="22"/>
                            </w:rPr>
                          </w:pPr>
                          <w:r>
                            <w:rPr>
                              <w:rFonts w:ascii="Calibri"/>
                              <w:sz w:val="22"/>
                            </w:rPr>
                            <w:t>Dept.</w:t>
                          </w:r>
                          <w:r>
                            <w:rPr>
                              <w:rFonts w:ascii="Calibri"/>
                              <w:spacing w:val="-4"/>
                              <w:sz w:val="22"/>
                            </w:rPr>
                            <w:t> </w:t>
                          </w:r>
                          <w:r>
                            <w:rPr>
                              <w:rFonts w:ascii="Calibri"/>
                              <w:sz w:val="22"/>
                            </w:rPr>
                            <w:t>Of</w:t>
                          </w:r>
                          <w:r>
                            <w:rPr>
                              <w:rFonts w:ascii="Calibri"/>
                              <w:spacing w:val="-4"/>
                              <w:sz w:val="22"/>
                            </w:rPr>
                            <w:t> </w:t>
                          </w:r>
                          <w:r>
                            <w:rPr>
                              <w:rFonts w:ascii="Calibri"/>
                              <w:sz w:val="22"/>
                            </w:rPr>
                            <w:t>CSE</w:t>
                          </w:r>
                          <w:r>
                            <w:rPr>
                              <w:rFonts w:ascii="Calibri"/>
                              <w:spacing w:val="-4"/>
                              <w:sz w:val="22"/>
                            </w:rPr>
                            <w:t> </w:t>
                          </w:r>
                          <w:r>
                            <w:rPr>
                              <w:rFonts w:ascii="Calibri"/>
                              <w:sz w:val="22"/>
                            </w:rPr>
                            <w:t>(DATA</w:t>
                          </w:r>
                          <w:r>
                            <w:rPr>
                              <w:rFonts w:ascii="Calibri"/>
                              <w:spacing w:val="-3"/>
                              <w:sz w:val="22"/>
                            </w:rPr>
                            <w:t> </w:t>
                          </w:r>
                          <w:r>
                            <w:rPr>
                              <w:rFonts w:ascii="Calibri"/>
                              <w:spacing w:val="-2"/>
                              <w:sz w:val="22"/>
                            </w:rPr>
                            <w:t>SCIENCE)</w:t>
                          </w:r>
                        </w:p>
                      </w:txbxContent>
                    </wps:txbx>
                    <wps:bodyPr wrap="square" lIns="0" tIns="0" rIns="0" bIns="0" rtlCol="0">
                      <a:noAutofit/>
                    </wps:bodyPr>
                  </wps:wsp>
                </a:graphicData>
              </a:graphic>
            </wp:anchor>
          </w:drawing>
        </mc:Choice>
        <mc:Fallback>
          <w:pict>
            <v:shape style="position:absolute;margin-left:48.239983pt;margin-top:765.368286pt;width:132.35pt;height:15.5pt;mso-position-horizontal-relative:page;mso-position-vertical-relative:page;z-index:-16275456" type="#_x0000_t202" id="docshape93" filled="false" stroked="false">
              <v:textbox inset="0,0,0,0">
                <w:txbxContent>
                  <w:p>
                    <w:pPr>
                      <w:spacing w:before="20"/>
                      <w:ind w:left="20" w:right="0" w:firstLine="0"/>
                      <w:jc w:val="left"/>
                      <w:rPr>
                        <w:rFonts w:ascii="Calibri"/>
                        <w:sz w:val="22"/>
                      </w:rPr>
                    </w:pPr>
                    <w:r>
                      <w:rPr>
                        <w:rFonts w:ascii="Calibri"/>
                        <w:sz w:val="22"/>
                      </w:rPr>
                      <w:t>Dept.</w:t>
                    </w:r>
                    <w:r>
                      <w:rPr>
                        <w:rFonts w:ascii="Calibri"/>
                        <w:spacing w:val="-4"/>
                        <w:sz w:val="22"/>
                      </w:rPr>
                      <w:t> </w:t>
                    </w:r>
                    <w:r>
                      <w:rPr>
                        <w:rFonts w:ascii="Calibri"/>
                        <w:sz w:val="22"/>
                      </w:rPr>
                      <w:t>Of</w:t>
                    </w:r>
                    <w:r>
                      <w:rPr>
                        <w:rFonts w:ascii="Calibri"/>
                        <w:spacing w:val="-4"/>
                        <w:sz w:val="22"/>
                      </w:rPr>
                      <w:t> </w:t>
                    </w:r>
                    <w:r>
                      <w:rPr>
                        <w:rFonts w:ascii="Calibri"/>
                        <w:sz w:val="22"/>
                      </w:rPr>
                      <w:t>CSE</w:t>
                    </w:r>
                    <w:r>
                      <w:rPr>
                        <w:rFonts w:ascii="Calibri"/>
                        <w:spacing w:val="-4"/>
                        <w:sz w:val="22"/>
                      </w:rPr>
                      <w:t> </w:t>
                    </w:r>
                    <w:r>
                      <w:rPr>
                        <w:rFonts w:ascii="Calibri"/>
                        <w:sz w:val="22"/>
                      </w:rPr>
                      <w:t>(DATA</w:t>
                    </w:r>
                    <w:r>
                      <w:rPr>
                        <w:rFonts w:ascii="Calibri"/>
                        <w:spacing w:val="-3"/>
                        <w:sz w:val="22"/>
                      </w:rPr>
                      <w:t> </w:t>
                    </w:r>
                    <w:r>
                      <w:rPr>
                        <w:rFonts w:ascii="Calibri"/>
                        <w:spacing w:val="-2"/>
                        <w:sz w:val="22"/>
                      </w:rPr>
                      <w:t>SCIENCE)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1536">
              <wp:simplePos x="0" y="0"/>
              <wp:positionH relativeFrom="page">
                <wp:posOffset>6516624</wp:posOffset>
              </wp:positionH>
              <wp:positionV relativeFrom="page">
                <wp:posOffset>9720177</wp:posOffset>
              </wp:positionV>
              <wp:extent cx="522605" cy="19685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522605" cy="196850"/>
                      </a:xfrm>
                      <a:prstGeom prst="rect">
                        <a:avLst/>
                      </a:prstGeom>
                    </wps:spPr>
                    <wps:txbx>
                      <w:txbxContent>
                        <w:p>
                          <w:pPr>
                            <w:spacing w:before="20"/>
                            <w:ind w:left="20" w:right="0" w:firstLine="0"/>
                            <w:jc w:val="left"/>
                            <w:rPr>
                              <w:rFonts w:ascii="Calibri"/>
                              <w:sz w:val="22"/>
                            </w:rPr>
                          </w:pPr>
                          <w:r>
                            <w:rPr>
                              <w:rFonts w:ascii="Calibri"/>
                              <w:sz w:val="22"/>
                            </w:rPr>
                            <w:t>SOE</w:t>
                          </w:r>
                          <w:r>
                            <w:rPr>
                              <w:rFonts w:ascii="Calibri"/>
                              <w:spacing w:val="-5"/>
                              <w:sz w:val="22"/>
                            </w:rPr>
                            <w:t> DSU</w:t>
                          </w:r>
                        </w:p>
                      </w:txbxContent>
                    </wps:txbx>
                    <wps:bodyPr wrap="square" lIns="0" tIns="0" rIns="0" bIns="0" rtlCol="0">
                      <a:noAutofit/>
                    </wps:bodyPr>
                  </wps:wsp>
                </a:graphicData>
              </a:graphic>
            </wp:anchor>
          </w:drawing>
        </mc:Choice>
        <mc:Fallback>
          <w:pict>
            <v:shape style="position:absolute;margin-left:513.120056pt;margin-top:765.368286pt;width:41.15pt;height:15.5pt;mso-position-horizontal-relative:page;mso-position-vertical-relative:page;z-index:-16274944" type="#_x0000_t202" id="docshape94" filled="false" stroked="false">
              <v:textbox inset="0,0,0,0">
                <w:txbxContent>
                  <w:p>
                    <w:pPr>
                      <w:spacing w:before="20"/>
                      <w:ind w:left="20" w:right="0" w:firstLine="0"/>
                      <w:jc w:val="left"/>
                      <w:rPr>
                        <w:rFonts w:ascii="Calibri"/>
                        <w:sz w:val="22"/>
                      </w:rPr>
                    </w:pPr>
                    <w:r>
                      <w:rPr>
                        <w:rFonts w:ascii="Calibri"/>
                        <w:sz w:val="22"/>
                      </w:rPr>
                      <w:t>SOE</w:t>
                    </w:r>
                    <w:r>
                      <w:rPr>
                        <w:rFonts w:ascii="Calibri"/>
                        <w:spacing w:val="-5"/>
                        <w:sz w:val="22"/>
                      </w:rPr>
                      <w:t> DSU</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2048">
              <wp:simplePos x="0" y="0"/>
              <wp:positionH relativeFrom="page">
                <wp:posOffset>3639311</wp:posOffset>
              </wp:positionH>
              <wp:positionV relativeFrom="page">
                <wp:posOffset>9723225</wp:posOffset>
              </wp:positionV>
              <wp:extent cx="230504" cy="19685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230504" cy="196850"/>
                      </a:xfrm>
                      <a:prstGeom prst="rect">
                        <a:avLst/>
                      </a:prstGeom>
                    </wps:spPr>
                    <wps:txbx>
                      <w:txbxContent>
                        <w:p>
                          <w:pPr>
                            <w:spacing w:before="2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35</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6.559998pt;margin-top:765.608276pt;width:18.150pt;height:15.5pt;mso-position-horizontal-relative:page;mso-position-vertical-relative:page;z-index:-16274432" type="#_x0000_t202" id="docshape95" filled="false" stroked="false">
              <v:textbox inset="0,0,0,0">
                <w:txbxContent>
                  <w:p>
                    <w:pPr>
                      <w:spacing w:before="2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35</w:t>
                    </w:r>
                    <w:r>
                      <w:rPr>
                        <w:rFonts w:ascii="Calibri"/>
                        <w:spacing w:val="-5"/>
                        <w:sz w:val="22"/>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4096">
              <wp:simplePos x="0" y="0"/>
              <wp:positionH relativeFrom="page">
                <wp:posOffset>603250</wp:posOffset>
              </wp:positionH>
              <wp:positionV relativeFrom="page">
                <wp:posOffset>9681210</wp:posOffset>
              </wp:positionV>
              <wp:extent cx="6552565" cy="38100"/>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6552565" cy="38100"/>
                      </a:xfrm>
                      <a:custGeom>
                        <a:avLst/>
                        <a:gdLst/>
                        <a:ahLst/>
                        <a:cxnLst/>
                        <a:rect l="l" t="t" r="r" b="b"/>
                        <a:pathLst>
                          <a:path w="6552565" h="38100">
                            <a:moveTo>
                              <a:pt x="6552565" y="0"/>
                            </a:moveTo>
                            <a:lnTo>
                              <a:pt x="0" y="0"/>
                            </a:lnTo>
                            <a:lnTo>
                              <a:pt x="0" y="38100"/>
                            </a:lnTo>
                            <a:lnTo>
                              <a:pt x="6552565" y="38100"/>
                            </a:lnTo>
                            <a:lnTo>
                              <a:pt x="6552565"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47.5pt;margin-top:762.300049pt;width:515.9500pt;height:3pt;mso-position-horizontal-relative:page;mso-position-vertical-relative:page;z-index:-16272384" id="docshape99"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044608">
              <wp:simplePos x="0" y="0"/>
              <wp:positionH relativeFrom="page">
                <wp:posOffset>612647</wp:posOffset>
              </wp:positionH>
              <wp:positionV relativeFrom="page">
                <wp:posOffset>9720177</wp:posOffset>
              </wp:positionV>
              <wp:extent cx="1680845" cy="19685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1680845" cy="196850"/>
                      </a:xfrm>
                      <a:prstGeom prst="rect">
                        <a:avLst/>
                      </a:prstGeom>
                    </wps:spPr>
                    <wps:txbx>
                      <w:txbxContent>
                        <w:p>
                          <w:pPr>
                            <w:spacing w:before="20"/>
                            <w:ind w:left="20" w:right="0" w:firstLine="0"/>
                            <w:jc w:val="left"/>
                            <w:rPr>
                              <w:rFonts w:ascii="Calibri"/>
                              <w:sz w:val="22"/>
                            </w:rPr>
                          </w:pPr>
                          <w:r>
                            <w:rPr>
                              <w:rFonts w:ascii="Calibri"/>
                              <w:sz w:val="22"/>
                            </w:rPr>
                            <w:t>Dept.</w:t>
                          </w:r>
                          <w:r>
                            <w:rPr>
                              <w:rFonts w:ascii="Calibri"/>
                              <w:spacing w:val="-4"/>
                              <w:sz w:val="22"/>
                            </w:rPr>
                            <w:t> </w:t>
                          </w:r>
                          <w:r>
                            <w:rPr>
                              <w:rFonts w:ascii="Calibri"/>
                              <w:sz w:val="22"/>
                            </w:rPr>
                            <w:t>Of</w:t>
                          </w:r>
                          <w:r>
                            <w:rPr>
                              <w:rFonts w:ascii="Calibri"/>
                              <w:spacing w:val="-4"/>
                              <w:sz w:val="22"/>
                            </w:rPr>
                            <w:t> </w:t>
                          </w:r>
                          <w:r>
                            <w:rPr>
                              <w:rFonts w:ascii="Calibri"/>
                              <w:sz w:val="22"/>
                            </w:rPr>
                            <w:t>CSE</w:t>
                          </w:r>
                          <w:r>
                            <w:rPr>
                              <w:rFonts w:ascii="Calibri"/>
                              <w:spacing w:val="-4"/>
                              <w:sz w:val="22"/>
                            </w:rPr>
                            <w:t> </w:t>
                          </w:r>
                          <w:r>
                            <w:rPr>
                              <w:rFonts w:ascii="Calibri"/>
                              <w:sz w:val="22"/>
                            </w:rPr>
                            <w:t>(DATA</w:t>
                          </w:r>
                          <w:r>
                            <w:rPr>
                              <w:rFonts w:ascii="Calibri"/>
                              <w:spacing w:val="-3"/>
                              <w:sz w:val="22"/>
                            </w:rPr>
                            <w:t> </w:t>
                          </w:r>
                          <w:r>
                            <w:rPr>
                              <w:rFonts w:ascii="Calibri"/>
                              <w:spacing w:val="-2"/>
                              <w:sz w:val="22"/>
                            </w:rPr>
                            <w:t>SCIENCE)</w:t>
                          </w:r>
                        </w:p>
                      </w:txbxContent>
                    </wps:txbx>
                    <wps:bodyPr wrap="square" lIns="0" tIns="0" rIns="0" bIns="0" rtlCol="0">
                      <a:noAutofit/>
                    </wps:bodyPr>
                  </wps:wsp>
                </a:graphicData>
              </a:graphic>
            </wp:anchor>
          </w:drawing>
        </mc:Choice>
        <mc:Fallback>
          <w:pict>
            <v:shape style="position:absolute;margin-left:48.239983pt;margin-top:765.368286pt;width:132.35pt;height:15.5pt;mso-position-horizontal-relative:page;mso-position-vertical-relative:page;z-index:-16271872" type="#_x0000_t202" id="docshape100" filled="false" stroked="false">
              <v:textbox inset="0,0,0,0">
                <w:txbxContent>
                  <w:p>
                    <w:pPr>
                      <w:spacing w:before="20"/>
                      <w:ind w:left="20" w:right="0" w:firstLine="0"/>
                      <w:jc w:val="left"/>
                      <w:rPr>
                        <w:rFonts w:ascii="Calibri"/>
                        <w:sz w:val="22"/>
                      </w:rPr>
                    </w:pPr>
                    <w:r>
                      <w:rPr>
                        <w:rFonts w:ascii="Calibri"/>
                        <w:sz w:val="22"/>
                      </w:rPr>
                      <w:t>Dept.</w:t>
                    </w:r>
                    <w:r>
                      <w:rPr>
                        <w:rFonts w:ascii="Calibri"/>
                        <w:spacing w:val="-4"/>
                        <w:sz w:val="22"/>
                      </w:rPr>
                      <w:t> </w:t>
                    </w:r>
                    <w:r>
                      <w:rPr>
                        <w:rFonts w:ascii="Calibri"/>
                        <w:sz w:val="22"/>
                      </w:rPr>
                      <w:t>Of</w:t>
                    </w:r>
                    <w:r>
                      <w:rPr>
                        <w:rFonts w:ascii="Calibri"/>
                        <w:spacing w:val="-4"/>
                        <w:sz w:val="22"/>
                      </w:rPr>
                      <w:t> </w:t>
                    </w:r>
                    <w:r>
                      <w:rPr>
                        <w:rFonts w:ascii="Calibri"/>
                        <w:sz w:val="22"/>
                      </w:rPr>
                      <w:t>CSE</w:t>
                    </w:r>
                    <w:r>
                      <w:rPr>
                        <w:rFonts w:ascii="Calibri"/>
                        <w:spacing w:val="-4"/>
                        <w:sz w:val="22"/>
                      </w:rPr>
                      <w:t> </w:t>
                    </w:r>
                    <w:r>
                      <w:rPr>
                        <w:rFonts w:ascii="Calibri"/>
                        <w:sz w:val="22"/>
                      </w:rPr>
                      <w:t>(DATA</w:t>
                    </w:r>
                    <w:r>
                      <w:rPr>
                        <w:rFonts w:ascii="Calibri"/>
                        <w:spacing w:val="-3"/>
                        <w:sz w:val="22"/>
                      </w:rPr>
                      <w:t> </w:t>
                    </w:r>
                    <w:r>
                      <w:rPr>
                        <w:rFonts w:ascii="Calibri"/>
                        <w:spacing w:val="-2"/>
                        <w:sz w:val="22"/>
                      </w:rPr>
                      <w:t>SCIENCE)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5120">
              <wp:simplePos x="0" y="0"/>
              <wp:positionH relativeFrom="page">
                <wp:posOffset>6516624</wp:posOffset>
              </wp:positionH>
              <wp:positionV relativeFrom="page">
                <wp:posOffset>9720177</wp:posOffset>
              </wp:positionV>
              <wp:extent cx="522605" cy="19685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522605" cy="196850"/>
                      </a:xfrm>
                      <a:prstGeom prst="rect">
                        <a:avLst/>
                      </a:prstGeom>
                    </wps:spPr>
                    <wps:txbx>
                      <w:txbxContent>
                        <w:p>
                          <w:pPr>
                            <w:spacing w:before="20"/>
                            <w:ind w:left="20" w:right="0" w:firstLine="0"/>
                            <w:jc w:val="left"/>
                            <w:rPr>
                              <w:rFonts w:ascii="Calibri"/>
                              <w:sz w:val="22"/>
                            </w:rPr>
                          </w:pPr>
                          <w:r>
                            <w:rPr>
                              <w:rFonts w:ascii="Calibri"/>
                              <w:sz w:val="22"/>
                            </w:rPr>
                            <w:t>SOE</w:t>
                          </w:r>
                          <w:r>
                            <w:rPr>
                              <w:rFonts w:ascii="Calibri"/>
                              <w:spacing w:val="-5"/>
                              <w:sz w:val="22"/>
                            </w:rPr>
                            <w:t> DSU</w:t>
                          </w:r>
                        </w:p>
                      </w:txbxContent>
                    </wps:txbx>
                    <wps:bodyPr wrap="square" lIns="0" tIns="0" rIns="0" bIns="0" rtlCol="0">
                      <a:noAutofit/>
                    </wps:bodyPr>
                  </wps:wsp>
                </a:graphicData>
              </a:graphic>
            </wp:anchor>
          </w:drawing>
        </mc:Choice>
        <mc:Fallback>
          <w:pict>
            <v:shape style="position:absolute;margin-left:513.120056pt;margin-top:765.368286pt;width:41.15pt;height:15.5pt;mso-position-horizontal-relative:page;mso-position-vertical-relative:page;z-index:-16271360" type="#_x0000_t202" id="docshape101" filled="false" stroked="false">
              <v:textbox inset="0,0,0,0">
                <w:txbxContent>
                  <w:p>
                    <w:pPr>
                      <w:spacing w:before="20"/>
                      <w:ind w:left="20" w:right="0" w:firstLine="0"/>
                      <w:jc w:val="left"/>
                      <w:rPr>
                        <w:rFonts w:ascii="Calibri"/>
                        <w:sz w:val="22"/>
                      </w:rPr>
                    </w:pPr>
                    <w:r>
                      <w:rPr>
                        <w:rFonts w:ascii="Calibri"/>
                        <w:sz w:val="22"/>
                      </w:rPr>
                      <w:t>SOE</w:t>
                    </w:r>
                    <w:r>
                      <w:rPr>
                        <w:rFonts w:ascii="Calibri"/>
                        <w:spacing w:val="-5"/>
                        <w:sz w:val="22"/>
                      </w:rPr>
                      <w:t> DSU</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5632">
              <wp:simplePos x="0" y="0"/>
              <wp:positionH relativeFrom="page">
                <wp:posOffset>3639311</wp:posOffset>
              </wp:positionH>
              <wp:positionV relativeFrom="page">
                <wp:posOffset>9723225</wp:posOffset>
              </wp:positionV>
              <wp:extent cx="230504" cy="19685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230504" cy="196850"/>
                      </a:xfrm>
                      <a:prstGeom prst="rect">
                        <a:avLst/>
                      </a:prstGeom>
                    </wps:spPr>
                    <wps:txbx>
                      <w:txbxContent>
                        <w:p>
                          <w:pPr>
                            <w:spacing w:before="2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40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6.559998pt;margin-top:765.608276pt;width:18.150pt;height:15.5pt;mso-position-horizontal-relative:page;mso-position-vertical-relative:page;z-index:-16270848" type="#_x0000_t202" id="docshape102" filled="false" stroked="false">
              <v:textbox inset="0,0,0,0">
                <w:txbxContent>
                  <w:p>
                    <w:pPr>
                      <w:spacing w:before="2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40</w:t>
                    </w:r>
                    <w:r>
                      <w:rPr>
                        <w:rFonts w:ascii="Calibri"/>
                        <w:spacing w:val="-5"/>
                        <w:sz w:val="22"/>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8192">
              <wp:simplePos x="0" y="0"/>
              <wp:positionH relativeFrom="page">
                <wp:posOffset>603250</wp:posOffset>
              </wp:positionH>
              <wp:positionV relativeFrom="page">
                <wp:posOffset>9681210</wp:posOffset>
              </wp:positionV>
              <wp:extent cx="6552565" cy="3810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6552565" cy="38100"/>
                      </a:xfrm>
                      <a:custGeom>
                        <a:avLst/>
                        <a:gdLst/>
                        <a:ahLst/>
                        <a:cxnLst/>
                        <a:rect l="l" t="t" r="r" b="b"/>
                        <a:pathLst>
                          <a:path w="6552565" h="38100">
                            <a:moveTo>
                              <a:pt x="6552565" y="0"/>
                            </a:moveTo>
                            <a:lnTo>
                              <a:pt x="0" y="0"/>
                            </a:lnTo>
                            <a:lnTo>
                              <a:pt x="0" y="38100"/>
                            </a:lnTo>
                            <a:lnTo>
                              <a:pt x="6552565" y="38100"/>
                            </a:lnTo>
                            <a:lnTo>
                              <a:pt x="6552565"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47.5pt;margin-top:762.300049pt;width:515.9500pt;height:3pt;mso-position-horizontal-relative:page;mso-position-vertical-relative:page;z-index:-16268288" id="docshape115"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048704">
              <wp:simplePos x="0" y="0"/>
              <wp:positionH relativeFrom="page">
                <wp:posOffset>612647</wp:posOffset>
              </wp:positionH>
              <wp:positionV relativeFrom="page">
                <wp:posOffset>9720177</wp:posOffset>
              </wp:positionV>
              <wp:extent cx="1680845" cy="19685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680845" cy="196850"/>
                      </a:xfrm>
                      <a:prstGeom prst="rect">
                        <a:avLst/>
                      </a:prstGeom>
                    </wps:spPr>
                    <wps:txbx>
                      <w:txbxContent>
                        <w:p>
                          <w:pPr>
                            <w:spacing w:before="20"/>
                            <w:ind w:left="20" w:right="0" w:firstLine="0"/>
                            <w:jc w:val="left"/>
                            <w:rPr>
                              <w:rFonts w:ascii="Calibri"/>
                              <w:sz w:val="22"/>
                            </w:rPr>
                          </w:pPr>
                          <w:r>
                            <w:rPr>
                              <w:rFonts w:ascii="Calibri"/>
                              <w:sz w:val="22"/>
                            </w:rPr>
                            <w:t>Dept.</w:t>
                          </w:r>
                          <w:r>
                            <w:rPr>
                              <w:rFonts w:ascii="Calibri"/>
                              <w:spacing w:val="-4"/>
                              <w:sz w:val="22"/>
                            </w:rPr>
                            <w:t> </w:t>
                          </w:r>
                          <w:r>
                            <w:rPr>
                              <w:rFonts w:ascii="Calibri"/>
                              <w:sz w:val="22"/>
                            </w:rPr>
                            <w:t>Of</w:t>
                          </w:r>
                          <w:r>
                            <w:rPr>
                              <w:rFonts w:ascii="Calibri"/>
                              <w:spacing w:val="-4"/>
                              <w:sz w:val="22"/>
                            </w:rPr>
                            <w:t> </w:t>
                          </w:r>
                          <w:r>
                            <w:rPr>
                              <w:rFonts w:ascii="Calibri"/>
                              <w:sz w:val="22"/>
                            </w:rPr>
                            <w:t>CSE</w:t>
                          </w:r>
                          <w:r>
                            <w:rPr>
                              <w:rFonts w:ascii="Calibri"/>
                              <w:spacing w:val="-4"/>
                              <w:sz w:val="22"/>
                            </w:rPr>
                            <w:t> </w:t>
                          </w:r>
                          <w:r>
                            <w:rPr>
                              <w:rFonts w:ascii="Calibri"/>
                              <w:sz w:val="22"/>
                            </w:rPr>
                            <w:t>(DATA</w:t>
                          </w:r>
                          <w:r>
                            <w:rPr>
                              <w:rFonts w:ascii="Calibri"/>
                              <w:spacing w:val="-3"/>
                              <w:sz w:val="22"/>
                            </w:rPr>
                            <w:t> </w:t>
                          </w:r>
                          <w:r>
                            <w:rPr>
                              <w:rFonts w:ascii="Calibri"/>
                              <w:spacing w:val="-2"/>
                              <w:sz w:val="22"/>
                            </w:rPr>
                            <w:t>SCIENCE)</w:t>
                          </w:r>
                        </w:p>
                      </w:txbxContent>
                    </wps:txbx>
                    <wps:bodyPr wrap="square" lIns="0" tIns="0" rIns="0" bIns="0" rtlCol="0">
                      <a:noAutofit/>
                    </wps:bodyPr>
                  </wps:wsp>
                </a:graphicData>
              </a:graphic>
            </wp:anchor>
          </w:drawing>
        </mc:Choice>
        <mc:Fallback>
          <w:pict>
            <v:shape style="position:absolute;margin-left:48.239983pt;margin-top:765.368286pt;width:132.35pt;height:15.5pt;mso-position-horizontal-relative:page;mso-position-vertical-relative:page;z-index:-16267776" type="#_x0000_t202" id="docshape116" filled="false" stroked="false">
              <v:textbox inset="0,0,0,0">
                <w:txbxContent>
                  <w:p>
                    <w:pPr>
                      <w:spacing w:before="20"/>
                      <w:ind w:left="20" w:right="0" w:firstLine="0"/>
                      <w:jc w:val="left"/>
                      <w:rPr>
                        <w:rFonts w:ascii="Calibri"/>
                        <w:sz w:val="22"/>
                      </w:rPr>
                    </w:pPr>
                    <w:r>
                      <w:rPr>
                        <w:rFonts w:ascii="Calibri"/>
                        <w:sz w:val="22"/>
                      </w:rPr>
                      <w:t>Dept.</w:t>
                    </w:r>
                    <w:r>
                      <w:rPr>
                        <w:rFonts w:ascii="Calibri"/>
                        <w:spacing w:val="-4"/>
                        <w:sz w:val="22"/>
                      </w:rPr>
                      <w:t> </w:t>
                    </w:r>
                    <w:r>
                      <w:rPr>
                        <w:rFonts w:ascii="Calibri"/>
                        <w:sz w:val="22"/>
                      </w:rPr>
                      <w:t>Of</w:t>
                    </w:r>
                    <w:r>
                      <w:rPr>
                        <w:rFonts w:ascii="Calibri"/>
                        <w:spacing w:val="-4"/>
                        <w:sz w:val="22"/>
                      </w:rPr>
                      <w:t> </w:t>
                    </w:r>
                    <w:r>
                      <w:rPr>
                        <w:rFonts w:ascii="Calibri"/>
                        <w:sz w:val="22"/>
                      </w:rPr>
                      <w:t>CSE</w:t>
                    </w:r>
                    <w:r>
                      <w:rPr>
                        <w:rFonts w:ascii="Calibri"/>
                        <w:spacing w:val="-4"/>
                        <w:sz w:val="22"/>
                      </w:rPr>
                      <w:t> </w:t>
                    </w:r>
                    <w:r>
                      <w:rPr>
                        <w:rFonts w:ascii="Calibri"/>
                        <w:sz w:val="22"/>
                      </w:rPr>
                      <w:t>(DATA</w:t>
                    </w:r>
                    <w:r>
                      <w:rPr>
                        <w:rFonts w:ascii="Calibri"/>
                        <w:spacing w:val="-3"/>
                        <w:sz w:val="22"/>
                      </w:rPr>
                      <w:t> </w:t>
                    </w:r>
                    <w:r>
                      <w:rPr>
                        <w:rFonts w:ascii="Calibri"/>
                        <w:spacing w:val="-2"/>
                        <w:sz w:val="22"/>
                      </w:rPr>
                      <w:t>SCIENCE)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9216">
              <wp:simplePos x="0" y="0"/>
              <wp:positionH relativeFrom="page">
                <wp:posOffset>6516624</wp:posOffset>
              </wp:positionH>
              <wp:positionV relativeFrom="page">
                <wp:posOffset>9720177</wp:posOffset>
              </wp:positionV>
              <wp:extent cx="522605" cy="19685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522605" cy="196850"/>
                      </a:xfrm>
                      <a:prstGeom prst="rect">
                        <a:avLst/>
                      </a:prstGeom>
                    </wps:spPr>
                    <wps:txbx>
                      <w:txbxContent>
                        <w:p>
                          <w:pPr>
                            <w:spacing w:before="20"/>
                            <w:ind w:left="20" w:right="0" w:firstLine="0"/>
                            <w:jc w:val="left"/>
                            <w:rPr>
                              <w:rFonts w:ascii="Calibri"/>
                              <w:sz w:val="22"/>
                            </w:rPr>
                          </w:pPr>
                          <w:r>
                            <w:rPr>
                              <w:rFonts w:ascii="Calibri"/>
                              <w:sz w:val="22"/>
                            </w:rPr>
                            <w:t>SOE</w:t>
                          </w:r>
                          <w:r>
                            <w:rPr>
                              <w:rFonts w:ascii="Calibri"/>
                              <w:spacing w:val="-5"/>
                              <w:sz w:val="22"/>
                            </w:rPr>
                            <w:t> DSU</w:t>
                          </w:r>
                        </w:p>
                      </w:txbxContent>
                    </wps:txbx>
                    <wps:bodyPr wrap="square" lIns="0" tIns="0" rIns="0" bIns="0" rtlCol="0">
                      <a:noAutofit/>
                    </wps:bodyPr>
                  </wps:wsp>
                </a:graphicData>
              </a:graphic>
            </wp:anchor>
          </w:drawing>
        </mc:Choice>
        <mc:Fallback>
          <w:pict>
            <v:shape style="position:absolute;margin-left:513.120056pt;margin-top:765.368286pt;width:41.15pt;height:15.5pt;mso-position-horizontal-relative:page;mso-position-vertical-relative:page;z-index:-16267264" type="#_x0000_t202" id="docshape117" filled="false" stroked="false">
              <v:textbox inset="0,0,0,0">
                <w:txbxContent>
                  <w:p>
                    <w:pPr>
                      <w:spacing w:before="20"/>
                      <w:ind w:left="20" w:right="0" w:firstLine="0"/>
                      <w:jc w:val="left"/>
                      <w:rPr>
                        <w:rFonts w:ascii="Calibri"/>
                        <w:sz w:val="22"/>
                      </w:rPr>
                    </w:pPr>
                    <w:r>
                      <w:rPr>
                        <w:rFonts w:ascii="Calibri"/>
                        <w:sz w:val="22"/>
                      </w:rPr>
                      <w:t>SOE</w:t>
                    </w:r>
                    <w:r>
                      <w:rPr>
                        <w:rFonts w:ascii="Calibri"/>
                        <w:spacing w:val="-5"/>
                        <w:sz w:val="22"/>
                      </w:rPr>
                      <w:t> DSU</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9728">
              <wp:simplePos x="0" y="0"/>
              <wp:positionH relativeFrom="page">
                <wp:posOffset>3639311</wp:posOffset>
              </wp:positionH>
              <wp:positionV relativeFrom="page">
                <wp:posOffset>9723225</wp:posOffset>
              </wp:positionV>
              <wp:extent cx="230504" cy="19685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230504" cy="196850"/>
                      </a:xfrm>
                      <a:prstGeom prst="rect">
                        <a:avLst/>
                      </a:prstGeom>
                    </wps:spPr>
                    <wps:txbx>
                      <w:txbxContent>
                        <w:p>
                          <w:pPr>
                            <w:spacing w:before="2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44</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6.559998pt;margin-top:765.608276pt;width:18.150pt;height:15.5pt;mso-position-horizontal-relative:page;mso-position-vertical-relative:page;z-index:-16266752" type="#_x0000_t202" id="docshape118" filled="false" stroked="false">
              <v:textbox inset="0,0,0,0">
                <w:txbxContent>
                  <w:p>
                    <w:pPr>
                      <w:spacing w:before="2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44</w:t>
                    </w:r>
                    <w:r>
                      <w:rPr>
                        <w:rFonts w:ascii="Calibri"/>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3136">
              <wp:simplePos x="0" y="0"/>
              <wp:positionH relativeFrom="page">
                <wp:posOffset>2766888</wp:posOffset>
              </wp:positionH>
              <wp:positionV relativeFrom="page">
                <wp:posOffset>1611998</wp:posOffset>
              </wp:positionV>
              <wp:extent cx="1931035" cy="3060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931035" cy="306070"/>
                      </a:xfrm>
                      <a:prstGeom prst="rect">
                        <a:avLst/>
                      </a:prstGeom>
                    </wps:spPr>
                    <wps:txbx>
                      <w:txbxContent>
                        <w:p>
                          <w:pPr>
                            <w:spacing w:before="1"/>
                            <w:ind w:left="20" w:right="0" w:firstLine="0"/>
                            <w:jc w:val="left"/>
                            <w:rPr>
                              <w:b/>
                              <w:sz w:val="40"/>
                            </w:rPr>
                          </w:pPr>
                          <w:r>
                            <w:rPr>
                              <w:b/>
                              <w:spacing w:val="-2"/>
                              <w:sz w:val="40"/>
                              <w:u w:val="thick"/>
                            </w:rPr>
                            <w:t>DECLARATION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17.865234pt;margin-top:126.929024pt;width:152.050pt;height:24.1pt;mso-position-horizontal-relative:page;mso-position-vertical-relative:page;z-index:-16313344" type="#_x0000_t202" id="docshape1" filled="false" stroked="false">
              <v:textbox inset="0,0,0,0">
                <w:txbxContent>
                  <w:p>
                    <w:pPr>
                      <w:spacing w:before="1"/>
                      <w:ind w:left="20" w:right="0" w:firstLine="0"/>
                      <w:jc w:val="left"/>
                      <w:rPr>
                        <w:b/>
                        <w:sz w:val="40"/>
                      </w:rPr>
                    </w:pPr>
                    <w:r>
                      <w:rPr>
                        <w:b/>
                        <w:spacing w:val="-2"/>
                        <w:sz w:val="40"/>
                        <w:u w:val="thick"/>
                      </w:rPr>
                      <w:t>DECLARATION</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3648">
              <wp:simplePos x="0" y="0"/>
              <wp:positionH relativeFrom="page">
                <wp:posOffset>3069487</wp:posOffset>
              </wp:positionH>
              <wp:positionV relativeFrom="page">
                <wp:posOffset>1441310</wp:posOffset>
              </wp:positionV>
              <wp:extent cx="1409065" cy="3060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409065" cy="306070"/>
                      </a:xfrm>
                      <a:prstGeom prst="rect">
                        <a:avLst/>
                      </a:prstGeom>
                    </wps:spPr>
                    <wps:txbx>
                      <w:txbxContent>
                        <w:p>
                          <w:pPr>
                            <w:spacing w:before="1"/>
                            <w:ind w:left="20" w:right="0" w:firstLine="0"/>
                            <w:jc w:val="left"/>
                            <w:rPr>
                              <w:b/>
                              <w:sz w:val="40"/>
                            </w:rPr>
                          </w:pPr>
                          <w:r>
                            <w:rPr>
                              <w:b/>
                              <w:spacing w:val="-2"/>
                              <w:sz w:val="40"/>
                              <w:u w:val="thick"/>
                            </w:rPr>
                            <w:t>ABSTRACT</w:t>
                          </w:r>
                        </w:p>
                      </w:txbxContent>
                    </wps:txbx>
                    <wps:bodyPr wrap="square" lIns="0" tIns="0" rIns="0" bIns="0" rtlCol="0">
                      <a:noAutofit/>
                    </wps:bodyPr>
                  </wps:wsp>
                </a:graphicData>
              </a:graphic>
            </wp:anchor>
          </w:drawing>
        </mc:Choice>
        <mc:Fallback>
          <w:pict>
            <v:shape style="position:absolute;margin-left:241.691895pt;margin-top:113.489021pt;width:110.95pt;height:24.1pt;mso-position-horizontal-relative:page;mso-position-vertical-relative:page;z-index:-16312832" type="#_x0000_t202" id="docshape2" filled="false" stroked="false">
              <v:textbox inset="0,0,0,0">
                <w:txbxContent>
                  <w:p>
                    <w:pPr>
                      <w:spacing w:before="1"/>
                      <w:ind w:left="20" w:right="0" w:firstLine="0"/>
                      <w:jc w:val="left"/>
                      <w:rPr>
                        <w:b/>
                        <w:sz w:val="40"/>
                      </w:rPr>
                    </w:pPr>
                    <w:r>
                      <w:rPr>
                        <w:b/>
                        <w:spacing w:val="-2"/>
                        <w:sz w:val="40"/>
                        <w:u w:val="thick"/>
                      </w:rPr>
                      <w:t>ABSTRACT</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4160">
              <wp:simplePos x="0" y="0"/>
              <wp:positionH relativeFrom="page">
                <wp:posOffset>538479</wp:posOffset>
              </wp:positionH>
              <wp:positionV relativeFrom="page">
                <wp:posOffset>636903</wp:posOffset>
              </wp:positionV>
              <wp:extent cx="6552565" cy="952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552565" cy="9525"/>
                      </a:xfrm>
                      <a:custGeom>
                        <a:avLst/>
                        <a:gdLst/>
                        <a:ahLst/>
                        <a:cxnLst/>
                        <a:rect l="l" t="t" r="r" b="b"/>
                        <a:pathLst>
                          <a:path w="6552565" h="9525">
                            <a:moveTo>
                              <a:pt x="6552564" y="0"/>
                            </a:moveTo>
                            <a:lnTo>
                              <a:pt x="0" y="0"/>
                            </a:lnTo>
                            <a:lnTo>
                              <a:pt x="0" y="9525"/>
                            </a:lnTo>
                            <a:lnTo>
                              <a:pt x="6552564" y="9525"/>
                            </a:lnTo>
                            <a:lnTo>
                              <a:pt x="65525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42.399921pt;margin-top:50.149899pt;width:515.94998pt;height:.75pt;mso-position-horizontal-relative:page;mso-position-vertical-relative:page;z-index:-16312320" id="docshape3"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004672">
              <wp:simplePos x="0" y="0"/>
              <wp:positionH relativeFrom="page">
                <wp:posOffset>538479</wp:posOffset>
              </wp:positionH>
              <wp:positionV relativeFrom="page">
                <wp:posOffset>694053</wp:posOffset>
              </wp:positionV>
              <wp:extent cx="6552565" cy="3810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552565" cy="38100"/>
                      </a:xfrm>
                      <a:custGeom>
                        <a:avLst/>
                        <a:gdLst/>
                        <a:ahLst/>
                        <a:cxnLst/>
                        <a:rect l="l" t="t" r="r" b="b"/>
                        <a:pathLst>
                          <a:path w="6552565" h="38100">
                            <a:moveTo>
                              <a:pt x="6552564" y="0"/>
                            </a:moveTo>
                            <a:lnTo>
                              <a:pt x="0" y="0"/>
                            </a:lnTo>
                            <a:lnTo>
                              <a:pt x="0" y="38100"/>
                            </a:lnTo>
                            <a:lnTo>
                              <a:pt x="6552564" y="38100"/>
                            </a:lnTo>
                            <a:lnTo>
                              <a:pt x="65525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42.399921pt;margin-top:54.649899pt;width:515.94998pt;height:3pt;mso-position-horizontal-relative:page;mso-position-vertical-relative:page;z-index:-16311808" id="docshape4"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005184">
              <wp:simplePos x="0" y="0"/>
              <wp:positionH relativeFrom="page">
                <wp:posOffset>526795</wp:posOffset>
              </wp:positionH>
              <wp:positionV relativeFrom="page">
                <wp:posOffset>460353</wp:posOffset>
              </wp:positionV>
              <wp:extent cx="1611630" cy="19685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611630" cy="196850"/>
                      </a:xfrm>
                      <a:prstGeom prst="rect">
                        <a:avLst/>
                      </a:prstGeom>
                    </wps:spPr>
                    <wps:txbx>
                      <w:txbxContent>
                        <w:p>
                          <w:pPr>
                            <w:spacing w:before="20"/>
                            <w:ind w:left="20" w:right="0" w:firstLine="0"/>
                            <w:jc w:val="left"/>
                            <w:rPr>
                              <w:rFonts w:ascii="Calibri"/>
                              <w:sz w:val="22"/>
                            </w:rPr>
                          </w:pPr>
                          <w:r>
                            <w:rPr>
                              <w:rFonts w:ascii="Calibri"/>
                              <w:sz w:val="22"/>
                            </w:rPr>
                            <w:t>Contourlet</w:t>
                          </w:r>
                          <w:r>
                            <w:rPr>
                              <w:rFonts w:ascii="Calibri"/>
                              <w:spacing w:val="-7"/>
                              <w:sz w:val="22"/>
                            </w:rPr>
                            <w:t> </w:t>
                          </w:r>
                          <w:r>
                            <w:rPr>
                              <w:rFonts w:ascii="Calibri"/>
                              <w:sz w:val="22"/>
                            </w:rPr>
                            <w:t>Transform</w:t>
                          </w:r>
                          <w:r>
                            <w:rPr>
                              <w:rFonts w:ascii="Calibri"/>
                              <w:spacing w:val="-7"/>
                              <w:sz w:val="22"/>
                            </w:rPr>
                            <w:t> </w:t>
                          </w:r>
                          <w:r>
                            <w:rPr>
                              <w:rFonts w:ascii="Calibri"/>
                              <w:sz w:val="22"/>
                            </w:rPr>
                            <w:t>+</w:t>
                          </w:r>
                          <w:r>
                            <w:rPr>
                              <w:rFonts w:ascii="Calibri"/>
                              <w:spacing w:val="-6"/>
                              <w:sz w:val="22"/>
                            </w:rPr>
                            <w:t> </w:t>
                          </w:r>
                          <w:r>
                            <w:rPr>
                              <w:rFonts w:ascii="Calibri"/>
                              <w:spacing w:val="-5"/>
                              <w:sz w:val="22"/>
                            </w:rPr>
                            <w:t>RSA</w:t>
                          </w:r>
                        </w:p>
                      </w:txbxContent>
                    </wps:txbx>
                    <wps:bodyPr wrap="square" lIns="0" tIns="0" rIns="0" bIns="0" rtlCol="0">
                      <a:noAutofit/>
                    </wps:bodyPr>
                  </wps:wsp>
                </a:graphicData>
              </a:graphic>
            </wp:anchor>
          </w:drawing>
        </mc:Choice>
        <mc:Fallback>
          <w:pict>
            <v:shape style="position:absolute;margin-left:41.479977pt;margin-top:36.24828pt;width:126.9pt;height:15.5pt;mso-position-horizontal-relative:page;mso-position-vertical-relative:page;z-index:-16311296" type="#_x0000_t202" id="docshape5" filled="false" stroked="false">
              <v:textbox inset="0,0,0,0">
                <w:txbxContent>
                  <w:p>
                    <w:pPr>
                      <w:spacing w:before="20"/>
                      <w:ind w:left="20" w:right="0" w:firstLine="0"/>
                      <w:jc w:val="left"/>
                      <w:rPr>
                        <w:rFonts w:ascii="Calibri"/>
                        <w:sz w:val="22"/>
                      </w:rPr>
                    </w:pPr>
                    <w:r>
                      <w:rPr>
                        <w:rFonts w:ascii="Calibri"/>
                        <w:sz w:val="22"/>
                      </w:rPr>
                      <w:t>Contourlet</w:t>
                    </w:r>
                    <w:r>
                      <w:rPr>
                        <w:rFonts w:ascii="Calibri"/>
                        <w:spacing w:val="-7"/>
                        <w:sz w:val="22"/>
                      </w:rPr>
                      <w:t> </w:t>
                    </w:r>
                    <w:r>
                      <w:rPr>
                        <w:rFonts w:ascii="Calibri"/>
                        <w:sz w:val="22"/>
                      </w:rPr>
                      <w:t>Transform</w:t>
                    </w:r>
                    <w:r>
                      <w:rPr>
                        <w:rFonts w:ascii="Calibri"/>
                        <w:spacing w:val="-7"/>
                        <w:sz w:val="22"/>
                      </w:rPr>
                      <w:t> </w:t>
                    </w:r>
                    <w:r>
                      <w:rPr>
                        <w:rFonts w:ascii="Calibri"/>
                        <w:sz w:val="22"/>
                      </w:rPr>
                      <w:t>+</w:t>
                    </w:r>
                    <w:r>
                      <w:rPr>
                        <w:rFonts w:ascii="Calibri"/>
                        <w:spacing w:val="-6"/>
                        <w:sz w:val="22"/>
                      </w:rPr>
                      <w:t> </w:t>
                    </w:r>
                    <w:r>
                      <w:rPr>
                        <w:rFonts w:ascii="Calibri"/>
                        <w:spacing w:val="-5"/>
                        <w:sz w:val="22"/>
                      </w:rPr>
                      <w:t>RSA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05696">
              <wp:simplePos x="0" y="0"/>
              <wp:positionH relativeFrom="page">
                <wp:posOffset>6556248</wp:posOffset>
              </wp:positionH>
              <wp:positionV relativeFrom="page">
                <wp:posOffset>460353</wp:posOffset>
              </wp:positionV>
              <wp:extent cx="493395" cy="19685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493395" cy="196850"/>
                      </a:xfrm>
                      <a:prstGeom prst="rect">
                        <a:avLst/>
                      </a:prstGeom>
                    </wps:spPr>
                    <wps:txbx>
                      <w:txbxContent>
                        <w:p>
                          <w:pPr>
                            <w:spacing w:before="20"/>
                            <w:ind w:left="20" w:right="0" w:firstLine="0"/>
                            <w:jc w:val="left"/>
                            <w:rPr>
                              <w:rFonts w:ascii="Calibri"/>
                              <w:sz w:val="22"/>
                            </w:rPr>
                          </w:pPr>
                          <w:r>
                            <w:rPr>
                              <w:rFonts w:ascii="Calibri"/>
                              <w:spacing w:val="-2"/>
                              <w:sz w:val="22"/>
                            </w:rPr>
                            <w:t>2024-</w:t>
                          </w:r>
                          <w:r>
                            <w:rPr>
                              <w:rFonts w:ascii="Calibri"/>
                              <w:spacing w:val="-5"/>
                              <w:sz w:val="22"/>
                            </w:rPr>
                            <w:t>25</w:t>
                          </w:r>
                        </w:p>
                      </w:txbxContent>
                    </wps:txbx>
                    <wps:bodyPr wrap="square" lIns="0" tIns="0" rIns="0" bIns="0" rtlCol="0">
                      <a:noAutofit/>
                    </wps:bodyPr>
                  </wps:wsp>
                </a:graphicData>
              </a:graphic>
            </wp:anchor>
          </w:drawing>
        </mc:Choice>
        <mc:Fallback>
          <w:pict>
            <v:shape style="position:absolute;margin-left:516.240051pt;margin-top:36.24828pt;width:38.85pt;height:15.5pt;mso-position-horizontal-relative:page;mso-position-vertical-relative:page;z-index:-16310784" type="#_x0000_t202" id="docshape6" filled="false" stroked="false">
              <v:textbox inset="0,0,0,0">
                <w:txbxContent>
                  <w:p>
                    <w:pPr>
                      <w:spacing w:before="20"/>
                      <w:ind w:left="20" w:right="0" w:firstLine="0"/>
                      <w:jc w:val="left"/>
                      <w:rPr>
                        <w:rFonts w:ascii="Calibri"/>
                        <w:sz w:val="22"/>
                      </w:rPr>
                    </w:pPr>
                    <w:r>
                      <w:rPr>
                        <w:rFonts w:ascii="Calibri"/>
                        <w:spacing w:val="-2"/>
                        <w:sz w:val="22"/>
                      </w:rPr>
                      <w:t>2024-</w:t>
                    </w:r>
                    <w:r>
                      <w:rPr>
                        <w:rFonts w:ascii="Calibri"/>
                        <w:spacing w:val="-5"/>
                        <w:sz w:val="22"/>
                      </w:rPr>
                      <w:t>25</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8256">
              <wp:simplePos x="0" y="0"/>
              <wp:positionH relativeFrom="page">
                <wp:posOffset>538479</wp:posOffset>
              </wp:positionH>
              <wp:positionV relativeFrom="page">
                <wp:posOffset>636903</wp:posOffset>
              </wp:positionV>
              <wp:extent cx="6552565" cy="952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552565" cy="9525"/>
                      </a:xfrm>
                      <a:custGeom>
                        <a:avLst/>
                        <a:gdLst/>
                        <a:ahLst/>
                        <a:cxnLst/>
                        <a:rect l="l" t="t" r="r" b="b"/>
                        <a:pathLst>
                          <a:path w="6552565" h="9525">
                            <a:moveTo>
                              <a:pt x="6552564" y="0"/>
                            </a:moveTo>
                            <a:lnTo>
                              <a:pt x="0" y="0"/>
                            </a:lnTo>
                            <a:lnTo>
                              <a:pt x="0" y="9525"/>
                            </a:lnTo>
                            <a:lnTo>
                              <a:pt x="6552564" y="9525"/>
                            </a:lnTo>
                            <a:lnTo>
                              <a:pt x="65525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42.399921pt;margin-top:50.149899pt;width:515.94998pt;height:.75pt;mso-position-horizontal-relative:page;mso-position-vertical-relative:page;z-index:-16308224" id="docshape11"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008768">
              <wp:simplePos x="0" y="0"/>
              <wp:positionH relativeFrom="page">
                <wp:posOffset>526795</wp:posOffset>
              </wp:positionH>
              <wp:positionV relativeFrom="page">
                <wp:posOffset>460353</wp:posOffset>
              </wp:positionV>
              <wp:extent cx="1611630" cy="19685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611630" cy="196850"/>
                      </a:xfrm>
                      <a:prstGeom prst="rect">
                        <a:avLst/>
                      </a:prstGeom>
                    </wps:spPr>
                    <wps:txbx>
                      <w:txbxContent>
                        <w:p>
                          <w:pPr>
                            <w:spacing w:before="20"/>
                            <w:ind w:left="20" w:right="0" w:firstLine="0"/>
                            <w:jc w:val="left"/>
                            <w:rPr>
                              <w:rFonts w:ascii="Calibri"/>
                              <w:sz w:val="22"/>
                            </w:rPr>
                          </w:pPr>
                          <w:r>
                            <w:rPr>
                              <w:rFonts w:ascii="Calibri"/>
                              <w:sz w:val="22"/>
                            </w:rPr>
                            <w:t>Contourlet</w:t>
                          </w:r>
                          <w:r>
                            <w:rPr>
                              <w:rFonts w:ascii="Calibri"/>
                              <w:spacing w:val="-7"/>
                              <w:sz w:val="22"/>
                            </w:rPr>
                            <w:t> </w:t>
                          </w:r>
                          <w:r>
                            <w:rPr>
                              <w:rFonts w:ascii="Calibri"/>
                              <w:sz w:val="22"/>
                            </w:rPr>
                            <w:t>Transform</w:t>
                          </w:r>
                          <w:r>
                            <w:rPr>
                              <w:rFonts w:ascii="Calibri"/>
                              <w:spacing w:val="-7"/>
                              <w:sz w:val="22"/>
                            </w:rPr>
                            <w:t> </w:t>
                          </w:r>
                          <w:r>
                            <w:rPr>
                              <w:rFonts w:ascii="Calibri"/>
                              <w:sz w:val="22"/>
                            </w:rPr>
                            <w:t>+</w:t>
                          </w:r>
                          <w:r>
                            <w:rPr>
                              <w:rFonts w:ascii="Calibri"/>
                              <w:spacing w:val="-6"/>
                              <w:sz w:val="22"/>
                            </w:rPr>
                            <w:t> </w:t>
                          </w:r>
                          <w:r>
                            <w:rPr>
                              <w:rFonts w:ascii="Calibri"/>
                              <w:spacing w:val="-5"/>
                              <w:sz w:val="22"/>
                            </w:rPr>
                            <w:t>RSA</w:t>
                          </w:r>
                        </w:p>
                      </w:txbxContent>
                    </wps:txbx>
                    <wps:bodyPr wrap="square" lIns="0" tIns="0" rIns="0" bIns="0" rtlCol="0">
                      <a:noAutofit/>
                    </wps:bodyPr>
                  </wps:wsp>
                </a:graphicData>
              </a:graphic>
            </wp:anchor>
          </w:drawing>
        </mc:Choice>
        <mc:Fallback>
          <w:pict>
            <v:shape style="position:absolute;margin-left:41.479977pt;margin-top:36.24828pt;width:126.9pt;height:15.5pt;mso-position-horizontal-relative:page;mso-position-vertical-relative:page;z-index:-16307712" type="#_x0000_t202" id="docshape12" filled="false" stroked="false">
              <v:textbox inset="0,0,0,0">
                <w:txbxContent>
                  <w:p>
                    <w:pPr>
                      <w:spacing w:before="20"/>
                      <w:ind w:left="20" w:right="0" w:firstLine="0"/>
                      <w:jc w:val="left"/>
                      <w:rPr>
                        <w:rFonts w:ascii="Calibri"/>
                        <w:sz w:val="22"/>
                      </w:rPr>
                    </w:pPr>
                    <w:r>
                      <w:rPr>
                        <w:rFonts w:ascii="Calibri"/>
                        <w:sz w:val="22"/>
                      </w:rPr>
                      <w:t>Contourlet</w:t>
                    </w:r>
                    <w:r>
                      <w:rPr>
                        <w:rFonts w:ascii="Calibri"/>
                        <w:spacing w:val="-7"/>
                        <w:sz w:val="22"/>
                      </w:rPr>
                      <w:t> </w:t>
                    </w:r>
                    <w:r>
                      <w:rPr>
                        <w:rFonts w:ascii="Calibri"/>
                        <w:sz w:val="22"/>
                      </w:rPr>
                      <w:t>Transform</w:t>
                    </w:r>
                    <w:r>
                      <w:rPr>
                        <w:rFonts w:ascii="Calibri"/>
                        <w:spacing w:val="-7"/>
                        <w:sz w:val="22"/>
                      </w:rPr>
                      <w:t> </w:t>
                    </w:r>
                    <w:r>
                      <w:rPr>
                        <w:rFonts w:ascii="Calibri"/>
                        <w:sz w:val="22"/>
                      </w:rPr>
                      <w:t>+</w:t>
                    </w:r>
                    <w:r>
                      <w:rPr>
                        <w:rFonts w:ascii="Calibri"/>
                        <w:spacing w:val="-6"/>
                        <w:sz w:val="22"/>
                      </w:rPr>
                      <w:t> </w:t>
                    </w:r>
                    <w:r>
                      <w:rPr>
                        <w:rFonts w:ascii="Calibri"/>
                        <w:spacing w:val="-5"/>
                        <w:sz w:val="22"/>
                      </w:rPr>
                      <w:t>RSA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09280">
              <wp:simplePos x="0" y="0"/>
              <wp:positionH relativeFrom="page">
                <wp:posOffset>6556248</wp:posOffset>
              </wp:positionH>
              <wp:positionV relativeFrom="page">
                <wp:posOffset>460353</wp:posOffset>
              </wp:positionV>
              <wp:extent cx="493395" cy="1968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93395" cy="196850"/>
                      </a:xfrm>
                      <a:prstGeom prst="rect">
                        <a:avLst/>
                      </a:prstGeom>
                    </wps:spPr>
                    <wps:txbx>
                      <w:txbxContent>
                        <w:p>
                          <w:pPr>
                            <w:spacing w:before="20"/>
                            <w:ind w:left="20" w:right="0" w:firstLine="0"/>
                            <w:jc w:val="left"/>
                            <w:rPr>
                              <w:rFonts w:ascii="Calibri"/>
                              <w:sz w:val="22"/>
                            </w:rPr>
                          </w:pPr>
                          <w:r>
                            <w:rPr>
                              <w:rFonts w:ascii="Calibri"/>
                              <w:spacing w:val="-2"/>
                              <w:sz w:val="22"/>
                            </w:rPr>
                            <w:t>2024-</w:t>
                          </w:r>
                          <w:r>
                            <w:rPr>
                              <w:rFonts w:ascii="Calibri"/>
                              <w:spacing w:val="-5"/>
                              <w:sz w:val="22"/>
                            </w:rPr>
                            <w:t>25</w:t>
                          </w:r>
                        </w:p>
                      </w:txbxContent>
                    </wps:txbx>
                    <wps:bodyPr wrap="square" lIns="0" tIns="0" rIns="0" bIns="0" rtlCol="0">
                      <a:noAutofit/>
                    </wps:bodyPr>
                  </wps:wsp>
                </a:graphicData>
              </a:graphic>
            </wp:anchor>
          </w:drawing>
        </mc:Choice>
        <mc:Fallback>
          <w:pict>
            <v:shape style="position:absolute;margin-left:516.240051pt;margin-top:36.24828pt;width:38.85pt;height:15.5pt;mso-position-horizontal-relative:page;mso-position-vertical-relative:page;z-index:-16307200" type="#_x0000_t202" id="docshape13" filled="false" stroked="false">
              <v:textbox inset="0,0,0,0">
                <w:txbxContent>
                  <w:p>
                    <w:pPr>
                      <w:spacing w:before="20"/>
                      <w:ind w:left="20" w:right="0" w:firstLine="0"/>
                      <w:jc w:val="left"/>
                      <w:rPr>
                        <w:rFonts w:ascii="Calibri"/>
                        <w:sz w:val="22"/>
                      </w:rPr>
                    </w:pPr>
                    <w:r>
                      <w:rPr>
                        <w:rFonts w:ascii="Calibri"/>
                        <w:spacing w:val="-2"/>
                        <w:sz w:val="22"/>
                      </w:rPr>
                      <w:t>2024-</w:t>
                    </w:r>
                    <w:r>
                      <w:rPr>
                        <w:rFonts w:ascii="Calibri"/>
                        <w:spacing w:val="-5"/>
                        <w:sz w:val="22"/>
                      </w:rPr>
                      <w:t>25</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11840">
              <wp:simplePos x="0" y="0"/>
              <wp:positionH relativeFrom="page">
                <wp:posOffset>538479</wp:posOffset>
              </wp:positionH>
              <wp:positionV relativeFrom="page">
                <wp:posOffset>636903</wp:posOffset>
              </wp:positionV>
              <wp:extent cx="6552565" cy="952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552565" cy="9525"/>
                      </a:xfrm>
                      <a:custGeom>
                        <a:avLst/>
                        <a:gdLst/>
                        <a:ahLst/>
                        <a:cxnLst/>
                        <a:rect l="l" t="t" r="r" b="b"/>
                        <a:pathLst>
                          <a:path w="6552565" h="9525">
                            <a:moveTo>
                              <a:pt x="6552564" y="0"/>
                            </a:moveTo>
                            <a:lnTo>
                              <a:pt x="0" y="0"/>
                            </a:lnTo>
                            <a:lnTo>
                              <a:pt x="0" y="9525"/>
                            </a:lnTo>
                            <a:lnTo>
                              <a:pt x="6552564" y="9525"/>
                            </a:lnTo>
                            <a:lnTo>
                              <a:pt x="65525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42.399921pt;margin-top:50.149899pt;width:515.94998pt;height:.75pt;mso-position-horizontal-relative:page;mso-position-vertical-relative:page;z-index:-16304640" id="docshape20"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012352">
              <wp:simplePos x="0" y="0"/>
              <wp:positionH relativeFrom="page">
                <wp:posOffset>538479</wp:posOffset>
              </wp:positionH>
              <wp:positionV relativeFrom="page">
                <wp:posOffset>694053</wp:posOffset>
              </wp:positionV>
              <wp:extent cx="6552565" cy="3810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6552565" cy="38100"/>
                      </a:xfrm>
                      <a:custGeom>
                        <a:avLst/>
                        <a:gdLst/>
                        <a:ahLst/>
                        <a:cxnLst/>
                        <a:rect l="l" t="t" r="r" b="b"/>
                        <a:pathLst>
                          <a:path w="6552565" h="38100">
                            <a:moveTo>
                              <a:pt x="6552564" y="0"/>
                            </a:moveTo>
                            <a:lnTo>
                              <a:pt x="0" y="0"/>
                            </a:lnTo>
                            <a:lnTo>
                              <a:pt x="0" y="38100"/>
                            </a:lnTo>
                            <a:lnTo>
                              <a:pt x="6552564" y="38100"/>
                            </a:lnTo>
                            <a:lnTo>
                              <a:pt x="65525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42.399921pt;margin-top:54.649899pt;width:515.94998pt;height:3pt;mso-position-horizontal-relative:page;mso-position-vertical-relative:page;z-index:-16304128" id="docshape21"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012864">
              <wp:simplePos x="0" y="0"/>
              <wp:positionH relativeFrom="page">
                <wp:posOffset>526795</wp:posOffset>
              </wp:positionH>
              <wp:positionV relativeFrom="page">
                <wp:posOffset>460353</wp:posOffset>
              </wp:positionV>
              <wp:extent cx="1611630" cy="19685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611630" cy="196850"/>
                      </a:xfrm>
                      <a:prstGeom prst="rect">
                        <a:avLst/>
                      </a:prstGeom>
                    </wps:spPr>
                    <wps:txbx>
                      <w:txbxContent>
                        <w:p>
                          <w:pPr>
                            <w:spacing w:before="20"/>
                            <w:ind w:left="20" w:right="0" w:firstLine="0"/>
                            <w:jc w:val="left"/>
                            <w:rPr>
                              <w:rFonts w:ascii="Calibri"/>
                              <w:sz w:val="22"/>
                            </w:rPr>
                          </w:pPr>
                          <w:r>
                            <w:rPr>
                              <w:rFonts w:ascii="Calibri"/>
                              <w:sz w:val="22"/>
                            </w:rPr>
                            <w:t>Contourlet</w:t>
                          </w:r>
                          <w:r>
                            <w:rPr>
                              <w:rFonts w:ascii="Calibri"/>
                              <w:spacing w:val="-7"/>
                              <w:sz w:val="22"/>
                            </w:rPr>
                            <w:t> </w:t>
                          </w:r>
                          <w:r>
                            <w:rPr>
                              <w:rFonts w:ascii="Calibri"/>
                              <w:sz w:val="22"/>
                            </w:rPr>
                            <w:t>Transform</w:t>
                          </w:r>
                          <w:r>
                            <w:rPr>
                              <w:rFonts w:ascii="Calibri"/>
                              <w:spacing w:val="-7"/>
                              <w:sz w:val="22"/>
                            </w:rPr>
                            <w:t> </w:t>
                          </w:r>
                          <w:r>
                            <w:rPr>
                              <w:rFonts w:ascii="Calibri"/>
                              <w:sz w:val="22"/>
                            </w:rPr>
                            <w:t>+</w:t>
                          </w:r>
                          <w:r>
                            <w:rPr>
                              <w:rFonts w:ascii="Calibri"/>
                              <w:spacing w:val="-6"/>
                              <w:sz w:val="22"/>
                            </w:rPr>
                            <w:t> </w:t>
                          </w:r>
                          <w:r>
                            <w:rPr>
                              <w:rFonts w:ascii="Calibri"/>
                              <w:spacing w:val="-5"/>
                              <w:sz w:val="22"/>
                            </w:rPr>
                            <w:t>RSA</w:t>
                          </w:r>
                        </w:p>
                      </w:txbxContent>
                    </wps:txbx>
                    <wps:bodyPr wrap="square" lIns="0" tIns="0" rIns="0" bIns="0" rtlCol="0">
                      <a:noAutofit/>
                    </wps:bodyPr>
                  </wps:wsp>
                </a:graphicData>
              </a:graphic>
            </wp:anchor>
          </w:drawing>
        </mc:Choice>
        <mc:Fallback>
          <w:pict>
            <v:shape style="position:absolute;margin-left:41.479977pt;margin-top:36.24828pt;width:126.9pt;height:15.5pt;mso-position-horizontal-relative:page;mso-position-vertical-relative:page;z-index:-16303616" type="#_x0000_t202" id="docshape22" filled="false" stroked="false">
              <v:textbox inset="0,0,0,0">
                <w:txbxContent>
                  <w:p>
                    <w:pPr>
                      <w:spacing w:before="20"/>
                      <w:ind w:left="20" w:right="0" w:firstLine="0"/>
                      <w:jc w:val="left"/>
                      <w:rPr>
                        <w:rFonts w:ascii="Calibri"/>
                        <w:sz w:val="22"/>
                      </w:rPr>
                    </w:pPr>
                    <w:r>
                      <w:rPr>
                        <w:rFonts w:ascii="Calibri"/>
                        <w:sz w:val="22"/>
                      </w:rPr>
                      <w:t>Contourlet</w:t>
                    </w:r>
                    <w:r>
                      <w:rPr>
                        <w:rFonts w:ascii="Calibri"/>
                        <w:spacing w:val="-7"/>
                        <w:sz w:val="22"/>
                      </w:rPr>
                      <w:t> </w:t>
                    </w:r>
                    <w:r>
                      <w:rPr>
                        <w:rFonts w:ascii="Calibri"/>
                        <w:sz w:val="22"/>
                      </w:rPr>
                      <w:t>Transform</w:t>
                    </w:r>
                    <w:r>
                      <w:rPr>
                        <w:rFonts w:ascii="Calibri"/>
                        <w:spacing w:val="-7"/>
                        <w:sz w:val="22"/>
                      </w:rPr>
                      <w:t> </w:t>
                    </w:r>
                    <w:r>
                      <w:rPr>
                        <w:rFonts w:ascii="Calibri"/>
                        <w:sz w:val="22"/>
                      </w:rPr>
                      <w:t>+</w:t>
                    </w:r>
                    <w:r>
                      <w:rPr>
                        <w:rFonts w:ascii="Calibri"/>
                        <w:spacing w:val="-6"/>
                        <w:sz w:val="22"/>
                      </w:rPr>
                      <w:t> </w:t>
                    </w:r>
                    <w:r>
                      <w:rPr>
                        <w:rFonts w:ascii="Calibri"/>
                        <w:spacing w:val="-5"/>
                        <w:sz w:val="22"/>
                      </w:rPr>
                      <w:t>RSA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13376">
              <wp:simplePos x="0" y="0"/>
              <wp:positionH relativeFrom="page">
                <wp:posOffset>6556248</wp:posOffset>
              </wp:positionH>
              <wp:positionV relativeFrom="page">
                <wp:posOffset>460353</wp:posOffset>
              </wp:positionV>
              <wp:extent cx="493395" cy="19685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493395" cy="196850"/>
                      </a:xfrm>
                      <a:prstGeom prst="rect">
                        <a:avLst/>
                      </a:prstGeom>
                    </wps:spPr>
                    <wps:txbx>
                      <w:txbxContent>
                        <w:p>
                          <w:pPr>
                            <w:spacing w:before="20"/>
                            <w:ind w:left="20" w:right="0" w:firstLine="0"/>
                            <w:jc w:val="left"/>
                            <w:rPr>
                              <w:rFonts w:ascii="Calibri"/>
                              <w:sz w:val="22"/>
                            </w:rPr>
                          </w:pPr>
                          <w:r>
                            <w:rPr>
                              <w:rFonts w:ascii="Calibri"/>
                              <w:spacing w:val="-2"/>
                              <w:sz w:val="22"/>
                            </w:rPr>
                            <w:t>2024-</w:t>
                          </w:r>
                          <w:r>
                            <w:rPr>
                              <w:rFonts w:ascii="Calibri"/>
                              <w:spacing w:val="-5"/>
                              <w:sz w:val="22"/>
                            </w:rPr>
                            <w:t>25</w:t>
                          </w:r>
                        </w:p>
                      </w:txbxContent>
                    </wps:txbx>
                    <wps:bodyPr wrap="square" lIns="0" tIns="0" rIns="0" bIns="0" rtlCol="0">
                      <a:noAutofit/>
                    </wps:bodyPr>
                  </wps:wsp>
                </a:graphicData>
              </a:graphic>
            </wp:anchor>
          </w:drawing>
        </mc:Choice>
        <mc:Fallback>
          <w:pict>
            <v:shape style="position:absolute;margin-left:516.240051pt;margin-top:36.24828pt;width:38.85pt;height:15.5pt;mso-position-horizontal-relative:page;mso-position-vertical-relative:page;z-index:-16303104" type="#_x0000_t202" id="docshape23" filled="false" stroked="false">
              <v:textbox inset="0,0,0,0">
                <w:txbxContent>
                  <w:p>
                    <w:pPr>
                      <w:spacing w:before="20"/>
                      <w:ind w:left="20" w:right="0" w:firstLine="0"/>
                      <w:jc w:val="left"/>
                      <w:rPr>
                        <w:rFonts w:ascii="Calibri"/>
                        <w:sz w:val="22"/>
                      </w:rPr>
                    </w:pPr>
                    <w:r>
                      <w:rPr>
                        <w:rFonts w:ascii="Calibri"/>
                        <w:spacing w:val="-2"/>
                        <w:sz w:val="22"/>
                      </w:rPr>
                      <w:t>2024-</w:t>
                    </w:r>
                    <w:r>
                      <w:rPr>
                        <w:rFonts w:ascii="Calibri"/>
                        <w:spacing w:val="-5"/>
                        <w:sz w:val="22"/>
                      </w:rPr>
                      <w:t>25</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15936">
              <wp:simplePos x="0" y="0"/>
              <wp:positionH relativeFrom="page">
                <wp:posOffset>538479</wp:posOffset>
              </wp:positionH>
              <wp:positionV relativeFrom="page">
                <wp:posOffset>636903</wp:posOffset>
              </wp:positionV>
              <wp:extent cx="6552565" cy="952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6552565" cy="9525"/>
                      </a:xfrm>
                      <a:custGeom>
                        <a:avLst/>
                        <a:gdLst/>
                        <a:ahLst/>
                        <a:cxnLst/>
                        <a:rect l="l" t="t" r="r" b="b"/>
                        <a:pathLst>
                          <a:path w="6552565" h="9525">
                            <a:moveTo>
                              <a:pt x="6552564" y="0"/>
                            </a:moveTo>
                            <a:lnTo>
                              <a:pt x="0" y="0"/>
                            </a:lnTo>
                            <a:lnTo>
                              <a:pt x="0" y="9525"/>
                            </a:lnTo>
                            <a:lnTo>
                              <a:pt x="6552564" y="9525"/>
                            </a:lnTo>
                            <a:lnTo>
                              <a:pt x="65525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42.399921pt;margin-top:50.149899pt;width:515.94998pt;height:.75pt;mso-position-horizontal-relative:page;mso-position-vertical-relative:page;z-index:-16300544" id="docshape28"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016448">
              <wp:simplePos x="0" y="0"/>
              <wp:positionH relativeFrom="page">
                <wp:posOffset>526795</wp:posOffset>
              </wp:positionH>
              <wp:positionV relativeFrom="page">
                <wp:posOffset>460353</wp:posOffset>
              </wp:positionV>
              <wp:extent cx="1611630" cy="19685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611630" cy="196850"/>
                      </a:xfrm>
                      <a:prstGeom prst="rect">
                        <a:avLst/>
                      </a:prstGeom>
                    </wps:spPr>
                    <wps:txbx>
                      <w:txbxContent>
                        <w:p>
                          <w:pPr>
                            <w:spacing w:before="20"/>
                            <w:ind w:left="20" w:right="0" w:firstLine="0"/>
                            <w:jc w:val="left"/>
                            <w:rPr>
                              <w:rFonts w:ascii="Calibri"/>
                              <w:sz w:val="22"/>
                            </w:rPr>
                          </w:pPr>
                          <w:r>
                            <w:rPr>
                              <w:rFonts w:ascii="Calibri"/>
                              <w:sz w:val="22"/>
                            </w:rPr>
                            <w:t>Contourlet</w:t>
                          </w:r>
                          <w:r>
                            <w:rPr>
                              <w:rFonts w:ascii="Calibri"/>
                              <w:spacing w:val="-7"/>
                              <w:sz w:val="22"/>
                            </w:rPr>
                            <w:t> </w:t>
                          </w:r>
                          <w:r>
                            <w:rPr>
                              <w:rFonts w:ascii="Calibri"/>
                              <w:sz w:val="22"/>
                            </w:rPr>
                            <w:t>Transform</w:t>
                          </w:r>
                          <w:r>
                            <w:rPr>
                              <w:rFonts w:ascii="Calibri"/>
                              <w:spacing w:val="-7"/>
                              <w:sz w:val="22"/>
                            </w:rPr>
                            <w:t> </w:t>
                          </w:r>
                          <w:r>
                            <w:rPr>
                              <w:rFonts w:ascii="Calibri"/>
                              <w:sz w:val="22"/>
                            </w:rPr>
                            <w:t>+</w:t>
                          </w:r>
                          <w:r>
                            <w:rPr>
                              <w:rFonts w:ascii="Calibri"/>
                              <w:spacing w:val="-6"/>
                              <w:sz w:val="22"/>
                            </w:rPr>
                            <w:t> </w:t>
                          </w:r>
                          <w:r>
                            <w:rPr>
                              <w:rFonts w:ascii="Calibri"/>
                              <w:spacing w:val="-5"/>
                              <w:sz w:val="22"/>
                            </w:rPr>
                            <w:t>RSA</w:t>
                          </w:r>
                        </w:p>
                      </w:txbxContent>
                    </wps:txbx>
                    <wps:bodyPr wrap="square" lIns="0" tIns="0" rIns="0" bIns="0" rtlCol="0">
                      <a:noAutofit/>
                    </wps:bodyPr>
                  </wps:wsp>
                </a:graphicData>
              </a:graphic>
            </wp:anchor>
          </w:drawing>
        </mc:Choice>
        <mc:Fallback>
          <w:pict>
            <v:shape style="position:absolute;margin-left:41.479977pt;margin-top:36.24828pt;width:126.9pt;height:15.5pt;mso-position-horizontal-relative:page;mso-position-vertical-relative:page;z-index:-16300032" type="#_x0000_t202" id="docshape29" filled="false" stroked="false">
              <v:textbox inset="0,0,0,0">
                <w:txbxContent>
                  <w:p>
                    <w:pPr>
                      <w:spacing w:before="20"/>
                      <w:ind w:left="20" w:right="0" w:firstLine="0"/>
                      <w:jc w:val="left"/>
                      <w:rPr>
                        <w:rFonts w:ascii="Calibri"/>
                        <w:sz w:val="22"/>
                      </w:rPr>
                    </w:pPr>
                    <w:r>
                      <w:rPr>
                        <w:rFonts w:ascii="Calibri"/>
                        <w:sz w:val="22"/>
                      </w:rPr>
                      <w:t>Contourlet</w:t>
                    </w:r>
                    <w:r>
                      <w:rPr>
                        <w:rFonts w:ascii="Calibri"/>
                        <w:spacing w:val="-7"/>
                        <w:sz w:val="22"/>
                      </w:rPr>
                      <w:t> </w:t>
                    </w:r>
                    <w:r>
                      <w:rPr>
                        <w:rFonts w:ascii="Calibri"/>
                        <w:sz w:val="22"/>
                      </w:rPr>
                      <w:t>Transform</w:t>
                    </w:r>
                    <w:r>
                      <w:rPr>
                        <w:rFonts w:ascii="Calibri"/>
                        <w:spacing w:val="-7"/>
                        <w:sz w:val="22"/>
                      </w:rPr>
                      <w:t> </w:t>
                    </w:r>
                    <w:r>
                      <w:rPr>
                        <w:rFonts w:ascii="Calibri"/>
                        <w:sz w:val="22"/>
                      </w:rPr>
                      <w:t>+</w:t>
                    </w:r>
                    <w:r>
                      <w:rPr>
                        <w:rFonts w:ascii="Calibri"/>
                        <w:spacing w:val="-6"/>
                        <w:sz w:val="22"/>
                      </w:rPr>
                      <w:t> </w:t>
                    </w:r>
                    <w:r>
                      <w:rPr>
                        <w:rFonts w:ascii="Calibri"/>
                        <w:spacing w:val="-5"/>
                        <w:sz w:val="22"/>
                      </w:rPr>
                      <w:t>RSA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16960">
              <wp:simplePos x="0" y="0"/>
              <wp:positionH relativeFrom="page">
                <wp:posOffset>6556248</wp:posOffset>
              </wp:positionH>
              <wp:positionV relativeFrom="page">
                <wp:posOffset>460353</wp:posOffset>
              </wp:positionV>
              <wp:extent cx="493395" cy="19685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493395" cy="196850"/>
                      </a:xfrm>
                      <a:prstGeom prst="rect">
                        <a:avLst/>
                      </a:prstGeom>
                    </wps:spPr>
                    <wps:txbx>
                      <w:txbxContent>
                        <w:p>
                          <w:pPr>
                            <w:spacing w:before="20"/>
                            <w:ind w:left="20" w:right="0" w:firstLine="0"/>
                            <w:jc w:val="left"/>
                            <w:rPr>
                              <w:rFonts w:ascii="Calibri"/>
                              <w:sz w:val="22"/>
                            </w:rPr>
                          </w:pPr>
                          <w:r>
                            <w:rPr>
                              <w:rFonts w:ascii="Calibri"/>
                              <w:spacing w:val="-2"/>
                              <w:sz w:val="22"/>
                            </w:rPr>
                            <w:t>2024-</w:t>
                          </w:r>
                          <w:r>
                            <w:rPr>
                              <w:rFonts w:ascii="Calibri"/>
                              <w:spacing w:val="-5"/>
                              <w:sz w:val="22"/>
                            </w:rPr>
                            <w:t>25</w:t>
                          </w:r>
                        </w:p>
                      </w:txbxContent>
                    </wps:txbx>
                    <wps:bodyPr wrap="square" lIns="0" tIns="0" rIns="0" bIns="0" rtlCol="0">
                      <a:noAutofit/>
                    </wps:bodyPr>
                  </wps:wsp>
                </a:graphicData>
              </a:graphic>
            </wp:anchor>
          </w:drawing>
        </mc:Choice>
        <mc:Fallback>
          <w:pict>
            <v:shape style="position:absolute;margin-left:516.240051pt;margin-top:36.24828pt;width:38.85pt;height:15.5pt;mso-position-horizontal-relative:page;mso-position-vertical-relative:page;z-index:-16299520" type="#_x0000_t202" id="docshape30" filled="false" stroked="false">
              <v:textbox inset="0,0,0,0">
                <w:txbxContent>
                  <w:p>
                    <w:pPr>
                      <w:spacing w:before="20"/>
                      <w:ind w:left="20" w:right="0" w:firstLine="0"/>
                      <w:jc w:val="left"/>
                      <w:rPr>
                        <w:rFonts w:ascii="Calibri"/>
                        <w:sz w:val="22"/>
                      </w:rPr>
                    </w:pPr>
                    <w:r>
                      <w:rPr>
                        <w:rFonts w:ascii="Calibri"/>
                        <w:spacing w:val="-2"/>
                        <w:sz w:val="22"/>
                      </w:rPr>
                      <w:t>2024-</w:t>
                    </w:r>
                    <w:r>
                      <w:rPr>
                        <w:rFonts w:ascii="Calibri"/>
                        <w:spacing w:val="-5"/>
                        <w:sz w:val="22"/>
                      </w:rPr>
                      <w:t>25</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19520">
              <wp:simplePos x="0" y="0"/>
              <wp:positionH relativeFrom="page">
                <wp:posOffset>538479</wp:posOffset>
              </wp:positionH>
              <wp:positionV relativeFrom="page">
                <wp:posOffset>636903</wp:posOffset>
              </wp:positionV>
              <wp:extent cx="6552565" cy="9525"/>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6552565" cy="9525"/>
                      </a:xfrm>
                      <a:custGeom>
                        <a:avLst/>
                        <a:gdLst/>
                        <a:ahLst/>
                        <a:cxnLst/>
                        <a:rect l="l" t="t" r="r" b="b"/>
                        <a:pathLst>
                          <a:path w="6552565" h="9525">
                            <a:moveTo>
                              <a:pt x="6552564" y="0"/>
                            </a:moveTo>
                            <a:lnTo>
                              <a:pt x="0" y="0"/>
                            </a:lnTo>
                            <a:lnTo>
                              <a:pt x="0" y="9525"/>
                            </a:lnTo>
                            <a:lnTo>
                              <a:pt x="6552564" y="9525"/>
                            </a:lnTo>
                            <a:lnTo>
                              <a:pt x="65525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42.399921pt;margin-top:50.149899pt;width:515.94998pt;height:.75pt;mso-position-horizontal-relative:page;mso-position-vertical-relative:page;z-index:-16296960" id="docshape45"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020032">
              <wp:simplePos x="0" y="0"/>
              <wp:positionH relativeFrom="page">
                <wp:posOffset>538479</wp:posOffset>
              </wp:positionH>
              <wp:positionV relativeFrom="page">
                <wp:posOffset>694053</wp:posOffset>
              </wp:positionV>
              <wp:extent cx="6552565" cy="3810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6552565" cy="38100"/>
                      </a:xfrm>
                      <a:custGeom>
                        <a:avLst/>
                        <a:gdLst/>
                        <a:ahLst/>
                        <a:cxnLst/>
                        <a:rect l="l" t="t" r="r" b="b"/>
                        <a:pathLst>
                          <a:path w="6552565" h="38100">
                            <a:moveTo>
                              <a:pt x="6552564" y="0"/>
                            </a:moveTo>
                            <a:lnTo>
                              <a:pt x="0" y="0"/>
                            </a:lnTo>
                            <a:lnTo>
                              <a:pt x="0" y="38100"/>
                            </a:lnTo>
                            <a:lnTo>
                              <a:pt x="6552564" y="38100"/>
                            </a:lnTo>
                            <a:lnTo>
                              <a:pt x="65525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42.399921pt;margin-top:54.649899pt;width:515.94998pt;height:3pt;mso-position-horizontal-relative:page;mso-position-vertical-relative:page;z-index:-16296448" id="docshape46"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020544">
              <wp:simplePos x="0" y="0"/>
              <wp:positionH relativeFrom="page">
                <wp:posOffset>526795</wp:posOffset>
              </wp:positionH>
              <wp:positionV relativeFrom="page">
                <wp:posOffset>460353</wp:posOffset>
              </wp:positionV>
              <wp:extent cx="1611630" cy="19685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611630" cy="196850"/>
                      </a:xfrm>
                      <a:prstGeom prst="rect">
                        <a:avLst/>
                      </a:prstGeom>
                    </wps:spPr>
                    <wps:txbx>
                      <w:txbxContent>
                        <w:p>
                          <w:pPr>
                            <w:spacing w:before="20"/>
                            <w:ind w:left="20" w:right="0" w:firstLine="0"/>
                            <w:jc w:val="left"/>
                            <w:rPr>
                              <w:rFonts w:ascii="Calibri"/>
                              <w:sz w:val="22"/>
                            </w:rPr>
                          </w:pPr>
                          <w:r>
                            <w:rPr>
                              <w:rFonts w:ascii="Calibri"/>
                              <w:sz w:val="22"/>
                            </w:rPr>
                            <w:t>Contourlet</w:t>
                          </w:r>
                          <w:r>
                            <w:rPr>
                              <w:rFonts w:ascii="Calibri"/>
                              <w:spacing w:val="-7"/>
                              <w:sz w:val="22"/>
                            </w:rPr>
                            <w:t> </w:t>
                          </w:r>
                          <w:r>
                            <w:rPr>
                              <w:rFonts w:ascii="Calibri"/>
                              <w:sz w:val="22"/>
                            </w:rPr>
                            <w:t>Transform</w:t>
                          </w:r>
                          <w:r>
                            <w:rPr>
                              <w:rFonts w:ascii="Calibri"/>
                              <w:spacing w:val="-7"/>
                              <w:sz w:val="22"/>
                            </w:rPr>
                            <w:t> </w:t>
                          </w:r>
                          <w:r>
                            <w:rPr>
                              <w:rFonts w:ascii="Calibri"/>
                              <w:sz w:val="22"/>
                            </w:rPr>
                            <w:t>+</w:t>
                          </w:r>
                          <w:r>
                            <w:rPr>
                              <w:rFonts w:ascii="Calibri"/>
                              <w:spacing w:val="-6"/>
                              <w:sz w:val="22"/>
                            </w:rPr>
                            <w:t> </w:t>
                          </w:r>
                          <w:r>
                            <w:rPr>
                              <w:rFonts w:ascii="Calibri"/>
                              <w:spacing w:val="-5"/>
                              <w:sz w:val="22"/>
                            </w:rPr>
                            <w:t>RSA</w:t>
                          </w:r>
                        </w:p>
                      </w:txbxContent>
                    </wps:txbx>
                    <wps:bodyPr wrap="square" lIns="0" tIns="0" rIns="0" bIns="0" rtlCol="0">
                      <a:noAutofit/>
                    </wps:bodyPr>
                  </wps:wsp>
                </a:graphicData>
              </a:graphic>
            </wp:anchor>
          </w:drawing>
        </mc:Choice>
        <mc:Fallback>
          <w:pict>
            <v:shape style="position:absolute;margin-left:41.479977pt;margin-top:36.24828pt;width:126.9pt;height:15.5pt;mso-position-horizontal-relative:page;mso-position-vertical-relative:page;z-index:-16295936" type="#_x0000_t202" id="docshape47" filled="false" stroked="false">
              <v:textbox inset="0,0,0,0">
                <w:txbxContent>
                  <w:p>
                    <w:pPr>
                      <w:spacing w:before="20"/>
                      <w:ind w:left="20" w:right="0" w:firstLine="0"/>
                      <w:jc w:val="left"/>
                      <w:rPr>
                        <w:rFonts w:ascii="Calibri"/>
                        <w:sz w:val="22"/>
                      </w:rPr>
                    </w:pPr>
                    <w:r>
                      <w:rPr>
                        <w:rFonts w:ascii="Calibri"/>
                        <w:sz w:val="22"/>
                      </w:rPr>
                      <w:t>Contourlet</w:t>
                    </w:r>
                    <w:r>
                      <w:rPr>
                        <w:rFonts w:ascii="Calibri"/>
                        <w:spacing w:val="-7"/>
                        <w:sz w:val="22"/>
                      </w:rPr>
                      <w:t> </w:t>
                    </w:r>
                    <w:r>
                      <w:rPr>
                        <w:rFonts w:ascii="Calibri"/>
                        <w:sz w:val="22"/>
                      </w:rPr>
                      <w:t>Transform</w:t>
                    </w:r>
                    <w:r>
                      <w:rPr>
                        <w:rFonts w:ascii="Calibri"/>
                        <w:spacing w:val="-7"/>
                        <w:sz w:val="22"/>
                      </w:rPr>
                      <w:t> </w:t>
                    </w:r>
                    <w:r>
                      <w:rPr>
                        <w:rFonts w:ascii="Calibri"/>
                        <w:sz w:val="22"/>
                      </w:rPr>
                      <w:t>+</w:t>
                    </w:r>
                    <w:r>
                      <w:rPr>
                        <w:rFonts w:ascii="Calibri"/>
                        <w:spacing w:val="-6"/>
                        <w:sz w:val="22"/>
                      </w:rPr>
                      <w:t> </w:t>
                    </w:r>
                    <w:r>
                      <w:rPr>
                        <w:rFonts w:ascii="Calibri"/>
                        <w:spacing w:val="-5"/>
                        <w:sz w:val="22"/>
                      </w:rPr>
                      <w:t>RSA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1056">
              <wp:simplePos x="0" y="0"/>
              <wp:positionH relativeFrom="page">
                <wp:posOffset>6556248</wp:posOffset>
              </wp:positionH>
              <wp:positionV relativeFrom="page">
                <wp:posOffset>460353</wp:posOffset>
              </wp:positionV>
              <wp:extent cx="493395" cy="19685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493395" cy="196850"/>
                      </a:xfrm>
                      <a:prstGeom prst="rect">
                        <a:avLst/>
                      </a:prstGeom>
                    </wps:spPr>
                    <wps:txbx>
                      <w:txbxContent>
                        <w:p>
                          <w:pPr>
                            <w:spacing w:before="20"/>
                            <w:ind w:left="20" w:right="0" w:firstLine="0"/>
                            <w:jc w:val="left"/>
                            <w:rPr>
                              <w:rFonts w:ascii="Calibri"/>
                              <w:sz w:val="22"/>
                            </w:rPr>
                          </w:pPr>
                          <w:r>
                            <w:rPr>
                              <w:rFonts w:ascii="Calibri"/>
                              <w:spacing w:val="-2"/>
                              <w:sz w:val="22"/>
                            </w:rPr>
                            <w:t>2024-</w:t>
                          </w:r>
                          <w:r>
                            <w:rPr>
                              <w:rFonts w:ascii="Calibri"/>
                              <w:spacing w:val="-5"/>
                              <w:sz w:val="22"/>
                            </w:rPr>
                            <w:t>25</w:t>
                          </w:r>
                        </w:p>
                      </w:txbxContent>
                    </wps:txbx>
                    <wps:bodyPr wrap="square" lIns="0" tIns="0" rIns="0" bIns="0" rtlCol="0">
                      <a:noAutofit/>
                    </wps:bodyPr>
                  </wps:wsp>
                </a:graphicData>
              </a:graphic>
            </wp:anchor>
          </w:drawing>
        </mc:Choice>
        <mc:Fallback>
          <w:pict>
            <v:shape style="position:absolute;margin-left:516.240051pt;margin-top:36.24828pt;width:38.85pt;height:15.5pt;mso-position-horizontal-relative:page;mso-position-vertical-relative:page;z-index:-16295424" type="#_x0000_t202" id="docshape48" filled="false" stroked="false">
              <v:textbox inset="0,0,0,0">
                <w:txbxContent>
                  <w:p>
                    <w:pPr>
                      <w:spacing w:before="20"/>
                      <w:ind w:left="20" w:right="0" w:firstLine="0"/>
                      <w:jc w:val="left"/>
                      <w:rPr>
                        <w:rFonts w:ascii="Calibri"/>
                        <w:sz w:val="22"/>
                      </w:rPr>
                    </w:pPr>
                    <w:r>
                      <w:rPr>
                        <w:rFonts w:ascii="Calibri"/>
                        <w:spacing w:val="-2"/>
                        <w:sz w:val="22"/>
                      </w:rPr>
                      <w:t>2024-</w:t>
                    </w:r>
                    <w:r>
                      <w:rPr>
                        <w:rFonts w:ascii="Calibri"/>
                        <w:spacing w:val="-5"/>
                        <w:sz w:val="22"/>
                      </w:rPr>
                      <w:t>25</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3616">
              <wp:simplePos x="0" y="0"/>
              <wp:positionH relativeFrom="page">
                <wp:posOffset>538479</wp:posOffset>
              </wp:positionH>
              <wp:positionV relativeFrom="page">
                <wp:posOffset>636903</wp:posOffset>
              </wp:positionV>
              <wp:extent cx="6552565" cy="9525"/>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6552565" cy="9525"/>
                      </a:xfrm>
                      <a:custGeom>
                        <a:avLst/>
                        <a:gdLst/>
                        <a:ahLst/>
                        <a:cxnLst/>
                        <a:rect l="l" t="t" r="r" b="b"/>
                        <a:pathLst>
                          <a:path w="6552565" h="9525">
                            <a:moveTo>
                              <a:pt x="6552564" y="0"/>
                            </a:moveTo>
                            <a:lnTo>
                              <a:pt x="0" y="0"/>
                            </a:lnTo>
                            <a:lnTo>
                              <a:pt x="0" y="9525"/>
                            </a:lnTo>
                            <a:lnTo>
                              <a:pt x="6552564" y="9525"/>
                            </a:lnTo>
                            <a:lnTo>
                              <a:pt x="65525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42.399921pt;margin-top:50.149899pt;width:515.94998pt;height:.75pt;mso-position-horizontal-relative:page;mso-position-vertical-relative:page;z-index:-16292864" id="docshape53"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024128">
              <wp:simplePos x="0" y="0"/>
              <wp:positionH relativeFrom="page">
                <wp:posOffset>526795</wp:posOffset>
              </wp:positionH>
              <wp:positionV relativeFrom="page">
                <wp:posOffset>460353</wp:posOffset>
              </wp:positionV>
              <wp:extent cx="1611630" cy="19685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611630" cy="196850"/>
                      </a:xfrm>
                      <a:prstGeom prst="rect">
                        <a:avLst/>
                      </a:prstGeom>
                    </wps:spPr>
                    <wps:txbx>
                      <w:txbxContent>
                        <w:p>
                          <w:pPr>
                            <w:spacing w:before="20"/>
                            <w:ind w:left="20" w:right="0" w:firstLine="0"/>
                            <w:jc w:val="left"/>
                            <w:rPr>
                              <w:rFonts w:ascii="Calibri"/>
                              <w:sz w:val="22"/>
                            </w:rPr>
                          </w:pPr>
                          <w:r>
                            <w:rPr>
                              <w:rFonts w:ascii="Calibri"/>
                              <w:sz w:val="22"/>
                            </w:rPr>
                            <w:t>Contourlet</w:t>
                          </w:r>
                          <w:r>
                            <w:rPr>
                              <w:rFonts w:ascii="Calibri"/>
                              <w:spacing w:val="-7"/>
                              <w:sz w:val="22"/>
                            </w:rPr>
                            <w:t> </w:t>
                          </w:r>
                          <w:r>
                            <w:rPr>
                              <w:rFonts w:ascii="Calibri"/>
                              <w:sz w:val="22"/>
                            </w:rPr>
                            <w:t>Transform</w:t>
                          </w:r>
                          <w:r>
                            <w:rPr>
                              <w:rFonts w:ascii="Calibri"/>
                              <w:spacing w:val="-7"/>
                              <w:sz w:val="22"/>
                            </w:rPr>
                            <w:t> </w:t>
                          </w:r>
                          <w:r>
                            <w:rPr>
                              <w:rFonts w:ascii="Calibri"/>
                              <w:sz w:val="22"/>
                            </w:rPr>
                            <w:t>+</w:t>
                          </w:r>
                          <w:r>
                            <w:rPr>
                              <w:rFonts w:ascii="Calibri"/>
                              <w:spacing w:val="-6"/>
                              <w:sz w:val="22"/>
                            </w:rPr>
                            <w:t> </w:t>
                          </w:r>
                          <w:r>
                            <w:rPr>
                              <w:rFonts w:ascii="Calibri"/>
                              <w:spacing w:val="-5"/>
                              <w:sz w:val="22"/>
                            </w:rPr>
                            <w:t>RSA</w:t>
                          </w:r>
                        </w:p>
                      </w:txbxContent>
                    </wps:txbx>
                    <wps:bodyPr wrap="square" lIns="0" tIns="0" rIns="0" bIns="0" rtlCol="0">
                      <a:noAutofit/>
                    </wps:bodyPr>
                  </wps:wsp>
                </a:graphicData>
              </a:graphic>
            </wp:anchor>
          </w:drawing>
        </mc:Choice>
        <mc:Fallback>
          <w:pict>
            <v:shape style="position:absolute;margin-left:41.479977pt;margin-top:36.24828pt;width:126.9pt;height:15.5pt;mso-position-horizontal-relative:page;mso-position-vertical-relative:page;z-index:-16292352" type="#_x0000_t202" id="docshape54" filled="false" stroked="false">
              <v:textbox inset="0,0,0,0">
                <w:txbxContent>
                  <w:p>
                    <w:pPr>
                      <w:spacing w:before="20"/>
                      <w:ind w:left="20" w:right="0" w:firstLine="0"/>
                      <w:jc w:val="left"/>
                      <w:rPr>
                        <w:rFonts w:ascii="Calibri"/>
                        <w:sz w:val="22"/>
                      </w:rPr>
                    </w:pPr>
                    <w:r>
                      <w:rPr>
                        <w:rFonts w:ascii="Calibri"/>
                        <w:sz w:val="22"/>
                      </w:rPr>
                      <w:t>Contourlet</w:t>
                    </w:r>
                    <w:r>
                      <w:rPr>
                        <w:rFonts w:ascii="Calibri"/>
                        <w:spacing w:val="-7"/>
                        <w:sz w:val="22"/>
                      </w:rPr>
                      <w:t> </w:t>
                    </w:r>
                    <w:r>
                      <w:rPr>
                        <w:rFonts w:ascii="Calibri"/>
                        <w:sz w:val="22"/>
                      </w:rPr>
                      <w:t>Transform</w:t>
                    </w:r>
                    <w:r>
                      <w:rPr>
                        <w:rFonts w:ascii="Calibri"/>
                        <w:spacing w:val="-7"/>
                        <w:sz w:val="22"/>
                      </w:rPr>
                      <w:t> </w:t>
                    </w:r>
                    <w:r>
                      <w:rPr>
                        <w:rFonts w:ascii="Calibri"/>
                        <w:sz w:val="22"/>
                      </w:rPr>
                      <w:t>+</w:t>
                    </w:r>
                    <w:r>
                      <w:rPr>
                        <w:rFonts w:ascii="Calibri"/>
                        <w:spacing w:val="-6"/>
                        <w:sz w:val="22"/>
                      </w:rPr>
                      <w:t> </w:t>
                    </w:r>
                    <w:r>
                      <w:rPr>
                        <w:rFonts w:ascii="Calibri"/>
                        <w:spacing w:val="-5"/>
                        <w:sz w:val="22"/>
                      </w:rPr>
                      <w:t>RSA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4640">
              <wp:simplePos x="0" y="0"/>
              <wp:positionH relativeFrom="page">
                <wp:posOffset>6556248</wp:posOffset>
              </wp:positionH>
              <wp:positionV relativeFrom="page">
                <wp:posOffset>460353</wp:posOffset>
              </wp:positionV>
              <wp:extent cx="493395" cy="19685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493395" cy="196850"/>
                      </a:xfrm>
                      <a:prstGeom prst="rect">
                        <a:avLst/>
                      </a:prstGeom>
                    </wps:spPr>
                    <wps:txbx>
                      <w:txbxContent>
                        <w:p>
                          <w:pPr>
                            <w:spacing w:before="20"/>
                            <w:ind w:left="20" w:right="0" w:firstLine="0"/>
                            <w:jc w:val="left"/>
                            <w:rPr>
                              <w:rFonts w:ascii="Calibri"/>
                              <w:sz w:val="22"/>
                            </w:rPr>
                          </w:pPr>
                          <w:r>
                            <w:rPr>
                              <w:rFonts w:ascii="Calibri"/>
                              <w:spacing w:val="-2"/>
                              <w:sz w:val="22"/>
                            </w:rPr>
                            <w:t>2024-</w:t>
                          </w:r>
                          <w:r>
                            <w:rPr>
                              <w:rFonts w:ascii="Calibri"/>
                              <w:spacing w:val="-5"/>
                              <w:sz w:val="22"/>
                            </w:rPr>
                            <w:t>25</w:t>
                          </w:r>
                        </w:p>
                      </w:txbxContent>
                    </wps:txbx>
                    <wps:bodyPr wrap="square" lIns="0" tIns="0" rIns="0" bIns="0" rtlCol="0">
                      <a:noAutofit/>
                    </wps:bodyPr>
                  </wps:wsp>
                </a:graphicData>
              </a:graphic>
            </wp:anchor>
          </w:drawing>
        </mc:Choice>
        <mc:Fallback>
          <w:pict>
            <v:shape style="position:absolute;margin-left:516.240051pt;margin-top:36.24828pt;width:38.85pt;height:15.5pt;mso-position-horizontal-relative:page;mso-position-vertical-relative:page;z-index:-16291840" type="#_x0000_t202" id="docshape55" filled="false" stroked="false">
              <v:textbox inset="0,0,0,0">
                <w:txbxContent>
                  <w:p>
                    <w:pPr>
                      <w:spacing w:before="20"/>
                      <w:ind w:left="20" w:right="0" w:firstLine="0"/>
                      <w:jc w:val="left"/>
                      <w:rPr>
                        <w:rFonts w:ascii="Calibri"/>
                        <w:sz w:val="22"/>
                      </w:rPr>
                    </w:pPr>
                    <w:r>
                      <w:rPr>
                        <w:rFonts w:ascii="Calibri"/>
                        <w:spacing w:val="-2"/>
                        <w:sz w:val="22"/>
                      </w:rPr>
                      <w:t>2024-</w:t>
                    </w:r>
                    <w:r>
                      <w:rPr>
                        <w:rFonts w:ascii="Calibri"/>
                        <w:spacing w:val="-5"/>
                        <w:sz w:val="22"/>
                      </w:rPr>
                      <w:t>25</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7200">
              <wp:simplePos x="0" y="0"/>
              <wp:positionH relativeFrom="page">
                <wp:posOffset>538479</wp:posOffset>
              </wp:positionH>
              <wp:positionV relativeFrom="page">
                <wp:posOffset>636903</wp:posOffset>
              </wp:positionV>
              <wp:extent cx="6552565" cy="9525"/>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6552565" cy="9525"/>
                      </a:xfrm>
                      <a:custGeom>
                        <a:avLst/>
                        <a:gdLst/>
                        <a:ahLst/>
                        <a:cxnLst/>
                        <a:rect l="l" t="t" r="r" b="b"/>
                        <a:pathLst>
                          <a:path w="6552565" h="9525">
                            <a:moveTo>
                              <a:pt x="6552564" y="0"/>
                            </a:moveTo>
                            <a:lnTo>
                              <a:pt x="0" y="0"/>
                            </a:lnTo>
                            <a:lnTo>
                              <a:pt x="0" y="9525"/>
                            </a:lnTo>
                            <a:lnTo>
                              <a:pt x="6552564" y="9525"/>
                            </a:lnTo>
                            <a:lnTo>
                              <a:pt x="65525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42.399921pt;margin-top:50.149899pt;width:515.94998pt;height:.75pt;mso-position-horizontal-relative:page;mso-position-vertical-relative:page;z-index:-16289280" id="docshape63"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027712">
              <wp:simplePos x="0" y="0"/>
              <wp:positionH relativeFrom="page">
                <wp:posOffset>538479</wp:posOffset>
              </wp:positionH>
              <wp:positionV relativeFrom="page">
                <wp:posOffset>694053</wp:posOffset>
              </wp:positionV>
              <wp:extent cx="6552565" cy="3810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6552565" cy="38100"/>
                      </a:xfrm>
                      <a:custGeom>
                        <a:avLst/>
                        <a:gdLst/>
                        <a:ahLst/>
                        <a:cxnLst/>
                        <a:rect l="l" t="t" r="r" b="b"/>
                        <a:pathLst>
                          <a:path w="6552565" h="38100">
                            <a:moveTo>
                              <a:pt x="6552564" y="0"/>
                            </a:moveTo>
                            <a:lnTo>
                              <a:pt x="0" y="0"/>
                            </a:lnTo>
                            <a:lnTo>
                              <a:pt x="0" y="38100"/>
                            </a:lnTo>
                            <a:lnTo>
                              <a:pt x="6552564" y="38100"/>
                            </a:lnTo>
                            <a:lnTo>
                              <a:pt x="65525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42.399921pt;margin-top:54.649899pt;width:515.94998pt;height:3pt;mso-position-horizontal-relative:page;mso-position-vertical-relative:page;z-index:-16288768" id="docshape64"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028224">
              <wp:simplePos x="0" y="0"/>
              <wp:positionH relativeFrom="page">
                <wp:posOffset>526795</wp:posOffset>
              </wp:positionH>
              <wp:positionV relativeFrom="page">
                <wp:posOffset>460353</wp:posOffset>
              </wp:positionV>
              <wp:extent cx="1611630" cy="19685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611630" cy="196850"/>
                      </a:xfrm>
                      <a:prstGeom prst="rect">
                        <a:avLst/>
                      </a:prstGeom>
                    </wps:spPr>
                    <wps:txbx>
                      <w:txbxContent>
                        <w:p>
                          <w:pPr>
                            <w:spacing w:before="20"/>
                            <w:ind w:left="20" w:right="0" w:firstLine="0"/>
                            <w:jc w:val="left"/>
                            <w:rPr>
                              <w:rFonts w:ascii="Calibri"/>
                              <w:sz w:val="22"/>
                            </w:rPr>
                          </w:pPr>
                          <w:r>
                            <w:rPr>
                              <w:rFonts w:ascii="Calibri"/>
                              <w:sz w:val="22"/>
                            </w:rPr>
                            <w:t>Contourlet</w:t>
                          </w:r>
                          <w:r>
                            <w:rPr>
                              <w:rFonts w:ascii="Calibri"/>
                              <w:spacing w:val="-7"/>
                              <w:sz w:val="22"/>
                            </w:rPr>
                            <w:t> </w:t>
                          </w:r>
                          <w:r>
                            <w:rPr>
                              <w:rFonts w:ascii="Calibri"/>
                              <w:sz w:val="22"/>
                            </w:rPr>
                            <w:t>Transform</w:t>
                          </w:r>
                          <w:r>
                            <w:rPr>
                              <w:rFonts w:ascii="Calibri"/>
                              <w:spacing w:val="-7"/>
                              <w:sz w:val="22"/>
                            </w:rPr>
                            <w:t> </w:t>
                          </w:r>
                          <w:r>
                            <w:rPr>
                              <w:rFonts w:ascii="Calibri"/>
                              <w:sz w:val="22"/>
                            </w:rPr>
                            <w:t>+</w:t>
                          </w:r>
                          <w:r>
                            <w:rPr>
                              <w:rFonts w:ascii="Calibri"/>
                              <w:spacing w:val="-6"/>
                              <w:sz w:val="22"/>
                            </w:rPr>
                            <w:t> </w:t>
                          </w:r>
                          <w:r>
                            <w:rPr>
                              <w:rFonts w:ascii="Calibri"/>
                              <w:spacing w:val="-5"/>
                              <w:sz w:val="22"/>
                            </w:rPr>
                            <w:t>RSA</w:t>
                          </w:r>
                        </w:p>
                      </w:txbxContent>
                    </wps:txbx>
                    <wps:bodyPr wrap="square" lIns="0" tIns="0" rIns="0" bIns="0" rtlCol="0">
                      <a:noAutofit/>
                    </wps:bodyPr>
                  </wps:wsp>
                </a:graphicData>
              </a:graphic>
            </wp:anchor>
          </w:drawing>
        </mc:Choice>
        <mc:Fallback>
          <w:pict>
            <v:shape style="position:absolute;margin-left:41.479977pt;margin-top:36.24828pt;width:126.9pt;height:15.5pt;mso-position-horizontal-relative:page;mso-position-vertical-relative:page;z-index:-16288256" type="#_x0000_t202" id="docshape65" filled="false" stroked="false">
              <v:textbox inset="0,0,0,0">
                <w:txbxContent>
                  <w:p>
                    <w:pPr>
                      <w:spacing w:before="20"/>
                      <w:ind w:left="20" w:right="0" w:firstLine="0"/>
                      <w:jc w:val="left"/>
                      <w:rPr>
                        <w:rFonts w:ascii="Calibri"/>
                        <w:sz w:val="22"/>
                      </w:rPr>
                    </w:pPr>
                    <w:r>
                      <w:rPr>
                        <w:rFonts w:ascii="Calibri"/>
                        <w:sz w:val="22"/>
                      </w:rPr>
                      <w:t>Contourlet</w:t>
                    </w:r>
                    <w:r>
                      <w:rPr>
                        <w:rFonts w:ascii="Calibri"/>
                        <w:spacing w:val="-7"/>
                        <w:sz w:val="22"/>
                      </w:rPr>
                      <w:t> </w:t>
                    </w:r>
                    <w:r>
                      <w:rPr>
                        <w:rFonts w:ascii="Calibri"/>
                        <w:sz w:val="22"/>
                      </w:rPr>
                      <w:t>Transform</w:t>
                    </w:r>
                    <w:r>
                      <w:rPr>
                        <w:rFonts w:ascii="Calibri"/>
                        <w:spacing w:val="-7"/>
                        <w:sz w:val="22"/>
                      </w:rPr>
                      <w:t> </w:t>
                    </w:r>
                    <w:r>
                      <w:rPr>
                        <w:rFonts w:ascii="Calibri"/>
                        <w:sz w:val="22"/>
                      </w:rPr>
                      <w:t>+</w:t>
                    </w:r>
                    <w:r>
                      <w:rPr>
                        <w:rFonts w:ascii="Calibri"/>
                        <w:spacing w:val="-6"/>
                        <w:sz w:val="22"/>
                      </w:rPr>
                      <w:t> </w:t>
                    </w:r>
                    <w:r>
                      <w:rPr>
                        <w:rFonts w:ascii="Calibri"/>
                        <w:spacing w:val="-5"/>
                        <w:sz w:val="22"/>
                      </w:rPr>
                      <w:t>RSA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28736">
              <wp:simplePos x="0" y="0"/>
              <wp:positionH relativeFrom="page">
                <wp:posOffset>6556248</wp:posOffset>
              </wp:positionH>
              <wp:positionV relativeFrom="page">
                <wp:posOffset>460353</wp:posOffset>
              </wp:positionV>
              <wp:extent cx="493395" cy="19685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493395" cy="196850"/>
                      </a:xfrm>
                      <a:prstGeom prst="rect">
                        <a:avLst/>
                      </a:prstGeom>
                    </wps:spPr>
                    <wps:txbx>
                      <w:txbxContent>
                        <w:p>
                          <w:pPr>
                            <w:spacing w:before="20"/>
                            <w:ind w:left="20" w:right="0" w:firstLine="0"/>
                            <w:jc w:val="left"/>
                            <w:rPr>
                              <w:rFonts w:ascii="Calibri"/>
                              <w:sz w:val="22"/>
                            </w:rPr>
                          </w:pPr>
                          <w:r>
                            <w:rPr>
                              <w:rFonts w:ascii="Calibri"/>
                              <w:spacing w:val="-2"/>
                              <w:sz w:val="22"/>
                            </w:rPr>
                            <w:t>2024-</w:t>
                          </w:r>
                          <w:r>
                            <w:rPr>
                              <w:rFonts w:ascii="Calibri"/>
                              <w:spacing w:val="-5"/>
                              <w:sz w:val="22"/>
                            </w:rPr>
                            <w:t>25</w:t>
                          </w:r>
                        </w:p>
                      </w:txbxContent>
                    </wps:txbx>
                    <wps:bodyPr wrap="square" lIns="0" tIns="0" rIns="0" bIns="0" rtlCol="0">
                      <a:noAutofit/>
                    </wps:bodyPr>
                  </wps:wsp>
                </a:graphicData>
              </a:graphic>
            </wp:anchor>
          </w:drawing>
        </mc:Choice>
        <mc:Fallback>
          <w:pict>
            <v:shape style="position:absolute;margin-left:516.240051pt;margin-top:36.24828pt;width:38.85pt;height:15.5pt;mso-position-horizontal-relative:page;mso-position-vertical-relative:page;z-index:-16287744" type="#_x0000_t202" id="docshape66" filled="false" stroked="false">
              <v:textbox inset="0,0,0,0">
                <w:txbxContent>
                  <w:p>
                    <w:pPr>
                      <w:spacing w:before="20"/>
                      <w:ind w:left="20" w:right="0" w:firstLine="0"/>
                      <w:jc w:val="left"/>
                      <w:rPr>
                        <w:rFonts w:ascii="Calibri"/>
                        <w:sz w:val="22"/>
                      </w:rPr>
                    </w:pPr>
                    <w:r>
                      <w:rPr>
                        <w:rFonts w:ascii="Calibri"/>
                        <w:spacing w:val="-2"/>
                        <w:sz w:val="22"/>
                      </w:rPr>
                      <w:t>2024-</w:t>
                    </w:r>
                    <w:r>
                      <w:rPr>
                        <w:rFonts w:ascii="Calibri"/>
                        <w:spacing w:val="-5"/>
                        <w:sz w:val="22"/>
                      </w:rPr>
                      <w:t>25</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1296">
              <wp:simplePos x="0" y="0"/>
              <wp:positionH relativeFrom="page">
                <wp:posOffset>538479</wp:posOffset>
              </wp:positionH>
              <wp:positionV relativeFrom="page">
                <wp:posOffset>636903</wp:posOffset>
              </wp:positionV>
              <wp:extent cx="6552565" cy="9525"/>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6552565" cy="9525"/>
                      </a:xfrm>
                      <a:custGeom>
                        <a:avLst/>
                        <a:gdLst/>
                        <a:ahLst/>
                        <a:cxnLst/>
                        <a:rect l="l" t="t" r="r" b="b"/>
                        <a:pathLst>
                          <a:path w="6552565" h="9525">
                            <a:moveTo>
                              <a:pt x="6552564" y="0"/>
                            </a:moveTo>
                            <a:lnTo>
                              <a:pt x="0" y="0"/>
                            </a:lnTo>
                            <a:lnTo>
                              <a:pt x="0" y="9525"/>
                            </a:lnTo>
                            <a:lnTo>
                              <a:pt x="6552564" y="9525"/>
                            </a:lnTo>
                            <a:lnTo>
                              <a:pt x="65525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42.399921pt;margin-top:50.149899pt;width:515.94998pt;height:.75pt;mso-position-horizontal-relative:page;mso-position-vertical-relative:page;z-index:-16285184" id="docshape71"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031808">
              <wp:simplePos x="0" y="0"/>
              <wp:positionH relativeFrom="page">
                <wp:posOffset>538479</wp:posOffset>
              </wp:positionH>
              <wp:positionV relativeFrom="page">
                <wp:posOffset>694053</wp:posOffset>
              </wp:positionV>
              <wp:extent cx="6552565" cy="3810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6552565" cy="38100"/>
                      </a:xfrm>
                      <a:custGeom>
                        <a:avLst/>
                        <a:gdLst/>
                        <a:ahLst/>
                        <a:cxnLst/>
                        <a:rect l="l" t="t" r="r" b="b"/>
                        <a:pathLst>
                          <a:path w="6552565" h="38100">
                            <a:moveTo>
                              <a:pt x="6552564" y="0"/>
                            </a:moveTo>
                            <a:lnTo>
                              <a:pt x="0" y="0"/>
                            </a:lnTo>
                            <a:lnTo>
                              <a:pt x="0" y="38100"/>
                            </a:lnTo>
                            <a:lnTo>
                              <a:pt x="6552564" y="38100"/>
                            </a:lnTo>
                            <a:lnTo>
                              <a:pt x="65525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42.399921pt;margin-top:54.649899pt;width:515.94998pt;height:3pt;mso-position-horizontal-relative:page;mso-position-vertical-relative:page;z-index:-16284672" id="docshape72"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032320">
              <wp:simplePos x="0" y="0"/>
              <wp:positionH relativeFrom="page">
                <wp:posOffset>526795</wp:posOffset>
              </wp:positionH>
              <wp:positionV relativeFrom="page">
                <wp:posOffset>460353</wp:posOffset>
              </wp:positionV>
              <wp:extent cx="1611630" cy="19685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611630" cy="196850"/>
                      </a:xfrm>
                      <a:prstGeom prst="rect">
                        <a:avLst/>
                      </a:prstGeom>
                    </wps:spPr>
                    <wps:txbx>
                      <w:txbxContent>
                        <w:p>
                          <w:pPr>
                            <w:spacing w:before="20"/>
                            <w:ind w:left="20" w:right="0" w:firstLine="0"/>
                            <w:jc w:val="left"/>
                            <w:rPr>
                              <w:rFonts w:ascii="Calibri"/>
                              <w:sz w:val="22"/>
                            </w:rPr>
                          </w:pPr>
                          <w:r>
                            <w:rPr>
                              <w:rFonts w:ascii="Calibri"/>
                              <w:sz w:val="22"/>
                            </w:rPr>
                            <w:t>Contourlet</w:t>
                          </w:r>
                          <w:r>
                            <w:rPr>
                              <w:rFonts w:ascii="Calibri"/>
                              <w:spacing w:val="-7"/>
                              <w:sz w:val="22"/>
                            </w:rPr>
                            <w:t> </w:t>
                          </w:r>
                          <w:r>
                            <w:rPr>
                              <w:rFonts w:ascii="Calibri"/>
                              <w:sz w:val="22"/>
                            </w:rPr>
                            <w:t>Transform</w:t>
                          </w:r>
                          <w:r>
                            <w:rPr>
                              <w:rFonts w:ascii="Calibri"/>
                              <w:spacing w:val="-7"/>
                              <w:sz w:val="22"/>
                            </w:rPr>
                            <w:t> </w:t>
                          </w:r>
                          <w:r>
                            <w:rPr>
                              <w:rFonts w:ascii="Calibri"/>
                              <w:sz w:val="22"/>
                            </w:rPr>
                            <w:t>+</w:t>
                          </w:r>
                          <w:r>
                            <w:rPr>
                              <w:rFonts w:ascii="Calibri"/>
                              <w:spacing w:val="-6"/>
                              <w:sz w:val="22"/>
                            </w:rPr>
                            <w:t> </w:t>
                          </w:r>
                          <w:r>
                            <w:rPr>
                              <w:rFonts w:ascii="Calibri"/>
                              <w:spacing w:val="-5"/>
                              <w:sz w:val="22"/>
                            </w:rPr>
                            <w:t>RSA</w:t>
                          </w:r>
                        </w:p>
                      </w:txbxContent>
                    </wps:txbx>
                    <wps:bodyPr wrap="square" lIns="0" tIns="0" rIns="0" bIns="0" rtlCol="0">
                      <a:noAutofit/>
                    </wps:bodyPr>
                  </wps:wsp>
                </a:graphicData>
              </a:graphic>
            </wp:anchor>
          </w:drawing>
        </mc:Choice>
        <mc:Fallback>
          <w:pict>
            <v:shape style="position:absolute;margin-left:41.479977pt;margin-top:36.24828pt;width:126.9pt;height:15.5pt;mso-position-horizontal-relative:page;mso-position-vertical-relative:page;z-index:-16284160" type="#_x0000_t202" id="docshape73" filled="false" stroked="false">
              <v:textbox inset="0,0,0,0">
                <w:txbxContent>
                  <w:p>
                    <w:pPr>
                      <w:spacing w:before="20"/>
                      <w:ind w:left="20" w:right="0" w:firstLine="0"/>
                      <w:jc w:val="left"/>
                      <w:rPr>
                        <w:rFonts w:ascii="Calibri"/>
                        <w:sz w:val="22"/>
                      </w:rPr>
                    </w:pPr>
                    <w:r>
                      <w:rPr>
                        <w:rFonts w:ascii="Calibri"/>
                        <w:sz w:val="22"/>
                      </w:rPr>
                      <w:t>Contourlet</w:t>
                    </w:r>
                    <w:r>
                      <w:rPr>
                        <w:rFonts w:ascii="Calibri"/>
                        <w:spacing w:val="-7"/>
                        <w:sz w:val="22"/>
                      </w:rPr>
                      <w:t> </w:t>
                    </w:r>
                    <w:r>
                      <w:rPr>
                        <w:rFonts w:ascii="Calibri"/>
                        <w:sz w:val="22"/>
                      </w:rPr>
                      <w:t>Transform</w:t>
                    </w:r>
                    <w:r>
                      <w:rPr>
                        <w:rFonts w:ascii="Calibri"/>
                        <w:spacing w:val="-7"/>
                        <w:sz w:val="22"/>
                      </w:rPr>
                      <w:t> </w:t>
                    </w:r>
                    <w:r>
                      <w:rPr>
                        <w:rFonts w:ascii="Calibri"/>
                        <w:sz w:val="22"/>
                      </w:rPr>
                      <w:t>+</w:t>
                    </w:r>
                    <w:r>
                      <w:rPr>
                        <w:rFonts w:ascii="Calibri"/>
                        <w:spacing w:val="-6"/>
                        <w:sz w:val="22"/>
                      </w:rPr>
                      <w:t> </w:t>
                    </w:r>
                    <w:r>
                      <w:rPr>
                        <w:rFonts w:ascii="Calibri"/>
                        <w:spacing w:val="-5"/>
                        <w:sz w:val="22"/>
                      </w:rPr>
                      <w:t>RSA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32832">
              <wp:simplePos x="0" y="0"/>
              <wp:positionH relativeFrom="page">
                <wp:posOffset>6556248</wp:posOffset>
              </wp:positionH>
              <wp:positionV relativeFrom="page">
                <wp:posOffset>460353</wp:posOffset>
              </wp:positionV>
              <wp:extent cx="493395" cy="19685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493395" cy="196850"/>
                      </a:xfrm>
                      <a:prstGeom prst="rect">
                        <a:avLst/>
                      </a:prstGeom>
                    </wps:spPr>
                    <wps:txbx>
                      <w:txbxContent>
                        <w:p>
                          <w:pPr>
                            <w:spacing w:before="20"/>
                            <w:ind w:left="20" w:right="0" w:firstLine="0"/>
                            <w:jc w:val="left"/>
                            <w:rPr>
                              <w:rFonts w:ascii="Calibri"/>
                              <w:sz w:val="22"/>
                            </w:rPr>
                          </w:pPr>
                          <w:r>
                            <w:rPr>
                              <w:rFonts w:ascii="Calibri"/>
                              <w:spacing w:val="-2"/>
                              <w:sz w:val="22"/>
                            </w:rPr>
                            <w:t>2024-</w:t>
                          </w:r>
                          <w:r>
                            <w:rPr>
                              <w:rFonts w:ascii="Calibri"/>
                              <w:spacing w:val="-5"/>
                              <w:sz w:val="22"/>
                            </w:rPr>
                            <w:t>25</w:t>
                          </w:r>
                        </w:p>
                      </w:txbxContent>
                    </wps:txbx>
                    <wps:bodyPr wrap="square" lIns="0" tIns="0" rIns="0" bIns="0" rtlCol="0">
                      <a:noAutofit/>
                    </wps:bodyPr>
                  </wps:wsp>
                </a:graphicData>
              </a:graphic>
            </wp:anchor>
          </w:drawing>
        </mc:Choice>
        <mc:Fallback>
          <w:pict>
            <v:shape style="position:absolute;margin-left:516.240051pt;margin-top:36.24828pt;width:38.85pt;height:15.5pt;mso-position-horizontal-relative:page;mso-position-vertical-relative:page;z-index:-16283648" type="#_x0000_t202" id="docshape74" filled="false" stroked="false">
              <v:textbox inset="0,0,0,0">
                <w:txbxContent>
                  <w:p>
                    <w:pPr>
                      <w:spacing w:before="20"/>
                      <w:ind w:left="20" w:right="0" w:firstLine="0"/>
                      <w:jc w:val="left"/>
                      <w:rPr>
                        <w:rFonts w:ascii="Calibri"/>
                        <w:sz w:val="22"/>
                      </w:rPr>
                    </w:pPr>
                    <w:r>
                      <w:rPr>
                        <w:rFonts w:ascii="Calibri"/>
                        <w:spacing w:val="-2"/>
                        <w:sz w:val="22"/>
                      </w:rPr>
                      <w:t>2024-</w:t>
                    </w:r>
                    <w:r>
                      <w:rPr>
                        <w:rFonts w:ascii="Calibri"/>
                        <w:spacing w:val="-5"/>
                        <w:sz w:val="22"/>
                      </w:rPr>
                      <w:t>25</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4880">
              <wp:simplePos x="0" y="0"/>
              <wp:positionH relativeFrom="page">
                <wp:posOffset>538479</wp:posOffset>
              </wp:positionH>
              <wp:positionV relativeFrom="page">
                <wp:posOffset>636903</wp:posOffset>
              </wp:positionV>
              <wp:extent cx="6552565" cy="9525"/>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6552565" cy="9525"/>
                      </a:xfrm>
                      <a:custGeom>
                        <a:avLst/>
                        <a:gdLst/>
                        <a:ahLst/>
                        <a:cxnLst/>
                        <a:rect l="l" t="t" r="r" b="b"/>
                        <a:pathLst>
                          <a:path w="6552565" h="9525">
                            <a:moveTo>
                              <a:pt x="6552564" y="0"/>
                            </a:moveTo>
                            <a:lnTo>
                              <a:pt x="0" y="0"/>
                            </a:lnTo>
                            <a:lnTo>
                              <a:pt x="0" y="9525"/>
                            </a:lnTo>
                            <a:lnTo>
                              <a:pt x="6552564" y="9525"/>
                            </a:lnTo>
                            <a:lnTo>
                              <a:pt x="65525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42.399921pt;margin-top:50.149899pt;width:515.94998pt;height:.75pt;mso-position-horizontal-relative:page;mso-position-vertical-relative:page;z-index:-16281600" id="docshape79"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035392">
              <wp:simplePos x="0" y="0"/>
              <wp:positionH relativeFrom="page">
                <wp:posOffset>526795</wp:posOffset>
              </wp:positionH>
              <wp:positionV relativeFrom="page">
                <wp:posOffset>460353</wp:posOffset>
              </wp:positionV>
              <wp:extent cx="1611630" cy="19685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611630" cy="196850"/>
                      </a:xfrm>
                      <a:prstGeom prst="rect">
                        <a:avLst/>
                      </a:prstGeom>
                    </wps:spPr>
                    <wps:txbx>
                      <w:txbxContent>
                        <w:p>
                          <w:pPr>
                            <w:spacing w:before="20"/>
                            <w:ind w:left="20" w:right="0" w:firstLine="0"/>
                            <w:jc w:val="left"/>
                            <w:rPr>
                              <w:rFonts w:ascii="Calibri"/>
                              <w:sz w:val="22"/>
                            </w:rPr>
                          </w:pPr>
                          <w:r>
                            <w:rPr>
                              <w:rFonts w:ascii="Calibri"/>
                              <w:sz w:val="22"/>
                            </w:rPr>
                            <w:t>Contourlet</w:t>
                          </w:r>
                          <w:r>
                            <w:rPr>
                              <w:rFonts w:ascii="Calibri"/>
                              <w:spacing w:val="-7"/>
                              <w:sz w:val="22"/>
                            </w:rPr>
                            <w:t> </w:t>
                          </w:r>
                          <w:r>
                            <w:rPr>
                              <w:rFonts w:ascii="Calibri"/>
                              <w:sz w:val="22"/>
                            </w:rPr>
                            <w:t>Transform</w:t>
                          </w:r>
                          <w:r>
                            <w:rPr>
                              <w:rFonts w:ascii="Calibri"/>
                              <w:spacing w:val="-7"/>
                              <w:sz w:val="22"/>
                            </w:rPr>
                            <w:t> </w:t>
                          </w:r>
                          <w:r>
                            <w:rPr>
                              <w:rFonts w:ascii="Calibri"/>
                              <w:sz w:val="22"/>
                            </w:rPr>
                            <w:t>+</w:t>
                          </w:r>
                          <w:r>
                            <w:rPr>
                              <w:rFonts w:ascii="Calibri"/>
                              <w:spacing w:val="-6"/>
                              <w:sz w:val="22"/>
                            </w:rPr>
                            <w:t> </w:t>
                          </w:r>
                          <w:r>
                            <w:rPr>
                              <w:rFonts w:ascii="Calibri"/>
                              <w:spacing w:val="-5"/>
                              <w:sz w:val="22"/>
                            </w:rPr>
                            <w:t>RSA</w:t>
                          </w:r>
                        </w:p>
                      </w:txbxContent>
                    </wps:txbx>
                    <wps:bodyPr wrap="square" lIns="0" tIns="0" rIns="0" bIns="0" rtlCol="0">
                      <a:noAutofit/>
                    </wps:bodyPr>
                  </wps:wsp>
                </a:graphicData>
              </a:graphic>
            </wp:anchor>
          </w:drawing>
        </mc:Choice>
        <mc:Fallback>
          <w:pict>
            <v:shape style="position:absolute;margin-left:41.479977pt;margin-top:36.24828pt;width:126.9pt;height:15.5pt;mso-position-horizontal-relative:page;mso-position-vertical-relative:page;z-index:-16281088" type="#_x0000_t202" id="docshape80" filled="false" stroked="false">
              <v:textbox inset="0,0,0,0">
                <w:txbxContent>
                  <w:p>
                    <w:pPr>
                      <w:spacing w:before="20"/>
                      <w:ind w:left="20" w:right="0" w:firstLine="0"/>
                      <w:jc w:val="left"/>
                      <w:rPr>
                        <w:rFonts w:ascii="Calibri"/>
                        <w:sz w:val="22"/>
                      </w:rPr>
                    </w:pPr>
                    <w:r>
                      <w:rPr>
                        <w:rFonts w:ascii="Calibri"/>
                        <w:sz w:val="22"/>
                      </w:rPr>
                      <w:t>Contourlet</w:t>
                    </w:r>
                    <w:r>
                      <w:rPr>
                        <w:rFonts w:ascii="Calibri"/>
                        <w:spacing w:val="-7"/>
                        <w:sz w:val="22"/>
                      </w:rPr>
                      <w:t> </w:t>
                    </w:r>
                    <w:r>
                      <w:rPr>
                        <w:rFonts w:ascii="Calibri"/>
                        <w:sz w:val="22"/>
                      </w:rPr>
                      <w:t>Transform</w:t>
                    </w:r>
                    <w:r>
                      <w:rPr>
                        <w:rFonts w:ascii="Calibri"/>
                        <w:spacing w:val="-7"/>
                        <w:sz w:val="22"/>
                      </w:rPr>
                      <w:t> </w:t>
                    </w:r>
                    <w:r>
                      <w:rPr>
                        <w:rFonts w:ascii="Calibri"/>
                        <w:sz w:val="22"/>
                      </w:rPr>
                      <w:t>+</w:t>
                    </w:r>
                    <w:r>
                      <w:rPr>
                        <w:rFonts w:ascii="Calibri"/>
                        <w:spacing w:val="-6"/>
                        <w:sz w:val="22"/>
                      </w:rPr>
                      <w:t> </w:t>
                    </w:r>
                    <w:r>
                      <w:rPr>
                        <w:rFonts w:ascii="Calibri"/>
                        <w:spacing w:val="-5"/>
                        <w:sz w:val="22"/>
                      </w:rPr>
                      <w:t>RSA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35904">
              <wp:simplePos x="0" y="0"/>
              <wp:positionH relativeFrom="page">
                <wp:posOffset>6556248</wp:posOffset>
              </wp:positionH>
              <wp:positionV relativeFrom="page">
                <wp:posOffset>460353</wp:posOffset>
              </wp:positionV>
              <wp:extent cx="493395" cy="19685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493395" cy="196850"/>
                      </a:xfrm>
                      <a:prstGeom prst="rect">
                        <a:avLst/>
                      </a:prstGeom>
                    </wps:spPr>
                    <wps:txbx>
                      <w:txbxContent>
                        <w:p>
                          <w:pPr>
                            <w:spacing w:before="20"/>
                            <w:ind w:left="20" w:right="0" w:firstLine="0"/>
                            <w:jc w:val="left"/>
                            <w:rPr>
                              <w:rFonts w:ascii="Calibri"/>
                              <w:sz w:val="22"/>
                            </w:rPr>
                          </w:pPr>
                          <w:r>
                            <w:rPr>
                              <w:rFonts w:ascii="Calibri"/>
                              <w:spacing w:val="-2"/>
                              <w:sz w:val="22"/>
                            </w:rPr>
                            <w:t>2024-</w:t>
                          </w:r>
                          <w:r>
                            <w:rPr>
                              <w:rFonts w:ascii="Calibri"/>
                              <w:spacing w:val="-5"/>
                              <w:sz w:val="22"/>
                            </w:rPr>
                            <w:t>25</w:t>
                          </w:r>
                        </w:p>
                      </w:txbxContent>
                    </wps:txbx>
                    <wps:bodyPr wrap="square" lIns="0" tIns="0" rIns="0" bIns="0" rtlCol="0">
                      <a:noAutofit/>
                    </wps:bodyPr>
                  </wps:wsp>
                </a:graphicData>
              </a:graphic>
            </wp:anchor>
          </w:drawing>
        </mc:Choice>
        <mc:Fallback>
          <w:pict>
            <v:shape style="position:absolute;margin-left:516.240051pt;margin-top:36.24828pt;width:38.85pt;height:15.5pt;mso-position-horizontal-relative:page;mso-position-vertical-relative:page;z-index:-16280576" type="#_x0000_t202" id="docshape81" filled="false" stroked="false">
              <v:textbox inset="0,0,0,0">
                <w:txbxContent>
                  <w:p>
                    <w:pPr>
                      <w:spacing w:before="20"/>
                      <w:ind w:left="20" w:right="0" w:firstLine="0"/>
                      <w:jc w:val="left"/>
                      <w:rPr>
                        <w:rFonts w:ascii="Calibri"/>
                        <w:sz w:val="22"/>
                      </w:rPr>
                    </w:pPr>
                    <w:r>
                      <w:rPr>
                        <w:rFonts w:ascii="Calibri"/>
                        <w:spacing w:val="-2"/>
                        <w:sz w:val="22"/>
                      </w:rPr>
                      <w:t>2024-</w:t>
                    </w:r>
                    <w:r>
                      <w:rPr>
                        <w:rFonts w:ascii="Calibri"/>
                        <w:spacing w:val="-5"/>
                        <w:sz w:val="22"/>
                      </w:rPr>
                      <w:t>25</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38464">
              <wp:simplePos x="0" y="0"/>
              <wp:positionH relativeFrom="page">
                <wp:posOffset>538479</wp:posOffset>
              </wp:positionH>
              <wp:positionV relativeFrom="page">
                <wp:posOffset>636903</wp:posOffset>
              </wp:positionV>
              <wp:extent cx="6552565" cy="9525"/>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6552565" cy="9525"/>
                      </a:xfrm>
                      <a:custGeom>
                        <a:avLst/>
                        <a:gdLst/>
                        <a:ahLst/>
                        <a:cxnLst/>
                        <a:rect l="l" t="t" r="r" b="b"/>
                        <a:pathLst>
                          <a:path w="6552565" h="9525">
                            <a:moveTo>
                              <a:pt x="6552564" y="0"/>
                            </a:moveTo>
                            <a:lnTo>
                              <a:pt x="0" y="0"/>
                            </a:lnTo>
                            <a:lnTo>
                              <a:pt x="0" y="9525"/>
                            </a:lnTo>
                            <a:lnTo>
                              <a:pt x="6552564" y="9525"/>
                            </a:lnTo>
                            <a:lnTo>
                              <a:pt x="65525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42.399921pt;margin-top:50.149899pt;width:515.94998pt;height:.75pt;mso-position-horizontal-relative:page;mso-position-vertical-relative:page;z-index:-16278016" id="docshape88"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038976">
              <wp:simplePos x="0" y="0"/>
              <wp:positionH relativeFrom="page">
                <wp:posOffset>538479</wp:posOffset>
              </wp:positionH>
              <wp:positionV relativeFrom="page">
                <wp:posOffset>694053</wp:posOffset>
              </wp:positionV>
              <wp:extent cx="6552565" cy="3810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6552565" cy="38100"/>
                      </a:xfrm>
                      <a:custGeom>
                        <a:avLst/>
                        <a:gdLst/>
                        <a:ahLst/>
                        <a:cxnLst/>
                        <a:rect l="l" t="t" r="r" b="b"/>
                        <a:pathLst>
                          <a:path w="6552565" h="38100">
                            <a:moveTo>
                              <a:pt x="6552564" y="0"/>
                            </a:moveTo>
                            <a:lnTo>
                              <a:pt x="0" y="0"/>
                            </a:lnTo>
                            <a:lnTo>
                              <a:pt x="0" y="38100"/>
                            </a:lnTo>
                            <a:lnTo>
                              <a:pt x="6552564" y="38100"/>
                            </a:lnTo>
                            <a:lnTo>
                              <a:pt x="65525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42.399921pt;margin-top:54.649899pt;width:515.94998pt;height:3pt;mso-position-horizontal-relative:page;mso-position-vertical-relative:page;z-index:-16277504" id="docshape89"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039488">
              <wp:simplePos x="0" y="0"/>
              <wp:positionH relativeFrom="page">
                <wp:posOffset>526795</wp:posOffset>
              </wp:positionH>
              <wp:positionV relativeFrom="page">
                <wp:posOffset>460353</wp:posOffset>
              </wp:positionV>
              <wp:extent cx="1611630" cy="19685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611630" cy="196850"/>
                      </a:xfrm>
                      <a:prstGeom prst="rect">
                        <a:avLst/>
                      </a:prstGeom>
                    </wps:spPr>
                    <wps:txbx>
                      <w:txbxContent>
                        <w:p>
                          <w:pPr>
                            <w:spacing w:before="20"/>
                            <w:ind w:left="20" w:right="0" w:firstLine="0"/>
                            <w:jc w:val="left"/>
                            <w:rPr>
                              <w:rFonts w:ascii="Calibri"/>
                              <w:sz w:val="22"/>
                            </w:rPr>
                          </w:pPr>
                          <w:r>
                            <w:rPr>
                              <w:rFonts w:ascii="Calibri"/>
                              <w:sz w:val="22"/>
                            </w:rPr>
                            <w:t>Contourlet</w:t>
                          </w:r>
                          <w:r>
                            <w:rPr>
                              <w:rFonts w:ascii="Calibri"/>
                              <w:spacing w:val="-7"/>
                              <w:sz w:val="22"/>
                            </w:rPr>
                            <w:t> </w:t>
                          </w:r>
                          <w:r>
                            <w:rPr>
                              <w:rFonts w:ascii="Calibri"/>
                              <w:sz w:val="22"/>
                            </w:rPr>
                            <w:t>Transform</w:t>
                          </w:r>
                          <w:r>
                            <w:rPr>
                              <w:rFonts w:ascii="Calibri"/>
                              <w:spacing w:val="-7"/>
                              <w:sz w:val="22"/>
                            </w:rPr>
                            <w:t> </w:t>
                          </w:r>
                          <w:r>
                            <w:rPr>
                              <w:rFonts w:ascii="Calibri"/>
                              <w:sz w:val="22"/>
                            </w:rPr>
                            <w:t>+</w:t>
                          </w:r>
                          <w:r>
                            <w:rPr>
                              <w:rFonts w:ascii="Calibri"/>
                              <w:spacing w:val="-6"/>
                              <w:sz w:val="22"/>
                            </w:rPr>
                            <w:t> </w:t>
                          </w:r>
                          <w:r>
                            <w:rPr>
                              <w:rFonts w:ascii="Calibri"/>
                              <w:spacing w:val="-5"/>
                              <w:sz w:val="22"/>
                            </w:rPr>
                            <w:t>RSA</w:t>
                          </w:r>
                        </w:p>
                      </w:txbxContent>
                    </wps:txbx>
                    <wps:bodyPr wrap="square" lIns="0" tIns="0" rIns="0" bIns="0" rtlCol="0">
                      <a:noAutofit/>
                    </wps:bodyPr>
                  </wps:wsp>
                </a:graphicData>
              </a:graphic>
            </wp:anchor>
          </w:drawing>
        </mc:Choice>
        <mc:Fallback>
          <w:pict>
            <v:shape style="position:absolute;margin-left:41.479977pt;margin-top:36.24828pt;width:126.9pt;height:15.5pt;mso-position-horizontal-relative:page;mso-position-vertical-relative:page;z-index:-16276992" type="#_x0000_t202" id="docshape90" filled="false" stroked="false">
              <v:textbox inset="0,0,0,0">
                <w:txbxContent>
                  <w:p>
                    <w:pPr>
                      <w:spacing w:before="20"/>
                      <w:ind w:left="20" w:right="0" w:firstLine="0"/>
                      <w:jc w:val="left"/>
                      <w:rPr>
                        <w:rFonts w:ascii="Calibri"/>
                        <w:sz w:val="22"/>
                      </w:rPr>
                    </w:pPr>
                    <w:r>
                      <w:rPr>
                        <w:rFonts w:ascii="Calibri"/>
                        <w:sz w:val="22"/>
                      </w:rPr>
                      <w:t>Contourlet</w:t>
                    </w:r>
                    <w:r>
                      <w:rPr>
                        <w:rFonts w:ascii="Calibri"/>
                        <w:spacing w:val="-7"/>
                        <w:sz w:val="22"/>
                      </w:rPr>
                      <w:t> </w:t>
                    </w:r>
                    <w:r>
                      <w:rPr>
                        <w:rFonts w:ascii="Calibri"/>
                        <w:sz w:val="22"/>
                      </w:rPr>
                      <w:t>Transform</w:t>
                    </w:r>
                    <w:r>
                      <w:rPr>
                        <w:rFonts w:ascii="Calibri"/>
                        <w:spacing w:val="-7"/>
                        <w:sz w:val="22"/>
                      </w:rPr>
                      <w:t> </w:t>
                    </w:r>
                    <w:r>
                      <w:rPr>
                        <w:rFonts w:ascii="Calibri"/>
                        <w:sz w:val="22"/>
                      </w:rPr>
                      <w:t>+</w:t>
                    </w:r>
                    <w:r>
                      <w:rPr>
                        <w:rFonts w:ascii="Calibri"/>
                        <w:spacing w:val="-6"/>
                        <w:sz w:val="22"/>
                      </w:rPr>
                      <w:t> </w:t>
                    </w:r>
                    <w:r>
                      <w:rPr>
                        <w:rFonts w:ascii="Calibri"/>
                        <w:spacing w:val="-5"/>
                        <w:sz w:val="22"/>
                      </w:rPr>
                      <w:t>RSA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0000">
              <wp:simplePos x="0" y="0"/>
              <wp:positionH relativeFrom="page">
                <wp:posOffset>6556248</wp:posOffset>
              </wp:positionH>
              <wp:positionV relativeFrom="page">
                <wp:posOffset>460353</wp:posOffset>
              </wp:positionV>
              <wp:extent cx="493395" cy="19685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493395" cy="196850"/>
                      </a:xfrm>
                      <a:prstGeom prst="rect">
                        <a:avLst/>
                      </a:prstGeom>
                    </wps:spPr>
                    <wps:txbx>
                      <w:txbxContent>
                        <w:p>
                          <w:pPr>
                            <w:spacing w:before="20"/>
                            <w:ind w:left="20" w:right="0" w:firstLine="0"/>
                            <w:jc w:val="left"/>
                            <w:rPr>
                              <w:rFonts w:ascii="Calibri"/>
                              <w:sz w:val="22"/>
                            </w:rPr>
                          </w:pPr>
                          <w:r>
                            <w:rPr>
                              <w:rFonts w:ascii="Calibri"/>
                              <w:spacing w:val="-2"/>
                              <w:sz w:val="22"/>
                            </w:rPr>
                            <w:t>2024-</w:t>
                          </w:r>
                          <w:r>
                            <w:rPr>
                              <w:rFonts w:ascii="Calibri"/>
                              <w:spacing w:val="-5"/>
                              <w:sz w:val="22"/>
                            </w:rPr>
                            <w:t>25</w:t>
                          </w:r>
                        </w:p>
                      </w:txbxContent>
                    </wps:txbx>
                    <wps:bodyPr wrap="square" lIns="0" tIns="0" rIns="0" bIns="0" rtlCol="0">
                      <a:noAutofit/>
                    </wps:bodyPr>
                  </wps:wsp>
                </a:graphicData>
              </a:graphic>
            </wp:anchor>
          </w:drawing>
        </mc:Choice>
        <mc:Fallback>
          <w:pict>
            <v:shape style="position:absolute;margin-left:516.240051pt;margin-top:36.24828pt;width:38.85pt;height:15.5pt;mso-position-horizontal-relative:page;mso-position-vertical-relative:page;z-index:-16276480" type="#_x0000_t202" id="docshape91" filled="false" stroked="false">
              <v:textbox inset="0,0,0,0">
                <w:txbxContent>
                  <w:p>
                    <w:pPr>
                      <w:spacing w:before="20"/>
                      <w:ind w:left="20" w:right="0" w:firstLine="0"/>
                      <w:jc w:val="left"/>
                      <w:rPr>
                        <w:rFonts w:ascii="Calibri"/>
                        <w:sz w:val="22"/>
                      </w:rPr>
                    </w:pPr>
                    <w:r>
                      <w:rPr>
                        <w:rFonts w:ascii="Calibri"/>
                        <w:spacing w:val="-2"/>
                        <w:sz w:val="22"/>
                      </w:rPr>
                      <w:t>2024-</w:t>
                    </w:r>
                    <w:r>
                      <w:rPr>
                        <w:rFonts w:ascii="Calibri"/>
                        <w:spacing w:val="-5"/>
                        <w:sz w:val="22"/>
                      </w:rPr>
                      <w:t>25</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2560">
              <wp:simplePos x="0" y="0"/>
              <wp:positionH relativeFrom="page">
                <wp:posOffset>538479</wp:posOffset>
              </wp:positionH>
              <wp:positionV relativeFrom="page">
                <wp:posOffset>636903</wp:posOffset>
              </wp:positionV>
              <wp:extent cx="6552565" cy="9525"/>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6552565" cy="9525"/>
                      </a:xfrm>
                      <a:custGeom>
                        <a:avLst/>
                        <a:gdLst/>
                        <a:ahLst/>
                        <a:cxnLst/>
                        <a:rect l="l" t="t" r="r" b="b"/>
                        <a:pathLst>
                          <a:path w="6552565" h="9525">
                            <a:moveTo>
                              <a:pt x="6552564" y="0"/>
                            </a:moveTo>
                            <a:lnTo>
                              <a:pt x="0" y="0"/>
                            </a:lnTo>
                            <a:lnTo>
                              <a:pt x="0" y="9525"/>
                            </a:lnTo>
                            <a:lnTo>
                              <a:pt x="6552564" y="9525"/>
                            </a:lnTo>
                            <a:lnTo>
                              <a:pt x="65525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42.399921pt;margin-top:50.149899pt;width:515.94998pt;height:.75pt;mso-position-horizontal-relative:page;mso-position-vertical-relative:page;z-index:-16273920" id="docshape96"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043072">
              <wp:simplePos x="0" y="0"/>
              <wp:positionH relativeFrom="page">
                <wp:posOffset>526795</wp:posOffset>
              </wp:positionH>
              <wp:positionV relativeFrom="page">
                <wp:posOffset>460353</wp:posOffset>
              </wp:positionV>
              <wp:extent cx="1611630" cy="19685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1611630" cy="196850"/>
                      </a:xfrm>
                      <a:prstGeom prst="rect">
                        <a:avLst/>
                      </a:prstGeom>
                    </wps:spPr>
                    <wps:txbx>
                      <w:txbxContent>
                        <w:p>
                          <w:pPr>
                            <w:spacing w:before="20"/>
                            <w:ind w:left="20" w:right="0" w:firstLine="0"/>
                            <w:jc w:val="left"/>
                            <w:rPr>
                              <w:rFonts w:ascii="Calibri"/>
                              <w:sz w:val="22"/>
                            </w:rPr>
                          </w:pPr>
                          <w:r>
                            <w:rPr>
                              <w:rFonts w:ascii="Calibri"/>
                              <w:sz w:val="22"/>
                            </w:rPr>
                            <w:t>Contourlet</w:t>
                          </w:r>
                          <w:r>
                            <w:rPr>
                              <w:rFonts w:ascii="Calibri"/>
                              <w:spacing w:val="-7"/>
                              <w:sz w:val="22"/>
                            </w:rPr>
                            <w:t> </w:t>
                          </w:r>
                          <w:r>
                            <w:rPr>
                              <w:rFonts w:ascii="Calibri"/>
                              <w:sz w:val="22"/>
                            </w:rPr>
                            <w:t>Transform</w:t>
                          </w:r>
                          <w:r>
                            <w:rPr>
                              <w:rFonts w:ascii="Calibri"/>
                              <w:spacing w:val="-7"/>
                              <w:sz w:val="22"/>
                            </w:rPr>
                            <w:t> </w:t>
                          </w:r>
                          <w:r>
                            <w:rPr>
                              <w:rFonts w:ascii="Calibri"/>
                              <w:sz w:val="22"/>
                            </w:rPr>
                            <w:t>+</w:t>
                          </w:r>
                          <w:r>
                            <w:rPr>
                              <w:rFonts w:ascii="Calibri"/>
                              <w:spacing w:val="-6"/>
                              <w:sz w:val="22"/>
                            </w:rPr>
                            <w:t> </w:t>
                          </w:r>
                          <w:r>
                            <w:rPr>
                              <w:rFonts w:ascii="Calibri"/>
                              <w:spacing w:val="-5"/>
                              <w:sz w:val="22"/>
                            </w:rPr>
                            <w:t>RSA</w:t>
                          </w:r>
                        </w:p>
                      </w:txbxContent>
                    </wps:txbx>
                    <wps:bodyPr wrap="square" lIns="0" tIns="0" rIns="0" bIns="0" rtlCol="0">
                      <a:noAutofit/>
                    </wps:bodyPr>
                  </wps:wsp>
                </a:graphicData>
              </a:graphic>
            </wp:anchor>
          </w:drawing>
        </mc:Choice>
        <mc:Fallback>
          <w:pict>
            <v:shape style="position:absolute;margin-left:41.479977pt;margin-top:36.24828pt;width:126.9pt;height:15.5pt;mso-position-horizontal-relative:page;mso-position-vertical-relative:page;z-index:-16273408" type="#_x0000_t202" id="docshape97" filled="false" stroked="false">
              <v:textbox inset="0,0,0,0">
                <w:txbxContent>
                  <w:p>
                    <w:pPr>
                      <w:spacing w:before="20"/>
                      <w:ind w:left="20" w:right="0" w:firstLine="0"/>
                      <w:jc w:val="left"/>
                      <w:rPr>
                        <w:rFonts w:ascii="Calibri"/>
                        <w:sz w:val="22"/>
                      </w:rPr>
                    </w:pPr>
                    <w:r>
                      <w:rPr>
                        <w:rFonts w:ascii="Calibri"/>
                        <w:sz w:val="22"/>
                      </w:rPr>
                      <w:t>Contourlet</w:t>
                    </w:r>
                    <w:r>
                      <w:rPr>
                        <w:rFonts w:ascii="Calibri"/>
                        <w:spacing w:val="-7"/>
                        <w:sz w:val="22"/>
                      </w:rPr>
                      <w:t> </w:t>
                    </w:r>
                    <w:r>
                      <w:rPr>
                        <w:rFonts w:ascii="Calibri"/>
                        <w:sz w:val="22"/>
                      </w:rPr>
                      <w:t>Transform</w:t>
                    </w:r>
                    <w:r>
                      <w:rPr>
                        <w:rFonts w:ascii="Calibri"/>
                        <w:spacing w:val="-7"/>
                        <w:sz w:val="22"/>
                      </w:rPr>
                      <w:t> </w:t>
                    </w:r>
                    <w:r>
                      <w:rPr>
                        <w:rFonts w:ascii="Calibri"/>
                        <w:sz w:val="22"/>
                      </w:rPr>
                      <w:t>+</w:t>
                    </w:r>
                    <w:r>
                      <w:rPr>
                        <w:rFonts w:ascii="Calibri"/>
                        <w:spacing w:val="-6"/>
                        <w:sz w:val="22"/>
                      </w:rPr>
                      <w:t> </w:t>
                    </w:r>
                    <w:r>
                      <w:rPr>
                        <w:rFonts w:ascii="Calibri"/>
                        <w:spacing w:val="-5"/>
                        <w:sz w:val="22"/>
                      </w:rPr>
                      <w:t>RSA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3584">
              <wp:simplePos x="0" y="0"/>
              <wp:positionH relativeFrom="page">
                <wp:posOffset>6556248</wp:posOffset>
              </wp:positionH>
              <wp:positionV relativeFrom="page">
                <wp:posOffset>460353</wp:posOffset>
              </wp:positionV>
              <wp:extent cx="493395" cy="19685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493395" cy="196850"/>
                      </a:xfrm>
                      <a:prstGeom prst="rect">
                        <a:avLst/>
                      </a:prstGeom>
                    </wps:spPr>
                    <wps:txbx>
                      <w:txbxContent>
                        <w:p>
                          <w:pPr>
                            <w:spacing w:before="20"/>
                            <w:ind w:left="20" w:right="0" w:firstLine="0"/>
                            <w:jc w:val="left"/>
                            <w:rPr>
                              <w:rFonts w:ascii="Calibri"/>
                              <w:sz w:val="22"/>
                            </w:rPr>
                          </w:pPr>
                          <w:r>
                            <w:rPr>
                              <w:rFonts w:ascii="Calibri"/>
                              <w:spacing w:val="-2"/>
                              <w:sz w:val="22"/>
                            </w:rPr>
                            <w:t>2024-</w:t>
                          </w:r>
                          <w:r>
                            <w:rPr>
                              <w:rFonts w:ascii="Calibri"/>
                              <w:spacing w:val="-5"/>
                              <w:sz w:val="22"/>
                            </w:rPr>
                            <w:t>25</w:t>
                          </w:r>
                        </w:p>
                      </w:txbxContent>
                    </wps:txbx>
                    <wps:bodyPr wrap="square" lIns="0" tIns="0" rIns="0" bIns="0" rtlCol="0">
                      <a:noAutofit/>
                    </wps:bodyPr>
                  </wps:wsp>
                </a:graphicData>
              </a:graphic>
            </wp:anchor>
          </w:drawing>
        </mc:Choice>
        <mc:Fallback>
          <w:pict>
            <v:shape style="position:absolute;margin-left:516.240051pt;margin-top:36.24828pt;width:38.85pt;height:15.5pt;mso-position-horizontal-relative:page;mso-position-vertical-relative:page;z-index:-16272896" type="#_x0000_t202" id="docshape98" filled="false" stroked="false">
              <v:textbox inset="0,0,0,0">
                <w:txbxContent>
                  <w:p>
                    <w:pPr>
                      <w:spacing w:before="20"/>
                      <w:ind w:left="20" w:right="0" w:firstLine="0"/>
                      <w:jc w:val="left"/>
                      <w:rPr>
                        <w:rFonts w:ascii="Calibri"/>
                        <w:sz w:val="22"/>
                      </w:rPr>
                    </w:pPr>
                    <w:r>
                      <w:rPr>
                        <w:rFonts w:ascii="Calibri"/>
                        <w:spacing w:val="-2"/>
                        <w:sz w:val="22"/>
                      </w:rPr>
                      <w:t>2024-</w:t>
                    </w:r>
                    <w:r>
                      <w:rPr>
                        <w:rFonts w:ascii="Calibri"/>
                        <w:spacing w:val="-5"/>
                        <w:sz w:val="22"/>
                      </w:rPr>
                      <w:t>25</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6144">
              <wp:simplePos x="0" y="0"/>
              <wp:positionH relativeFrom="page">
                <wp:posOffset>538479</wp:posOffset>
              </wp:positionH>
              <wp:positionV relativeFrom="page">
                <wp:posOffset>636903</wp:posOffset>
              </wp:positionV>
              <wp:extent cx="6552565" cy="9525"/>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6552565" cy="9525"/>
                      </a:xfrm>
                      <a:custGeom>
                        <a:avLst/>
                        <a:gdLst/>
                        <a:ahLst/>
                        <a:cxnLst/>
                        <a:rect l="l" t="t" r="r" b="b"/>
                        <a:pathLst>
                          <a:path w="6552565" h="9525">
                            <a:moveTo>
                              <a:pt x="6552564" y="0"/>
                            </a:moveTo>
                            <a:lnTo>
                              <a:pt x="0" y="0"/>
                            </a:lnTo>
                            <a:lnTo>
                              <a:pt x="0" y="9525"/>
                            </a:lnTo>
                            <a:lnTo>
                              <a:pt x="6552564" y="9525"/>
                            </a:lnTo>
                            <a:lnTo>
                              <a:pt x="65525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42.399921pt;margin-top:50.149899pt;width:515.94998pt;height:.75pt;mso-position-horizontal-relative:page;mso-position-vertical-relative:page;z-index:-16270336" id="docshape111"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046656">
              <wp:simplePos x="0" y="0"/>
              <wp:positionH relativeFrom="page">
                <wp:posOffset>538479</wp:posOffset>
              </wp:positionH>
              <wp:positionV relativeFrom="page">
                <wp:posOffset>694053</wp:posOffset>
              </wp:positionV>
              <wp:extent cx="6552565" cy="38100"/>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6552565" cy="38100"/>
                      </a:xfrm>
                      <a:custGeom>
                        <a:avLst/>
                        <a:gdLst/>
                        <a:ahLst/>
                        <a:cxnLst/>
                        <a:rect l="l" t="t" r="r" b="b"/>
                        <a:pathLst>
                          <a:path w="6552565" h="38100">
                            <a:moveTo>
                              <a:pt x="6552564" y="0"/>
                            </a:moveTo>
                            <a:lnTo>
                              <a:pt x="0" y="0"/>
                            </a:lnTo>
                            <a:lnTo>
                              <a:pt x="0" y="38100"/>
                            </a:lnTo>
                            <a:lnTo>
                              <a:pt x="6552564" y="38100"/>
                            </a:lnTo>
                            <a:lnTo>
                              <a:pt x="65525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42.399921pt;margin-top:54.649899pt;width:515.94998pt;height:3pt;mso-position-horizontal-relative:page;mso-position-vertical-relative:page;z-index:-16269824" id="docshape112"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047168">
              <wp:simplePos x="0" y="0"/>
              <wp:positionH relativeFrom="page">
                <wp:posOffset>526795</wp:posOffset>
              </wp:positionH>
              <wp:positionV relativeFrom="page">
                <wp:posOffset>460353</wp:posOffset>
              </wp:positionV>
              <wp:extent cx="1611630" cy="19685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1611630" cy="196850"/>
                      </a:xfrm>
                      <a:prstGeom prst="rect">
                        <a:avLst/>
                      </a:prstGeom>
                    </wps:spPr>
                    <wps:txbx>
                      <w:txbxContent>
                        <w:p>
                          <w:pPr>
                            <w:spacing w:before="20"/>
                            <w:ind w:left="20" w:right="0" w:firstLine="0"/>
                            <w:jc w:val="left"/>
                            <w:rPr>
                              <w:rFonts w:ascii="Calibri"/>
                              <w:sz w:val="22"/>
                            </w:rPr>
                          </w:pPr>
                          <w:r>
                            <w:rPr>
                              <w:rFonts w:ascii="Calibri"/>
                              <w:sz w:val="22"/>
                            </w:rPr>
                            <w:t>Contourlet</w:t>
                          </w:r>
                          <w:r>
                            <w:rPr>
                              <w:rFonts w:ascii="Calibri"/>
                              <w:spacing w:val="-7"/>
                              <w:sz w:val="22"/>
                            </w:rPr>
                            <w:t> </w:t>
                          </w:r>
                          <w:r>
                            <w:rPr>
                              <w:rFonts w:ascii="Calibri"/>
                              <w:sz w:val="22"/>
                            </w:rPr>
                            <w:t>Transform</w:t>
                          </w:r>
                          <w:r>
                            <w:rPr>
                              <w:rFonts w:ascii="Calibri"/>
                              <w:spacing w:val="-7"/>
                              <w:sz w:val="22"/>
                            </w:rPr>
                            <w:t> </w:t>
                          </w:r>
                          <w:r>
                            <w:rPr>
                              <w:rFonts w:ascii="Calibri"/>
                              <w:sz w:val="22"/>
                            </w:rPr>
                            <w:t>+</w:t>
                          </w:r>
                          <w:r>
                            <w:rPr>
                              <w:rFonts w:ascii="Calibri"/>
                              <w:spacing w:val="-6"/>
                              <w:sz w:val="22"/>
                            </w:rPr>
                            <w:t> </w:t>
                          </w:r>
                          <w:r>
                            <w:rPr>
                              <w:rFonts w:ascii="Calibri"/>
                              <w:spacing w:val="-5"/>
                              <w:sz w:val="22"/>
                            </w:rPr>
                            <w:t>RSA</w:t>
                          </w:r>
                        </w:p>
                      </w:txbxContent>
                    </wps:txbx>
                    <wps:bodyPr wrap="square" lIns="0" tIns="0" rIns="0" bIns="0" rtlCol="0">
                      <a:noAutofit/>
                    </wps:bodyPr>
                  </wps:wsp>
                </a:graphicData>
              </a:graphic>
            </wp:anchor>
          </w:drawing>
        </mc:Choice>
        <mc:Fallback>
          <w:pict>
            <v:shape style="position:absolute;margin-left:41.479977pt;margin-top:36.24828pt;width:126.9pt;height:15.5pt;mso-position-horizontal-relative:page;mso-position-vertical-relative:page;z-index:-16269312" type="#_x0000_t202" id="docshape113" filled="false" stroked="false">
              <v:textbox inset="0,0,0,0">
                <w:txbxContent>
                  <w:p>
                    <w:pPr>
                      <w:spacing w:before="20"/>
                      <w:ind w:left="20" w:right="0" w:firstLine="0"/>
                      <w:jc w:val="left"/>
                      <w:rPr>
                        <w:rFonts w:ascii="Calibri"/>
                        <w:sz w:val="22"/>
                      </w:rPr>
                    </w:pPr>
                    <w:r>
                      <w:rPr>
                        <w:rFonts w:ascii="Calibri"/>
                        <w:sz w:val="22"/>
                      </w:rPr>
                      <w:t>Contourlet</w:t>
                    </w:r>
                    <w:r>
                      <w:rPr>
                        <w:rFonts w:ascii="Calibri"/>
                        <w:spacing w:val="-7"/>
                        <w:sz w:val="22"/>
                      </w:rPr>
                      <w:t> </w:t>
                    </w:r>
                    <w:r>
                      <w:rPr>
                        <w:rFonts w:ascii="Calibri"/>
                        <w:sz w:val="22"/>
                      </w:rPr>
                      <w:t>Transform</w:t>
                    </w:r>
                    <w:r>
                      <w:rPr>
                        <w:rFonts w:ascii="Calibri"/>
                        <w:spacing w:val="-7"/>
                        <w:sz w:val="22"/>
                      </w:rPr>
                      <w:t> </w:t>
                    </w:r>
                    <w:r>
                      <w:rPr>
                        <w:rFonts w:ascii="Calibri"/>
                        <w:sz w:val="22"/>
                      </w:rPr>
                      <w:t>+</w:t>
                    </w:r>
                    <w:r>
                      <w:rPr>
                        <w:rFonts w:ascii="Calibri"/>
                        <w:spacing w:val="-6"/>
                        <w:sz w:val="22"/>
                      </w:rPr>
                      <w:t> </w:t>
                    </w:r>
                    <w:r>
                      <w:rPr>
                        <w:rFonts w:ascii="Calibri"/>
                        <w:spacing w:val="-5"/>
                        <w:sz w:val="22"/>
                      </w:rPr>
                      <w:t>RSA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7680">
              <wp:simplePos x="0" y="0"/>
              <wp:positionH relativeFrom="page">
                <wp:posOffset>6556248</wp:posOffset>
              </wp:positionH>
              <wp:positionV relativeFrom="page">
                <wp:posOffset>460353</wp:posOffset>
              </wp:positionV>
              <wp:extent cx="493395" cy="19685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493395" cy="196850"/>
                      </a:xfrm>
                      <a:prstGeom prst="rect">
                        <a:avLst/>
                      </a:prstGeom>
                    </wps:spPr>
                    <wps:txbx>
                      <w:txbxContent>
                        <w:p>
                          <w:pPr>
                            <w:spacing w:before="20"/>
                            <w:ind w:left="20" w:right="0" w:firstLine="0"/>
                            <w:jc w:val="left"/>
                            <w:rPr>
                              <w:rFonts w:ascii="Calibri"/>
                              <w:sz w:val="22"/>
                            </w:rPr>
                          </w:pPr>
                          <w:r>
                            <w:rPr>
                              <w:rFonts w:ascii="Calibri"/>
                              <w:spacing w:val="-2"/>
                              <w:sz w:val="22"/>
                            </w:rPr>
                            <w:t>2024-</w:t>
                          </w:r>
                          <w:r>
                            <w:rPr>
                              <w:rFonts w:ascii="Calibri"/>
                              <w:spacing w:val="-5"/>
                              <w:sz w:val="22"/>
                            </w:rPr>
                            <w:t>25</w:t>
                          </w:r>
                        </w:p>
                      </w:txbxContent>
                    </wps:txbx>
                    <wps:bodyPr wrap="square" lIns="0" tIns="0" rIns="0" bIns="0" rtlCol="0">
                      <a:noAutofit/>
                    </wps:bodyPr>
                  </wps:wsp>
                </a:graphicData>
              </a:graphic>
            </wp:anchor>
          </w:drawing>
        </mc:Choice>
        <mc:Fallback>
          <w:pict>
            <v:shape style="position:absolute;margin-left:516.240051pt;margin-top:36.24828pt;width:38.85pt;height:15.5pt;mso-position-horizontal-relative:page;mso-position-vertical-relative:page;z-index:-16268800" type="#_x0000_t202" id="docshape114" filled="false" stroked="false">
              <v:textbox inset="0,0,0,0">
                <w:txbxContent>
                  <w:p>
                    <w:pPr>
                      <w:spacing w:before="20"/>
                      <w:ind w:left="20" w:right="0" w:firstLine="0"/>
                      <w:jc w:val="left"/>
                      <w:rPr>
                        <w:rFonts w:ascii="Calibri"/>
                        <w:sz w:val="22"/>
                      </w:rPr>
                    </w:pPr>
                    <w:r>
                      <w:rPr>
                        <w:rFonts w:ascii="Calibri"/>
                        <w:spacing w:val="-2"/>
                        <w:sz w:val="22"/>
                      </w:rPr>
                      <w:t>2024-</w:t>
                    </w:r>
                    <w:r>
                      <w:rPr>
                        <w:rFonts w:ascii="Calibri"/>
                        <w:spacing w:val="-5"/>
                        <w:sz w:val="22"/>
                      </w:rPr>
                      <w:t>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634" w:hanging="360"/>
      </w:pPr>
      <w:rPr>
        <w:rFonts w:hint="default" w:ascii="Symbol" w:hAnsi="Symbol" w:eastAsia="Symbol" w:cs="Symbol"/>
        <w:b w:val="0"/>
        <w:bCs w:val="0"/>
        <w:i w:val="0"/>
        <w:iCs w:val="0"/>
        <w:spacing w:val="0"/>
        <w:w w:val="99"/>
        <w:sz w:val="40"/>
        <w:szCs w:val="40"/>
        <w:lang w:val="en-US" w:eastAsia="en-US" w:bidi="ar-SA"/>
      </w:rPr>
    </w:lvl>
    <w:lvl w:ilvl="1">
      <w:start w:val="0"/>
      <w:numFmt w:val="bullet"/>
      <w:lvlText w:val=""/>
      <w:lvlJc w:val="left"/>
      <w:pPr>
        <w:ind w:left="1354" w:hanging="360"/>
      </w:pPr>
      <w:rPr>
        <w:rFonts w:hint="default" w:ascii="Symbol" w:hAnsi="Symbol" w:eastAsia="Symbol" w:cs="Symbol"/>
        <w:b w:val="0"/>
        <w:bCs w:val="0"/>
        <w:i w:val="0"/>
        <w:iCs w:val="0"/>
        <w:spacing w:val="0"/>
        <w:w w:val="100"/>
        <w:sz w:val="36"/>
        <w:szCs w:val="36"/>
        <w:lang w:val="en-US" w:eastAsia="en-US" w:bidi="ar-SA"/>
      </w:rPr>
    </w:lvl>
    <w:lvl w:ilvl="2">
      <w:start w:val="0"/>
      <w:numFmt w:val="bullet"/>
      <w:lvlText w:val="•"/>
      <w:lvlJc w:val="left"/>
      <w:pPr>
        <w:ind w:left="2421" w:hanging="360"/>
      </w:pPr>
      <w:rPr>
        <w:rFonts w:hint="default"/>
        <w:lang w:val="en-US" w:eastAsia="en-US" w:bidi="ar-SA"/>
      </w:rPr>
    </w:lvl>
    <w:lvl w:ilvl="3">
      <w:start w:val="0"/>
      <w:numFmt w:val="bullet"/>
      <w:lvlText w:val="•"/>
      <w:lvlJc w:val="left"/>
      <w:pPr>
        <w:ind w:left="3482" w:hanging="360"/>
      </w:pPr>
      <w:rPr>
        <w:rFonts w:hint="default"/>
        <w:lang w:val="en-US" w:eastAsia="en-US" w:bidi="ar-SA"/>
      </w:rPr>
    </w:lvl>
    <w:lvl w:ilvl="4">
      <w:start w:val="0"/>
      <w:numFmt w:val="bullet"/>
      <w:lvlText w:val="•"/>
      <w:lvlJc w:val="left"/>
      <w:pPr>
        <w:ind w:left="4543" w:hanging="360"/>
      </w:pPr>
      <w:rPr>
        <w:rFonts w:hint="default"/>
        <w:lang w:val="en-US" w:eastAsia="en-US" w:bidi="ar-SA"/>
      </w:rPr>
    </w:lvl>
    <w:lvl w:ilvl="5">
      <w:start w:val="0"/>
      <w:numFmt w:val="bullet"/>
      <w:lvlText w:val="•"/>
      <w:lvlJc w:val="left"/>
      <w:pPr>
        <w:ind w:left="5604" w:hanging="360"/>
      </w:pPr>
      <w:rPr>
        <w:rFonts w:hint="default"/>
        <w:lang w:val="en-US" w:eastAsia="en-US" w:bidi="ar-SA"/>
      </w:rPr>
    </w:lvl>
    <w:lvl w:ilvl="6">
      <w:start w:val="0"/>
      <w:numFmt w:val="bullet"/>
      <w:lvlText w:val="•"/>
      <w:lvlJc w:val="left"/>
      <w:pPr>
        <w:ind w:left="6665" w:hanging="360"/>
      </w:pPr>
      <w:rPr>
        <w:rFonts w:hint="default"/>
        <w:lang w:val="en-US" w:eastAsia="en-US" w:bidi="ar-SA"/>
      </w:rPr>
    </w:lvl>
    <w:lvl w:ilvl="7">
      <w:start w:val="0"/>
      <w:numFmt w:val="bullet"/>
      <w:lvlText w:val="•"/>
      <w:lvlJc w:val="left"/>
      <w:pPr>
        <w:ind w:left="7726" w:hanging="360"/>
      </w:pPr>
      <w:rPr>
        <w:rFonts w:hint="default"/>
        <w:lang w:val="en-US" w:eastAsia="en-US" w:bidi="ar-SA"/>
      </w:rPr>
    </w:lvl>
    <w:lvl w:ilvl="8">
      <w:start w:val="0"/>
      <w:numFmt w:val="bullet"/>
      <w:lvlText w:val="•"/>
      <w:lvlJc w:val="left"/>
      <w:pPr>
        <w:ind w:left="8787" w:hanging="360"/>
      </w:pPr>
      <w:rPr>
        <w:rFonts w:hint="default"/>
        <w:lang w:val="en-US" w:eastAsia="en-US" w:bidi="ar-SA"/>
      </w:rPr>
    </w:lvl>
  </w:abstractNum>
  <w:abstractNum w:abstractNumId="4">
    <w:multiLevelType w:val="hybridMultilevel"/>
    <w:lvl w:ilvl="0">
      <w:start w:val="0"/>
      <w:numFmt w:val="bullet"/>
      <w:lvlText w:val=""/>
      <w:lvlJc w:val="left"/>
      <w:pPr>
        <w:ind w:left="634" w:hanging="360"/>
      </w:pPr>
      <w:rPr>
        <w:rFonts w:hint="default" w:ascii="Symbol" w:hAnsi="Symbol" w:eastAsia="Symbol" w:cs="Symbol"/>
        <w:b w:val="0"/>
        <w:bCs w:val="0"/>
        <w:i w:val="0"/>
        <w:iCs w:val="0"/>
        <w:spacing w:val="0"/>
        <w:w w:val="100"/>
        <w:sz w:val="36"/>
        <w:szCs w:val="36"/>
        <w:lang w:val="en-US" w:eastAsia="en-US" w:bidi="ar-SA"/>
      </w:rPr>
    </w:lvl>
    <w:lvl w:ilvl="1">
      <w:start w:val="0"/>
      <w:numFmt w:val="bullet"/>
      <w:lvlText w:val="•"/>
      <w:lvlJc w:val="left"/>
      <w:pPr>
        <w:ind w:left="1666" w:hanging="360"/>
      </w:pPr>
      <w:rPr>
        <w:rFonts w:hint="default"/>
        <w:lang w:val="en-US" w:eastAsia="en-US" w:bidi="ar-SA"/>
      </w:rPr>
    </w:lvl>
    <w:lvl w:ilvl="2">
      <w:start w:val="0"/>
      <w:numFmt w:val="bullet"/>
      <w:lvlText w:val="•"/>
      <w:lvlJc w:val="left"/>
      <w:pPr>
        <w:ind w:left="2693" w:hanging="360"/>
      </w:pPr>
      <w:rPr>
        <w:rFonts w:hint="default"/>
        <w:lang w:val="en-US" w:eastAsia="en-US" w:bidi="ar-SA"/>
      </w:rPr>
    </w:lvl>
    <w:lvl w:ilvl="3">
      <w:start w:val="0"/>
      <w:numFmt w:val="bullet"/>
      <w:lvlText w:val="•"/>
      <w:lvlJc w:val="left"/>
      <w:pPr>
        <w:ind w:left="3720" w:hanging="360"/>
      </w:pPr>
      <w:rPr>
        <w:rFonts w:hint="default"/>
        <w:lang w:val="en-US" w:eastAsia="en-US" w:bidi="ar-SA"/>
      </w:rPr>
    </w:lvl>
    <w:lvl w:ilvl="4">
      <w:start w:val="0"/>
      <w:numFmt w:val="bullet"/>
      <w:lvlText w:val="•"/>
      <w:lvlJc w:val="left"/>
      <w:pPr>
        <w:ind w:left="4747" w:hanging="360"/>
      </w:pPr>
      <w:rPr>
        <w:rFonts w:hint="default"/>
        <w:lang w:val="en-US" w:eastAsia="en-US" w:bidi="ar-SA"/>
      </w:rPr>
    </w:lvl>
    <w:lvl w:ilvl="5">
      <w:start w:val="0"/>
      <w:numFmt w:val="bullet"/>
      <w:lvlText w:val="•"/>
      <w:lvlJc w:val="left"/>
      <w:pPr>
        <w:ind w:left="5774" w:hanging="360"/>
      </w:pPr>
      <w:rPr>
        <w:rFonts w:hint="default"/>
        <w:lang w:val="en-US" w:eastAsia="en-US" w:bidi="ar-SA"/>
      </w:rPr>
    </w:lvl>
    <w:lvl w:ilvl="6">
      <w:start w:val="0"/>
      <w:numFmt w:val="bullet"/>
      <w:lvlText w:val="•"/>
      <w:lvlJc w:val="left"/>
      <w:pPr>
        <w:ind w:left="6801" w:hanging="360"/>
      </w:pPr>
      <w:rPr>
        <w:rFonts w:hint="default"/>
        <w:lang w:val="en-US" w:eastAsia="en-US" w:bidi="ar-SA"/>
      </w:rPr>
    </w:lvl>
    <w:lvl w:ilvl="7">
      <w:start w:val="0"/>
      <w:numFmt w:val="bullet"/>
      <w:lvlText w:val="•"/>
      <w:lvlJc w:val="left"/>
      <w:pPr>
        <w:ind w:left="7828" w:hanging="360"/>
      </w:pPr>
      <w:rPr>
        <w:rFonts w:hint="default"/>
        <w:lang w:val="en-US" w:eastAsia="en-US" w:bidi="ar-SA"/>
      </w:rPr>
    </w:lvl>
    <w:lvl w:ilvl="8">
      <w:start w:val="0"/>
      <w:numFmt w:val="bullet"/>
      <w:lvlText w:val="•"/>
      <w:lvlJc w:val="left"/>
      <w:pPr>
        <w:ind w:left="8855" w:hanging="360"/>
      </w:pPr>
      <w:rPr>
        <w:rFonts w:hint="default"/>
        <w:lang w:val="en-US" w:eastAsia="en-US" w:bidi="ar-SA"/>
      </w:rPr>
    </w:lvl>
  </w:abstractNum>
  <w:abstractNum w:abstractNumId="3">
    <w:multiLevelType w:val="hybridMultilevel"/>
    <w:lvl w:ilvl="0">
      <w:start w:val="0"/>
      <w:numFmt w:val="bullet"/>
      <w:lvlText w:val=""/>
      <w:lvlJc w:val="left"/>
      <w:pPr>
        <w:ind w:left="394"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450" w:hanging="360"/>
      </w:pPr>
      <w:rPr>
        <w:rFonts w:hint="default"/>
        <w:lang w:val="en-US" w:eastAsia="en-US" w:bidi="ar-SA"/>
      </w:rPr>
    </w:lvl>
    <w:lvl w:ilvl="2">
      <w:start w:val="0"/>
      <w:numFmt w:val="bullet"/>
      <w:lvlText w:val="•"/>
      <w:lvlJc w:val="left"/>
      <w:pPr>
        <w:ind w:left="2501" w:hanging="360"/>
      </w:pPr>
      <w:rPr>
        <w:rFonts w:hint="default"/>
        <w:lang w:val="en-US" w:eastAsia="en-US" w:bidi="ar-SA"/>
      </w:rPr>
    </w:lvl>
    <w:lvl w:ilvl="3">
      <w:start w:val="0"/>
      <w:numFmt w:val="bullet"/>
      <w:lvlText w:val="•"/>
      <w:lvlJc w:val="left"/>
      <w:pPr>
        <w:ind w:left="3552" w:hanging="360"/>
      </w:pPr>
      <w:rPr>
        <w:rFonts w:hint="default"/>
        <w:lang w:val="en-US" w:eastAsia="en-US" w:bidi="ar-SA"/>
      </w:rPr>
    </w:lvl>
    <w:lvl w:ilvl="4">
      <w:start w:val="0"/>
      <w:numFmt w:val="bullet"/>
      <w:lvlText w:val="•"/>
      <w:lvlJc w:val="left"/>
      <w:pPr>
        <w:ind w:left="4603" w:hanging="360"/>
      </w:pPr>
      <w:rPr>
        <w:rFonts w:hint="default"/>
        <w:lang w:val="en-US" w:eastAsia="en-US" w:bidi="ar-SA"/>
      </w:rPr>
    </w:lvl>
    <w:lvl w:ilvl="5">
      <w:start w:val="0"/>
      <w:numFmt w:val="bullet"/>
      <w:lvlText w:val="•"/>
      <w:lvlJc w:val="left"/>
      <w:pPr>
        <w:ind w:left="5654" w:hanging="360"/>
      </w:pPr>
      <w:rPr>
        <w:rFonts w:hint="default"/>
        <w:lang w:val="en-US" w:eastAsia="en-US" w:bidi="ar-SA"/>
      </w:rPr>
    </w:lvl>
    <w:lvl w:ilvl="6">
      <w:start w:val="0"/>
      <w:numFmt w:val="bullet"/>
      <w:lvlText w:val="•"/>
      <w:lvlJc w:val="left"/>
      <w:pPr>
        <w:ind w:left="6705" w:hanging="360"/>
      </w:pPr>
      <w:rPr>
        <w:rFonts w:hint="default"/>
        <w:lang w:val="en-US" w:eastAsia="en-US" w:bidi="ar-SA"/>
      </w:rPr>
    </w:lvl>
    <w:lvl w:ilvl="7">
      <w:start w:val="0"/>
      <w:numFmt w:val="bullet"/>
      <w:lvlText w:val="•"/>
      <w:lvlJc w:val="left"/>
      <w:pPr>
        <w:ind w:left="7756" w:hanging="360"/>
      </w:pPr>
      <w:rPr>
        <w:rFonts w:hint="default"/>
        <w:lang w:val="en-US" w:eastAsia="en-US" w:bidi="ar-SA"/>
      </w:rPr>
    </w:lvl>
    <w:lvl w:ilvl="8">
      <w:start w:val="0"/>
      <w:numFmt w:val="bullet"/>
      <w:lvlText w:val="•"/>
      <w:lvlJc w:val="left"/>
      <w:pPr>
        <w:ind w:left="8807" w:hanging="360"/>
      </w:pPr>
      <w:rPr>
        <w:rFonts w:hint="default"/>
        <w:lang w:val="en-US" w:eastAsia="en-US" w:bidi="ar-SA"/>
      </w:rPr>
    </w:lvl>
  </w:abstractNum>
  <w:abstractNum w:abstractNumId="2">
    <w:multiLevelType w:val="hybridMultilevel"/>
    <w:lvl w:ilvl="0">
      <w:start w:val="5"/>
      <w:numFmt w:val="decimal"/>
      <w:lvlText w:val="%1"/>
      <w:lvlJc w:val="left"/>
      <w:pPr>
        <w:ind w:left="814" w:hanging="540"/>
        <w:jc w:val="left"/>
      </w:pPr>
      <w:rPr>
        <w:rFonts w:hint="default"/>
        <w:lang w:val="en-US" w:eastAsia="en-US" w:bidi="ar-SA"/>
      </w:rPr>
    </w:lvl>
    <w:lvl w:ilvl="1">
      <w:start w:val="1"/>
      <w:numFmt w:val="decimal"/>
      <w:lvlText w:val="%1.%2"/>
      <w:lvlJc w:val="left"/>
      <w:pPr>
        <w:ind w:left="814" w:hanging="540"/>
        <w:jc w:val="left"/>
      </w:pPr>
      <w:rPr>
        <w:rFonts w:hint="default" w:ascii="Times New Roman" w:hAnsi="Times New Roman" w:eastAsia="Times New Roman" w:cs="Times New Roman"/>
        <w:b w:val="0"/>
        <w:bCs w:val="0"/>
        <w:i w:val="0"/>
        <w:iCs w:val="0"/>
        <w:spacing w:val="0"/>
        <w:w w:val="100"/>
        <w:sz w:val="36"/>
        <w:szCs w:val="36"/>
        <w:lang w:val="en-US" w:eastAsia="en-US" w:bidi="ar-SA"/>
      </w:rPr>
    </w:lvl>
    <w:lvl w:ilvl="2">
      <w:start w:val="0"/>
      <w:numFmt w:val="bullet"/>
      <w:lvlText w:val="•"/>
      <w:lvlJc w:val="left"/>
      <w:pPr>
        <w:ind w:left="2837" w:hanging="540"/>
      </w:pPr>
      <w:rPr>
        <w:rFonts w:hint="default"/>
        <w:lang w:val="en-US" w:eastAsia="en-US" w:bidi="ar-SA"/>
      </w:rPr>
    </w:lvl>
    <w:lvl w:ilvl="3">
      <w:start w:val="0"/>
      <w:numFmt w:val="bullet"/>
      <w:lvlText w:val="•"/>
      <w:lvlJc w:val="left"/>
      <w:pPr>
        <w:ind w:left="3846" w:hanging="540"/>
      </w:pPr>
      <w:rPr>
        <w:rFonts w:hint="default"/>
        <w:lang w:val="en-US" w:eastAsia="en-US" w:bidi="ar-SA"/>
      </w:rPr>
    </w:lvl>
    <w:lvl w:ilvl="4">
      <w:start w:val="0"/>
      <w:numFmt w:val="bullet"/>
      <w:lvlText w:val="•"/>
      <w:lvlJc w:val="left"/>
      <w:pPr>
        <w:ind w:left="4855" w:hanging="540"/>
      </w:pPr>
      <w:rPr>
        <w:rFonts w:hint="default"/>
        <w:lang w:val="en-US" w:eastAsia="en-US" w:bidi="ar-SA"/>
      </w:rPr>
    </w:lvl>
    <w:lvl w:ilvl="5">
      <w:start w:val="0"/>
      <w:numFmt w:val="bullet"/>
      <w:lvlText w:val="•"/>
      <w:lvlJc w:val="left"/>
      <w:pPr>
        <w:ind w:left="5864" w:hanging="540"/>
      </w:pPr>
      <w:rPr>
        <w:rFonts w:hint="default"/>
        <w:lang w:val="en-US" w:eastAsia="en-US" w:bidi="ar-SA"/>
      </w:rPr>
    </w:lvl>
    <w:lvl w:ilvl="6">
      <w:start w:val="0"/>
      <w:numFmt w:val="bullet"/>
      <w:lvlText w:val="•"/>
      <w:lvlJc w:val="left"/>
      <w:pPr>
        <w:ind w:left="6873" w:hanging="540"/>
      </w:pPr>
      <w:rPr>
        <w:rFonts w:hint="default"/>
        <w:lang w:val="en-US" w:eastAsia="en-US" w:bidi="ar-SA"/>
      </w:rPr>
    </w:lvl>
    <w:lvl w:ilvl="7">
      <w:start w:val="0"/>
      <w:numFmt w:val="bullet"/>
      <w:lvlText w:val="•"/>
      <w:lvlJc w:val="left"/>
      <w:pPr>
        <w:ind w:left="7882" w:hanging="540"/>
      </w:pPr>
      <w:rPr>
        <w:rFonts w:hint="default"/>
        <w:lang w:val="en-US" w:eastAsia="en-US" w:bidi="ar-SA"/>
      </w:rPr>
    </w:lvl>
    <w:lvl w:ilvl="8">
      <w:start w:val="0"/>
      <w:numFmt w:val="bullet"/>
      <w:lvlText w:val="•"/>
      <w:lvlJc w:val="left"/>
      <w:pPr>
        <w:ind w:left="8891" w:hanging="540"/>
      </w:pPr>
      <w:rPr>
        <w:rFonts w:hint="default"/>
        <w:lang w:val="en-US" w:eastAsia="en-US" w:bidi="ar-SA"/>
      </w:rPr>
    </w:lvl>
  </w:abstractNum>
  <w:abstractNum w:abstractNumId="1">
    <w:multiLevelType w:val="hybridMultilevel"/>
    <w:lvl w:ilvl="0">
      <w:start w:val="0"/>
      <w:numFmt w:val="bullet"/>
      <w:lvlText w:val=""/>
      <w:lvlJc w:val="left"/>
      <w:pPr>
        <w:ind w:left="394"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450" w:hanging="360"/>
      </w:pPr>
      <w:rPr>
        <w:rFonts w:hint="default"/>
        <w:lang w:val="en-US" w:eastAsia="en-US" w:bidi="ar-SA"/>
      </w:rPr>
    </w:lvl>
    <w:lvl w:ilvl="2">
      <w:start w:val="0"/>
      <w:numFmt w:val="bullet"/>
      <w:lvlText w:val="•"/>
      <w:lvlJc w:val="left"/>
      <w:pPr>
        <w:ind w:left="2501" w:hanging="360"/>
      </w:pPr>
      <w:rPr>
        <w:rFonts w:hint="default"/>
        <w:lang w:val="en-US" w:eastAsia="en-US" w:bidi="ar-SA"/>
      </w:rPr>
    </w:lvl>
    <w:lvl w:ilvl="3">
      <w:start w:val="0"/>
      <w:numFmt w:val="bullet"/>
      <w:lvlText w:val="•"/>
      <w:lvlJc w:val="left"/>
      <w:pPr>
        <w:ind w:left="3552" w:hanging="360"/>
      </w:pPr>
      <w:rPr>
        <w:rFonts w:hint="default"/>
        <w:lang w:val="en-US" w:eastAsia="en-US" w:bidi="ar-SA"/>
      </w:rPr>
    </w:lvl>
    <w:lvl w:ilvl="4">
      <w:start w:val="0"/>
      <w:numFmt w:val="bullet"/>
      <w:lvlText w:val="•"/>
      <w:lvlJc w:val="left"/>
      <w:pPr>
        <w:ind w:left="4603" w:hanging="360"/>
      </w:pPr>
      <w:rPr>
        <w:rFonts w:hint="default"/>
        <w:lang w:val="en-US" w:eastAsia="en-US" w:bidi="ar-SA"/>
      </w:rPr>
    </w:lvl>
    <w:lvl w:ilvl="5">
      <w:start w:val="0"/>
      <w:numFmt w:val="bullet"/>
      <w:lvlText w:val="•"/>
      <w:lvlJc w:val="left"/>
      <w:pPr>
        <w:ind w:left="5654" w:hanging="360"/>
      </w:pPr>
      <w:rPr>
        <w:rFonts w:hint="default"/>
        <w:lang w:val="en-US" w:eastAsia="en-US" w:bidi="ar-SA"/>
      </w:rPr>
    </w:lvl>
    <w:lvl w:ilvl="6">
      <w:start w:val="0"/>
      <w:numFmt w:val="bullet"/>
      <w:lvlText w:val="•"/>
      <w:lvlJc w:val="left"/>
      <w:pPr>
        <w:ind w:left="6705" w:hanging="360"/>
      </w:pPr>
      <w:rPr>
        <w:rFonts w:hint="default"/>
        <w:lang w:val="en-US" w:eastAsia="en-US" w:bidi="ar-SA"/>
      </w:rPr>
    </w:lvl>
    <w:lvl w:ilvl="7">
      <w:start w:val="0"/>
      <w:numFmt w:val="bullet"/>
      <w:lvlText w:val="•"/>
      <w:lvlJc w:val="left"/>
      <w:pPr>
        <w:ind w:left="7756" w:hanging="360"/>
      </w:pPr>
      <w:rPr>
        <w:rFonts w:hint="default"/>
        <w:lang w:val="en-US" w:eastAsia="en-US" w:bidi="ar-SA"/>
      </w:rPr>
    </w:lvl>
    <w:lvl w:ilvl="8">
      <w:start w:val="0"/>
      <w:numFmt w:val="bullet"/>
      <w:lvlText w:val="•"/>
      <w:lvlJc w:val="left"/>
      <w:pPr>
        <w:ind w:left="8807" w:hanging="360"/>
      </w:pPr>
      <w:rPr>
        <w:rFonts w:hint="default"/>
        <w:lang w:val="en-US" w:eastAsia="en-US" w:bidi="ar-SA"/>
      </w:rPr>
    </w:lvl>
  </w:abstractNum>
  <w:abstractNum w:abstractNumId="0">
    <w:multiLevelType w:val="hybridMultilevel"/>
    <w:lvl w:ilvl="0">
      <w:start w:val="4"/>
      <w:numFmt w:val="decimal"/>
      <w:lvlText w:val="%1"/>
      <w:lvlJc w:val="left"/>
      <w:pPr>
        <w:ind w:left="814" w:hanging="540"/>
        <w:jc w:val="left"/>
      </w:pPr>
      <w:rPr>
        <w:rFonts w:hint="default"/>
        <w:lang w:val="en-US" w:eastAsia="en-US" w:bidi="ar-SA"/>
      </w:rPr>
    </w:lvl>
    <w:lvl w:ilvl="1">
      <w:start w:val="1"/>
      <w:numFmt w:val="decimal"/>
      <w:lvlText w:val="%1.%2"/>
      <w:lvlJc w:val="left"/>
      <w:pPr>
        <w:ind w:left="814" w:hanging="540"/>
        <w:jc w:val="left"/>
      </w:pPr>
      <w:rPr>
        <w:rFonts w:hint="default" w:ascii="Times New Roman" w:hAnsi="Times New Roman" w:eastAsia="Times New Roman" w:cs="Times New Roman"/>
        <w:b w:val="0"/>
        <w:bCs w:val="0"/>
        <w:i w:val="0"/>
        <w:iCs w:val="0"/>
        <w:spacing w:val="0"/>
        <w:w w:val="95"/>
        <w:sz w:val="36"/>
        <w:szCs w:val="36"/>
        <w:lang w:val="en-US" w:eastAsia="en-US" w:bidi="ar-SA"/>
      </w:rPr>
    </w:lvl>
    <w:lvl w:ilvl="2">
      <w:start w:val="0"/>
      <w:numFmt w:val="bullet"/>
      <w:lvlText w:val="•"/>
      <w:lvlJc w:val="left"/>
      <w:pPr>
        <w:ind w:left="2837" w:hanging="540"/>
      </w:pPr>
      <w:rPr>
        <w:rFonts w:hint="default"/>
        <w:lang w:val="en-US" w:eastAsia="en-US" w:bidi="ar-SA"/>
      </w:rPr>
    </w:lvl>
    <w:lvl w:ilvl="3">
      <w:start w:val="0"/>
      <w:numFmt w:val="bullet"/>
      <w:lvlText w:val="•"/>
      <w:lvlJc w:val="left"/>
      <w:pPr>
        <w:ind w:left="3846" w:hanging="540"/>
      </w:pPr>
      <w:rPr>
        <w:rFonts w:hint="default"/>
        <w:lang w:val="en-US" w:eastAsia="en-US" w:bidi="ar-SA"/>
      </w:rPr>
    </w:lvl>
    <w:lvl w:ilvl="4">
      <w:start w:val="0"/>
      <w:numFmt w:val="bullet"/>
      <w:lvlText w:val="•"/>
      <w:lvlJc w:val="left"/>
      <w:pPr>
        <w:ind w:left="4855" w:hanging="540"/>
      </w:pPr>
      <w:rPr>
        <w:rFonts w:hint="default"/>
        <w:lang w:val="en-US" w:eastAsia="en-US" w:bidi="ar-SA"/>
      </w:rPr>
    </w:lvl>
    <w:lvl w:ilvl="5">
      <w:start w:val="0"/>
      <w:numFmt w:val="bullet"/>
      <w:lvlText w:val="•"/>
      <w:lvlJc w:val="left"/>
      <w:pPr>
        <w:ind w:left="5864" w:hanging="540"/>
      </w:pPr>
      <w:rPr>
        <w:rFonts w:hint="default"/>
        <w:lang w:val="en-US" w:eastAsia="en-US" w:bidi="ar-SA"/>
      </w:rPr>
    </w:lvl>
    <w:lvl w:ilvl="6">
      <w:start w:val="0"/>
      <w:numFmt w:val="bullet"/>
      <w:lvlText w:val="•"/>
      <w:lvlJc w:val="left"/>
      <w:pPr>
        <w:ind w:left="6873" w:hanging="540"/>
      </w:pPr>
      <w:rPr>
        <w:rFonts w:hint="default"/>
        <w:lang w:val="en-US" w:eastAsia="en-US" w:bidi="ar-SA"/>
      </w:rPr>
    </w:lvl>
    <w:lvl w:ilvl="7">
      <w:start w:val="0"/>
      <w:numFmt w:val="bullet"/>
      <w:lvlText w:val="•"/>
      <w:lvlJc w:val="left"/>
      <w:pPr>
        <w:ind w:left="7882" w:hanging="540"/>
      </w:pPr>
      <w:rPr>
        <w:rFonts w:hint="default"/>
        <w:lang w:val="en-US" w:eastAsia="en-US" w:bidi="ar-SA"/>
      </w:rPr>
    </w:lvl>
    <w:lvl w:ilvl="8">
      <w:start w:val="0"/>
      <w:numFmt w:val="bullet"/>
      <w:lvlText w:val="•"/>
      <w:lvlJc w:val="left"/>
      <w:pPr>
        <w:ind w:left="8891" w:hanging="54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36"/>
      <w:szCs w:val="36"/>
      <w:lang w:val="en-US" w:eastAsia="en-US" w:bidi="ar-SA"/>
    </w:rPr>
  </w:style>
  <w:style w:styleId="Heading1" w:type="paragraph">
    <w:name w:val="Heading 1"/>
    <w:basedOn w:val="Normal"/>
    <w:uiPriority w:val="1"/>
    <w:qFormat/>
    <w:pPr>
      <w:ind w:left="899" w:right="710"/>
      <w:jc w:val="center"/>
      <w:outlineLvl w:val="1"/>
    </w:pPr>
    <w:rPr>
      <w:rFonts w:ascii="Times New Roman" w:hAnsi="Times New Roman" w:eastAsia="Times New Roman" w:cs="Times New Roman"/>
      <w:b/>
      <w:bCs/>
      <w:sz w:val="40"/>
      <w:szCs w:val="40"/>
      <w:u w:val="single" w:color="000000"/>
      <w:lang w:val="en-US" w:eastAsia="en-US" w:bidi="ar-SA"/>
    </w:rPr>
  </w:style>
  <w:style w:styleId="Title" w:type="paragraph">
    <w:name w:val="Title"/>
    <w:basedOn w:val="Normal"/>
    <w:uiPriority w:val="1"/>
    <w:qFormat/>
    <w:pPr>
      <w:ind w:left="240" w:right="744"/>
      <w:jc w:val="center"/>
    </w:pPr>
    <w:rPr>
      <w:rFonts w:ascii="Gabriola" w:hAnsi="Gabriola" w:eastAsia="Gabriola" w:cs="Gabriola"/>
      <w:sz w:val="56"/>
      <w:szCs w:val="56"/>
      <w:lang w:val="en-US" w:eastAsia="en-US" w:bidi="ar-SA"/>
    </w:rPr>
  </w:style>
  <w:style w:styleId="ListParagraph" w:type="paragraph">
    <w:name w:val="List Paragraph"/>
    <w:basedOn w:val="Normal"/>
    <w:uiPriority w:val="1"/>
    <w:qFormat/>
    <w:pPr>
      <w:ind w:left="394" w:right="82"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footer" Target="footer1.xml"/><Relationship Id="rId13" Type="http://schemas.openxmlformats.org/officeDocument/2006/relationships/header" Target="header5.xml"/><Relationship Id="rId14" Type="http://schemas.openxmlformats.org/officeDocument/2006/relationships/footer" Target="footer2.xml"/><Relationship Id="rId15" Type="http://schemas.openxmlformats.org/officeDocument/2006/relationships/header" Target="header6.xml"/><Relationship Id="rId16" Type="http://schemas.openxmlformats.org/officeDocument/2006/relationships/footer" Target="footer3.xml"/><Relationship Id="rId17" Type="http://schemas.openxmlformats.org/officeDocument/2006/relationships/header" Target="header7.xml"/><Relationship Id="rId18" Type="http://schemas.openxmlformats.org/officeDocument/2006/relationships/footer" Target="footer4.xml"/><Relationship Id="rId19" Type="http://schemas.openxmlformats.org/officeDocument/2006/relationships/header" Target="header8.xml"/><Relationship Id="rId20" Type="http://schemas.openxmlformats.org/officeDocument/2006/relationships/footer" Target="footer5.xml"/><Relationship Id="rId21" Type="http://schemas.openxmlformats.org/officeDocument/2006/relationships/image" Target="media/image4.jpeg"/><Relationship Id="rId22" Type="http://schemas.openxmlformats.org/officeDocument/2006/relationships/image" Target="media/image5.jpeg"/><Relationship Id="rId23" Type="http://schemas.openxmlformats.org/officeDocument/2006/relationships/image" Target="media/image6.jpeg"/><Relationship Id="rId24" Type="http://schemas.openxmlformats.org/officeDocument/2006/relationships/image" Target="media/image7.jpeg"/><Relationship Id="rId25" Type="http://schemas.openxmlformats.org/officeDocument/2006/relationships/image" Target="media/image8.jpeg"/><Relationship Id="rId26" Type="http://schemas.openxmlformats.org/officeDocument/2006/relationships/header" Target="header9.xml"/><Relationship Id="rId27" Type="http://schemas.openxmlformats.org/officeDocument/2006/relationships/footer" Target="footer6.xml"/><Relationship Id="rId28" Type="http://schemas.openxmlformats.org/officeDocument/2006/relationships/image" Target="media/image9.jpeg"/><Relationship Id="rId29" Type="http://schemas.openxmlformats.org/officeDocument/2006/relationships/image" Target="media/image10.jpeg"/><Relationship Id="rId30" Type="http://schemas.openxmlformats.org/officeDocument/2006/relationships/header" Target="header10.xml"/><Relationship Id="rId31" Type="http://schemas.openxmlformats.org/officeDocument/2006/relationships/footer" Target="footer7.xml"/><Relationship Id="rId32" Type="http://schemas.openxmlformats.org/officeDocument/2006/relationships/image" Target="media/image11.jpeg"/><Relationship Id="rId33" Type="http://schemas.openxmlformats.org/officeDocument/2006/relationships/image" Target="media/image12.jpeg"/><Relationship Id="rId34" Type="http://schemas.openxmlformats.org/officeDocument/2006/relationships/header" Target="header11.xml"/><Relationship Id="rId35" Type="http://schemas.openxmlformats.org/officeDocument/2006/relationships/footer" Target="footer8.xml"/><Relationship Id="rId36" Type="http://schemas.openxmlformats.org/officeDocument/2006/relationships/header" Target="header12.xml"/><Relationship Id="rId37" Type="http://schemas.openxmlformats.org/officeDocument/2006/relationships/footer" Target="footer9.xml"/><Relationship Id="rId38" Type="http://schemas.openxmlformats.org/officeDocument/2006/relationships/header" Target="header13.xml"/><Relationship Id="rId39" Type="http://schemas.openxmlformats.org/officeDocument/2006/relationships/footer" Target="footer10.xml"/><Relationship Id="rId40" Type="http://schemas.openxmlformats.org/officeDocument/2006/relationships/hyperlink" Target="http://www.kaggle.com/c/challenges-in-" TargetMode="External"/><Relationship Id="rId41" Type="http://schemas.openxmlformats.org/officeDocument/2006/relationships/header" Target="header14.xml"/><Relationship Id="rId42" Type="http://schemas.openxmlformats.org/officeDocument/2006/relationships/footer" Target="footer11.xml"/><Relationship Id="rId43" Type="http://schemas.openxmlformats.org/officeDocument/2006/relationships/hyperlink" Target="http://ibug.doc.ic.ac.uk/resources/300-W/" TargetMode="External"/><Relationship Id="rId44" Type="http://schemas.openxmlformats.org/officeDocument/2006/relationships/hyperlink" Target="http://mohammadmahoor.com/affectnet/" TargetMode="External"/><Relationship Id="rId45" Type="http://schemas.openxmlformats.org/officeDocument/2006/relationships/hyperlink" Target="http://www.mdpi.com/2076-3417/8/9/1683" TargetMode="External"/><Relationship Id="rId46" Type="http://schemas.openxmlformats.org/officeDocument/2006/relationships/header" Target="header15.xml"/><Relationship Id="rId47" Type="http://schemas.openxmlformats.org/officeDocument/2006/relationships/footer" Target="footer12.xml"/><Relationship Id="rId4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Mohammed Faizan Khan</dc:creator>
  <dc:title>Minor Report</dc:title>
  <dcterms:created xsi:type="dcterms:W3CDTF">2025-12-01T18:08:17Z</dcterms:created>
  <dcterms:modified xsi:type="dcterms:W3CDTF">2025-12-01T18:08:17Z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2025-05-28T00:00:00Z</vt:filetime>
  </property>
  <property fmtid="{D5CDD505-2E9C-101B-9397-08002B2CF9AE}" pid="3" name="Creator">
    <vt:lpwstr>Word</vt:lpwstr>
  </property>
  <property fmtid="{D5CDD505-2E9C-101B-9397-08002B2CF9AE}" pid="4" name="LastSaved">
    <vt:filetime>2025-12-01T00:00:00Z</vt:filetime>
  </property>
  <property fmtid="{D5CDD505-2E9C-101B-9397-08002B2CF9AE}" pid="5" name="Producer">
    <vt:lpwstr>macOS Version 15.5 (Build 24F74) Quartz PDFContext</vt:lpwstr>
  </property>
</Properties>
</file>