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/>
          <w:b/>
          <w:sz w:val="46"/>
        </w:rPr>
        <w:t>机场飞机维修检查流程访谈纪要</w:t>
      </w:r>
    </w:p>
    <w:p>
      <w:pPr>
        <w:spacing w:after="260"/>
      </w:pPr>
      <w:r>
        <w:rPr>
          <w:rFonts w:ascii="Noto Sans CJK SC" w:hAnsi="Noto Sans CJK SC" w:eastAsia="Noto Sans CJK SC"/>
          <w:color w:val="5A5A5A"/>
          <w:sz w:val="19"/>
        </w:rPr>
        <w:t>访谈对象为机场实习生  |  主题为飞机维修检查记录和报告方式</w:t>
      </w:r>
    </w:p>
    <w:p>
      <w:pPr>
        <w:spacing w:after="180"/>
      </w:pPr>
      <w:r>
        <w:rPr>
          <w:rFonts w:ascii="Noto Sans CJK SC" w:hAnsi="Noto Sans CJK SC" w:eastAsia="Noto Sans CJK SC"/>
          <w:b/>
        </w:rPr>
        <w:t>核心结论：</w:t>
      </w:r>
      <w:r>
        <w:rPr>
          <w:rFonts w:ascii="Noto Sans CJK SC" w:hAnsi="Noto Sans CJK SC" w:eastAsia="Noto Sans CJK SC"/>
        </w:rPr>
        <w:t>机场机务检查采用机器检测与人工检查并行的方式。纸质任务书、逐级签字和纸质备份仍是必要环节，现场机库噪声也限制了语音输入。因此，直接以现场语音替代现有记录方式的可行性较低；更值得探索的是在不取代纸质审批的前提下，辅助整理电子记录和起草报告。</w:t>
      </w:r>
    </w:p>
    <w:p>
      <w:pPr>
        <w:pStyle w:val="Heading1"/>
      </w:pPr>
      <w:r>
        <w:rPr>
          <w:rFonts w:ascii="Noto Sans CJK SC" w:hAnsi="Noto Sans CJK SC" w:eastAsia="Noto Sans CJK SC"/>
        </w:rPr>
        <w:t>一 访谈目的</w:t>
      </w:r>
    </w:p>
    <w:p>
      <w:r>
        <w:rPr>
          <w:rFonts w:ascii="Noto Sans CJK SC" w:hAnsi="Noto Sans CJK SC" w:eastAsia="Noto Sans CJK SC"/>
        </w:rPr>
        <w:t>本次沟通主要验证两个问题：第一，机场飞机维修检查是否依赖人工检测和人工撰写报告；第二，语音输入型报告 Agent 能否解决现有记录流程中的痛点。</w:t>
      </w:r>
    </w:p>
    <w:p>
      <w:pPr>
        <w:pStyle w:val="Heading1"/>
      </w:pPr>
      <w:r>
        <w:rPr>
          <w:rFonts w:ascii="Noto Sans CJK SC" w:hAnsi="Noto Sans CJK SC" w:eastAsia="Noto Sans CJK SC"/>
        </w:rPr>
        <w:t>二 维修检查与记录方式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741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访谈反馈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检测方式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机器检测和人工检查并行，并非完全依赖其中一种方式。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重要环节</w:t>
            </w:r>
          </w:p>
        </w:tc>
        <w:tc>
          <w:tcPr>
            <w:tcW w:type="dxa" w:w="74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重要部位需要验收，说明关键结果仍需人工确认。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纸质记录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存在纸质版任务书，部分内容需要手写或留在纸面。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电子记录</w:t>
            </w:r>
          </w:p>
        </w:tc>
        <w:tc>
          <w:tcPr>
            <w:tcW w:type="dxa" w:w="74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部分数据可以输入电子系统，并保留电子版记录。</w:t>
            </w:r>
          </w:p>
        </w:tc>
      </w:tr>
      <w:tr>
        <w:tc>
          <w:tcPr>
            <w:tcW w:type="dxa" w:w="223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审批方式</w:t>
            </w:r>
          </w:p>
        </w:tc>
        <w:tc>
          <w:tcPr>
            <w:tcW w:type="dxa" w:w="74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纸质任务书需要逐级签字审批，部分签字不可省略。</w:t>
            </w:r>
          </w:p>
        </w:tc>
      </w:tr>
      <w:tr>
        <w:tc>
          <w:tcPr>
            <w:tcW w:type="dxa" w:w="223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归档要求</w:t>
            </w:r>
          </w:p>
        </w:tc>
        <w:tc>
          <w:tcPr>
            <w:tcW w:type="dxa" w:w="7416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电子版可以使用，但纸质版仍需备份和保留。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三 简化后的流程逻辑</w:t>
      </w:r>
    </w:p>
    <w:p>
      <w:r>
        <w:rPr>
          <w:rFonts w:ascii="Noto Sans CJK SC" w:hAnsi="Noto Sans CJK SC" w:eastAsia="Noto Sans CJK SC"/>
        </w:rPr>
        <w:t>根据访谈内容，可以将现有流程概括为以下顺序。具体执行顺序和表单名称仍需向正式机务人员进一步确认。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1.  机器检测与人工检查共同完成设备或部件检查。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2.  工作人员记录检查结果，部分数据进入电子系统。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3.  涉及任务书和关键验收的内容形成或保留纸质记录。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4.  纸质文件按照职责逐级签字审批。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5.  电子记录与纸质版本分别留存，纸质版作为必要备份。</w:t>
      </w:r>
    </w:p>
    <w:p>
      <w:pPr>
        <w:pStyle w:val="Heading1"/>
      </w:pPr>
      <w:r>
        <w:rPr>
          <w:rFonts w:ascii="Noto Sans CJK SC" w:hAnsi="Noto Sans CJK SC" w:eastAsia="Noto Sans CJK SC"/>
        </w:rPr>
        <w:t>四 语音输入方案的验证结果</w:t>
      </w:r>
    </w:p>
    <w:p>
      <w:pPr>
        <w:pStyle w:val="Heading2"/>
      </w:pPr>
      <w:r>
        <w:rPr>
          <w:rFonts w:ascii="Noto Sans CJK SC" w:hAnsi="Noto Sans CJK SC" w:eastAsia="Noto Sans CJK SC"/>
        </w:rPr>
        <w:t>现场语音输入的主要障碍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飞机维修通常在大型机库内进行，现场声音嘈杂，难以获得稳定的语音输入环境。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纸质任务书具有明确的签字、审批和备份要求，电子或语音记录不能直接替代。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关键部位需要人工验收，系统不能只依靠自动检测结果完成流程。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实际工作中并非所有内容都靠手工敲字，部分数据已经可以输入系统。</w:t>
      </w:r>
    </w:p>
    <w:p>
      <w:pPr>
        <w:pStyle w:val="Heading2"/>
      </w:pPr>
      <w:r>
        <w:rPr>
          <w:rFonts w:ascii="Noto Sans CJK SC" w:hAnsi="Noto Sans CJK SC" w:eastAsia="Noto Sans CJK SC"/>
        </w:rPr>
        <w:t>对原产品假设的影响</w:t>
      </w:r>
    </w:p>
    <w:p>
      <w:r>
        <w:rPr>
          <w:rFonts w:ascii="Noto Sans CJK SC" w:hAnsi="Noto Sans CJK SC" w:eastAsia="Noto Sans CJK SC"/>
        </w:rPr>
        <w:t>原假设是：工作人员填写检测报告较麻烦，若提供语音输入环境，可以减少手工记录。访谈反馈表明，这一假设在机场现场并未得到支持。主要原因不是工作人员拒绝数字化，而是机库噪声和纸质审批要求构成了结构性限制。</w:t>
      </w:r>
    </w:p>
    <w:p>
      <w:pPr>
        <w:pStyle w:val="Heading1"/>
      </w:pPr>
      <w:r>
        <w:rPr>
          <w:rFonts w:ascii="Noto Sans CJK SC" w:hAnsi="Noto Sans CJK SC" w:eastAsia="Noto Sans CJK SC"/>
        </w:rPr>
        <w:t>五 产品机会筛选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95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224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潜力</w:t>
            </w:r>
          </w:p>
        </w:tc>
        <w:tc>
          <w:tcPr>
            <w:tcW w:type="dxa" w:w="5472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判断依据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现场实时语音填表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机库噪声大，识别稳定性和操作环境不足。</w:t>
            </w:r>
          </w:p>
        </w:tc>
      </w:tr>
      <w:tr>
        <w:tc>
          <w:tcPr>
            <w:tcW w:type="dxa" w:w="295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语音完全替代纸质任务书</w:t>
            </w:r>
          </w:p>
        </w:tc>
        <w:tc>
          <w:tcPr>
            <w:tcW w:type="dxa" w:w="12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低</w:t>
            </w:r>
          </w:p>
        </w:tc>
        <w:tc>
          <w:tcPr>
            <w:tcW w:type="dxa" w:w="54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逐级签字和纸质备份目前是必要要求。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结构化数据自动生成报告初稿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若系统已有检测数据，可减少重复整理，但需核实实际报告流程。</w:t>
            </w:r>
          </w:p>
        </w:tc>
      </w:tr>
      <w:tr>
        <w:tc>
          <w:tcPr>
            <w:tcW w:type="dxa" w:w="295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检查后在安静环境口述补充说明</w:t>
            </w:r>
          </w:p>
        </w:tc>
        <w:tc>
          <w:tcPr>
            <w:tcW w:type="dxa" w:w="1224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中低</w:t>
            </w:r>
          </w:p>
        </w:tc>
        <w:tc>
          <w:tcPr>
            <w:tcW w:type="dxa" w:w="5472"/>
            <w:shd w:fill="EEF4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可能辅助描述性内容，但尚未由本次访谈验证。</w:t>
            </w:r>
          </w:p>
        </w:tc>
      </w:tr>
      <w:tr>
        <w:tc>
          <w:tcPr>
            <w:tcW w:type="dxa" w:w="295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电子记录与纸质流程并行</w:t>
            </w:r>
          </w:p>
        </w:tc>
        <w:tc>
          <w:tcPr>
            <w:tcW w:type="dxa" w:w="122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中</w:t>
            </w:r>
          </w:p>
        </w:tc>
        <w:tc>
          <w:tcPr>
            <w:tcW w:type="dxa" w:w="547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可辅助电子整理、字段检查和报告起草，同时保留纸质签字。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/>
        </w:rPr>
        <w:t>六 对产品定位的建议</w:t>
      </w:r>
    </w:p>
    <w:p>
      <w:r>
        <w:rPr>
          <w:rFonts w:ascii="Noto Sans CJK SC" w:hAnsi="Noto Sans CJK SC" w:eastAsia="Noto Sans CJK SC"/>
        </w:rPr>
        <w:t>机场飞机维修并不适合作为“现场语音自动填表”的首个目标场景。若继续探索机场场景，产品应从替代纸质记录转向辅助电子流程，并明确保留人工验收、签字审批和纸质归档。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优先处理已有电子数据，自动生成可供人工核对的报告初稿。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检查电子记录中的缺失字段、数值异常和前后不一致。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允许工作人员在离开嘈杂现场后补充口述说明，而不是强制现场实时语音输入。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输出与现有纸质任务书对应的内容，方便打印、签字和归档。</w:t>
      </w:r>
    </w:p>
    <w:p>
      <w:pPr>
        <w:pStyle w:val="Heading1"/>
      </w:pPr>
      <w:r>
        <w:rPr>
          <w:rFonts w:ascii="Noto Sans CJK SC" w:hAnsi="Noto Sans CJK SC" w:eastAsia="Noto Sans CJK SC"/>
        </w:rPr>
        <w:t>七 尚需进一步确认的问题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1.  哪些维修任务必须使用纸质任务书，依据是法规、内部制度还是责任追溯要求？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2.  哪些字段必须手写，哪些字段可以由系统自动填写？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3.  逐级签字能否使用合规的电子签名，还是必须保留实体签名？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4.  现有系统是否已经能够根据检测数据自动生成报告？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5.  工作人员最耗时的环节是现场记录、数据录入、报告整理，还是审批流转？</w:t>
      </w:r>
    </w:p>
    <w:p>
      <w:pPr>
        <w:spacing w:after="80"/>
        <w:ind w:left="346" w:hanging="346"/>
      </w:pPr>
      <w:r>
        <w:rPr>
          <w:rFonts w:ascii="Noto Sans CJK SC" w:hAnsi="Noto Sans CJK SC" w:eastAsia="Noto Sans CJK SC"/>
        </w:rPr>
        <w:t>6.  机库以外是否存在适合语音输入的报告整理环节？</w:t>
      </w:r>
    </w:p>
    <w:p>
      <w:pPr>
        <w:pStyle w:val="Heading1"/>
      </w:pPr>
      <w:r>
        <w:rPr>
          <w:rFonts w:ascii="Noto Sans CJK SC" w:hAnsi="Noto Sans CJK SC" w:eastAsia="Noto Sans CJK SC"/>
        </w:rPr>
        <w:t>八 最终判断</w:t>
      </w:r>
    </w:p>
    <w:p>
      <w:r>
        <w:rPr>
          <w:rFonts w:ascii="Noto Sans CJK SC" w:hAnsi="Noto Sans CJK SC" w:eastAsia="Noto Sans CJK SC"/>
        </w:rPr>
        <w:t>本次访谈对机场现场语音填表方案形成了较明确的负面验证：机器与人工需要并行，关键环节依赖人工验收，纸质任务书及逐级签字难以取消，机库噪声又削弱了语音输入的实用性。因此，不建议将机场机务现场作为当前产品的首个落地场景。若继续研究，应把重点放在后台报告起草、电子数据整理、字段检查以及电子记录与纸质流程的衔接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E6E6E"/>
        <w:sz w:val="16"/>
      </w:rPr>
      <w:t>机场飞机维修检查流程访谈纪要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访谈整理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