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0C756" w14:textId="37A0D3F9" w:rsidR="00BC6623" w:rsidRDefault="00BC6623" w:rsidP="00BC6623">
      <w:pPr>
        <w:rPr>
          <w:sz w:val="36"/>
          <w:szCs w:val="36"/>
        </w:rPr>
      </w:pPr>
      <w:r w:rsidRPr="00BC6623">
        <w:rPr>
          <w:rFonts w:hint="eastAsia"/>
          <w:sz w:val="36"/>
          <w:szCs w:val="36"/>
        </w:rPr>
        <w:t>用户主要是各服务业公司客服管理人员：</w:t>
      </w:r>
    </w:p>
    <w:p w14:paraId="2FF0CE3A" w14:textId="0F7A28CE" w:rsidR="00BC6623" w:rsidRDefault="00BC6623" w:rsidP="00BC6623">
      <w:pPr>
        <w:pStyle w:val="a7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痛</w:t>
      </w:r>
      <w:r w:rsidR="007D523A">
        <w:rPr>
          <w:rFonts w:hint="eastAsia"/>
          <w:sz w:val="36"/>
          <w:szCs w:val="36"/>
        </w:rPr>
        <w:t>处：分析每个客服人员应对各种情况的实际能力很有必要，但人工分析要耗费大量时间，人力，物力。</w:t>
      </w:r>
    </w:p>
    <w:p w14:paraId="5C7C2267" w14:textId="57E25583" w:rsidR="007D523A" w:rsidRDefault="007D523A" w:rsidP="00BC6623">
      <w:pPr>
        <w:pStyle w:val="a7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愿望：</w:t>
      </w:r>
      <w:r w:rsidR="00337016">
        <w:rPr>
          <w:rFonts w:hint="eastAsia"/>
          <w:sz w:val="36"/>
          <w:szCs w:val="36"/>
        </w:rPr>
        <w:t>提高客服服务质量与改善客服服务态度</w:t>
      </w:r>
    </w:p>
    <w:p w14:paraId="4BCE21D2" w14:textId="5F400195" w:rsidR="007D523A" w:rsidRPr="00BC6623" w:rsidRDefault="007D523A" w:rsidP="00BC6623">
      <w:pPr>
        <w:pStyle w:val="a7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经济能力：经济能力高，愿意购买提高工作效率的产品</w:t>
      </w:r>
    </w:p>
    <w:p w14:paraId="4BF1B80D" w14:textId="77777777" w:rsidR="00BC6623" w:rsidRPr="00BC6623" w:rsidRDefault="00BC6623">
      <w:pPr>
        <w:rPr>
          <w:rFonts w:hint="eastAsia"/>
          <w:sz w:val="36"/>
          <w:szCs w:val="36"/>
        </w:rPr>
      </w:pPr>
    </w:p>
    <w:sectPr w:rsidR="00BC6623" w:rsidRPr="00BC6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5853F" w14:textId="77777777" w:rsidR="004555B0" w:rsidRDefault="004555B0" w:rsidP="00BC6623">
      <w:r>
        <w:separator/>
      </w:r>
    </w:p>
  </w:endnote>
  <w:endnote w:type="continuationSeparator" w:id="0">
    <w:p w14:paraId="0E42BADF" w14:textId="77777777" w:rsidR="004555B0" w:rsidRDefault="004555B0" w:rsidP="00BC6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1CEF7" w14:textId="77777777" w:rsidR="004555B0" w:rsidRDefault="004555B0" w:rsidP="00BC6623">
      <w:r>
        <w:separator/>
      </w:r>
    </w:p>
  </w:footnote>
  <w:footnote w:type="continuationSeparator" w:id="0">
    <w:p w14:paraId="08AC51F9" w14:textId="77777777" w:rsidR="004555B0" w:rsidRDefault="004555B0" w:rsidP="00BC6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17776"/>
    <w:multiLevelType w:val="hybridMultilevel"/>
    <w:tmpl w:val="C3621826"/>
    <w:lvl w:ilvl="0" w:tplc="3EFCC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7B0569D"/>
    <w:multiLevelType w:val="hybridMultilevel"/>
    <w:tmpl w:val="6088D328"/>
    <w:lvl w:ilvl="0" w:tplc="6BA641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B5"/>
    <w:rsid w:val="00337016"/>
    <w:rsid w:val="004555B0"/>
    <w:rsid w:val="00663130"/>
    <w:rsid w:val="007D523A"/>
    <w:rsid w:val="00BC6623"/>
    <w:rsid w:val="00E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BCEE6"/>
  <w15:chartTrackingRefBased/>
  <w15:docId w15:val="{D0EEC42F-E213-4DC3-A2D8-23DBA114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6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623"/>
    <w:rPr>
      <w:sz w:val="18"/>
      <w:szCs w:val="18"/>
    </w:rPr>
  </w:style>
  <w:style w:type="paragraph" w:styleId="a7">
    <w:name w:val="List Paragraph"/>
    <w:basedOn w:val="a"/>
    <w:uiPriority w:val="34"/>
    <w:qFormat/>
    <w:rsid w:val="00BC66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1184956419@qq.com</dc:creator>
  <cp:keywords/>
  <dc:description/>
  <cp:lastModifiedBy>1184956419@qq.com</cp:lastModifiedBy>
  <cp:revision>2</cp:revision>
  <dcterms:created xsi:type="dcterms:W3CDTF">2020-11-16T07:37:00Z</dcterms:created>
  <dcterms:modified xsi:type="dcterms:W3CDTF">2020-11-16T07:58:00Z</dcterms:modified>
</cp:coreProperties>
</file>