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9050" w14:textId="2D6947B8" w:rsidR="00B21EBC" w:rsidRDefault="0077681F" w:rsidP="006433AD">
      <w:r>
        <w:t>Evaluate matrix</w:t>
      </w:r>
      <w:r w:rsidR="00370986">
        <w:t xml:space="preserve"> implementation</w:t>
      </w:r>
      <w:r w:rsidR="00D2183C">
        <w:t>:</w:t>
      </w:r>
    </w:p>
    <w:p w14:paraId="2F0CD720" w14:textId="77777777" w:rsidR="00D2183C" w:rsidRDefault="00D2183C" w:rsidP="00D2183C">
      <w:r>
        <w:t>Wasserstein distance</w:t>
      </w:r>
    </w:p>
    <w:p w14:paraId="1AA5A1D2" w14:textId="77777777" w:rsidR="00D2183C" w:rsidRDefault="00D2183C" w:rsidP="00D2183C">
      <w:r>
        <w:t>Kolmogorov-Smirnov (KS) Test</w:t>
      </w:r>
    </w:p>
    <w:p w14:paraId="5F3DBBCC" w14:textId="77777777" w:rsidR="00D2183C" w:rsidRDefault="00D2183C" w:rsidP="00D2183C">
      <w:r>
        <w:t>Jensen-Shannon distance</w:t>
      </w:r>
    </w:p>
    <w:p w14:paraId="75CCCD68" w14:textId="5E5A5806" w:rsidR="00D2183C" w:rsidRDefault="00D2183C" w:rsidP="00D2183C">
      <w:r>
        <w:t>Distance Pairwise Correlation</w:t>
      </w:r>
    </w:p>
    <w:p w14:paraId="71FC5F46" w14:textId="54CBE97D" w:rsidR="00D2183C" w:rsidRDefault="00D2183C" w:rsidP="00D2183C">
      <w:r>
        <w:t xml:space="preserve">Input: </w:t>
      </w:r>
    </w:p>
    <w:p w14:paraId="1FA959E6" w14:textId="1208C536" w:rsidR="00D2183C" w:rsidRDefault="00D2183C" w:rsidP="00D2183C">
      <w:r>
        <w:t xml:space="preserve">100 </w:t>
      </w:r>
      <w:r w:rsidR="009517D3" w:rsidRPr="009517D3">
        <w:t>high-quality synthetic data</w:t>
      </w:r>
      <w:r w:rsidR="009517D3">
        <w:t xml:space="preserve"> from patients. (CSV files)</w:t>
      </w:r>
    </w:p>
    <w:p w14:paraId="2516B643" w14:textId="64A52122" w:rsidR="009517D3" w:rsidRDefault="009517D3" w:rsidP="00D2183C">
      <w:r>
        <w:t xml:space="preserve">Output: generate 100 synthetic </w:t>
      </w:r>
      <w:r w:rsidR="000E373B">
        <w:t>data;</w:t>
      </w:r>
      <w:r>
        <w:t xml:space="preserve"> comparing the evaluate matrix.</w:t>
      </w:r>
    </w:p>
    <w:p w14:paraId="0B26FED8" w14:textId="7AF93F49" w:rsidR="000E373B" w:rsidRDefault="000E373B" w:rsidP="00D2183C">
      <w:r>
        <w:t xml:space="preserve">Step 1:  understand the statistical </w:t>
      </w:r>
      <w:r w:rsidR="004B73D7">
        <w:t xml:space="preserve">result for all the 100 </w:t>
      </w:r>
      <w:proofErr w:type="gramStart"/>
      <w:r w:rsidR="004B73D7">
        <w:t>patients</w:t>
      </w:r>
      <w:proofErr w:type="gramEnd"/>
      <w:r w:rsidR="004B73D7">
        <w:t xml:space="preserve"> activity data.</w:t>
      </w:r>
    </w:p>
    <w:p w14:paraId="7B02D1E9" w14:textId="77777777" w:rsidR="00D641B9" w:rsidRDefault="00D641B9" w:rsidP="00D2183C"/>
    <w:p w14:paraId="5B9CF1C8" w14:textId="1AB2BB4A" w:rsidR="009949F6" w:rsidRDefault="00EA47C3" w:rsidP="00D2183C">
      <w:r>
        <w:rPr>
          <w:noProof/>
        </w:rPr>
        <w:drawing>
          <wp:inline distT="0" distB="0" distL="0" distR="0" wp14:anchorId="37F0BCB4" wp14:editId="1718D6C5">
            <wp:extent cx="3105509" cy="1552755"/>
            <wp:effectExtent l="0" t="0" r="0" b="9525"/>
            <wp:docPr id="20294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85" cy="156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206E" w14:textId="42EA7E84" w:rsidR="00D641B9" w:rsidRDefault="00D641B9" w:rsidP="00D2183C"/>
    <w:p w14:paraId="123D3721" w14:textId="55A9C76C" w:rsidR="004B73D7" w:rsidRDefault="004B73D7" w:rsidP="00D2183C">
      <w:r>
        <w:t>Step 2: explore the strategy to generate the synthetic data.</w:t>
      </w:r>
    </w:p>
    <w:p w14:paraId="56249A58" w14:textId="724230FF" w:rsidR="004B73D7" w:rsidRDefault="004B73D7" w:rsidP="00D2183C">
      <w:r>
        <w:t>Step 3: evaluate the synthetic data.</w:t>
      </w:r>
    </w:p>
    <w:p w14:paraId="71D4EC11" w14:textId="77777777" w:rsidR="0005041F" w:rsidRDefault="0005041F" w:rsidP="00D2183C"/>
    <w:p w14:paraId="2DFDFD9F" w14:textId="77777777" w:rsidR="000E373B" w:rsidRDefault="000E373B" w:rsidP="00D2183C"/>
    <w:sectPr w:rsidR="000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4F7E"/>
    <w:multiLevelType w:val="hybridMultilevel"/>
    <w:tmpl w:val="41DC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BC"/>
    <w:rsid w:val="0005041F"/>
    <w:rsid w:val="000E373B"/>
    <w:rsid w:val="002F5E9E"/>
    <w:rsid w:val="00370986"/>
    <w:rsid w:val="004B73D7"/>
    <w:rsid w:val="006433AD"/>
    <w:rsid w:val="0077681F"/>
    <w:rsid w:val="009517D3"/>
    <w:rsid w:val="009949F6"/>
    <w:rsid w:val="00B21EBC"/>
    <w:rsid w:val="00D2183C"/>
    <w:rsid w:val="00D641B9"/>
    <w:rsid w:val="00DD65A6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3C3"/>
  <w15:chartTrackingRefBased/>
  <w15:docId w15:val="{0644BAAA-9E65-4BAD-A4B5-71A15DC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</dc:creator>
  <cp:keywords/>
  <dc:description/>
  <cp:lastModifiedBy>Dong, Fan</cp:lastModifiedBy>
  <cp:revision>14</cp:revision>
  <dcterms:created xsi:type="dcterms:W3CDTF">2024-10-08T19:44:00Z</dcterms:created>
  <dcterms:modified xsi:type="dcterms:W3CDTF">2024-10-09T17:50:00Z</dcterms:modified>
</cp:coreProperties>
</file>