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23" w:rsidRDefault="005770C1" w:rsidP="002D6F35">
      <w:pPr>
        <w:pStyle w:val="2"/>
        <w:jc w:val="center"/>
        <w:rPr>
          <w:sz w:val="48"/>
          <w:szCs w:val="48"/>
        </w:rPr>
      </w:pPr>
      <w:bookmarkStart w:id="0" w:name="_GoBack"/>
      <w:bookmarkEnd w:id="0"/>
      <w:r w:rsidRPr="00C20CBF">
        <w:rPr>
          <w:sz w:val="48"/>
          <w:szCs w:val="48"/>
        </w:rPr>
        <w:t>网关</w:t>
      </w:r>
      <w:r w:rsidR="00C20CBF" w:rsidRPr="00C20CBF">
        <w:rPr>
          <w:sz w:val="48"/>
          <w:szCs w:val="48"/>
        </w:rPr>
        <w:t>退款</w:t>
      </w:r>
      <w:r w:rsidRPr="00C20CBF">
        <w:rPr>
          <w:sz w:val="48"/>
          <w:szCs w:val="48"/>
        </w:rPr>
        <w:t>设计</w:t>
      </w:r>
    </w:p>
    <w:p w:rsidR="002D6F35" w:rsidRPr="002D6F35" w:rsidRDefault="002D6F35" w:rsidP="002D6F35">
      <w:pPr>
        <w:pStyle w:val="3"/>
      </w:pPr>
      <w:r>
        <w:rPr>
          <w:rFonts w:hint="eastAsia"/>
        </w:rPr>
        <w:t>一．</w:t>
      </w:r>
      <w:r>
        <w:t>退款</w:t>
      </w:r>
      <w:r>
        <w:rPr>
          <w:rFonts w:hint="eastAsia"/>
        </w:rPr>
        <w:t>场景</w:t>
      </w:r>
    </w:p>
    <w:p w:rsidR="001B4CFA" w:rsidRPr="00095165" w:rsidRDefault="001B4CFA" w:rsidP="001B4CFA">
      <w:pPr>
        <w:pStyle w:val="a3"/>
        <w:numPr>
          <w:ilvl w:val="0"/>
          <w:numId w:val="2"/>
        </w:numPr>
      </w:pPr>
      <w:r w:rsidRPr="006F1E23">
        <w:rPr>
          <w:rFonts w:cs="Calibri" w:hint="eastAsia"/>
          <w:color w:val="000000"/>
          <w:szCs w:val="21"/>
        </w:rPr>
        <w:t>各种业务原因，财务后台操作某笔交易</w:t>
      </w:r>
      <w:r>
        <w:rPr>
          <w:rFonts w:cs="Calibri" w:hint="eastAsia"/>
          <w:color w:val="000000"/>
          <w:szCs w:val="21"/>
        </w:rPr>
        <w:t>退款</w:t>
      </w:r>
    </w:p>
    <w:p w:rsidR="00C9392E" w:rsidRPr="00C9392E" w:rsidRDefault="00F85AC3" w:rsidP="00A726E4">
      <w:pPr>
        <w:pStyle w:val="a3"/>
        <w:numPr>
          <w:ilvl w:val="0"/>
          <w:numId w:val="2"/>
        </w:numPr>
      </w:pPr>
      <w:r>
        <w:rPr>
          <w:rFonts w:cs="Calibri" w:hint="eastAsia"/>
          <w:color w:val="000000"/>
          <w:szCs w:val="21"/>
        </w:rPr>
        <w:t>用户超付系统</w:t>
      </w:r>
      <w:r w:rsidR="0031754F" w:rsidRPr="006F1E23">
        <w:rPr>
          <w:rFonts w:cs="Calibri" w:hint="eastAsia"/>
          <w:color w:val="000000"/>
          <w:szCs w:val="21"/>
        </w:rPr>
        <w:t>自动进行退</w:t>
      </w:r>
      <w:r w:rsidR="0031754F">
        <w:rPr>
          <w:rFonts w:cs="Calibri" w:hint="eastAsia"/>
          <w:color w:val="000000"/>
          <w:szCs w:val="21"/>
        </w:rPr>
        <w:t>款</w:t>
      </w:r>
    </w:p>
    <w:p w:rsidR="00023407" w:rsidRPr="00023407" w:rsidRDefault="00C9392E" w:rsidP="00C9392E">
      <w:pPr>
        <w:pStyle w:val="3"/>
      </w:pPr>
      <w:r>
        <w:t>二</w:t>
      </w:r>
      <w:r>
        <w:rPr>
          <w:rFonts w:hint="eastAsia"/>
        </w:rPr>
        <w:t>．退款接口以及退款明细表</w:t>
      </w:r>
    </w:p>
    <w:p w:rsidR="00B64A0C" w:rsidRPr="008F0325" w:rsidRDefault="00B64A0C" w:rsidP="00C901CC">
      <w:pPr>
        <w:pStyle w:val="a3"/>
        <w:numPr>
          <w:ilvl w:val="0"/>
          <w:numId w:val="8"/>
        </w:numPr>
      </w:pPr>
      <w:r w:rsidRPr="007F0F86">
        <w:rPr>
          <w:b/>
        </w:rPr>
        <w:t>退款接口方法名</w:t>
      </w:r>
      <w:r w:rsidR="001C2CBD">
        <w:rPr>
          <w:rFonts w:hint="eastAsia"/>
        </w:rPr>
        <w:t>：</w:t>
      </w:r>
      <w:r w:rsidR="006E333E" w:rsidRPr="00C901CC">
        <w:rPr>
          <w:color w:val="FF0000"/>
        </w:rPr>
        <w:t>refundOrderRecord</w:t>
      </w:r>
    </w:p>
    <w:p w:rsidR="008F0325" w:rsidRPr="00E777AF" w:rsidRDefault="0033063A" w:rsidP="0033063A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接口入参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835"/>
        <w:gridCol w:w="1985"/>
      </w:tblGrid>
      <w:tr w:rsidR="00FE4EE0" w:rsidTr="00B47194">
        <w:trPr>
          <w:trHeight w:val="248"/>
        </w:trPr>
        <w:tc>
          <w:tcPr>
            <w:tcW w:w="2405" w:type="dxa"/>
          </w:tcPr>
          <w:p w:rsidR="00FE4EE0" w:rsidRDefault="00FE4EE0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是否必填</w:t>
            </w:r>
          </w:p>
        </w:tc>
        <w:tc>
          <w:tcPr>
            <w:tcW w:w="1985" w:type="dxa"/>
          </w:tcPr>
          <w:p w:rsidR="00FE4EE0" w:rsidRDefault="00A315C9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FE4EE0" w:rsidTr="00FE4EE0">
        <w:tc>
          <w:tcPr>
            <w:tcW w:w="240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</w:tcPr>
          <w:p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774F9">
              <w:rPr>
                <w:rFonts w:ascii="微软雅黑" w:eastAsia="微软雅黑" w:hAnsi="微软雅黑" w:hint="eastAsia"/>
                <w:sz w:val="24"/>
                <w:szCs w:val="24"/>
              </w:rPr>
              <w:t>业务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</w:tr>
      <w:tr w:rsidR="00FE4EE0" w:rsidTr="00B47194">
        <w:trPr>
          <w:trHeight w:val="394"/>
        </w:trPr>
        <w:tc>
          <w:tcPr>
            <w:tcW w:w="2405" w:type="dxa"/>
          </w:tcPr>
          <w:p w:rsidR="00FE4EE0" w:rsidRDefault="00FE4EE0" w:rsidP="00FE4EE0">
            <w:pPr>
              <w:jc w:val="center"/>
            </w:pPr>
            <w:r w:rsidRPr="00C774C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C774C2">
              <w:rPr>
                <w:rFonts w:ascii="微软雅黑" w:eastAsia="微软雅黑" w:hAnsi="微软雅黑" w:hint="eastAsia"/>
                <w:sz w:val="24"/>
                <w:szCs w:val="24"/>
              </w:rPr>
              <w:t>rderI</w:t>
            </w:r>
            <w:r w:rsidRPr="00C774C2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</w:t>
            </w:r>
          </w:p>
        </w:tc>
      </w:tr>
      <w:tr w:rsidR="00FE4EE0" w:rsidTr="00B47194">
        <w:trPr>
          <w:trHeight w:val="459"/>
        </w:trPr>
        <w:tc>
          <w:tcPr>
            <w:tcW w:w="2405" w:type="dxa"/>
          </w:tcPr>
          <w:p w:rsidR="00FE4EE0" w:rsidRDefault="002774F9" w:rsidP="00FE4EE0">
            <w:pPr>
              <w:jc w:val="center"/>
            </w:pPr>
            <w:r w:rsidRPr="002774F9">
              <w:rPr>
                <w:rFonts w:ascii="微软雅黑" w:eastAsia="微软雅黑" w:hAnsi="微软雅黑"/>
                <w:sz w:val="24"/>
                <w:szCs w:val="24"/>
              </w:rPr>
              <w:t>channelSerialNum</w:t>
            </w:r>
          </w:p>
        </w:tc>
        <w:tc>
          <w:tcPr>
            <w:tcW w:w="2126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835" w:type="dxa"/>
          </w:tcPr>
          <w:p w:rsidR="00FE4EE0" w:rsidRDefault="00FE4EE0" w:rsidP="00FE4EE0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985" w:type="dxa"/>
          </w:tcPr>
          <w:p w:rsidR="00FE4EE0" w:rsidRPr="002774F9" w:rsidRDefault="002774F9" w:rsidP="00FE4E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支付交易号</w:t>
            </w:r>
          </w:p>
        </w:tc>
      </w:tr>
    </w:tbl>
    <w:p w:rsidR="00023407" w:rsidRPr="00023407" w:rsidRDefault="00023407" w:rsidP="00023407"/>
    <w:p w:rsidR="008740DB" w:rsidRPr="00E777AF" w:rsidRDefault="008740DB" w:rsidP="008740DB">
      <w:pPr>
        <w:rPr>
          <w:b/>
          <w:sz w:val="28"/>
          <w:szCs w:val="28"/>
        </w:rPr>
      </w:pPr>
      <w:r w:rsidRPr="00E777AF">
        <w:rPr>
          <w:rFonts w:hint="eastAsia"/>
          <w:b/>
          <w:sz w:val="28"/>
          <w:szCs w:val="28"/>
        </w:rPr>
        <w:t>接口出参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4820"/>
      </w:tblGrid>
      <w:tr w:rsidR="00EA00AC" w:rsidTr="00B47194">
        <w:trPr>
          <w:trHeight w:val="440"/>
        </w:trPr>
        <w:tc>
          <w:tcPr>
            <w:tcW w:w="2405" w:type="dxa"/>
          </w:tcPr>
          <w:p w:rsidR="00EA00AC" w:rsidRDefault="00EA00AC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2126" w:type="dxa"/>
          </w:tcPr>
          <w:p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820" w:type="dxa"/>
          </w:tcPr>
          <w:p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描述</w:t>
            </w:r>
          </w:p>
        </w:tc>
      </w:tr>
      <w:tr w:rsidR="00EA00AC" w:rsidTr="00B47194">
        <w:trPr>
          <w:trHeight w:val="364"/>
        </w:trPr>
        <w:tc>
          <w:tcPr>
            <w:tcW w:w="2405" w:type="dxa"/>
          </w:tcPr>
          <w:p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</w:p>
        </w:tc>
        <w:tc>
          <w:tcPr>
            <w:tcW w:w="2126" w:type="dxa"/>
          </w:tcPr>
          <w:p w:rsidR="00EA00AC" w:rsidRDefault="00EA00AC" w:rsidP="00AA0123">
            <w:pPr>
              <w:jc w:val="center"/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820" w:type="dxa"/>
          </w:tcPr>
          <w:p w:rsidR="00EA00AC" w:rsidRPr="002774F9" w:rsidRDefault="00EA00AC" w:rsidP="00AA01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退款成功返回</w:t>
            </w:r>
            <w:r w:rsidR="000D0E56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</w:p>
        </w:tc>
      </w:tr>
    </w:tbl>
    <w:p w:rsidR="00A5419B" w:rsidRDefault="00A5419B" w:rsidP="00EE15ED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EE15ED" w:rsidRPr="00A5419B" w:rsidRDefault="00EE15ED" w:rsidP="003B216D">
      <w:pPr>
        <w:pStyle w:val="a3"/>
        <w:numPr>
          <w:ilvl w:val="0"/>
          <w:numId w:val="9"/>
        </w:numPr>
        <w:rPr>
          <w:b/>
        </w:rPr>
      </w:pPr>
      <w:r w:rsidRPr="00A5419B">
        <w:rPr>
          <w:b/>
        </w:rPr>
        <w:t>退款明细表</w:t>
      </w:r>
      <w:r w:rsidR="009908E3">
        <w:rPr>
          <w:rFonts w:hint="eastAsia"/>
          <w:b/>
        </w:rPr>
        <w:t>：</w:t>
      </w:r>
      <w:r w:rsidR="003B216D" w:rsidRPr="003B216D">
        <w:rPr>
          <w:b/>
          <w:color w:val="FF0000"/>
        </w:rPr>
        <w:t>pay_order_record_refund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313"/>
        <w:gridCol w:w="6180"/>
      </w:tblGrid>
      <w:tr w:rsidR="000A7454" w:rsidTr="008C377A">
        <w:tc>
          <w:tcPr>
            <w:tcW w:w="3313" w:type="dxa"/>
          </w:tcPr>
          <w:p w:rsidR="000A7454" w:rsidRDefault="000A7454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57D76">
              <w:rPr>
                <w:rFonts w:ascii="微软雅黑" w:eastAsia="微软雅黑" w:hAnsi="微软雅黑"/>
                <w:sz w:val="24"/>
                <w:szCs w:val="24"/>
              </w:rPr>
              <w:t>Field</w:t>
            </w:r>
          </w:p>
        </w:tc>
        <w:tc>
          <w:tcPr>
            <w:tcW w:w="6180" w:type="dxa"/>
          </w:tcPr>
          <w:p w:rsidR="000A7454" w:rsidRDefault="000A7454" w:rsidP="009D10D2">
            <w:pPr>
              <w:jc w:val="center"/>
            </w:pPr>
            <w:r w:rsidRPr="00F57D76">
              <w:rPr>
                <w:rFonts w:ascii="微软雅黑" w:eastAsia="微软雅黑" w:hAnsi="微软雅黑"/>
                <w:sz w:val="24"/>
                <w:szCs w:val="24"/>
              </w:rPr>
              <w:t>Comment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Default="008C377A" w:rsidP="008C377A">
            <w:pPr>
              <w:jc w:val="center"/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id </w:t>
            </w:r>
          </w:p>
        </w:tc>
        <w:tc>
          <w:tcPr>
            <w:tcW w:w="6180" w:type="dxa"/>
          </w:tcPr>
          <w:p w:rsidR="000A7454" w:rsidRPr="002774F9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 xml:space="preserve">created_at  </w:t>
            </w:r>
          </w:p>
        </w:tc>
        <w:tc>
          <w:tcPr>
            <w:tcW w:w="6180" w:type="dxa"/>
          </w:tcPr>
          <w:p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created_by</w:t>
            </w:r>
          </w:p>
        </w:tc>
        <w:tc>
          <w:tcPr>
            <w:tcW w:w="6180" w:type="dxa"/>
          </w:tcPr>
          <w:p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deleted</w:t>
            </w:r>
          </w:p>
        </w:tc>
        <w:tc>
          <w:tcPr>
            <w:tcW w:w="6180" w:type="dxa"/>
          </w:tcPr>
          <w:p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updated_at</w:t>
            </w:r>
          </w:p>
        </w:tc>
        <w:tc>
          <w:tcPr>
            <w:tcW w:w="6180" w:type="dxa"/>
          </w:tcPr>
          <w:p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updated_by</w:t>
            </w:r>
          </w:p>
        </w:tc>
        <w:tc>
          <w:tcPr>
            <w:tcW w:w="6180" w:type="dxa"/>
          </w:tcPr>
          <w:p w:rsidR="000A7454" w:rsidRDefault="007C04AD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version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</w:t>
            </w:r>
          </w:p>
        </w:tc>
        <w:tc>
          <w:tcPr>
            <w:tcW w:w="6180" w:type="dxa"/>
          </w:tcPr>
          <w:p w:rsidR="000A7454" w:rsidRDefault="00C25DE9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版本号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channel_refund_serial_num</w:t>
            </w:r>
          </w:p>
        </w:tc>
        <w:tc>
          <w:tcPr>
            <w:tcW w:w="6180" w:type="dxa"/>
          </w:tcPr>
          <w:p w:rsidR="000A7454" w:rsidRDefault="002628F0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订单退款交易流水号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channel_serial_num</w:t>
            </w:r>
          </w:p>
        </w:tc>
        <w:tc>
          <w:tcPr>
            <w:tcW w:w="6180" w:type="dxa"/>
          </w:tcPr>
          <w:p w:rsidR="000A7454" w:rsidRDefault="002628F0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订单支付交易流水号</w:t>
            </w:r>
          </w:p>
        </w:tc>
      </w:tr>
      <w:tr w:rsidR="000A7454" w:rsidRPr="002774F9" w:rsidTr="008C377A">
        <w:tc>
          <w:tcPr>
            <w:tcW w:w="3313" w:type="dxa"/>
          </w:tcPr>
          <w:p w:rsidR="000A7454" w:rsidRPr="004B0808" w:rsidRDefault="000A7454" w:rsidP="004B080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payr_order_record_item_id</w:t>
            </w:r>
          </w:p>
        </w:tc>
        <w:tc>
          <w:tcPr>
            <w:tcW w:w="6180" w:type="dxa"/>
          </w:tcPr>
          <w:p w:rsidR="000A7454" w:rsidRDefault="00C25DE9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支付明细单Id</w:t>
            </w:r>
          </w:p>
        </w:tc>
      </w:tr>
      <w:tr w:rsidR="000A7454" w:rsidRPr="002774F9" w:rsidTr="00B47194">
        <w:trPr>
          <w:trHeight w:val="437"/>
        </w:trPr>
        <w:tc>
          <w:tcPr>
            <w:tcW w:w="3313" w:type="dxa"/>
          </w:tcPr>
          <w:p w:rsidR="000A7454" w:rsidRPr="004B0808" w:rsidRDefault="000A7454" w:rsidP="00EF1AB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4B0808">
              <w:rPr>
                <w:rFonts w:ascii="微软雅黑" w:eastAsia="微软雅黑" w:hAnsi="微软雅黑"/>
                <w:sz w:val="24"/>
                <w:szCs w:val="24"/>
              </w:rPr>
              <w:t>refund_status</w:t>
            </w:r>
          </w:p>
        </w:tc>
        <w:tc>
          <w:tcPr>
            <w:tcW w:w="6180" w:type="dxa"/>
          </w:tcPr>
          <w:p w:rsidR="000A7454" w:rsidRDefault="000419CB" w:rsidP="009D10D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419CB">
              <w:rPr>
                <w:rFonts w:ascii="微软雅黑" w:eastAsia="微软雅黑" w:hAnsi="微软雅黑" w:hint="eastAsia"/>
                <w:sz w:val="24"/>
                <w:szCs w:val="24"/>
              </w:rPr>
              <w:t>01-退款申请中,02-已退款，03-退款失败</w:t>
            </w:r>
          </w:p>
        </w:tc>
      </w:tr>
    </w:tbl>
    <w:p w:rsidR="002428EB" w:rsidRPr="00022455" w:rsidRDefault="002428EB" w:rsidP="003B216D">
      <w:pPr>
        <w:ind w:left="420"/>
        <w:rPr>
          <w:b/>
          <w:color w:val="FF0000"/>
        </w:rPr>
      </w:pPr>
    </w:p>
    <w:p w:rsidR="001803C4" w:rsidRDefault="00677F33" w:rsidP="00677F33">
      <w:pPr>
        <w:pStyle w:val="3"/>
      </w:pPr>
      <w:r>
        <w:rPr>
          <w:highlight w:val="lightGray"/>
        </w:rPr>
        <w:t>三</w:t>
      </w:r>
      <w:r>
        <w:rPr>
          <w:rFonts w:hint="eastAsia"/>
          <w:highlight w:val="lightGray"/>
        </w:rPr>
        <w:t>．</w:t>
      </w:r>
      <w:r w:rsidR="00D52A96">
        <w:rPr>
          <w:rFonts w:hint="eastAsia"/>
        </w:rPr>
        <w:t>退款流程</w:t>
      </w:r>
    </w:p>
    <w:p w:rsidR="006D40D3" w:rsidRPr="006D40D3" w:rsidRDefault="006D40D3" w:rsidP="006D40D3">
      <w:pPr>
        <w:pStyle w:val="a3"/>
        <w:numPr>
          <w:ilvl w:val="0"/>
          <w:numId w:val="8"/>
        </w:numPr>
        <w:rPr>
          <w:b/>
        </w:rPr>
      </w:pPr>
      <w:r w:rsidRPr="006D40D3">
        <w:rPr>
          <w:b/>
        </w:rPr>
        <w:t>财务后台退款</w:t>
      </w:r>
    </w:p>
    <w:p w:rsidR="00874AC6" w:rsidRPr="00DA2987" w:rsidRDefault="00426C70" w:rsidP="006E6751">
      <w:pPr>
        <w:ind w:left="420"/>
        <w:rPr>
          <w:color w:val="FF0000"/>
        </w:rPr>
      </w:pPr>
      <w:r>
        <w:rPr>
          <w:rFonts w:hint="eastAsia"/>
        </w:rPr>
        <w:t>对于业务后台对某笔订单发起退款，</w:t>
      </w:r>
      <w:r w:rsidR="00DA2987">
        <w:rPr>
          <w:rFonts w:hint="eastAsia"/>
        </w:rPr>
        <w:t>支付网关定义了退款接口</w:t>
      </w:r>
      <w:r w:rsidR="00DA2987" w:rsidRPr="00BE77E1">
        <w:t>com.zhucai.payment.service.dubbo.PayOrderRecordService.refundOrderRecord</w:t>
      </w:r>
      <w:r w:rsidR="00DA2987">
        <w:rPr>
          <w:color w:val="FF0000"/>
        </w:rPr>
        <w:t xml:space="preserve"> </w:t>
      </w:r>
      <w:r w:rsidR="00DA2987" w:rsidRPr="00DA2987">
        <w:t>,</w:t>
      </w:r>
      <w:r w:rsidR="00DA2987">
        <w:t>业务端后台调用接口即可完成退款</w:t>
      </w:r>
      <w:r w:rsidR="00DA2987">
        <w:rPr>
          <w:rFonts w:hint="eastAsia"/>
        </w:rPr>
        <w:t>，</w:t>
      </w:r>
      <w:r w:rsidR="00DA2987">
        <w:t>若退款成功则</w:t>
      </w:r>
      <w:r w:rsidR="00B04A15">
        <w:t>支付网关</w:t>
      </w:r>
      <w:r w:rsidR="00DA2987">
        <w:t>会返回</w:t>
      </w:r>
      <w:r w:rsidR="00DA2987">
        <w:t>success</w:t>
      </w:r>
      <w:r w:rsidR="00DA2987">
        <w:rPr>
          <w:rFonts w:hint="eastAsia"/>
        </w:rPr>
        <w:t>.</w:t>
      </w:r>
    </w:p>
    <w:p w:rsidR="008A3032" w:rsidRDefault="00DA2987" w:rsidP="00874AC6">
      <w:pPr>
        <w:rPr>
          <w:b/>
        </w:rPr>
      </w:pPr>
      <w:r w:rsidRPr="00DA2987">
        <w:rPr>
          <w:b/>
        </w:rPr>
        <w:t>具体实现</w:t>
      </w:r>
      <w:r w:rsidRPr="00DA2987">
        <w:rPr>
          <w:rFonts w:hint="eastAsia"/>
          <w:b/>
        </w:rPr>
        <w:t>：</w:t>
      </w:r>
    </w:p>
    <w:p w:rsidR="00874AC6" w:rsidRDefault="00B232D2" w:rsidP="00CD09B2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paymentPlatform</w:t>
      </w:r>
      <w:r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com.zhucai.payment.service.dubbo.impl</w:t>
      </w:r>
      <w:r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包</w:t>
      </w:r>
      <w:r w:rsidR="004F31BD"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PayOrderRecordServiceImpl</w:t>
      </w:r>
      <w:r w:rsidR="00D844D5"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类</w:t>
      </w:r>
      <w:r w:rsidR="008627CE"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中</w:t>
      </w:r>
      <w:r w:rsidR="004F31BD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实现了</w:t>
      </w:r>
      <w:r w:rsidRPr="00BE77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refundOrderRecord</w:t>
      </w:r>
      <w:r w:rsidRPr="00312ABE">
        <w:rPr>
          <w:rFonts w:asciiTheme="minorHAnsi" w:eastAsiaTheme="minorEastAsia" w:hAnsiTheme="minorHAnsi" w:cstheme="minorBidi"/>
          <w:kern w:val="2"/>
          <w:sz w:val="21"/>
          <w:szCs w:val="22"/>
        </w:rPr>
        <w:t>退款接口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。在方法中首先根据订单号、业务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640BE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以及支付流水号查询成功支付的支付明细单</w:t>
      </w:r>
      <w:r w:rsidR="00F83EB3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8A3032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判断支付</w:t>
      </w:r>
      <w:r w:rsidR="00312ABE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明细</w:t>
      </w:r>
      <w:r w:rsidR="008A3032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单是否存在，若不存在则抛出异常</w:t>
      </w:r>
      <w:r w:rsid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  <w:r w:rsidR="00F83EB3" w:rsidRPr="00312A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若存在则判断该支付明细单是否存在退款成功的退款单</w:t>
      </w:r>
      <w:r w:rsidR="00CD09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，若不存在则获取支付明细单</w:t>
      </w:r>
      <w:r w:rsidR="00CD09B2" w:rsidRPr="00CD09B2">
        <w:rPr>
          <w:rFonts w:asciiTheme="minorHAnsi" w:eastAsiaTheme="minorEastAsia" w:hAnsiTheme="minorHAnsi" w:cstheme="minorBidi"/>
          <w:kern w:val="2"/>
          <w:sz w:val="21"/>
          <w:szCs w:val="22"/>
        </w:rPr>
        <w:t>PayMethodCode</w:t>
      </w:r>
      <w:r w:rsidR="00CD09B2">
        <w:rPr>
          <w:rFonts w:asciiTheme="minorHAnsi" w:eastAsiaTheme="minorEastAsia" w:hAnsiTheme="minorHAnsi" w:cstheme="minorBidi"/>
          <w:kern w:val="2"/>
          <w:sz w:val="21"/>
          <w:szCs w:val="22"/>
        </w:rPr>
        <w:t>进行相应渠道的退款</w:t>
      </w:r>
      <w:r w:rsidR="00CD09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776361" w:rsidRPr="00776361" w:rsidRDefault="00704BE3" w:rsidP="00776361">
      <w:pPr>
        <w:pStyle w:val="a3"/>
        <w:numPr>
          <w:ilvl w:val="1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704BE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com.zhucai.payment.service.RefundService</w:t>
      </w:r>
      <w:r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704BE3">
        <w:rPr>
          <w:rFonts w:asciiTheme="minorHAnsi" w:eastAsiaTheme="minorEastAsia" w:hAnsiTheme="minorHAnsi" w:cstheme="minorBidi"/>
          <w:kern w:val="2"/>
          <w:sz w:val="21"/>
          <w:szCs w:val="22"/>
        </w:rPr>
        <w:t>类中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定义了</w:t>
      </w:r>
      <w:r w:rsidR="00A25663" w:rsidRPr="00A2566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alipayRefund </w:t>
      </w:r>
      <w:r w:rsidR="00A25663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="00A256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A25663" w:rsidRPr="00A2566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uinonPayRefund</w:t>
      </w:r>
      <w:r w:rsidR="00A2566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="00A25663">
        <w:rPr>
          <w:rFonts w:asciiTheme="minorHAnsi" w:eastAsiaTheme="minorEastAsia" w:hAnsiTheme="minorHAnsi" w:cstheme="minorBidi"/>
          <w:kern w:val="2"/>
          <w:sz w:val="21"/>
          <w:szCs w:val="22"/>
        </w:rPr>
        <w:t>两个方法</w:t>
      </w:r>
      <w:r w:rsidR="00A256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A25663">
        <w:rPr>
          <w:rFonts w:asciiTheme="minorHAnsi" w:eastAsiaTheme="minorEastAsia" w:hAnsiTheme="minorHAnsi" w:cstheme="minorBidi"/>
          <w:kern w:val="2"/>
          <w:sz w:val="21"/>
          <w:szCs w:val="22"/>
        </w:rPr>
        <w:t>分别为支付宝与银联具体第三方退款接入实现</w:t>
      </w:r>
      <w:r w:rsidR="00AC63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BE77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 w:rsidR="00AC63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入参为支付明细单</w:t>
      </w:r>
      <w:r w:rsidR="00056598">
        <w:rPr>
          <w:rFonts w:asciiTheme="minorHAnsi" w:eastAsiaTheme="minorEastAsia" w:hAnsiTheme="minorHAnsi" w:cstheme="minorBidi"/>
          <w:kern w:val="2"/>
          <w:sz w:val="21"/>
          <w:szCs w:val="22"/>
        </w:rPr>
        <w:t>ID (</w:t>
      </w:r>
      <w:r w:rsidR="00056598" w:rsidRPr="00056598">
        <w:rPr>
          <w:rFonts w:asciiTheme="minorHAnsi" w:eastAsiaTheme="minorEastAsia" w:hAnsiTheme="minorHAnsi" w:cstheme="minorBidi"/>
          <w:kern w:val="2"/>
          <w:sz w:val="21"/>
          <w:szCs w:val="22"/>
        </w:rPr>
        <w:t>payOrderItemId</w:t>
      </w:r>
      <w:r w:rsidR="00056598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="00AC63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、支付流水号</w:t>
      </w:r>
      <w:r w:rsidR="003E1D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3E1D00" w:rsidRPr="003E1D00">
        <w:rPr>
          <w:rFonts w:asciiTheme="minorHAnsi" w:eastAsiaTheme="minorEastAsia" w:hAnsiTheme="minorHAnsi" w:cstheme="minorBidi"/>
          <w:kern w:val="2"/>
          <w:sz w:val="21"/>
          <w:szCs w:val="22"/>
        </w:rPr>
        <w:t>channelSerialNum</w:t>
      </w:r>
      <w:r w:rsidR="003E1D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="00AC63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、退款金额</w:t>
      </w:r>
      <w:r w:rsidR="003E1D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3E1D00" w:rsidRPr="003E1D00">
        <w:rPr>
          <w:rFonts w:asciiTheme="minorHAnsi" w:eastAsiaTheme="minorEastAsia" w:hAnsiTheme="minorHAnsi" w:cstheme="minorBidi"/>
          <w:kern w:val="2"/>
          <w:sz w:val="21"/>
          <w:szCs w:val="22"/>
        </w:rPr>
        <w:t>payAmt</w:t>
      </w:r>
      <w:r w:rsidR="003E1D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="009E15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776361" w:rsidRDefault="00776361" w:rsidP="00776361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2566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alipayRefund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：请求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支付宝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退款，判断退款响应结果是否成功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若退款成功，则调用</w:t>
      </w:r>
      <w:r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com.zhucai.payment.service.PayOrderRecordInnerService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中定义的</w:t>
      </w:r>
      <w:r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createRefundOrderRecord</w:t>
      </w:r>
      <w:r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761658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保存退款单。</w:t>
      </w:r>
    </w:p>
    <w:p w:rsidR="00776361" w:rsidRDefault="00776361" w:rsidP="00776361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20FF7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*</w:t>
      </w:r>
      <w:r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createRefundOrderRecord</w:t>
      </w:r>
      <w:r w:rsidRPr="00432D9C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</w:rPr>
        <w:t>方法</w:t>
      </w:r>
      <w:r w:rsidRPr="009521D3">
        <w:rPr>
          <w:rFonts w:asciiTheme="minorHAnsi" w:eastAsiaTheme="minorEastAsia" w:hAnsiTheme="minorHAnsi" w:cstheme="minorBidi"/>
          <w:kern w:val="2"/>
          <w:sz w:val="21"/>
          <w:szCs w:val="22"/>
        </w:rPr>
        <w:t>入参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支付明细单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ID (</w:t>
      </w:r>
      <w:r w:rsidRPr="00056598">
        <w:rPr>
          <w:rFonts w:asciiTheme="minorHAnsi" w:eastAsiaTheme="minorEastAsia" w:hAnsiTheme="minorHAnsi" w:cstheme="minorBidi"/>
          <w:kern w:val="2"/>
          <w:sz w:val="21"/>
          <w:szCs w:val="22"/>
        </w:rPr>
        <w:t>payOrderItemId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、支付流水号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3E1D00">
        <w:rPr>
          <w:rFonts w:asciiTheme="minorHAnsi" w:eastAsiaTheme="minorEastAsia" w:hAnsiTheme="minorHAnsi" w:cstheme="minorBidi"/>
          <w:kern w:val="2"/>
          <w:sz w:val="21"/>
          <w:szCs w:val="22"/>
        </w:rPr>
        <w:t>channelSerialNum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、支付退款流水号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AE084A">
        <w:rPr>
          <w:rFonts w:asciiTheme="minorHAnsi" w:eastAsiaTheme="minorEastAsia" w:hAnsiTheme="minorHAnsi" w:cstheme="minorBidi"/>
          <w:kern w:val="2"/>
          <w:sz w:val="21"/>
          <w:szCs w:val="22"/>
        </w:rPr>
        <w:t>channelRefundSerialNum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、退款金额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3E1D00">
        <w:rPr>
          <w:rFonts w:asciiTheme="minorHAnsi" w:eastAsiaTheme="minorEastAsia" w:hAnsiTheme="minorHAnsi" w:cstheme="minorBidi"/>
          <w:kern w:val="2"/>
          <w:sz w:val="21"/>
          <w:szCs w:val="22"/>
        </w:rPr>
        <w:t>payAmt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、退款状态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8E5AB7">
        <w:rPr>
          <w:rFonts w:asciiTheme="minorHAnsi" w:eastAsiaTheme="minorEastAsia" w:hAnsiTheme="minorHAnsi" w:cstheme="minorBidi"/>
          <w:kern w:val="2"/>
          <w:sz w:val="21"/>
          <w:szCs w:val="22"/>
        </w:rPr>
        <w:t>refundStatus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。由于系统退款单与支付明细单一一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对应，所以在创建退款单时需要查询此</w:t>
      </w:r>
      <w:r w:rsidRPr="002B263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支付明细单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是否存在</w:t>
      </w:r>
      <w:r w:rsidRPr="002B263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退款失败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的退款单，若存在则更新，不存在则创建退款单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801DA7" w:rsidRDefault="00776361" w:rsidP="00850C25">
      <w:pPr>
        <w:pStyle w:val="a3"/>
        <w:numPr>
          <w:ilvl w:val="0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2566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uinonPayRefund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：</w:t>
      </w:r>
      <w:r w:rsidR="00D74132" w:rsidRP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</w:t>
      </w:r>
      <w:r w:rsidR="0029489F" w:rsidRPr="002948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银联</w:t>
      </w:r>
      <w:r w:rsidR="00D741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退款接口，</w:t>
      </w:r>
      <w:r w:rsidR="000004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判断银联响应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AD7B09" w:rsidRPr="00AD7B09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，根据</w:t>
      </w:r>
      <w:r w:rsidR="00AD7B09" w:rsidRPr="00AD7B09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AD7B09">
        <w:rPr>
          <w:rFonts w:asciiTheme="minorHAnsi" w:eastAsiaTheme="minorEastAsia" w:hAnsiTheme="minorHAnsi" w:cstheme="minorBidi"/>
          <w:kern w:val="2"/>
          <w:sz w:val="21"/>
          <w:szCs w:val="22"/>
        </w:rPr>
        <w:t>判断退款交易是否成功受理</w:t>
      </w:r>
      <w:r w:rsidR="00AD7B0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C3812" w:rsidRDefault="00850C25" w:rsidP="002445FE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若</w:t>
      </w:r>
      <w:r w:rsidR="00C30D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退款返回</w:t>
      </w: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Pr="00850C25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850C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Pr="00850C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表明银联退款交易成功受理，则调用</w:t>
      </w:r>
      <w:r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com.zhucai.payment.service.PayOrderRecordInnerService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中定义的</w:t>
      </w:r>
      <w:r w:rsidRPr="00761658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createRefundOrderRecord</w:t>
      </w:r>
      <w:r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  <w:r w:rsidRPr="00761658">
        <w:rPr>
          <w:rFonts w:asciiTheme="minorHAnsi" w:eastAsiaTheme="minorEastAsia" w:hAnsiTheme="minorHAnsi" w:cstheme="minorBidi"/>
          <w:kern w:val="2"/>
          <w:sz w:val="21"/>
          <w:szCs w:val="22"/>
        </w:rPr>
        <w:t>方法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保存退款单，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退款状态为退款中</w:t>
      </w:r>
      <w:r w:rsidR="008331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(01)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，再由银联后台通知决定退款是否成功，若退款成功则更新退款单状态为</w:t>
      </w:r>
      <w:r w:rsidR="00BF65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已退款</w:t>
      </w:r>
      <w:r w:rsidR="008331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(02)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，否则更新退款单为退款失败</w:t>
      </w:r>
      <w:r w:rsidR="008331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833195">
        <w:rPr>
          <w:rFonts w:asciiTheme="minorHAnsi" w:eastAsiaTheme="minorEastAsia" w:hAnsiTheme="minorHAnsi" w:cstheme="minorBidi"/>
          <w:kern w:val="2"/>
          <w:sz w:val="21"/>
          <w:szCs w:val="22"/>
        </w:rPr>
        <w:t>03)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776361" w:rsidRPr="002445FE" w:rsidRDefault="00801DA7" w:rsidP="002445FE">
      <w:pPr>
        <w:pStyle w:val="a3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若</w:t>
      </w:r>
      <w:r w:rsidR="005143DB" w:rsidRPr="005143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退款返回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04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则需发起银联交易状态查询交易确定交易状态，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C30DBD" w:rsidRPr="00C30D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交易状态查询</w:t>
      </w:r>
      <w:r w:rsidR="001851D3" w:rsidRPr="00C30D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结果返回</w:t>
      </w:r>
      <w:r w:rsidR="005C38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1851D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respCode</w:t>
      </w:r>
      <w:r w:rsidR="001851D3" w:rsidRPr="00AA2FCC">
        <w:rPr>
          <w:rFonts w:asciiTheme="minorHAnsi" w:eastAsiaTheme="minorEastAsia" w:hAnsiTheme="minorHAnsi" w:cstheme="minorBidi"/>
          <w:kern w:val="2"/>
          <w:sz w:val="21"/>
          <w:szCs w:val="22"/>
        </w:rPr>
        <w:t>为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时，则</w:t>
      </w:r>
      <w:r w:rsidR="00411C02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退款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交易成功</w:t>
      </w:r>
      <w:r w:rsidR="001851D3" w:rsidRPr="00AA2FC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FF636B" w:rsidRPr="005143DB" w:rsidRDefault="00FF636B" w:rsidP="007C3E0D"/>
    <w:p w:rsidR="00874AC6" w:rsidRPr="00874AC6" w:rsidRDefault="00874AC6" w:rsidP="00874AC6">
      <w:pPr>
        <w:pStyle w:val="a3"/>
        <w:numPr>
          <w:ilvl w:val="0"/>
          <w:numId w:val="8"/>
        </w:numPr>
        <w:rPr>
          <w:b/>
        </w:rPr>
      </w:pPr>
      <w:r w:rsidRPr="00874AC6">
        <w:rPr>
          <w:rFonts w:hint="eastAsia"/>
          <w:b/>
        </w:rPr>
        <w:t>超付系统订单自动退款</w:t>
      </w:r>
    </w:p>
    <w:p w:rsidR="00874AC6" w:rsidRDefault="00874AC6" w:rsidP="00874AC6">
      <w:pPr>
        <w:ind w:left="420"/>
      </w:pPr>
      <w:r w:rsidRPr="00471674">
        <w:rPr>
          <w:rFonts w:hint="eastAsia"/>
        </w:rPr>
        <w:t>系统对超付订单都在支付明细单</w:t>
      </w:r>
      <w:r>
        <w:rPr>
          <w:rFonts w:hint="eastAsia"/>
        </w:rPr>
        <w:t>（</w:t>
      </w:r>
      <w:r w:rsidRPr="00471674">
        <w:t>pay_order_record_item</w:t>
      </w:r>
      <w:r>
        <w:rPr>
          <w:rFonts w:hint="eastAsia"/>
        </w:rPr>
        <w:t>）</w:t>
      </w:r>
      <w:r w:rsidRPr="00471674">
        <w:rPr>
          <w:rFonts w:hint="eastAsia"/>
        </w:rPr>
        <w:t>中</w:t>
      </w:r>
      <w:r w:rsidRPr="00471674">
        <w:t>is_excess_payment</w:t>
      </w:r>
      <w:r>
        <w:t>字段记录当前支付明细单是否超付</w:t>
      </w:r>
      <w:r>
        <w:rPr>
          <w:rFonts w:hint="eastAsia"/>
        </w:rPr>
        <w:t>，由此可以查到所有超付的明细单数据。</w:t>
      </w:r>
    </w:p>
    <w:p w:rsidR="008D4230" w:rsidRDefault="008D4230" w:rsidP="00874AC6">
      <w:pPr>
        <w:ind w:left="420"/>
      </w:pPr>
    </w:p>
    <w:p w:rsidR="008D4230" w:rsidRDefault="00874AC6" w:rsidP="00874AC6">
      <w:pPr>
        <w:rPr>
          <w:b/>
        </w:rPr>
      </w:pPr>
      <w:r>
        <w:rPr>
          <w:b/>
        </w:rPr>
        <w:t>具体实现</w:t>
      </w:r>
      <w:r>
        <w:rPr>
          <w:rFonts w:hint="eastAsia"/>
          <w:b/>
        </w:rPr>
        <w:t>：</w:t>
      </w:r>
    </w:p>
    <w:p w:rsidR="00874AC6" w:rsidRPr="006769BF" w:rsidRDefault="00874AC6" w:rsidP="008D4230">
      <w:pPr>
        <w:ind w:firstLine="420"/>
        <w:rPr>
          <w:color w:val="FF0000"/>
        </w:rPr>
      </w:pPr>
      <w:r w:rsidRPr="006769BF">
        <w:rPr>
          <w:rFonts w:hint="eastAsia"/>
        </w:rPr>
        <w:t>在</w:t>
      </w:r>
      <w:r w:rsidRPr="006769BF">
        <w:rPr>
          <w:color w:val="FF0000"/>
        </w:rPr>
        <w:t>paymentPlatform</w:t>
      </w:r>
      <w:r w:rsidRPr="006769BF">
        <w:rPr>
          <w:rFonts w:hint="eastAsia"/>
        </w:rPr>
        <w:t>的</w:t>
      </w:r>
      <w:r w:rsidRPr="00F568F9">
        <w:rPr>
          <w:color w:val="FF0000"/>
        </w:rPr>
        <w:t>com.z</w:t>
      </w:r>
      <w:r>
        <w:rPr>
          <w:color w:val="FF0000"/>
        </w:rPr>
        <w:t xml:space="preserve">hucai.payment.service.cycletask </w:t>
      </w:r>
      <w:r>
        <w:rPr>
          <w:rFonts w:hint="eastAsia"/>
        </w:rPr>
        <w:t>中</w:t>
      </w:r>
      <w:r w:rsidRPr="00F568F9">
        <w:rPr>
          <w:color w:val="FF0000"/>
        </w:rPr>
        <w:t>RefundOrderService</w:t>
      </w:r>
      <w:r w:rsidRPr="006769BF">
        <w:t>类</w:t>
      </w:r>
      <w:r>
        <w:t>定义了两个方法完成超付订单退款</w:t>
      </w:r>
      <w:r>
        <w:rPr>
          <w:rFonts w:hint="eastAsia"/>
        </w:rPr>
        <w:t>。其中</w:t>
      </w:r>
      <w:r>
        <w:t>私有方法</w:t>
      </w:r>
      <w:r w:rsidRPr="006769BF">
        <w:rPr>
          <w:color w:val="FF0000"/>
        </w:rPr>
        <w:t>getRefundOrder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查询系统超付订单</w:t>
      </w:r>
      <w:r w:rsidR="001F5E21">
        <w:rPr>
          <w:rFonts w:hint="eastAsia"/>
        </w:rPr>
        <w:t>以及退款失败的订单</w:t>
      </w:r>
      <w:r>
        <w:rPr>
          <w:rFonts w:hint="eastAsia"/>
        </w:rPr>
        <w:t>，然后遍历超付订单依次调用系统退款</w:t>
      </w:r>
      <w:r>
        <w:rPr>
          <w:rFonts w:hint="eastAsia"/>
        </w:rPr>
        <w:t>dubbo</w:t>
      </w:r>
      <w:r w:rsidRPr="001A489F">
        <w:rPr>
          <w:color w:val="FF0000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具体实现在财务后台退款中说明</w:t>
      </w:r>
      <w:r>
        <w:rPr>
          <w:rFonts w:hint="eastAsia"/>
        </w:rPr>
        <w:t>)</w:t>
      </w:r>
      <w:r w:rsidRPr="001A489F">
        <w:rPr>
          <w:color w:val="FF0000"/>
        </w:rPr>
        <w:t>com.zhucai.payment.service.dubbo.PayOrderRecordService</w:t>
      </w:r>
      <w:r>
        <w:rPr>
          <w:color w:val="FF0000"/>
        </w:rPr>
        <w:t>.</w:t>
      </w:r>
      <w:r w:rsidRPr="001A489F">
        <w:t xml:space="preserve"> </w:t>
      </w:r>
      <w:r w:rsidRPr="001A489F">
        <w:rPr>
          <w:color w:val="FF0000"/>
        </w:rPr>
        <w:t>refundOrderRecord</w:t>
      </w:r>
      <w:r>
        <w:rPr>
          <w:rFonts w:hint="eastAsia"/>
        </w:rPr>
        <w:t>，完成超付订单退款；</w:t>
      </w:r>
      <w:r>
        <w:t>而</w:t>
      </w:r>
      <w:r w:rsidRPr="00CB2F4E">
        <w:rPr>
          <w:color w:val="FF0000"/>
        </w:rPr>
        <w:t>refundOrderTask</w:t>
      </w:r>
      <w:r w:rsidRPr="00CB2F4E">
        <w:t>则</w:t>
      </w:r>
      <w:r>
        <w:t>循环任务调度方法</w:t>
      </w:r>
      <w:r>
        <w:rPr>
          <w:rFonts w:hint="eastAsia"/>
        </w:rPr>
        <w:t>，</w:t>
      </w:r>
      <w:r>
        <w:t>每隔</w:t>
      </w:r>
      <w:r w:rsidR="00A4047B">
        <w:t>10</w:t>
      </w:r>
      <w:r>
        <w:rPr>
          <w:rFonts w:hint="eastAsia"/>
        </w:rPr>
        <w:t>分钟循环调用</w:t>
      </w:r>
      <w:r w:rsidRPr="006769BF">
        <w:rPr>
          <w:color w:val="FF0000"/>
        </w:rPr>
        <w:t>getRefundOrder</w:t>
      </w:r>
      <w:r w:rsidRPr="00CB2F4E">
        <w:t>方法</w:t>
      </w:r>
      <w:r w:rsidRPr="00CB2F4E">
        <w:rPr>
          <w:rFonts w:hint="eastAsia"/>
        </w:rPr>
        <w:t>，</w:t>
      </w:r>
      <w:r>
        <w:rPr>
          <w:rFonts w:hint="eastAsia"/>
        </w:rPr>
        <w:t>从而保证系统超付订单</w:t>
      </w:r>
      <w:r w:rsidR="008D345B">
        <w:rPr>
          <w:rFonts w:hint="eastAsia"/>
        </w:rPr>
        <w:t>能自动退款</w:t>
      </w:r>
      <w:r w:rsidR="001F5E21">
        <w:rPr>
          <w:rFonts w:hint="eastAsia"/>
        </w:rPr>
        <w:t>以及退款失败的订单</w:t>
      </w:r>
      <w:r w:rsidR="008D345B">
        <w:rPr>
          <w:rFonts w:hint="eastAsia"/>
        </w:rPr>
        <w:t>退款成功</w:t>
      </w:r>
      <w:r>
        <w:rPr>
          <w:rFonts w:hint="eastAsia"/>
        </w:rPr>
        <w:t>.</w:t>
      </w:r>
    </w:p>
    <w:p w:rsidR="00023407" w:rsidRDefault="00023407" w:rsidP="00023407">
      <w:pPr>
        <w:tabs>
          <w:tab w:val="left" w:pos="5434"/>
        </w:tabs>
      </w:pPr>
    </w:p>
    <w:p w:rsidR="00023407" w:rsidRDefault="00023407" w:rsidP="00023407">
      <w:pPr>
        <w:tabs>
          <w:tab w:val="left" w:pos="5434"/>
        </w:tabs>
      </w:pPr>
    </w:p>
    <w:p w:rsidR="00023407" w:rsidRPr="00023407" w:rsidRDefault="00023407" w:rsidP="00023407">
      <w:pPr>
        <w:tabs>
          <w:tab w:val="left" w:pos="5434"/>
        </w:tabs>
      </w:pPr>
    </w:p>
    <w:sectPr w:rsidR="00023407" w:rsidRPr="0002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88"/>
    <w:multiLevelType w:val="hybridMultilevel"/>
    <w:tmpl w:val="489031EA"/>
    <w:lvl w:ilvl="0" w:tplc="2496E42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17E6F"/>
    <w:multiLevelType w:val="hybridMultilevel"/>
    <w:tmpl w:val="2B1C369E"/>
    <w:lvl w:ilvl="0" w:tplc="4F7471E0">
      <w:start w:val="1"/>
      <w:numFmt w:val="japaneseCounting"/>
      <w:lvlText w:val="%1.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55A54"/>
    <w:multiLevelType w:val="hybridMultilevel"/>
    <w:tmpl w:val="FF64246E"/>
    <w:lvl w:ilvl="0" w:tplc="0F186CC4">
      <w:start w:val="1"/>
      <w:numFmt w:val="japaneseCounting"/>
      <w:lvlText w:val="%1．"/>
      <w:lvlJc w:val="left"/>
      <w:pPr>
        <w:ind w:left="660" w:hanging="6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319CD"/>
    <w:multiLevelType w:val="hybridMultilevel"/>
    <w:tmpl w:val="20107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C93E17"/>
    <w:multiLevelType w:val="hybridMultilevel"/>
    <w:tmpl w:val="5FA82C0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>
    <w:nsid w:val="5F906939"/>
    <w:multiLevelType w:val="hybridMultilevel"/>
    <w:tmpl w:val="F1B2025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630B72DF"/>
    <w:multiLevelType w:val="hybridMultilevel"/>
    <w:tmpl w:val="710EAFBC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7">
    <w:nsid w:val="63B907A1"/>
    <w:multiLevelType w:val="hybridMultilevel"/>
    <w:tmpl w:val="06D43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7487EC7"/>
    <w:multiLevelType w:val="hybridMultilevel"/>
    <w:tmpl w:val="E7181C4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>
    <w:nsid w:val="67B8542F"/>
    <w:multiLevelType w:val="hybridMultilevel"/>
    <w:tmpl w:val="AF12D4D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BA31ED3"/>
    <w:multiLevelType w:val="hybridMultilevel"/>
    <w:tmpl w:val="608C3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4D5C4D"/>
    <w:multiLevelType w:val="hybridMultilevel"/>
    <w:tmpl w:val="A1FEF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AF"/>
    <w:rsid w:val="00000406"/>
    <w:rsid w:val="00022455"/>
    <w:rsid w:val="00023407"/>
    <w:rsid w:val="00027DF7"/>
    <w:rsid w:val="00033EC3"/>
    <w:rsid w:val="000419CB"/>
    <w:rsid w:val="000529FE"/>
    <w:rsid w:val="00056598"/>
    <w:rsid w:val="00065A6B"/>
    <w:rsid w:val="00095165"/>
    <w:rsid w:val="000A7454"/>
    <w:rsid w:val="000D0E56"/>
    <w:rsid w:val="000E38E4"/>
    <w:rsid w:val="001152E9"/>
    <w:rsid w:val="001247E2"/>
    <w:rsid w:val="001475A7"/>
    <w:rsid w:val="00162D6F"/>
    <w:rsid w:val="001729E4"/>
    <w:rsid w:val="001803C4"/>
    <w:rsid w:val="00180F0E"/>
    <w:rsid w:val="001851D3"/>
    <w:rsid w:val="0018533F"/>
    <w:rsid w:val="001A1A7B"/>
    <w:rsid w:val="001A489F"/>
    <w:rsid w:val="001A7CDD"/>
    <w:rsid w:val="001B4CFA"/>
    <w:rsid w:val="001C2CBD"/>
    <w:rsid w:val="001D00B1"/>
    <w:rsid w:val="001F5E21"/>
    <w:rsid w:val="001F6335"/>
    <w:rsid w:val="0021129A"/>
    <w:rsid w:val="002129E9"/>
    <w:rsid w:val="0023105D"/>
    <w:rsid w:val="002428EB"/>
    <w:rsid w:val="002445FE"/>
    <w:rsid w:val="00251BE6"/>
    <w:rsid w:val="002628F0"/>
    <w:rsid w:val="002774F9"/>
    <w:rsid w:val="0029489F"/>
    <w:rsid w:val="002A0A95"/>
    <w:rsid w:val="002B2635"/>
    <w:rsid w:val="002D6F35"/>
    <w:rsid w:val="002E2C84"/>
    <w:rsid w:val="002F037F"/>
    <w:rsid w:val="003046B4"/>
    <w:rsid w:val="0031050C"/>
    <w:rsid w:val="00312ABE"/>
    <w:rsid w:val="0031754F"/>
    <w:rsid w:val="00326189"/>
    <w:rsid w:val="0033063A"/>
    <w:rsid w:val="00337158"/>
    <w:rsid w:val="0034414A"/>
    <w:rsid w:val="0034693E"/>
    <w:rsid w:val="00351AEF"/>
    <w:rsid w:val="00362F3B"/>
    <w:rsid w:val="003B216D"/>
    <w:rsid w:val="003E1D00"/>
    <w:rsid w:val="00411C02"/>
    <w:rsid w:val="00420FF7"/>
    <w:rsid w:val="0042588C"/>
    <w:rsid w:val="00426C70"/>
    <w:rsid w:val="00432D9C"/>
    <w:rsid w:val="004332FD"/>
    <w:rsid w:val="00471674"/>
    <w:rsid w:val="00484FFF"/>
    <w:rsid w:val="00492E13"/>
    <w:rsid w:val="00494F7A"/>
    <w:rsid w:val="004B0808"/>
    <w:rsid w:val="004B5796"/>
    <w:rsid w:val="004B71CF"/>
    <w:rsid w:val="004E200E"/>
    <w:rsid w:val="004E21F7"/>
    <w:rsid w:val="004F31BD"/>
    <w:rsid w:val="005143DB"/>
    <w:rsid w:val="00515506"/>
    <w:rsid w:val="005341DF"/>
    <w:rsid w:val="005770C1"/>
    <w:rsid w:val="005B156B"/>
    <w:rsid w:val="005C3812"/>
    <w:rsid w:val="005D7243"/>
    <w:rsid w:val="005E587B"/>
    <w:rsid w:val="005F2296"/>
    <w:rsid w:val="006169D3"/>
    <w:rsid w:val="00623385"/>
    <w:rsid w:val="00633920"/>
    <w:rsid w:val="00633CF5"/>
    <w:rsid w:val="0063497F"/>
    <w:rsid w:val="00640BEE"/>
    <w:rsid w:val="00663A3A"/>
    <w:rsid w:val="006769BF"/>
    <w:rsid w:val="00677F33"/>
    <w:rsid w:val="00694387"/>
    <w:rsid w:val="006A12BB"/>
    <w:rsid w:val="006B6566"/>
    <w:rsid w:val="006C0D44"/>
    <w:rsid w:val="006D40D3"/>
    <w:rsid w:val="006E333E"/>
    <w:rsid w:val="006E6751"/>
    <w:rsid w:val="006E689D"/>
    <w:rsid w:val="006F1E23"/>
    <w:rsid w:val="00704BE3"/>
    <w:rsid w:val="00721C2A"/>
    <w:rsid w:val="007349B5"/>
    <w:rsid w:val="007455E7"/>
    <w:rsid w:val="00755764"/>
    <w:rsid w:val="00761658"/>
    <w:rsid w:val="00764202"/>
    <w:rsid w:val="00776361"/>
    <w:rsid w:val="007B3441"/>
    <w:rsid w:val="007C04AD"/>
    <w:rsid w:val="007C3E0D"/>
    <w:rsid w:val="007D55FE"/>
    <w:rsid w:val="007E23EE"/>
    <w:rsid w:val="007F0F86"/>
    <w:rsid w:val="00800681"/>
    <w:rsid w:val="00801DA7"/>
    <w:rsid w:val="00802B2F"/>
    <w:rsid w:val="008236F1"/>
    <w:rsid w:val="00833195"/>
    <w:rsid w:val="00850C25"/>
    <w:rsid w:val="0085142C"/>
    <w:rsid w:val="008627CE"/>
    <w:rsid w:val="008740DB"/>
    <w:rsid w:val="00874AC6"/>
    <w:rsid w:val="00894219"/>
    <w:rsid w:val="008A3032"/>
    <w:rsid w:val="008A4DAF"/>
    <w:rsid w:val="008B6CE5"/>
    <w:rsid w:val="008C377A"/>
    <w:rsid w:val="008D345B"/>
    <w:rsid w:val="008D4230"/>
    <w:rsid w:val="008D6455"/>
    <w:rsid w:val="008E5AB7"/>
    <w:rsid w:val="008F0325"/>
    <w:rsid w:val="008F1EA3"/>
    <w:rsid w:val="0092620F"/>
    <w:rsid w:val="0094434E"/>
    <w:rsid w:val="009521D3"/>
    <w:rsid w:val="00965AFC"/>
    <w:rsid w:val="00967ACD"/>
    <w:rsid w:val="00983293"/>
    <w:rsid w:val="00985A7E"/>
    <w:rsid w:val="009908E3"/>
    <w:rsid w:val="009A57E3"/>
    <w:rsid w:val="009B2B3E"/>
    <w:rsid w:val="009E1526"/>
    <w:rsid w:val="009E188A"/>
    <w:rsid w:val="00A14119"/>
    <w:rsid w:val="00A21041"/>
    <w:rsid w:val="00A25663"/>
    <w:rsid w:val="00A315C9"/>
    <w:rsid w:val="00A328E3"/>
    <w:rsid w:val="00A4047B"/>
    <w:rsid w:val="00A42126"/>
    <w:rsid w:val="00A5419B"/>
    <w:rsid w:val="00A66892"/>
    <w:rsid w:val="00A726E4"/>
    <w:rsid w:val="00A738D5"/>
    <w:rsid w:val="00A90006"/>
    <w:rsid w:val="00A93805"/>
    <w:rsid w:val="00A9700A"/>
    <w:rsid w:val="00AA2DEC"/>
    <w:rsid w:val="00AA2FCC"/>
    <w:rsid w:val="00AB59EF"/>
    <w:rsid w:val="00AC6334"/>
    <w:rsid w:val="00AD0F46"/>
    <w:rsid w:val="00AD7B09"/>
    <w:rsid w:val="00AE084A"/>
    <w:rsid w:val="00AF0036"/>
    <w:rsid w:val="00B03D76"/>
    <w:rsid w:val="00B04A15"/>
    <w:rsid w:val="00B0603A"/>
    <w:rsid w:val="00B10D37"/>
    <w:rsid w:val="00B1650A"/>
    <w:rsid w:val="00B232D2"/>
    <w:rsid w:val="00B45694"/>
    <w:rsid w:val="00B47194"/>
    <w:rsid w:val="00B64A0C"/>
    <w:rsid w:val="00B67B0F"/>
    <w:rsid w:val="00B90DEA"/>
    <w:rsid w:val="00B97178"/>
    <w:rsid w:val="00BB61BA"/>
    <w:rsid w:val="00BE0FCA"/>
    <w:rsid w:val="00BE1E14"/>
    <w:rsid w:val="00BE77E1"/>
    <w:rsid w:val="00BF467C"/>
    <w:rsid w:val="00BF5F0E"/>
    <w:rsid w:val="00BF6587"/>
    <w:rsid w:val="00C029F1"/>
    <w:rsid w:val="00C2043C"/>
    <w:rsid w:val="00C20CBF"/>
    <w:rsid w:val="00C25DE9"/>
    <w:rsid w:val="00C30DBD"/>
    <w:rsid w:val="00C43426"/>
    <w:rsid w:val="00C675DB"/>
    <w:rsid w:val="00C81EE8"/>
    <w:rsid w:val="00C83B64"/>
    <w:rsid w:val="00C901CC"/>
    <w:rsid w:val="00C9392E"/>
    <w:rsid w:val="00C94A2C"/>
    <w:rsid w:val="00CA3861"/>
    <w:rsid w:val="00CB2F4E"/>
    <w:rsid w:val="00CD0410"/>
    <w:rsid w:val="00CD09B2"/>
    <w:rsid w:val="00CE073D"/>
    <w:rsid w:val="00CF1C18"/>
    <w:rsid w:val="00D52A96"/>
    <w:rsid w:val="00D55737"/>
    <w:rsid w:val="00D64D59"/>
    <w:rsid w:val="00D6678C"/>
    <w:rsid w:val="00D74132"/>
    <w:rsid w:val="00D844D5"/>
    <w:rsid w:val="00DA094A"/>
    <w:rsid w:val="00DA2987"/>
    <w:rsid w:val="00DB7131"/>
    <w:rsid w:val="00DC2A27"/>
    <w:rsid w:val="00DD4081"/>
    <w:rsid w:val="00DE1A85"/>
    <w:rsid w:val="00DF1844"/>
    <w:rsid w:val="00DF1D54"/>
    <w:rsid w:val="00DF54C6"/>
    <w:rsid w:val="00E06685"/>
    <w:rsid w:val="00E174F4"/>
    <w:rsid w:val="00E45646"/>
    <w:rsid w:val="00E6527E"/>
    <w:rsid w:val="00E777AF"/>
    <w:rsid w:val="00E80B9E"/>
    <w:rsid w:val="00E84CD4"/>
    <w:rsid w:val="00EA00AC"/>
    <w:rsid w:val="00EB0345"/>
    <w:rsid w:val="00EE15ED"/>
    <w:rsid w:val="00EF1AB2"/>
    <w:rsid w:val="00F12068"/>
    <w:rsid w:val="00F146AE"/>
    <w:rsid w:val="00F15709"/>
    <w:rsid w:val="00F167EA"/>
    <w:rsid w:val="00F2416C"/>
    <w:rsid w:val="00F24ED9"/>
    <w:rsid w:val="00F26900"/>
    <w:rsid w:val="00F568F9"/>
    <w:rsid w:val="00F57D76"/>
    <w:rsid w:val="00F6655C"/>
    <w:rsid w:val="00F719C3"/>
    <w:rsid w:val="00F823D5"/>
    <w:rsid w:val="00F832C3"/>
    <w:rsid w:val="00F83EB3"/>
    <w:rsid w:val="00F84980"/>
    <w:rsid w:val="00F85AC3"/>
    <w:rsid w:val="00FA11BA"/>
    <w:rsid w:val="00FA66B2"/>
    <w:rsid w:val="00FD58D7"/>
    <w:rsid w:val="00FE4EE0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5E098-AAC6-4A8A-BB19-1F12CB56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1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0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0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1E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1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1E23"/>
  </w:style>
  <w:style w:type="table" w:styleId="a4">
    <w:name w:val="Table Grid"/>
    <w:basedOn w:val="a1"/>
    <w:uiPriority w:val="39"/>
    <w:rsid w:val="00B64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1147</cp:revision>
  <dcterms:created xsi:type="dcterms:W3CDTF">2018-06-05T02:58:00Z</dcterms:created>
  <dcterms:modified xsi:type="dcterms:W3CDTF">2018-06-12T02:18:00Z</dcterms:modified>
</cp:coreProperties>
</file>