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1321" w:rsidRDefault="00291321" w:rsidP="00291321">
      <w:pPr>
        <w:pStyle w:val="1"/>
        <w:jc w:val="center"/>
      </w:pPr>
      <w:r>
        <w:t xml:space="preserve">Spring boot </w:t>
      </w:r>
      <w:r>
        <w:rPr>
          <w:rFonts w:hint="eastAsia"/>
        </w:rPr>
        <w:t>-</w:t>
      </w:r>
      <w:r>
        <w:t xml:space="preserve"> session </w:t>
      </w:r>
      <w:r>
        <w:t>共享</w:t>
      </w:r>
    </w:p>
    <w:p w:rsidR="00B22D1A" w:rsidRDefault="00291321" w:rsidP="00291321">
      <w:r w:rsidRPr="00CA7D84">
        <w:rPr>
          <w:b/>
        </w:rPr>
        <w:t>前言</w:t>
      </w:r>
      <w:r>
        <w:rPr>
          <w:rFonts w:hint="eastAsia"/>
        </w:rPr>
        <w:t>：</w:t>
      </w:r>
      <w:r w:rsidR="00EF20E3">
        <w:rPr>
          <w:rFonts w:hint="eastAsia"/>
        </w:rPr>
        <w:t>基</w:t>
      </w:r>
      <w:r w:rsidR="00A67D28">
        <w:rPr>
          <w:rFonts w:hint="eastAsia"/>
        </w:rPr>
        <w:t>于</w:t>
      </w:r>
      <w:r w:rsidR="00EF20E3">
        <w:rPr>
          <w:rFonts w:hint="eastAsia"/>
        </w:rPr>
        <w:t>传统</w:t>
      </w:r>
      <w:r w:rsidR="00EF20E3">
        <w:rPr>
          <w:rFonts w:hint="eastAsia"/>
        </w:rPr>
        <w:t>Tomcat</w:t>
      </w:r>
      <w:r w:rsidR="00EF20E3">
        <w:rPr>
          <w:rFonts w:hint="eastAsia"/>
        </w:rPr>
        <w:t>发布的项目使用</w:t>
      </w:r>
      <w:r w:rsidR="00EF20E3" w:rsidRPr="00EF20E3">
        <w:t>Memcached</w:t>
      </w:r>
      <w:r w:rsidR="00EF20E3">
        <w:rPr>
          <w:rFonts w:hint="eastAsia"/>
        </w:rPr>
        <w:t>、</w:t>
      </w:r>
      <w:r w:rsidR="00EF20E3">
        <w:t>Redis</w:t>
      </w:r>
      <w:r w:rsidR="00EF20E3">
        <w:t>缓存</w:t>
      </w:r>
      <w:r w:rsidR="00EF20E3">
        <w:t>DB</w:t>
      </w:r>
      <w:r w:rsidR="00EF20E3">
        <w:rPr>
          <w:rFonts w:hint="eastAsia"/>
        </w:rPr>
        <w:t>，</w:t>
      </w:r>
      <w:r w:rsidR="003F4733">
        <w:rPr>
          <w:rFonts w:hint="eastAsia"/>
        </w:rPr>
        <w:t>可以</w:t>
      </w:r>
      <w:r w:rsidR="00B41A23">
        <w:rPr>
          <w:rFonts w:hint="eastAsia"/>
        </w:rPr>
        <w:t>通过对</w:t>
      </w:r>
      <w:r w:rsidR="00B41A23">
        <w:rPr>
          <w:rFonts w:hint="eastAsia"/>
        </w:rPr>
        <w:t>Contex</w:t>
      </w:r>
      <w:r w:rsidR="00B41A23">
        <w:t xml:space="preserve">t.xml </w:t>
      </w:r>
      <w:r w:rsidR="003F4733">
        <w:t>文件的配置</w:t>
      </w:r>
      <w:r w:rsidR="00B41A23">
        <w:t>来实现</w:t>
      </w:r>
      <w:r w:rsidR="00B41A23">
        <w:t>session</w:t>
      </w:r>
      <w:r w:rsidR="00B41A23">
        <w:t>共享</w:t>
      </w:r>
      <w:r w:rsidR="00B22D1A">
        <w:rPr>
          <w:rFonts w:hint="eastAsia"/>
        </w:rPr>
        <w:t>。</w:t>
      </w:r>
      <w:r w:rsidR="00B41A23">
        <w:rPr>
          <w:rFonts w:hint="eastAsia"/>
        </w:rPr>
        <w:t>而</w:t>
      </w:r>
      <w:r w:rsidR="00B41A23">
        <w:rPr>
          <w:rFonts w:hint="eastAsia"/>
        </w:rPr>
        <w:t>springboot</w:t>
      </w:r>
      <w:r w:rsidR="00B41A23">
        <w:rPr>
          <w:rFonts w:hint="eastAsia"/>
        </w:rPr>
        <w:t>项目采用</w:t>
      </w:r>
      <w:r w:rsidR="00B41A23">
        <w:rPr>
          <w:rFonts w:hint="eastAsia"/>
        </w:rPr>
        <w:t>fat-jar</w:t>
      </w:r>
      <w:r w:rsidR="00B41A23">
        <w:rPr>
          <w:rFonts w:hint="eastAsia"/>
        </w:rPr>
        <w:t>形式发布，是嵌入式的</w:t>
      </w:r>
      <w:r w:rsidR="00B41A23">
        <w:rPr>
          <w:rFonts w:hint="eastAsia"/>
        </w:rPr>
        <w:t>Tomcat</w:t>
      </w:r>
      <w:r w:rsidR="00B41A23">
        <w:rPr>
          <w:rFonts w:hint="eastAsia"/>
        </w:rPr>
        <w:t>，没有</w:t>
      </w:r>
      <w:r w:rsidR="00B41A23">
        <w:rPr>
          <w:rFonts w:hint="eastAsia"/>
        </w:rPr>
        <w:t>Context.</w:t>
      </w:r>
      <w:r w:rsidR="00B41A23">
        <w:t>xml</w:t>
      </w:r>
      <w:r w:rsidR="00B41A23">
        <w:t>文件可以设置</w:t>
      </w:r>
      <w:r w:rsidR="00B41A23">
        <w:rPr>
          <w:rFonts w:hint="eastAsia"/>
        </w:rPr>
        <w:t>，</w:t>
      </w:r>
      <w:r w:rsidR="00B41A23">
        <w:t>但根据</w:t>
      </w:r>
      <w:r w:rsidR="00B41A23">
        <w:t>springboot</w:t>
      </w:r>
      <w:r w:rsidR="00B41A23">
        <w:t>项目的特点</w:t>
      </w:r>
      <w:r w:rsidR="00B41A23">
        <w:rPr>
          <w:rFonts w:hint="eastAsia"/>
        </w:rPr>
        <w:t>，可以考虑使用</w:t>
      </w:r>
      <w:r w:rsidR="00B41A23">
        <w:rPr>
          <w:rFonts w:hint="eastAsia"/>
        </w:rPr>
        <w:t>java</w:t>
      </w:r>
      <w:r w:rsidR="00B41A23">
        <w:rPr>
          <w:rFonts w:hint="eastAsia"/>
        </w:rPr>
        <w:t>代码自定义嵌入</w:t>
      </w:r>
      <w:r w:rsidR="00B41A23">
        <w:t>Tomcat</w:t>
      </w:r>
      <w:r w:rsidR="00B41A23">
        <w:rPr>
          <w:rFonts w:hint="eastAsia"/>
        </w:rPr>
        <w:t>的方式定义实现无</w:t>
      </w:r>
      <w:r w:rsidR="00B41A23">
        <w:rPr>
          <w:rFonts w:hint="eastAsia"/>
        </w:rPr>
        <w:t>Context.</w:t>
      </w:r>
      <w:r w:rsidR="00B41A23">
        <w:t>xml</w:t>
      </w:r>
      <w:r w:rsidR="00B41A23">
        <w:t>文件的配置</w:t>
      </w:r>
      <w:r w:rsidR="00B41A23">
        <w:rPr>
          <w:rFonts w:hint="eastAsia"/>
        </w:rPr>
        <w:t>。</w:t>
      </w:r>
      <w:r w:rsidR="00B22D1A">
        <w:rPr>
          <w:rFonts w:hint="eastAsia"/>
        </w:rPr>
        <w:t>不过</w:t>
      </w:r>
      <w:r w:rsidR="00B22D1A">
        <w:rPr>
          <w:rFonts w:hint="eastAsia"/>
        </w:rPr>
        <w:t>springboot</w:t>
      </w:r>
      <w:r w:rsidR="00B22D1A">
        <w:rPr>
          <w:rFonts w:hint="eastAsia"/>
        </w:rPr>
        <w:t>对</w:t>
      </w:r>
      <w:r w:rsidR="00B22D1A" w:rsidRPr="00EF20E3">
        <w:t>Memcached</w:t>
      </w:r>
      <w:r w:rsidR="00B22D1A">
        <w:t>的支持比较差</w:t>
      </w:r>
      <w:r w:rsidR="00B22D1A">
        <w:rPr>
          <w:rFonts w:hint="eastAsia"/>
        </w:rPr>
        <w:t>，</w:t>
      </w:r>
      <w:r w:rsidR="00B22D1A">
        <w:t>对</w:t>
      </w:r>
      <w:r w:rsidR="00B22D1A">
        <w:t>Redis</w:t>
      </w:r>
      <w:r w:rsidR="00B22D1A">
        <w:t>的支持比较好</w:t>
      </w:r>
      <w:r w:rsidR="00B22D1A">
        <w:rPr>
          <w:rFonts w:hint="eastAsia"/>
        </w:rPr>
        <w:t>，</w:t>
      </w:r>
      <w:r w:rsidR="00B22D1A">
        <w:t>配置也相当简单</w:t>
      </w:r>
      <w:r w:rsidR="00B22D1A">
        <w:rPr>
          <w:rFonts w:hint="eastAsia"/>
        </w:rPr>
        <w:t>。</w:t>
      </w:r>
      <w:r w:rsidR="00BF7C9B">
        <w:rPr>
          <w:rFonts w:hint="eastAsia"/>
        </w:rPr>
        <w:t>即对于</w:t>
      </w:r>
      <w:r w:rsidR="00BF7C9B">
        <w:rPr>
          <w:rFonts w:hint="eastAsia"/>
        </w:rPr>
        <w:t>springboot-</w:t>
      </w:r>
      <w:r w:rsidR="00B22D1A">
        <w:t>S</w:t>
      </w:r>
      <w:r w:rsidR="00B22D1A">
        <w:rPr>
          <w:rFonts w:hint="eastAsia"/>
        </w:rPr>
        <w:t>ession</w:t>
      </w:r>
      <w:r w:rsidR="00B22D1A">
        <w:rPr>
          <w:rFonts w:hint="eastAsia"/>
        </w:rPr>
        <w:t>共享</w:t>
      </w:r>
      <w:r w:rsidR="00BF7C9B">
        <w:rPr>
          <w:rFonts w:hint="eastAsia"/>
        </w:rPr>
        <w:t>有下</w:t>
      </w:r>
      <w:r w:rsidR="00B22D1A">
        <w:t>具体</w:t>
      </w:r>
      <w:r w:rsidR="00BF7C9B">
        <w:rPr>
          <w:rFonts w:hint="eastAsia"/>
        </w:rPr>
        <w:t>两种</w:t>
      </w:r>
      <w:r w:rsidR="00B22D1A">
        <w:t>方案</w:t>
      </w:r>
      <w:r w:rsidR="00B22D1A">
        <w:rPr>
          <w:rFonts w:hint="eastAsia"/>
        </w:rPr>
        <w:t>：</w:t>
      </w:r>
    </w:p>
    <w:p w:rsidR="00B22D1A" w:rsidRPr="00B53DD3" w:rsidRDefault="006A6587" w:rsidP="00B53DD3">
      <w:pPr>
        <w:pStyle w:val="2"/>
      </w:pPr>
      <w:r w:rsidRPr="00B53DD3">
        <w:t>一</w:t>
      </w:r>
      <w:r w:rsidRPr="00B53DD3">
        <w:rPr>
          <w:rFonts w:hint="eastAsia"/>
        </w:rPr>
        <w:t>．</w:t>
      </w:r>
      <w:r w:rsidR="007C7AEA" w:rsidRPr="00B53DD3">
        <w:t>自定义</w:t>
      </w:r>
      <w:r w:rsidR="007C7AEA" w:rsidRPr="00B53DD3">
        <w:t>spri</w:t>
      </w:r>
      <w:bookmarkStart w:id="0" w:name="_GoBack"/>
      <w:bookmarkEnd w:id="0"/>
      <w:r w:rsidR="007C7AEA" w:rsidRPr="00B53DD3">
        <w:t>ngboot</w:t>
      </w:r>
      <w:r w:rsidR="007C7AEA" w:rsidRPr="00B53DD3">
        <w:t>嵌入的</w:t>
      </w:r>
      <w:r w:rsidR="007C7AEA" w:rsidRPr="00B53DD3">
        <w:t>Tomcat</w:t>
      </w:r>
      <w:r w:rsidR="00221BD4">
        <w:t xml:space="preserve"> </w:t>
      </w:r>
      <w:r w:rsidR="00221BD4">
        <w:rPr>
          <w:rFonts w:hint="eastAsia"/>
        </w:rPr>
        <w:t>--</w:t>
      </w:r>
      <w:r w:rsidR="00221BD4">
        <w:t xml:space="preserve"> </w:t>
      </w:r>
      <w:r w:rsidR="00187E2E">
        <w:t>Memcached</w:t>
      </w:r>
      <w:r w:rsidR="00187E2E">
        <w:t>方式</w:t>
      </w:r>
      <w:r w:rsidR="007C7AEA" w:rsidRPr="00B53DD3">
        <w:rPr>
          <w:rFonts w:hint="eastAsia"/>
        </w:rPr>
        <w:t>.</w:t>
      </w:r>
    </w:p>
    <w:p w:rsidR="00785E0A" w:rsidRPr="00785E0A" w:rsidRDefault="00785E0A" w:rsidP="00785E0A">
      <w:pPr>
        <w:ind w:left="840"/>
      </w:pPr>
      <w:r>
        <w:rPr>
          <w:rFonts w:hint="eastAsia"/>
        </w:rPr>
        <w:t>Spring Boot</w:t>
      </w:r>
      <w:r>
        <w:rPr>
          <w:rFonts w:hint="eastAsia"/>
        </w:rPr>
        <w:t>不为使用</w:t>
      </w:r>
      <w:r>
        <w:rPr>
          <w:rFonts w:hint="eastAsia"/>
        </w:rPr>
        <w:t>memcached</w:t>
      </w:r>
      <w:r>
        <w:rPr>
          <w:rFonts w:hint="eastAsia"/>
        </w:rPr>
        <w:t>进行会话存储提供任何开箱即用的支持，因此无法通过它进行配置</w:t>
      </w:r>
      <w:r>
        <w:rPr>
          <w:rFonts w:hint="eastAsia"/>
        </w:rPr>
        <w:t>application.properties</w:t>
      </w:r>
      <w:r>
        <w:rPr>
          <w:rFonts w:hint="eastAsia"/>
        </w:rPr>
        <w:t>。</w:t>
      </w:r>
    </w:p>
    <w:p w:rsidR="008722C2" w:rsidRDefault="00785E0A" w:rsidP="00785E0A">
      <w:pPr>
        <w:ind w:left="840"/>
      </w:pPr>
      <w:r>
        <w:rPr>
          <w:rFonts w:hint="eastAsia"/>
        </w:rPr>
        <w:t>但是，您可以通过自定义嵌入式</w:t>
      </w:r>
      <w:r>
        <w:rPr>
          <w:rFonts w:hint="eastAsia"/>
        </w:rPr>
        <w:t>Tomcat</w:t>
      </w:r>
      <w:r>
        <w:rPr>
          <w:rFonts w:hint="eastAsia"/>
        </w:rPr>
        <w:t>实例以编程方式对其进行配置。以下</w:t>
      </w:r>
      <w:r>
        <w:rPr>
          <w:rFonts w:hint="eastAsia"/>
        </w:rPr>
        <w:t>Java</w:t>
      </w:r>
      <w:r>
        <w:rPr>
          <w:rFonts w:hint="eastAsia"/>
        </w:rPr>
        <w:t>配置等同</w:t>
      </w:r>
      <w:r w:rsidR="00096773">
        <w:rPr>
          <w:rFonts w:hint="eastAsia"/>
        </w:rPr>
        <w:t>于</w:t>
      </w:r>
      <w:r w:rsidR="00096773">
        <w:rPr>
          <w:rFonts w:hint="eastAsia"/>
        </w:rPr>
        <w:t>Tomcat</w:t>
      </w:r>
      <w:r>
        <w:rPr>
          <w:rFonts w:hint="eastAsia"/>
        </w:rPr>
        <w:t>中的</w:t>
      </w:r>
      <w:r w:rsidR="00096773">
        <w:rPr>
          <w:rFonts w:hint="eastAsia"/>
        </w:rPr>
        <w:t>context.xml</w:t>
      </w:r>
      <w:r>
        <w:rPr>
          <w:rFonts w:hint="eastAsia"/>
        </w:rPr>
        <w:t>：</w:t>
      </w:r>
    </w:p>
    <w:p w:rsidR="00B553F0" w:rsidRDefault="00B553F0" w:rsidP="00096773"/>
    <w:p w:rsidR="00C3392F" w:rsidRDefault="000A4EB2" w:rsidP="00785E0A">
      <w:pPr>
        <w:ind w:left="840"/>
      </w:pPr>
      <w:r>
        <w:rPr>
          <w:rFonts w:hint="eastAsia"/>
        </w:rPr>
        <w:t>(</w:t>
      </w:r>
      <w:r>
        <w:t>1)</w:t>
      </w:r>
      <w:r w:rsidR="00371CCB">
        <w:rPr>
          <w:rFonts w:hint="eastAsia"/>
        </w:rPr>
        <w:t>.</w:t>
      </w:r>
      <w:r w:rsidR="00C3392F">
        <w:t>首先需要在</w:t>
      </w:r>
      <w:r w:rsidR="00C3392F">
        <w:t>pom</w:t>
      </w:r>
      <w:r w:rsidR="00C3392F">
        <w:t>文件中引入</w:t>
      </w:r>
      <w:r w:rsidR="000619AF">
        <w:rPr>
          <w:rFonts w:hint="eastAsia"/>
        </w:rPr>
        <w:t>相关</w:t>
      </w:r>
      <w:r w:rsidR="00C3392F">
        <w:t>依赖包</w:t>
      </w:r>
      <w:r w:rsidR="00C3392F">
        <w:rPr>
          <w:rFonts w:hint="eastAsia"/>
        </w:rPr>
        <w:t>：</w:t>
      </w:r>
    </w:p>
    <w:p w:rsidR="00C3392F" w:rsidRDefault="00C3392F" w:rsidP="00785E0A">
      <w:pPr>
        <w:ind w:left="840"/>
      </w:pPr>
      <w:r>
        <w:tab/>
      </w:r>
      <w:r>
        <w:rPr>
          <w:noProof/>
        </w:rPr>
        <w:drawing>
          <wp:inline distT="0" distB="0" distL="0" distR="0" wp14:anchorId="50549018" wp14:editId="49A1C60D">
            <wp:extent cx="5274310" cy="37185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A24" w:rsidRPr="00FD5F4C" w:rsidRDefault="0062692B" w:rsidP="00785E0A">
      <w:pPr>
        <w:ind w:left="840"/>
        <w:rPr>
          <w:b/>
        </w:rPr>
      </w:pPr>
      <w:r w:rsidRPr="00FD5F4C">
        <w:rPr>
          <w:b/>
        </w:rPr>
        <w:t>引入包需要注意嵌入的</w:t>
      </w:r>
      <w:r w:rsidRPr="00FD5F4C">
        <w:rPr>
          <w:b/>
        </w:rPr>
        <w:t>Tomcat</w:t>
      </w:r>
      <w:r w:rsidRPr="00FD5F4C">
        <w:rPr>
          <w:b/>
        </w:rPr>
        <w:t>版本</w:t>
      </w:r>
      <w:r w:rsidRPr="00FD5F4C">
        <w:rPr>
          <w:rFonts w:hint="eastAsia"/>
          <w:b/>
        </w:rPr>
        <w:t>！</w:t>
      </w:r>
    </w:p>
    <w:p w:rsidR="00B553F0" w:rsidRDefault="00B553F0" w:rsidP="00FC5384"/>
    <w:p w:rsidR="00785E0A" w:rsidRDefault="000A4EB2" w:rsidP="00785E0A">
      <w:pPr>
        <w:ind w:left="840"/>
      </w:pPr>
      <w:r>
        <w:t>(2).</w:t>
      </w:r>
      <w:r w:rsidR="00C3392F">
        <w:rPr>
          <w:rFonts w:hint="eastAsia"/>
        </w:rPr>
        <w:t>对照传统</w:t>
      </w:r>
      <w:r w:rsidR="00C3392F">
        <w:rPr>
          <w:rFonts w:hint="eastAsia"/>
        </w:rPr>
        <w:t>Tomcat</w:t>
      </w:r>
      <w:r w:rsidR="00C3392F">
        <w:t>配置</w:t>
      </w:r>
      <w:r w:rsidR="000A6C2C">
        <w:t>加入配置类</w:t>
      </w:r>
      <w:r w:rsidR="00C3392F">
        <w:rPr>
          <w:rFonts w:hint="eastAsia"/>
        </w:rPr>
        <w:t>：</w:t>
      </w:r>
    </w:p>
    <w:p w:rsidR="00937039" w:rsidRPr="00937039" w:rsidRDefault="00185F2D" w:rsidP="00937039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textAlignment w:val="baseline"/>
        <w:rPr>
          <w:rFonts w:ascii="inherit" w:hAnsi="inherit" w:hint="eastAsia"/>
          <w:color w:val="7D2727"/>
        </w:rPr>
      </w:pPr>
      <w:r>
        <w:rPr>
          <w:rFonts w:ascii="inherit" w:hAnsi="inherit"/>
          <w:color w:val="7D2727"/>
        </w:rPr>
        <w:t>&lt;Manager</w:t>
      </w:r>
    </w:p>
    <w:p w:rsidR="00937039" w:rsidRPr="00937039" w:rsidRDefault="00937039" w:rsidP="00937039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textAlignment w:val="baseline"/>
        <w:rPr>
          <w:rFonts w:ascii="inherit" w:hAnsi="inherit" w:hint="eastAsia"/>
          <w:color w:val="7D2727"/>
        </w:rPr>
      </w:pPr>
      <w:r w:rsidRPr="00937039">
        <w:rPr>
          <w:rFonts w:ascii="inherit" w:hAnsi="inherit"/>
          <w:color w:val="7D2727"/>
        </w:rPr>
        <w:lastRenderedPageBreak/>
        <w:tab/>
        <w:t xml:space="preserve">        className="de.javakaffee.web.msm.MemcachedBackupSessionManager" </w:t>
      </w:r>
    </w:p>
    <w:p w:rsidR="00937039" w:rsidRPr="00937039" w:rsidRDefault="00937039" w:rsidP="00937039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textAlignment w:val="baseline"/>
        <w:rPr>
          <w:rFonts w:ascii="inherit" w:hAnsi="inherit" w:hint="eastAsia"/>
          <w:color w:val="7D2727"/>
        </w:rPr>
      </w:pPr>
      <w:r w:rsidRPr="00937039">
        <w:rPr>
          <w:rFonts w:ascii="inherit" w:hAnsi="inherit"/>
          <w:color w:val="7D2727"/>
        </w:rPr>
        <w:tab/>
        <w:t xml:space="preserve">        memcachedNodes="n1:127.0.0.1:11211" </w:t>
      </w:r>
    </w:p>
    <w:p w:rsidR="00937039" w:rsidRPr="00937039" w:rsidRDefault="00937039" w:rsidP="00937039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textAlignment w:val="baseline"/>
        <w:rPr>
          <w:rFonts w:ascii="inherit" w:hAnsi="inherit" w:hint="eastAsia"/>
          <w:color w:val="7D2727"/>
        </w:rPr>
      </w:pPr>
      <w:r w:rsidRPr="00937039">
        <w:rPr>
          <w:rFonts w:ascii="inherit" w:hAnsi="inherit"/>
          <w:color w:val="7D2727"/>
        </w:rPr>
        <w:tab/>
        <w:t xml:space="preserve">        sticky="false" </w:t>
      </w:r>
    </w:p>
    <w:p w:rsidR="00937039" w:rsidRDefault="00937039" w:rsidP="00937039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textAlignment w:val="baseline"/>
        <w:rPr>
          <w:rFonts w:ascii="inherit" w:hAnsi="inherit" w:hint="eastAsia"/>
          <w:color w:val="7D2727"/>
        </w:rPr>
      </w:pPr>
      <w:r w:rsidRPr="00937039">
        <w:rPr>
          <w:rFonts w:ascii="inherit" w:hAnsi="inherit"/>
          <w:color w:val="7D2727"/>
        </w:rPr>
        <w:tab/>
        <w:t xml:space="preserve">        sessionBackupAsync="false" </w:t>
      </w:r>
    </w:p>
    <w:p w:rsidR="00937039" w:rsidRPr="00937039" w:rsidRDefault="00937039" w:rsidP="00937039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textAlignment w:val="baseline"/>
        <w:rPr>
          <w:rFonts w:ascii="inherit" w:hAnsi="inherit" w:hint="eastAsia"/>
          <w:color w:val="7D2727"/>
        </w:rPr>
      </w:pPr>
    </w:p>
    <w:p w:rsidR="00741431" w:rsidRDefault="00937039" w:rsidP="00937039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textAlignment w:val="baseline"/>
        <w:rPr>
          <w:rFonts w:ascii="inherit" w:hAnsi="inherit" w:hint="eastAsia"/>
          <w:color w:val="7D2727"/>
        </w:rPr>
      </w:pPr>
      <w:r w:rsidRPr="00937039">
        <w:rPr>
          <w:rFonts w:ascii="inherit" w:hAnsi="inherit"/>
          <w:color w:val="7D2727"/>
        </w:rPr>
        <w:t>transcoderFactoryClass="de.javakaffee.web.msm.serializ</w:t>
      </w:r>
      <w:r>
        <w:rPr>
          <w:rFonts w:ascii="inherit" w:hAnsi="inherit"/>
          <w:color w:val="7D2727"/>
        </w:rPr>
        <w:t xml:space="preserve">er.kryo.KryoTranscoderFactory" </w:t>
      </w:r>
      <w:r w:rsidRPr="00937039">
        <w:rPr>
          <w:rFonts w:ascii="inherit" w:hAnsi="inherit"/>
          <w:color w:val="7D2727"/>
        </w:rPr>
        <w:t>/&gt;</w:t>
      </w:r>
    </w:p>
    <w:p w:rsidR="000777E8" w:rsidRPr="00937039" w:rsidRDefault="000777E8" w:rsidP="00937039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textAlignment w:val="baseline"/>
        <w:rPr>
          <w:rFonts w:ascii="inherit" w:hAnsi="inherit" w:hint="eastAsia"/>
          <w:color w:val="7D2727"/>
        </w:rPr>
      </w:pPr>
    </w:p>
    <w:p w:rsidR="00032E46" w:rsidRPr="00FC5384" w:rsidRDefault="00741431" w:rsidP="00FC5384">
      <w:pPr>
        <w:ind w:left="840"/>
        <w:rPr>
          <w:b/>
          <w:color w:val="FF0000"/>
        </w:rPr>
      </w:pPr>
      <w:r w:rsidRPr="00712185">
        <w:rPr>
          <w:b/>
          <w:color w:val="FF0000"/>
        </w:rPr>
        <w:t>上下对照参见</w:t>
      </w:r>
    </w:p>
    <w:p w:rsidR="00937039" w:rsidRPr="00937039" w:rsidRDefault="00937039" w:rsidP="00937039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textAlignment w:val="baseline"/>
        <w:rPr>
          <w:rFonts w:ascii="inherit" w:eastAsia="宋体" w:hAnsi="inherit" w:cs="宋体" w:hint="eastAsia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937039">
        <w:rPr>
          <w:rFonts w:ascii="inherit" w:eastAsia="宋体" w:hAnsi="inherit" w:cs="宋体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@Configuration</w:t>
      </w:r>
    </w:p>
    <w:p w:rsidR="00937039" w:rsidRPr="00937039" w:rsidRDefault="00937039" w:rsidP="00937039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textAlignment w:val="baseline"/>
        <w:rPr>
          <w:rFonts w:ascii="inherit" w:eastAsia="宋体" w:hAnsi="inherit" w:cs="宋体" w:hint="eastAsia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937039">
        <w:rPr>
          <w:rFonts w:ascii="inherit" w:eastAsia="宋体" w:hAnsi="inherit" w:cs="宋体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public class TomcatConfig {</w:t>
      </w:r>
    </w:p>
    <w:p w:rsidR="00937039" w:rsidRPr="00937039" w:rsidRDefault="00937039" w:rsidP="00937039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textAlignment w:val="baseline"/>
        <w:rPr>
          <w:rFonts w:ascii="inherit" w:eastAsia="宋体" w:hAnsi="inherit" w:cs="宋体" w:hint="eastAsia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</w:pPr>
    </w:p>
    <w:p w:rsidR="00937039" w:rsidRPr="00937039" w:rsidRDefault="00937039" w:rsidP="00937039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textAlignment w:val="baseline"/>
        <w:rPr>
          <w:rFonts w:ascii="inherit" w:eastAsia="宋体" w:hAnsi="inherit" w:cs="宋体" w:hint="eastAsia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937039">
        <w:rPr>
          <w:rFonts w:ascii="inherit" w:eastAsia="宋体" w:hAnsi="inherit" w:cs="宋体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ab/>
        <w:t>@Bean</w:t>
      </w:r>
    </w:p>
    <w:p w:rsidR="00937039" w:rsidRPr="00937039" w:rsidRDefault="00937039" w:rsidP="00937039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textAlignment w:val="baseline"/>
        <w:rPr>
          <w:rFonts w:ascii="inherit" w:eastAsia="宋体" w:hAnsi="inherit" w:cs="宋体" w:hint="eastAsia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937039">
        <w:rPr>
          <w:rFonts w:ascii="inherit" w:eastAsia="宋体" w:hAnsi="inherit" w:cs="宋体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ab/>
        <w:t>public EmbeddedServletContainerFactory tomcat() {</w:t>
      </w:r>
    </w:p>
    <w:p w:rsidR="00937039" w:rsidRPr="00937039" w:rsidRDefault="00937039" w:rsidP="00937039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textAlignment w:val="baseline"/>
        <w:rPr>
          <w:rFonts w:ascii="inherit" w:eastAsia="宋体" w:hAnsi="inherit" w:cs="宋体" w:hint="eastAsia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937039">
        <w:rPr>
          <w:rFonts w:ascii="inherit" w:eastAsia="宋体" w:hAnsi="inherit" w:cs="宋体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ab/>
        <w:t xml:space="preserve">    return new TomcatEmbeddedServletContainerFactory() {</w:t>
      </w:r>
    </w:p>
    <w:p w:rsidR="00937039" w:rsidRPr="00937039" w:rsidRDefault="00937039" w:rsidP="00937039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textAlignment w:val="baseline"/>
        <w:rPr>
          <w:rFonts w:ascii="inherit" w:eastAsia="宋体" w:hAnsi="inherit" w:cs="宋体" w:hint="eastAsia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</w:pPr>
    </w:p>
    <w:p w:rsidR="00937039" w:rsidRPr="00937039" w:rsidRDefault="00937039" w:rsidP="00937039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textAlignment w:val="baseline"/>
        <w:rPr>
          <w:rFonts w:ascii="inherit" w:eastAsia="宋体" w:hAnsi="inherit" w:cs="宋体" w:hint="eastAsia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937039">
        <w:rPr>
          <w:rFonts w:ascii="inherit" w:eastAsia="宋体" w:hAnsi="inherit" w:cs="宋体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ab/>
        <w:t xml:space="preserve">        @Override</w:t>
      </w:r>
    </w:p>
    <w:p w:rsidR="00937039" w:rsidRPr="00937039" w:rsidRDefault="00937039" w:rsidP="00937039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textAlignment w:val="baseline"/>
        <w:rPr>
          <w:rFonts w:ascii="inherit" w:eastAsia="宋体" w:hAnsi="inherit" w:cs="宋体" w:hint="eastAsia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937039">
        <w:rPr>
          <w:rFonts w:ascii="inherit" w:eastAsia="宋体" w:hAnsi="inherit" w:cs="宋体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ab/>
        <w:t xml:space="preserve">        protected void postProcessContext(Context context) {</w:t>
      </w:r>
    </w:p>
    <w:p w:rsidR="00937039" w:rsidRPr="00937039" w:rsidRDefault="00937039" w:rsidP="00937039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textAlignment w:val="baseline"/>
        <w:rPr>
          <w:rFonts w:ascii="inherit" w:eastAsia="宋体" w:hAnsi="inherit" w:cs="宋体" w:hint="eastAsia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937039">
        <w:rPr>
          <w:rFonts w:ascii="inherit" w:eastAsia="宋体" w:hAnsi="inherit" w:cs="宋体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ab/>
        <w:t xml:space="preserve">            MemcachedBackupSessionManager manager = new MemcachedBackupSessionManager();</w:t>
      </w:r>
    </w:p>
    <w:p w:rsidR="00937039" w:rsidRPr="00937039" w:rsidRDefault="00937039" w:rsidP="00937039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textAlignment w:val="baseline"/>
        <w:rPr>
          <w:rFonts w:ascii="inherit" w:eastAsia="宋体" w:hAnsi="inherit" w:cs="宋体" w:hint="eastAsia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937039">
        <w:rPr>
          <w:rFonts w:ascii="inherit" w:eastAsia="宋体" w:hAnsi="inherit" w:cs="宋体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ab/>
        <w:t xml:space="preserve">            manager.setMemcachedNodes("n1:192.168.9.9:11211");</w:t>
      </w:r>
    </w:p>
    <w:p w:rsidR="00937039" w:rsidRPr="00937039" w:rsidRDefault="00937039" w:rsidP="00937039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textAlignment w:val="baseline"/>
        <w:rPr>
          <w:rFonts w:ascii="inherit" w:eastAsia="宋体" w:hAnsi="inherit" w:cs="宋体" w:hint="eastAsia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937039">
        <w:rPr>
          <w:rFonts w:ascii="inherit" w:eastAsia="宋体" w:hAnsi="inherit" w:cs="宋体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ab/>
        <w:t xml:space="preserve">            manager.setSticky(false);</w:t>
      </w:r>
    </w:p>
    <w:p w:rsidR="00937039" w:rsidRPr="00937039" w:rsidRDefault="00937039" w:rsidP="00937039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textAlignment w:val="baseline"/>
        <w:rPr>
          <w:rFonts w:ascii="inherit" w:eastAsia="宋体" w:hAnsi="inherit" w:cs="宋体" w:hint="eastAsia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937039">
        <w:rPr>
          <w:rFonts w:ascii="inherit" w:eastAsia="宋体" w:hAnsi="inherit" w:cs="宋体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ab/>
        <w:t xml:space="preserve">            manager.setSessionBackupAsync(false);</w:t>
      </w:r>
    </w:p>
    <w:p w:rsidR="00937039" w:rsidRPr="00937039" w:rsidRDefault="00937039" w:rsidP="00937039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textAlignment w:val="baseline"/>
        <w:rPr>
          <w:rFonts w:ascii="inherit" w:eastAsia="宋体" w:hAnsi="inherit" w:cs="宋体" w:hint="eastAsia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937039">
        <w:rPr>
          <w:rFonts w:ascii="inherit" w:eastAsia="宋体" w:hAnsi="inherit" w:cs="宋体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ab/>
        <w:t xml:space="preserve">            manager.setRequestUriIgnorePattern(".*\\.(ico|png|gif|jpg|jpeg|bmp|css|js)$");</w:t>
      </w:r>
    </w:p>
    <w:p w:rsidR="00937039" w:rsidRPr="00937039" w:rsidRDefault="00937039" w:rsidP="00937039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textAlignment w:val="baseline"/>
        <w:rPr>
          <w:rFonts w:ascii="inherit" w:eastAsia="宋体" w:hAnsi="inherit" w:cs="宋体" w:hint="eastAsia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937039">
        <w:rPr>
          <w:rFonts w:ascii="inherit" w:eastAsia="宋体" w:hAnsi="inherit" w:cs="宋体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ab/>
        <w:t xml:space="preserve">            manager.setTranscoderFactoryClass("de.javakaffee.web.msm.serializer.kryo.KryoTranscoderFactory");</w:t>
      </w:r>
    </w:p>
    <w:p w:rsidR="00937039" w:rsidRPr="00937039" w:rsidRDefault="00937039" w:rsidP="00937039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textAlignment w:val="baseline"/>
        <w:rPr>
          <w:rFonts w:ascii="inherit" w:eastAsia="宋体" w:hAnsi="inherit" w:cs="宋体" w:hint="eastAsia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937039">
        <w:rPr>
          <w:rFonts w:ascii="inherit" w:eastAsia="宋体" w:hAnsi="inherit" w:cs="宋体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ab/>
        <w:t xml:space="preserve">            context.setManager(manager);</w:t>
      </w:r>
    </w:p>
    <w:p w:rsidR="00937039" w:rsidRPr="00937039" w:rsidRDefault="00937039" w:rsidP="00937039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textAlignment w:val="baseline"/>
        <w:rPr>
          <w:rFonts w:ascii="inherit" w:eastAsia="宋体" w:hAnsi="inherit" w:cs="宋体" w:hint="eastAsia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937039">
        <w:rPr>
          <w:rFonts w:ascii="inherit" w:eastAsia="宋体" w:hAnsi="inherit" w:cs="宋体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ab/>
        <w:t xml:space="preserve">        }</w:t>
      </w:r>
    </w:p>
    <w:p w:rsidR="00937039" w:rsidRPr="00937039" w:rsidRDefault="00937039" w:rsidP="00937039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textAlignment w:val="baseline"/>
        <w:rPr>
          <w:rFonts w:ascii="inherit" w:eastAsia="宋体" w:hAnsi="inherit" w:cs="宋体" w:hint="eastAsia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937039">
        <w:rPr>
          <w:rFonts w:ascii="inherit" w:eastAsia="宋体" w:hAnsi="inherit" w:cs="宋体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ab/>
        <w:t xml:space="preserve">    };</w:t>
      </w:r>
    </w:p>
    <w:p w:rsidR="00937039" w:rsidRPr="00937039" w:rsidRDefault="00937039" w:rsidP="00937039">
      <w:pPr>
        <w:widowControl/>
        <w:shd w:val="clear" w:color="auto" w:fill="EFF0F1"/>
        <w:tabs>
          <w:tab w:val="left" w:pos="104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textAlignment w:val="baseline"/>
        <w:rPr>
          <w:rFonts w:ascii="inherit" w:eastAsia="宋体" w:hAnsi="inherit" w:cs="宋体" w:hint="eastAsia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宋体" w:hAnsi="inherit" w:cs="宋体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ab/>
        <w:t>}</w:t>
      </w:r>
    </w:p>
    <w:p w:rsidR="00937039" w:rsidRPr="00937039" w:rsidRDefault="00937039" w:rsidP="00937039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textAlignment w:val="baseline"/>
        <w:rPr>
          <w:rFonts w:ascii="inherit" w:eastAsia="宋体" w:hAnsi="inherit" w:cs="宋体" w:hint="eastAsia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937039">
        <w:rPr>
          <w:rFonts w:ascii="inherit" w:eastAsia="宋体" w:hAnsi="inherit" w:cs="宋体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2763DA" w:rsidRDefault="00657BD8" w:rsidP="00FC5384">
      <w:pPr>
        <w:ind w:left="420" w:firstLine="420"/>
      </w:pPr>
      <w:r>
        <w:t>这种方式配置使用简单</w:t>
      </w:r>
      <w:r>
        <w:rPr>
          <w:rFonts w:hint="eastAsia"/>
        </w:rPr>
        <w:t>，</w:t>
      </w:r>
      <w:r>
        <w:t>迎合传统</w:t>
      </w:r>
      <w:r>
        <w:t>Tomcat</w:t>
      </w:r>
      <w:r>
        <w:t>使用</w:t>
      </w:r>
      <w:r>
        <w:t>memcached</w:t>
      </w:r>
      <w:r>
        <w:t>方式实现</w:t>
      </w:r>
      <w:r>
        <w:t>session</w:t>
      </w:r>
      <w:r>
        <w:t>共享非常方便</w:t>
      </w:r>
      <w:r w:rsidR="00712185">
        <w:rPr>
          <w:rFonts w:hint="eastAsia"/>
        </w:rPr>
        <w:t>，</w:t>
      </w:r>
      <w:r w:rsidR="0042290C">
        <w:t>对于</w:t>
      </w:r>
      <w:r w:rsidR="0042290C">
        <w:t>springboot</w:t>
      </w:r>
      <w:r w:rsidR="0042290C">
        <w:t>项目</w:t>
      </w:r>
      <w:r w:rsidR="00170CFF">
        <w:t>可以</w:t>
      </w:r>
      <w:r w:rsidR="004F21ED">
        <w:rPr>
          <w:rFonts w:hint="eastAsia"/>
        </w:rPr>
        <w:t>再</w:t>
      </w:r>
      <w:r w:rsidR="004F21ED">
        <w:t>看看</w:t>
      </w:r>
      <w:r w:rsidR="00170CFF">
        <w:t>使用</w:t>
      </w:r>
      <w:r w:rsidR="00DD3651">
        <w:t>Redis</w:t>
      </w:r>
      <w:r w:rsidR="00DD3651">
        <w:t>的方式</w:t>
      </w:r>
      <w:r w:rsidR="00193446">
        <w:rPr>
          <w:rFonts w:hint="eastAsia"/>
        </w:rPr>
        <w:t>。</w:t>
      </w:r>
    </w:p>
    <w:p w:rsidR="00F53012" w:rsidRDefault="00F53012" w:rsidP="00FC5384">
      <w:pPr>
        <w:ind w:left="420" w:firstLine="420"/>
      </w:pPr>
    </w:p>
    <w:p w:rsidR="00F53012" w:rsidRDefault="00F53012" w:rsidP="00FC5384">
      <w:pPr>
        <w:ind w:left="420" w:firstLine="420"/>
      </w:pPr>
      <w:r w:rsidRPr="00F53012">
        <w:object w:dxaOrig="2805" w:dyaOrig="8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6.8pt;height:43.2pt" o:ole="">
            <v:imagedata r:id="rId6" o:title=""/>
          </v:shape>
          <o:OLEObject Type="Embed" ProgID="Package" ShapeID="_x0000_i1025" DrawAspect="Content" ObjectID="_1598362436" r:id="rId7"/>
        </w:object>
      </w:r>
    </w:p>
    <w:p w:rsidR="00F53012" w:rsidRPr="00F53012" w:rsidRDefault="00F53012" w:rsidP="00FC5384">
      <w:pPr>
        <w:ind w:left="420" w:firstLine="420"/>
      </w:pPr>
    </w:p>
    <w:p w:rsidR="002763DA" w:rsidRPr="00084229" w:rsidRDefault="00084229" w:rsidP="00084229">
      <w:pPr>
        <w:pStyle w:val="2"/>
      </w:pPr>
      <w:r w:rsidRPr="00084229">
        <w:lastRenderedPageBreak/>
        <w:t>二</w:t>
      </w:r>
      <w:r w:rsidRPr="00084229">
        <w:rPr>
          <w:rFonts w:hint="eastAsia"/>
        </w:rPr>
        <w:t>．</w:t>
      </w:r>
      <w:r w:rsidR="000B798E" w:rsidRPr="00084229">
        <w:rPr>
          <w:rFonts w:hint="eastAsia"/>
        </w:rPr>
        <w:t>Redis</w:t>
      </w:r>
      <w:r w:rsidR="000B798E" w:rsidRPr="00084229">
        <w:rPr>
          <w:rFonts w:hint="eastAsia"/>
        </w:rPr>
        <w:t>实现</w:t>
      </w:r>
      <w:r w:rsidR="000B798E" w:rsidRPr="00084229">
        <w:rPr>
          <w:rFonts w:hint="eastAsia"/>
        </w:rPr>
        <w:t>springboot</w:t>
      </w:r>
      <w:r w:rsidR="000B798E" w:rsidRPr="00084229">
        <w:rPr>
          <w:rFonts w:hint="eastAsia"/>
        </w:rPr>
        <w:t>项目</w:t>
      </w:r>
      <w:r w:rsidR="000B798E" w:rsidRPr="00084229">
        <w:rPr>
          <w:rFonts w:hint="eastAsia"/>
        </w:rPr>
        <w:t>session</w:t>
      </w:r>
      <w:r w:rsidR="000B798E" w:rsidRPr="00084229">
        <w:rPr>
          <w:rFonts w:hint="eastAsia"/>
        </w:rPr>
        <w:t>共享</w:t>
      </w:r>
    </w:p>
    <w:p w:rsidR="00332CE2" w:rsidRPr="00682A94" w:rsidRDefault="00682A94" w:rsidP="00682A94">
      <w:pPr>
        <w:pStyle w:val="a3"/>
        <w:numPr>
          <w:ilvl w:val="0"/>
          <w:numId w:val="3"/>
        </w:numPr>
        <w:ind w:firstLineChars="0"/>
        <w:rPr>
          <w:b/>
          <w:sz w:val="30"/>
          <w:szCs w:val="30"/>
        </w:rPr>
      </w:pPr>
      <w:r>
        <w:rPr>
          <w:b/>
          <w:sz w:val="30"/>
          <w:szCs w:val="30"/>
        </w:rPr>
        <w:t>.</w:t>
      </w:r>
      <w:r w:rsidR="00332CE2" w:rsidRPr="00682A94">
        <w:rPr>
          <w:b/>
          <w:sz w:val="30"/>
          <w:szCs w:val="30"/>
        </w:rPr>
        <w:t>pom.xml</w:t>
      </w:r>
    </w:p>
    <w:p w:rsidR="00332CE2" w:rsidRDefault="00332CE2" w:rsidP="00E276D0">
      <w:pPr>
        <w:ind w:left="420" w:firstLine="420"/>
      </w:pPr>
      <w:r>
        <w:rPr>
          <w:rFonts w:hint="eastAsia"/>
        </w:rPr>
        <w:t>引入</w:t>
      </w:r>
      <w:r>
        <w:rPr>
          <w:rFonts w:hint="eastAsia"/>
        </w:rPr>
        <w:t>Spring Session</w:t>
      </w:r>
      <w:r>
        <w:rPr>
          <w:rFonts w:hint="eastAsia"/>
        </w:rPr>
        <w:t>和</w:t>
      </w:r>
      <w:r>
        <w:rPr>
          <w:rFonts w:hint="eastAsia"/>
        </w:rPr>
        <w:t>Redis</w:t>
      </w:r>
      <w:r>
        <w:rPr>
          <w:rFonts w:hint="eastAsia"/>
        </w:rPr>
        <w:t>需要的依赖</w:t>
      </w:r>
    </w:p>
    <w:p w:rsidR="00E276D0" w:rsidRPr="00E276D0" w:rsidRDefault="00E276D0" w:rsidP="00E276D0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textAlignment w:val="baseline"/>
        <w:rPr>
          <w:rFonts w:ascii="inherit" w:eastAsia="宋体" w:hAnsi="inherit" w:cs="宋体" w:hint="eastAsia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E276D0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&lt;!--spring boot </w:t>
      </w:r>
      <w:r w:rsidRPr="00E276D0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与</w:t>
      </w:r>
      <w:r w:rsidRPr="00E276D0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redis</w:t>
      </w:r>
      <w:r w:rsidRPr="00E276D0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应用基本环境配置</w:t>
      </w:r>
      <w:r w:rsidRPr="00E276D0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--&gt;</w:t>
      </w:r>
    </w:p>
    <w:p w:rsidR="00E276D0" w:rsidRPr="00E276D0" w:rsidRDefault="00E276D0" w:rsidP="00E276D0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textAlignment w:val="baseline"/>
        <w:rPr>
          <w:rFonts w:ascii="inherit" w:eastAsia="宋体" w:hAnsi="inherit" w:cs="宋体" w:hint="eastAsia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E276D0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    &lt;dependency&gt;</w:t>
      </w:r>
    </w:p>
    <w:p w:rsidR="00E276D0" w:rsidRPr="00E276D0" w:rsidRDefault="00E276D0" w:rsidP="00E276D0">
      <w:pPr>
        <w:widowControl/>
        <w:shd w:val="clear" w:color="auto" w:fill="EFF0F1"/>
        <w:tabs>
          <w:tab w:val="left" w:pos="916"/>
          <w:tab w:val="left" w:pos="1832"/>
          <w:tab w:val="left" w:pos="215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textAlignment w:val="baseline"/>
        <w:rPr>
          <w:rFonts w:ascii="inherit" w:eastAsia="宋体" w:hAnsi="inherit" w:cs="宋体" w:hint="eastAsia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E276D0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ab/>
      </w:r>
      <w:r w:rsidRPr="00E276D0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ab/>
      </w:r>
      <w:r w:rsidRPr="00E276D0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ab/>
        <w:t>&lt;groupId&gt;org.springframework.boot&lt;/groupId&gt;</w:t>
      </w:r>
    </w:p>
    <w:p w:rsidR="00E276D0" w:rsidRPr="00E276D0" w:rsidRDefault="00E276D0" w:rsidP="00E276D0">
      <w:pPr>
        <w:widowControl/>
        <w:shd w:val="clear" w:color="auto" w:fill="EFF0F1"/>
        <w:tabs>
          <w:tab w:val="left" w:pos="916"/>
          <w:tab w:val="left" w:pos="1832"/>
          <w:tab w:val="left" w:pos="215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textAlignment w:val="baseline"/>
        <w:rPr>
          <w:rFonts w:ascii="inherit" w:eastAsia="宋体" w:hAnsi="inherit" w:cs="宋体" w:hint="eastAsia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E276D0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ab/>
      </w:r>
      <w:r w:rsidRPr="00E276D0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ab/>
      </w:r>
      <w:r w:rsidRPr="00E276D0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ab/>
        <w:t>&lt;artifactId&gt;spring-boot-starter-data-redis&lt;/artifactId&gt;</w:t>
      </w:r>
    </w:p>
    <w:p w:rsidR="00E276D0" w:rsidRDefault="00E276D0" w:rsidP="00E276D0">
      <w:pPr>
        <w:widowControl/>
        <w:shd w:val="clear" w:color="auto" w:fill="EFF0F1"/>
        <w:tabs>
          <w:tab w:val="left" w:pos="916"/>
          <w:tab w:val="left" w:pos="163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textAlignment w:val="baseline"/>
        <w:rPr>
          <w:rFonts w:ascii="inherit" w:eastAsia="宋体" w:hAnsi="inherit" w:cs="宋体" w:hint="eastAsia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E276D0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ab/>
      </w:r>
      <w:r w:rsidRPr="00E276D0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ab/>
        <w:t>&lt;/dependency&gt;</w:t>
      </w:r>
    </w:p>
    <w:p w:rsidR="0004252B" w:rsidRPr="00E276D0" w:rsidRDefault="0004252B" w:rsidP="00E276D0">
      <w:pPr>
        <w:widowControl/>
        <w:shd w:val="clear" w:color="auto" w:fill="EFF0F1"/>
        <w:tabs>
          <w:tab w:val="left" w:pos="916"/>
          <w:tab w:val="left" w:pos="163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textAlignment w:val="baseline"/>
        <w:rPr>
          <w:rFonts w:ascii="inherit" w:eastAsia="宋体" w:hAnsi="inherit" w:cs="宋体" w:hint="eastAsia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</w:p>
    <w:p w:rsidR="00E276D0" w:rsidRPr="00E276D0" w:rsidRDefault="00E276D0" w:rsidP="00E276D0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textAlignment w:val="baseline"/>
        <w:rPr>
          <w:rFonts w:ascii="inherit" w:eastAsia="宋体" w:hAnsi="inherit" w:cs="宋体" w:hint="eastAsia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E276D0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    &lt;!--spring session </w:t>
      </w:r>
      <w:r w:rsidRPr="00E276D0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与</w:t>
      </w:r>
      <w:r w:rsidRPr="00E276D0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redis</w:t>
      </w:r>
      <w:r w:rsidRPr="00E276D0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应用基本环境配置</w:t>
      </w:r>
      <w:r w:rsidRPr="00E276D0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,</w:t>
      </w:r>
      <w:r w:rsidRPr="00E276D0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需要开启</w:t>
      </w:r>
      <w:r w:rsidRPr="00E276D0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redis</w:t>
      </w:r>
      <w:r w:rsidRPr="00E276D0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后才可以使用，不然启动</w:t>
      </w:r>
      <w:r w:rsidRPr="00E276D0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Spring boot</w:t>
      </w:r>
      <w:r w:rsidRPr="00E276D0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会报错</w:t>
      </w:r>
      <w:r w:rsidRPr="00E276D0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--&gt;</w:t>
      </w:r>
    </w:p>
    <w:p w:rsidR="00E276D0" w:rsidRPr="00E276D0" w:rsidRDefault="00E276D0" w:rsidP="00E276D0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textAlignment w:val="baseline"/>
        <w:rPr>
          <w:rFonts w:ascii="inherit" w:eastAsia="宋体" w:hAnsi="inherit" w:cs="宋体" w:hint="eastAsia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E276D0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    &lt;dependency&gt;</w:t>
      </w:r>
    </w:p>
    <w:p w:rsidR="00E276D0" w:rsidRPr="00E276D0" w:rsidRDefault="00E276D0" w:rsidP="00E276D0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textAlignment w:val="baseline"/>
        <w:rPr>
          <w:rFonts w:ascii="inherit" w:eastAsia="宋体" w:hAnsi="inherit" w:cs="宋体" w:hint="eastAsia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E276D0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       </w:t>
      </w:r>
      <w:r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r w:rsidRPr="00E276D0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&lt;groupId&gt;org.springframework.session&lt;/groupId&gt;</w:t>
      </w:r>
    </w:p>
    <w:p w:rsidR="00E276D0" w:rsidRPr="00E276D0" w:rsidRDefault="00E276D0" w:rsidP="00E276D0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textAlignment w:val="baseline"/>
        <w:rPr>
          <w:rFonts w:ascii="inherit" w:eastAsia="宋体" w:hAnsi="inherit" w:cs="宋体" w:hint="eastAsia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E276D0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       </w:t>
      </w:r>
      <w:r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r w:rsidRPr="00E276D0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&lt;artifactId&gt;spring-session-data-redis&lt;/artifactId&gt;</w:t>
      </w:r>
    </w:p>
    <w:p w:rsidR="00682A94" w:rsidRDefault="00E276D0" w:rsidP="00682A94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textAlignment w:val="baseline"/>
        <w:rPr>
          <w:rFonts w:ascii="inherit" w:eastAsia="宋体" w:hAnsi="inherit" w:cs="宋体" w:hint="eastAsia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E276D0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    &lt;/dependency&gt;</w:t>
      </w:r>
    </w:p>
    <w:p w:rsidR="00682A94" w:rsidRDefault="00682A94" w:rsidP="00682A94">
      <w:pPr>
        <w:pStyle w:val="a3"/>
        <w:numPr>
          <w:ilvl w:val="0"/>
          <w:numId w:val="3"/>
        </w:numPr>
        <w:ind w:firstLineChars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.</w:t>
      </w:r>
      <w:r w:rsidRPr="00682A94">
        <w:t xml:space="preserve"> </w:t>
      </w:r>
      <w:r w:rsidRPr="00682A94">
        <w:rPr>
          <w:b/>
          <w:sz w:val="30"/>
          <w:szCs w:val="30"/>
        </w:rPr>
        <w:t>application.properties</w:t>
      </w:r>
      <w:r>
        <w:rPr>
          <w:b/>
          <w:sz w:val="30"/>
          <w:szCs w:val="30"/>
        </w:rPr>
        <w:t xml:space="preserve"> </w:t>
      </w:r>
      <w:r>
        <w:rPr>
          <w:b/>
          <w:sz w:val="30"/>
          <w:szCs w:val="30"/>
        </w:rPr>
        <w:t>配置</w:t>
      </w:r>
    </w:p>
    <w:p w:rsidR="00DB11CA" w:rsidRPr="004C4A22" w:rsidRDefault="00DB11CA" w:rsidP="00DB11CA">
      <w:pPr>
        <w:pStyle w:val="a3"/>
        <w:ind w:left="1260" w:firstLineChars="0" w:firstLine="0"/>
      </w:pPr>
      <w:r w:rsidRPr="004C4A22">
        <w:t>#redis</w:t>
      </w:r>
    </w:p>
    <w:p w:rsidR="00DB11CA" w:rsidRPr="004C4A22" w:rsidRDefault="00DB11CA" w:rsidP="00DB11CA">
      <w:pPr>
        <w:pStyle w:val="a3"/>
        <w:ind w:left="1260" w:firstLineChars="0" w:firstLine="0"/>
      </w:pPr>
      <w:r w:rsidRPr="004C4A22">
        <w:t>spring.redis.host= 192.168.9.9</w:t>
      </w:r>
    </w:p>
    <w:p w:rsidR="00DB11CA" w:rsidRPr="004C4A22" w:rsidRDefault="00DB11CA" w:rsidP="00DB11CA">
      <w:pPr>
        <w:pStyle w:val="a3"/>
        <w:ind w:left="1260" w:firstLineChars="0" w:firstLine="0"/>
      </w:pPr>
      <w:r w:rsidRPr="004C4A22">
        <w:t>spring.redis.password= 123456</w:t>
      </w:r>
    </w:p>
    <w:p w:rsidR="00DB11CA" w:rsidRPr="004C4A22" w:rsidRDefault="00DB11CA" w:rsidP="00DB11CA">
      <w:pPr>
        <w:pStyle w:val="a3"/>
        <w:ind w:left="1260" w:firstLineChars="0" w:firstLine="0"/>
      </w:pPr>
      <w:r w:rsidRPr="004C4A22">
        <w:t>spring.redis.port= 6379</w:t>
      </w:r>
    </w:p>
    <w:p w:rsidR="00DB11CA" w:rsidRPr="004C4A22" w:rsidRDefault="00DB11CA" w:rsidP="00DB11CA">
      <w:pPr>
        <w:pStyle w:val="a3"/>
        <w:ind w:left="1260" w:firstLineChars="0" w:firstLine="0"/>
      </w:pPr>
      <w:r w:rsidRPr="004C4A22">
        <w:t>#session</w:t>
      </w:r>
    </w:p>
    <w:p w:rsidR="00DB11CA" w:rsidRDefault="00DB11CA" w:rsidP="00DB11CA">
      <w:pPr>
        <w:pStyle w:val="a3"/>
        <w:ind w:left="1260" w:firstLineChars="0" w:firstLine="0"/>
      </w:pPr>
      <w:r w:rsidRPr="004C4A22">
        <w:t xml:space="preserve">spring.session.timeout.seconds= </w:t>
      </w:r>
      <w:r>
        <w:t>3</w:t>
      </w:r>
      <w:r w:rsidRPr="004C4A22">
        <w:t>6</w:t>
      </w:r>
      <w:r>
        <w:t>0</w:t>
      </w:r>
      <w:r w:rsidRPr="004C4A22">
        <w:t>0</w:t>
      </w:r>
    </w:p>
    <w:p w:rsidR="00DB11CA" w:rsidRPr="004C4A22" w:rsidRDefault="00DB11CA" w:rsidP="00DB11CA">
      <w:pPr>
        <w:pStyle w:val="a3"/>
        <w:ind w:left="1260" w:firstLineChars="0" w:firstLine="0"/>
      </w:pPr>
      <w:r>
        <w:rPr>
          <w:rFonts w:hint="eastAsia"/>
        </w:rPr>
        <w:t>#</w:t>
      </w:r>
      <w:r w:rsidRPr="00F036EB">
        <w:rPr>
          <w:rFonts w:hint="eastAsia"/>
        </w:rPr>
        <w:t>配置</w:t>
      </w:r>
      <w:r w:rsidRPr="00F036EB">
        <w:rPr>
          <w:rFonts w:hint="eastAsia"/>
        </w:rPr>
        <w:t>redis</w:t>
      </w:r>
      <w:r w:rsidRPr="00F036EB">
        <w:rPr>
          <w:rFonts w:hint="eastAsia"/>
        </w:rPr>
        <w:t>，最重要的是</w:t>
      </w:r>
      <w:r w:rsidR="00316AB8">
        <w:rPr>
          <w:rFonts w:hint="eastAsia"/>
        </w:rPr>
        <w:t>(</w:t>
      </w:r>
      <w:r w:rsidR="00CD5D7F">
        <w:rPr>
          <w:rFonts w:hint="eastAsia"/>
        </w:rPr>
        <w:t>和</w:t>
      </w:r>
      <w:r w:rsidR="00CD5D7F">
        <w:rPr>
          <w:rFonts w:ascii="Simsun" w:hAnsi="Simsun"/>
          <w:color w:val="333333"/>
          <w:szCs w:val="21"/>
          <w:shd w:val="clear" w:color="auto" w:fill="F9F9F9"/>
        </w:rPr>
        <w:t>@EnableRedisHttpSession</w:t>
      </w:r>
      <w:r w:rsidR="00CD5D7F">
        <w:rPr>
          <w:rFonts w:ascii="Simsun" w:hAnsi="Simsun"/>
          <w:color w:val="333333"/>
          <w:szCs w:val="21"/>
          <w:shd w:val="clear" w:color="auto" w:fill="F9F9F9"/>
        </w:rPr>
        <w:t>注解效果相同</w:t>
      </w:r>
      <w:r w:rsidR="00316AB8">
        <w:rPr>
          <w:rFonts w:ascii="Simsun" w:hAnsi="Simsun" w:hint="eastAsia"/>
          <w:color w:val="333333"/>
          <w:szCs w:val="21"/>
          <w:shd w:val="clear" w:color="auto" w:fill="F9F9F9"/>
        </w:rPr>
        <w:t>)</w:t>
      </w:r>
    </w:p>
    <w:p w:rsidR="00DB11CA" w:rsidRDefault="00DB11CA" w:rsidP="00DB11CA">
      <w:pPr>
        <w:pStyle w:val="a3"/>
        <w:ind w:left="1260" w:firstLineChars="0" w:firstLine="0"/>
      </w:pPr>
      <w:r w:rsidRPr="004C4A22">
        <w:t>spring.session.store-type= redis</w:t>
      </w:r>
    </w:p>
    <w:p w:rsidR="00DB11CA" w:rsidRDefault="0088622D" w:rsidP="00DB11CA">
      <w:pPr>
        <w:pStyle w:val="a3"/>
        <w:numPr>
          <w:ilvl w:val="0"/>
          <w:numId w:val="3"/>
        </w:numPr>
        <w:ind w:firstLineChars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.</w:t>
      </w:r>
      <w:r>
        <w:rPr>
          <w:b/>
          <w:sz w:val="30"/>
          <w:szCs w:val="30"/>
        </w:rPr>
        <w:t>设置</w:t>
      </w:r>
      <w:r>
        <w:rPr>
          <w:b/>
          <w:sz w:val="30"/>
          <w:szCs w:val="30"/>
        </w:rPr>
        <w:t>session</w:t>
      </w:r>
      <w:r>
        <w:rPr>
          <w:b/>
          <w:sz w:val="30"/>
          <w:szCs w:val="30"/>
        </w:rPr>
        <w:t>在</w:t>
      </w:r>
      <w:r>
        <w:rPr>
          <w:b/>
          <w:sz w:val="30"/>
          <w:szCs w:val="30"/>
        </w:rPr>
        <w:t>Redis</w:t>
      </w:r>
      <w:r>
        <w:rPr>
          <w:b/>
          <w:sz w:val="30"/>
          <w:szCs w:val="30"/>
        </w:rPr>
        <w:t>中的过期时间</w:t>
      </w:r>
    </w:p>
    <w:p w:rsidR="00DB11CA" w:rsidRPr="00DB11CA" w:rsidRDefault="0088622D" w:rsidP="0088622D">
      <w:pPr>
        <w:pStyle w:val="a3"/>
        <w:ind w:left="840" w:firstLineChars="0" w:firstLine="0"/>
        <w:rPr>
          <w:b/>
          <w:sz w:val="30"/>
          <w:szCs w:val="30"/>
        </w:rPr>
      </w:pPr>
      <w:r>
        <w:rPr>
          <w:noProof/>
        </w:rPr>
        <w:drawing>
          <wp:inline distT="0" distB="0" distL="0" distR="0" wp14:anchorId="38024544" wp14:editId="182CDA1C">
            <wp:extent cx="5274310" cy="12484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0DC" w:rsidRPr="00DB11CA" w:rsidRDefault="00B834F8" w:rsidP="004C4A22">
      <w:r>
        <w:tab/>
      </w:r>
      <w:r>
        <w:tab/>
      </w:r>
    </w:p>
    <w:p w:rsidR="0068107A" w:rsidRDefault="009E1AC0" w:rsidP="004C4A22">
      <w:r>
        <w:tab/>
      </w:r>
      <w:r>
        <w:t>这三步就可以实现</w:t>
      </w:r>
      <w:r>
        <w:t>springboot</w:t>
      </w:r>
      <w:r>
        <w:t>项目使用</w:t>
      </w:r>
      <w:r>
        <w:t>Redis</w:t>
      </w:r>
      <w:r>
        <w:t>实现</w:t>
      </w:r>
      <w:r>
        <w:t>session</w:t>
      </w:r>
      <w:r>
        <w:t>共享</w:t>
      </w:r>
      <w:r w:rsidR="009505D1">
        <w:rPr>
          <w:rFonts w:hint="eastAsia"/>
        </w:rPr>
        <w:t>.</w:t>
      </w:r>
    </w:p>
    <w:p w:rsidR="00A35B02" w:rsidRDefault="00A35B02" w:rsidP="004C4A22"/>
    <w:p w:rsidR="000E6BA3" w:rsidRDefault="00F53012" w:rsidP="004C4A22">
      <w:r w:rsidRPr="00F53012">
        <w:object w:dxaOrig="2701" w:dyaOrig="841">
          <v:shape id="_x0000_i1026" type="#_x0000_t75" style="width:136.8pt;height:43.2pt" o:ole="">
            <v:imagedata r:id="rId9" o:title=""/>
          </v:shape>
          <o:OLEObject Type="Embed" ProgID="Package" ShapeID="_x0000_i1026" DrawAspect="Content" ObjectID="_1598362437" r:id="rId10"/>
        </w:object>
      </w:r>
    </w:p>
    <w:p w:rsidR="00B507CD" w:rsidRDefault="00B507CD" w:rsidP="004C4A22"/>
    <w:p w:rsidR="00B507CD" w:rsidRDefault="00B507CD" w:rsidP="004C4A22"/>
    <w:p w:rsidR="000E6BA3" w:rsidRDefault="000E6BA3" w:rsidP="004C4A22">
      <w:r>
        <w:t>参考</w:t>
      </w:r>
      <w:r>
        <w:rPr>
          <w:rFonts w:hint="eastAsia"/>
        </w:rPr>
        <w:t>：</w:t>
      </w:r>
      <w:hyperlink r:id="rId11" w:history="1">
        <w:r w:rsidR="008E1C02" w:rsidRPr="00B422AF">
          <w:rPr>
            <w:rStyle w:val="a4"/>
          </w:rPr>
          <w:t>https://segmentfault.com/a/1190000009591087</w:t>
        </w:r>
      </w:hyperlink>
    </w:p>
    <w:p w:rsidR="008E1C02" w:rsidRDefault="008E1C02" w:rsidP="004C4A22">
      <w:r>
        <w:tab/>
        <w:t xml:space="preserve">  </w:t>
      </w:r>
      <w:hyperlink r:id="rId12" w:history="1">
        <w:r w:rsidR="00D7726B" w:rsidRPr="00B422AF">
          <w:rPr>
            <w:rStyle w:val="a4"/>
          </w:rPr>
          <w:t>https://www.jianshu.com/p/5016fae58648</w:t>
        </w:r>
      </w:hyperlink>
    </w:p>
    <w:p w:rsidR="00D7726B" w:rsidRDefault="00D7726B" w:rsidP="004C4A22"/>
    <w:p w:rsidR="00D7726B" w:rsidRDefault="00D7726B" w:rsidP="004C4A22"/>
    <w:p w:rsidR="00D7726B" w:rsidRPr="004C4A22" w:rsidRDefault="00D7726B" w:rsidP="004C4A22"/>
    <w:sectPr w:rsidR="00D7726B" w:rsidRPr="004C4A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imsu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37670B"/>
    <w:multiLevelType w:val="hybridMultilevel"/>
    <w:tmpl w:val="0F00C836"/>
    <w:lvl w:ilvl="0" w:tplc="2496E426">
      <w:start w:val="1"/>
      <w:numFmt w:val="decimal"/>
      <w:lvlText w:val="(%1)"/>
      <w:lvlJc w:val="left"/>
      <w:pPr>
        <w:ind w:left="1080" w:hanging="6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B8F596D"/>
    <w:multiLevelType w:val="hybridMultilevel"/>
    <w:tmpl w:val="88E42D56"/>
    <w:lvl w:ilvl="0" w:tplc="56D6C328">
      <w:start w:val="2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8510A6A"/>
    <w:multiLevelType w:val="hybridMultilevel"/>
    <w:tmpl w:val="E168E256"/>
    <w:lvl w:ilvl="0" w:tplc="2496E426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34A4A4C"/>
    <w:multiLevelType w:val="hybridMultilevel"/>
    <w:tmpl w:val="48D80508"/>
    <w:lvl w:ilvl="0" w:tplc="BC5A6E3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D31"/>
    <w:rsid w:val="00032E46"/>
    <w:rsid w:val="0004252B"/>
    <w:rsid w:val="000619AF"/>
    <w:rsid w:val="000777E8"/>
    <w:rsid w:val="00084229"/>
    <w:rsid w:val="00096773"/>
    <w:rsid w:val="000A4EB2"/>
    <w:rsid w:val="000A6A24"/>
    <w:rsid w:val="000A6C2C"/>
    <w:rsid w:val="000B798E"/>
    <w:rsid w:val="000E6BA3"/>
    <w:rsid w:val="00170CFF"/>
    <w:rsid w:val="00185F2D"/>
    <w:rsid w:val="00187E2E"/>
    <w:rsid w:val="00193446"/>
    <w:rsid w:val="00221BD4"/>
    <w:rsid w:val="002763DA"/>
    <w:rsid w:val="00291321"/>
    <w:rsid w:val="002D38B5"/>
    <w:rsid w:val="00316AB8"/>
    <w:rsid w:val="00332CE2"/>
    <w:rsid w:val="0033429F"/>
    <w:rsid w:val="00371CCB"/>
    <w:rsid w:val="003A7A5A"/>
    <w:rsid w:val="003C50C2"/>
    <w:rsid w:val="003F4733"/>
    <w:rsid w:val="00406C32"/>
    <w:rsid w:val="0042290C"/>
    <w:rsid w:val="004C4A22"/>
    <w:rsid w:val="004F21ED"/>
    <w:rsid w:val="005415DA"/>
    <w:rsid w:val="005C33C9"/>
    <w:rsid w:val="005F2CEF"/>
    <w:rsid w:val="005F4430"/>
    <w:rsid w:val="00600008"/>
    <w:rsid w:val="0062692B"/>
    <w:rsid w:val="00657BD8"/>
    <w:rsid w:val="0068107A"/>
    <w:rsid w:val="00682A94"/>
    <w:rsid w:val="00692D87"/>
    <w:rsid w:val="006A6587"/>
    <w:rsid w:val="00712185"/>
    <w:rsid w:val="0072485F"/>
    <w:rsid w:val="00741431"/>
    <w:rsid w:val="007507B7"/>
    <w:rsid w:val="00776D20"/>
    <w:rsid w:val="00780CE8"/>
    <w:rsid w:val="00785E0A"/>
    <w:rsid w:val="007C7AEA"/>
    <w:rsid w:val="007D51BF"/>
    <w:rsid w:val="007E232A"/>
    <w:rsid w:val="008416B0"/>
    <w:rsid w:val="008567CE"/>
    <w:rsid w:val="008722C2"/>
    <w:rsid w:val="0088622D"/>
    <w:rsid w:val="008E1C02"/>
    <w:rsid w:val="008E6F6E"/>
    <w:rsid w:val="0093152F"/>
    <w:rsid w:val="00937039"/>
    <w:rsid w:val="009505D1"/>
    <w:rsid w:val="0099060F"/>
    <w:rsid w:val="00994AE9"/>
    <w:rsid w:val="00995957"/>
    <w:rsid w:val="009E1AC0"/>
    <w:rsid w:val="00A16CA7"/>
    <w:rsid w:val="00A35B02"/>
    <w:rsid w:val="00A402BD"/>
    <w:rsid w:val="00A57FEF"/>
    <w:rsid w:val="00A67D28"/>
    <w:rsid w:val="00AA5345"/>
    <w:rsid w:val="00AB59EF"/>
    <w:rsid w:val="00AD6942"/>
    <w:rsid w:val="00B22D1A"/>
    <w:rsid w:val="00B41A23"/>
    <w:rsid w:val="00B507CD"/>
    <w:rsid w:val="00B53DD3"/>
    <w:rsid w:val="00B553F0"/>
    <w:rsid w:val="00B830DC"/>
    <w:rsid w:val="00B834F8"/>
    <w:rsid w:val="00BF7C9B"/>
    <w:rsid w:val="00C3392F"/>
    <w:rsid w:val="00C526E9"/>
    <w:rsid w:val="00C843EC"/>
    <w:rsid w:val="00CA433E"/>
    <w:rsid w:val="00CA7D84"/>
    <w:rsid w:val="00CD5D7F"/>
    <w:rsid w:val="00D5476B"/>
    <w:rsid w:val="00D63731"/>
    <w:rsid w:val="00D7726B"/>
    <w:rsid w:val="00DB11CA"/>
    <w:rsid w:val="00DC5D31"/>
    <w:rsid w:val="00DD3651"/>
    <w:rsid w:val="00E276D0"/>
    <w:rsid w:val="00E84F94"/>
    <w:rsid w:val="00EF20E3"/>
    <w:rsid w:val="00F036EB"/>
    <w:rsid w:val="00F26900"/>
    <w:rsid w:val="00F31827"/>
    <w:rsid w:val="00F53012"/>
    <w:rsid w:val="00FC5384"/>
    <w:rsid w:val="00FC6E8B"/>
    <w:rsid w:val="00FD5F4C"/>
    <w:rsid w:val="00FF3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chartTrackingRefBased/>
  <w15:docId w15:val="{0EA6E53A-FE74-4606-BDF5-EE1AEF5E2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913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843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32CE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82A9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9132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843E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7414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41431"/>
    <w:rPr>
      <w:rFonts w:ascii="宋体" w:eastAsia="宋体" w:hAnsi="宋体" w:cs="宋体"/>
      <w:kern w:val="0"/>
      <w:sz w:val="24"/>
      <w:szCs w:val="24"/>
    </w:rPr>
  </w:style>
  <w:style w:type="character" w:customStyle="1" w:styleId="lit">
    <w:name w:val="lit"/>
    <w:basedOn w:val="a0"/>
    <w:rsid w:val="00741431"/>
  </w:style>
  <w:style w:type="character" w:customStyle="1" w:styleId="pln">
    <w:name w:val="pln"/>
    <w:basedOn w:val="a0"/>
    <w:rsid w:val="00741431"/>
  </w:style>
  <w:style w:type="character" w:customStyle="1" w:styleId="kwd">
    <w:name w:val="kwd"/>
    <w:basedOn w:val="a0"/>
    <w:rsid w:val="00741431"/>
  </w:style>
  <w:style w:type="character" w:customStyle="1" w:styleId="typ">
    <w:name w:val="typ"/>
    <w:basedOn w:val="a0"/>
    <w:rsid w:val="00741431"/>
  </w:style>
  <w:style w:type="character" w:customStyle="1" w:styleId="pun">
    <w:name w:val="pun"/>
    <w:basedOn w:val="a0"/>
    <w:rsid w:val="00741431"/>
  </w:style>
  <w:style w:type="character" w:customStyle="1" w:styleId="str">
    <w:name w:val="str"/>
    <w:basedOn w:val="a0"/>
    <w:rsid w:val="00741431"/>
  </w:style>
  <w:style w:type="character" w:styleId="HTML0">
    <w:name w:val="HTML Code"/>
    <w:basedOn w:val="a0"/>
    <w:uiPriority w:val="99"/>
    <w:semiHidden/>
    <w:unhideWhenUsed/>
    <w:rsid w:val="00741431"/>
    <w:rPr>
      <w:rFonts w:ascii="宋体" w:eastAsia="宋体" w:hAnsi="宋体" w:cs="宋体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332CE2"/>
    <w:rPr>
      <w:b/>
      <w:bCs/>
      <w:sz w:val="32"/>
      <w:szCs w:val="32"/>
    </w:rPr>
  </w:style>
  <w:style w:type="character" w:customStyle="1" w:styleId="hljs-comment">
    <w:name w:val="hljs-comment"/>
    <w:basedOn w:val="a0"/>
    <w:rsid w:val="00E276D0"/>
  </w:style>
  <w:style w:type="character" w:customStyle="1" w:styleId="hljs-tag">
    <w:name w:val="hljs-tag"/>
    <w:basedOn w:val="a0"/>
    <w:rsid w:val="00E276D0"/>
  </w:style>
  <w:style w:type="character" w:customStyle="1" w:styleId="hljs-title">
    <w:name w:val="hljs-title"/>
    <w:basedOn w:val="a0"/>
    <w:rsid w:val="00E276D0"/>
  </w:style>
  <w:style w:type="paragraph" w:styleId="a3">
    <w:name w:val="List Paragraph"/>
    <w:basedOn w:val="a"/>
    <w:uiPriority w:val="34"/>
    <w:qFormat/>
    <w:rsid w:val="00682A94"/>
    <w:pPr>
      <w:ind w:firstLineChars="200" w:firstLine="420"/>
    </w:pPr>
  </w:style>
  <w:style w:type="character" w:customStyle="1" w:styleId="5Char">
    <w:name w:val="标题 5 Char"/>
    <w:basedOn w:val="a0"/>
    <w:link w:val="5"/>
    <w:uiPriority w:val="9"/>
    <w:semiHidden/>
    <w:rsid w:val="00682A94"/>
    <w:rPr>
      <w:b/>
      <w:bCs/>
      <w:sz w:val="28"/>
      <w:szCs w:val="28"/>
    </w:rPr>
  </w:style>
  <w:style w:type="character" w:styleId="a4">
    <w:name w:val="Hyperlink"/>
    <w:basedOn w:val="a0"/>
    <w:uiPriority w:val="99"/>
    <w:unhideWhenUsed/>
    <w:rsid w:val="008E1C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753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8752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30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4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hyperlink" Target="https://www.jianshu.com/p/5016fae5864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hyperlink" Target="https://segmentfault.com/a/1190000009591087" TargetMode="External"/><Relationship Id="rId5" Type="http://schemas.openxmlformats.org/officeDocument/2006/relationships/image" Target="media/image1.png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4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4</Pages>
  <Words>410</Words>
  <Characters>2343</Characters>
  <Application>Microsoft Office Word</Application>
  <DocSecurity>0</DocSecurity>
  <Lines>19</Lines>
  <Paragraphs>5</Paragraphs>
  <ScaleCrop>false</ScaleCrop>
  <Company/>
  <LinksUpToDate>false</LinksUpToDate>
  <CharactersWithSpaces>2748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361</cp:revision>
  <dcterms:created xsi:type="dcterms:W3CDTF">2018-09-11T01:57:00Z</dcterms:created>
  <dcterms:modified xsi:type="dcterms:W3CDTF">2018-09-13T08:47:00Z</dcterms:modified>
  <cp:contentStatus>最终状态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