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3E47C" w14:textId="7B8B7101" w:rsidR="00C21EBC" w:rsidRPr="004C73A5" w:rsidRDefault="004A22DE" w:rsidP="00C21EBC">
      <w:pPr>
        <w:jc w:val="center"/>
        <w:rPr>
          <w:rFonts w:asciiTheme="majorHAnsi" w:hAnsiTheme="majorHAnsi" w:cstheme="majorHAnsi"/>
          <w:b/>
          <w:bCs/>
          <w:lang w:val="en-US"/>
        </w:rPr>
      </w:pPr>
      <w:r w:rsidRPr="004C73A5">
        <w:rPr>
          <w:rFonts w:asciiTheme="majorHAnsi" w:hAnsiTheme="majorHAnsi" w:cstheme="majorHAnsi"/>
          <w:b/>
          <w:bCs/>
          <w:lang w:val="en-US"/>
        </w:rPr>
        <w:t>THRACE – Report of modifications implemented following the external evaluation</w:t>
      </w:r>
    </w:p>
    <w:p w14:paraId="594115A2" w14:textId="2F479557" w:rsidR="004A22DE" w:rsidRPr="004C73A5" w:rsidRDefault="004A22DE" w:rsidP="00C21EBC">
      <w:pPr>
        <w:jc w:val="center"/>
        <w:rPr>
          <w:rFonts w:asciiTheme="majorHAnsi" w:hAnsiTheme="majorHAnsi" w:cstheme="majorHAnsi"/>
          <w:i/>
          <w:iCs/>
          <w:lang w:val="en-US"/>
        </w:rPr>
      </w:pPr>
      <w:r w:rsidRPr="004C73A5">
        <w:rPr>
          <w:rFonts w:asciiTheme="majorHAnsi" w:hAnsiTheme="majorHAnsi" w:cstheme="majorHAnsi"/>
          <w:i/>
          <w:iCs/>
          <w:lang w:val="en-US"/>
        </w:rPr>
        <w:t>November 2025</w:t>
      </w:r>
    </w:p>
    <w:p w14:paraId="4FF5A1F8" w14:textId="049E4774" w:rsidR="004A22DE" w:rsidRPr="004C73A5" w:rsidRDefault="004A22DE" w:rsidP="004A22DE">
      <w:pPr>
        <w:jc w:val="both"/>
        <w:rPr>
          <w:rFonts w:asciiTheme="majorHAnsi" w:hAnsiTheme="majorHAnsi" w:cstheme="majorHAnsi"/>
          <w:b/>
          <w:bCs/>
          <w:u w:val="single"/>
          <w:lang w:val="en-US"/>
        </w:rPr>
      </w:pPr>
      <w:r w:rsidRPr="004C73A5">
        <w:rPr>
          <w:rFonts w:asciiTheme="majorHAnsi" w:hAnsiTheme="majorHAnsi" w:cstheme="majorHAnsi"/>
          <w:b/>
          <w:bCs/>
          <w:u w:val="single"/>
          <w:lang w:val="en-US"/>
        </w:rPr>
        <w:t>Context</w:t>
      </w:r>
    </w:p>
    <w:p w14:paraId="5E00D4AB" w14:textId="19D84CD6" w:rsidR="004A22DE" w:rsidRPr="004C73A5" w:rsidRDefault="004A22DE" w:rsidP="004A22DE">
      <w:pPr>
        <w:jc w:val="both"/>
        <w:rPr>
          <w:rFonts w:asciiTheme="majorHAnsi" w:hAnsiTheme="majorHAnsi" w:cstheme="majorHAnsi"/>
          <w:i/>
          <w:iCs/>
          <w:lang w:val="en-US"/>
        </w:rPr>
      </w:pPr>
      <w:r w:rsidRPr="004C73A5">
        <w:rPr>
          <w:rFonts w:asciiTheme="majorHAnsi" w:hAnsiTheme="majorHAnsi" w:cstheme="majorHAnsi"/>
          <w:i/>
          <w:iCs/>
          <w:lang w:val="en-US"/>
        </w:rPr>
        <w:t xml:space="preserve">Evaluation conducted </w:t>
      </w:r>
      <w:proofErr w:type="gramStart"/>
      <w:r w:rsidRPr="004C73A5">
        <w:rPr>
          <w:rFonts w:asciiTheme="majorHAnsi" w:hAnsiTheme="majorHAnsi" w:cstheme="majorHAnsi"/>
          <w:i/>
          <w:iCs/>
          <w:lang w:val="en-US"/>
        </w:rPr>
        <w:t>in..</w:t>
      </w:r>
      <w:proofErr w:type="gramEnd"/>
      <w:r w:rsidRPr="004C73A5">
        <w:rPr>
          <w:rFonts w:asciiTheme="majorHAnsi" w:hAnsiTheme="majorHAnsi" w:cstheme="majorHAnsi"/>
          <w:i/>
          <w:iCs/>
          <w:lang w:val="en-US"/>
        </w:rPr>
        <w:t xml:space="preserve"> by… with action detailed in…</w:t>
      </w:r>
    </w:p>
    <w:p w14:paraId="7C02BD11" w14:textId="77777777" w:rsidR="00C21EBC" w:rsidRPr="004C73A5" w:rsidRDefault="00C21EBC" w:rsidP="00C21EBC">
      <w:pPr>
        <w:jc w:val="both"/>
        <w:rPr>
          <w:rFonts w:asciiTheme="majorHAnsi" w:hAnsiTheme="majorHAnsi" w:cstheme="majorHAnsi"/>
          <w:b/>
          <w:bCs/>
          <w:u w:val="single"/>
          <w:lang w:val="en-US"/>
        </w:rPr>
      </w:pPr>
      <w:r w:rsidRPr="004C73A5">
        <w:rPr>
          <w:rFonts w:asciiTheme="majorHAnsi" w:hAnsiTheme="majorHAnsi" w:cstheme="majorHAnsi"/>
          <w:b/>
          <w:bCs/>
          <w:u w:val="single"/>
          <w:lang w:val="en-US"/>
        </w:rPr>
        <w:t>Confidence of freedom</w:t>
      </w:r>
    </w:p>
    <w:p w14:paraId="101C3169" w14:textId="77777777" w:rsidR="00C21EBC" w:rsidRPr="004C73A5" w:rsidRDefault="00C21EBC" w:rsidP="00C21EBC">
      <w:pPr>
        <w:jc w:val="both"/>
        <w:rPr>
          <w:rFonts w:asciiTheme="majorHAnsi" w:hAnsiTheme="majorHAnsi" w:cstheme="majorHAnsi"/>
          <w:b/>
          <w:bCs/>
          <w:i/>
          <w:iCs/>
          <w:lang w:val="en-US"/>
        </w:rPr>
      </w:pPr>
      <w:r w:rsidRPr="004C73A5">
        <w:rPr>
          <w:rFonts w:asciiTheme="majorHAnsi" w:hAnsiTheme="majorHAnsi" w:cstheme="majorHAnsi"/>
          <w:b/>
          <w:bCs/>
          <w:i/>
          <w:iCs/>
          <w:lang w:val="en-US"/>
        </w:rPr>
        <w:t>IMPROVE DATA ENTRY</w:t>
      </w:r>
    </w:p>
    <w:p w14:paraId="66E92E91" w14:textId="77777777" w:rsidR="004A22DE" w:rsidRPr="004C73A5" w:rsidRDefault="00C21EBC" w:rsidP="1534202A">
      <w:pPr>
        <w:jc w:val="both"/>
        <w:rPr>
          <w:rFonts w:asciiTheme="majorHAnsi" w:hAnsiTheme="majorHAnsi" w:cstheme="majorBidi"/>
          <w:i/>
          <w:iCs/>
          <w:lang w:val="en-US"/>
        </w:rPr>
      </w:pPr>
      <w:r w:rsidRPr="1534202A">
        <w:rPr>
          <w:rFonts w:asciiTheme="majorHAnsi" w:hAnsiTheme="majorHAnsi" w:cstheme="majorBidi"/>
          <w:i/>
          <w:iCs/>
          <w:lang w:val="en-US"/>
        </w:rPr>
        <w:t>R2.  Countries should not report the number of animals sampled, but the number of animals tested for each disease</w:t>
      </w:r>
      <w:commentRangeStart w:id="0"/>
      <w:r w:rsidRPr="1534202A">
        <w:rPr>
          <w:rFonts w:asciiTheme="majorHAnsi" w:hAnsiTheme="majorHAnsi" w:cstheme="majorBidi"/>
          <w:i/>
          <w:iCs/>
          <w:lang w:val="en-US"/>
        </w:rPr>
        <w:t>.</w:t>
      </w:r>
      <w:commentRangeEnd w:id="0"/>
      <w:r w:rsidRPr="1534202A">
        <w:rPr>
          <w:rStyle w:val="Marquedecommentaire"/>
          <w:rFonts w:asciiTheme="majorHAnsi" w:hAnsiTheme="majorHAnsi" w:cstheme="majorBidi"/>
          <w:i/>
          <w:sz w:val="22"/>
          <w:szCs w:val="22"/>
          <w:lang w:val="en-US"/>
        </w:rPr>
        <w:commentReference w:id="0"/>
      </w:r>
      <w:r w:rsidRPr="1534202A">
        <w:rPr>
          <w:rFonts w:asciiTheme="majorHAnsi" w:hAnsiTheme="majorHAnsi" w:cstheme="majorBidi"/>
          <w:i/>
          <w:iCs/>
          <w:lang w:val="en-US"/>
        </w:rPr>
        <w:t xml:space="preserve"> Alternatively, this can be addressed manually in the model code so that the numbers sampled are correctly displayed in the Web interface</w:t>
      </w:r>
    </w:p>
    <w:tbl>
      <w:tblPr>
        <w:tblStyle w:val="Grilledutableau"/>
        <w:tblW w:w="0" w:type="auto"/>
        <w:tblLook w:val="04A0" w:firstRow="1" w:lastRow="0" w:firstColumn="1" w:lastColumn="0" w:noHBand="0" w:noVBand="1"/>
      </w:tblPr>
      <w:tblGrid>
        <w:gridCol w:w="2155"/>
        <w:gridCol w:w="7195"/>
      </w:tblGrid>
      <w:tr w:rsidR="004A22DE" w:rsidRPr="004C73A5" w14:paraId="01A33044" w14:textId="77777777">
        <w:tc>
          <w:tcPr>
            <w:tcW w:w="2155" w:type="dxa"/>
          </w:tcPr>
          <w:p w14:paraId="1AAC4B7E" w14:textId="77777777" w:rsidR="004A22DE" w:rsidRPr="004C73A5" w:rsidRDefault="004A22DE" w:rsidP="00AD69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5ED8D9F1" w14:textId="77777777" w:rsidR="004A22DE" w:rsidRPr="004C73A5" w:rsidRDefault="004A22DE" w:rsidP="00AD69BC">
            <w:pPr>
              <w:pStyle w:val="Default"/>
              <w:numPr>
                <w:ilvl w:val="0"/>
                <w:numId w:val="24"/>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change the model code to use the correct number of animals tested as input</w:t>
            </w:r>
          </w:p>
          <w:p w14:paraId="402DE318" w14:textId="77777777" w:rsidR="004A22DE" w:rsidRPr="004C73A5" w:rsidRDefault="004A22DE" w:rsidP="00AD69BC">
            <w:pPr>
              <w:pStyle w:val="Default"/>
              <w:numPr>
                <w:ilvl w:val="0"/>
                <w:numId w:val="24"/>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check </w:t>
            </w:r>
            <w:proofErr w:type="gramStart"/>
            <w:r w:rsidRPr="004C73A5">
              <w:rPr>
                <w:rFonts w:asciiTheme="majorHAnsi" w:hAnsiTheme="majorHAnsi" w:cstheme="majorHAnsi"/>
                <w:sz w:val="22"/>
                <w:szCs w:val="22"/>
                <w:lang w:val="en-US"/>
              </w:rPr>
              <w:t>possibility</w:t>
            </w:r>
            <w:proofErr w:type="gramEnd"/>
            <w:r w:rsidRPr="004C73A5">
              <w:rPr>
                <w:rFonts w:asciiTheme="majorHAnsi" w:hAnsiTheme="majorHAnsi" w:cstheme="majorHAnsi"/>
                <w:sz w:val="22"/>
                <w:szCs w:val="22"/>
                <w:lang w:val="en-US"/>
              </w:rPr>
              <w:t xml:space="preserve"> for countries to report on tests performed </w:t>
            </w:r>
          </w:p>
          <w:p w14:paraId="3B6DE2D1" w14:textId="77777777" w:rsidR="004A22DE" w:rsidRPr="004C73A5" w:rsidRDefault="004A22DE" w:rsidP="00AD69BC">
            <w:pPr>
              <w:pStyle w:val="Default"/>
              <w:numPr>
                <w:ilvl w:val="0"/>
                <w:numId w:val="24"/>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amend database format allowing the reporting of the animals tested vs animals sampled </w:t>
            </w:r>
          </w:p>
        </w:tc>
      </w:tr>
      <w:tr w:rsidR="004A22DE" w:rsidRPr="004C73A5" w14:paraId="359B58E5" w14:textId="77777777">
        <w:tc>
          <w:tcPr>
            <w:tcW w:w="2155" w:type="dxa"/>
          </w:tcPr>
          <w:p w14:paraId="6C7F46FD" w14:textId="77777777" w:rsidR="004A22DE" w:rsidRPr="004C73A5" w:rsidRDefault="004A22DE" w:rsidP="00AD69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69D35125" w14:textId="77777777" w:rsidR="004A22DE" w:rsidRPr="004C73A5" w:rsidRDefault="004A22DE" w:rsidP="00AD69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(a - b - c)</w:t>
            </w:r>
          </w:p>
          <w:p w14:paraId="6ADCD9C5" w14:textId="77777777" w:rsidR="004A22DE" w:rsidRPr="004C73A5" w:rsidRDefault="004A22DE" w:rsidP="00AD69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Countries – focal points (b-c)</w:t>
            </w:r>
          </w:p>
        </w:tc>
      </w:tr>
      <w:tr w:rsidR="004A22DE" w:rsidRPr="004C73A5" w14:paraId="79B244C8" w14:textId="77777777">
        <w:tc>
          <w:tcPr>
            <w:tcW w:w="2155" w:type="dxa"/>
          </w:tcPr>
          <w:p w14:paraId="23AE2CA0" w14:textId="77777777" w:rsidR="004A22DE" w:rsidRPr="004C73A5" w:rsidRDefault="004A22DE" w:rsidP="00AD69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6BF2AB06" w14:textId="77777777" w:rsidR="004A22DE" w:rsidRPr="004C73A5" w:rsidRDefault="004A22DE" w:rsidP="00AD69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End of the year (a)</w:t>
            </w:r>
          </w:p>
          <w:p w14:paraId="2ED11E64" w14:textId="77777777" w:rsidR="004A22DE" w:rsidRDefault="004A22DE" w:rsidP="00AD69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March 2026 (b – c)</w:t>
            </w:r>
          </w:p>
          <w:p w14:paraId="1D339054" w14:textId="77777777" w:rsidR="00B96F5B" w:rsidRDefault="00B96F5B" w:rsidP="00AD69BC">
            <w:pPr>
              <w:pStyle w:val="Default"/>
              <w:jc w:val="both"/>
              <w:rPr>
                <w:rFonts w:asciiTheme="majorHAnsi" w:hAnsiTheme="majorHAnsi" w:cstheme="majorHAnsi"/>
                <w:sz w:val="22"/>
                <w:szCs w:val="22"/>
                <w:lang w:val="en-US"/>
              </w:rPr>
            </w:pPr>
          </w:p>
          <w:p w14:paraId="27E3FED2" w14:textId="77777777" w:rsidR="00B96F5B" w:rsidRDefault="00B96F5B" w:rsidP="00AD69BC">
            <w:pPr>
              <w:pStyle w:val="Default"/>
              <w:jc w:val="both"/>
              <w:rPr>
                <w:rFonts w:asciiTheme="majorHAnsi" w:hAnsiTheme="majorHAnsi" w:cstheme="majorHAnsi"/>
                <w:sz w:val="22"/>
                <w:szCs w:val="22"/>
                <w:lang w:val="en-US"/>
              </w:rPr>
            </w:pPr>
          </w:p>
          <w:p w14:paraId="313CA590" w14:textId="77777777" w:rsidR="00B96F5B" w:rsidRDefault="00B96F5B" w:rsidP="00AD69BC">
            <w:pPr>
              <w:pStyle w:val="Default"/>
              <w:jc w:val="both"/>
              <w:rPr>
                <w:rFonts w:asciiTheme="majorHAnsi" w:hAnsiTheme="majorHAnsi" w:cstheme="majorHAnsi"/>
                <w:sz w:val="22"/>
                <w:szCs w:val="22"/>
                <w:lang w:val="en-US"/>
              </w:rPr>
            </w:pPr>
          </w:p>
          <w:p w14:paraId="1B2C3A4B" w14:textId="77777777" w:rsidR="00B96F5B" w:rsidRDefault="00B96F5B" w:rsidP="00AD69BC">
            <w:pPr>
              <w:pStyle w:val="Default"/>
              <w:jc w:val="both"/>
              <w:rPr>
                <w:rFonts w:asciiTheme="majorHAnsi" w:hAnsiTheme="majorHAnsi" w:cstheme="majorHAnsi"/>
                <w:sz w:val="22"/>
                <w:szCs w:val="22"/>
                <w:lang w:val="en-US"/>
              </w:rPr>
            </w:pPr>
          </w:p>
          <w:p w14:paraId="43F7BA04" w14:textId="77777777" w:rsidR="00B96F5B" w:rsidRDefault="00B96F5B" w:rsidP="00AD69BC">
            <w:pPr>
              <w:pStyle w:val="Default"/>
              <w:jc w:val="both"/>
              <w:rPr>
                <w:rFonts w:asciiTheme="majorHAnsi" w:hAnsiTheme="majorHAnsi" w:cstheme="majorHAnsi"/>
                <w:sz w:val="22"/>
                <w:szCs w:val="22"/>
                <w:lang w:val="en-US"/>
              </w:rPr>
            </w:pPr>
          </w:p>
          <w:p w14:paraId="75AC223E" w14:textId="77777777" w:rsidR="00B96F5B" w:rsidRDefault="00B96F5B" w:rsidP="00AD69BC">
            <w:pPr>
              <w:pStyle w:val="Default"/>
              <w:jc w:val="both"/>
              <w:rPr>
                <w:rFonts w:asciiTheme="majorHAnsi" w:hAnsiTheme="majorHAnsi" w:cstheme="majorHAnsi"/>
                <w:sz w:val="22"/>
                <w:szCs w:val="22"/>
                <w:lang w:val="en-US"/>
              </w:rPr>
            </w:pPr>
          </w:p>
          <w:p w14:paraId="180B4A7E" w14:textId="77777777" w:rsidR="00B96F5B" w:rsidRDefault="00B96F5B" w:rsidP="00AD69BC">
            <w:pPr>
              <w:pStyle w:val="Default"/>
              <w:jc w:val="both"/>
              <w:rPr>
                <w:rFonts w:asciiTheme="majorHAnsi" w:hAnsiTheme="majorHAnsi" w:cstheme="majorHAnsi"/>
                <w:sz w:val="22"/>
                <w:szCs w:val="22"/>
                <w:lang w:val="en-US"/>
              </w:rPr>
            </w:pPr>
          </w:p>
          <w:p w14:paraId="14DBA504" w14:textId="77777777" w:rsidR="00B96F5B" w:rsidRDefault="00B96F5B" w:rsidP="00AD69BC">
            <w:pPr>
              <w:pStyle w:val="Default"/>
              <w:jc w:val="both"/>
              <w:rPr>
                <w:rFonts w:asciiTheme="majorHAnsi" w:hAnsiTheme="majorHAnsi" w:cstheme="majorHAnsi"/>
                <w:sz w:val="22"/>
                <w:szCs w:val="22"/>
                <w:lang w:val="en-US"/>
              </w:rPr>
            </w:pPr>
          </w:p>
          <w:p w14:paraId="0E617051" w14:textId="77777777" w:rsidR="00B96F5B" w:rsidRDefault="00B96F5B" w:rsidP="00AD69BC">
            <w:pPr>
              <w:pStyle w:val="Default"/>
              <w:jc w:val="both"/>
              <w:rPr>
                <w:rFonts w:asciiTheme="majorHAnsi" w:hAnsiTheme="majorHAnsi" w:cstheme="majorHAnsi"/>
                <w:sz w:val="22"/>
                <w:szCs w:val="22"/>
                <w:lang w:val="en-US"/>
              </w:rPr>
            </w:pPr>
          </w:p>
          <w:p w14:paraId="6B66D1E4" w14:textId="77777777" w:rsidR="00B96F5B" w:rsidRDefault="00B96F5B" w:rsidP="00AD69BC">
            <w:pPr>
              <w:pStyle w:val="Default"/>
              <w:jc w:val="both"/>
              <w:rPr>
                <w:rFonts w:asciiTheme="majorHAnsi" w:hAnsiTheme="majorHAnsi" w:cstheme="majorHAnsi"/>
                <w:sz w:val="22"/>
                <w:szCs w:val="22"/>
                <w:lang w:val="en-US"/>
              </w:rPr>
            </w:pPr>
          </w:p>
          <w:p w14:paraId="25C22648" w14:textId="77777777" w:rsidR="00B96F5B" w:rsidRDefault="00B96F5B" w:rsidP="00AD69BC">
            <w:pPr>
              <w:pStyle w:val="Default"/>
              <w:jc w:val="both"/>
              <w:rPr>
                <w:rFonts w:asciiTheme="majorHAnsi" w:hAnsiTheme="majorHAnsi" w:cstheme="majorHAnsi"/>
                <w:sz w:val="22"/>
                <w:szCs w:val="22"/>
                <w:lang w:val="en-US"/>
              </w:rPr>
            </w:pPr>
          </w:p>
          <w:p w14:paraId="44FB748D" w14:textId="77777777" w:rsidR="00B96F5B" w:rsidRDefault="00B96F5B" w:rsidP="00AD69BC">
            <w:pPr>
              <w:pStyle w:val="Default"/>
              <w:jc w:val="both"/>
              <w:rPr>
                <w:rFonts w:asciiTheme="majorHAnsi" w:hAnsiTheme="majorHAnsi" w:cstheme="majorHAnsi"/>
                <w:sz w:val="22"/>
                <w:szCs w:val="22"/>
                <w:lang w:val="en-US"/>
              </w:rPr>
            </w:pPr>
          </w:p>
          <w:p w14:paraId="58F57A6D" w14:textId="77777777" w:rsidR="00B96F5B" w:rsidRDefault="00B96F5B" w:rsidP="00AD69BC">
            <w:pPr>
              <w:pStyle w:val="Default"/>
              <w:jc w:val="both"/>
              <w:rPr>
                <w:rFonts w:asciiTheme="majorHAnsi" w:hAnsiTheme="majorHAnsi" w:cstheme="majorHAnsi"/>
                <w:sz w:val="22"/>
                <w:szCs w:val="22"/>
                <w:lang w:val="en-US"/>
              </w:rPr>
            </w:pPr>
          </w:p>
          <w:p w14:paraId="6682D4B3" w14:textId="77777777" w:rsidR="00B96F5B" w:rsidRDefault="00B96F5B" w:rsidP="00AD69BC">
            <w:pPr>
              <w:pStyle w:val="Default"/>
              <w:jc w:val="both"/>
              <w:rPr>
                <w:rFonts w:asciiTheme="majorHAnsi" w:hAnsiTheme="majorHAnsi" w:cstheme="majorHAnsi"/>
                <w:sz w:val="22"/>
                <w:szCs w:val="22"/>
                <w:lang w:val="en-US"/>
              </w:rPr>
            </w:pPr>
          </w:p>
          <w:p w14:paraId="1C813922" w14:textId="77777777" w:rsidR="00B96F5B" w:rsidRDefault="00B96F5B" w:rsidP="00AD69BC">
            <w:pPr>
              <w:pStyle w:val="Default"/>
              <w:jc w:val="both"/>
              <w:rPr>
                <w:rFonts w:asciiTheme="majorHAnsi" w:hAnsiTheme="majorHAnsi" w:cstheme="majorHAnsi"/>
                <w:sz w:val="22"/>
                <w:szCs w:val="22"/>
                <w:lang w:val="en-US"/>
              </w:rPr>
            </w:pPr>
          </w:p>
          <w:p w14:paraId="5797E829" w14:textId="77777777" w:rsidR="00B96F5B" w:rsidRPr="004C73A5" w:rsidRDefault="00B96F5B" w:rsidP="00AD69BC">
            <w:pPr>
              <w:pStyle w:val="Default"/>
              <w:jc w:val="both"/>
              <w:rPr>
                <w:rFonts w:asciiTheme="majorHAnsi" w:hAnsiTheme="majorHAnsi" w:cstheme="majorHAnsi"/>
                <w:i/>
                <w:iCs/>
                <w:sz w:val="22"/>
                <w:szCs w:val="22"/>
                <w:lang w:val="en-US"/>
              </w:rPr>
            </w:pPr>
          </w:p>
        </w:tc>
      </w:tr>
    </w:tbl>
    <w:p w14:paraId="51499333" w14:textId="4EF304D0" w:rsidR="004A22DE" w:rsidRPr="004C73A5" w:rsidRDefault="004A22DE" w:rsidP="00C21EBC">
      <w:pPr>
        <w:jc w:val="both"/>
        <w:rPr>
          <w:rFonts w:asciiTheme="majorHAnsi" w:hAnsiTheme="majorHAnsi" w:cstheme="majorHAnsi"/>
          <w:i/>
          <w:iCs/>
          <w:lang w:val="en-US"/>
        </w:rPr>
      </w:pPr>
      <w:r w:rsidRPr="004C73A5">
        <w:rPr>
          <w:rFonts w:asciiTheme="majorHAnsi" w:hAnsiTheme="majorHAnsi" w:cstheme="majorHAnsi"/>
          <w:i/>
          <w:iCs/>
          <w:lang w:val="en-US"/>
        </w:rPr>
        <w:lastRenderedPageBreak/>
        <w:t>Action implemented in November 2025</w:t>
      </w:r>
    </w:p>
    <w:p w14:paraId="675AA1EA" w14:textId="7E289ACC" w:rsidR="004A22DE" w:rsidRPr="004C73A5" w:rsidRDefault="004A22DE" w:rsidP="004A22DE">
      <w:pPr>
        <w:pStyle w:val="Paragraphedeliste"/>
        <w:numPr>
          <w:ilvl w:val="0"/>
          <w:numId w:val="33"/>
        </w:numPr>
        <w:jc w:val="both"/>
        <w:rPr>
          <w:rFonts w:asciiTheme="majorHAnsi" w:hAnsiTheme="majorHAnsi" w:cstheme="majorHAnsi"/>
        </w:rPr>
      </w:pPr>
      <w:commentRangeStart w:id="1"/>
      <w:commentRangeStart w:id="2"/>
      <w:commentRangeStart w:id="3"/>
      <w:r w:rsidRPr="004C73A5">
        <w:rPr>
          <w:rFonts w:asciiTheme="majorHAnsi" w:hAnsiTheme="majorHAnsi" w:cstheme="majorHAnsi"/>
        </w:rPr>
        <w:t>The current protocol of sampling and testing</w:t>
      </w:r>
      <w:r w:rsidR="001306FE" w:rsidRPr="004C73A5">
        <w:rPr>
          <w:rFonts w:asciiTheme="majorHAnsi" w:hAnsiTheme="majorHAnsi" w:cstheme="majorHAnsi"/>
        </w:rPr>
        <w:t xml:space="preserve">, and the </w:t>
      </w:r>
      <w:r w:rsidR="00603BC1" w:rsidRPr="004C73A5">
        <w:rPr>
          <w:rFonts w:asciiTheme="majorHAnsi" w:hAnsiTheme="majorHAnsi" w:cstheme="majorHAnsi"/>
        </w:rPr>
        <w:t>modifications to</w:t>
      </w:r>
      <w:r w:rsidR="001306FE" w:rsidRPr="004C73A5">
        <w:rPr>
          <w:rFonts w:asciiTheme="majorHAnsi" w:hAnsiTheme="majorHAnsi" w:cstheme="majorHAnsi"/>
        </w:rPr>
        <w:t xml:space="preserve"> this protocol done through the years </w:t>
      </w:r>
      <w:r w:rsidRPr="004C73A5">
        <w:rPr>
          <w:rFonts w:asciiTheme="majorHAnsi" w:hAnsiTheme="majorHAnsi" w:cstheme="majorHAnsi"/>
        </w:rPr>
        <w:t>ha</w:t>
      </w:r>
      <w:r w:rsidR="001306FE" w:rsidRPr="004C73A5">
        <w:rPr>
          <w:rFonts w:asciiTheme="majorHAnsi" w:hAnsiTheme="majorHAnsi" w:cstheme="majorHAnsi"/>
        </w:rPr>
        <w:t>ve</w:t>
      </w:r>
      <w:r w:rsidRPr="004C73A5">
        <w:rPr>
          <w:rFonts w:asciiTheme="majorHAnsi" w:hAnsiTheme="majorHAnsi" w:cstheme="majorHAnsi"/>
        </w:rPr>
        <w:t xml:space="preserve"> been </w:t>
      </w:r>
      <w:r w:rsidR="00916EB6" w:rsidRPr="004C73A5">
        <w:rPr>
          <w:rFonts w:asciiTheme="majorHAnsi" w:hAnsiTheme="majorHAnsi" w:cstheme="majorHAnsi"/>
        </w:rPr>
        <w:t>documented</w:t>
      </w:r>
      <w:r w:rsidRPr="004C73A5">
        <w:rPr>
          <w:rFonts w:asciiTheme="majorHAnsi" w:hAnsiTheme="majorHAnsi" w:cstheme="majorHAnsi"/>
        </w:rPr>
        <w:t xml:space="preserve">. </w:t>
      </w:r>
      <w:commentRangeEnd w:id="1"/>
      <w:r w:rsidR="001306FE" w:rsidRPr="004C73A5">
        <w:rPr>
          <w:rStyle w:val="Marquedecommentaire"/>
          <w:rFonts w:asciiTheme="majorHAnsi" w:hAnsiTheme="majorHAnsi" w:cstheme="majorHAnsi"/>
          <w:sz w:val="22"/>
          <w:szCs w:val="22"/>
        </w:rPr>
        <w:commentReference w:id="1"/>
      </w:r>
      <w:commentRangeEnd w:id="2"/>
      <w:r w:rsidRPr="004C73A5">
        <w:rPr>
          <w:rStyle w:val="Marquedecommentaire"/>
          <w:rFonts w:asciiTheme="majorHAnsi" w:hAnsiTheme="majorHAnsi" w:cstheme="majorHAnsi"/>
          <w:sz w:val="22"/>
          <w:szCs w:val="22"/>
        </w:rPr>
        <w:commentReference w:id="2"/>
      </w:r>
      <w:commentRangeEnd w:id="3"/>
      <w:r w:rsidRPr="004C73A5">
        <w:rPr>
          <w:rStyle w:val="Marquedecommentaire"/>
          <w:rFonts w:asciiTheme="majorHAnsi" w:hAnsiTheme="majorHAnsi" w:cstheme="majorHAnsi"/>
          <w:sz w:val="22"/>
          <w:szCs w:val="22"/>
        </w:rPr>
        <w:commentReference w:id="3"/>
      </w:r>
    </w:p>
    <w:p w14:paraId="1B233A4B" w14:textId="04FFC37B" w:rsidR="001306FE" w:rsidRDefault="001306FE" w:rsidP="001306FE">
      <w:pPr>
        <w:jc w:val="both"/>
        <w:rPr>
          <w:rFonts w:asciiTheme="majorHAnsi" w:hAnsiTheme="majorHAnsi" w:cstheme="majorHAnsi"/>
          <w:i/>
          <w:iCs/>
          <w:lang w:val="en-US"/>
        </w:rPr>
      </w:pPr>
      <w:r w:rsidRPr="004C73A5">
        <w:rPr>
          <w:rFonts w:asciiTheme="majorHAnsi" w:hAnsiTheme="majorHAnsi" w:cstheme="majorHAnsi"/>
          <w:lang w:val="en-US"/>
        </w:rPr>
        <w:t xml:space="preserve">Protocol: </w:t>
      </w:r>
    </w:p>
    <w:tbl>
      <w:tblPr>
        <w:tblStyle w:val="Grilledutableau"/>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346"/>
        <w:gridCol w:w="1214"/>
        <w:gridCol w:w="3252"/>
        <w:gridCol w:w="3119"/>
      </w:tblGrid>
      <w:tr w:rsidR="005161C0" w14:paraId="4B559FAA" w14:textId="40B133B1" w:rsidTr="00B96F5B">
        <w:tc>
          <w:tcPr>
            <w:tcW w:w="1129" w:type="dxa"/>
          </w:tcPr>
          <w:p w14:paraId="520A9C02" w14:textId="14E932AA" w:rsidR="005161C0" w:rsidRDefault="005161C0" w:rsidP="001306FE">
            <w:pPr>
              <w:jc w:val="both"/>
              <w:rPr>
                <w:rFonts w:asciiTheme="majorHAnsi" w:hAnsiTheme="majorHAnsi" w:cstheme="majorHAnsi"/>
                <w:i/>
                <w:iCs/>
                <w:lang w:val="en-US"/>
              </w:rPr>
            </w:pPr>
            <w:r>
              <w:rPr>
                <w:rFonts w:asciiTheme="majorHAnsi" w:hAnsiTheme="majorHAnsi" w:cstheme="majorHAnsi"/>
                <w:i/>
                <w:iCs/>
                <w:lang w:val="en-US"/>
              </w:rPr>
              <w:t>Disease</w:t>
            </w:r>
          </w:p>
        </w:tc>
        <w:tc>
          <w:tcPr>
            <w:tcW w:w="1346" w:type="dxa"/>
          </w:tcPr>
          <w:p w14:paraId="7C0FE931" w14:textId="5E4A475D" w:rsidR="005161C0" w:rsidRDefault="005161C0" w:rsidP="001306FE">
            <w:pPr>
              <w:jc w:val="both"/>
              <w:rPr>
                <w:rFonts w:asciiTheme="majorHAnsi" w:hAnsiTheme="majorHAnsi" w:cstheme="majorHAnsi"/>
                <w:i/>
                <w:iCs/>
                <w:lang w:val="en-US"/>
              </w:rPr>
            </w:pPr>
            <w:r>
              <w:rPr>
                <w:rFonts w:asciiTheme="majorHAnsi" w:hAnsiTheme="majorHAnsi" w:cstheme="majorHAnsi"/>
                <w:i/>
                <w:iCs/>
                <w:lang w:val="en-US"/>
              </w:rPr>
              <w:t>Country</w:t>
            </w:r>
          </w:p>
        </w:tc>
        <w:tc>
          <w:tcPr>
            <w:tcW w:w="1214" w:type="dxa"/>
          </w:tcPr>
          <w:p w14:paraId="0971EF4B" w14:textId="56CAF1DA" w:rsidR="005161C0" w:rsidRDefault="005161C0" w:rsidP="001306FE">
            <w:pPr>
              <w:jc w:val="both"/>
              <w:rPr>
                <w:rFonts w:asciiTheme="majorHAnsi" w:hAnsiTheme="majorHAnsi" w:cstheme="majorHAnsi"/>
                <w:i/>
                <w:iCs/>
                <w:lang w:val="en-US"/>
              </w:rPr>
            </w:pPr>
            <w:r>
              <w:rPr>
                <w:rFonts w:asciiTheme="majorHAnsi" w:hAnsiTheme="majorHAnsi" w:cstheme="majorHAnsi"/>
                <w:i/>
                <w:iCs/>
                <w:lang w:val="en-US"/>
              </w:rPr>
              <w:t>Period</w:t>
            </w:r>
          </w:p>
        </w:tc>
        <w:tc>
          <w:tcPr>
            <w:tcW w:w="3252" w:type="dxa"/>
          </w:tcPr>
          <w:p w14:paraId="72F5D8B3" w14:textId="248B6EEA" w:rsidR="005161C0" w:rsidRDefault="005161C0" w:rsidP="001306FE">
            <w:pPr>
              <w:jc w:val="both"/>
              <w:rPr>
                <w:rFonts w:asciiTheme="majorHAnsi" w:hAnsiTheme="majorHAnsi" w:cstheme="majorHAnsi"/>
                <w:i/>
                <w:iCs/>
                <w:lang w:val="en-US"/>
              </w:rPr>
            </w:pPr>
            <w:r>
              <w:rPr>
                <w:rFonts w:asciiTheme="majorHAnsi" w:hAnsiTheme="majorHAnsi" w:cstheme="majorHAnsi"/>
                <w:i/>
                <w:iCs/>
                <w:lang w:val="en-US"/>
              </w:rPr>
              <w:t>Clinical testing</w:t>
            </w:r>
          </w:p>
        </w:tc>
        <w:tc>
          <w:tcPr>
            <w:tcW w:w="3119" w:type="dxa"/>
          </w:tcPr>
          <w:p w14:paraId="5A7864AA" w14:textId="6F61D33D" w:rsidR="005161C0" w:rsidRDefault="005161C0" w:rsidP="001306FE">
            <w:pPr>
              <w:jc w:val="both"/>
              <w:rPr>
                <w:rFonts w:asciiTheme="majorHAnsi" w:hAnsiTheme="majorHAnsi" w:cstheme="majorHAnsi"/>
                <w:i/>
                <w:iCs/>
                <w:lang w:val="en-US"/>
              </w:rPr>
            </w:pPr>
            <w:r>
              <w:rPr>
                <w:rFonts w:asciiTheme="majorHAnsi" w:hAnsiTheme="majorHAnsi" w:cstheme="majorHAnsi"/>
                <w:i/>
                <w:iCs/>
                <w:lang w:val="en-US"/>
              </w:rPr>
              <w:t>Serological testing</w:t>
            </w:r>
          </w:p>
        </w:tc>
      </w:tr>
      <w:tr w:rsidR="00475E58" w14:paraId="26FE4949" w14:textId="7CA36769" w:rsidTr="00586D21">
        <w:trPr>
          <w:trHeight w:val="269"/>
        </w:trPr>
        <w:tc>
          <w:tcPr>
            <w:tcW w:w="1129" w:type="dxa"/>
            <w:vMerge w:val="restart"/>
          </w:tcPr>
          <w:p w14:paraId="6C78C151" w14:textId="2804F6C7" w:rsidR="00475E58" w:rsidRDefault="00475E58" w:rsidP="001306FE">
            <w:pPr>
              <w:jc w:val="both"/>
              <w:rPr>
                <w:rFonts w:asciiTheme="majorHAnsi" w:hAnsiTheme="majorHAnsi" w:cstheme="majorHAnsi"/>
                <w:i/>
                <w:iCs/>
                <w:lang w:val="en-US"/>
              </w:rPr>
            </w:pPr>
            <w:r>
              <w:rPr>
                <w:rFonts w:asciiTheme="majorHAnsi" w:hAnsiTheme="majorHAnsi" w:cstheme="majorHAnsi"/>
                <w:i/>
                <w:iCs/>
                <w:lang w:val="en-US"/>
              </w:rPr>
              <w:t>FMD</w:t>
            </w:r>
          </w:p>
        </w:tc>
        <w:tc>
          <w:tcPr>
            <w:tcW w:w="1346" w:type="dxa"/>
          </w:tcPr>
          <w:p w14:paraId="6F9D3DEE" w14:textId="38584E27" w:rsidR="00475E58" w:rsidRDefault="00475E58" w:rsidP="001306FE">
            <w:pPr>
              <w:jc w:val="both"/>
              <w:rPr>
                <w:rFonts w:asciiTheme="majorHAnsi" w:hAnsiTheme="majorHAnsi" w:cstheme="majorHAnsi"/>
                <w:i/>
                <w:iCs/>
                <w:lang w:val="en-US"/>
              </w:rPr>
            </w:pPr>
            <w:r>
              <w:rPr>
                <w:rFonts w:asciiTheme="majorHAnsi" w:hAnsiTheme="majorHAnsi" w:cstheme="majorHAnsi"/>
                <w:i/>
                <w:iCs/>
                <w:lang w:val="en-US"/>
              </w:rPr>
              <w:t>Greece</w:t>
            </w:r>
          </w:p>
        </w:tc>
        <w:tc>
          <w:tcPr>
            <w:tcW w:w="1214" w:type="dxa"/>
            <w:vMerge w:val="restart"/>
          </w:tcPr>
          <w:p w14:paraId="7E5DB6E3" w14:textId="696A6932" w:rsidR="00475E58" w:rsidRDefault="00475E58" w:rsidP="001306FE">
            <w:pPr>
              <w:jc w:val="both"/>
              <w:rPr>
                <w:rFonts w:asciiTheme="majorHAnsi" w:hAnsiTheme="majorHAnsi" w:cstheme="majorHAnsi"/>
                <w:i/>
                <w:iCs/>
                <w:lang w:val="en-US"/>
              </w:rPr>
            </w:pPr>
            <w:r>
              <w:rPr>
                <w:rFonts w:asciiTheme="majorHAnsi" w:hAnsiTheme="majorHAnsi" w:cstheme="majorHAnsi"/>
                <w:i/>
                <w:iCs/>
                <w:lang w:val="en-US"/>
              </w:rPr>
              <w:t>2016-2025</w:t>
            </w:r>
          </w:p>
        </w:tc>
        <w:tc>
          <w:tcPr>
            <w:tcW w:w="3252" w:type="dxa"/>
            <w:vMerge w:val="restart"/>
            <w:vAlign w:val="center"/>
          </w:tcPr>
          <w:p w14:paraId="74BDA48D" w14:textId="62050AC2" w:rsidR="00475E58" w:rsidRDefault="00475E58" w:rsidP="00586D21">
            <w:pPr>
              <w:rPr>
                <w:rFonts w:asciiTheme="majorHAnsi" w:hAnsiTheme="majorHAnsi" w:cstheme="majorHAnsi"/>
                <w:i/>
                <w:iCs/>
                <w:lang w:val="en-US"/>
              </w:rPr>
            </w:pPr>
            <w:r>
              <w:rPr>
                <w:rFonts w:asciiTheme="majorHAnsi" w:hAnsiTheme="majorHAnsi" w:cstheme="majorHAnsi"/>
                <w:i/>
                <w:iCs/>
                <w:lang w:val="en-US"/>
              </w:rPr>
              <w:t xml:space="preserve">Random sample computed with 2% herd prevalence, 20% animal prevalence, among the high risk </w:t>
            </w:r>
            <w:proofErr w:type="spellStart"/>
            <w:r>
              <w:rPr>
                <w:rFonts w:asciiTheme="majorHAnsi" w:hAnsiTheme="majorHAnsi" w:cstheme="majorHAnsi"/>
                <w:i/>
                <w:iCs/>
                <w:lang w:val="en-US"/>
              </w:rPr>
              <w:t>epiunits</w:t>
            </w:r>
            <w:proofErr w:type="spellEnd"/>
            <w:r>
              <w:rPr>
                <w:rFonts w:asciiTheme="majorHAnsi" w:hAnsiTheme="majorHAnsi" w:cstheme="majorHAnsi"/>
                <w:i/>
                <w:iCs/>
                <w:lang w:val="en-US"/>
              </w:rPr>
              <w:t>?</w:t>
            </w:r>
          </w:p>
          <w:p w14:paraId="451C53D7" w14:textId="767AAAEF" w:rsidR="00475E58" w:rsidRDefault="00475E58" w:rsidP="00586D21">
            <w:pPr>
              <w:rPr>
                <w:rFonts w:asciiTheme="majorHAnsi" w:hAnsiTheme="majorHAnsi" w:cstheme="majorHAnsi"/>
                <w:i/>
                <w:iCs/>
                <w:lang w:val="en-US"/>
              </w:rPr>
            </w:pPr>
            <w:r>
              <w:rPr>
                <w:rFonts w:asciiTheme="majorHAnsi" w:hAnsiTheme="majorHAnsi" w:cstheme="majorHAnsi"/>
                <w:i/>
                <w:iCs/>
                <w:lang w:val="en-US"/>
              </w:rPr>
              <w:t>Each quarter?</w:t>
            </w:r>
          </w:p>
          <w:p w14:paraId="6C3E242A" w14:textId="1A4F6BEC" w:rsidR="00475E58" w:rsidRDefault="00475E58" w:rsidP="00586D21">
            <w:pPr>
              <w:jc w:val="center"/>
              <w:rPr>
                <w:rFonts w:asciiTheme="majorHAnsi" w:hAnsiTheme="majorHAnsi" w:cstheme="majorHAnsi"/>
                <w:i/>
                <w:iCs/>
                <w:lang w:val="en-US"/>
              </w:rPr>
            </w:pPr>
          </w:p>
        </w:tc>
        <w:tc>
          <w:tcPr>
            <w:tcW w:w="3119" w:type="dxa"/>
            <w:vMerge w:val="restart"/>
          </w:tcPr>
          <w:p w14:paraId="35E274FA" w14:textId="504C9FE6" w:rsidR="00475E58" w:rsidRDefault="00394447" w:rsidP="001306FE">
            <w:pPr>
              <w:jc w:val="both"/>
              <w:rPr>
                <w:rFonts w:asciiTheme="majorHAnsi" w:hAnsiTheme="majorHAnsi" w:cstheme="majorHAnsi"/>
                <w:i/>
                <w:iCs/>
                <w:lang w:val="en-US"/>
              </w:rPr>
            </w:pPr>
            <w:r>
              <w:rPr>
                <w:rFonts w:asciiTheme="majorHAnsi" w:hAnsiTheme="majorHAnsi" w:cstheme="majorHAnsi"/>
                <w:i/>
                <w:iCs/>
                <w:lang w:val="en-US"/>
              </w:rPr>
              <w:t>All animals clinically examined</w:t>
            </w:r>
          </w:p>
        </w:tc>
      </w:tr>
      <w:tr w:rsidR="00475E58" w14:paraId="53964A6B" w14:textId="6A564D5A" w:rsidTr="00B96F5B">
        <w:trPr>
          <w:trHeight w:val="79"/>
        </w:trPr>
        <w:tc>
          <w:tcPr>
            <w:tcW w:w="1129" w:type="dxa"/>
            <w:vMerge/>
            <w:tcBorders>
              <w:bottom w:val="single" w:sz="4" w:space="0" w:color="auto"/>
            </w:tcBorders>
          </w:tcPr>
          <w:p w14:paraId="3CB8585F" w14:textId="77777777" w:rsidR="00475E58" w:rsidRDefault="00475E58" w:rsidP="00EF2BBF">
            <w:pPr>
              <w:jc w:val="both"/>
              <w:rPr>
                <w:rFonts w:asciiTheme="majorHAnsi" w:hAnsiTheme="majorHAnsi" w:cstheme="majorHAnsi"/>
                <w:i/>
                <w:iCs/>
                <w:lang w:val="en-US"/>
              </w:rPr>
            </w:pPr>
          </w:p>
        </w:tc>
        <w:tc>
          <w:tcPr>
            <w:tcW w:w="1346" w:type="dxa"/>
            <w:tcBorders>
              <w:bottom w:val="single" w:sz="4" w:space="0" w:color="auto"/>
            </w:tcBorders>
          </w:tcPr>
          <w:p w14:paraId="07230523" w14:textId="36D369A7" w:rsidR="00475E58" w:rsidRDefault="00475E58" w:rsidP="00EF2BBF">
            <w:pPr>
              <w:jc w:val="both"/>
              <w:rPr>
                <w:rFonts w:asciiTheme="majorHAnsi" w:hAnsiTheme="majorHAnsi" w:cstheme="majorHAnsi"/>
                <w:i/>
                <w:iCs/>
                <w:lang w:val="en-US"/>
              </w:rPr>
            </w:pPr>
            <w:r>
              <w:rPr>
                <w:rFonts w:asciiTheme="majorHAnsi" w:hAnsiTheme="majorHAnsi" w:cstheme="majorHAnsi"/>
                <w:i/>
                <w:iCs/>
                <w:lang w:val="en-US"/>
              </w:rPr>
              <w:t>Bulgaria</w:t>
            </w:r>
          </w:p>
        </w:tc>
        <w:tc>
          <w:tcPr>
            <w:tcW w:w="1214" w:type="dxa"/>
            <w:vMerge/>
            <w:tcBorders>
              <w:bottom w:val="single" w:sz="4" w:space="0" w:color="auto"/>
            </w:tcBorders>
          </w:tcPr>
          <w:p w14:paraId="6588D446" w14:textId="74C9062B" w:rsidR="00475E58" w:rsidRDefault="00475E58" w:rsidP="00EF2BBF">
            <w:pPr>
              <w:jc w:val="both"/>
              <w:rPr>
                <w:rFonts w:asciiTheme="majorHAnsi" w:hAnsiTheme="majorHAnsi" w:cstheme="majorHAnsi"/>
                <w:i/>
                <w:iCs/>
                <w:lang w:val="en-US"/>
              </w:rPr>
            </w:pPr>
          </w:p>
        </w:tc>
        <w:tc>
          <w:tcPr>
            <w:tcW w:w="3252" w:type="dxa"/>
            <w:vMerge/>
            <w:tcBorders>
              <w:bottom w:val="single" w:sz="4" w:space="0" w:color="auto"/>
            </w:tcBorders>
          </w:tcPr>
          <w:p w14:paraId="4D4462FC" w14:textId="00C263BD" w:rsidR="00475E58" w:rsidRDefault="00475E58" w:rsidP="00475E58">
            <w:pPr>
              <w:jc w:val="both"/>
              <w:rPr>
                <w:rFonts w:asciiTheme="majorHAnsi" w:hAnsiTheme="majorHAnsi" w:cstheme="majorHAnsi"/>
                <w:i/>
                <w:iCs/>
                <w:lang w:val="en-US"/>
              </w:rPr>
            </w:pPr>
          </w:p>
        </w:tc>
        <w:tc>
          <w:tcPr>
            <w:tcW w:w="3119" w:type="dxa"/>
            <w:vMerge/>
            <w:tcBorders>
              <w:bottom w:val="single" w:sz="4" w:space="0" w:color="auto"/>
            </w:tcBorders>
          </w:tcPr>
          <w:p w14:paraId="0F175990" w14:textId="77777777" w:rsidR="00475E58" w:rsidRDefault="00475E58" w:rsidP="00EF2BBF">
            <w:pPr>
              <w:jc w:val="both"/>
              <w:rPr>
                <w:rFonts w:asciiTheme="majorHAnsi" w:hAnsiTheme="majorHAnsi" w:cstheme="majorHAnsi"/>
                <w:i/>
                <w:iCs/>
                <w:lang w:val="en-US"/>
              </w:rPr>
            </w:pPr>
          </w:p>
        </w:tc>
      </w:tr>
      <w:tr w:rsidR="00475E58" w14:paraId="07F83009" w14:textId="5852F657" w:rsidTr="00586D21">
        <w:trPr>
          <w:trHeight w:val="41"/>
        </w:trPr>
        <w:tc>
          <w:tcPr>
            <w:tcW w:w="1129" w:type="dxa"/>
            <w:vMerge/>
            <w:tcBorders>
              <w:bottom w:val="single" w:sz="4" w:space="0" w:color="auto"/>
            </w:tcBorders>
          </w:tcPr>
          <w:p w14:paraId="651034FF" w14:textId="77777777" w:rsidR="00475E58" w:rsidRDefault="00475E58" w:rsidP="00EF2BBF">
            <w:pPr>
              <w:jc w:val="both"/>
              <w:rPr>
                <w:rFonts w:asciiTheme="majorHAnsi" w:hAnsiTheme="majorHAnsi" w:cstheme="majorHAnsi"/>
                <w:i/>
                <w:iCs/>
                <w:lang w:val="en-US"/>
              </w:rPr>
            </w:pPr>
          </w:p>
        </w:tc>
        <w:tc>
          <w:tcPr>
            <w:tcW w:w="1346" w:type="dxa"/>
            <w:tcBorders>
              <w:bottom w:val="single" w:sz="4" w:space="0" w:color="auto"/>
            </w:tcBorders>
          </w:tcPr>
          <w:p w14:paraId="39CE0B68" w14:textId="1A5976E4" w:rsidR="00475E58" w:rsidRDefault="00475E58" w:rsidP="00EF2BBF">
            <w:pPr>
              <w:jc w:val="both"/>
              <w:rPr>
                <w:rFonts w:asciiTheme="majorHAnsi" w:hAnsiTheme="majorHAnsi" w:cstheme="majorHAnsi"/>
                <w:i/>
                <w:iCs/>
                <w:lang w:val="en-US"/>
              </w:rPr>
            </w:pPr>
            <w:r>
              <w:rPr>
                <w:rFonts w:asciiTheme="majorHAnsi" w:hAnsiTheme="majorHAnsi" w:cstheme="majorHAnsi"/>
                <w:i/>
                <w:iCs/>
                <w:lang w:val="en-US"/>
              </w:rPr>
              <w:t>Türkiye</w:t>
            </w:r>
          </w:p>
        </w:tc>
        <w:tc>
          <w:tcPr>
            <w:tcW w:w="1214" w:type="dxa"/>
            <w:vMerge/>
            <w:tcBorders>
              <w:bottom w:val="single" w:sz="4" w:space="0" w:color="auto"/>
            </w:tcBorders>
          </w:tcPr>
          <w:p w14:paraId="3098566B" w14:textId="67EA631F" w:rsidR="00475E58" w:rsidRDefault="00475E58" w:rsidP="00EF2BBF">
            <w:pPr>
              <w:jc w:val="both"/>
              <w:rPr>
                <w:rFonts w:asciiTheme="majorHAnsi" w:hAnsiTheme="majorHAnsi" w:cstheme="majorHAnsi"/>
                <w:i/>
                <w:iCs/>
                <w:lang w:val="en-US"/>
              </w:rPr>
            </w:pPr>
          </w:p>
        </w:tc>
        <w:tc>
          <w:tcPr>
            <w:tcW w:w="3252" w:type="dxa"/>
            <w:vMerge/>
            <w:tcBorders>
              <w:bottom w:val="single" w:sz="4" w:space="0" w:color="auto"/>
            </w:tcBorders>
          </w:tcPr>
          <w:p w14:paraId="5F382534" w14:textId="3D3B9443" w:rsidR="00475E58" w:rsidRDefault="00475E58" w:rsidP="00475E58">
            <w:pPr>
              <w:jc w:val="both"/>
              <w:rPr>
                <w:rFonts w:asciiTheme="majorHAnsi" w:hAnsiTheme="majorHAnsi" w:cstheme="majorHAnsi"/>
                <w:i/>
                <w:iCs/>
                <w:lang w:val="en-US"/>
              </w:rPr>
            </w:pPr>
          </w:p>
        </w:tc>
        <w:tc>
          <w:tcPr>
            <w:tcW w:w="3119" w:type="dxa"/>
            <w:vMerge/>
            <w:tcBorders>
              <w:bottom w:val="single" w:sz="4" w:space="0" w:color="auto"/>
            </w:tcBorders>
          </w:tcPr>
          <w:p w14:paraId="6DBE5898" w14:textId="77777777" w:rsidR="00475E58" w:rsidRDefault="00475E58" w:rsidP="00EF2BBF">
            <w:pPr>
              <w:jc w:val="both"/>
              <w:rPr>
                <w:rFonts w:asciiTheme="majorHAnsi" w:hAnsiTheme="majorHAnsi" w:cstheme="majorHAnsi"/>
                <w:i/>
                <w:iCs/>
                <w:lang w:val="en-US"/>
              </w:rPr>
            </w:pPr>
          </w:p>
        </w:tc>
      </w:tr>
      <w:tr w:rsidR="00B96F5B" w14:paraId="3D159D42" w14:textId="0DA7F2FC" w:rsidTr="00B96F5B">
        <w:tc>
          <w:tcPr>
            <w:tcW w:w="1129" w:type="dxa"/>
            <w:vMerge w:val="restart"/>
          </w:tcPr>
          <w:p w14:paraId="7D84A8B8" w14:textId="3BD196F6" w:rsidR="00B96F5B" w:rsidRDefault="00B96F5B" w:rsidP="00EF2BBF">
            <w:pPr>
              <w:jc w:val="both"/>
              <w:rPr>
                <w:rFonts w:asciiTheme="majorHAnsi" w:hAnsiTheme="majorHAnsi" w:cstheme="majorHAnsi"/>
                <w:i/>
                <w:iCs/>
                <w:lang w:val="en-US"/>
              </w:rPr>
            </w:pPr>
            <w:r>
              <w:rPr>
                <w:rFonts w:asciiTheme="majorHAnsi" w:hAnsiTheme="majorHAnsi" w:cstheme="majorHAnsi"/>
                <w:i/>
                <w:iCs/>
                <w:lang w:val="en-US"/>
              </w:rPr>
              <w:t>PPR</w:t>
            </w:r>
          </w:p>
        </w:tc>
        <w:tc>
          <w:tcPr>
            <w:tcW w:w="1346" w:type="dxa"/>
            <w:vMerge w:val="restart"/>
          </w:tcPr>
          <w:p w14:paraId="6549A589" w14:textId="0CAB0EBE" w:rsidR="00B96F5B" w:rsidRDefault="00B96F5B" w:rsidP="00EF2BBF">
            <w:pPr>
              <w:jc w:val="both"/>
              <w:rPr>
                <w:rFonts w:asciiTheme="majorHAnsi" w:hAnsiTheme="majorHAnsi" w:cstheme="majorHAnsi"/>
                <w:i/>
                <w:iCs/>
                <w:lang w:val="en-US"/>
              </w:rPr>
            </w:pPr>
            <w:r>
              <w:rPr>
                <w:rFonts w:asciiTheme="majorHAnsi" w:hAnsiTheme="majorHAnsi" w:cstheme="majorHAnsi"/>
                <w:i/>
                <w:iCs/>
                <w:lang w:val="en-US"/>
              </w:rPr>
              <w:t>Greece</w:t>
            </w:r>
          </w:p>
        </w:tc>
        <w:tc>
          <w:tcPr>
            <w:tcW w:w="1214" w:type="dxa"/>
          </w:tcPr>
          <w:p w14:paraId="55605B00" w14:textId="5EC4C21F" w:rsidR="00B96F5B" w:rsidRDefault="00B96F5B" w:rsidP="00EF2BBF">
            <w:pPr>
              <w:jc w:val="both"/>
              <w:rPr>
                <w:rFonts w:asciiTheme="majorHAnsi" w:hAnsiTheme="majorHAnsi" w:cstheme="majorHAnsi"/>
                <w:i/>
                <w:iCs/>
                <w:lang w:val="en-US"/>
              </w:rPr>
            </w:pPr>
            <w:r>
              <w:rPr>
                <w:rFonts w:asciiTheme="majorHAnsi" w:hAnsiTheme="majorHAnsi" w:cstheme="majorHAnsi"/>
                <w:i/>
                <w:iCs/>
                <w:lang w:val="en-US"/>
              </w:rPr>
              <w:t>2022-June 2024</w:t>
            </w:r>
          </w:p>
        </w:tc>
        <w:tc>
          <w:tcPr>
            <w:tcW w:w="3252" w:type="dxa"/>
            <w:vMerge/>
          </w:tcPr>
          <w:p w14:paraId="6C8FEDDB" w14:textId="23FF4CD4" w:rsidR="00B96F5B" w:rsidRDefault="00B96F5B" w:rsidP="00475E58">
            <w:pPr>
              <w:jc w:val="both"/>
              <w:rPr>
                <w:rFonts w:asciiTheme="majorHAnsi" w:hAnsiTheme="majorHAnsi" w:cstheme="majorHAnsi"/>
                <w:i/>
                <w:iCs/>
                <w:lang w:val="en-US"/>
              </w:rPr>
            </w:pPr>
          </w:p>
        </w:tc>
        <w:tc>
          <w:tcPr>
            <w:tcW w:w="3119" w:type="dxa"/>
          </w:tcPr>
          <w:p w14:paraId="68A4E91C" w14:textId="35FBE3B6" w:rsidR="00B96F5B" w:rsidRDefault="00B96F5B" w:rsidP="00EF2BBF">
            <w:pPr>
              <w:jc w:val="both"/>
              <w:rPr>
                <w:rFonts w:asciiTheme="majorHAnsi" w:hAnsiTheme="majorHAnsi" w:cstheme="majorHAnsi"/>
                <w:i/>
                <w:iCs/>
                <w:lang w:val="en-US"/>
              </w:rPr>
            </w:pPr>
            <w:r>
              <w:rPr>
                <w:rFonts w:asciiTheme="majorHAnsi" w:hAnsiTheme="majorHAnsi" w:cstheme="majorHAnsi"/>
                <w:i/>
                <w:iCs/>
                <w:lang w:val="en-US"/>
              </w:rPr>
              <w:t>¼ of animals clinically examined</w:t>
            </w:r>
          </w:p>
        </w:tc>
      </w:tr>
      <w:tr w:rsidR="00B96F5B" w14:paraId="21AB40CD" w14:textId="77777777" w:rsidTr="00B96F5B">
        <w:trPr>
          <w:trHeight w:val="136"/>
        </w:trPr>
        <w:tc>
          <w:tcPr>
            <w:tcW w:w="1129" w:type="dxa"/>
            <w:vMerge/>
          </w:tcPr>
          <w:p w14:paraId="3C401AAD" w14:textId="77777777" w:rsidR="00B96F5B" w:rsidRDefault="00B96F5B" w:rsidP="00EF2BBF">
            <w:pPr>
              <w:jc w:val="both"/>
              <w:rPr>
                <w:rFonts w:asciiTheme="majorHAnsi" w:hAnsiTheme="majorHAnsi" w:cstheme="majorHAnsi"/>
                <w:i/>
                <w:iCs/>
                <w:lang w:val="en-US"/>
              </w:rPr>
            </w:pPr>
          </w:p>
        </w:tc>
        <w:tc>
          <w:tcPr>
            <w:tcW w:w="1346" w:type="dxa"/>
            <w:vMerge/>
          </w:tcPr>
          <w:p w14:paraId="024C3372" w14:textId="77777777" w:rsidR="00B96F5B" w:rsidRDefault="00B96F5B" w:rsidP="00EF2BBF">
            <w:pPr>
              <w:jc w:val="both"/>
              <w:rPr>
                <w:rFonts w:asciiTheme="majorHAnsi" w:hAnsiTheme="majorHAnsi" w:cstheme="majorHAnsi"/>
                <w:i/>
                <w:iCs/>
                <w:lang w:val="en-US"/>
              </w:rPr>
            </w:pPr>
          </w:p>
        </w:tc>
        <w:tc>
          <w:tcPr>
            <w:tcW w:w="1214" w:type="dxa"/>
          </w:tcPr>
          <w:p w14:paraId="405E52AA" w14:textId="0025F74F" w:rsidR="00B96F5B" w:rsidRDefault="00B96F5B" w:rsidP="00EF2BBF">
            <w:pPr>
              <w:jc w:val="both"/>
              <w:rPr>
                <w:rFonts w:asciiTheme="majorHAnsi" w:hAnsiTheme="majorHAnsi" w:cstheme="majorHAnsi"/>
                <w:i/>
                <w:iCs/>
                <w:lang w:val="en-US"/>
              </w:rPr>
            </w:pPr>
            <w:r>
              <w:rPr>
                <w:rFonts w:asciiTheme="majorHAnsi" w:hAnsiTheme="majorHAnsi" w:cstheme="majorHAnsi"/>
                <w:i/>
                <w:iCs/>
                <w:lang w:val="en-US"/>
              </w:rPr>
              <w:t>July 2024-2025</w:t>
            </w:r>
          </w:p>
        </w:tc>
        <w:tc>
          <w:tcPr>
            <w:tcW w:w="3252" w:type="dxa"/>
            <w:vMerge/>
          </w:tcPr>
          <w:p w14:paraId="7D960AB7" w14:textId="66BED013" w:rsidR="00B96F5B" w:rsidRDefault="00B96F5B" w:rsidP="00475E58">
            <w:pPr>
              <w:jc w:val="both"/>
              <w:rPr>
                <w:rFonts w:asciiTheme="majorHAnsi" w:hAnsiTheme="majorHAnsi" w:cstheme="majorHAnsi"/>
                <w:i/>
                <w:iCs/>
                <w:lang w:val="en-US"/>
              </w:rPr>
            </w:pPr>
          </w:p>
        </w:tc>
        <w:tc>
          <w:tcPr>
            <w:tcW w:w="3119" w:type="dxa"/>
          </w:tcPr>
          <w:p w14:paraId="0025FFDA" w14:textId="1947BDA4" w:rsidR="00B96F5B" w:rsidRDefault="00B96F5B" w:rsidP="00EF2BBF">
            <w:pPr>
              <w:jc w:val="both"/>
              <w:rPr>
                <w:rFonts w:asciiTheme="majorHAnsi" w:hAnsiTheme="majorHAnsi" w:cstheme="majorHAnsi"/>
                <w:i/>
                <w:iCs/>
                <w:lang w:val="en-US"/>
              </w:rPr>
            </w:pPr>
            <w:r>
              <w:rPr>
                <w:rFonts w:asciiTheme="majorHAnsi" w:hAnsiTheme="majorHAnsi" w:cstheme="majorHAnsi"/>
                <w:i/>
                <w:iCs/>
                <w:lang w:val="en-US"/>
              </w:rPr>
              <w:t>All animals clinically examined</w:t>
            </w:r>
          </w:p>
        </w:tc>
      </w:tr>
      <w:tr w:rsidR="00B96F5B" w14:paraId="312E7DC5" w14:textId="77777777" w:rsidTr="00B96F5B">
        <w:tc>
          <w:tcPr>
            <w:tcW w:w="1129" w:type="dxa"/>
            <w:vMerge/>
          </w:tcPr>
          <w:p w14:paraId="08A12DD2" w14:textId="77777777" w:rsidR="00B96F5B" w:rsidRDefault="00B96F5B" w:rsidP="00EF2BBF">
            <w:pPr>
              <w:jc w:val="both"/>
              <w:rPr>
                <w:rFonts w:asciiTheme="majorHAnsi" w:hAnsiTheme="majorHAnsi" w:cstheme="majorHAnsi"/>
                <w:i/>
                <w:iCs/>
                <w:lang w:val="en-US"/>
              </w:rPr>
            </w:pPr>
          </w:p>
        </w:tc>
        <w:tc>
          <w:tcPr>
            <w:tcW w:w="1346" w:type="dxa"/>
          </w:tcPr>
          <w:p w14:paraId="2A677794" w14:textId="262FCA74" w:rsidR="00B96F5B" w:rsidRDefault="00B96F5B" w:rsidP="00EF2BBF">
            <w:pPr>
              <w:jc w:val="both"/>
              <w:rPr>
                <w:rFonts w:asciiTheme="majorHAnsi" w:hAnsiTheme="majorHAnsi" w:cstheme="majorHAnsi"/>
                <w:i/>
                <w:iCs/>
                <w:lang w:val="en-US"/>
              </w:rPr>
            </w:pPr>
            <w:r>
              <w:rPr>
                <w:rFonts w:asciiTheme="majorHAnsi" w:hAnsiTheme="majorHAnsi" w:cstheme="majorHAnsi"/>
                <w:i/>
                <w:iCs/>
                <w:lang w:val="en-US"/>
              </w:rPr>
              <w:t>Bulgaria</w:t>
            </w:r>
          </w:p>
        </w:tc>
        <w:tc>
          <w:tcPr>
            <w:tcW w:w="1214" w:type="dxa"/>
          </w:tcPr>
          <w:p w14:paraId="5E633BA3" w14:textId="7BE5E56B" w:rsidR="00B96F5B" w:rsidRDefault="00B96F5B" w:rsidP="00EF2BBF">
            <w:pPr>
              <w:jc w:val="both"/>
              <w:rPr>
                <w:rFonts w:asciiTheme="majorHAnsi" w:hAnsiTheme="majorHAnsi" w:cstheme="majorHAnsi"/>
                <w:i/>
                <w:iCs/>
                <w:lang w:val="en-US"/>
              </w:rPr>
            </w:pPr>
            <w:r>
              <w:rPr>
                <w:rFonts w:asciiTheme="majorHAnsi" w:hAnsiTheme="majorHAnsi" w:cstheme="majorHAnsi"/>
                <w:i/>
                <w:iCs/>
                <w:lang w:val="en-US"/>
              </w:rPr>
              <w:t>2022 - 2025</w:t>
            </w:r>
          </w:p>
        </w:tc>
        <w:tc>
          <w:tcPr>
            <w:tcW w:w="3252" w:type="dxa"/>
            <w:vMerge/>
          </w:tcPr>
          <w:p w14:paraId="1FF3B203" w14:textId="52A9AEAD" w:rsidR="00B96F5B" w:rsidRDefault="00B96F5B" w:rsidP="00475E58">
            <w:pPr>
              <w:jc w:val="both"/>
              <w:rPr>
                <w:rFonts w:asciiTheme="majorHAnsi" w:hAnsiTheme="majorHAnsi" w:cstheme="majorHAnsi"/>
                <w:i/>
                <w:iCs/>
                <w:lang w:val="en-US"/>
              </w:rPr>
            </w:pPr>
          </w:p>
        </w:tc>
        <w:tc>
          <w:tcPr>
            <w:tcW w:w="3119" w:type="dxa"/>
          </w:tcPr>
          <w:p w14:paraId="6300CFBD" w14:textId="4419A1A8" w:rsidR="00B96F5B" w:rsidRDefault="00B96F5B" w:rsidP="00EF2BBF">
            <w:pPr>
              <w:jc w:val="both"/>
              <w:rPr>
                <w:rFonts w:asciiTheme="majorHAnsi" w:hAnsiTheme="majorHAnsi" w:cstheme="majorHAnsi"/>
                <w:i/>
                <w:iCs/>
                <w:lang w:val="en-US"/>
              </w:rPr>
            </w:pPr>
            <w:r>
              <w:rPr>
                <w:rFonts w:asciiTheme="majorHAnsi" w:hAnsiTheme="majorHAnsi" w:cstheme="majorHAnsi"/>
                <w:i/>
                <w:iCs/>
                <w:lang w:val="en-US"/>
              </w:rPr>
              <w:t>All animals clinically examined</w:t>
            </w:r>
          </w:p>
        </w:tc>
      </w:tr>
      <w:tr w:rsidR="00B96F5B" w14:paraId="50784B67" w14:textId="77777777" w:rsidTr="00B96F5B">
        <w:tc>
          <w:tcPr>
            <w:tcW w:w="1129" w:type="dxa"/>
            <w:vMerge/>
          </w:tcPr>
          <w:p w14:paraId="0B2CA61E" w14:textId="77777777" w:rsidR="00B96F5B" w:rsidRDefault="00B96F5B" w:rsidP="00EF2BBF">
            <w:pPr>
              <w:jc w:val="both"/>
              <w:rPr>
                <w:rFonts w:asciiTheme="majorHAnsi" w:hAnsiTheme="majorHAnsi" w:cstheme="majorHAnsi"/>
                <w:i/>
                <w:iCs/>
                <w:lang w:val="en-US"/>
              </w:rPr>
            </w:pPr>
          </w:p>
        </w:tc>
        <w:tc>
          <w:tcPr>
            <w:tcW w:w="1346" w:type="dxa"/>
          </w:tcPr>
          <w:p w14:paraId="4AED8279" w14:textId="474B661C" w:rsidR="00B96F5B" w:rsidRDefault="00B96F5B" w:rsidP="00EF2BBF">
            <w:pPr>
              <w:jc w:val="both"/>
              <w:rPr>
                <w:rFonts w:asciiTheme="majorHAnsi" w:hAnsiTheme="majorHAnsi" w:cstheme="majorHAnsi"/>
                <w:i/>
                <w:iCs/>
                <w:lang w:val="en-US"/>
              </w:rPr>
            </w:pPr>
            <w:r>
              <w:rPr>
                <w:rFonts w:asciiTheme="majorHAnsi" w:hAnsiTheme="majorHAnsi" w:cstheme="majorHAnsi"/>
                <w:i/>
                <w:iCs/>
                <w:lang w:val="en-US"/>
              </w:rPr>
              <w:t>Türkiye</w:t>
            </w:r>
          </w:p>
        </w:tc>
        <w:tc>
          <w:tcPr>
            <w:tcW w:w="1214" w:type="dxa"/>
          </w:tcPr>
          <w:p w14:paraId="14B330EE" w14:textId="38E142DB" w:rsidR="00B96F5B" w:rsidRDefault="00B96F5B" w:rsidP="00EF2BBF">
            <w:pPr>
              <w:jc w:val="both"/>
              <w:rPr>
                <w:rFonts w:asciiTheme="majorHAnsi" w:hAnsiTheme="majorHAnsi" w:cstheme="majorHAnsi"/>
                <w:i/>
                <w:iCs/>
                <w:lang w:val="en-US"/>
              </w:rPr>
            </w:pPr>
            <w:r>
              <w:rPr>
                <w:rFonts w:asciiTheme="majorHAnsi" w:hAnsiTheme="majorHAnsi" w:cstheme="majorHAnsi"/>
                <w:i/>
                <w:iCs/>
                <w:lang w:val="en-US"/>
              </w:rPr>
              <w:t>2022 - 2025</w:t>
            </w:r>
          </w:p>
        </w:tc>
        <w:tc>
          <w:tcPr>
            <w:tcW w:w="3252" w:type="dxa"/>
            <w:vMerge/>
          </w:tcPr>
          <w:p w14:paraId="3968CD30" w14:textId="533D6280" w:rsidR="00B96F5B" w:rsidRDefault="00B96F5B" w:rsidP="00475E58">
            <w:pPr>
              <w:jc w:val="both"/>
              <w:rPr>
                <w:rFonts w:asciiTheme="majorHAnsi" w:hAnsiTheme="majorHAnsi" w:cstheme="majorHAnsi"/>
                <w:i/>
                <w:iCs/>
                <w:lang w:val="en-US"/>
              </w:rPr>
            </w:pPr>
          </w:p>
        </w:tc>
        <w:tc>
          <w:tcPr>
            <w:tcW w:w="3119" w:type="dxa"/>
          </w:tcPr>
          <w:p w14:paraId="04948328" w14:textId="26D9AD18" w:rsidR="00B96F5B" w:rsidRDefault="00B96F5B" w:rsidP="00EF2BBF">
            <w:pPr>
              <w:jc w:val="both"/>
              <w:rPr>
                <w:rFonts w:asciiTheme="majorHAnsi" w:hAnsiTheme="majorHAnsi" w:cstheme="majorHAnsi"/>
                <w:i/>
                <w:iCs/>
                <w:lang w:val="en-US"/>
              </w:rPr>
            </w:pPr>
            <w:r>
              <w:rPr>
                <w:rFonts w:asciiTheme="majorHAnsi" w:hAnsiTheme="majorHAnsi" w:cstheme="majorHAnsi"/>
                <w:i/>
                <w:iCs/>
                <w:lang w:val="en-US"/>
              </w:rPr>
              <w:t>Not tested</w:t>
            </w:r>
          </w:p>
        </w:tc>
      </w:tr>
      <w:tr w:rsidR="00B96F5B" w14:paraId="3B9ABA1E" w14:textId="77777777" w:rsidTr="00B96F5B">
        <w:tc>
          <w:tcPr>
            <w:tcW w:w="1129" w:type="dxa"/>
            <w:vMerge w:val="restart"/>
          </w:tcPr>
          <w:p w14:paraId="0CDA6F16" w14:textId="554F2A7D" w:rsidR="00B96F5B" w:rsidRDefault="00B96F5B" w:rsidP="00475E58">
            <w:pPr>
              <w:jc w:val="both"/>
              <w:rPr>
                <w:rFonts w:asciiTheme="majorHAnsi" w:hAnsiTheme="majorHAnsi" w:cstheme="majorHAnsi"/>
                <w:i/>
                <w:iCs/>
                <w:lang w:val="en-US"/>
              </w:rPr>
            </w:pPr>
            <w:r>
              <w:rPr>
                <w:rFonts w:asciiTheme="majorHAnsi" w:hAnsiTheme="majorHAnsi" w:cstheme="majorHAnsi"/>
                <w:i/>
                <w:iCs/>
                <w:lang w:val="en-US"/>
              </w:rPr>
              <w:t>LSD / SPGP</w:t>
            </w:r>
          </w:p>
        </w:tc>
        <w:tc>
          <w:tcPr>
            <w:tcW w:w="1346" w:type="dxa"/>
          </w:tcPr>
          <w:p w14:paraId="32E4480E" w14:textId="7BB2FBC0" w:rsidR="00B96F5B" w:rsidRDefault="00B96F5B" w:rsidP="00475E58">
            <w:pPr>
              <w:jc w:val="both"/>
              <w:rPr>
                <w:rFonts w:asciiTheme="majorHAnsi" w:hAnsiTheme="majorHAnsi" w:cstheme="majorHAnsi"/>
                <w:i/>
                <w:iCs/>
                <w:lang w:val="en-US"/>
              </w:rPr>
            </w:pPr>
            <w:r>
              <w:rPr>
                <w:rFonts w:asciiTheme="majorHAnsi" w:hAnsiTheme="majorHAnsi" w:cstheme="majorHAnsi"/>
                <w:i/>
                <w:iCs/>
                <w:lang w:val="en-US"/>
              </w:rPr>
              <w:t>Greece</w:t>
            </w:r>
          </w:p>
        </w:tc>
        <w:tc>
          <w:tcPr>
            <w:tcW w:w="1214" w:type="dxa"/>
          </w:tcPr>
          <w:p w14:paraId="7AAD093D" w14:textId="30652123" w:rsidR="00B96F5B" w:rsidRDefault="00B96F5B" w:rsidP="00475E58">
            <w:pPr>
              <w:jc w:val="both"/>
              <w:rPr>
                <w:rFonts w:asciiTheme="majorHAnsi" w:hAnsiTheme="majorHAnsi" w:cstheme="majorHAnsi"/>
                <w:i/>
                <w:iCs/>
                <w:lang w:val="en-US"/>
              </w:rPr>
            </w:pPr>
            <w:r>
              <w:rPr>
                <w:rFonts w:asciiTheme="majorHAnsi" w:hAnsiTheme="majorHAnsi" w:cstheme="majorHAnsi"/>
                <w:i/>
                <w:iCs/>
                <w:lang w:val="en-US"/>
              </w:rPr>
              <w:t>2022 - 2025</w:t>
            </w:r>
          </w:p>
        </w:tc>
        <w:tc>
          <w:tcPr>
            <w:tcW w:w="3252" w:type="dxa"/>
            <w:vMerge/>
          </w:tcPr>
          <w:p w14:paraId="5B48664A" w14:textId="3C0289D6" w:rsidR="00B96F5B" w:rsidRDefault="00B96F5B" w:rsidP="00475E58">
            <w:pPr>
              <w:jc w:val="both"/>
              <w:rPr>
                <w:rFonts w:asciiTheme="majorHAnsi" w:hAnsiTheme="majorHAnsi" w:cstheme="majorHAnsi"/>
                <w:i/>
                <w:iCs/>
                <w:lang w:val="en-US"/>
              </w:rPr>
            </w:pPr>
          </w:p>
        </w:tc>
        <w:tc>
          <w:tcPr>
            <w:tcW w:w="3119" w:type="dxa"/>
          </w:tcPr>
          <w:p w14:paraId="03890BEA" w14:textId="741D8F2E" w:rsidR="00B96F5B" w:rsidRDefault="00B96F5B" w:rsidP="00475E58">
            <w:pPr>
              <w:jc w:val="both"/>
              <w:rPr>
                <w:rFonts w:asciiTheme="majorHAnsi" w:hAnsiTheme="majorHAnsi" w:cstheme="majorHAnsi"/>
                <w:i/>
                <w:iCs/>
                <w:lang w:val="en-US"/>
              </w:rPr>
            </w:pPr>
            <w:r w:rsidRPr="0060686E">
              <w:rPr>
                <w:rFonts w:asciiTheme="majorHAnsi" w:hAnsiTheme="majorHAnsi" w:cstheme="majorHAnsi"/>
                <w:i/>
                <w:iCs/>
                <w:lang w:val="en-US"/>
              </w:rPr>
              <w:t>Not tested</w:t>
            </w:r>
          </w:p>
        </w:tc>
      </w:tr>
      <w:tr w:rsidR="00B96F5B" w14:paraId="32D8B559" w14:textId="77777777" w:rsidTr="00B96F5B">
        <w:tc>
          <w:tcPr>
            <w:tcW w:w="1129" w:type="dxa"/>
            <w:vMerge/>
          </w:tcPr>
          <w:p w14:paraId="085701F4" w14:textId="77777777" w:rsidR="00B96F5B" w:rsidRDefault="00B96F5B" w:rsidP="00475E58">
            <w:pPr>
              <w:jc w:val="both"/>
              <w:rPr>
                <w:rFonts w:asciiTheme="majorHAnsi" w:hAnsiTheme="majorHAnsi" w:cstheme="majorHAnsi"/>
                <w:i/>
                <w:iCs/>
                <w:lang w:val="en-US"/>
              </w:rPr>
            </w:pPr>
          </w:p>
        </w:tc>
        <w:tc>
          <w:tcPr>
            <w:tcW w:w="1346" w:type="dxa"/>
          </w:tcPr>
          <w:p w14:paraId="0CF2A0BF" w14:textId="1C70F0E9" w:rsidR="00B96F5B" w:rsidRDefault="00B96F5B" w:rsidP="00475E58">
            <w:pPr>
              <w:jc w:val="both"/>
              <w:rPr>
                <w:rFonts w:asciiTheme="majorHAnsi" w:hAnsiTheme="majorHAnsi" w:cstheme="majorHAnsi"/>
                <w:i/>
                <w:iCs/>
                <w:lang w:val="en-US"/>
              </w:rPr>
            </w:pPr>
            <w:r>
              <w:rPr>
                <w:rFonts w:asciiTheme="majorHAnsi" w:hAnsiTheme="majorHAnsi" w:cstheme="majorHAnsi"/>
                <w:i/>
                <w:iCs/>
                <w:lang w:val="en-US"/>
              </w:rPr>
              <w:t>Bulgaria</w:t>
            </w:r>
          </w:p>
        </w:tc>
        <w:tc>
          <w:tcPr>
            <w:tcW w:w="1214" w:type="dxa"/>
          </w:tcPr>
          <w:p w14:paraId="530D6E37" w14:textId="32B50DD6" w:rsidR="00B96F5B" w:rsidRDefault="00B96F5B" w:rsidP="00475E58">
            <w:pPr>
              <w:jc w:val="both"/>
              <w:rPr>
                <w:rFonts w:asciiTheme="majorHAnsi" w:hAnsiTheme="majorHAnsi" w:cstheme="majorHAnsi"/>
                <w:i/>
                <w:iCs/>
                <w:lang w:val="en-US"/>
              </w:rPr>
            </w:pPr>
            <w:r>
              <w:rPr>
                <w:rFonts w:asciiTheme="majorHAnsi" w:hAnsiTheme="majorHAnsi" w:cstheme="majorHAnsi"/>
                <w:i/>
                <w:iCs/>
                <w:lang w:val="en-US"/>
              </w:rPr>
              <w:t>2022 - 2025</w:t>
            </w:r>
          </w:p>
        </w:tc>
        <w:tc>
          <w:tcPr>
            <w:tcW w:w="3252" w:type="dxa"/>
            <w:vMerge/>
          </w:tcPr>
          <w:p w14:paraId="454A21FA" w14:textId="41B64A2D" w:rsidR="00B96F5B" w:rsidRDefault="00B96F5B" w:rsidP="00475E58">
            <w:pPr>
              <w:jc w:val="both"/>
              <w:rPr>
                <w:rFonts w:asciiTheme="majorHAnsi" w:hAnsiTheme="majorHAnsi" w:cstheme="majorHAnsi"/>
                <w:i/>
                <w:iCs/>
                <w:lang w:val="en-US"/>
              </w:rPr>
            </w:pPr>
          </w:p>
        </w:tc>
        <w:tc>
          <w:tcPr>
            <w:tcW w:w="3119" w:type="dxa"/>
          </w:tcPr>
          <w:p w14:paraId="4806402C" w14:textId="2D0ACA5A" w:rsidR="00B96F5B" w:rsidRDefault="00B96F5B" w:rsidP="00475E58">
            <w:pPr>
              <w:jc w:val="both"/>
              <w:rPr>
                <w:rFonts w:asciiTheme="majorHAnsi" w:hAnsiTheme="majorHAnsi" w:cstheme="majorHAnsi"/>
                <w:i/>
                <w:iCs/>
                <w:lang w:val="en-US"/>
              </w:rPr>
            </w:pPr>
            <w:r w:rsidRPr="0060686E">
              <w:rPr>
                <w:rFonts w:asciiTheme="majorHAnsi" w:hAnsiTheme="majorHAnsi" w:cstheme="majorHAnsi"/>
                <w:i/>
                <w:iCs/>
                <w:lang w:val="en-US"/>
              </w:rPr>
              <w:t>Not tested</w:t>
            </w:r>
          </w:p>
        </w:tc>
      </w:tr>
      <w:tr w:rsidR="00B96F5B" w14:paraId="6EE46619" w14:textId="77777777" w:rsidTr="00B96F5B">
        <w:tc>
          <w:tcPr>
            <w:tcW w:w="1129" w:type="dxa"/>
            <w:vMerge/>
          </w:tcPr>
          <w:p w14:paraId="16723348" w14:textId="77777777" w:rsidR="00B96F5B" w:rsidRDefault="00B96F5B" w:rsidP="00475E58">
            <w:pPr>
              <w:jc w:val="both"/>
              <w:rPr>
                <w:rFonts w:asciiTheme="majorHAnsi" w:hAnsiTheme="majorHAnsi" w:cstheme="majorHAnsi"/>
                <w:i/>
                <w:iCs/>
                <w:lang w:val="en-US"/>
              </w:rPr>
            </w:pPr>
          </w:p>
        </w:tc>
        <w:tc>
          <w:tcPr>
            <w:tcW w:w="1346" w:type="dxa"/>
          </w:tcPr>
          <w:p w14:paraId="362610D9" w14:textId="65CBB184" w:rsidR="00B96F5B" w:rsidRDefault="00B96F5B" w:rsidP="00475E58">
            <w:pPr>
              <w:jc w:val="both"/>
              <w:rPr>
                <w:rFonts w:asciiTheme="majorHAnsi" w:hAnsiTheme="majorHAnsi" w:cstheme="majorHAnsi"/>
                <w:i/>
                <w:iCs/>
                <w:lang w:val="en-US"/>
              </w:rPr>
            </w:pPr>
            <w:r>
              <w:rPr>
                <w:rFonts w:asciiTheme="majorHAnsi" w:hAnsiTheme="majorHAnsi" w:cstheme="majorHAnsi"/>
                <w:i/>
                <w:iCs/>
                <w:lang w:val="en-US"/>
              </w:rPr>
              <w:t>Türkiye</w:t>
            </w:r>
          </w:p>
        </w:tc>
        <w:tc>
          <w:tcPr>
            <w:tcW w:w="1214" w:type="dxa"/>
          </w:tcPr>
          <w:p w14:paraId="6D611771" w14:textId="4B2DD0BB" w:rsidR="00B96F5B" w:rsidRDefault="00B96F5B" w:rsidP="00475E58">
            <w:pPr>
              <w:jc w:val="both"/>
              <w:rPr>
                <w:rFonts w:asciiTheme="majorHAnsi" w:hAnsiTheme="majorHAnsi" w:cstheme="majorHAnsi"/>
                <w:i/>
                <w:iCs/>
                <w:lang w:val="en-US"/>
              </w:rPr>
            </w:pPr>
            <w:r>
              <w:rPr>
                <w:rFonts w:asciiTheme="majorHAnsi" w:hAnsiTheme="majorHAnsi" w:cstheme="majorHAnsi"/>
                <w:i/>
                <w:iCs/>
                <w:lang w:val="en-US"/>
              </w:rPr>
              <w:t>2022 - 2025</w:t>
            </w:r>
          </w:p>
        </w:tc>
        <w:tc>
          <w:tcPr>
            <w:tcW w:w="3252" w:type="dxa"/>
            <w:vMerge/>
          </w:tcPr>
          <w:p w14:paraId="40CD363F" w14:textId="09052ECD" w:rsidR="00B96F5B" w:rsidRDefault="00B96F5B" w:rsidP="00475E58">
            <w:pPr>
              <w:jc w:val="both"/>
              <w:rPr>
                <w:rFonts w:asciiTheme="majorHAnsi" w:hAnsiTheme="majorHAnsi" w:cstheme="majorHAnsi"/>
                <w:i/>
                <w:iCs/>
                <w:lang w:val="en-US"/>
              </w:rPr>
            </w:pPr>
          </w:p>
        </w:tc>
        <w:tc>
          <w:tcPr>
            <w:tcW w:w="3119" w:type="dxa"/>
          </w:tcPr>
          <w:p w14:paraId="1BA6F3D1" w14:textId="1201B53E" w:rsidR="00B96F5B" w:rsidRDefault="00B96F5B" w:rsidP="00475E58">
            <w:pPr>
              <w:jc w:val="both"/>
              <w:rPr>
                <w:rFonts w:asciiTheme="majorHAnsi" w:hAnsiTheme="majorHAnsi" w:cstheme="majorHAnsi"/>
                <w:i/>
                <w:iCs/>
                <w:lang w:val="en-US"/>
              </w:rPr>
            </w:pPr>
            <w:r w:rsidRPr="0060686E">
              <w:rPr>
                <w:rFonts w:asciiTheme="majorHAnsi" w:hAnsiTheme="majorHAnsi" w:cstheme="majorHAnsi"/>
                <w:i/>
                <w:iCs/>
                <w:lang w:val="en-US"/>
              </w:rPr>
              <w:t>Not tested</w:t>
            </w:r>
          </w:p>
        </w:tc>
      </w:tr>
    </w:tbl>
    <w:p w14:paraId="09BC58E2" w14:textId="6D600387" w:rsidR="00F13C6C" w:rsidRDefault="00F13C6C" w:rsidP="1534202A">
      <w:pPr>
        <w:jc w:val="both"/>
        <w:rPr>
          <w:rFonts w:asciiTheme="majorHAnsi" w:hAnsiTheme="majorHAnsi" w:cstheme="majorBidi"/>
          <w:i/>
          <w:iCs/>
          <w:lang w:val="en-US"/>
        </w:rPr>
      </w:pPr>
      <w:r w:rsidRPr="1534202A">
        <w:rPr>
          <w:rFonts w:asciiTheme="majorHAnsi" w:hAnsiTheme="majorHAnsi" w:cstheme="majorBidi"/>
          <w:i/>
          <w:iCs/>
          <w:lang w:val="en-US"/>
        </w:rPr>
        <w:t xml:space="preserve">Coverage: </w:t>
      </w:r>
      <w:r w:rsidRPr="1534202A">
        <w:rPr>
          <w:rFonts w:asciiTheme="majorHAnsi" w:hAnsiTheme="majorHAnsi" w:cstheme="majorBidi"/>
          <w:i/>
          <w:iCs/>
          <w:highlight w:val="yellow"/>
          <w:lang w:val="en-US"/>
        </w:rPr>
        <w:t>any changes</w:t>
      </w:r>
      <w:r w:rsidRPr="1534202A">
        <w:rPr>
          <w:rFonts w:asciiTheme="majorHAnsi" w:hAnsiTheme="majorHAnsi" w:cstheme="majorBidi"/>
          <w:i/>
          <w:iCs/>
          <w:lang w:val="en-US"/>
        </w:rPr>
        <w:t xml:space="preserve"> to report?</w:t>
      </w:r>
      <w:r w:rsidR="005161C0" w:rsidRPr="1534202A">
        <w:rPr>
          <w:rFonts w:asciiTheme="majorHAnsi" w:hAnsiTheme="majorHAnsi" w:cstheme="majorBidi"/>
          <w:i/>
          <w:iCs/>
          <w:lang w:val="en-US"/>
        </w:rPr>
        <w:t xml:space="preserve"> Number of </w:t>
      </w:r>
      <w:proofErr w:type="spellStart"/>
      <w:r w:rsidR="005161C0" w:rsidRPr="1534202A">
        <w:rPr>
          <w:rFonts w:asciiTheme="majorHAnsi" w:hAnsiTheme="majorHAnsi" w:cstheme="majorBidi"/>
          <w:i/>
          <w:iCs/>
          <w:lang w:val="en-US"/>
        </w:rPr>
        <w:t>epiunits</w:t>
      </w:r>
      <w:proofErr w:type="spellEnd"/>
      <w:r w:rsidR="005161C0" w:rsidRPr="1534202A">
        <w:rPr>
          <w:rFonts w:asciiTheme="majorHAnsi" w:hAnsiTheme="majorHAnsi" w:cstheme="majorBidi"/>
          <w:i/>
          <w:iCs/>
          <w:lang w:val="en-US"/>
        </w:rPr>
        <w:t xml:space="preserve"> under surveillance = all </w:t>
      </w:r>
      <w:proofErr w:type="spellStart"/>
      <w:r w:rsidR="005161C0" w:rsidRPr="1534202A">
        <w:rPr>
          <w:rFonts w:asciiTheme="majorHAnsi" w:hAnsiTheme="majorHAnsi" w:cstheme="majorBidi"/>
          <w:i/>
          <w:iCs/>
          <w:lang w:val="en-US"/>
        </w:rPr>
        <w:t>epiunits</w:t>
      </w:r>
      <w:proofErr w:type="spellEnd"/>
      <w:r w:rsidR="005161C0" w:rsidRPr="1534202A">
        <w:rPr>
          <w:rFonts w:asciiTheme="majorHAnsi" w:hAnsiTheme="majorHAnsi" w:cstheme="majorBidi"/>
          <w:i/>
          <w:iCs/>
          <w:lang w:val="en-US"/>
        </w:rPr>
        <w:t xml:space="preserve"> in the region?</w:t>
      </w:r>
      <w:commentRangeStart w:id="4"/>
      <w:commentRangeEnd w:id="4"/>
      <w:r>
        <w:rPr>
          <w:rStyle w:val="Marquedecommentaire"/>
          <w:rFonts w:asciiTheme="majorHAnsi" w:hAnsiTheme="majorHAnsi" w:cstheme="majorBidi"/>
          <w:i/>
          <w:sz w:val="22"/>
          <w:szCs w:val="22"/>
          <w:lang w:val="en-US"/>
        </w:rPr>
        <w:commentReference w:id="4"/>
      </w:r>
    </w:p>
    <w:p w14:paraId="5112ED1E" w14:textId="41E1AD26" w:rsidR="004C73A5" w:rsidRDefault="00A223BB" w:rsidP="001306FE">
      <w:pPr>
        <w:jc w:val="both"/>
        <w:rPr>
          <w:rFonts w:asciiTheme="majorHAnsi" w:hAnsiTheme="majorHAnsi" w:cstheme="majorHAnsi"/>
          <w:i/>
          <w:iCs/>
          <w:lang w:val="en-US"/>
        </w:rPr>
      </w:pPr>
      <w:r w:rsidRPr="00A223BB">
        <w:rPr>
          <w:rFonts w:asciiTheme="majorHAnsi" w:hAnsiTheme="majorHAnsi" w:cstheme="majorHAnsi"/>
          <w:i/>
          <w:iCs/>
          <w:noProof/>
          <w:lang w:val="en-US"/>
        </w:rPr>
        <w:drawing>
          <wp:inline distT="0" distB="0" distL="0" distR="0" wp14:anchorId="289FA41E" wp14:editId="050AF7DE">
            <wp:extent cx="6400800" cy="2752090"/>
            <wp:effectExtent l="0" t="0" r="0" b="0"/>
            <wp:docPr id="10359043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04348" name=""/>
                    <pic:cNvPicPr/>
                  </pic:nvPicPr>
                  <pic:blipFill>
                    <a:blip r:embed="rId15"/>
                    <a:stretch>
                      <a:fillRect/>
                    </a:stretch>
                  </pic:blipFill>
                  <pic:spPr>
                    <a:xfrm>
                      <a:off x="0" y="0"/>
                      <a:ext cx="6400800" cy="2752090"/>
                    </a:xfrm>
                    <a:prstGeom prst="rect">
                      <a:avLst/>
                    </a:prstGeom>
                  </pic:spPr>
                </pic:pic>
              </a:graphicData>
            </a:graphic>
          </wp:inline>
        </w:drawing>
      </w:r>
    </w:p>
    <w:p w14:paraId="78F35EF7" w14:textId="77777777" w:rsidR="004C73A5" w:rsidRPr="004C73A5" w:rsidRDefault="004C73A5" w:rsidP="001306FE">
      <w:pPr>
        <w:jc w:val="both"/>
        <w:rPr>
          <w:rFonts w:asciiTheme="majorHAnsi" w:hAnsiTheme="majorHAnsi" w:cstheme="majorHAnsi"/>
          <w:i/>
          <w:iCs/>
          <w:lang w:val="en-US"/>
        </w:rPr>
      </w:pPr>
    </w:p>
    <w:p w14:paraId="681FC11C" w14:textId="38F6EAEF" w:rsidR="007A7DBA" w:rsidRPr="004C73A5" w:rsidRDefault="004A22DE" w:rsidP="004A22DE">
      <w:pPr>
        <w:pStyle w:val="Paragraphedeliste"/>
        <w:numPr>
          <w:ilvl w:val="0"/>
          <w:numId w:val="33"/>
        </w:numPr>
        <w:jc w:val="both"/>
        <w:rPr>
          <w:rFonts w:asciiTheme="majorHAnsi" w:hAnsiTheme="majorHAnsi" w:cstheme="majorHAnsi"/>
        </w:rPr>
      </w:pPr>
      <w:r w:rsidRPr="004C73A5">
        <w:rPr>
          <w:rFonts w:asciiTheme="majorHAnsi" w:hAnsiTheme="majorHAnsi" w:cstheme="majorHAnsi"/>
        </w:rPr>
        <w:lastRenderedPageBreak/>
        <w:t xml:space="preserve">The following changes </w:t>
      </w:r>
      <w:r w:rsidR="00916EB6" w:rsidRPr="004C73A5">
        <w:rPr>
          <w:rFonts w:asciiTheme="majorHAnsi" w:hAnsiTheme="majorHAnsi" w:cstheme="majorHAnsi"/>
        </w:rPr>
        <w:t>have</w:t>
      </w:r>
      <w:r w:rsidRPr="004C73A5">
        <w:rPr>
          <w:rFonts w:asciiTheme="majorHAnsi" w:hAnsiTheme="majorHAnsi" w:cstheme="majorHAnsi"/>
        </w:rPr>
        <w:t xml:space="preserve"> been implemented in the</w:t>
      </w:r>
      <w:r w:rsidR="007A7DBA" w:rsidRPr="004C73A5">
        <w:rPr>
          <w:rFonts w:asciiTheme="majorHAnsi" w:hAnsiTheme="majorHAnsi" w:cstheme="majorHAnsi"/>
        </w:rPr>
        <w:t xml:space="preserve"> </w:t>
      </w:r>
      <w:proofErr w:type="spellStart"/>
      <w:r w:rsidR="007A7DBA" w:rsidRPr="004C73A5">
        <w:rPr>
          <w:rFonts w:asciiTheme="majorHAnsi" w:hAnsiTheme="majorHAnsi" w:cstheme="majorHAnsi"/>
          <w:i/>
          <w:iCs/>
        </w:rPr>
        <w:t>factivities</w:t>
      </w:r>
      <w:proofErr w:type="spellEnd"/>
      <w:r w:rsidR="007A7DBA" w:rsidRPr="004C73A5">
        <w:rPr>
          <w:rFonts w:asciiTheme="majorHAnsi" w:hAnsiTheme="majorHAnsi" w:cstheme="majorHAnsi"/>
        </w:rPr>
        <w:t xml:space="preserve"> </w:t>
      </w:r>
      <w:r w:rsidR="00916EB6" w:rsidRPr="004C73A5">
        <w:rPr>
          <w:rFonts w:asciiTheme="majorHAnsi" w:hAnsiTheme="majorHAnsi" w:cstheme="majorHAnsi"/>
        </w:rPr>
        <w:t>table</w:t>
      </w:r>
      <w:r w:rsidR="007A7DBA" w:rsidRPr="004C73A5">
        <w:rPr>
          <w:rFonts w:asciiTheme="majorHAnsi" w:hAnsiTheme="majorHAnsi" w:cstheme="majorHAnsi"/>
        </w:rPr>
        <w:t xml:space="preserve">: </w:t>
      </w:r>
    </w:p>
    <w:p w14:paraId="0C77E9EA" w14:textId="739F9775" w:rsidR="007A7DBA" w:rsidRPr="004C73A5" w:rsidRDefault="007A7DBA" w:rsidP="007A7DBA">
      <w:pPr>
        <w:pStyle w:val="Paragraphedeliste"/>
        <w:numPr>
          <w:ilvl w:val="1"/>
          <w:numId w:val="33"/>
        </w:numPr>
        <w:jc w:val="both"/>
        <w:rPr>
          <w:rFonts w:asciiTheme="majorHAnsi" w:hAnsiTheme="majorHAnsi" w:cstheme="majorHAnsi"/>
        </w:rPr>
      </w:pPr>
      <w:r w:rsidRPr="004C73A5">
        <w:rPr>
          <w:rFonts w:asciiTheme="majorHAnsi" w:hAnsiTheme="majorHAnsi" w:cstheme="majorHAnsi"/>
        </w:rPr>
        <w:t xml:space="preserve">Column </w:t>
      </w:r>
      <w:proofErr w:type="spellStart"/>
      <w:r w:rsidRPr="00EF2BBF">
        <w:rPr>
          <w:rFonts w:asciiTheme="majorHAnsi" w:hAnsiTheme="majorHAnsi" w:cstheme="majorHAnsi"/>
          <w:i/>
          <w:iCs/>
        </w:rPr>
        <w:t>cattletested</w:t>
      </w:r>
      <w:proofErr w:type="spellEnd"/>
      <w:r w:rsidRPr="004C73A5">
        <w:rPr>
          <w:rFonts w:asciiTheme="majorHAnsi" w:hAnsiTheme="majorHAnsi" w:cstheme="majorHAnsi"/>
        </w:rPr>
        <w:t xml:space="preserve"> </w:t>
      </w:r>
      <w:proofErr w:type="gramStart"/>
      <w:r w:rsidRPr="004C73A5">
        <w:rPr>
          <w:rFonts w:asciiTheme="majorHAnsi" w:hAnsiTheme="majorHAnsi" w:cstheme="majorHAnsi"/>
        </w:rPr>
        <w:t>created</w:t>
      </w:r>
      <w:r w:rsidR="00916EB6" w:rsidRPr="004C73A5">
        <w:rPr>
          <w:rFonts w:asciiTheme="majorHAnsi" w:hAnsiTheme="majorHAnsi" w:cstheme="majorHAnsi"/>
        </w:rPr>
        <w:t>;</w:t>
      </w:r>
      <w:proofErr w:type="gramEnd"/>
    </w:p>
    <w:p w14:paraId="2F13F1CA" w14:textId="4C824C07" w:rsidR="007A7DBA" w:rsidRPr="004C73A5" w:rsidRDefault="007A7DBA" w:rsidP="007A7DBA">
      <w:pPr>
        <w:pStyle w:val="Paragraphedeliste"/>
        <w:numPr>
          <w:ilvl w:val="1"/>
          <w:numId w:val="33"/>
        </w:numPr>
        <w:jc w:val="both"/>
        <w:rPr>
          <w:rFonts w:asciiTheme="majorHAnsi" w:hAnsiTheme="majorHAnsi" w:cstheme="majorHAnsi"/>
        </w:rPr>
      </w:pPr>
      <w:r w:rsidRPr="004C73A5">
        <w:rPr>
          <w:rFonts w:asciiTheme="majorHAnsi" w:hAnsiTheme="majorHAnsi" w:cstheme="majorHAnsi"/>
        </w:rPr>
        <w:t xml:space="preserve">Column </w:t>
      </w:r>
      <w:proofErr w:type="spellStart"/>
      <w:r w:rsidRPr="00EF2BBF">
        <w:rPr>
          <w:rFonts w:asciiTheme="majorHAnsi" w:hAnsiTheme="majorHAnsi" w:cstheme="majorHAnsi"/>
          <w:i/>
          <w:iCs/>
        </w:rPr>
        <w:t>sheeptested</w:t>
      </w:r>
      <w:proofErr w:type="spellEnd"/>
      <w:r w:rsidRPr="004C73A5">
        <w:rPr>
          <w:rFonts w:asciiTheme="majorHAnsi" w:hAnsiTheme="majorHAnsi" w:cstheme="majorHAnsi"/>
        </w:rPr>
        <w:t xml:space="preserve"> </w:t>
      </w:r>
      <w:proofErr w:type="gramStart"/>
      <w:r w:rsidRPr="004C73A5">
        <w:rPr>
          <w:rFonts w:asciiTheme="majorHAnsi" w:hAnsiTheme="majorHAnsi" w:cstheme="majorHAnsi"/>
        </w:rPr>
        <w:t>created</w:t>
      </w:r>
      <w:r w:rsidR="00916EB6" w:rsidRPr="004C73A5">
        <w:rPr>
          <w:rFonts w:asciiTheme="majorHAnsi" w:hAnsiTheme="majorHAnsi" w:cstheme="majorHAnsi"/>
        </w:rPr>
        <w:t>;</w:t>
      </w:r>
      <w:proofErr w:type="gramEnd"/>
    </w:p>
    <w:p w14:paraId="2758E486" w14:textId="3DAB915E" w:rsidR="007A7DBA" w:rsidRPr="004C73A5" w:rsidRDefault="007A7DBA" w:rsidP="007A7DBA">
      <w:pPr>
        <w:pStyle w:val="Paragraphedeliste"/>
        <w:numPr>
          <w:ilvl w:val="1"/>
          <w:numId w:val="33"/>
        </w:numPr>
        <w:jc w:val="both"/>
        <w:rPr>
          <w:rFonts w:asciiTheme="majorHAnsi" w:hAnsiTheme="majorHAnsi" w:cstheme="majorHAnsi"/>
        </w:rPr>
      </w:pPr>
      <w:r w:rsidRPr="004C73A5">
        <w:rPr>
          <w:rFonts w:asciiTheme="majorHAnsi" w:hAnsiTheme="majorHAnsi" w:cstheme="majorHAnsi"/>
        </w:rPr>
        <w:t xml:space="preserve">Column </w:t>
      </w:r>
      <w:proofErr w:type="spellStart"/>
      <w:r w:rsidRPr="00EF2BBF">
        <w:rPr>
          <w:rFonts w:asciiTheme="majorHAnsi" w:hAnsiTheme="majorHAnsi" w:cstheme="majorHAnsi"/>
          <w:i/>
          <w:iCs/>
        </w:rPr>
        <w:t>goattested</w:t>
      </w:r>
      <w:proofErr w:type="spellEnd"/>
      <w:r w:rsidRPr="004C73A5">
        <w:rPr>
          <w:rFonts w:asciiTheme="majorHAnsi" w:hAnsiTheme="majorHAnsi" w:cstheme="majorHAnsi"/>
        </w:rPr>
        <w:t xml:space="preserve"> </w:t>
      </w:r>
      <w:proofErr w:type="gramStart"/>
      <w:r w:rsidRPr="004C73A5">
        <w:rPr>
          <w:rFonts w:asciiTheme="majorHAnsi" w:hAnsiTheme="majorHAnsi" w:cstheme="majorHAnsi"/>
        </w:rPr>
        <w:t>created</w:t>
      </w:r>
      <w:r w:rsidR="00916EB6" w:rsidRPr="004C73A5">
        <w:rPr>
          <w:rFonts w:asciiTheme="majorHAnsi" w:hAnsiTheme="majorHAnsi" w:cstheme="majorHAnsi"/>
        </w:rPr>
        <w:t>;</w:t>
      </w:r>
      <w:proofErr w:type="gramEnd"/>
    </w:p>
    <w:p w14:paraId="75C17EC2" w14:textId="79F4A168" w:rsidR="001306FE" w:rsidRPr="004C73A5" w:rsidRDefault="001306FE" w:rsidP="001306FE">
      <w:pPr>
        <w:pStyle w:val="Paragraphedeliste"/>
        <w:numPr>
          <w:ilvl w:val="1"/>
          <w:numId w:val="33"/>
        </w:numPr>
        <w:jc w:val="both"/>
        <w:rPr>
          <w:rFonts w:asciiTheme="majorHAnsi" w:hAnsiTheme="majorHAnsi" w:cstheme="majorHAnsi"/>
        </w:rPr>
      </w:pPr>
      <w:r w:rsidRPr="004C73A5">
        <w:rPr>
          <w:rFonts w:asciiTheme="majorHAnsi" w:hAnsiTheme="majorHAnsi" w:cstheme="majorHAnsi"/>
        </w:rPr>
        <w:t xml:space="preserve">Column </w:t>
      </w:r>
      <w:proofErr w:type="spellStart"/>
      <w:r w:rsidRPr="00EF2BBF">
        <w:rPr>
          <w:rFonts w:asciiTheme="majorHAnsi" w:hAnsiTheme="majorHAnsi" w:cstheme="majorHAnsi"/>
          <w:i/>
          <w:iCs/>
        </w:rPr>
        <w:t>pigtested</w:t>
      </w:r>
      <w:proofErr w:type="spellEnd"/>
      <w:r w:rsidRPr="004C73A5">
        <w:rPr>
          <w:rFonts w:asciiTheme="majorHAnsi" w:hAnsiTheme="majorHAnsi" w:cstheme="majorHAnsi"/>
        </w:rPr>
        <w:t xml:space="preserve"> </w:t>
      </w:r>
      <w:proofErr w:type="gramStart"/>
      <w:r w:rsidRPr="004C73A5">
        <w:rPr>
          <w:rFonts w:asciiTheme="majorHAnsi" w:hAnsiTheme="majorHAnsi" w:cstheme="majorHAnsi"/>
        </w:rPr>
        <w:t>created</w:t>
      </w:r>
      <w:r w:rsidR="00916EB6" w:rsidRPr="004C73A5">
        <w:rPr>
          <w:rFonts w:asciiTheme="majorHAnsi" w:hAnsiTheme="majorHAnsi" w:cstheme="majorHAnsi"/>
        </w:rPr>
        <w:t>;</w:t>
      </w:r>
      <w:proofErr w:type="gramEnd"/>
    </w:p>
    <w:p w14:paraId="6913720D" w14:textId="38E0FFF4" w:rsidR="007A7DBA" w:rsidRPr="004C73A5" w:rsidRDefault="001306FE" w:rsidP="007A7DBA">
      <w:pPr>
        <w:pStyle w:val="Paragraphedeliste"/>
        <w:numPr>
          <w:ilvl w:val="1"/>
          <w:numId w:val="33"/>
        </w:numPr>
        <w:jc w:val="both"/>
        <w:rPr>
          <w:rFonts w:asciiTheme="majorHAnsi" w:hAnsiTheme="majorHAnsi" w:cstheme="majorHAnsi"/>
        </w:rPr>
      </w:pPr>
      <w:r w:rsidRPr="004C73A5">
        <w:rPr>
          <w:rFonts w:asciiTheme="majorHAnsi" w:hAnsiTheme="majorHAnsi" w:cstheme="majorHAnsi"/>
        </w:rPr>
        <w:t xml:space="preserve">Column </w:t>
      </w:r>
      <w:proofErr w:type="spellStart"/>
      <w:r w:rsidRPr="00EF2BBF">
        <w:rPr>
          <w:rFonts w:asciiTheme="majorHAnsi" w:hAnsiTheme="majorHAnsi" w:cstheme="majorHAnsi"/>
          <w:i/>
          <w:iCs/>
        </w:rPr>
        <w:t>buffalotested</w:t>
      </w:r>
      <w:proofErr w:type="spellEnd"/>
      <w:r w:rsidRPr="004C73A5">
        <w:rPr>
          <w:rFonts w:asciiTheme="majorHAnsi" w:hAnsiTheme="majorHAnsi" w:cstheme="majorHAnsi"/>
        </w:rPr>
        <w:t xml:space="preserve"> </w:t>
      </w:r>
      <w:proofErr w:type="gramStart"/>
      <w:r w:rsidRPr="004C73A5">
        <w:rPr>
          <w:rFonts w:asciiTheme="majorHAnsi" w:hAnsiTheme="majorHAnsi" w:cstheme="majorHAnsi"/>
        </w:rPr>
        <w:t>created</w:t>
      </w:r>
      <w:r w:rsidR="00916EB6" w:rsidRPr="004C73A5">
        <w:rPr>
          <w:rFonts w:asciiTheme="majorHAnsi" w:hAnsiTheme="majorHAnsi" w:cstheme="majorHAnsi"/>
        </w:rPr>
        <w:t>;</w:t>
      </w:r>
      <w:proofErr w:type="gramEnd"/>
    </w:p>
    <w:p w14:paraId="27C6D551" w14:textId="140287EF" w:rsidR="001306FE" w:rsidRPr="004C73A5" w:rsidRDefault="001306FE" w:rsidP="007A7DBA">
      <w:pPr>
        <w:pStyle w:val="Paragraphedeliste"/>
        <w:numPr>
          <w:ilvl w:val="1"/>
          <w:numId w:val="33"/>
        </w:numPr>
        <w:jc w:val="both"/>
        <w:rPr>
          <w:rFonts w:asciiTheme="majorHAnsi" w:hAnsiTheme="majorHAnsi" w:cstheme="majorHAnsi"/>
        </w:rPr>
      </w:pPr>
      <w:r w:rsidRPr="004C73A5">
        <w:rPr>
          <w:rFonts w:asciiTheme="majorHAnsi" w:hAnsiTheme="majorHAnsi" w:cstheme="majorHAnsi"/>
        </w:rPr>
        <w:t xml:space="preserve">Column </w:t>
      </w:r>
      <w:proofErr w:type="spellStart"/>
      <w:r w:rsidRPr="00EF2BBF">
        <w:rPr>
          <w:rFonts w:asciiTheme="majorHAnsi" w:hAnsiTheme="majorHAnsi" w:cstheme="majorHAnsi"/>
          <w:i/>
          <w:iCs/>
        </w:rPr>
        <w:t>wildtested</w:t>
      </w:r>
      <w:proofErr w:type="spellEnd"/>
      <w:r w:rsidR="00EF2BBF" w:rsidRPr="00EF2BBF">
        <w:rPr>
          <w:rFonts w:asciiTheme="majorHAnsi" w:hAnsiTheme="majorHAnsi" w:cstheme="majorHAnsi"/>
        </w:rPr>
        <w:t xml:space="preserve"> </w:t>
      </w:r>
      <w:r w:rsidR="00EF2BBF" w:rsidRPr="004C73A5">
        <w:rPr>
          <w:rFonts w:asciiTheme="majorHAnsi" w:hAnsiTheme="majorHAnsi" w:cstheme="majorHAnsi"/>
        </w:rPr>
        <w:t>created</w:t>
      </w:r>
      <w:r w:rsidR="00916EB6" w:rsidRPr="004C73A5">
        <w:rPr>
          <w:rFonts w:asciiTheme="majorHAnsi" w:hAnsiTheme="majorHAnsi" w:cstheme="majorHAnsi"/>
        </w:rPr>
        <w:t>.</w:t>
      </w:r>
    </w:p>
    <w:p w14:paraId="383453D3" w14:textId="5182B91D" w:rsidR="001306FE" w:rsidRPr="004C73A5" w:rsidRDefault="001306FE" w:rsidP="001306FE">
      <w:pPr>
        <w:pStyle w:val="Paragraphedeliste"/>
        <w:numPr>
          <w:ilvl w:val="0"/>
          <w:numId w:val="33"/>
        </w:numPr>
        <w:jc w:val="both"/>
        <w:rPr>
          <w:rFonts w:asciiTheme="majorHAnsi" w:hAnsiTheme="majorHAnsi" w:cstheme="majorHAnsi"/>
        </w:rPr>
      </w:pPr>
      <w:r w:rsidRPr="004C73A5">
        <w:rPr>
          <w:rFonts w:asciiTheme="majorHAnsi" w:hAnsiTheme="majorHAnsi" w:cstheme="majorHAnsi"/>
        </w:rPr>
        <w:t xml:space="preserve">Values of the columns created in step 2) have been </w:t>
      </w:r>
      <w:commentRangeStart w:id="5"/>
      <w:r w:rsidRPr="004C73A5">
        <w:rPr>
          <w:rFonts w:asciiTheme="majorHAnsi" w:hAnsiTheme="majorHAnsi" w:cstheme="majorHAnsi"/>
        </w:rPr>
        <w:t xml:space="preserve">informed </w:t>
      </w:r>
      <w:commentRangeEnd w:id="5"/>
      <w:r w:rsidR="00603BC1" w:rsidRPr="004C73A5">
        <w:rPr>
          <w:rStyle w:val="Marquedecommentaire"/>
          <w:rFonts w:asciiTheme="majorHAnsi" w:hAnsiTheme="majorHAnsi" w:cstheme="majorHAnsi"/>
          <w:sz w:val="22"/>
          <w:szCs w:val="22"/>
        </w:rPr>
        <w:commentReference w:id="5"/>
      </w:r>
      <w:r w:rsidR="008548FB">
        <w:rPr>
          <w:rFonts w:asciiTheme="majorHAnsi" w:hAnsiTheme="majorHAnsi" w:cstheme="majorHAnsi"/>
        </w:rPr>
        <w:t xml:space="preserve">in the </w:t>
      </w:r>
      <w:commentRangeStart w:id="6"/>
      <w:proofErr w:type="spellStart"/>
      <w:r w:rsidR="008548FB" w:rsidRPr="008548FB">
        <w:rPr>
          <w:rFonts w:asciiTheme="majorHAnsi" w:hAnsiTheme="majorHAnsi" w:cstheme="majorHAnsi"/>
          <w:i/>
          <w:iCs/>
        </w:rPr>
        <w:t>factivities</w:t>
      </w:r>
      <w:proofErr w:type="spellEnd"/>
      <w:r w:rsidR="008548FB">
        <w:rPr>
          <w:rFonts w:asciiTheme="majorHAnsi" w:hAnsiTheme="majorHAnsi" w:cstheme="majorHAnsi"/>
        </w:rPr>
        <w:t xml:space="preserve"> </w:t>
      </w:r>
      <w:commentRangeEnd w:id="6"/>
      <w:r w:rsidR="00C62ECD">
        <w:rPr>
          <w:rStyle w:val="Marquedecommentaire"/>
          <w:rFonts w:ascii="Proxima Nova" w:eastAsia="Proxima Nova" w:hAnsi="Proxima Nova" w:cs="Proxima Nova"/>
          <w:lang w:val="en"/>
        </w:rPr>
        <w:commentReference w:id="6"/>
      </w:r>
      <w:r w:rsidR="008548FB">
        <w:rPr>
          <w:rFonts w:asciiTheme="majorHAnsi" w:hAnsiTheme="majorHAnsi" w:cstheme="majorHAnsi"/>
        </w:rPr>
        <w:t xml:space="preserve">table </w:t>
      </w:r>
      <w:r w:rsidRPr="004C73A5">
        <w:rPr>
          <w:rFonts w:asciiTheme="majorHAnsi" w:hAnsiTheme="majorHAnsi" w:cstheme="majorHAnsi"/>
        </w:rPr>
        <w:t>according to 1), as follows:</w:t>
      </w:r>
    </w:p>
    <w:p w14:paraId="37E7161B" w14:textId="0BC5D8E2" w:rsidR="001306FE" w:rsidRPr="00C32864" w:rsidRDefault="00C32864" w:rsidP="001306FE">
      <w:pPr>
        <w:pStyle w:val="Paragraphedeliste"/>
        <w:numPr>
          <w:ilvl w:val="1"/>
          <w:numId w:val="33"/>
        </w:numPr>
        <w:jc w:val="both"/>
        <w:rPr>
          <w:rFonts w:asciiTheme="majorHAnsi" w:hAnsiTheme="majorHAnsi" w:cstheme="majorHAnsi"/>
          <w:highlight w:val="yellow"/>
        </w:rPr>
      </w:pPr>
      <w:r w:rsidRPr="00C32864">
        <w:rPr>
          <w:rFonts w:asciiTheme="majorHAnsi" w:hAnsiTheme="majorHAnsi" w:cstheme="majorHAnsi"/>
          <w:highlight w:val="yellow"/>
        </w:rPr>
        <w:t>TO DO</w:t>
      </w:r>
    </w:p>
    <w:p w14:paraId="307B03D7" w14:textId="399563F2" w:rsidR="004A22DE" w:rsidRPr="004C73A5" w:rsidRDefault="004A22DE" w:rsidP="004A22DE">
      <w:pPr>
        <w:pStyle w:val="Paragraphedeliste"/>
        <w:numPr>
          <w:ilvl w:val="0"/>
          <w:numId w:val="33"/>
        </w:numPr>
        <w:jc w:val="both"/>
        <w:rPr>
          <w:rFonts w:asciiTheme="majorHAnsi" w:hAnsiTheme="majorHAnsi" w:cstheme="majorHAnsi"/>
        </w:rPr>
      </w:pPr>
      <w:r w:rsidRPr="004C73A5">
        <w:rPr>
          <w:rFonts w:asciiTheme="majorHAnsi" w:hAnsiTheme="majorHAnsi" w:cstheme="majorHAnsi"/>
        </w:rPr>
        <w:t xml:space="preserve"> </w:t>
      </w:r>
      <w:r w:rsidR="007A7DBA" w:rsidRPr="004C73A5">
        <w:rPr>
          <w:rFonts w:asciiTheme="majorHAnsi" w:hAnsiTheme="majorHAnsi" w:cstheme="majorHAnsi"/>
        </w:rPr>
        <w:t xml:space="preserve">The following changes </w:t>
      </w:r>
      <w:r w:rsidR="00603BC1" w:rsidRPr="004C73A5">
        <w:rPr>
          <w:rFonts w:asciiTheme="majorHAnsi" w:hAnsiTheme="majorHAnsi" w:cstheme="majorHAnsi"/>
        </w:rPr>
        <w:t>have</w:t>
      </w:r>
      <w:r w:rsidR="007A7DBA" w:rsidRPr="004C73A5">
        <w:rPr>
          <w:rFonts w:asciiTheme="majorHAnsi" w:hAnsiTheme="majorHAnsi" w:cstheme="majorHAnsi"/>
        </w:rPr>
        <w:t xml:space="preserve"> been implemented in the</w:t>
      </w:r>
      <w:r w:rsidR="001306FE" w:rsidRPr="004C73A5">
        <w:rPr>
          <w:rFonts w:asciiTheme="majorHAnsi" w:hAnsiTheme="majorHAnsi" w:cstheme="majorHAnsi"/>
        </w:rPr>
        <w:t xml:space="preserve"> </w:t>
      </w:r>
      <w:r w:rsidRPr="004C73A5">
        <w:rPr>
          <w:rFonts w:asciiTheme="majorHAnsi" w:hAnsiTheme="majorHAnsi" w:cstheme="majorHAnsi"/>
          <w:i/>
          <w:iCs/>
        </w:rPr>
        <w:t>update_database_2025.sql</w:t>
      </w:r>
      <w:r w:rsidRPr="004C73A5">
        <w:rPr>
          <w:rFonts w:asciiTheme="majorHAnsi" w:hAnsiTheme="majorHAnsi" w:cstheme="majorHAnsi"/>
        </w:rPr>
        <w:t xml:space="preserve"> script:</w:t>
      </w:r>
    </w:p>
    <w:p w14:paraId="6DD812BB" w14:textId="044D6BE9" w:rsidR="001306FE" w:rsidRPr="004C73A5" w:rsidRDefault="001306FE" w:rsidP="001306FE">
      <w:pPr>
        <w:pStyle w:val="Paragraphedeliste"/>
        <w:numPr>
          <w:ilvl w:val="1"/>
          <w:numId w:val="33"/>
        </w:numPr>
        <w:jc w:val="both"/>
        <w:rPr>
          <w:rFonts w:asciiTheme="majorHAnsi" w:hAnsiTheme="majorHAnsi" w:cstheme="majorHAnsi"/>
        </w:rPr>
      </w:pPr>
      <w:r w:rsidRPr="004C73A5">
        <w:rPr>
          <w:rFonts w:asciiTheme="majorHAnsi" w:hAnsiTheme="majorHAnsi" w:cstheme="majorHAnsi"/>
        </w:rPr>
        <w:t xml:space="preserve">Changes to the </w:t>
      </w:r>
      <w:proofErr w:type="spellStart"/>
      <w:proofErr w:type="gramStart"/>
      <w:r w:rsidRPr="004C73A5">
        <w:rPr>
          <w:rFonts w:asciiTheme="majorHAnsi" w:hAnsiTheme="majorHAnsi" w:cstheme="majorHAnsi"/>
          <w:i/>
          <w:iCs/>
        </w:rPr>
        <w:t>thrace.create</w:t>
      </w:r>
      <w:proofErr w:type="gramEnd"/>
      <w:r w:rsidRPr="004C73A5">
        <w:rPr>
          <w:rFonts w:asciiTheme="majorHAnsi" w:hAnsiTheme="majorHAnsi" w:cstheme="majorHAnsi"/>
          <w:i/>
          <w:iCs/>
        </w:rPr>
        <w:t>_data_summary</w:t>
      </w:r>
      <w:proofErr w:type="spellEnd"/>
      <w:r w:rsidRPr="004C73A5">
        <w:rPr>
          <w:rFonts w:asciiTheme="majorHAnsi" w:hAnsiTheme="majorHAnsi" w:cstheme="majorHAnsi"/>
        </w:rPr>
        <w:t xml:space="preserve"> procedure</w:t>
      </w:r>
      <w:r w:rsidR="0031549C">
        <w:rPr>
          <w:rFonts w:asciiTheme="majorHAnsi" w:hAnsiTheme="majorHAnsi" w:cstheme="majorHAnsi"/>
        </w:rPr>
        <w:t>:</w:t>
      </w:r>
    </w:p>
    <w:p w14:paraId="715EBDAF" w14:textId="7B1C42A9" w:rsidR="001306FE" w:rsidRPr="004C73A5" w:rsidRDefault="001306FE" w:rsidP="001306FE">
      <w:pPr>
        <w:pStyle w:val="Paragraphedeliste"/>
        <w:numPr>
          <w:ilvl w:val="2"/>
          <w:numId w:val="33"/>
        </w:numPr>
        <w:jc w:val="both"/>
        <w:rPr>
          <w:rFonts w:asciiTheme="majorHAnsi" w:hAnsiTheme="majorHAnsi" w:cstheme="majorHAnsi"/>
        </w:rPr>
      </w:pPr>
      <w:r w:rsidRPr="004C73A5">
        <w:rPr>
          <w:rFonts w:asciiTheme="majorHAnsi" w:hAnsiTheme="majorHAnsi" w:cstheme="majorHAnsi"/>
        </w:rPr>
        <w:t>Change lines 397-40</w:t>
      </w:r>
      <w:r w:rsidR="00916EB6" w:rsidRPr="004C73A5">
        <w:rPr>
          <w:rFonts w:asciiTheme="majorHAnsi" w:hAnsiTheme="majorHAnsi" w:cstheme="majorHAnsi"/>
        </w:rPr>
        <w:t>3</w:t>
      </w:r>
    </w:p>
    <w:p w14:paraId="13949AA9" w14:textId="0D492056" w:rsidR="001306FE" w:rsidRPr="004C73A5" w:rsidRDefault="001306FE" w:rsidP="001306FE">
      <w:pPr>
        <w:jc w:val="both"/>
        <w:rPr>
          <w:rFonts w:asciiTheme="majorHAnsi" w:hAnsiTheme="majorHAnsi" w:cstheme="majorHAnsi"/>
          <w:lang w:val="en-US"/>
        </w:rPr>
      </w:pPr>
      <w:r w:rsidRPr="004C73A5">
        <w:rPr>
          <w:rFonts w:asciiTheme="majorHAnsi" w:hAnsiTheme="majorHAnsi" w:cstheme="majorHAnsi"/>
          <w:lang w:val="en-US"/>
        </w:rPr>
        <w:t>From</w:t>
      </w:r>
      <w:r w:rsidR="00916EB6" w:rsidRPr="004C73A5">
        <w:rPr>
          <w:rFonts w:asciiTheme="majorHAnsi" w:hAnsiTheme="majorHAnsi" w:cstheme="majorHAnsi"/>
          <w:lang w:val="en-US"/>
        </w:rPr>
        <w:t>:</w:t>
      </w:r>
    </w:p>
    <w:p w14:paraId="55391B5D" w14:textId="2CE580C4" w:rsidR="001306FE" w:rsidRPr="004C73A5" w:rsidRDefault="001306FE" w:rsidP="001306FE">
      <w:pPr>
        <w:jc w:val="both"/>
        <w:rPr>
          <w:rFonts w:asciiTheme="majorHAnsi" w:hAnsiTheme="majorHAnsi" w:cstheme="majorHAnsi"/>
          <w:lang w:val="en-US"/>
        </w:rPr>
      </w:pPr>
      <w:r w:rsidRPr="004C73A5">
        <w:rPr>
          <w:rFonts w:asciiTheme="majorHAnsi" w:hAnsiTheme="majorHAnsi" w:cstheme="majorHAnsi"/>
          <w:noProof/>
          <w:lang w:val="en-US"/>
        </w:rPr>
        <w:drawing>
          <wp:inline distT="0" distB="0" distL="0" distR="0" wp14:anchorId="7B89B3A5" wp14:editId="55ED7A08">
            <wp:extent cx="3619500" cy="877106"/>
            <wp:effectExtent l="0" t="0" r="0" b="0"/>
            <wp:docPr id="1719429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29102" name=""/>
                    <pic:cNvPicPr/>
                  </pic:nvPicPr>
                  <pic:blipFill>
                    <a:blip r:embed="rId16"/>
                    <a:stretch>
                      <a:fillRect/>
                    </a:stretch>
                  </pic:blipFill>
                  <pic:spPr>
                    <a:xfrm>
                      <a:off x="0" y="0"/>
                      <a:ext cx="3627136" cy="878956"/>
                    </a:xfrm>
                    <a:prstGeom prst="rect">
                      <a:avLst/>
                    </a:prstGeom>
                  </pic:spPr>
                </pic:pic>
              </a:graphicData>
            </a:graphic>
          </wp:inline>
        </w:drawing>
      </w:r>
    </w:p>
    <w:p w14:paraId="02F023A5" w14:textId="5921A74E" w:rsidR="001306FE" w:rsidRPr="004C73A5" w:rsidRDefault="00916EB6" w:rsidP="001306FE">
      <w:pPr>
        <w:jc w:val="both"/>
        <w:rPr>
          <w:rFonts w:asciiTheme="majorHAnsi" w:hAnsiTheme="majorHAnsi" w:cstheme="majorHAnsi"/>
          <w:lang w:val="en-US"/>
        </w:rPr>
      </w:pPr>
      <w:r w:rsidRPr="004C73A5">
        <w:rPr>
          <w:rFonts w:asciiTheme="majorHAnsi" w:hAnsiTheme="majorHAnsi" w:cstheme="majorHAnsi"/>
          <w:lang w:val="en-US"/>
        </w:rPr>
        <w:t>T</w:t>
      </w:r>
      <w:r w:rsidR="001306FE" w:rsidRPr="004C73A5">
        <w:rPr>
          <w:rFonts w:asciiTheme="majorHAnsi" w:hAnsiTheme="majorHAnsi" w:cstheme="majorHAnsi"/>
          <w:lang w:val="en-US"/>
        </w:rPr>
        <w:t>o</w:t>
      </w:r>
      <w:r w:rsidRPr="004C73A5">
        <w:rPr>
          <w:rFonts w:asciiTheme="majorHAnsi" w:hAnsiTheme="majorHAnsi" w:cstheme="majorHAnsi"/>
          <w:lang w:val="en-US"/>
        </w:rPr>
        <w:t>:</w:t>
      </w:r>
    </w:p>
    <w:p w14:paraId="6740A6BE" w14:textId="1D6C7A55" w:rsidR="001306FE" w:rsidRDefault="00916EB6" w:rsidP="001306FE">
      <w:pPr>
        <w:jc w:val="both"/>
        <w:rPr>
          <w:rFonts w:asciiTheme="majorHAnsi" w:hAnsiTheme="majorHAnsi" w:cstheme="majorHAnsi"/>
          <w:lang w:val="en-US"/>
        </w:rPr>
      </w:pPr>
      <w:r w:rsidRPr="004C73A5">
        <w:rPr>
          <w:rFonts w:asciiTheme="majorHAnsi" w:hAnsiTheme="majorHAnsi" w:cstheme="majorHAnsi"/>
          <w:noProof/>
          <w:lang w:val="en-US"/>
        </w:rPr>
        <w:drawing>
          <wp:inline distT="0" distB="0" distL="0" distR="0" wp14:anchorId="659DDEE6" wp14:editId="4A491D3B">
            <wp:extent cx="3427994" cy="880745"/>
            <wp:effectExtent l="0" t="0" r="1270" b="0"/>
            <wp:docPr id="3031744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7448" name="Image 1" descr="Une image contenant texte, capture d’écran, Police&#10;&#10;Le contenu généré par l’IA peut être incorrect."/>
                    <pic:cNvPicPr/>
                  </pic:nvPicPr>
                  <pic:blipFill rotWithShape="1">
                    <a:blip r:embed="rId17"/>
                    <a:srcRect l="6737"/>
                    <a:stretch>
                      <a:fillRect/>
                    </a:stretch>
                  </pic:blipFill>
                  <pic:spPr bwMode="auto">
                    <a:xfrm>
                      <a:off x="0" y="0"/>
                      <a:ext cx="3457851" cy="888416"/>
                    </a:xfrm>
                    <a:prstGeom prst="rect">
                      <a:avLst/>
                    </a:prstGeom>
                    <a:ln>
                      <a:noFill/>
                    </a:ln>
                    <a:extLst>
                      <a:ext uri="{53640926-AAD7-44D8-BBD7-CCE9431645EC}">
                        <a14:shadowObscured xmlns:a14="http://schemas.microsoft.com/office/drawing/2010/main"/>
                      </a:ext>
                    </a:extLst>
                  </pic:spPr>
                </pic:pic>
              </a:graphicData>
            </a:graphic>
          </wp:inline>
        </w:drawing>
      </w:r>
    </w:p>
    <w:p w14:paraId="406A07B2" w14:textId="5206F7F3" w:rsidR="00E55904" w:rsidRPr="00BB4797" w:rsidRDefault="00BB4797" w:rsidP="00BB4797">
      <w:pPr>
        <w:pStyle w:val="Paragraphedeliste"/>
        <w:numPr>
          <w:ilvl w:val="2"/>
          <w:numId w:val="33"/>
        </w:numPr>
        <w:jc w:val="both"/>
        <w:rPr>
          <w:rFonts w:asciiTheme="majorHAnsi" w:hAnsiTheme="majorHAnsi" w:cstheme="majorHAnsi"/>
        </w:rPr>
      </w:pPr>
      <w:r>
        <w:rPr>
          <w:rFonts w:asciiTheme="majorHAnsi" w:hAnsiTheme="majorHAnsi" w:cstheme="majorHAnsi"/>
        </w:rPr>
        <w:t>L</w:t>
      </w:r>
      <w:r w:rsidR="00E55904" w:rsidRPr="00BB4797">
        <w:rPr>
          <w:rFonts w:asciiTheme="majorHAnsi" w:hAnsiTheme="majorHAnsi" w:cstheme="majorHAnsi"/>
        </w:rPr>
        <w:t>ines 49</w:t>
      </w:r>
      <w:r w:rsidR="00611F57" w:rsidRPr="00BB4797">
        <w:rPr>
          <w:rFonts w:asciiTheme="majorHAnsi" w:hAnsiTheme="majorHAnsi" w:cstheme="majorHAnsi"/>
        </w:rPr>
        <w:t>8</w:t>
      </w:r>
      <w:r w:rsidR="00E55904" w:rsidRPr="00BB4797">
        <w:rPr>
          <w:rFonts w:asciiTheme="majorHAnsi" w:hAnsiTheme="majorHAnsi" w:cstheme="majorHAnsi"/>
        </w:rPr>
        <w:t>/49</w:t>
      </w:r>
      <w:r w:rsidR="00611F57" w:rsidRPr="00BB4797">
        <w:rPr>
          <w:rFonts w:asciiTheme="majorHAnsi" w:hAnsiTheme="majorHAnsi" w:cstheme="majorHAnsi"/>
        </w:rPr>
        <w:t>9</w:t>
      </w:r>
      <w:r w:rsidR="00E55904" w:rsidRPr="00BB4797">
        <w:rPr>
          <w:rFonts w:asciiTheme="majorHAnsi" w:hAnsiTheme="majorHAnsi" w:cstheme="majorHAnsi"/>
        </w:rPr>
        <w:t xml:space="preserve"> erased</w:t>
      </w:r>
    </w:p>
    <w:p w14:paraId="4D7557F7" w14:textId="1EE81741" w:rsidR="00E55904" w:rsidRPr="004C73A5" w:rsidRDefault="00611F57" w:rsidP="001306FE">
      <w:pPr>
        <w:jc w:val="both"/>
        <w:rPr>
          <w:rFonts w:asciiTheme="majorHAnsi" w:hAnsiTheme="majorHAnsi" w:cstheme="majorHAnsi"/>
          <w:lang w:val="en-US"/>
        </w:rPr>
      </w:pPr>
      <w:r w:rsidRPr="00611F57">
        <w:rPr>
          <w:rFonts w:asciiTheme="majorHAnsi" w:hAnsiTheme="majorHAnsi" w:cstheme="majorHAnsi"/>
          <w:noProof/>
          <w:lang w:val="en-US"/>
        </w:rPr>
        <w:drawing>
          <wp:inline distT="0" distB="0" distL="0" distR="0" wp14:anchorId="48D0E02B" wp14:editId="3BA9A55E">
            <wp:extent cx="6400800" cy="283210"/>
            <wp:effectExtent l="0" t="0" r="0" b="2540"/>
            <wp:docPr id="1932930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30809" name=""/>
                    <pic:cNvPicPr/>
                  </pic:nvPicPr>
                  <pic:blipFill>
                    <a:blip r:embed="rId18"/>
                    <a:stretch>
                      <a:fillRect/>
                    </a:stretch>
                  </pic:blipFill>
                  <pic:spPr>
                    <a:xfrm>
                      <a:off x="0" y="0"/>
                      <a:ext cx="6400800" cy="283210"/>
                    </a:xfrm>
                    <a:prstGeom prst="rect">
                      <a:avLst/>
                    </a:prstGeom>
                  </pic:spPr>
                </pic:pic>
              </a:graphicData>
            </a:graphic>
          </wp:inline>
        </w:drawing>
      </w:r>
    </w:p>
    <w:p w14:paraId="47A9F23E" w14:textId="12B5E491" w:rsidR="004A22DE" w:rsidRPr="004C73A5" w:rsidRDefault="004A22DE" w:rsidP="00C21EBC">
      <w:pPr>
        <w:jc w:val="both"/>
        <w:rPr>
          <w:rFonts w:asciiTheme="majorHAnsi" w:hAnsiTheme="majorHAnsi" w:cstheme="majorHAnsi"/>
          <w:i/>
          <w:iCs/>
          <w:lang w:val="en-US"/>
        </w:rPr>
      </w:pPr>
      <w:r w:rsidRPr="004C73A5">
        <w:rPr>
          <w:rFonts w:asciiTheme="majorHAnsi" w:hAnsiTheme="majorHAnsi" w:cstheme="majorHAnsi"/>
          <w:i/>
          <w:iCs/>
          <w:lang w:val="en-US"/>
        </w:rPr>
        <w:t>Follow-up</w:t>
      </w:r>
    </w:p>
    <w:p w14:paraId="2CF4F6D6" w14:textId="43BE1023" w:rsidR="004A22DE" w:rsidRPr="004C73A5" w:rsidRDefault="004A22DE" w:rsidP="00603BC1">
      <w:pPr>
        <w:pStyle w:val="Default"/>
        <w:numPr>
          <w:ilvl w:val="0"/>
          <w:numId w:val="34"/>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check </w:t>
      </w:r>
      <w:proofErr w:type="gramStart"/>
      <w:r w:rsidRPr="004C73A5">
        <w:rPr>
          <w:rFonts w:asciiTheme="majorHAnsi" w:hAnsiTheme="majorHAnsi" w:cstheme="majorHAnsi"/>
          <w:sz w:val="22"/>
          <w:szCs w:val="22"/>
          <w:lang w:val="en-US"/>
        </w:rPr>
        <w:t>possibility</w:t>
      </w:r>
      <w:proofErr w:type="gramEnd"/>
      <w:r w:rsidRPr="004C73A5">
        <w:rPr>
          <w:rFonts w:asciiTheme="majorHAnsi" w:hAnsiTheme="majorHAnsi" w:cstheme="majorHAnsi"/>
          <w:sz w:val="22"/>
          <w:szCs w:val="22"/>
          <w:lang w:val="en-US"/>
        </w:rPr>
        <w:t xml:space="preserve"> for countries to report on </w:t>
      </w:r>
      <w:r w:rsidR="00EA26F8">
        <w:rPr>
          <w:rFonts w:asciiTheme="majorHAnsi" w:hAnsiTheme="majorHAnsi" w:cstheme="majorHAnsi"/>
          <w:sz w:val="22"/>
          <w:szCs w:val="22"/>
          <w:lang w:val="en-US"/>
        </w:rPr>
        <w:t xml:space="preserve">animals sampled </w:t>
      </w:r>
      <w:r w:rsidR="00EA26F8" w:rsidRPr="00EA26F8">
        <w:rPr>
          <w:rFonts w:asciiTheme="majorHAnsi" w:hAnsiTheme="majorHAnsi" w:cstheme="majorHAnsi"/>
          <w:sz w:val="22"/>
          <w:szCs w:val="22"/>
          <w:u w:val="single"/>
          <w:lang w:val="en-US"/>
        </w:rPr>
        <w:t>and</w:t>
      </w:r>
      <w:r w:rsidR="00EA26F8">
        <w:rPr>
          <w:rFonts w:asciiTheme="majorHAnsi" w:hAnsiTheme="majorHAnsi" w:cstheme="majorHAnsi"/>
          <w:sz w:val="22"/>
          <w:szCs w:val="22"/>
          <w:lang w:val="en-US"/>
        </w:rPr>
        <w:t xml:space="preserve"> </w:t>
      </w:r>
      <w:r w:rsidRPr="004C73A5">
        <w:rPr>
          <w:rFonts w:asciiTheme="majorHAnsi" w:hAnsiTheme="majorHAnsi" w:cstheme="majorHAnsi"/>
          <w:sz w:val="22"/>
          <w:szCs w:val="22"/>
          <w:lang w:val="en-US"/>
        </w:rPr>
        <w:t xml:space="preserve">tests </w:t>
      </w:r>
      <w:proofErr w:type="gramStart"/>
      <w:r w:rsidRPr="004C73A5">
        <w:rPr>
          <w:rFonts w:asciiTheme="majorHAnsi" w:hAnsiTheme="majorHAnsi" w:cstheme="majorHAnsi"/>
          <w:sz w:val="22"/>
          <w:szCs w:val="22"/>
          <w:lang w:val="en-US"/>
        </w:rPr>
        <w:t>performed;</w:t>
      </w:r>
      <w:proofErr w:type="gramEnd"/>
    </w:p>
    <w:p w14:paraId="261961F4" w14:textId="349C777C" w:rsidR="00603BC1" w:rsidRPr="004C73A5" w:rsidRDefault="00603BC1" w:rsidP="47831F7F">
      <w:pPr>
        <w:pStyle w:val="Default"/>
        <w:numPr>
          <w:ilvl w:val="0"/>
          <w:numId w:val="34"/>
        </w:numPr>
        <w:jc w:val="both"/>
        <w:rPr>
          <w:rFonts w:asciiTheme="majorHAnsi" w:hAnsiTheme="majorHAnsi" w:cstheme="majorBidi"/>
          <w:sz w:val="22"/>
          <w:szCs w:val="22"/>
        </w:rPr>
      </w:pPr>
      <w:proofErr w:type="spellStart"/>
      <w:r w:rsidRPr="47831F7F">
        <w:rPr>
          <w:rFonts w:asciiTheme="majorHAnsi" w:hAnsiTheme="majorHAnsi" w:cstheme="majorBidi"/>
          <w:sz w:val="22"/>
          <w:szCs w:val="22"/>
        </w:rPr>
        <w:t>change</w:t>
      </w:r>
      <w:proofErr w:type="spellEnd"/>
      <w:r w:rsidRPr="47831F7F">
        <w:rPr>
          <w:rFonts w:asciiTheme="majorHAnsi" w:hAnsiTheme="majorHAnsi" w:cstheme="majorBidi"/>
          <w:sz w:val="22"/>
          <w:szCs w:val="22"/>
        </w:rPr>
        <w:t xml:space="preserve"> web </w:t>
      </w:r>
      <w:proofErr w:type="spellStart"/>
      <w:r w:rsidRPr="47831F7F">
        <w:rPr>
          <w:rFonts w:asciiTheme="majorHAnsi" w:hAnsiTheme="majorHAnsi" w:cstheme="majorBidi"/>
          <w:sz w:val="22"/>
          <w:szCs w:val="22"/>
        </w:rPr>
        <w:t>application</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to</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be</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able</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to</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inform</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the</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number</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of</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tests</w:t>
      </w:r>
      <w:proofErr w:type="spellEnd"/>
      <w:r w:rsidRPr="47831F7F">
        <w:rPr>
          <w:rFonts w:asciiTheme="majorHAnsi" w:hAnsiTheme="majorHAnsi" w:cstheme="majorBidi"/>
          <w:sz w:val="22"/>
          <w:szCs w:val="22"/>
        </w:rPr>
        <w:t xml:space="preserve"> </w:t>
      </w:r>
      <w:proofErr w:type="spellStart"/>
      <w:r w:rsidR="00E676EC" w:rsidRPr="47831F7F">
        <w:rPr>
          <w:rFonts w:asciiTheme="majorHAnsi" w:hAnsiTheme="majorHAnsi" w:cstheme="majorBidi"/>
          <w:sz w:val="22"/>
          <w:szCs w:val="22"/>
        </w:rPr>
        <w:t>performed</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columns</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created</w:t>
      </w:r>
      <w:proofErr w:type="spellEnd"/>
      <w:r w:rsidRPr="47831F7F">
        <w:rPr>
          <w:rFonts w:asciiTheme="majorHAnsi" w:hAnsiTheme="majorHAnsi" w:cstheme="majorBidi"/>
          <w:sz w:val="22"/>
          <w:szCs w:val="22"/>
        </w:rPr>
        <w:t xml:space="preserve"> in </w:t>
      </w:r>
      <w:proofErr w:type="spellStart"/>
      <w:r w:rsidRPr="47831F7F">
        <w:rPr>
          <w:rFonts w:asciiTheme="majorHAnsi" w:hAnsiTheme="majorHAnsi" w:cstheme="majorBidi"/>
          <w:sz w:val="22"/>
          <w:szCs w:val="22"/>
        </w:rPr>
        <w:t>step</w:t>
      </w:r>
      <w:proofErr w:type="spellEnd"/>
      <w:r w:rsidRPr="47831F7F">
        <w:rPr>
          <w:rFonts w:asciiTheme="majorHAnsi" w:hAnsiTheme="majorHAnsi" w:cstheme="majorBidi"/>
          <w:sz w:val="22"/>
          <w:szCs w:val="22"/>
        </w:rPr>
        <w:t xml:space="preserve"> 2</w:t>
      </w:r>
      <w:proofErr w:type="gramStart"/>
      <w:r w:rsidRPr="47831F7F">
        <w:rPr>
          <w:rFonts w:asciiTheme="majorHAnsi" w:hAnsiTheme="majorHAnsi" w:cstheme="majorBidi"/>
          <w:sz w:val="22"/>
          <w:szCs w:val="22"/>
        </w:rPr>
        <w:t>) )</w:t>
      </w:r>
      <w:proofErr w:type="gram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directly</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by</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the</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user</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instead</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of</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computing</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it</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from</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the</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number</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of</w:t>
      </w:r>
      <w:proofErr w:type="spellEnd"/>
      <w:r w:rsidRPr="47831F7F">
        <w:rPr>
          <w:rFonts w:asciiTheme="majorHAnsi" w:hAnsiTheme="majorHAnsi" w:cstheme="majorBidi"/>
          <w:sz w:val="22"/>
          <w:szCs w:val="22"/>
        </w:rPr>
        <w:t xml:space="preserve"> </w:t>
      </w:r>
      <w:proofErr w:type="spellStart"/>
      <w:r w:rsidRPr="47831F7F">
        <w:rPr>
          <w:rFonts w:asciiTheme="majorHAnsi" w:hAnsiTheme="majorHAnsi" w:cstheme="majorBidi"/>
          <w:sz w:val="22"/>
          <w:szCs w:val="22"/>
        </w:rPr>
        <w:t>samples</w:t>
      </w:r>
      <w:proofErr w:type="spellEnd"/>
      <w:r w:rsidRPr="47831F7F">
        <w:rPr>
          <w:rFonts w:asciiTheme="majorHAnsi" w:hAnsiTheme="majorHAnsi" w:cstheme="majorBidi"/>
          <w:sz w:val="22"/>
          <w:szCs w:val="22"/>
        </w:rPr>
        <w:t xml:space="preserve">. </w:t>
      </w:r>
      <w:commentRangeStart w:id="7"/>
      <w:commentRangeEnd w:id="7"/>
      <w:r w:rsidRPr="004C73A5">
        <w:rPr>
          <w:rStyle w:val="Marquedecommentaire"/>
          <w:rFonts w:asciiTheme="majorHAnsi" w:hAnsiTheme="majorHAnsi" w:cstheme="majorBidi"/>
          <w:sz w:val="22"/>
          <w:szCs w:val="22"/>
        </w:rPr>
        <w:commentReference w:id="7"/>
      </w:r>
    </w:p>
    <w:p w14:paraId="3333E692" w14:textId="77777777" w:rsidR="00C21EBC" w:rsidRPr="004C73A5" w:rsidRDefault="00C21EBC" w:rsidP="00C21EBC">
      <w:pPr>
        <w:pStyle w:val="Default"/>
        <w:jc w:val="both"/>
        <w:rPr>
          <w:rFonts w:asciiTheme="majorHAnsi" w:hAnsiTheme="majorHAnsi" w:cstheme="majorHAnsi"/>
          <w:sz w:val="22"/>
          <w:szCs w:val="22"/>
          <w:lang w:val="en-US"/>
        </w:rPr>
      </w:pPr>
    </w:p>
    <w:p w14:paraId="0F58018F"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R3. Given the additional workload required and the little added value, the collection of inventory data in THRACE could be suspended. </w:t>
      </w:r>
    </w:p>
    <w:p w14:paraId="3E407A87"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7195"/>
      </w:tblGrid>
      <w:tr w:rsidR="00C21EBC" w:rsidRPr="004C73A5" w14:paraId="148B9130" w14:textId="77777777" w:rsidTr="00E676EC">
        <w:tc>
          <w:tcPr>
            <w:tcW w:w="2155" w:type="dxa"/>
          </w:tcPr>
          <w:p w14:paraId="4AA973FE"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61D3C724"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Due to the relevance of inventory data for the overall knowledge of the situation in the region, continue the annual collection of these data, but implement regular checks against data from field visits to identify and correct inconsistencies</w:t>
            </w:r>
          </w:p>
        </w:tc>
      </w:tr>
      <w:tr w:rsidR="00C21EBC" w:rsidRPr="004C73A5" w14:paraId="3141E8DC" w14:textId="77777777" w:rsidTr="00E676EC">
        <w:tc>
          <w:tcPr>
            <w:tcW w:w="2155" w:type="dxa"/>
          </w:tcPr>
          <w:p w14:paraId="494DA180"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lastRenderedPageBreak/>
              <w:t>Responsibility</w:t>
            </w:r>
          </w:p>
        </w:tc>
        <w:tc>
          <w:tcPr>
            <w:tcW w:w="7195" w:type="dxa"/>
          </w:tcPr>
          <w:p w14:paraId="423974C8"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p>
        </w:tc>
      </w:tr>
      <w:tr w:rsidR="00C21EBC" w:rsidRPr="004C73A5" w14:paraId="1B763F2E" w14:textId="77777777" w:rsidTr="00E676EC">
        <w:tc>
          <w:tcPr>
            <w:tcW w:w="2155" w:type="dxa"/>
          </w:tcPr>
          <w:p w14:paraId="488F0F58"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334C917D"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End of the year for the database</w:t>
            </w:r>
          </w:p>
        </w:tc>
      </w:tr>
    </w:tbl>
    <w:p w14:paraId="55104C59" w14:textId="77777777" w:rsidR="004C73A5" w:rsidRPr="004C73A5" w:rsidRDefault="004C73A5" w:rsidP="004C73A5">
      <w:pPr>
        <w:jc w:val="both"/>
        <w:rPr>
          <w:rFonts w:asciiTheme="majorHAnsi" w:hAnsiTheme="majorHAnsi" w:cstheme="majorHAnsi"/>
          <w:i/>
          <w:iCs/>
          <w:lang w:val="en-US"/>
        </w:rPr>
      </w:pPr>
      <w:r w:rsidRPr="004C73A5">
        <w:rPr>
          <w:rFonts w:asciiTheme="majorHAnsi" w:hAnsiTheme="majorHAnsi" w:cstheme="majorHAnsi"/>
          <w:i/>
          <w:iCs/>
          <w:lang w:val="en-US"/>
        </w:rPr>
        <w:t>Action implemented in November 2025</w:t>
      </w:r>
    </w:p>
    <w:p w14:paraId="65CCA873" w14:textId="79F02FA8" w:rsidR="004C73A5" w:rsidRDefault="004C73A5" w:rsidP="00003F07">
      <w:pPr>
        <w:pStyle w:val="Default"/>
        <w:numPr>
          <w:ilvl w:val="0"/>
          <w:numId w:val="35"/>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A process to compare the sum of population size in each </w:t>
      </w:r>
      <w:proofErr w:type="spellStart"/>
      <w:r w:rsidRPr="004C73A5">
        <w:rPr>
          <w:rFonts w:asciiTheme="majorHAnsi" w:hAnsiTheme="majorHAnsi" w:cstheme="majorHAnsi"/>
          <w:sz w:val="22"/>
          <w:szCs w:val="22"/>
          <w:lang w:val="en-US"/>
        </w:rPr>
        <w:t>epiunits</w:t>
      </w:r>
      <w:proofErr w:type="spellEnd"/>
      <w:r w:rsidRPr="004C73A5">
        <w:rPr>
          <w:rFonts w:asciiTheme="majorHAnsi" w:hAnsiTheme="majorHAnsi" w:cstheme="majorHAnsi"/>
          <w:sz w:val="22"/>
          <w:szCs w:val="22"/>
          <w:lang w:val="en-US"/>
        </w:rPr>
        <w:t xml:space="preserve"> sampled tot </w:t>
      </w:r>
      <w:r w:rsidR="00EF2BBF">
        <w:rPr>
          <w:rFonts w:asciiTheme="majorHAnsi" w:hAnsiTheme="majorHAnsi" w:cstheme="majorHAnsi"/>
          <w:sz w:val="22"/>
          <w:szCs w:val="22"/>
          <w:lang w:val="en-US"/>
        </w:rPr>
        <w:t>t</w:t>
      </w:r>
      <w:r w:rsidRPr="004C73A5">
        <w:rPr>
          <w:rFonts w:asciiTheme="majorHAnsi" w:hAnsiTheme="majorHAnsi" w:cstheme="majorHAnsi"/>
          <w:sz w:val="22"/>
          <w:szCs w:val="22"/>
          <w:lang w:val="en-US"/>
        </w:rPr>
        <w:t xml:space="preserve">he inventory figure reported has been implemented (see code </w:t>
      </w:r>
      <w:commentRangeStart w:id="8"/>
      <w:r w:rsidRPr="004C73A5">
        <w:rPr>
          <w:rFonts w:asciiTheme="majorHAnsi" w:hAnsiTheme="majorHAnsi" w:cstheme="majorHAnsi"/>
          <w:sz w:val="22"/>
          <w:szCs w:val="22"/>
          <w:lang w:val="en-US"/>
        </w:rPr>
        <w:t>hereunder</w:t>
      </w:r>
      <w:commentRangeEnd w:id="8"/>
      <w:r w:rsidRPr="004C73A5">
        <w:rPr>
          <w:rStyle w:val="Marquedecommentaire"/>
          <w:rFonts w:asciiTheme="majorHAnsi" w:hAnsiTheme="majorHAnsi" w:cstheme="majorHAnsi"/>
          <w:sz w:val="22"/>
          <w:szCs w:val="22"/>
          <w:lang w:val="en-US"/>
        </w:rPr>
        <w:commentReference w:id="8"/>
      </w:r>
      <w:r w:rsidRPr="004C73A5">
        <w:rPr>
          <w:rFonts w:asciiTheme="majorHAnsi" w:hAnsiTheme="majorHAnsi" w:cstheme="majorHAnsi"/>
          <w:sz w:val="22"/>
          <w:szCs w:val="22"/>
          <w:lang w:val="en-US"/>
        </w:rPr>
        <w:t xml:space="preserve">) and will be run periodically after the last </w:t>
      </w:r>
      <w:r>
        <w:rPr>
          <w:rFonts w:asciiTheme="majorHAnsi" w:hAnsiTheme="majorHAnsi" w:cstheme="majorHAnsi"/>
          <w:sz w:val="22"/>
          <w:szCs w:val="22"/>
          <w:lang w:val="en-US"/>
        </w:rPr>
        <w:t>report</w:t>
      </w:r>
      <w:r w:rsidRPr="004C73A5">
        <w:rPr>
          <w:rFonts w:asciiTheme="majorHAnsi" w:hAnsiTheme="majorHAnsi" w:cstheme="majorHAnsi"/>
          <w:sz w:val="22"/>
          <w:szCs w:val="22"/>
          <w:lang w:val="en-US"/>
        </w:rPr>
        <w:t xml:space="preserve"> of </w:t>
      </w:r>
      <w:r w:rsidR="00EF2BBF">
        <w:rPr>
          <w:rFonts w:asciiTheme="majorHAnsi" w:hAnsiTheme="majorHAnsi" w:cstheme="majorHAnsi"/>
          <w:sz w:val="22"/>
          <w:szCs w:val="22"/>
          <w:lang w:val="en-US"/>
        </w:rPr>
        <w:t>t</w:t>
      </w:r>
      <w:r w:rsidRPr="004C73A5">
        <w:rPr>
          <w:rFonts w:asciiTheme="majorHAnsi" w:hAnsiTheme="majorHAnsi" w:cstheme="majorHAnsi"/>
          <w:sz w:val="22"/>
          <w:szCs w:val="22"/>
          <w:lang w:val="en-US"/>
        </w:rPr>
        <w:t>he year.</w:t>
      </w:r>
      <w:r w:rsidR="00EF2BBF">
        <w:rPr>
          <w:rFonts w:asciiTheme="majorHAnsi" w:hAnsiTheme="majorHAnsi" w:cstheme="majorHAnsi"/>
          <w:sz w:val="22"/>
          <w:szCs w:val="22"/>
          <w:lang w:val="en-US"/>
        </w:rPr>
        <w:t xml:space="preserve"> </w:t>
      </w:r>
    </w:p>
    <w:p w14:paraId="38EC7F04" w14:textId="77777777" w:rsidR="004F2E4E" w:rsidRDefault="004F2E4E" w:rsidP="004F2E4E">
      <w:pPr>
        <w:pStyle w:val="Default"/>
        <w:jc w:val="both"/>
        <w:rPr>
          <w:rFonts w:asciiTheme="majorHAnsi" w:hAnsiTheme="majorHAnsi" w:cstheme="majorHAnsi"/>
          <w:sz w:val="22"/>
          <w:szCs w:val="22"/>
          <w:lang w:val="en-US"/>
        </w:rPr>
      </w:pPr>
    </w:p>
    <w:p w14:paraId="79407B45" w14:textId="36FDB493" w:rsidR="004F2E4E" w:rsidRPr="004F2E4E" w:rsidRDefault="004F2E4E" w:rsidP="004F2E4E">
      <w:pPr>
        <w:pStyle w:val="Default"/>
        <w:jc w:val="both"/>
        <w:rPr>
          <w:rFonts w:asciiTheme="majorHAnsi" w:hAnsiTheme="majorHAnsi" w:cstheme="majorHAnsi"/>
          <w:i/>
          <w:iCs/>
          <w:sz w:val="22"/>
          <w:szCs w:val="22"/>
          <w:lang w:val="en-US"/>
        </w:rPr>
      </w:pPr>
      <w:r w:rsidRPr="004F2E4E">
        <w:rPr>
          <w:rFonts w:asciiTheme="majorHAnsi" w:hAnsiTheme="majorHAnsi" w:cstheme="majorHAnsi"/>
          <w:i/>
          <w:iCs/>
          <w:sz w:val="22"/>
          <w:szCs w:val="22"/>
          <w:highlight w:val="yellow"/>
          <w:lang w:val="en-US"/>
        </w:rPr>
        <w:t>To do</w:t>
      </w:r>
    </w:p>
    <w:p w14:paraId="4E4355E4" w14:textId="77777777" w:rsidR="004C73A5" w:rsidRPr="004C73A5" w:rsidRDefault="004C73A5" w:rsidP="004C73A5">
      <w:pPr>
        <w:jc w:val="both"/>
        <w:rPr>
          <w:rFonts w:asciiTheme="majorHAnsi" w:hAnsiTheme="majorHAnsi" w:cstheme="majorHAnsi"/>
          <w:i/>
          <w:iCs/>
          <w:lang w:val="en-US"/>
        </w:rPr>
      </w:pPr>
      <w:r w:rsidRPr="004C73A5">
        <w:rPr>
          <w:rFonts w:asciiTheme="majorHAnsi" w:hAnsiTheme="majorHAnsi" w:cstheme="majorHAnsi"/>
          <w:i/>
          <w:iCs/>
          <w:lang w:val="en-US"/>
        </w:rPr>
        <w:t>Follow-up</w:t>
      </w:r>
    </w:p>
    <w:p w14:paraId="0DE3C9F4" w14:textId="1BF832DB" w:rsidR="004C73A5" w:rsidRPr="004C73A5" w:rsidRDefault="004C73A5" w:rsidP="1534202A">
      <w:pPr>
        <w:pStyle w:val="Default"/>
        <w:numPr>
          <w:ilvl w:val="0"/>
          <w:numId w:val="36"/>
        </w:numPr>
        <w:jc w:val="both"/>
        <w:rPr>
          <w:rFonts w:asciiTheme="majorHAnsi" w:hAnsiTheme="majorHAnsi" w:cstheme="majorBidi"/>
          <w:sz w:val="22"/>
          <w:szCs w:val="22"/>
          <w:lang w:val="en-US"/>
        </w:rPr>
      </w:pPr>
      <w:r w:rsidRPr="1534202A">
        <w:rPr>
          <w:rFonts w:asciiTheme="majorHAnsi" w:hAnsiTheme="majorHAnsi" w:cstheme="majorBidi"/>
          <w:sz w:val="22"/>
          <w:szCs w:val="22"/>
          <w:lang w:val="en-US"/>
        </w:rPr>
        <w:t>Make the reporting of inventory data mandatory for each first report of the year.</w:t>
      </w:r>
      <w:commentRangeStart w:id="9"/>
      <w:commentRangeEnd w:id="9"/>
      <w:r w:rsidRPr="004C73A5">
        <w:rPr>
          <w:rStyle w:val="Marquedecommentaire"/>
          <w:rFonts w:asciiTheme="majorHAnsi" w:hAnsiTheme="majorHAnsi" w:cstheme="majorBidi"/>
          <w:sz w:val="22"/>
          <w:szCs w:val="22"/>
          <w:lang w:val="en-US"/>
        </w:rPr>
        <w:commentReference w:id="9"/>
      </w:r>
    </w:p>
    <w:p w14:paraId="65567E93" w14:textId="53469A62" w:rsidR="004C73A5" w:rsidRPr="004C73A5" w:rsidRDefault="00EF2BBF" w:rsidP="004C73A5">
      <w:pPr>
        <w:pStyle w:val="Default"/>
        <w:numPr>
          <w:ilvl w:val="0"/>
          <w:numId w:val="36"/>
        </w:numPr>
        <w:jc w:val="both"/>
        <w:rPr>
          <w:rFonts w:asciiTheme="majorHAnsi" w:hAnsiTheme="majorHAnsi" w:cstheme="majorHAnsi"/>
          <w:sz w:val="22"/>
          <w:szCs w:val="22"/>
          <w:lang w:val="en-US"/>
        </w:rPr>
      </w:pPr>
      <w:r>
        <w:rPr>
          <w:rFonts w:asciiTheme="majorHAnsi" w:hAnsiTheme="majorHAnsi" w:cstheme="majorHAnsi"/>
          <w:sz w:val="22"/>
          <w:szCs w:val="22"/>
          <w:lang w:val="en-US"/>
        </w:rPr>
        <w:t xml:space="preserve">Follow-up potential discrepancies with National Focal points. </w:t>
      </w:r>
    </w:p>
    <w:p w14:paraId="458DC5D2" w14:textId="77777777" w:rsidR="004C73A5" w:rsidRPr="004C73A5" w:rsidRDefault="004C73A5" w:rsidP="004C73A5">
      <w:pPr>
        <w:pStyle w:val="Default"/>
        <w:jc w:val="both"/>
        <w:rPr>
          <w:rFonts w:asciiTheme="majorHAnsi" w:hAnsiTheme="majorHAnsi" w:cstheme="majorHAnsi"/>
          <w:i/>
          <w:iCs/>
          <w:sz w:val="22"/>
          <w:szCs w:val="22"/>
          <w:lang w:val="en-US"/>
        </w:rPr>
      </w:pPr>
    </w:p>
    <w:p w14:paraId="3910DB9B" w14:textId="52720336" w:rsidR="00C21EBC"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i/>
          <w:iCs/>
          <w:sz w:val="22"/>
          <w:szCs w:val="22"/>
          <w:lang w:val="en-US"/>
        </w:rPr>
        <w:t>R4.</w:t>
      </w:r>
      <w:r w:rsidRPr="004C73A5">
        <w:rPr>
          <w:rFonts w:asciiTheme="majorHAnsi" w:hAnsiTheme="majorHAnsi" w:cstheme="majorHAnsi"/>
          <w:sz w:val="22"/>
          <w:szCs w:val="22"/>
          <w:lang w:val="en-US"/>
        </w:rPr>
        <w:t xml:space="preserve"> </w:t>
      </w:r>
      <w:r w:rsidRPr="004C73A5">
        <w:rPr>
          <w:rFonts w:asciiTheme="majorHAnsi" w:hAnsiTheme="majorHAnsi" w:cstheme="majorHAnsi"/>
          <w:i/>
          <w:iCs/>
          <w:sz w:val="22"/>
          <w:szCs w:val="22"/>
          <w:lang w:val="en-US"/>
        </w:rPr>
        <w:t xml:space="preserve">Modify the database structure and the Web interface to associate a “risk group” field (value “low” or “high”) to each </w:t>
      </w:r>
      <w:proofErr w:type="spellStart"/>
      <w:r w:rsidRPr="004C73A5">
        <w:rPr>
          <w:rFonts w:asciiTheme="majorHAnsi" w:hAnsiTheme="majorHAnsi" w:cstheme="majorHAnsi"/>
          <w:i/>
          <w:iCs/>
          <w:sz w:val="22"/>
          <w:szCs w:val="22"/>
          <w:lang w:val="en-US"/>
        </w:rPr>
        <w:t>epiunit</w:t>
      </w:r>
      <w:proofErr w:type="spellEnd"/>
      <w:r w:rsidRPr="004C73A5">
        <w:rPr>
          <w:rFonts w:asciiTheme="majorHAnsi" w:hAnsiTheme="majorHAnsi" w:cstheme="majorHAnsi"/>
          <w:i/>
          <w:iCs/>
          <w:sz w:val="22"/>
          <w:szCs w:val="22"/>
          <w:lang w:val="en-US"/>
        </w:rPr>
        <w:t>. Alternatively, the risk group could be assigned to an entire district, or an entire province.</w:t>
      </w:r>
      <w:r w:rsidRPr="004C73A5">
        <w:rPr>
          <w:rFonts w:asciiTheme="majorHAnsi" w:hAnsiTheme="majorHAnsi" w:cstheme="majorHAnsi"/>
          <w:sz w:val="22"/>
          <w:szCs w:val="22"/>
          <w:lang w:val="en-US"/>
        </w:rPr>
        <w:t xml:space="preserve"> </w:t>
      </w:r>
    </w:p>
    <w:p w14:paraId="70D481F8" w14:textId="77777777" w:rsidR="00EF2BBF" w:rsidRDefault="00EF2BBF" w:rsidP="00C21EBC">
      <w:pPr>
        <w:pStyle w:val="Default"/>
        <w:jc w:val="both"/>
        <w:rPr>
          <w:rFonts w:asciiTheme="majorHAnsi" w:hAnsiTheme="majorHAnsi" w:cstheme="majorHAnsi"/>
          <w:sz w:val="22"/>
          <w:szCs w:val="22"/>
          <w:lang w:val="en-US"/>
        </w:rPr>
      </w:pPr>
    </w:p>
    <w:p w14:paraId="15EFA5CA" w14:textId="77777777" w:rsidR="00EF2BBF" w:rsidRPr="004C73A5" w:rsidRDefault="00EF2BBF" w:rsidP="00EF2BBF">
      <w:pPr>
        <w:jc w:val="both"/>
        <w:rPr>
          <w:rFonts w:asciiTheme="majorHAnsi" w:hAnsiTheme="majorHAnsi" w:cstheme="majorHAnsi"/>
          <w:i/>
          <w:iCs/>
          <w:lang w:val="en-US"/>
        </w:rPr>
      </w:pPr>
      <w:r w:rsidRPr="004C73A5">
        <w:rPr>
          <w:rFonts w:asciiTheme="majorHAnsi" w:hAnsiTheme="majorHAnsi" w:cstheme="majorHAnsi"/>
          <w:i/>
          <w:iCs/>
          <w:lang w:val="en-US"/>
        </w:rPr>
        <w:t>Action implemented in November 2025</w:t>
      </w:r>
    </w:p>
    <w:p w14:paraId="7584CE7D" w14:textId="19B5E0E5" w:rsidR="00EF2BBF" w:rsidRPr="004C73A5" w:rsidRDefault="00EF2BBF" w:rsidP="00EF2BBF">
      <w:pPr>
        <w:pStyle w:val="Paragraphedeliste"/>
        <w:numPr>
          <w:ilvl w:val="0"/>
          <w:numId w:val="37"/>
        </w:numPr>
        <w:jc w:val="both"/>
        <w:rPr>
          <w:rFonts w:asciiTheme="majorHAnsi" w:hAnsiTheme="majorHAnsi" w:cstheme="majorHAnsi"/>
        </w:rPr>
      </w:pPr>
      <w:r w:rsidRPr="004C73A5">
        <w:rPr>
          <w:rFonts w:asciiTheme="majorHAnsi" w:hAnsiTheme="majorHAnsi" w:cstheme="majorHAnsi"/>
        </w:rPr>
        <w:t xml:space="preserve">The following changes have been implemented in the </w:t>
      </w:r>
      <w:proofErr w:type="spellStart"/>
      <w:r w:rsidR="0019221E">
        <w:rPr>
          <w:rFonts w:asciiTheme="majorHAnsi" w:hAnsiTheme="majorHAnsi" w:cstheme="majorHAnsi"/>
          <w:i/>
          <w:iCs/>
        </w:rPr>
        <w:t>epiunits</w:t>
      </w:r>
      <w:proofErr w:type="spellEnd"/>
      <w:r w:rsidRPr="004C73A5">
        <w:rPr>
          <w:rFonts w:asciiTheme="majorHAnsi" w:hAnsiTheme="majorHAnsi" w:cstheme="majorHAnsi"/>
        </w:rPr>
        <w:t xml:space="preserve"> table: </w:t>
      </w:r>
    </w:p>
    <w:p w14:paraId="5A266FEF" w14:textId="4B505F4D" w:rsidR="00536226" w:rsidRPr="00646FCD" w:rsidRDefault="00EF2BBF" w:rsidP="00536226">
      <w:pPr>
        <w:pStyle w:val="Paragraphedeliste"/>
        <w:numPr>
          <w:ilvl w:val="1"/>
          <w:numId w:val="37"/>
        </w:numPr>
        <w:jc w:val="both"/>
        <w:rPr>
          <w:rFonts w:asciiTheme="majorHAnsi" w:hAnsiTheme="majorHAnsi" w:cstheme="majorHAnsi"/>
        </w:rPr>
      </w:pPr>
      <w:r w:rsidRPr="004C73A5">
        <w:rPr>
          <w:rFonts w:asciiTheme="majorHAnsi" w:hAnsiTheme="majorHAnsi" w:cstheme="majorHAnsi"/>
        </w:rPr>
        <w:t xml:space="preserve">Column </w:t>
      </w:r>
      <w:proofErr w:type="spellStart"/>
      <w:r w:rsidRPr="00EF2BBF">
        <w:rPr>
          <w:rFonts w:asciiTheme="majorHAnsi" w:hAnsiTheme="majorHAnsi" w:cstheme="majorHAnsi"/>
          <w:i/>
          <w:iCs/>
        </w:rPr>
        <w:t>risklevel</w:t>
      </w:r>
      <w:proofErr w:type="spellEnd"/>
      <w:r w:rsidRPr="004C73A5">
        <w:rPr>
          <w:rFonts w:asciiTheme="majorHAnsi" w:hAnsiTheme="majorHAnsi" w:cstheme="majorHAnsi"/>
        </w:rPr>
        <w:t xml:space="preserve"> created</w:t>
      </w:r>
      <w:r>
        <w:rPr>
          <w:rFonts w:asciiTheme="majorHAnsi" w:hAnsiTheme="majorHAnsi" w:cstheme="majorHAnsi"/>
        </w:rPr>
        <w:t>.</w:t>
      </w:r>
    </w:p>
    <w:p w14:paraId="7AB10926" w14:textId="584B5266" w:rsidR="00EF2BBF" w:rsidRDefault="00EF2BBF" w:rsidP="00EF2BBF">
      <w:pPr>
        <w:pStyle w:val="Paragraphedeliste"/>
        <w:numPr>
          <w:ilvl w:val="0"/>
          <w:numId w:val="37"/>
        </w:numPr>
        <w:jc w:val="both"/>
        <w:rPr>
          <w:rFonts w:asciiTheme="majorHAnsi" w:hAnsiTheme="majorHAnsi" w:cstheme="majorHAnsi"/>
        </w:rPr>
      </w:pPr>
      <w:r w:rsidRPr="004C73A5">
        <w:rPr>
          <w:rFonts w:asciiTheme="majorHAnsi" w:hAnsiTheme="majorHAnsi" w:cstheme="majorHAnsi"/>
        </w:rPr>
        <w:t xml:space="preserve">Values of the column created in step </w:t>
      </w:r>
      <w:r>
        <w:rPr>
          <w:rFonts w:asciiTheme="majorHAnsi" w:hAnsiTheme="majorHAnsi" w:cstheme="majorHAnsi"/>
        </w:rPr>
        <w:t>1</w:t>
      </w:r>
      <w:r w:rsidRPr="004C73A5">
        <w:rPr>
          <w:rFonts w:asciiTheme="majorHAnsi" w:hAnsiTheme="majorHAnsi" w:cstheme="majorHAnsi"/>
        </w:rPr>
        <w:t>) have been informed as follows:</w:t>
      </w:r>
    </w:p>
    <w:p w14:paraId="6C22110F" w14:textId="77777777" w:rsidR="00360F7A" w:rsidRDefault="005329CC" w:rsidP="00360F7A">
      <w:pPr>
        <w:pStyle w:val="Paragraphedeliste"/>
        <w:numPr>
          <w:ilvl w:val="1"/>
          <w:numId w:val="37"/>
        </w:numPr>
        <w:jc w:val="both"/>
        <w:rPr>
          <w:rFonts w:asciiTheme="majorHAnsi" w:hAnsiTheme="majorHAnsi" w:cstheme="majorHAnsi"/>
        </w:rPr>
      </w:pPr>
      <w:r w:rsidRPr="00360F7A">
        <w:rPr>
          <w:rFonts w:asciiTheme="majorHAnsi" w:hAnsiTheme="majorHAnsi" w:cstheme="majorHAnsi"/>
        </w:rPr>
        <w:t>Bulgaria</w:t>
      </w:r>
    </w:p>
    <w:p w14:paraId="2CA27B1E" w14:textId="564FA8A0" w:rsidR="005329CC" w:rsidRPr="00360F7A" w:rsidRDefault="00360F7A" w:rsidP="24E5C68F">
      <w:pPr>
        <w:jc w:val="both"/>
        <w:rPr>
          <w:rFonts w:asciiTheme="majorHAnsi" w:hAnsiTheme="majorHAnsi" w:cstheme="majorBidi"/>
          <w:lang w:val="en-US"/>
        </w:rPr>
      </w:pPr>
      <w:r w:rsidRPr="24E5C68F">
        <w:rPr>
          <w:rFonts w:asciiTheme="majorHAnsi" w:hAnsiTheme="majorHAnsi" w:cstheme="majorBidi"/>
          <w:lang w:val="en-US"/>
        </w:rPr>
        <w:t>Values</w:t>
      </w:r>
      <w:r w:rsidR="00B50CF1" w:rsidRPr="24E5C68F">
        <w:rPr>
          <w:rFonts w:asciiTheme="majorHAnsi" w:hAnsiTheme="majorHAnsi" w:cstheme="majorBidi"/>
          <w:lang w:val="en-US"/>
        </w:rPr>
        <w:t xml:space="preserve"> of the column </w:t>
      </w:r>
      <w:proofErr w:type="spellStart"/>
      <w:r w:rsidR="00B50CF1" w:rsidRPr="24E5C68F">
        <w:rPr>
          <w:rFonts w:asciiTheme="majorHAnsi" w:hAnsiTheme="majorHAnsi" w:cstheme="majorBidi"/>
          <w:i/>
          <w:iCs/>
          <w:lang w:val="en-US"/>
        </w:rPr>
        <w:t>risklevel</w:t>
      </w:r>
      <w:proofErr w:type="spellEnd"/>
      <w:r w:rsidR="00B50CF1" w:rsidRPr="24E5C68F">
        <w:rPr>
          <w:rFonts w:asciiTheme="majorHAnsi" w:hAnsiTheme="majorHAnsi" w:cstheme="majorBidi"/>
          <w:i/>
          <w:iCs/>
          <w:lang w:val="en-US"/>
        </w:rPr>
        <w:t xml:space="preserve"> </w:t>
      </w:r>
      <w:r w:rsidR="00B50CF1" w:rsidRPr="24E5C68F">
        <w:rPr>
          <w:rFonts w:asciiTheme="majorHAnsi" w:hAnsiTheme="majorHAnsi" w:cstheme="majorBidi"/>
          <w:lang w:val="en-US"/>
        </w:rPr>
        <w:t xml:space="preserve">in </w:t>
      </w:r>
      <w:proofErr w:type="spellStart"/>
      <w:r w:rsidR="00B50CF1" w:rsidRPr="24E5C68F">
        <w:rPr>
          <w:rFonts w:asciiTheme="majorHAnsi" w:hAnsiTheme="majorHAnsi" w:cstheme="majorBidi"/>
          <w:i/>
          <w:iCs/>
          <w:lang w:val="en-US"/>
        </w:rPr>
        <w:t>epiunits</w:t>
      </w:r>
      <w:proofErr w:type="spellEnd"/>
      <w:r w:rsidR="00B50CF1" w:rsidRPr="24E5C68F">
        <w:rPr>
          <w:rFonts w:asciiTheme="majorHAnsi" w:hAnsiTheme="majorHAnsi" w:cstheme="majorBidi"/>
          <w:i/>
          <w:iCs/>
          <w:lang w:val="en-US"/>
        </w:rPr>
        <w:t xml:space="preserve"> </w:t>
      </w:r>
      <w:r w:rsidR="00B50CF1" w:rsidRPr="24E5C68F">
        <w:rPr>
          <w:rFonts w:asciiTheme="majorHAnsi" w:hAnsiTheme="majorHAnsi" w:cstheme="majorBidi"/>
          <w:lang w:val="en-US"/>
        </w:rPr>
        <w:t>table</w:t>
      </w:r>
      <w:r w:rsidRPr="24E5C68F">
        <w:rPr>
          <w:rFonts w:asciiTheme="majorHAnsi" w:hAnsiTheme="majorHAnsi" w:cstheme="majorBidi"/>
          <w:lang w:val="en-US"/>
        </w:rPr>
        <w:t xml:space="preserve"> were updated </w:t>
      </w:r>
      <w:r w:rsidR="00A44693" w:rsidRPr="24E5C68F">
        <w:rPr>
          <w:rFonts w:asciiTheme="majorHAnsi" w:hAnsiTheme="majorHAnsi" w:cstheme="majorBidi"/>
          <w:lang w:val="en-US"/>
        </w:rPr>
        <w:t>according to</w:t>
      </w:r>
      <w:r w:rsidRPr="24E5C68F">
        <w:rPr>
          <w:rFonts w:asciiTheme="majorHAnsi" w:hAnsiTheme="majorHAnsi" w:cstheme="majorBidi"/>
          <w:lang w:val="en-US"/>
        </w:rPr>
        <w:t xml:space="preserve"> the </w:t>
      </w:r>
      <w:r w:rsidR="00B07B1D" w:rsidRPr="24E5C68F">
        <w:rPr>
          <w:rFonts w:asciiTheme="majorHAnsi" w:hAnsiTheme="majorHAnsi" w:cstheme="majorBidi"/>
          <w:lang w:val="en-US"/>
        </w:rPr>
        <w:t xml:space="preserve">following list of high risk </w:t>
      </w:r>
      <w:proofErr w:type="spellStart"/>
      <w:r w:rsidR="00B07B1D" w:rsidRPr="24E5C68F">
        <w:rPr>
          <w:rFonts w:asciiTheme="majorHAnsi" w:hAnsiTheme="majorHAnsi" w:cstheme="majorBidi"/>
          <w:lang w:val="en-US"/>
        </w:rPr>
        <w:t>epiunits</w:t>
      </w:r>
      <w:proofErr w:type="spellEnd"/>
      <w:r w:rsidR="005329CC" w:rsidRPr="24E5C68F">
        <w:rPr>
          <w:rFonts w:asciiTheme="majorHAnsi" w:hAnsiTheme="majorHAnsi" w:cstheme="majorBidi"/>
          <w:lang w:val="en-US"/>
        </w:rPr>
        <w:t xml:space="preserve"> </w:t>
      </w:r>
    </w:p>
    <w:tbl>
      <w:tblPr>
        <w:tblStyle w:val="Grilledutableau"/>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2808"/>
        <w:gridCol w:w="2447"/>
      </w:tblGrid>
      <w:tr w:rsidR="008B7EB7" w14:paraId="2B614E24" w14:textId="77777777" w:rsidTr="1534202A">
        <w:tc>
          <w:tcPr>
            <w:tcW w:w="2296" w:type="dxa"/>
          </w:tcPr>
          <w:p w14:paraId="3E529D52" w14:textId="1CB25BEE" w:rsidR="008B7EB7" w:rsidRDefault="006B179C" w:rsidP="24E5C68F">
            <w:pPr>
              <w:jc w:val="both"/>
              <w:rPr>
                <w:rFonts w:asciiTheme="majorHAnsi" w:hAnsiTheme="majorHAnsi" w:cstheme="majorBidi"/>
                <w:lang w:val="en-US"/>
              </w:rPr>
            </w:pPr>
            <w:proofErr w:type="spellStart"/>
            <w:r w:rsidRPr="24E5C68F">
              <w:rPr>
                <w:rFonts w:asciiTheme="majorHAnsi" w:hAnsiTheme="majorHAnsi" w:cstheme="majorBidi"/>
                <w:lang w:val="en-US"/>
              </w:rPr>
              <w:t>epiunitID</w:t>
            </w:r>
            <w:proofErr w:type="spellEnd"/>
          </w:p>
        </w:tc>
        <w:tc>
          <w:tcPr>
            <w:tcW w:w="2808" w:type="dxa"/>
          </w:tcPr>
          <w:p w14:paraId="1ECD2423" w14:textId="48D61296" w:rsidR="008B7EB7" w:rsidRDefault="006B179C" w:rsidP="24E5C68F">
            <w:pPr>
              <w:jc w:val="both"/>
              <w:rPr>
                <w:rFonts w:asciiTheme="majorHAnsi" w:hAnsiTheme="majorHAnsi" w:cstheme="majorBidi"/>
                <w:lang w:val="en-US"/>
              </w:rPr>
            </w:pPr>
            <w:proofErr w:type="spellStart"/>
            <w:r w:rsidRPr="24E5C68F">
              <w:rPr>
                <w:rFonts w:asciiTheme="majorHAnsi" w:hAnsiTheme="majorHAnsi" w:cstheme="majorBidi"/>
                <w:lang w:val="en-US"/>
              </w:rPr>
              <w:t>epiunitname</w:t>
            </w:r>
            <w:proofErr w:type="spellEnd"/>
          </w:p>
        </w:tc>
        <w:tc>
          <w:tcPr>
            <w:tcW w:w="2447" w:type="dxa"/>
          </w:tcPr>
          <w:p w14:paraId="1C0FF61C" w14:textId="08FE7972" w:rsidR="008B7EB7" w:rsidRDefault="62C07121" w:rsidP="24E5C68F">
            <w:pPr>
              <w:jc w:val="both"/>
              <w:rPr>
                <w:rFonts w:asciiTheme="majorHAnsi" w:hAnsiTheme="majorHAnsi" w:cstheme="majorBidi"/>
                <w:lang w:val="en-US"/>
              </w:rPr>
            </w:pPr>
            <w:commentRangeStart w:id="10"/>
            <w:proofErr w:type="spellStart"/>
            <w:r w:rsidRPr="1534202A">
              <w:rPr>
                <w:rFonts w:asciiTheme="majorHAnsi" w:hAnsiTheme="majorHAnsi" w:cstheme="majorBidi"/>
                <w:lang w:val="en-US"/>
              </w:rPr>
              <w:t>risklevel</w:t>
            </w:r>
            <w:commentRangeEnd w:id="10"/>
            <w:proofErr w:type="spellEnd"/>
            <w:r w:rsidR="008B7EB7">
              <w:rPr>
                <w:rStyle w:val="Marquedecommentaire"/>
                <w:rFonts w:asciiTheme="majorHAnsi" w:hAnsiTheme="majorHAnsi" w:cstheme="majorBidi"/>
                <w:sz w:val="24"/>
                <w:szCs w:val="24"/>
                <w:lang w:val="en-US"/>
              </w:rPr>
              <w:commentReference w:id="10"/>
            </w:r>
          </w:p>
        </w:tc>
      </w:tr>
      <w:tr w:rsidR="006B179C" w14:paraId="7EB564DC" w14:textId="77777777" w:rsidTr="1534202A">
        <w:tc>
          <w:tcPr>
            <w:tcW w:w="2296" w:type="dxa"/>
            <w:vAlign w:val="bottom"/>
          </w:tcPr>
          <w:p w14:paraId="2699CB45" w14:textId="63955326" w:rsidR="006B179C" w:rsidRDefault="006B179C" w:rsidP="006B179C">
            <w:pPr>
              <w:rPr>
                <w:rFonts w:asciiTheme="majorHAnsi" w:hAnsiTheme="majorHAnsi" w:cstheme="majorHAnsi"/>
              </w:rPr>
            </w:pPr>
            <w:r>
              <w:rPr>
                <w:rFonts w:ascii="Calibri" w:hAnsi="Calibri" w:cs="Calibri"/>
                <w:color w:val="000000"/>
                <w:sz w:val="22"/>
                <w:szCs w:val="22"/>
              </w:rPr>
              <w:t>2145</w:t>
            </w:r>
          </w:p>
        </w:tc>
        <w:tc>
          <w:tcPr>
            <w:tcW w:w="2808" w:type="dxa"/>
            <w:vAlign w:val="bottom"/>
          </w:tcPr>
          <w:p w14:paraId="7517DBE6" w14:textId="114D8479" w:rsidR="006B179C" w:rsidRDefault="006B179C" w:rsidP="006B179C">
            <w:pPr>
              <w:jc w:val="both"/>
              <w:rPr>
                <w:rFonts w:asciiTheme="majorHAnsi" w:hAnsiTheme="majorHAnsi" w:cstheme="majorHAnsi"/>
              </w:rPr>
            </w:pPr>
            <w:r>
              <w:rPr>
                <w:rFonts w:ascii="Calibri" w:hAnsi="Calibri" w:cs="Calibri"/>
                <w:color w:val="000000"/>
                <w:sz w:val="22"/>
                <w:szCs w:val="22"/>
              </w:rPr>
              <w:t>BELEVREN</w:t>
            </w:r>
          </w:p>
        </w:tc>
        <w:tc>
          <w:tcPr>
            <w:tcW w:w="2447" w:type="dxa"/>
          </w:tcPr>
          <w:p w14:paraId="7465C14C" w14:textId="696A27EC"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24AA1AE2" w14:textId="77777777" w:rsidTr="1534202A">
        <w:tc>
          <w:tcPr>
            <w:tcW w:w="2296" w:type="dxa"/>
            <w:vAlign w:val="bottom"/>
          </w:tcPr>
          <w:p w14:paraId="6116DC9F" w14:textId="563C6D9D" w:rsidR="006B179C" w:rsidRDefault="006B179C" w:rsidP="006B179C">
            <w:pPr>
              <w:rPr>
                <w:rFonts w:asciiTheme="majorHAnsi" w:hAnsiTheme="majorHAnsi" w:cstheme="majorHAnsi"/>
              </w:rPr>
            </w:pPr>
            <w:r>
              <w:rPr>
                <w:rFonts w:ascii="Calibri" w:hAnsi="Calibri" w:cs="Calibri"/>
                <w:color w:val="000000"/>
                <w:sz w:val="22"/>
                <w:szCs w:val="22"/>
              </w:rPr>
              <w:t>2153</w:t>
            </w:r>
          </w:p>
        </w:tc>
        <w:tc>
          <w:tcPr>
            <w:tcW w:w="2808" w:type="dxa"/>
            <w:vAlign w:val="bottom"/>
          </w:tcPr>
          <w:p w14:paraId="4EFF76DF" w14:textId="05A3749E" w:rsidR="006B179C" w:rsidRDefault="006B179C" w:rsidP="006B179C">
            <w:pPr>
              <w:jc w:val="both"/>
              <w:rPr>
                <w:rFonts w:asciiTheme="majorHAnsi" w:hAnsiTheme="majorHAnsi" w:cstheme="majorHAnsi"/>
              </w:rPr>
            </w:pPr>
            <w:r>
              <w:rPr>
                <w:rFonts w:ascii="Calibri" w:hAnsi="Calibri" w:cs="Calibri"/>
                <w:color w:val="000000"/>
                <w:sz w:val="22"/>
                <w:szCs w:val="22"/>
              </w:rPr>
              <w:t>BLIZNAK</w:t>
            </w:r>
          </w:p>
        </w:tc>
        <w:tc>
          <w:tcPr>
            <w:tcW w:w="2447" w:type="dxa"/>
          </w:tcPr>
          <w:p w14:paraId="037B1A3C" w14:textId="288A81F9"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38CE0B85" w14:textId="77777777" w:rsidTr="1534202A">
        <w:tc>
          <w:tcPr>
            <w:tcW w:w="2296" w:type="dxa"/>
            <w:vAlign w:val="bottom"/>
          </w:tcPr>
          <w:p w14:paraId="4B55FAAB" w14:textId="010FF48A" w:rsidR="006B179C" w:rsidRDefault="006B179C" w:rsidP="006B179C">
            <w:pPr>
              <w:rPr>
                <w:rFonts w:asciiTheme="majorHAnsi" w:hAnsiTheme="majorHAnsi" w:cstheme="majorHAnsi"/>
              </w:rPr>
            </w:pPr>
            <w:r>
              <w:rPr>
                <w:rFonts w:ascii="Calibri" w:hAnsi="Calibri" w:cs="Calibri"/>
                <w:color w:val="000000"/>
                <w:sz w:val="22"/>
                <w:szCs w:val="22"/>
              </w:rPr>
              <w:t>2150</w:t>
            </w:r>
          </w:p>
        </w:tc>
        <w:tc>
          <w:tcPr>
            <w:tcW w:w="2808" w:type="dxa"/>
            <w:vAlign w:val="bottom"/>
          </w:tcPr>
          <w:p w14:paraId="2CD61496" w14:textId="105865C0" w:rsidR="006B179C" w:rsidRDefault="006B179C" w:rsidP="006B179C">
            <w:pPr>
              <w:jc w:val="both"/>
              <w:rPr>
                <w:rFonts w:asciiTheme="majorHAnsi" w:hAnsiTheme="majorHAnsi" w:cstheme="majorHAnsi"/>
              </w:rPr>
            </w:pPr>
            <w:r>
              <w:rPr>
                <w:rFonts w:ascii="Calibri" w:hAnsi="Calibri" w:cs="Calibri"/>
                <w:color w:val="000000"/>
                <w:sz w:val="22"/>
                <w:szCs w:val="22"/>
              </w:rPr>
              <w:t>BRODILOVO</w:t>
            </w:r>
          </w:p>
        </w:tc>
        <w:tc>
          <w:tcPr>
            <w:tcW w:w="2447" w:type="dxa"/>
          </w:tcPr>
          <w:p w14:paraId="625D8541" w14:textId="64A8E859"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1F7F7A18" w14:textId="77777777" w:rsidTr="1534202A">
        <w:tc>
          <w:tcPr>
            <w:tcW w:w="2296" w:type="dxa"/>
            <w:vAlign w:val="bottom"/>
          </w:tcPr>
          <w:p w14:paraId="6190601F" w14:textId="1348ADED" w:rsidR="006B179C" w:rsidRDefault="006B179C" w:rsidP="006B179C">
            <w:pPr>
              <w:rPr>
                <w:rFonts w:asciiTheme="majorHAnsi" w:hAnsiTheme="majorHAnsi" w:cstheme="majorHAnsi"/>
              </w:rPr>
            </w:pPr>
            <w:r>
              <w:rPr>
                <w:rFonts w:ascii="Calibri" w:hAnsi="Calibri" w:cs="Calibri"/>
                <w:color w:val="000000"/>
                <w:sz w:val="22"/>
                <w:szCs w:val="22"/>
              </w:rPr>
              <w:t>2159</w:t>
            </w:r>
          </w:p>
        </w:tc>
        <w:tc>
          <w:tcPr>
            <w:tcW w:w="2808" w:type="dxa"/>
            <w:vAlign w:val="bottom"/>
          </w:tcPr>
          <w:p w14:paraId="539CBF49" w14:textId="06232057" w:rsidR="006B179C" w:rsidRDefault="006B179C" w:rsidP="006B179C">
            <w:pPr>
              <w:jc w:val="both"/>
              <w:rPr>
                <w:rFonts w:asciiTheme="majorHAnsi" w:hAnsiTheme="majorHAnsi" w:cstheme="majorHAnsi"/>
              </w:rPr>
            </w:pPr>
            <w:r>
              <w:rPr>
                <w:rFonts w:ascii="Calibri" w:hAnsi="Calibri" w:cs="Calibri"/>
                <w:color w:val="000000"/>
                <w:sz w:val="22"/>
                <w:szCs w:val="22"/>
              </w:rPr>
              <w:t>FILIPOVO</w:t>
            </w:r>
          </w:p>
        </w:tc>
        <w:tc>
          <w:tcPr>
            <w:tcW w:w="2447" w:type="dxa"/>
          </w:tcPr>
          <w:p w14:paraId="5EEC04C2" w14:textId="3EE695B1"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4065080F" w14:textId="77777777" w:rsidTr="1534202A">
        <w:tc>
          <w:tcPr>
            <w:tcW w:w="2296" w:type="dxa"/>
            <w:vAlign w:val="bottom"/>
          </w:tcPr>
          <w:p w14:paraId="6EE8B468" w14:textId="66891657" w:rsidR="006B179C" w:rsidRDefault="006B179C" w:rsidP="006B179C">
            <w:pPr>
              <w:rPr>
                <w:rFonts w:asciiTheme="majorHAnsi" w:hAnsiTheme="majorHAnsi" w:cstheme="majorHAnsi"/>
              </w:rPr>
            </w:pPr>
            <w:r>
              <w:rPr>
                <w:rFonts w:ascii="Calibri" w:hAnsi="Calibri" w:cs="Calibri"/>
                <w:color w:val="000000"/>
                <w:sz w:val="22"/>
                <w:szCs w:val="22"/>
              </w:rPr>
              <w:t>2162</w:t>
            </w:r>
          </w:p>
        </w:tc>
        <w:tc>
          <w:tcPr>
            <w:tcW w:w="2808" w:type="dxa"/>
            <w:vAlign w:val="bottom"/>
          </w:tcPr>
          <w:p w14:paraId="705DEE71" w14:textId="7036949F" w:rsidR="006B179C" w:rsidRDefault="006B179C" w:rsidP="006B179C">
            <w:pPr>
              <w:jc w:val="both"/>
              <w:rPr>
                <w:rFonts w:asciiTheme="majorHAnsi" w:hAnsiTheme="majorHAnsi" w:cstheme="majorHAnsi"/>
              </w:rPr>
            </w:pPr>
            <w:r>
              <w:rPr>
                <w:rFonts w:ascii="Calibri" w:hAnsi="Calibri" w:cs="Calibri"/>
                <w:color w:val="000000"/>
                <w:sz w:val="22"/>
                <w:szCs w:val="22"/>
              </w:rPr>
              <w:t>GOLYAM DERVENT</w:t>
            </w:r>
          </w:p>
        </w:tc>
        <w:tc>
          <w:tcPr>
            <w:tcW w:w="2447" w:type="dxa"/>
          </w:tcPr>
          <w:p w14:paraId="09D80C85" w14:textId="2F098EB4"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291460EE" w14:textId="77777777" w:rsidTr="1534202A">
        <w:tc>
          <w:tcPr>
            <w:tcW w:w="2296" w:type="dxa"/>
            <w:vAlign w:val="bottom"/>
          </w:tcPr>
          <w:p w14:paraId="24AD8226" w14:textId="3E81AD3E" w:rsidR="006B179C" w:rsidRDefault="006B179C" w:rsidP="006B179C">
            <w:pPr>
              <w:rPr>
                <w:rFonts w:asciiTheme="majorHAnsi" w:hAnsiTheme="majorHAnsi" w:cstheme="majorHAnsi"/>
              </w:rPr>
            </w:pPr>
            <w:r>
              <w:rPr>
                <w:rFonts w:ascii="Calibri" w:hAnsi="Calibri" w:cs="Calibri"/>
                <w:color w:val="000000"/>
                <w:sz w:val="22"/>
                <w:szCs w:val="22"/>
              </w:rPr>
              <w:t>2147</w:t>
            </w:r>
          </w:p>
        </w:tc>
        <w:tc>
          <w:tcPr>
            <w:tcW w:w="2808" w:type="dxa"/>
            <w:vAlign w:val="bottom"/>
          </w:tcPr>
          <w:p w14:paraId="2F66A294" w14:textId="1EB72E15" w:rsidR="006B179C" w:rsidRDefault="006B179C" w:rsidP="006B179C">
            <w:pPr>
              <w:jc w:val="both"/>
              <w:rPr>
                <w:rFonts w:asciiTheme="majorHAnsi" w:hAnsiTheme="majorHAnsi" w:cstheme="majorHAnsi"/>
              </w:rPr>
            </w:pPr>
            <w:r>
              <w:rPr>
                <w:rFonts w:ascii="Calibri" w:hAnsi="Calibri" w:cs="Calibri"/>
                <w:color w:val="000000"/>
                <w:sz w:val="22"/>
                <w:szCs w:val="22"/>
              </w:rPr>
              <w:t>GORNO YABALKOVO</w:t>
            </w:r>
          </w:p>
        </w:tc>
        <w:tc>
          <w:tcPr>
            <w:tcW w:w="2447" w:type="dxa"/>
          </w:tcPr>
          <w:p w14:paraId="03D1F799" w14:textId="1CB45C58"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44931D9F" w14:textId="77777777" w:rsidTr="1534202A">
        <w:tc>
          <w:tcPr>
            <w:tcW w:w="2296" w:type="dxa"/>
            <w:vAlign w:val="bottom"/>
          </w:tcPr>
          <w:p w14:paraId="10ECC733" w14:textId="76CC10BC" w:rsidR="006B179C" w:rsidRDefault="006B179C" w:rsidP="006B179C">
            <w:pPr>
              <w:rPr>
                <w:rFonts w:asciiTheme="majorHAnsi" w:hAnsiTheme="majorHAnsi" w:cstheme="majorHAnsi"/>
              </w:rPr>
            </w:pPr>
            <w:r>
              <w:rPr>
                <w:rFonts w:ascii="Calibri" w:hAnsi="Calibri" w:cs="Calibri"/>
                <w:color w:val="000000"/>
                <w:sz w:val="22"/>
                <w:szCs w:val="22"/>
              </w:rPr>
              <w:t>2156</w:t>
            </w:r>
          </w:p>
        </w:tc>
        <w:tc>
          <w:tcPr>
            <w:tcW w:w="2808" w:type="dxa"/>
            <w:vAlign w:val="bottom"/>
          </w:tcPr>
          <w:p w14:paraId="66A2A67B" w14:textId="74D07ECB" w:rsidR="006B179C" w:rsidRDefault="006B179C" w:rsidP="006B179C">
            <w:pPr>
              <w:jc w:val="both"/>
              <w:rPr>
                <w:rFonts w:asciiTheme="majorHAnsi" w:hAnsiTheme="majorHAnsi" w:cstheme="majorHAnsi"/>
              </w:rPr>
            </w:pPr>
            <w:r>
              <w:rPr>
                <w:rFonts w:ascii="Calibri" w:hAnsi="Calibri" w:cs="Calibri"/>
                <w:color w:val="000000"/>
                <w:sz w:val="22"/>
                <w:szCs w:val="22"/>
              </w:rPr>
              <w:t>KAPITAN ANDREEVO</w:t>
            </w:r>
          </w:p>
        </w:tc>
        <w:tc>
          <w:tcPr>
            <w:tcW w:w="2447" w:type="dxa"/>
          </w:tcPr>
          <w:p w14:paraId="218348F8" w14:textId="4E476459"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6A99AD95" w14:textId="77777777" w:rsidTr="1534202A">
        <w:tc>
          <w:tcPr>
            <w:tcW w:w="2296" w:type="dxa"/>
            <w:vAlign w:val="bottom"/>
          </w:tcPr>
          <w:p w14:paraId="1D889633" w14:textId="128F293B" w:rsidR="006B179C" w:rsidRDefault="006B179C" w:rsidP="006B179C">
            <w:pPr>
              <w:rPr>
                <w:rFonts w:asciiTheme="majorHAnsi" w:hAnsiTheme="majorHAnsi" w:cstheme="majorHAnsi"/>
              </w:rPr>
            </w:pPr>
            <w:r>
              <w:rPr>
                <w:rFonts w:ascii="Calibri" w:hAnsi="Calibri" w:cs="Calibri"/>
                <w:color w:val="000000"/>
                <w:sz w:val="22"/>
                <w:szCs w:val="22"/>
              </w:rPr>
              <w:t>2149</w:t>
            </w:r>
          </w:p>
        </w:tc>
        <w:tc>
          <w:tcPr>
            <w:tcW w:w="2808" w:type="dxa"/>
            <w:vAlign w:val="bottom"/>
          </w:tcPr>
          <w:p w14:paraId="1BF6DA6D" w14:textId="01D170CD" w:rsidR="006B179C" w:rsidRDefault="006B179C" w:rsidP="006B179C">
            <w:pPr>
              <w:jc w:val="both"/>
              <w:rPr>
                <w:rFonts w:asciiTheme="majorHAnsi" w:hAnsiTheme="majorHAnsi" w:cstheme="majorHAnsi"/>
              </w:rPr>
            </w:pPr>
            <w:r>
              <w:rPr>
                <w:rFonts w:ascii="Calibri" w:hAnsi="Calibri" w:cs="Calibri"/>
                <w:color w:val="000000"/>
                <w:sz w:val="22"/>
                <w:szCs w:val="22"/>
              </w:rPr>
              <w:t>KOSTI</w:t>
            </w:r>
          </w:p>
        </w:tc>
        <w:tc>
          <w:tcPr>
            <w:tcW w:w="2447" w:type="dxa"/>
          </w:tcPr>
          <w:p w14:paraId="209AB836" w14:textId="23E19602"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7F90FDE0" w14:textId="77777777" w:rsidTr="1534202A">
        <w:tc>
          <w:tcPr>
            <w:tcW w:w="2296" w:type="dxa"/>
            <w:vAlign w:val="bottom"/>
          </w:tcPr>
          <w:p w14:paraId="3D889168" w14:textId="06E36303" w:rsidR="006B179C" w:rsidRDefault="006B179C" w:rsidP="006B179C">
            <w:pPr>
              <w:rPr>
                <w:rFonts w:asciiTheme="majorHAnsi" w:hAnsiTheme="majorHAnsi" w:cstheme="majorHAnsi"/>
              </w:rPr>
            </w:pPr>
            <w:r>
              <w:rPr>
                <w:rFonts w:ascii="Calibri" w:hAnsi="Calibri" w:cs="Calibri"/>
                <w:color w:val="000000"/>
                <w:sz w:val="22"/>
                <w:szCs w:val="22"/>
              </w:rPr>
              <w:t>2164</w:t>
            </w:r>
          </w:p>
        </w:tc>
        <w:tc>
          <w:tcPr>
            <w:tcW w:w="2808" w:type="dxa"/>
            <w:vAlign w:val="bottom"/>
          </w:tcPr>
          <w:p w14:paraId="3B3F0EFC" w14:textId="05B1D1EF" w:rsidR="006B179C" w:rsidRDefault="006B179C" w:rsidP="006B179C">
            <w:pPr>
              <w:jc w:val="both"/>
              <w:rPr>
                <w:rFonts w:asciiTheme="majorHAnsi" w:hAnsiTheme="majorHAnsi" w:cstheme="majorHAnsi"/>
              </w:rPr>
            </w:pPr>
            <w:r>
              <w:rPr>
                <w:rFonts w:ascii="Calibri" w:hAnsi="Calibri" w:cs="Calibri"/>
                <w:color w:val="000000"/>
                <w:sz w:val="22"/>
                <w:szCs w:val="22"/>
              </w:rPr>
              <w:t>KRAYNOVO</w:t>
            </w:r>
          </w:p>
        </w:tc>
        <w:tc>
          <w:tcPr>
            <w:tcW w:w="2447" w:type="dxa"/>
          </w:tcPr>
          <w:p w14:paraId="0215209E" w14:textId="20447EE1"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67E7055B" w14:textId="77777777" w:rsidTr="1534202A">
        <w:tc>
          <w:tcPr>
            <w:tcW w:w="2296" w:type="dxa"/>
            <w:vAlign w:val="bottom"/>
          </w:tcPr>
          <w:p w14:paraId="2E6E454B" w14:textId="11CF66E3" w:rsidR="006B179C" w:rsidRDefault="006B179C" w:rsidP="006B179C">
            <w:pPr>
              <w:rPr>
                <w:rFonts w:asciiTheme="majorHAnsi" w:hAnsiTheme="majorHAnsi" w:cstheme="majorHAnsi"/>
              </w:rPr>
            </w:pPr>
            <w:r>
              <w:rPr>
                <w:rFonts w:ascii="Calibri" w:hAnsi="Calibri" w:cs="Calibri"/>
                <w:color w:val="000000"/>
                <w:sz w:val="22"/>
                <w:szCs w:val="22"/>
              </w:rPr>
              <w:t>2160</w:t>
            </w:r>
          </w:p>
        </w:tc>
        <w:tc>
          <w:tcPr>
            <w:tcW w:w="2808" w:type="dxa"/>
            <w:vAlign w:val="bottom"/>
          </w:tcPr>
          <w:p w14:paraId="5765198C" w14:textId="5CAADA9F" w:rsidR="006B179C" w:rsidRDefault="006B179C" w:rsidP="006B179C">
            <w:pPr>
              <w:jc w:val="both"/>
              <w:rPr>
                <w:rFonts w:asciiTheme="majorHAnsi" w:hAnsiTheme="majorHAnsi" w:cstheme="majorHAnsi"/>
              </w:rPr>
            </w:pPr>
            <w:r>
              <w:rPr>
                <w:rFonts w:ascii="Calibri" w:hAnsi="Calibri" w:cs="Calibri"/>
                <w:color w:val="000000"/>
                <w:sz w:val="22"/>
                <w:szCs w:val="22"/>
              </w:rPr>
              <w:t>LESOVO</w:t>
            </w:r>
          </w:p>
        </w:tc>
        <w:tc>
          <w:tcPr>
            <w:tcW w:w="2447" w:type="dxa"/>
          </w:tcPr>
          <w:p w14:paraId="5C91FEC0" w14:textId="7EC44165"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6D36C301" w14:textId="77777777" w:rsidTr="1534202A">
        <w:tc>
          <w:tcPr>
            <w:tcW w:w="2296" w:type="dxa"/>
            <w:vAlign w:val="bottom"/>
          </w:tcPr>
          <w:p w14:paraId="7AFA346D" w14:textId="2191DC88" w:rsidR="006B179C" w:rsidRDefault="006B179C" w:rsidP="006B179C">
            <w:pPr>
              <w:rPr>
                <w:rFonts w:asciiTheme="majorHAnsi" w:hAnsiTheme="majorHAnsi" w:cstheme="majorHAnsi"/>
              </w:rPr>
            </w:pPr>
            <w:r>
              <w:rPr>
                <w:rFonts w:ascii="Calibri" w:hAnsi="Calibri" w:cs="Calibri"/>
                <w:color w:val="000000"/>
                <w:sz w:val="22"/>
                <w:szCs w:val="22"/>
              </w:rPr>
              <w:t>2152</w:t>
            </w:r>
          </w:p>
        </w:tc>
        <w:tc>
          <w:tcPr>
            <w:tcW w:w="2808" w:type="dxa"/>
            <w:vAlign w:val="bottom"/>
          </w:tcPr>
          <w:p w14:paraId="6BBA3620" w14:textId="73C60DEB" w:rsidR="006B179C" w:rsidRDefault="006B179C" w:rsidP="006B179C">
            <w:pPr>
              <w:jc w:val="both"/>
              <w:rPr>
                <w:rFonts w:asciiTheme="majorHAnsi" w:hAnsiTheme="majorHAnsi" w:cstheme="majorHAnsi"/>
              </w:rPr>
            </w:pPr>
            <w:r>
              <w:rPr>
                <w:rFonts w:ascii="Calibri" w:hAnsi="Calibri" w:cs="Calibri"/>
                <w:color w:val="000000"/>
                <w:sz w:val="22"/>
                <w:szCs w:val="22"/>
              </w:rPr>
              <w:t>MALKO TARNOVO</w:t>
            </w:r>
          </w:p>
        </w:tc>
        <w:tc>
          <w:tcPr>
            <w:tcW w:w="2447" w:type="dxa"/>
          </w:tcPr>
          <w:p w14:paraId="61BB65A1" w14:textId="4A0DC0B8"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047120D0" w14:textId="77777777" w:rsidTr="1534202A">
        <w:tc>
          <w:tcPr>
            <w:tcW w:w="2296" w:type="dxa"/>
            <w:vAlign w:val="bottom"/>
          </w:tcPr>
          <w:p w14:paraId="487BA6A9" w14:textId="1010D946" w:rsidR="006B179C" w:rsidRDefault="006B179C" w:rsidP="006B179C">
            <w:pPr>
              <w:rPr>
                <w:rFonts w:asciiTheme="majorHAnsi" w:hAnsiTheme="majorHAnsi" w:cstheme="majorHAnsi"/>
              </w:rPr>
            </w:pPr>
            <w:r>
              <w:rPr>
                <w:rFonts w:ascii="Calibri" w:hAnsi="Calibri" w:cs="Calibri"/>
                <w:color w:val="000000"/>
                <w:sz w:val="22"/>
                <w:szCs w:val="22"/>
              </w:rPr>
              <w:t>2155</w:t>
            </w:r>
          </w:p>
        </w:tc>
        <w:tc>
          <w:tcPr>
            <w:tcW w:w="2808" w:type="dxa"/>
            <w:vAlign w:val="bottom"/>
          </w:tcPr>
          <w:p w14:paraId="4AB5789C" w14:textId="716C114B" w:rsidR="006B179C" w:rsidRDefault="006B179C" w:rsidP="006B179C">
            <w:pPr>
              <w:jc w:val="both"/>
              <w:rPr>
                <w:rFonts w:asciiTheme="majorHAnsi" w:hAnsiTheme="majorHAnsi" w:cstheme="majorHAnsi"/>
              </w:rPr>
            </w:pPr>
            <w:r>
              <w:rPr>
                <w:rFonts w:ascii="Calibri" w:hAnsi="Calibri" w:cs="Calibri"/>
                <w:color w:val="000000"/>
                <w:sz w:val="22"/>
                <w:szCs w:val="22"/>
              </w:rPr>
              <w:t>MATOCHINA</w:t>
            </w:r>
          </w:p>
        </w:tc>
        <w:tc>
          <w:tcPr>
            <w:tcW w:w="2447" w:type="dxa"/>
          </w:tcPr>
          <w:p w14:paraId="2EE0E2FF" w14:textId="0CA72498"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0BF25AA9" w14:textId="77777777" w:rsidTr="1534202A">
        <w:tc>
          <w:tcPr>
            <w:tcW w:w="2296" w:type="dxa"/>
            <w:vAlign w:val="bottom"/>
          </w:tcPr>
          <w:p w14:paraId="6E02A2B3" w14:textId="59E0534B" w:rsidR="006B179C" w:rsidRDefault="006B179C" w:rsidP="006B179C">
            <w:pPr>
              <w:rPr>
                <w:rFonts w:asciiTheme="majorHAnsi" w:hAnsiTheme="majorHAnsi" w:cstheme="majorHAnsi"/>
              </w:rPr>
            </w:pPr>
            <w:r>
              <w:rPr>
                <w:rFonts w:ascii="Calibri" w:hAnsi="Calibri" w:cs="Calibri"/>
                <w:color w:val="000000"/>
                <w:sz w:val="22"/>
                <w:szCs w:val="22"/>
              </w:rPr>
              <w:t>2158</w:t>
            </w:r>
          </w:p>
        </w:tc>
        <w:tc>
          <w:tcPr>
            <w:tcW w:w="2808" w:type="dxa"/>
            <w:vAlign w:val="bottom"/>
          </w:tcPr>
          <w:p w14:paraId="7628A150" w14:textId="0DE85790" w:rsidR="006B179C" w:rsidRDefault="006B179C" w:rsidP="006B179C">
            <w:pPr>
              <w:jc w:val="both"/>
              <w:rPr>
                <w:rFonts w:asciiTheme="majorHAnsi" w:hAnsiTheme="majorHAnsi" w:cstheme="majorHAnsi"/>
              </w:rPr>
            </w:pPr>
            <w:r>
              <w:rPr>
                <w:rFonts w:ascii="Calibri" w:hAnsi="Calibri" w:cs="Calibri"/>
                <w:color w:val="000000"/>
                <w:sz w:val="22"/>
                <w:szCs w:val="22"/>
              </w:rPr>
              <w:t>PRISADETS</w:t>
            </w:r>
          </w:p>
        </w:tc>
        <w:tc>
          <w:tcPr>
            <w:tcW w:w="2447" w:type="dxa"/>
          </w:tcPr>
          <w:p w14:paraId="0FC176AC" w14:textId="03339538"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13CB7730" w14:textId="77777777" w:rsidTr="1534202A">
        <w:tc>
          <w:tcPr>
            <w:tcW w:w="2296" w:type="dxa"/>
            <w:vAlign w:val="bottom"/>
          </w:tcPr>
          <w:p w14:paraId="5AF341B0" w14:textId="2573F7B2" w:rsidR="006B179C" w:rsidRDefault="006B179C" w:rsidP="006B179C">
            <w:pPr>
              <w:rPr>
                <w:rFonts w:asciiTheme="majorHAnsi" w:hAnsiTheme="majorHAnsi" w:cstheme="majorHAnsi"/>
              </w:rPr>
            </w:pPr>
            <w:r>
              <w:rPr>
                <w:rFonts w:ascii="Calibri" w:hAnsi="Calibri" w:cs="Calibri"/>
                <w:color w:val="000000"/>
                <w:sz w:val="22"/>
                <w:szCs w:val="22"/>
              </w:rPr>
              <w:t>2157</w:t>
            </w:r>
          </w:p>
        </w:tc>
        <w:tc>
          <w:tcPr>
            <w:tcW w:w="2808" w:type="dxa"/>
            <w:vAlign w:val="bottom"/>
          </w:tcPr>
          <w:p w14:paraId="412BDE45" w14:textId="6CF22CF8" w:rsidR="006B179C" w:rsidRDefault="006B179C" w:rsidP="006B179C">
            <w:pPr>
              <w:jc w:val="both"/>
              <w:rPr>
                <w:rFonts w:asciiTheme="majorHAnsi" w:hAnsiTheme="majorHAnsi" w:cstheme="majorHAnsi"/>
              </w:rPr>
            </w:pPr>
            <w:r>
              <w:rPr>
                <w:rFonts w:ascii="Calibri" w:hAnsi="Calibri" w:cs="Calibri"/>
                <w:color w:val="000000"/>
                <w:sz w:val="22"/>
                <w:szCs w:val="22"/>
              </w:rPr>
              <w:t>RADOVETS</w:t>
            </w:r>
          </w:p>
        </w:tc>
        <w:tc>
          <w:tcPr>
            <w:tcW w:w="2447" w:type="dxa"/>
          </w:tcPr>
          <w:p w14:paraId="4AFAD508" w14:textId="6CF02915"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32A262F5" w14:textId="77777777" w:rsidTr="1534202A">
        <w:tc>
          <w:tcPr>
            <w:tcW w:w="2296" w:type="dxa"/>
            <w:vAlign w:val="bottom"/>
          </w:tcPr>
          <w:p w14:paraId="651DA112" w14:textId="21B426F9" w:rsidR="006B179C" w:rsidRDefault="006B179C" w:rsidP="006B179C">
            <w:pPr>
              <w:rPr>
                <w:rFonts w:asciiTheme="majorHAnsi" w:hAnsiTheme="majorHAnsi" w:cstheme="majorHAnsi"/>
              </w:rPr>
            </w:pPr>
            <w:r>
              <w:rPr>
                <w:rFonts w:ascii="Calibri" w:hAnsi="Calibri" w:cs="Calibri"/>
                <w:color w:val="000000"/>
                <w:sz w:val="22"/>
                <w:szCs w:val="22"/>
              </w:rPr>
              <w:t>2154</w:t>
            </w:r>
          </w:p>
        </w:tc>
        <w:tc>
          <w:tcPr>
            <w:tcW w:w="2808" w:type="dxa"/>
            <w:vAlign w:val="bottom"/>
          </w:tcPr>
          <w:p w14:paraId="3CB90ACD" w14:textId="1747E21F" w:rsidR="006B179C" w:rsidRDefault="006B179C" w:rsidP="006B179C">
            <w:pPr>
              <w:jc w:val="both"/>
              <w:rPr>
                <w:rFonts w:asciiTheme="majorHAnsi" w:hAnsiTheme="majorHAnsi" w:cstheme="majorHAnsi"/>
              </w:rPr>
            </w:pPr>
            <w:r>
              <w:rPr>
                <w:rFonts w:ascii="Calibri" w:hAnsi="Calibri" w:cs="Calibri"/>
                <w:color w:val="000000"/>
                <w:sz w:val="22"/>
                <w:szCs w:val="22"/>
              </w:rPr>
              <w:t>SHTIT</w:t>
            </w:r>
          </w:p>
        </w:tc>
        <w:tc>
          <w:tcPr>
            <w:tcW w:w="2447" w:type="dxa"/>
          </w:tcPr>
          <w:p w14:paraId="21E03D75" w14:textId="5464FD1F"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6444AE12" w14:textId="77777777" w:rsidTr="1534202A">
        <w:tc>
          <w:tcPr>
            <w:tcW w:w="2296" w:type="dxa"/>
            <w:vAlign w:val="bottom"/>
          </w:tcPr>
          <w:p w14:paraId="3F7305A7" w14:textId="3BBA7390" w:rsidR="006B179C" w:rsidRDefault="006B179C" w:rsidP="006B179C">
            <w:pPr>
              <w:rPr>
                <w:rFonts w:asciiTheme="majorHAnsi" w:hAnsiTheme="majorHAnsi" w:cstheme="majorHAnsi"/>
              </w:rPr>
            </w:pPr>
            <w:r>
              <w:rPr>
                <w:rFonts w:ascii="Calibri" w:hAnsi="Calibri" w:cs="Calibri"/>
                <w:color w:val="000000"/>
                <w:sz w:val="22"/>
                <w:szCs w:val="22"/>
              </w:rPr>
              <w:t>2148</w:t>
            </w:r>
          </w:p>
        </w:tc>
        <w:tc>
          <w:tcPr>
            <w:tcW w:w="2808" w:type="dxa"/>
            <w:vAlign w:val="bottom"/>
          </w:tcPr>
          <w:p w14:paraId="3AACB6E7" w14:textId="7AF02CE8" w:rsidR="006B179C" w:rsidRDefault="006B179C" w:rsidP="006B179C">
            <w:pPr>
              <w:jc w:val="both"/>
              <w:rPr>
                <w:rFonts w:asciiTheme="majorHAnsi" w:hAnsiTheme="majorHAnsi" w:cstheme="majorHAnsi"/>
              </w:rPr>
            </w:pPr>
            <w:r>
              <w:rPr>
                <w:rFonts w:ascii="Calibri" w:hAnsi="Calibri" w:cs="Calibri"/>
                <w:color w:val="000000"/>
                <w:sz w:val="22"/>
                <w:szCs w:val="22"/>
              </w:rPr>
              <w:t>SINEMORETS</w:t>
            </w:r>
          </w:p>
        </w:tc>
        <w:tc>
          <w:tcPr>
            <w:tcW w:w="2447" w:type="dxa"/>
          </w:tcPr>
          <w:p w14:paraId="0EF19097" w14:textId="414F6DCC"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46F63199" w14:textId="77777777" w:rsidTr="1534202A">
        <w:tc>
          <w:tcPr>
            <w:tcW w:w="2296" w:type="dxa"/>
            <w:vAlign w:val="bottom"/>
          </w:tcPr>
          <w:p w14:paraId="254A0911" w14:textId="6AF7B910" w:rsidR="006B179C" w:rsidRDefault="006B179C" w:rsidP="006B179C">
            <w:pPr>
              <w:rPr>
                <w:rFonts w:asciiTheme="majorHAnsi" w:hAnsiTheme="majorHAnsi" w:cstheme="majorHAnsi"/>
              </w:rPr>
            </w:pPr>
            <w:r>
              <w:rPr>
                <w:rFonts w:ascii="Calibri" w:hAnsi="Calibri" w:cs="Calibri"/>
                <w:color w:val="000000"/>
                <w:sz w:val="22"/>
                <w:szCs w:val="22"/>
              </w:rPr>
              <w:t>2151</w:t>
            </w:r>
          </w:p>
        </w:tc>
        <w:tc>
          <w:tcPr>
            <w:tcW w:w="2808" w:type="dxa"/>
            <w:vAlign w:val="bottom"/>
          </w:tcPr>
          <w:p w14:paraId="244A8909" w14:textId="3C839386" w:rsidR="006B179C" w:rsidRDefault="006B179C" w:rsidP="006B179C">
            <w:pPr>
              <w:jc w:val="both"/>
              <w:rPr>
                <w:rFonts w:asciiTheme="majorHAnsi" w:hAnsiTheme="majorHAnsi" w:cstheme="majorHAnsi"/>
              </w:rPr>
            </w:pPr>
            <w:r>
              <w:rPr>
                <w:rFonts w:ascii="Calibri" w:hAnsi="Calibri" w:cs="Calibri"/>
                <w:color w:val="000000"/>
                <w:sz w:val="22"/>
                <w:szCs w:val="22"/>
              </w:rPr>
              <w:t>SLIVAROVO</w:t>
            </w:r>
          </w:p>
        </w:tc>
        <w:tc>
          <w:tcPr>
            <w:tcW w:w="2447" w:type="dxa"/>
          </w:tcPr>
          <w:p w14:paraId="5A77F4C6" w14:textId="1F33F54A"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3F81F353" w14:textId="77777777" w:rsidTr="1534202A">
        <w:tc>
          <w:tcPr>
            <w:tcW w:w="2296" w:type="dxa"/>
            <w:vAlign w:val="bottom"/>
          </w:tcPr>
          <w:p w14:paraId="203F4D5D" w14:textId="1EBF4723" w:rsidR="006B179C" w:rsidRDefault="006B179C" w:rsidP="006B179C">
            <w:pPr>
              <w:rPr>
                <w:rFonts w:asciiTheme="majorHAnsi" w:hAnsiTheme="majorHAnsi" w:cstheme="majorHAnsi"/>
              </w:rPr>
            </w:pPr>
            <w:r>
              <w:rPr>
                <w:rFonts w:ascii="Calibri" w:hAnsi="Calibri" w:cs="Calibri"/>
                <w:color w:val="000000"/>
                <w:sz w:val="22"/>
                <w:szCs w:val="22"/>
              </w:rPr>
              <w:t>2163</w:t>
            </w:r>
          </w:p>
        </w:tc>
        <w:tc>
          <w:tcPr>
            <w:tcW w:w="2808" w:type="dxa"/>
            <w:vAlign w:val="bottom"/>
          </w:tcPr>
          <w:p w14:paraId="37879A50" w14:textId="2B18B9D2" w:rsidR="006B179C" w:rsidRDefault="006B179C" w:rsidP="006B179C">
            <w:pPr>
              <w:jc w:val="both"/>
              <w:rPr>
                <w:rFonts w:asciiTheme="majorHAnsi" w:hAnsiTheme="majorHAnsi" w:cstheme="majorHAnsi"/>
              </w:rPr>
            </w:pPr>
            <w:r>
              <w:rPr>
                <w:rFonts w:ascii="Calibri" w:hAnsi="Calibri" w:cs="Calibri"/>
                <w:color w:val="000000"/>
                <w:sz w:val="22"/>
                <w:szCs w:val="22"/>
              </w:rPr>
              <w:t>STRANDZHA</w:t>
            </w:r>
          </w:p>
        </w:tc>
        <w:tc>
          <w:tcPr>
            <w:tcW w:w="2447" w:type="dxa"/>
          </w:tcPr>
          <w:p w14:paraId="6837CB5F" w14:textId="2755EAFB"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068C7C8D" w14:textId="77777777" w:rsidTr="1534202A">
        <w:tc>
          <w:tcPr>
            <w:tcW w:w="2296" w:type="dxa"/>
            <w:vAlign w:val="bottom"/>
          </w:tcPr>
          <w:p w14:paraId="59BE16A4" w14:textId="6E9D784A" w:rsidR="006B179C" w:rsidRDefault="006B179C" w:rsidP="006B179C">
            <w:pPr>
              <w:rPr>
                <w:rFonts w:asciiTheme="majorHAnsi" w:hAnsiTheme="majorHAnsi" w:cstheme="majorHAnsi"/>
              </w:rPr>
            </w:pPr>
            <w:r>
              <w:rPr>
                <w:rFonts w:ascii="Calibri" w:hAnsi="Calibri" w:cs="Calibri"/>
                <w:color w:val="000000"/>
                <w:sz w:val="22"/>
                <w:szCs w:val="22"/>
              </w:rPr>
              <w:lastRenderedPageBreak/>
              <w:t>2146</w:t>
            </w:r>
          </w:p>
        </w:tc>
        <w:tc>
          <w:tcPr>
            <w:tcW w:w="2808" w:type="dxa"/>
            <w:vAlign w:val="bottom"/>
          </w:tcPr>
          <w:p w14:paraId="6C7785CA" w14:textId="2A1CA845" w:rsidR="006B179C" w:rsidRDefault="006B179C" w:rsidP="006B179C">
            <w:pPr>
              <w:jc w:val="both"/>
              <w:rPr>
                <w:rFonts w:asciiTheme="majorHAnsi" w:hAnsiTheme="majorHAnsi" w:cstheme="majorHAnsi"/>
              </w:rPr>
            </w:pPr>
            <w:r>
              <w:rPr>
                <w:rFonts w:ascii="Calibri" w:hAnsi="Calibri" w:cs="Calibri"/>
                <w:color w:val="000000"/>
                <w:sz w:val="22"/>
                <w:szCs w:val="22"/>
              </w:rPr>
              <w:t>TRAKIITSI</w:t>
            </w:r>
          </w:p>
        </w:tc>
        <w:tc>
          <w:tcPr>
            <w:tcW w:w="2447" w:type="dxa"/>
          </w:tcPr>
          <w:p w14:paraId="40548C05" w14:textId="26246385"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7166D11C" w14:textId="77777777" w:rsidTr="1534202A">
        <w:tc>
          <w:tcPr>
            <w:tcW w:w="2296" w:type="dxa"/>
            <w:vAlign w:val="bottom"/>
          </w:tcPr>
          <w:p w14:paraId="27245ACE" w14:textId="28701C6F" w:rsidR="006B179C" w:rsidRDefault="006B179C" w:rsidP="006B179C">
            <w:pPr>
              <w:rPr>
                <w:rFonts w:asciiTheme="majorHAnsi" w:hAnsiTheme="majorHAnsi" w:cstheme="majorHAnsi"/>
              </w:rPr>
            </w:pPr>
            <w:r>
              <w:rPr>
                <w:rFonts w:ascii="Calibri" w:hAnsi="Calibri" w:cs="Calibri"/>
                <w:color w:val="000000"/>
                <w:sz w:val="22"/>
                <w:szCs w:val="22"/>
              </w:rPr>
              <w:t>2161</w:t>
            </w:r>
          </w:p>
        </w:tc>
        <w:tc>
          <w:tcPr>
            <w:tcW w:w="2808" w:type="dxa"/>
            <w:vAlign w:val="bottom"/>
          </w:tcPr>
          <w:p w14:paraId="38BC4CEE" w14:textId="6FFF9F18" w:rsidR="006B179C" w:rsidRDefault="006B179C" w:rsidP="006B179C">
            <w:pPr>
              <w:jc w:val="both"/>
              <w:rPr>
                <w:rFonts w:asciiTheme="majorHAnsi" w:hAnsiTheme="majorHAnsi" w:cstheme="majorHAnsi"/>
              </w:rPr>
            </w:pPr>
            <w:r>
              <w:rPr>
                <w:rFonts w:ascii="Calibri" w:hAnsi="Calibri" w:cs="Calibri"/>
                <w:color w:val="000000"/>
                <w:sz w:val="22"/>
                <w:szCs w:val="22"/>
              </w:rPr>
              <w:t>VALCHA POLYANA</w:t>
            </w:r>
          </w:p>
        </w:tc>
        <w:tc>
          <w:tcPr>
            <w:tcW w:w="2447" w:type="dxa"/>
          </w:tcPr>
          <w:p w14:paraId="2AE013DD" w14:textId="5D0AB1F7" w:rsidR="006B179C" w:rsidRDefault="006B179C" w:rsidP="006B179C">
            <w:pPr>
              <w:jc w:val="both"/>
              <w:rPr>
                <w:rFonts w:asciiTheme="majorHAnsi" w:hAnsiTheme="majorHAnsi" w:cstheme="majorHAnsi"/>
              </w:rPr>
            </w:pPr>
            <w:r w:rsidRPr="00CA7EC5">
              <w:rPr>
                <w:rFonts w:asciiTheme="majorHAnsi" w:hAnsiTheme="majorHAnsi" w:cstheme="majorHAnsi"/>
              </w:rPr>
              <w:t>high</w:t>
            </w:r>
          </w:p>
        </w:tc>
      </w:tr>
      <w:tr w:rsidR="006B179C" w14:paraId="546E1AE6" w14:textId="77777777" w:rsidTr="1534202A">
        <w:tc>
          <w:tcPr>
            <w:tcW w:w="2296" w:type="dxa"/>
            <w:vAlign w:val="bottom"/>
          </w:tcPr>
          <w:p w14:paraId="489ECCA3" w14:textId="3E442A8F" w:rsidR="006B179C" w:rsidRPr="006B179C" w:rsidRDefault="006B179C" w:rsidP="006B179C">
            <w:pPr>
              <w:rPr>
                <w:rFonts w:ascii="Calibri" w:hAnsi="Calibri" w:cs="Calibri"/>
                <w:i/>
                <w:iCs/>
                <w:color w:val="000000"/>
              </w:rPr>
            </w:pPr>
            <w:r>
              <w:rPr>
                <w:rFonts w:ascii="Calibri" w:hAnsi="Calibri" w:cs="Calibri"/>
                <w:i/>
                <w:iCs/>
                <w:color w:val="000000"/>
              </w:rPr>
              <w:t>All others</w:t>
            </w:r>
            <w:r w:rsidR="00A44693">
              <w:rPr>
                <w:rFonts w:ascii="Calibri" w:hAnsi="Calibri" w:cs="Calibri"/>
                <w:i/>
                <w:iCs/>
                <w:color w:val="000000"/>
              </w:rPr>
              <w:t xml:space="preserve"> in BURGAS, HASKOVO and YAMBOL provinces</w:t>
            </w:r>
          </w:p>
        </w:tc>
        <w:tc>
          <w:tcPr>
            <w:tcW w:w="2808" w:type="dxa"/>
            <w:vAlign w:val="bottom"/>
          </w:tcPr>
          <w:p w14:paraId="0F1D6468" w14:textId="77777777" w:rsidR="006B179C" w:rsidRDefault="006B179C" w:rsidP="006B179C">
            <w:pPr>
              <w:jc w:val="both"/>
              <w:rPr>
                <w:rFonts w:ascii="Calibri" w:hAnsi="Calibri" w:cs="Calibri"/>
                <w:color w:val="000000"/>
              </w:rPr>
            </w:pPr>
          </w:p>
        </w:tc>
        <w:tc>
          <w:tcPr>
            <w:tcW w:w="2447" w:type="dxa"/>
          </w:tcPr>
          <w:p w14:paraId="75A19F6D" w14:textId="574A0F2C" w:rsidR="006B179C" w:rsidRPr="00CA7EC5" w:rsidRDefault="006B179C" w:rsidP="006B179C">
            <w:pPr>
              <w:jc w:val="both"/>
              <w:rPr>
                <w:rFonts w:asciiTheme="majorHAnsi" w:hAnsiTheme="majorHAnsi" w:cstheme="majorHAnsi"/>
              </w:rPr>
            </w:pPr>
            <w:r>
              <w:rPr>
                <w:rFonts w:asciiTheme="majorHAnsi" w:hAnsiTheme="majorHAnsi" w:cstheme="majorHAnsi"/>
              </w:rPr>
              <w:t>low</w:t>
            </w:r>
          </w:p>
        </w:tc>
      </w:tr>
    </w:tbl>
    <w:p w14:paraId="2E44B0A4" w14:textId="77777777" w:rsidR="005433BE" w:rsidRDefault="005433BE" w:rsidP="00646FCD">
      <w:pPr>
        <w:jc w:val="both"/>
        <w:rPr>
          <w:rFonts w:asciiTheme="majorHAnsi" w:hAnsiTheme="majorHAnsi" w:cstheme="majorHAnsi"/>
        </w:rPr>
      </w:pPr>
      <w:r>
        <w:rPr>
          <w:rFonts w:asciiTheme="majorHAnsi" w:hAnsiTheme="majorHAnsi" w:cstheme="majorHAnsi"/>
        </w:rPr>
        <w:t>Code:</w:t>
      </w:r>
    </w:p>
    <w:p w14:paraId="769F2486" w14:textId="394C54D1" w:rsidR="007B6B68" w:rsidRDefault="005433BE" w:rsidP="00646FCD">
      <w:pPr>
        <w:jc w:val="both"/>
        <w:rPr>
          <w:rFonts w:asciiTheme="majorHAnsi" w:hAnsiTheme="majorHAnsi" w:cstheme="majorHAnsi"/>
        </w:rPr>
      </w:pPr>
      <w:r>
        <w:rPr>
          <w:rFonts w:asciiTheme="majorHAnsi" w:hAnsiTheme="majorHAnsi" w:cstheme="majorHAnsi"/>
        </w:rPr>
        <w:t xml:space="preserve"> </w:t>
      </w:r>
      <w:commentRangeStart w:id="11"/>
      <w:r w:rsidR="00A44693" w:rsidRPr="00A44693">
        <w:rPr>
          <w:rFonts w:asciiTheme="majorHAnsi" w:hAnsiTheme="majorHAnsi" w:cstheme="majorHAnsi"/>
          <w:noProof/>
        </w:rPr>
        <w:drawing>
          <wp:inline distT="0" distB="0" distL="0" distR="0" wp14:anchorId="405EA86C" wp14:editId="0837B87C">
            <wp:extent cx="5607338" cy="3105310"/>
            <wp:effectExtent l="0" t="0" r="0" b="0"/>
            <wp:docPr id="159132960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29604" name="Image 1" descr="Une image contenant texte, capture d’écran, Police&#10;&#10;Le contenu généré par l’IA peut être incorrect."/>
                    <pic:cNvPicPr/>
                  </pic:nvPicPr>
                  <pic:blipFill>
                    <a:blip r:embed="rId19"/>
                    <a:stretch>
                      <a:fillRect/>
                    </a:stretch>
                  </pic:blipFill>
                  <pic:spPr>
                    <a:xfrm>
                      <a:off x="0" y="0"/>
                      <a:ext cx="5607338" cy="3105310"/>
                    </a:xfrm>
                    <a:prstGeom prst="rect">
                      <a:avLst/>
                    </a:prstGeom>
                  </pic:spPr>
                </pic:pic>
              </a:graphicData>
            </a:graphic>
          </wp:inline>
        </w:drawing>
      </w:r>
      <w:commentRangeEnd w:id="11"/>
      <w:r w:rsidR="00504FCA">
        <w:rPr>
          <w:rStyle w:val="Marquedecommentaire"/>
          <w:rFonts w:asciiTheme="majorHAnsi" w:hAnsiTheme="majorHAnsi" w:cstheme="majorHAnsi"/>
          <w:sz w:val="22"/>
          <w:szCs w:val="22"/>
        </w:rPr>
        <w:commentReference w:id="11"/>
      </w:r>
    </w:p>
    <w:p w14:paraId="07B176C5" w14:textId="77777777" w:rsidR="00B50CF1" w:rsidRDefault="00B50CF1" w:rsidP="00646FCD">
      <w:pPr>
        <w:jc w:val="both"/>
        <w:rPr>
          <w:rFonts w:asciiTheme="majorHAnsi" w:hAnsiTheme="majorHAnsi" w:cstheme="majorHAnsi"/>
        </w:rPr>
      </w:pPr>
    </w:p>
    <w:p w14:paraId="5AEEC0A4" w14:textId="749501AD" w:rsidR="007B6B68" w:rsidRDefault="00721943" w:rsidP="00B50CF1">
      <w:pPr>
        <w:pStyle w:val="Paragraphedeliste"/>
        <w:numPr>
          <w:ilvl w:val="1"/>
          <w:numId w:val="37"/>
        </w:numPr>
        <w:jc w:val="both"/>
        <w:rPr>
          <w:rFonts w:asciiTheme="majorHAnsi" w:hAnsiTheme="majorHAnsi" w:cstheme="majorHAnsi"/>
        </w:rPr>
      </w:pPr>
      <w:r w:rsidRPr="00B50CF1">
        <w:rPr>
          <w:rFonts w:asciiTheme="majorHAnsi" w:hAnsiTheme="majorHAnsi" w:cstheme="majorHAnsi"/>
        </w:rPr>
        <w:t>Türkiye</w:t>
      </w:r>
    </w:p>
    <w:p w14:paraId="5C625948" w14:textId="1D764ED4" w:rsidR="00B50CF1" w:rsidRPr="00B50CF1" w:rsidRDefault="00B50CF1" w:rsidP="24E5C68F">
      <w:pPr>
        <w:jc w:val="both"/>
        <w:rPr>
          <w:rFonts w:asciiTheme="majorHAnsi" w:hAnsiTheme="majorHAnsi" w:cstheme="majorBidi"/>
          <w:lang w:val="en-US"/>
        </w:rPr>
      </w:pPr>
      <w:r w:rsidRPr="24E5C68F">
        <w:rPr>
          <w:rFonts w:asciiTheme="majorHAnsi" w:hAnsiTheme="majorHAnsi" w:cstheme="majorBidi"/>
          <w:lang w:val="en-US"/>
        </w:rPr>
        <w:t xml:space="preserve">Values of the column </w:t>
      </w:r>
      <w:proofErr w:type="spellStart"/>
      <w:r w:rsidRPr="24E5C68F">
        <w:rPr>
          <w:rFonts w:asciiTheme="majorHAnsi" w:hAnsiTheme="majorHAnsi" w:cstheme="majorBidi"/>
          <w:i/>
          <w:iCs/>
          <w:lang w:val="en-US"/>
        </w:rPr>
        <w:t>risklevel</w:t>
      </w:r>
      <w:proofErr w:type="spellEnd"/>
      <w:r w:rsidRPr="24E5C68F">
        <w:rPr>
          <w:rFonts w:asciiTheme="majorHAnsi" w:hAnsiTheme="majorHAnsi" w:cstheme="majorBidi"/>
          <w:i/>
          <w:iCs/>
          <w:lang w:val="en-US"/>
        </w:rPr>
        <w:t xml:space="preserve"> </w:t>
      </w:r>
      <w:r w:rsidRPr="24E5C68F">
        <w:rPr>
          <w:rFonts w:asciiTheme="majorHAnsi" w:hAnsiTheme="majorHAnsi" w:cstheme="majorBidi"/>
          <w:lang w:val="en-US"/>
        </w:rPr>
        <w:t xml:space="preserve">in </w:t>
      </w:r>
      <w:proofErr w:type="spellStart"/>
      <w:r w:rsidRPr="24E5C68F">
        <w:rPr>
          <w:rFonts w:asciiTheme="majorHAnsi" w:hAnsiTheme="majorHAnsi" w:cstheme="majorBidi"/>
          <w:i/>
          <w:iCs/>
          <w:lang w:val="en-US"/>
        </w:rPr>
        <w:t>epiunits</w:t>
      </w:r>
      <w:proofErr w:type="spellEnd"/>
      <w:r w:rsidRPr="24E5C68F">
        <w:rPr>
          <w:rFonts w:asciiTheme="majorHAnsi" w:hAnsiTheme="majorHAnsi" w:cstheme="majorBidi"/>
          <w:i/>
          <w:iCs/>
          <w:lang w:val="en-US"/>
        </w:rPr>
        <w:t xml:space="preserve"> </w:t>
      </w:r>
      <w:r w:rsidRPr="24E5C68F">
        <w:rPr>
          <w:rFonts w:asciiTheme="majorHAnsi" w:hAnsiTheme="majorHAnsi" w:cstheme="majorBidi"/>
          <w:lang w:val="en-US"/>
        </w:rPr>
        <w:t xml:space="preserve">table were updated according to the following list of high risk </w:t>
      </w:r>
      <w:proofErr w:type="spellStart"/>
      <w:r w:rsidRPr="24E5C68F">
        <w:rPr>
          <w:rFonts w:asciiTheme="majorHAnsi" w:hAnsiTheme="majorHAnsi" w:cstheme="majorBidi"/>
          <w:lang w:val="en-US"/>
        </w:rPr>
        <w:t>epiunits</w:t>
      </w:r>
      <w:proofErr w:type="spellEnd"/>
      <w:r w:rsidRPr="24E5C68F">
        <w:rPr>
          <w:rFonts w:asciiTheme="majorHAnsi" w:hAnsiTheme="majorHAnsi" w:cstheme="majorBidi"/>
          <w:lang w:val="en-US"/>
        </w:rPr>
        <w:t xml:space="preserve"> </w:t>
      </w:r>
    </w:p>
    <w:tbl>
      <w:tblPr>
        <w:tblStyle w:val="Grilledutableau1"/>
        <w:tblW w:w="0" w:type="auto"/>
        <w:tblLook w:val="04A0" w:firstRow="1" w:lastRow="0" w:firstColumn="1" w:lastColumn="0" w:noHBand="0" w:noVBand="1"/>
      </w:tblPr>
      <w:tblGrid>
        <w:gridCol w:w="946"/>
        <w:gridCol w:w="909"/>
        <w:gridCol w:w="2255"/>
        <w:gridCol w:w="2197"/>
        <w:gridCol w:w="2202"/>
        <w:gridCol w:w="1561"/>
      </w:tblGrid>
      <w:tr w:rsidR="0099255F" w:rsidRPr="0099255F" w14:paraId="1CE1337D" w14:textId="77777777" w:rsidTr="005540B4">
        <w:tc>
          <w:tcPr>
            <w:tcW w:w="0" w:type="auto"/>
            <w:vAlign w:val="center"/>
          </w:tcPr>
          <w:p w14:paraId="5B0FE5D0" w14:textId="77777777" w:rsidR="0099255F" w:rsidRPr="0099255F" w:rsidRDefault="0099255F" w:rsidP="0099255F">
            <w:pPr>
              <w:spacing w:after="160" w:line="259" w:lineRule="auto"/>
              <w:jc w:val="center"/>
              <w:rPr>
                <w:rFonts w:ascii="Calibri" w:hAnsi="Calibri"/>
                <w:b/>
                <w:bCs/>
                <w:lang w:val="en-GB"/>
              </w:rPr>
            </w:pPr>
            <w:r w:rsidRPr="0099255F">
              <w:rPr>
                <w:rFonts w:ascii="Calibri" w:hAnsi="Calibri"/>
                <w:b/>
                <w:bCs/>
                <w:lang w:val="en-GB"/>
              </w:rPr>
              <w:t>Country</w:t>
            </w:r>
          </w:p>
        </w:tc>
        <w:tc>
          <w:tcPr>
            <w:tcW w:w="0" w:type="auto"/>
            <w:vAlign w:val="center"/>
          </w:tcPr>
          <w:p w14:paraId="0BF039A0" w14:textId="77777777" w:rsidR="0099255F" w:rsidRPr="0099255F" w:rsidRDefault="0099255F" w:rsidP="0099255F">
            <w:pPr>
              <w:spacing w:after="160" w:line="259" w:lineRule="auto"/>
              <w:jc w:val="center"/>
              <w:rPr>
                <w:rFonts w:ascii="Calibri" w:hAnsi="Calibri"/>
                <w:b/>
                <w:bCs/>
                <w:lang w:val="en-GB"/>
              </w:rPr>
            </w:pPr>
            <w:r w:rsidRPr="0099255F">
              <w:rPr>
                <w:rFonts w:ascii="Calibri" w:hAnsi="Calibri"/>
                <w:b/>
                <w:bCs/>
                <w:lang w:val="en-GB"/>
              </w:rPr>
              <w:t>Risk group</w:t>
            </w:r>
          </w:p>
        </w:tc>
        <w:tc>
          <w:tcPr>
            <w:tcW w:w="0" w:type="auto"/>
            <w:vAlign w:val="center"/>
          </w:tcPr>
          <w:p w14:paraId="19DF7988" w14:textId="77777777" w:rsidR="0099255F" w:rsidRPr="0099255F" w:rsidRDefault="0099255F" w:rsidP="0099255F">
            <w:pPr>
              <w:spacing w:after="160" w:line="259" w:lineRule="auto"/>
              <w:jc w:val="center"/>
              <w:rPr>
                <w:rFonts w:ascii="Calibri" w:hAnsi="Calibri"/>
                <w:b/>
                <w:bCs/>
                <w:lang w:val="en-GB"/>
              </w:rPr>
            </w:pPr>
            <w:r w:rsidRPr="0099255F">
              <w:rPr>
                <w:rFonts w:ascii="Calibri" w:hAnsi="Calibri"/>
                <w:b/>
                <w:bCs/>
                <w:lang w:val="en-GB"/>
              </w:rPr>
              <w:t>Number of provinces under surveillance</w:t>
            </w:r>
          </w:p>
        </w:tc>
        <w:tc>
          <w:tcPr>
            <w:tcW w:w="0" w:type="auto"/>
            <w:vAlign w:val="center"/>
          </w:tcPr>
          <w:p w14:paraId="2D46180B" w14:textId="77777777" w:rsidR="0099255F" w:rsidRPr="0099255F" w:rsidRDefault="0099255F" w:rsidP="0099255F">
            <w:pPr>
              <w:spacing w:after="160" w:line="259" w:lineRule="auto"/>
              <w:jc w:val="center"/>
              <w:rPr>
                <w:rFonts w:ascii="Calibri" w:hAnsi="Calibri"/>
                <w:b/>
                <w:bCs/>
                <w:lang w:val="en-GB"/>
              </w:rPr>
            </w:pPr>
            <w:r w:rsidRPr="0099255F">
              <w:rPr>
                <w:rFonts w:ascii="Calibri" w:hAnsi="Calibri"/>
                <w:b/>
                <w:bCs/>
                <w:lang w:val="en-GB"/>
              </w:rPr>
              <w:t>Number of districts under surveillance</w:t>
            </w:r>
          </w:p>
        </w:tc>
        <w:tc>
          <w:tcPr>
            <w:tcW w:w="0" w:type="auto"/>
            <w:vAlign w:val="center"/>
          </w:tcPr>
          <w:p w14:paraId="75153C54" w14:textId="77777777" w:rsidR="0099255F" w:rsidRPr="0099255F" w:rsidRDefault="0099255F" w:rsidP="0099255F">
            <w:pPr>
              <w:spacing w:after="160" w:line="259" w:lineRule="auto"/>
              <w:jc w:val="center"/>
              <w:rPr>
                <w:rFonts w:ascii="Calibri" w:hAnsi="Calibri"/>
                <w:b/>
                <w:bCs/>
                <w:lang w:val="en-GB"/>
              </w:rPr>
            </w:pPr>
            <w:r w:rsidRPr="0099255F">
              <w:rPr>
                <w:rFonts w:ascii="Calibri" w:hAnsi="Calibri"/>
                <w:b/>
                <w:bCs/>
                <w:lang w:val="en-GB"/>
              </w:rPr>
              <w:t xml:space="preserve">Number of </w:t>
            </w:r>
            <w:proofErr w:type="spellStart"/>
            <w:r w:rsidRPr="0099255F">
              <w:rPr>
                <w:rFonts w:ascii="Calibri" w:hAnsi="Calibri"/>
                <w:b/>
                <w:bCs/>
                <w:lang w:val="en-GB"/>
              </w:rPr>
              <w:t>epiunits</w:t>
            </w:r>
            <w:proofErr w:type="spellEnd"/>
            <w:r w:rsidRPr="0099255F">
              <w:rPr>
                <w:rFonts w:ascii="Calibri" w:hAnsi="Calibri"/>
                <w:b/>
                <w:bCs/>
                <w:lang w:val="en-GB"/>
              </w:rPr>
              <w:t xml:space="preserve"> under surveillance</w:t>
            </w:r>
          </w:p>
        </w:tc>
        <w:tc>
          <w:tcPr>
            <w:tcW w:w="0" w:type="auto"/>
            <w:vAlign w:val="center"/>
          </w:tcPr>
          <w:p w14:paraId="4AB856A7" w14:textId="77777777" w:rsidR="0099255F" w:rsidRPr="0099255F" w:rsidRDefault="0099255F" w:rsidP="0099255F">
            <w:pPr>
              <w:spacing w:after="160" w:line="259" w:lineRule="auto"/>
              <w:jc w:val="center"/>
              <w:rPr>
                <w:rFonts w:ascii="Calibri" w:hAnsi="Calibri"/>
                <w:b/>
                <w:bCs/>
                <w:lang w:val="en-GB"/>
              </w:rPr>
            </w:pPr>
            <w:r w:rsidRPr="0099255F">
              <w:rPr>
                <w:rFonts w:ascii="Calibri" w:hAnsi="Calibri"/>
                <w:b/>
                <w:bCs/>
                <w:lang w:val="en-GB"/>
              </w:rPr>
              <w:t>Registered in THRACE</w:t>
            </w:r>
          </w:p>
        </w:tc>
      </w:tr>
      <w:tr w:rsidR="0099255F" w:rsidRPr="0099255F" w14:paraId="7F00D8C4" w14:textId="77777777" w:rsidTr="005540B4">
        <w:tc>
          <w:tcPr>
            <w:tcW w:w="0" w:type="auto"/>
            <w:vMerge w:val="restart"/>
            <w:vAlign w:val="center"/>
          </w:tcPr>
          <w:p w14:paraId="4F20164E" w14:textId="77777777" w:rsidR="0099255F" w:rsidRPr="0099255F" w:rsidRDefault="0099255F" w:rsidP="0099255F">
            <w:pPr>
              <w:spacing w:after="160" w:line="259" w:lineRule="auto"/>
              <w:jc w:val="center"/>
              <w:rPr>
                <w:rFonts w:ascii="Calibri" w:hAnsi="Calibri"/>
                <w:lang w:val="en-GB"/>
              </w:rPr>
            </w:pPr>
            <w:r w:rsidRPr="0099255F">
              <w:rPr>
                <w:rFonts w:ascii="Calibri" w:hAnsi="Calibri"/>
                <w:lang w:val="en-GB"/>
              </w:rPr>
              <w:t>Türkiye</w:t>
            </w:r>
          </w:p>
        </w:tc>
        <w:tc>
          <w:tcPr>
            <w:tcW w:w="0" w:type="auto"/>
            <w:vAlign w:val="center"/>
          </w:tcPr>
          <w:p w14:paraId="1D048016" w14:textId="77777777" w:rsidR="0099255F" w:rsidRPr="0099255F" w:rsidRDefault="0099255F" w:rsidP="0099255F">
            <w:pPr>
              <w:spacing w:after="160" w:line="259" w:lineRule="auto"/>
              <w:jc w:val="center"/>
              <w:rPr>
                <w:rFonts w:ascii="Calibri" w:hAnsi="Calibri"/>
                <w:lang w:val="en-GB"/>
              </w:rPr>
            </w:pPr>
            <w:r w:rsidRPr="0099255F">
              <w:rPr>
                <w:rFonts w:ascii="Calibri" w:hAnsi="Calibri"/>
                <w:lang w:val="en-GB"/>
              </w:rPr>
              <w:t>High</w:t>
            </w:r>
          </w:p>
        </w:tc>
        <w:tc>
          <w:tcPr>
            <w:tcW w:w="0" w:type="auto"/>
            <w:vAlign w:val="center"/>
          </w:tcPr>
          <w:p w14:paraId="50B285FC" w14:textId="77777777" w:rsidR="0099255F" w:rsidRPr="0099255F" w:rsidRDefault="0099255F" w:rsidP="0099255F">
            <w:pPr>
              <w:spacing w:after="160" w:line="259" w:lineRule="auto"/>
              <w:jc w:val="center"/>
              <w:rPr>
                <w:rFonts w:ascii="Calibri" w:hAnsi="Calibri"/>
                <w:lang w:val="en-GB"/>
              </w:rPr>
            </w:pPr>
            <w:r w:rsidRPr="0099255F">
              <w:rPr>
                <w:rFonts w:ascii="Calibri" w:hAnsi="Calibri"/>
                <w:lang w:val="en-GB"/>
              </w:rPr>
              <w:t>1 (Istanbul)</w:t>
            </w:r>
          </w:p>
        </w:tc>
        <w:tc>
          <w:tcPr>
            <w:tcW w:w="0" w:type="auto"/>
            <w:vAlign w:val="center"/>
          </w:tcPr>
          <w:p w14:paraId="6BCB0503" w14:textId="77777777" w:rsidR="0099255F" w:rsidRPr="0099255F" w:rsidRDefault="0099255F" w:rsidP="0099255F">
            <w:pPr>
              <w:spacing w:after="160" w:line="259" w:lineRule="auto"/>
              <w:jc w:val="center"/>
              <w:rPr>
                <w:rFonts w:ascii="Calibri" w:hAnsi="Calibri"/>
                <w:lang w:val="en-GB"/>
              </w:rPr>
            </w:pPr>
            <w:r w:rsidRPr="0099255F">
              <w:rPr>
                <w:rFonts w:ascii="Calibri" w:hAnsi="Calibri"/>
                <w:lang w:val="en-GB"/>
              </w:rPr>
              <w:t>9</w:t>
            </w:r>
          </w:p>
        </w:tc>
        <w:tc>
          <w:tcPr>
            <w:tcW w:w="0" w:type="auto"/>
            <w:vAlign w:val="center"/>
          </w:tcPr>
          <w:p w14:paraId="668C3694" w14:textId="77777777" w:rsidR="0099255F" w:rsidRPr="0099255F" w:rsidRDefault="0099255F" w:rsidP="0099255F">
            <w:pPr>
              <w:spacing w:after="160" w:line="259" w:lineRule="auto"/>
              <w:jc w:val="center"/>
              <w:rPr>
                <w:rFonts w:ascii="Calibri" w:hAnsi="Calibri"/>
                <w:lang w:val="en-GB"/>
              </w:rPr>
            </w:pPr>
            <w:r w:rsidRPr="0099255F">
              <w:rPr>
                <w:rFonts w:ascii="Calibri" w:hAnsi="Calibri"/>
                <w:lang w:val="en-GB"/>
              </w:rPr>
              <w:t xml:space="preserve">118 </w:t>
            </w:r>
            <w:proofErr w:type="spellStart"/>
            <w:r w:rsidRPr="0099255F">
              <w:rPr>
                <w:rFonts w:ascii="Calibri" w:hAnsi="Calibri"/>
                <w:lang w:val="en-GB"/>
              </w:rPr>
              <w:t>epiunits</w:t>
            </w:r>
            <w:proofErr w:type="spellEnd"/>
            <w:r w:rsidRPr="0099255F">
              <w:rPr>
                <w:rFonts w:ascii="Calibri" w:hAnsi="Calibri"/>
                <w:lang w:val="en-GB"/>
              </w:rPr>
              <w:t xml:space="preserve"> (villages)</w:t>
            </w:r>
          </w:p>
        </w:tc>
        <w:tc>
          <w:tcPr>
            <w:tcW w:w="0" w:type="auto"/>
            <w:vAlign w:val="center"/>
          </w:tcPr>
          <w:p w14:paraId="2C16BA96" w14:textId="77777777" w:rsidR="0099255F" w:rsidRPr="0099255F" w:rsidRDefault="0099255F" w:rsidP="0099255F">
            <w:pPr>
              <w:spacing w:after="160" w:line="259" w:lineRule="auto"/>
              <w:jc w:val="center"/>
              <w:rPr>
                <w:rFonts w:ascii="Calibri" w:hAnsi="Calibri"/>
                <w:lang w:val="en-GB"/>
              </w:rPr>
            </w:pPr>
            <w:r w:rsidRPr="0099255F">
              <w:rPr>
                <w:rFonts w:ascii="Calibri" w:hAnsi="Calibri"/>
                <w:lang w:val="en-GB"/>
              </w:rPr>
              <w:t>Yes</w:t>
            </w:r>
          </w:p>
        </w:tc>
      </w:tr>
      <w:tr w:rsidR="0099255F" w:rsidRPr="0099255F" w14:paraId="09E84D35" w14:textId="77777777" w:rsidTr="005540B4">
        <w:tc>
          <w:tcPr>
            <w:tcW w:w="0" w:type="auto"/>
            <w:vMerge/>
            <w:vAlign w:val="center"/>
          </w:tcPr>
          <w:p w14:paraId="5E88D3F5" w14:textId="77777777" w:rsidR="0099255F" w:rsidRPr="0099255F" w:rsidRDefault="0099255F" w:rsidP="0099255F">
            <w:pPr>
              <w:spacing w:after="160" w:line="259" w:lineRule="auto"/>
              <w:jc w:val="center"/>
              <w:rPr>
                <w:rFonts w:ascii="Calibri" w:hAnsi="Calibri"/>
                <w:lang w:val="en-GB"/>
              </w:rPr>
            </w:pPr>
          </w:p>
        </w:tc>
        <w:tc>
          <w:tcPr>
            <w:tcW w:w="0" w:type="auto"/>
            <w:vAlign w:val="center"/>
          </w:tcPr>
          <w:p w14:paraId="4238487A" w14:textId="77777777" w:rsidR="0099255F" w:rsidRPr="0099255F" w:rsidRDefault="0099255F" w:rsidP="0099255F">
            <w:pPr>
              <w:spacing w:after="160" w:line="259" w:lineRule="auto"/>
              <w:jc w:val="center"/>
              <w:rPr>
                <w:rFonts w:ascii="Calibri" w:hAnsi="Calibri"/>
                <w:lang w:val="en-GB"/>
              </w:rPr>
            </w:pPr>
            <w:r w:rsidRPr="0099255F">
              <w:rPr>
                <w:rFonts w:ascii="Calibri" w:hAnsi="Calibri"/>
                <w:lang w:val="en-GB"/>
              </w:rPr>
              <w:t>Low</w:t>
            </w:r>
          </w:p>
        </w:tc>
        <w:tc>
          <w:tcPr>
            <w:tcW w:w="0" w:type="auto"/>
            <w:vAlign w:val="center"/>
          </w:tcPr>
          <w:p w14:paraId="04414E6F" w14:textId="77777777" w:rsidR="0099255F" w:rsidRPr="0099255F" w:rsidRDefault="0099255F" w:rsidP="0099255F">
            <w:pPr>
              <w:spacing w:after="160" w:line="259" w:lineRule="auto"/>
              <w:jc w:val="center"/>
              <w:rPr>
                <w:rFonts w:ascii="Calibri" w:hAnsi="Calibri"/>
                <w:lang w:val="en-GB"/>
              </w:rPr>
            </w:pPr>
            <w:r w:rsidRPr="0099255F">
              <w:rPr>
                <w:rFonts w:ascii="Calibri" w:hAnsi="Calibri"/>
                <w:lang w:val="en-GB"/>
              </w:rPr>
              <w:t>4 (</w:t>
            </w:r>
            <w:proofErr w:type="spellStart"/>
            <w:r w:rsidRPr="0099255F">
              <w:rPr>
                <w:rFonts w:ascii="Calibri" w:hAnsi="Calibri"/>
                <w:lang w:val="en-GB"/>
              </w:rPr>
              <w:t>Canakkale</w:t>
            </w:r>
            <w:proofErr w:type="spellEnd"/>
            <w:r w:rsidRPr="0099255F">
              <w:rPr>
                <w:rFonts w:ascii="Calibri" w:hAnsi="Calibri"/>
                <w:lang w:val="en-GB"/>
              </w:rPr>
              <w:t xml:space="preserve">, Edirne, </w:t>
            </w:r>
            <w:proofErr w:type="spellStart"/>
            <w:r w:rsidRPr="0099255F">
              <w:rPr>
                <w:rFonts w:ascii="Calibri" w:hAnsi="Calibri"/>
                <w:lang w:val="en-GB"/>
              </w:rPr>
              <w:t>Kirklareli</w:t>
            </w:r>
            <w:proofErr w:type="spellEnd"/>
            <w:r w:rsidRPr="0099255F">
              <w:rPr>
                <w:rFonts w:ascii="Calibri" w:hAnsi="Calibri"/>
                <w:lang w:val="en-GB"/>
              </w:rPr>
              <w:t xml:space="preserve">, </w:t>
            </w:r>
            <w:proofErr w:type="spellStart"/>
            <w:r w:rsidRPr="0099255F">
              <w:rPr>
                <w:rFonts w:ascii="Calibri" w:hAnsi="Calibri"/>
                <w:lang w:val="en-GB"/>
              </w:rPr>
              <w:t>Tekirdag</w:t>
            </w:r>
            <w:proofErr w:type="spellEnd"/>
            <w:r w:rsidRPr="0099255F">
              <w:rPr>
                <w:rFonts w:ascii="Calibri" w:hAnsi="Calibri"/>
                <w:lang w:val="en-GB"/>
              </w:rPr>
              <w:t>)</w:t>
            </w:r>
          </w:p>
        </w:tc>
        <w:tc>
          <w:tcPr>
            <w:tcW w:w="0" w:type="auto"/>
            <w:vAlign w:val="center"/>
          </w:tcPr>
          <w:p w14:paraId="586AB132" w14:textId="77777777" w:rsidR="0099255F" w:rsidRPr="0099255F" w:rsidRDefault="0099255F" w:rsidP="0099255F">
            <w:pPr>
              <w:spacing w:after="160" w:line="259" w:lineRule="auto"/>
              <w:jc w:val="center"/>
              <w:rPr>
                <w:rFonts w:ascii="Calibri" w:hAnsi="Calibri"/>
                <w:lang w:val="en-GB"/>
              </w:rPr>
            </w:pPr>
            <w:r w:rsidRPr="0099255F">
              <w:rPr>
                <w:rFonts w:ascii="Calibri" w:hAnsi="Calibri"/>
                <w:lang w:val="en-GB"/>
              </w:rPr>
              <w:t>30</w:t>
            </w:r>
          </w:p>
        </w:tc>
        <w:tc>
          <w:tcPr>
            <w:tcW w:w="0" w:type="auto"/>
            <w:vAlign w:val="center"/>
          </w:tcPr>
          <w:p w14:paraId="101C9FD6" w14:textId="77777777" w:rsidR="0099255F" w:rsidRPr="0099255F" w:rsidRDefault="0099255F" w:rsidP="0099255F">
            <w:pPr>
              <w:spacing w:after="160" w:line="259" w:lineRule="auto"/>
              <w:jc w:val="center"/>
              <w:rPr>
                <w:rFonts w:ascii="Calibri" w:hAnsi="Calibri"/>
                <w:lang w:val="en-GB"/>
              </w:rPr>
            </w:pPr>
            <w:r w:rsidRPr="0099255F">
              <w:rPr>
                <w:rFonts w:ascii="Calibri" w:hAnsi="Calibri"/>
                <w:lang w:val="en-GB"/>
              </w:rPr>
              <w:t xml:space="preserve">825 </w:t>
            </w:r>
            <w:proofErr w:type="spellStart"/>
            <w:r w:rsidRPr="0099255F">
              <w:rPr>
                <w:rFonts w:ascii="Calibri" w:hAnsi="Calibri"/>
                <w:lang w:val="en-GB"/>
              </w:rPr>
              <w:t>epiunits</w:t>
            </w:r>
            <w:proofErr w:type="spellEnd"/>
            <w:r w:rsidRPr="0099255F">
              <w:rPr>
                <w:rFonts w:ascii="Calibri" w:hAnsi="Calibri"/>
                <w:lang w:val="en-GB"/>
              </w:rPr>
              <w:t xml:space="preserve"> (villages)</w:t>
            </w:r>
          </w:p>
        </w:tc>
        <w:tc>
          <w:tcPr>
            <w:tcW w:w="0" w:type="auto"/>
            <w:vAlign w:val="center"/>
          </w:tcPr>
          <w:p w14:paraId="352C91F6" w14:textId="77777777" w:rsidR="0099255F" w:rsidRPr="0099255F" w:rsidRDefault="0099255F" w:rsidP="0099255F">
            <w:pPr>
              <w:spacing w:after="160" w:line="259" w:lineRule="auto"/>
              <w:jc w:val="center"/>
              <w:rPr>
                <w:rFonts w:ascii="Calibri" w:hAnsi="Calibri"/>
                <w:lang w:val="en-GB"/>
              </w:rPr>
            </w:pPr>
            <w:r w:rsidRPr="0099255F">
              <w:rPr>
                <w:rFonts w:ascii="Calibri" w:hAnsi="Calibri"/>
                <w:lang w:val="en-GB"/>
              </w:rPr>
              <w:t>Yes</w:t>
            </w:r>
          </w:p>
        </w:tc>
      </w:tr>
    </w:tbl>
    <w:p w14:paraId="20A5693D" w14:textId="77777777" w:rsidR="0099255F" w:rsidRDefault="0099255F" w:rsidP="00646FCD">
      <w:pPr>
        <w:jc w:val="both"/>
        <w:rPr>
          <w:rFonts w:asciiTheme="majorHAnsi" w:hAnsiTheme="majorHAnsi" w:cstheme="majorHAnsi"/>
        </w:rPr>
      </w:pPr>
    </w:p>
    <w:p w14:paraId="6557185A" w14:textId="3CAA0E62" w:rsidR="00721943" w:rsidRDefault="00721943" w:rsidP="00646FCD">
      <w:pPr>
        <w:jc w:val="both"/>
        <w:rPr>
          <w:rFonts w:asciiTheme="majorHAnsi" w:hAnsiTheme="majorHAnsi" w:cstheme="majorHAnsi"/>
        </w:rPr>
      </w:pPr>
      <w:commentRangeStart w:id="12"/>
      <w:commentRangeStart w:id="13"/>
      <w:r w:rsidRPr="00721943">
        <w:rPr>
          <w:rFonts w:asciiTheme="majorHAnsi" w:hAnsiTheme="majorHAnsi" w:cstheme="majorHAnsi"/>
          <w:noProof/>
        </w:rPr>
        <w:lastRenderedPageBreak/>
        <w:drawing>
          <wp:inline distT="0" distB="0" distL="0" distR="0" wp14:anchorId="62F6946D" wp14:editId="15DD013F">
            <wp:extent cx="6400800" cy="1829435"/>
            <wp:effectExtent l="0" t="0" r="0" b="0"/>
            <wp:docPr id="23412629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26290" name="Image 1" descr="Une image contenant texte, capture d’écran, Police&#10;&#10;Le contenu généré par l’IA peut être incorrect."/>
                    <pic:cNvPicPr/>
                  </pic:nvPicPr>
                  <pic:blipFill>
                    <a:blip r:embed="rId20"/>
                    <a:stretch>
                      <a:fillRect/>
                    </a:stretch>
                  </pic:blipFill>
                  <pic:spPr>
                    <a:xfrm>
                      <a:off x="0" y="0"/>
                      <a:ext cx="6400800" cy="1829435"/>
                    </a:xfrm>
                    <a:prstGeom prst="rect">
                      <a:avLst/>
                    </a:prstGeom>
                  </pic:spPr>
                </pic:pic>
              </a:graphicData>
            </a:graphic>
          </wp:inline>
        </w:drawing>
      </w:r>
      <w:commentRangeEnd w:id="12"/>
      <w:r w:rsidR="00504FCA">
        <w:rPr>
          <w:rStyle w:val="Marquedecommentaire"/>
          <w:rFonts w:asciiTheme="majorHAnsi" w:hAnsiTheme="majorHAnsi" w:cstheme="majorHAnsi"/>
          <w:sz w:val="22"/>
          <w:szCs w:val="22"/>
        </w:rPr>
        <w:commentReference w:id="12"/>
      </w:r>
      <w:commentRangeEnd w:id="13"/>
      <w:r>
        <w:rPr>
          <w:rStyle w:val="Marquedecommentaire"/>
          <w:rFonts w:asciiTheme="majorHAnsi" w:hAnsiTheme="majorHAnsi" w:cstheme="majorHAnsi"/>
          <w:sz w:val="22"/>
          <w:szCs w:val="22"/>
        </w:rPr>
        <w:commentReference w:id="13"/>
      </w:r>
    </w:p>
    <w:p w14:paraId="33490833" w14:textId="75754C70" w:rsidR="00646FCD" w:rsidRDefault="00531931" w:rsidP="00531931">
      <w:pPr>
        <w:pStyle w:val="Paragraphedeliste"/>
        <w:numPr>
          <w:ilvl w:val="1"/>
          <w:numId w:val="37"/>
        </w:numPr>
        <w:jc w:val="both"/>
        <w:rPr>
          <w:rFonts w:asciiTheme="majorHAnsi" w:hAnsiTheme="majorHAnsi" w:cstheme="majorHAnsi"/>
        </w:rPr>
      </w:pPr>
      <w:r>
        <w:rPr>
          <w:rFonts w:asciiTheme="majorHAnsi" w:hAnsiTheme="majorHAnsi" w:cstheme="majorHAnsi"/>
        </w:rPr>
        <w:t>Greece</w:t>
      </w:r>
    </w:p>
    <w:p w14:paraId="6D18D381" w14:textId="22313717" w:rsidR="00531931" w:rsidRDefault="00531931" w:rsidP="24E5C68F">
      <w:pPr>
        <w:jc w:val="both"/>
        <w:rPr>
          <w:rFonts w:asciiTheme="majorHAnsi" w:hAnsiTheme="majorHAnsi" w:cstheme="majorBidi"/>
          <w:lang w:val="en-US"/>
        </w:rPr>
      </w:pPr>
      <w:r w:rsidRPr="24E5C68F">
        <w:rPr>
          <w:rFonts w:asciiTheme="majorHAnsi" w:hAnsiTheme="majorHAnsi" w:cstheme="majorBidi"/>
          <w:lang w:val="en-US"/>
        </w:rPr>
        <w:t xml:space="preserve">Even if all </w:t>
      </w:r>
      <w:proofErr w:type="spellStart"/>
      <w:r w:rsidRPr="24E5C68F">
        <w:rPr>
          <w:rFonts w:asciiTheme="majorHAnsi" w:hAnsiTheme="majorHAnsi" w:cstheme="majorBidi"/>
          <w:lang w:val="en-US"/>
        </w:rPr>
        <w:t>epiunits</w:t>
      </w:r>
      <w:proofErr w:type="spellEnd"/>
      <w:r w:rsidRPr="24E5C68F">
        <w:rPr>
          <w:rFonts w:asciiTheme="majorHAnsi" w:hAnsiTheme="majorHAnsi" w:cstheme="majorBidi"/>
          <w:lang w:val="en-US"/>
        </w:rPr>
        <w:t xml:space="preserve"> from Greece as considered as high risk, and that risk-based computation will not be performed for Greece, the column </w:t>
      </w:r>
      <w:proofErr w:type="spellStart"/>
      <w:r w:rsidRPr="24E5C68F">
        <w:rPr>
          <w:rFonts w:asciiTheme="majorHAnsi" w:hAnsiTheme="majorHAnsi" w:cstheme="majorBidi"/>
          <w:i/>
          <w:iCs/>
          <w:lang w:val="en-US"/>
        </w:rPr>
        <w:t>risklevel</w:t>
      </w:r>
      <w:proofErr w:type="spellEnd"/>
      <w:r w:rsidRPr="24E5C68F">
        <w:rPr>
          <w:rFonts w:asciiTheme="majorHAnsi" w:hAnsiTheme="majorHAnsi" w:cstheme="majorBidi"/>
          <w:i/>
          <w:iCs/>
          <w:lang w:val="en-US"/>
        </w:rPr>
        <w:t xml:space="preserve"> </w:t>
      </w:r>
      <w:r w:rsidRPr="24E5C68F">
        <w:rPr>
          <w:rFonts w:asciiTheme="majorHAnsi" w:hAnsiTheme="majorHAnsi" w:cstheme="majorBidi"/>
          <w:lang w:val="en-US"/>
        </w:rPr>
        <w:t xml:space="preserve">in </w:t>
      </w:r>
      <w:proofErr w:type="spellStart"/>
      <w:r w:rsidRPr="24E5C68F">
        <w:rPr>
          <w:rFonts w:asciiTheme="majorHAnsi" w:hAnsiTheme="majorHAnsi" w:cstheme="majorBidi"/>
          <w:i/>
          <w:iCs/>
          <w:lang w:val="en-US"/>
        </w:rPr>
        <w:t>epiunits</w:t>
      </w:r>
      <w:proofErr w:type="spellEnd"/>
      <w:r w:rsidRPr="24E5C68F">
        <w:rPr>
          <w:rFonts w:asciiTheme="majorHAnsi" w:hAnsiTheme="majorHAnsi" w:cstheme="majorBidi"/>
          <w:i/>
          <w:iCs/>
          <w:lang w:val="en-US"/>
        </w:rPr>
        <w:t xml:space="preserve"> </w:t>
      </w:r>
      <w:r w:rsidRPr="24E5C68F">
        <w:rPr>
          <w:rFonts w:asciiTheme="majorHAnsi" w:hAnsiTheme="majorHAnsi" w:cstheme="majorBidi"/>
          <w:lang w:val="en-US"/>
        </w:rPr>
        <w:t xml:space="preserve">table </w:t>
      </w:r>
      <w:r w:rsidR="00332542" w:rsidRPr="24E5C68F">
        <w:rPr>
          <w:rFonts w:asciiTheme="majorHAnsi" w:hAnsiTheme="majorHAnsi" w:cstheme="majorBidi"/>
          <w:lang w:val="en-US"/>
        </w:rPr>
        <w:t>has been</w:t>
      </w:r>
      <w:r w:rsidRPr="24E5C68F">
        <w:rPr>
          <w:rFonts w:asciiTheme="majorHAnsi" w:hAnsiTheme="majorHAnsi" w:cstheme="majorBidi"/>
          <w:lang w:val="en-US"/>
        </w:rPr>
        <w:t xml:space="preserve"> updated</w:t>
      </w:r>
      <w:r w:rsidR="00332542" w:rsidRPr="24E5C68F">
        <w:rPr>
          <w:rFonts w:asciiTheme="majorHAnsi" w:hAnsiTheme="majorHAnsi" w:cstheme="majorBidi"/>
          <w:lang w:val="en-US"/>
        </w:rPr>
        <w:t>.</w:t>
      </w:r>
    </w:p>
    <w:p w14:paraId="11480932" w14:textId="1C504AFC" w:rsidR="00332542" w:rsidRDefault="00332542" w:rsidP="00531931">
      <w:pPr>
        <w:jc w:val="both"/>
        <w:rPr>
          <w:rFonts w:asciiTheme="majorHAnsi" w:hAnsiTheme="majorHAnsi" w:cstheme="majorHAnsi"/>
        </w:rPr>
      </w:pPr>
      <w:r>
        <w:rPr>
          <w:rFonts w:asciiTheme="majorHAnsi" w:hAnsiTheme="majorHAnsi" w:cstheme="majorHAnsi"/>
        </w:rPr>
        <w:t>Code:</w:t>
      </w:r>
    </w:p>
    <w:p w14:paraId="365F1750" w14:textId="1261B171" w:rsidR="00332542" w:rsidRPr="00531931" w:rsidRDefault="0086090B" w:rsidP="00531931">
      <w:pPr>
        <w:jc w:val="both"/>
        <w:rPr>
          <w:rFonts w:asciiTheme="majorHAnsi" w:hAnsiTheme="majorHAnsi" w:cstheme="majorHAnsi"/>
        </w:rPr>
      </w:pPr>
      <w:r w:rsidRPr="0086090B">
        <w:rPr>
          <w:rFonts w:asciiTheme="majorHAnsi" w:hAnsiTheme="majorHAnsi" w:cstheme="majorHAnsi"/>
          <w:noProof/>
        </w:rPr>
        <w:drawing>
          <wp:inline distT="0" distB="0" distL="0" distR="0" wp14:anchorId="48E0F42C" wp14:editId="2D0DEE18">
            <wp:extent cx="4210266" cy="1282766"/>
            <wp:effectExtent l="0" t="0" r="0" b="0"/>
            <wp:docPr id="157173087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30870" name="Image 1" descr="Une image contenant texte, capture d’écran, Police&#10;&#10;Le contenu généré par l’IA peut être incorrect."/>
                    <pic:cNvPicPr/>
                  </pic:nvPicPr>
                  <pic:blipFill>
                    <a:blip r:embed="rId21"/>
                    <a:stretch>
                      <a:fillRect/>
                    </a:stretch>
                  </pic:blipFill>
                  <pic:spPr>
                    <a:xfrm>
                      <a:off x="0" y="0"/>
                      <a:ext cx="4210266" cy="1282766"/>
                    </a:xfrm>
                    <a:prstGeom prst="rect">
                      <a:avLst/>
                    </a:prstGeom>
                  </pic:spPr>
                </pic:pic>
              </a:graphicData>
            </a:graphic>
          </wp:inline>
        </w:drawing>
      </w:r>
    </w:p>
    <w:p w14:paraId="75B9EEEA" w14:textId="77777777" w:rsidR="00531931" w:rsidRPr="00646FCD" w:rsidRDefault="00531931" w:rsidP="00646FCD">
      <w:pPr>
        <w:jc w:val="both"/>
        <w:rPr>
          <w:rFonts w:asciiTheme="majorHAnsi" w:hAnsiTheme="majorHAnsi" w:cstheme="majorHAnsi"/>
        </w:rPr>
      </w:pPr>
    </w:p>
    <w:p w14:paraId="22E347FD" w14:textId="77777777" w:rsidR="0031549C" w:rsidRPr="004C73A5" w:rsidRDefault="0031549C" w:rsidP="0031549C">
      <w:pPr>
        <w:pStyle w:val="Paragraphedeliste"/>
        <w:numPr>
          <w:ilvl w:val="0"/>
          <w:numId w:val="37"/>
        </w:numPr>
        <w:jc w:val="both"/>
        <w:rPr>
          <w:rFonts w:asciiTheme="majorHAnsi" w:hAnsiTheme="majorHAnsi" w:cstheme="majorHAnsi"/>
        </w:rPr>
      </w:pPr>
      <w:r w:rsidRPr="004C73A5">
        <w:rPr>
          <w:rFonts w:asciiTheme="majorHAnsi" w:hAnsiTheme="majorHAnsi" w:cstheme="majorHAnsi"/>
        </w:rPr>
        <w:t xml:space="preserve">Changes to the </w:t>
      </w:r>
      <w:proofErr w:type="spellStart"/>
      <w:proofErr w:type="gramStart"/>
      <w:r w:rsidRPr="004C73A5">
        <w:rPr>
          <w:rFonts w:asciiTheme="majorHAnsi" w:hAnsiTheme="majorHAnsi" w:cstheme="majorHAnsi"/>
          <w:i/>
          <w:iCs/>
        </w:rPr>
        <w:t>thrace.create</w:t>
      </w:r>
      <w:proofErr w:type="gramEnd"/>
      <w:r w:rsidRPr="004C73A5">
        <w:rPr>
          <w:rFonts w:asciiTheme="majorHAnsi" w:hAnsiTheme="majorHAnsi" w:cstheme="majorHAnsi"/>
          <w:i/>
          <w:iCs/>
        </w:rPr>
        <w:t>_data_summary</w:t>
      </w:r>
      <w:proofErr w:type="spellEnd"/>
      <w:r w:rsidRPr="004C73A5">
        <w:rPr>
          <w:rFonts w:asciiTheme="majorHAnsi" w:hAnsiTheme="majorHAnsi" w:cstheme="majorHAnsi"/>
        </w:rPr>
        <w:t xml:space="preserve"> procedure</w:t>
      </w:r>
    </w:p>
    <w:p w14:paraId="4BF4F407" w14:textId="77777777" w:rsidR="0031549C" w:rsidRDefault="0031549C" w:rsidP="0031549C">
      <w:pPr>
        <w:pStyle w:val="Paragraphedeliste"/>
        <w:numPr>
          <w:ilvl w:val="1"/>
          <w:numId w:val="37"/>
        </w:numPr>
        <w:jc w:val="both"/>
        <w:rPr>
          <w:rFonts w:asciiTheme="majorHAnsi" w:hAnsiTheme="majorHAnsi" w:cstheme="majorHAnsi"/>
        </w:rPr>
      </w:pPr>
      <w:r>
        <w:rPr>
          <w:rFonts w:asciiTheme="majorHAnsi" w:hAnsiTheme="majorHAnsi" w:cstheme="majorHAnsi"/>
        </w:rPr>
        <w:t xml:space="preserve">Line 389 erased </w:t>
      </w:r>
    </w:p>
    <w:p w14:paraId="1664AC1B" w14:textId="77777777" w:rsidR="0031549C" w:rsidRPr="0031549C" w:rsidRDefault="0031549C" w:rsidP="0031549C">
      <w:pPr>
        <w:ind w:left="1080" w:firstLine="360"/>
        <w:jc w:val="both"/>
        <w:rPr>
          <w:rFonts w:asciiTheme="majorHAnsi" w:hAnsiTheme="majorHAnsi" w:cstheme="majorHAnsi"/>
        </w:rPr>
      </w:pPr>
      <w:r w:rsidRPr="0031549C">
        <w:rPr>
          <w:noProof/>
        </w:rPr>
        <w:drawing>
          <wp:inline distT="0" distB="0" distL="0" distR="0" wp14:anchorId="1DB055C7" wp14:editId="10D7663F">
            <wp:extent cx="1962251" cy="177809"/>
            <wp:effectExtent l="0" t="0" r="0" b="0"/>
            <wp:docPr id="20728475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47507" name=""/>
                    <pic:cNvPicPr/>
                  </pic:nvPicPr>
                  <pic:blipFill>
                    <a:blip r:embed="rId22"/>
                    <a:stretch>
                      <a:fillRect/>
                    </a:stretch>
                  </pic:blipFill>
                  <pic:spPr>
                    <a:xfrm>
                      <a:off x="0" y="0"/>
                      <a:ext cx="1962251" cy="177809"/>
                    </a:xfrm>
                    <a:prstGeom prst="rect">
                      <a:avLst/>
                    </a:prstGeom>
                  </pic:spPr>
                </pic:pic>
              </a:graphicData>
            </a:graphic>
          </wp:inline>
        </w:drawing>
      </w:r>
    </w:p>
    <w:p w14:paraId="14F3A61B" w14:textId="77777777" w:rsidR="0031549C" w:rsidRDefault="0031549C" w:rsidP="0031549C">
      <w:pPr>
        <w:pStyle w:val="Paragraphedeliste"/>
        <w:ind w:left="1440"/>
        <w:jc w:val="both"/>
        <w:rPr>
          <w:rFonts w:asciiTheme="majorHAnsi" w:hAnsiTheme="majorHAnsi" w:cstheme="majorHAnsi"/>
        </w:rPr>
      </w:pPr>
      <w:r>
        <w:rPr>
          <w:rFonts w:asciiTheme="majorHAnsi" w:hAnsiTheme="majorHAnsi" w:cstheme="majorHAnsi"/>
        </w:rPr>
        <w:t xml:space="preserve">The corresponding information will be imported from the </w:t>
      </w:r>
      <w:proofErr w:type="spellStart"/>
      <w:r w:rsidRPr="0031549C">
        <w:rPr>
          <w:rFonts w:asciiTheme="majorHAnsi" w:hAnsiTheme="majorHAnsi" w:cstheme="majorHAnsi"/>
          <w:i/>
          <w:iCs/>
        </w:rPr>
        <w:t>epiunits</w:t>
      </w:r>
      <w:proofErr w:type="spellEnd"/>
      <w:r>
        <w:rPr>
          <w:rFonts w:asciiTheme="majorHAnsi" w:hAnsiTheme="majorHAnsi" w:cstheme="majorHAnsi"/>
          <w:i/>
          <w:iCs/>
        </w:rPr>
        <w:t xml:space="preserve"> </w:t>
      </w:r>
      <w:r>
        <w:rPr>
          <w:rFonts w:asciiTheme="majorHAnsi" w:hAnsiTheme="majorHAnsi" w:cstheme="majorHAnsi"/>
        </w:rPr>
        <w:t>table at line 465</w:t>
      </w:r>
    </w:p>
    <w:p w14:paraId="4E5FBE63" w14:textId="54B703E3" w:rsidR="0031549C" w:rsidRDefault="0031549C" w:rsidP="0031549C">
      <w:pPr>
        <w:pStyle w:val="Paragraphedeliste"/>
        <w:ind w:left="1440"/>
        <w:jc w:val="both"/>
        <w:rPr>
          <w:rFonts w:asciiTheme="majorHAnsi" w:hAnsiTheme="majorHAnsi" w:cstheme="majorHAnsi"/>
        </w:rPr>
      </w:pPr>
      <w:r w:rsidRPr="0031549C">
        <w:rPr>
          <w:rFonts w:asciiTheme="majorHAnsi" w:hAnsiTheme="majorHAnsi" w:cstheme="majorHAnsi"/>
          <w:noProof/>
        </w:rPr>
        <w:drawing>
          <wp:inline distT="0" distB="0" distL="0" distR="0" wp14:anchorId="092959CE" wp14:editId="1266DC13">
            <wp:extent cx="2006703" cy="139707"/>
            <wp:effectExtent l="0" t="0" r="0" b="0"/>
            <wp:docPr id="620287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87308" name=""/>
                    <pic:cNvPicPr/>
                  </pic:nvPicPr>
                  <pic:blipFill>
                    <a:blip r:embed="rId23"/>
                    <a:stretch>
                      <a:fillRect/>
                    </a:stretch>
                  </pic:blipFill>
                  <pic:spPr>
                    <a:xfrm>
                      <a:off x="0" y="0"/>
                      <a:ext cx="2006703" cy="139707"/>
                    </a:xfrm>
                    <a:prstGeom prst="rect">
                      <a:avLst/>
                    </a:prstGeom>
                  </pic:spPr>
                </pic:pic>
              </a:graphicData>
            </a:graphic>
          </wp:inline>
        </w:drawing>
      </w:r>
    </w:p>
    <w:p w14:paraId="281A9514" w14:textId="080BAEE5" w:rsidR="0031549C" w:rsidRDefault="00BF4586" w:rsidP="0031549C">
      <w:pPr>
        <w:pStyle w:val="Paragraphedeliste"/>
        <w:numPr>
          <w:ilvl w:val="1"/>
          <w:numId w:val="37"/>
        </w:numPr>
        <w:jc w:val="both"/>
        <w:rPr>
          <w:rFonts w:asciiTheme="majorHAnsi" w:hAnsiTheme="majorHAnsi" w:cstheme="majorHAnsi"/>
        </w:rPr>
      </w:pPr>
      <w:r>
        <w:rPr>
          <w:rFonts w:asciiTheme="majorHAnsi" w:hAnsiTheme="majorHAnsi" w:cstheme="majorHAnsi"/>
        </w:rPr>
        <w:t xml:space="preserve">Column name changed </w:t>
      </w:r>
      <w:r w:rsidR="0031549C">
        <w:rPr>
          <w:rFonts w:asciiTheme="majorHAnsi" w:hAnsiTheme="majorHAnsi" w:cstheme="majorHAnsi"/>
        </w:rPr>
        <w:t xml:space="preserve">in line 606 from </w:t>
      </w:r>
    </w:p>
    <w:p w14:paraId="51D85685" w14:textId="0ACAFB62" w:rsidR="0031549C" w:rsidRDefault="0031549C" w:rsidP="0031549C">
      <w:pPr>
        <w:jc w:val="both"/>
        <w:rPr>
          <w:rFonts w:asciiTheme="majorHAnsi" w:hAnsiTheme="majorHAnsi" w:cstheme="majorHAnsi"/>
        </w:rPr>
      </w:pPr>
      <w:r w:rsidRPr="0031549C">
        <w:rPr>
          <w:noProof/>
        </w:rPr>
        <w:drawing>
          <wp:inline distT="0" distB="0" distL="0" distR="0" wp14:anchorId="6E3D8C2A" wp14:editId="7202C7DF">
            <wp:extent cx="6400800" cy="666750"/>
            <wp:effectExtent l="0" t="0" r="0" b="0"/>
            <wp:docPr id="15215935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93592" name=""/>
                    <pic:cNvPicPr/>
                  </pic:nvPicPr>
                  <pic:blipFill>
                    <a:blip r:embed="rId24"/>
                    <a:stretch>
                      <a:fillRect/>
                    </a:stretch>
                  </pic:blipFill>
                  <pic:spPr>
                    <a:xfrm>
                      <a:off x="0" y="0"/>
                      <a:ext cx="6400800" cy="666750"/>
                    </a:xfrm>
                    <a:prstGeom prst="rect">
                      <a:avLst/>
                    </a:prstGeom>
                  </pic:spPr>
                </pic:pic>
              </a:graphicData>
            </a:graphic>
          </wp:inline>
        </w:drawing>
      </w:r>
    </w:p>
    <w:p w14:paraId="4B99F1B4" w14:textId="419EED0A" w:rsidR="0031549C" w:rsidRDefault="0031549C" w:rsidP="0031549C">
      <w:pPr>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To</w:t>
      </w:r>
    </w:p>
    <w:p w14:paraId="3DB6E45B" w14:textId="31F06FA0" w:rsidR="0031549C" w:rsidRPr="0031549C" w:rsidRDefault="0031549C" w:rsidP="0031549C">
      <w:pPr>
        <w:jc w:val="both"/>
        <w:rPr>
          <w:rFonts w:asciiTheme="majorHAnsi" w:hAnsiTheme="majorHAnsi" w:cstheme="majorHAnsi"/>
        </w:rPr>
      </w:pPr>
      <w:r w:rsidRPr="0031549C">
        <w:rPr>
          <w:rFonts w:asciiTheme="majorHAnsi" w:hAnsiTheme="majorHAnsi" w:cstheme="majorHAnsi"/>
          <w:noProof/>
        </w:rPr>
        <w:lastRenderedPageBreak/>
        <w:drawing>
          <wp:inline distT="0" distB="0" distL="0" distR="0" wp14:anchorId="6FF71FC5" wp14:editId="5C676F94">
            <wp:extent cx="6400800" cy="733425"/>
            <wp:effectExtent l="0" t="0" r="0" b="9525"/>
            <wp:docPr id="1798485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85506" name=""/>
                    <pic:cNvPicPr/>
                  </pic:nvPicPr>
                  <pic:blipFill>
                    <a:blip r:embed="rId25"/>
                    <a:stretch>
                      <a:fillRect/>
                    </a:stretch>
                  </pic:blipFill>
                  <pic:spPr>
                    <a:xfrm>
                      <a:off x="0" y="0"/>
                      <a:ext cx="6400800" cy="733425"/>
                    </a:xfrm>
                    <a:prstGeom prst="rect">
                      <a:avLst/>
                    </a:prstGeom>
                  </pic:spPr>
                </pic:pic>
              </a:graphicData>
            </a:graphic>
          </wp:inline>
        </w:drawing>
      </w:r>
    </w:p>
    <w:p w14:paraId="689411A9" w14:textId="28ED9908" w:rsidR="0031549C" w:rsidRDefault="00BF4586" w:rsidP="0031549C">
      <w:pPr>
        <w:pStyle w:val="Paragraphedeliste"/>
        <w:numPr>
          <w:ilvl w:val="1"/>
          <w:numId w:val="37"/>
        </w:numPr>
        <w:jc w:val="both"/>
        <w:rPr>
          <w:rFonts w:asciiTheme="majorHAnsi" w:hAnsiTheme="majorHAnsi" w:cstheme="majorHAnsi"/>
        </w:rPr>
      </w:pPr>
      <w:r>
        <w:rPr>
          <w:rFonts w:asciiTheme="majorHAnsi" w:hAnsiTheme="majorHAnsi" w:cstheme="majorHAnsi"/>
        </w:rPr>
        <w:t>Column name changed in lines 615 and 617 from</w:t>
      </w:r>
    </w:p>
    <w:p w14:paraId="6B9A9635" w14:textId="23776E2A" w:rsidR="00BF4586" w:rsidRDefault="00BF4586" w:rsidP="00BF4586">
      <w:pPr>
        <w:jc w:val="both"/>
        <w:rPr>
          <w:rFonts w:asciiTheme="majorHAnsi" w:hAnsiTheme="majorHAnsi" w:cstheme="majorHAnsi"/>
        </w:rPr>
      </w:pPr>
      <w:r w:rsidRPr="00BF4586">
        <w:rPr>
          <w:rFonts w:asciiTheme="majorHAnsi" w:hAnsiTheme="majorHAnsi" w:cstheme="majorHAnsi"/>
          <w:noProof/>
        </w:rPr>
        <w:drawing>
          <wp:inline distT="0" distB="0" distL="0" distR="0" wp14:anchorId="37C9F5EF" wp14:editId="65BF1EBB">
            <wp:extent cx="6382078" cy="2292468"/>
            <wp:effectExtent l="0" t="0" r="0" b="0"/>
            <wp:docPr id="112572268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22683" name="Image 1" descr="Une image contenant texte, capture d’écran, Police&#10;&#10;Le contenu généré par l’IA peut être incorrect."/>
                    <pic:cNvPicPr/>
                  </pic:nvPicPr>
                  <pic:blipFill>
                    <a:blip r:embed="rId26"/>
                    <a:stretch>
                      <a:fillRect/>
                    </a:stretch>
                  </pic:blipFill>
                  <pic:spPr>
                    <a:xfrm>
                      <a:off x="0" y="0"/>
                      <a:ext cx="6382078" cy="2292468"/>
                    </a:xfrm>
                    <a:prstGeom prst="rect">
                      <a:avLst/>
                    </a:prstGeom>
                  </pic:spPr>
                </pic:pic>
              </a:graphicData>
            </a:graphic>
          </wp:inline>
        </w:drawing>
      </w:r>
    </w:p>
    <w:p w14:paraId="6D3A3615" w14:textId="778F322A" w:rsidR="00BF4586" w:rsidRDefault="00BF4586" w:rsidP="00BF4586">
      <w:pPr>
        <w:jc w:val="both"/>
        <w:rPr>
          <w:rFonts w:asciiTheme="majorHAnsi" w:hAnsiTheme="majorHAnsi" w:cstheme="majorHAnsi"/>
        </w:rPr>
      </w:pPr>
      <w:r>
        <w:rPr>
          <w:rFonts w:asciiTheme="majorHAnsi" w:hAnsiTheme="majorHAnsi" w:cstheme="majorHAnsi"/>
        </w:rPr>
        <w:t>To</w:t>
      </w:r>
    </w:p>
    <w:p w14:paraId="34CE93DA" w14:textId="291D81AC" w:rsidR="00BF4586" w:rsidRPr="00BF4586" w:rsidRDefault="00BF4586" w:rsidP="00BF4586">
      <w:pPr>
        <w:jc w:val="both"/>
        <w:rPr>
          <w:rFonts w:asciiTheme="majorHAnsi" w:hAnsiTheme="majorHAnsi" w:cstheme="majorHAnsi"/>
        </w:rPr>
      </w:pPr>
      <w:r w:rsidRPr="00BF4586">
        <w:rPr>
          <w:rFonts w:asciiTheme="majorHAnsi" w:hAnsiTheme="majorHAnsi" w:cstheme="majorHAnsi"/>
          <w:noProof/>
        </w:rPr>
        <w:drawing>
          <wp:inline distT="0" distB="0" distL="0" distR="0" wp14:anchorId="6C046B0A" wp14:editId="71D2763C">
            <wp:extent cx="6400800" cy="2378710"/>
            <wp:effectExtent l="0" t="0" r="0" b="2540"/>
            <wp:docPr id="51407075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70758" name="Image 1" descr="Une image contenant texte, capture d’écran, Police&#10;&#10;Le contenu généré par l’IA peut être incorrect."/>
                    <pic:cNvPicPr/>
                  </pic:nvPicPr>
                  <pic:blipFill>
                    <a:blip r:embed="rId27"/>
                    <a:stretch>
                      <a:fillRect/>
                    </a:stretch>
                  </pic:blipFill>
                  <pic:spPr>
                    <a:xfrm>
                      <a:off x="0" y="0"/>
                      <a:ext cx="6400800" cy="2378710"/>
                    </a:xfrm>
                    <a:prstGeom prst="rect">
                      <a:avLst/>
                    </a:prstGeom>
                  </pic:spPr>
                </pic:pic>
              </a:graphicData>
            </a:graphic>
          </wp:inline>
        </w:drawing>
      </w:r>
    </w:p>
    <w:p w14:paraId="2FBC066A" w14:textId="77777777" w:rsidR="0031549C" w:rsidRPr="0031549C" w:rsidRDefault="0031549C" w:rsidP="0031549C">
      <w:pPr>
        <w:jc w:val="both"/>
        <w:rPr>
          <w:rFonts w:asciiTheme="majorHAnsi" w:hAnsiTheme="majorHAnsi" w:cstheme="majorHAnsi"/>
          <w:lang w:val="en-US"/>
        </w:rPr>
      </w:pPr>
    </w:p>
    <w:p w14:paraId="78C5A6D1"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R5. The Cycle Reports should also be modified to present the risk group associated with the different provinces (Türkiye) or districts (Bulgaria and Greece). </w:t>
      </w:r>
    </w:p>
    <w:p w14:paraId="519D9317"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42098D64" w14:textId="77777777">
        <w:tc>
          <w:tcPr>
            <w:tcW w:w="2155" w:type="dxa"/>
          </w:tcPr>
          <w:p w14:paraId="4AF60ADB"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3671AD13" w14:textId="5AD07698"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Change the database format allowing the attribution of risk levels to different epi units or epi-groups </w:t>
            </w:r>
          </w:p>
        </w:tc>
      </w:tr>
      <w:tr w:rsidR="00C21EBC" w:rsidRPr="004C73A5" w14:paraId="19EB58F0" w14:textId="77777777">
        <w:tc>
          <w:tcPr>
            <w:tcW w:w="2155" w:type="dxa"/>
          </w:tcPr>
          <w:p w14:paraId="038206DB"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73B24AC5" w14:textId="19CBECB3"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p>
        </w:tc>
      </w:tr>
      <w:tr w:rsidR="00C21EBC" w:rsidRPr="004C73A5" w14:paraId="364A06BF" w14:textId="77777777">
        <w:tc>
          <w:tcPr>
            <w:tcW w:w="2155" w:type="dxa"/>
          </w:tcPr>
          <w:p w14:paraId="74BF9BEB"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65778C30" w14:textId="06F4E3AA"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End of the year</w:t>
            </w:r>
          </w:p>
        </w:tc>
      </w:tr>
    </w:tbl>
    <w:p w14:paraId="021BC269" w14:textId="77777777" w:rsidR="000E75A3" w:rsidRDefault="000E75A3" w:rsidP="00C21EBC">
      <w:pPr>
        <w:jc w:val="both"/>
        <w:rPr>
          <w:rFonts w:asciiTheme="majorHAnsi" w:hAnsiTheme="majorHAnsi" w:cstheme="majorHAnsi"/>
          <w:b/>
          <w:bCs/>
          <w:i/>
          <w:iCs/>
          <w:lang w:val="en-US"/>
        </w:rPr>
      </w:pPr>
    </w:p>
    <w:p w14:paraId="7D85700E" w14:textId="1732717A" w:rsidR="00BF4586" w:rsidRDefault="000E75A3" w:rsidP="1534202A">
      <w:pPr>
        <w:jc w:val="both"/>
        <w:rPr>
          <w:rFonts w:asciiTheme="majorHAnsi" w:hAnsiTheme="majorHAnsi" w:cstheme="majorBidi"/>
          <w:b/>
          <w:bCs/>
          <w:i/>
          <w:iCs/>
          <w:lang w:val="en-US"/>
        </w:rPr>
      </w:pPr>
      <w:commentRangeStart w:id="14"/>
      <w:r w:rsidRPr="1534202A">
        <w:rPr>
          <w:rFonts w:asciiTheme="majorHAnsi" w:hAnsiTheme="majorHAnsi" w:cstheme="majorBidi"/>
          <w:b/>
          <w:bCs/>
          <w:i/>
          <w:iCs/>
          <w:lang w:val="en-US"/>
        </w:rPr>
        <w:t>-&gt;</w:t>
      </w:r>
      <w:commentRangeStart w:id="15"/>
      <w:commentRangeEnd w:id="14"/>
      <w:r w:rsidRPr="1534202A">
        <w:rPr>
          <w:rStyle w:val="Marquedecommentaire"/>
          <w:rFonts w:asciiTheme="majorHAnsi" w:hAnsiTheme="majorHAnsi" w:cstheme="majorBidi"/>
          <w:b/>
          <w:i/>
          <w:sz w:val="22"/>
          <w:szCs w:val="22"/>
          <w:lang w:val="en-US"/>
        </w:rPr>
        <w:commentReference w:id="14"/>
      </w:r>
      <w:r w:rsidRPr="1534202A">
        <w:rPr>
          <w:rFonts w:asciiTheme="majorHAnsi" w:hAnsiTheme="majorHAnsi" w:cstheme="majorBidi"/>
          <w:b/>
          <w:bCs/>
          <w:i/>
          <w:iCs/>
          <w:lang w:val="en-US"/>
        </w:rPr>
        <w:t xml:space="preserve"> procedure creating the excel file </w:t>
      </w:r>
      <w:commentRangeEnd w:id="15"/>
      <w:r w:rsidRPr="1534202A">
        <w:rPr>
          <w:rStyle w:val="Marquedecommentaire"/>
          <w:rFonts w:asciiTheme="majorHAnsi" w:hAnsiTheme="majorHAnsi" w:cstheme="majorBidi"/>
          <w:b/>
          <w:i/>
          <w:sz w:val="22"/>
          <w:szCs w:val="22"/>
          <w:lang w:val="en-US"/>
        </w:rPr>
        <w:commentReference w:id="15"/>
      </w:r>
      <w:r w:rsidRPr="1534202A">
        <w:rPr>
          <w:rFonts w:asciiTheme="majorHAnsi" w:hAnsiTheme="majorHAnsi" w:cstheme="majorBidi"/>
          <w:b/>
          <w:bCs/>
          <w:i/>
          <w:iCs/>
          <w:lang w:val="en-US"/>
        </w:rPr>
        <w:t xml:space="preserve">should be edited to include a “risk level” column in the DATA_BR, DATA_TR and DATA_GR report, from the </w:t>
      </w:r>
      <w:proofErr w:type="spellStart"/>
      <w:proofErr w:type="gramStart"/>
      <w:r w:rsidRPr="1534202A">
        <w:rPr>
          <w:rFonts w:asciiTheme="majorHAnsi" w:hAnsiTheme="majorHAnsi" w:cstheme="majorBidi"/>
          <w:b/>
          <w:bCs/>
          <w:i/>
          <w:iCs/>
          <w:lang w:val="en-US"/>
        </w:rPr>
        <w:t>thrace.epiunit</w:t>
      </w:r>
      <w:proofErr w:type="spellEnd"/>
      <w:proofErr w:type="gramEnd"/>
      <w:r w:rsidRPr="1534202A">
        <w:rPr>
          <w:rFonts w:asciiTheme="majorHAnsi" w:hAnsiTheme="majorHAnsi" w:cstheme="majorBidi"/>
          <w:b/>
          <w:bCs/>
          <w:i/>
          <w:iCs/>
          <w:lang w:val="en-US"/>
        </w:rPr>
        <w:t xml:space="preserve"> </w:t>
      </w:r>
      <w:proofErr w:type="spellStart"/>
      <w:r w:rsidRPr="1534202A">
        <w:rPr>
          <w:rFonts w:asciiTheme="majorHAnsi" w:hAnsiTheme="majorHAnsi" w:cstheme="majorBidi"/>
          <w:b/>
          <w:bCs/>
          <w:i/>
          <w:iCs/>
          <w:lang w:val="en-US"/>
        </w:rPr>
        <w:t>risklevel</w:t>
      </w:r>
      <w:proofErr w:type="spellEnd"/>
      <w:r w:rsidRPr="1534202A">
        <w:rPr>
          <w:rFonts w:asciiTheme="majorHAnsi" w:hAnsiTheme="majorHAnsi" w:cstheme="majorBidi"/>
          <w:b/>
          <w:bCs/>
          <w:i/>
          <w:iCs/>
          <w:lang w:val="en-US"/>
        </w:rPr>
        <w:t xml:space="preserve"> column </w:t>
      </w:r>
    </w:p>
    <w:p w14:paraId="4BAEE476" w14:textId="6F5B0B46" w:rsidR="00D53FD9" w:rsidRPr="00BF4586" w:rsidRDefault="00D53FD9" w:rsidP="00C21EBC">
      <w:pPr>
        <w:jc w:val="both"/>
        <w:rPr>
          <w:rFonts w:asciiTheme="majorHAnsi" w:hAnsiTheme="majorHAnsi" w:cstheme="majorHAnsi"/>
          <w:b/>
          <w:bCs/>
          <w:i/>
          <w:iCs/>
          <w:lang w:val="en-US"/>
        </w:rPr>
      </w:pPr>
      <w:r>
        <w:rPr>
          <w:rFonts w:asciiTheme="majorHAnsi" w:hAnsiTheme="majorHAnsi" w:cstheme="majorHAnsi"/>
          <w:b/>
          <w:bCs/>
          <w:i/>
          <w:iCs/>
          <w:lang w:val="en-US"/>
        </w:rPr>
        <w:t xml:space="preserve">-&gt; To check if we </w:t>
      </w:r>
      <w:proofErr w:type="gramStart"/>
      <w:r>
        <w:rPr>
          <w:rFonts w:asciiTheme="majorHAnsi" w:hAnsiTheme="majorHAnsi" w:cstheme="majorHAnsi"/>
          <w:b/>
          <w:bCs/>
          <w:i/>
          <w:iCs/>
          <w:lang w:val="en-US"/>
        </w:rPr>
        <w:t>have to</w:t>
      </w:r>
      <w:proofErr w:type="gramEnd"/>
      <w:r>
        <w:rPr>
          <w:rFonts w:asciiTheme="majorHAnsi" w:hAnsiTheme="majorHAnsi" w:cstheme="majorHAnsi"/>
          <w:b/>
          <w:bCs/>
          <w:i/>
          <w:iCs/>
          <w:lang w:val="en-US"/>
        </w:rPr>
        <w:t xml:space="preserve"> change the app or not</w:t>
      </w:r>
    </w:p>
    <w:p w14:paraId="621948B2" w14:textId="40194C3B"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i/>
          <w:iCs/>
          <w:sz w:val="22"/>
          <w:szCs w:val="22"/>
          <w:lang w:val="en-US"/>
        </w:rPr>
        <w:t xml:space="preserve">R6. Include the 578 low-risk </w:t>
      </w:r>
      <w:proofErr w:type="spellStart"/>
      <w:r w:rsidRPr="004C73A5">
        <w:rPr>
          <w:rFonts w:asciiTheme="majorHAnsi" w:hAnsiTheme="majorHAnsi" w:cstheme="majorHAnsi"/>
          <w:i/>
          <w:iCs/>
          <w:sz w:val="22"/>
          <w:szCs w:val="22"/>
          <w:lang w:val="en-US"/>
        </w:rPr>
        <w:t>epiunits</w:t>
      </w:r>
      <w:proofErr w:type="spellEnd"/>
      <w:r w:rsidRPr="004C73A5">
        <w:rPr>
          <w:rFonts w:asciiTheme="majorHAnsi" w:hAnsiTheme="majorHAnsi" w:cstheme="majorHAnsi"/>
          <w:i/>
          <w:iCs/>
          <w:sz w:val="22"/>
          <w:szCs w:val="22"/>
          <w:lang w:val="en-US"/>
        </w:rPr>
        <w:t xml:space="preserve"> in the three provinces under surveillance in Bulgaria in the “</w:t>
      </w:r>
      <w:proofErr w:type="spellStart"/>
      <w:r w:rsidRPr="004C73A5">
        <w:rPr>
          <w:rFonts w:asciiTheme="majorHAnsi" w:hAnsiTheme="majorHAnsi" w:cstheme="majorHAnsi"/>
          <w:i/>
          <w:iCs/>
          <w:sz w:val="22"/>
          <w:szCs w:val="22"/>
          <w:lang w:val="en-US"/>
        </w:rPr>
        <w:t>epiunits</w:t>
      </w:r>
      <w:proofErr w:type="spellEnd"/>
      <w:r w:rsidRPr="004C73A5">
        <w:rPr>
          <w:rFonts w:asciiTheme="majorHAnsi" w:hAnsiTheme="majorHAnsi" w:cstheme="majorHAnsi"/>
          <w:i/>
          <w:iCs/>
          <w:sz w:val="22"/>
          <w:szCs w:val="22"/>
          <w:lang w:val="en-US"/>
        </w:rPr>
        <w:t>” database table. Update the “districts” and “provinces” database tables accordingly</w:t>
      </w:r>
      <w:r w:rsidRPr="004C73A5">
        <w:rPr>
          <w:rFonts w:asciiTheme="majorHAnsi" w:hAnsiTheme="majorHAnsi" w:cstheme="majorHAnsi"/>
          <w:sz w:val="22"/>
          <w:szCs w:val="22"/>
          <w:lang w:val="en-US"/>
        </w:rPr>
        <w:t xml:space="preserve">. </w:t>
      </w:r>
    </w:p>
    <w:p w14:paraId="7F06CD25" w14:textId="77777777" w:rsidR="00C21EBC" w:rsidRPr="004C73A5" w:rsidRDefault="00C21EBC" w:rsidP="00C21EBC">
      <w:pPr>
        <w:jc w:val="both"/>
        <w:rPr>
          <w:rFonts w:asciiTheme="majorHAnsi" w:hAnsiTheme="majorHAnsi" w:cstheme="majorHAnsi"/>
          <w:b/>
          <w:bCs/>
          <w:lang w:val="en-US"/>
        </w:rPr>
      </w:pPr>
    </w:p>
    <w:tbl>
      <w:tblPr>
        <w:tblStyle w:val="Grilledutableau"/>
        <w:tblW w:w="0" w:type="auto"/>
        <w:tblLook w:val="04A0" w:firstRow="1" w:lastRow="0" w:firstColumn="1" w:lastColumn="0" w:noHBand="0" w:noVBand="1"/>
      </w:tblPr>
      <w:tblGrid>
        <w:gridCol w:w="2155"/>
        <w:gridCol w:w="7195"/>
      </w:tblGrid>
      <w:tr w:rsidR="00C21EBC" w:rsidRPr="004C73A5" w14:paraId="32DD2CD3" w14:textId="77777777">
        <w:tc>
          <w:tcPr>
            <w:tcW w:w="2155" w:type="dxa"/>
          </w:tcPr>
          <w:p w14:paraId="42F907A4"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66A6FA83" w14:textId="77777777" w:rsidR="00C21EBC" w:rsidRPr="004C73A5" w:rsidRDefault="00C21EBC" w:rsidP="00C21EBC">
            <w:pPr>
              <w:pStyle w:val="Default"/>
              <w:numPr>
                <w:ilvl w:val="0"/>
                <w:numId w:val="26"/>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Check the possibility for Bulgaria to share information on the low risk </w:t>
            </w:r>
            <w:proofErr w:type="spellStart"/>
            <w:r w:rsidRPr="004C73A5">
              <w:rPr>
                <w:rFonts w:asciiTheme="majorHAnsi" w:hAnsiTheme="majorHAnsi" w:cstheme="majorHAnsi"/>
                <w:sz w:val="22"/>
                <w:szCs w:val="22"/>
                <w:lang w:val="en-US"/>
              </w:rPr>
              <w:t>epiunits</w:t>
            </w:r>
            <w:proofErr w:type="spellEnd"/>
            <w:r w:rsidRPr="004C73A5">
              <w:rPr>
                <w:rFonts w:asciiTheme="majorHAnsi" w:hAnsiTheme="majorHAnsi" w:cstheme="majorHAnsi"/>
                <w:sz w:val="22"/>
                <w:szCs w:val="22"/>
                <w:lang w:val="en-US"/>
              </w:rPr>
              <w:t xml:space="preserve">, obtained through the national surveillance </w:t>
            </w:r>
            <w:proofErr w:type="spellStart"/>
            <w:r w:rsidRPr="004C73A5">
              <w:rPr>
                <w:rFonts w:asciiTheme="majorHAnsi" w:hAnsiTheme="majorHAnsi" w:cstheme="majorHAnsi"/>
                <w:sz w:val="22"/>
                <w:szCs w:val="22"/>
                <w:lang w:val="en-US"/>
              </w:rPr>
              <w:t>programme</w:t>
            </w:r>
            <w:proofErr w:type="spellEnd"/>
            <w:r w:rsidRPr="004C73A5">
              <w:rPr>
                <w:rFonts w:asciiTheme="majorHAnsi" w:hAnsiTheme="majorHAnsi" w:cstheme="majorHAnsi"/>
                <w:sz w:val="22"/>
                <w:szCs w:val="22"/>
                <w:lang w:val="en-US"/>
              </w:rPr>
              <w:t xml:space="preserve">. </w:t>
            </w:r>
          </w:p>
          <w:p w14:paraId="2EE56EEC" w14:textId="77777777" w:rsidR="00C21EBC" w:rsidRPr="004C73A5" w:rsidRDefault="00C21EBC" w:rsidP="00C21EBC">
            <w:pPr>
              <w:pStyle w:val="Default"/>
              <w:numPr>
                <w:ilvl w:val="0"/>
                <w:numId w:val="26"/>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Modify the database and the code to allow reporting of these data and inclusion in the computation. </w:t>
            </w:r>
          </w:p>
        </w:tc>
      </w:tr>
      <w:tr w:rsidR="00C21EBC" w:rsidRPr="004C73A5" w14:paraId="25D43F06" w14:textId="77777777">
        <w:tc>
          <w:tcPr>
            <w:tcW w:w="2155" w:type="dxa"/>
          </w:tcPr>
          <w:p w14:paraId="6A0D735D"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210FB963"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(a-b)</w:t>
            </w:r>
          </w:p>
          <w:p w14:paraId="7347D571"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Bulgaria – focal points (a)</w:t>
            </w:r>
          </w:p>
        </w:tc>
      </w:tr>
      <w:tr w:rsidR="00C21EBC" w:rsidRPr="004C73A5" w14:paraId="1B4EF020" w14:textId="77777777">
        <w:tc>
          <w:tcPr>
            <w:tcW w:w="2155" w:type="dxa"/>
          </w:tcPr>
          <w:p w14:paraId="5A827D1B"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5B0649ED"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End of the year</w:t>
            </w:r>
          </w:p>
        </w:tc>
      </w:tr>
    </w:tbl>
    <w:p w14:paraId="3E5ECC19" w14:textId="40B34F30" w:rsidR="00C21EBC" w:rsidRDefault="000E75A3" w:rsidP="00C21EBC">
      <w:pPr>
        <w:jc w:val="both"/>
        <w:rPr>
          <w:rFonts w:asciiTheme="majorHAnsi" w:hAnsiTheme="majorHAnsi" w:cstheme="majorHAnsi"/>
          <w:b/>
          <w:bCs/>
          <w:lang w:val="en-US"/>
        </w:rPr>
      </w:pPr>
      <w:r>
        <w:rPr>
          <w:rFonts w:asciiTheme="majorHAnsi" w:hAnsiTheme="majorHAnsi" w:cstheme="majorHAnsi"/>
          <w:b/>
          <w:bCs/>
          <w:lang w:val="en-US"/>
        </w:rPr>
        <w:t xml:space="preserve">-&gt; </w:t>
      </w:r>
      <w:commentRangeStart w:id="16"/>
      <w:r>
        <w:rPr>
          <w:rFonts w:asciiTheme="majorHAnsi" w:hAnsiTheme="majorHAnsi" w:cstheme="majorHAnsi"/>
          <w:b/>
          <w:bCs/>
          <w:lang w:val="en-US"/>
        </w:rPr>
        <w:t>to liaise with Bulgaria first</w:t>
      </w:r>
      <w:r w:rsidR="00D53FD9">
        <w:rPr>
          <w:rFonts w:asciiTheme="majorHAnsi" w:hAnsiTheme="majorHAnsi" w:cstheme="majorHAnsi"/>
          <w:b/>
          <w:bCs/>
          <w:lang w:val="en-US"/>
        </w:rPr>
        <w:t>: meat Pilar/Goran/NFP BR and myself on it</w:t>
      </w:r>
      <w:commentRangeEnd w:id="16"/>
      <w:r w:rsidR="00AE3FF4">
        <w:rPr>
          <w:rStyle w:val="Marquedecommentaire"/>
        </w:rPr>
        <w:commentReference w:id="16"/>
      </w:r>
      <w:r w:rsidR="00D53FD9">
        <w:rPr>
          <w:rFonts w:asciiTheme="majorHAnsi" w:hAnsiTheme="majorHAnsi" w:cstheme="majorHAnsi"/>
          <w:b/>
          <w:bCs/>
          <w:lang w:val="en-US"/>
        </w:rPr>
        <w:t xml:space="preserve">. </w:t>
      </w:r>
    </w:p>
    <w:p w14:paraId="09A7A0C5" w14:textId="1E580D8D" w:rsidR="00D53FD9" w:rsidRDefault="00D53FD9" w:rsidP="00C21EBC">
      <w:pPr>
        <w:jc w:val="both"/>
        <w:rPr>
          <w:rFonts w:asciiTheme="majorHAnsi" w:hAnsiTheme="majorHAnsi" w:cstheme="majorHAnsi"/>
          <w:b/>
          <w:bCs/>
          <w:lang w:val="en-US"/>
        </w:rPr>
      </w:pPr>
      <w:r>
        <w:rPr>
          <w:rFonts w:asciiTheme="majorHAnsi" w:hAnsiTheme="majorHAnsi" w:cstheme="majorHAnsi"/>
          <w:b/>
          <w:bCs/>
          <w:lang w:val="en-US"/>
        </w:rPr>
        <w:t>-&gt; to check what would be needed to modify it (logic of login, data entry and so on)</w:t>
      </w:r>
    </w:p>
    <w:p w14:paraId="1A766986" w14:textId="6C56A57D" w:rsidR="000E75A3" w:rsidRPr="004C73A5" w:rsidRDefault="000E75A3" w:rsidP="00C21EBC">
      <w:pPr>
        <w:jc w:val="both"/>
        <w:rPr>
          <w:rFonts w:asciiTheme="majorHAnsi" w:hAnsiTheme="majorHAnsi" w:cstheme="majorHAnsi"/>
          <w:b/>
          <w:bCs/>
          <w:lang w:val="en-US"/>
        </w:rPr>
      </w:pPr>
      <w:r>
        <w:rPr>
          <w:rFonts w:asciiTheme="majorHAnsi" w:hAnsiTheme="majorHAnsi" w:cstheme="majorHAnsi"/>
          <w:b/>
          <w:bCs/>
          <w:lang w:val="en-US"/>
        </w:rPr>
        <w:t>-&gt; to check if any modification of code needed (I don’t think so)</w:t>
      </w:r>
    </w:p>
    <w:p w14:paraId="55C8B811" w14:textId="77777777" w:rsidR="00C21EBC" w:rsidRPr="004C73A5" w:rsidRDefault="00C21EBC" w:rsidP="00C21EBC">
      <w:pPr>
        <w:jc w:val="both"/>
        <w:rPr>
          <w:rFonts w:asciiTheme="majorHAnsi" w:hAnsiTheme="majorHAnsi" w:cstheme="majorHAnsi"/>
          <w:b/>
          <w:bCs/>
          <w:lang w:val="en-US"/>
        </w:rPr>
      </w:pPr>
      <w:r w:rsidRPr="004C73A5">
        <w:rPr>
          <w:rFonts w:asciiTheme="majorHAnsi" w:hAnsiTheme="majorHAnsi" w:cstheme="majorHAnsi"/>
          <w:b/>
          <w:bCs/>
          <w:lang w:val="en-US"/>
        </w:rPr>
        <w:t>CORRECT MODEL CALCULATION and PARAMETERS</w:t>
      </w:r>
    </w:p>
    <w:p w14:paraId="104A4DFA" w14:textId="77777777" w:rsidR="00C21EBC" w:rsidRPr="004C73A5" w:rsidRDefault="00C21EBC" w:rsidP="00C21EBC">
      <w:pPr>
        <w:jc w:val="both"/>
        <w:rPr>
          <w:rFonts w:asciiTheme="majorHAnsi" w:hAnsiTheme="majorHAnsi" w:cstheme="majorHAnsi"/>
          <w:lang w:val="en-US"/>
        </w:rPr>
      </w:pPr>
      <w:r w:rsidRPr="004C73A5">
        <w:rPr>
          <w:rFonts w:asciiTheme="majorHAnsi" w:hAnsiTheme="majorHAnsi" w:cstheme="majorHAnsi"/>
          <w:i/>
          <w:iCs/>
          <w:lang w:val="en-US"/>
        </w:rPr>
        <w:t>R1. The calculation of the combined herd-level sensitivity does not account for the overlap between the two surveillance components (serological and clinical) and should be corrected.</w:t>
      </w:r>
    </w:p>
    <w:tbl>
      <w:tblPr>
        <w:tblStyle w:val="Grilledutableau"/>
        <w:tblW w:w="0" w:type="auto"/>
        <w:tblLook w:val="04A0" w:firstRow="1" w:lastRow="0" w:firstColumn="1" w:lastColumn="0" w:noHBand="0" w:noVBand="1"/>
      </w:tblPr>
      <w:tblGrid>
        <w:gridCol w:w="2155"/>
        <w:gridCol w:w="7195"/>
      </w:tblGrid>
      <w:tr w:rsidR="00C21EBC" w:rsidRPr="004C73A5" w14:paraId="33DE4CDE" w14:textId="77777777">
        <w:tc>
          <w:tcPr>
            <w:tcW w:w="2155" w:type="dxa"/>
          </w:tcPr>
          <w:p w14:paraId="0D9E3595"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097A4CBB"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 xml:space="preserve">Change the formula to </w:t>
            </w:r>
            <w:proofErr w:type="gramStart"/>
            <w:r w:rsidRPr="004C73A5">
              <w:rPr>
                <w:rFonts w:asciiTheme="majorHAnsi" w:hAnsiTheme="majorHAnsi" w:cstheme="majorHAnsi"/>
                <w:sz w:val="22"/>
                <w:szCs w:val="22"/>
                <w:lang w:val="en-US"/>
              </w:rPr>
              <w:t>take into account</w:t>
            </w:r>
            <w:proofErr w:type="gramEnd"/>
            <w:r w:rsidRPr="004C73A5">
              <w:rPr>
                <w:rFonts w:asciiTheme="majorHAnsi" w:hAnsiTheme="majorHAnsi" w:cstheme="majorHAnsi"/>
                <w:sz w:val="22"/>
                <w:szCs w:val="22"/>
                <w:lang w:val="en-US"/>
              </w:rPr>
              <w:t xml:space="preserve"> the combined herd-level sensitivity where both clinical examination and serological sampling are conducted</w:t>
            </w:r>
          </w:p>
        </w:tc>
      </w:tr>
      <w:tr w:rsidR="00C21EBC" w:rsidRPr="004C73A5" w14:paraId="65CE379C" w14:textId="77777777">
        <w:tc>
          <w:tcPr>
            <w:tcW w:w="2155" w:type="dxa"/>
          </w:tcPr>
          <w:p w14:paraId="7237BD8F"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5F6FF9C7" w14:textId="77777777" w:rsidR="00C21EBC" w:rsidRPr="004C73A5" w:rsidRDefault="00C21EBC" w:rsidP="00C21EBC">
            <w:pPr>
              <w:pStyle w:val="Default"/>
              <w:jc w:val="both"/>
              <w:rPr>
                <w:rFonts w:asciiTheme="majorHAnsi" w:hAnsiTheme="majorHAnsi" w:cstheme="majorHAnsi"/>
                <w:i/>
                <w:iCs/>
                <w:sz w:val="22"/>
                <w:szCs w:val="22"/>
                <w:lang w:val="en-US"/>
              </w:rPr>
            </w:pPr>
            <w:proofErr w:type="spellStart"/>
            <w:r w:rsidRPr="004C73A5">
              <w:rPr>
                <w:rFonts w:asciiTheme="majorHAnsi" w:hAnsiTheme="majorHAnsi" w:cstheme="majorHAnsi"/>
                <w:sz w:val="22"/>
                <w:szCs w:val="22"/>
                <w:lang w:val="en-US"/>
              </w:rPr>
              <w:t>EuFMD</w:t>
            </w:r>
            <w:proofErr w:type="spellEnd"/>
          </w:p>
        </w:tc>
      </w:tr>
      <w:tr w:rsidR="00C21EBC" w:rsidRPr="004C73A5" w14:paraId="218A6E19" w14:textId="77777777">
        <w:tc>
          <w:tcPr>
            <w:tcW w:w="2155" w:type="dxa"/>
          </w:tcPr>
          <w:p w14:paraId="3338403A"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1004C1C5"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end of the year</w:t>
            </w:r>
          </w:p>
        </w:tc>
      </w:tr>
    </w:tbl>
    <w:p w14:paraId="56AE6C27" w14:textId="317ACF0F" w:rsidR="00C21EBC" w:rsidRDefault="00C366FB" w:rsidP="1534202A">
      <w:pPr>
        <w:jc w:val="both"/>
        <w:rPr>
          <w:rFonts w:asciiTheme="majorHAnsi" w:hAnsiTheme="majorHAnsi" w:cstheme="majorBidi"/>
          <w:lang w:val="en-US"/>
        </w:rPr>
      </w:pPr>
      <w:commentRangeStart w:id="17"/>
      <w:commentRangeStart w:id="18"/>
      <w:r>
        <w:rPr>
          <w:rFonts w:asciiTheme="majorHAnsi" w:hAnsiTheme="majorHAnsi" w:cstheme="majorBidi"/>
          <w:lang w:val="en-US"/>
        </w:rPr>
        <w:t>Action implemented</w:t>
      </w:r>
      <w:commentRangeEnd w:id="17"/>
      <w:r w:rsidR="000E75A3">
        <w:rPr>
          <w:rStyle w:val="Marquedecommentaire"/>
          <w:rFonts w:asciiTheme="majorHAnsi" w:hAnsiTheme="majorHAnsi" w:cstheme="majorBidi"/>
          <w:sz w:val="22"/>
          <w:szCs w:val="22"/>
          <w:lang w:val="en-US"/>
        </w:rPr>
        <w:commentReference w:id="17"/>
      </w:r>
      <w:commentRangeEnd w:id="18"/>
      <w:r w:rsidR="000E75A3">
        <w:rPr>
          <w:rStyle w:val="Marquedecommentaire"/>
          <w:rFonts w:asciiTheme="majorHAnsi" w:hAnsiTheme="majorHAnsi" w:cstheme="majorBidi"/>
          <w:sz w:val="22"/>
          <w:szCs w:val="22"/>
          <w:lang w:val="en-US"/>
        </w:rPr>
        <w:commentReference w:id="18"/>
      </w:r>
    </w:p>
    <w:p w14:paraId="7D220EBA" w14:textId="58891C93" w:rsidR="00AB5DD2" w:rsidRDefault="00AB5DD2" w:rsidP="00C21EBC">
      <w:pPr>
        <w:jc w:val="both"/>
        <w:rPr>
          <w:rFonts w:asciiTheme="majorHAnsi" w:hAnsiTheme="majorHAnsi" w:cstheme="majorHAnsi"/>
          <w:lang w:val="en-US"/>
        </w:rPr>
      </w:pPr>
      <w:r>
        <w:rPr>
          <w:rFonts w:asciiTheme="majorHAnsi" w:hAnsiTheme="majorHAnsi" w:cstheme="majorHAnsi"/>
          <w:lang w:val="en-US"/>
        </w:rPr>
        <w:t xml:space="preserve">The former procedure to compute the system sensitivity was the following: </w:t>
      </w:r>
    </w:p>
    <w:p w14:paraId="457DB511" w14:textId="65EC9C72" w:rsidR="00AB5DD2" w:rsidRDefault="00772FA0" w:rsidP="00AB5DD2">
      <w:pPr>
        <w:pStyle w:val="Paragraphedeliste"/>
        <w:numPr>
          <w:ilvl w:val="0"/>
          <w:numId w:val="39"/>
        </w:numPr>
        <w:jc w:val="both"/>
        <w:rPr>
          <w:rFonts w:asciiTheme="majorHAnsi" w:hAnsiTheme="majorHAnsi" w:cstheme="majorHAnsi"/>
        </w:rPr>
      </w:pPr>
      <w:r>
        <w:rPr>
          <w:rFonts w:asciiTheme="majorHAnsi" w:hAnsiTheme="majorHAnsi" w:cstheme="majorHAnsi"/>
        </w:rPr>
        <w:t>Step 1:</w:t>
      </w:r>
      <w:r w:rsidR="00B4512D">
        <w:rPr>
          <w:rFonts w:asciiTheme="majorHAnsi" w:hAnsiTheme="majorHAnsi" w:cstheme="majorHAnsi"/>
        </w:rPr>
        <w:t xml:space="preserve"> </w:t>
      </w:r>
      <w:r w:rsidR="00020452">
        <w:rPr>
          <w:rFonts w:asciiTheme="majorHAnsi" w:hAnsiTheme="majorHAnsi" w:cstheme="majorHAnsi"/>
        </w:rPr>
        <w:t>Compute</w:t>
      </w:r>
      <w:r w:rsidR="00B4512D">
        <w:rPr>
          <w:rFonts w:asciiTheme="majorHAnsi" w:hAnsiTheme="majorHAnsi" w:cstheme="majorHAnsi"/>
        </w:rPr>
        <w:t xml:space="preserve"> </w:t>
      </w:r>
      <w:r w:rsidR="00020452">
        <w:rPr>
          <w:rFonts w:asciiTheme="majorHAnsi" w:hAnsiTheme="majorHAnsi" w:cstheme="majorHAnsi"/>
        </w:rPr>
        <w:t xml:space="preserve">for each herd </w:t>
      </w:r>
      <w:r w:rsidR="00B4512D">
        <w:rPr>
          <w:rFonts w:asciiTheme="majorHAnsi" w:hAnsiTheme="majorHAnsi" w:cstheme="majorHAnsi"/>
        </w:rPr>
        <w:t>the combine</w:t>
      </w:r>
      <w:r w:rsidR="007131E5">
        <w:rPr>
          <w:rFonts w:asciiTheme="majorHAnsi" w:hAnsiTheme="majorHAnsi" w:cstheme="majorHAnsi"/>
        </w:rPr>
        <w:t>d</w:t>
      </w:r>
      <w:r w:rsidR="00B4512D">
        <w:rPr>
          <w:rFonts w:asciiTheme="majorHAnsi" w:hAnsiTheme="majorHAnsi" w:cstheme="majorHAnsi"/>
        </w:rPr>
        <w:t xml:space="preserve"> herd sensitivity, from the </w:t>
      </w:r>
      <w:r w:rsidR="00020452" w:rsidRPr="00020452">
        <w:rPr>
          <w:rFonts w:asciiTheme="majorHAnsi" w:hAnsiTheme="majorHAnsi" w:cstheme="majorHAnsi"/>
          <w:lang w:val="en"/>
        </w:rPr>
        <w:t>herd sensitivity for the clinical component</w:t>
      </w:r>
      <w:r w:rsidR="00020452">
        <w:rPr>
          <w:rFonts w:asciiTheme="majorHAnsi" w:hAnsiTheme="majorHAnsi" w:cstheme="majorHAnsi"/>
          <w:lang w:val="en"/>
        </w:rPr>
        <w:t xml:space="preserve"> and the </w:t>
      </w:r>
      <w:r w:rsidR="00020452" w:rsidRPr="00020452">
        <w:rPr>
          <w:rFonts w:asciiTheme="majorHAnsi" w:hAnsiTheme="majorHAnsi" w:cstheme="majorHAnsi"/>
          <w:lang w:val="en"/>
        </w:rPr>
        <w:t>herd sensitivity for the serological component</w:t>
      </w:r>
      <w:r w:rsidR="00020452">
        <w:rPr>
          <w:rFonts w:asciiTheme="majorHAnsi" w:hAnsiTheme="majorHAnsi" w:cstheme="majorHAnsi"/>
        </w:rPr>
        <w:t>.</w:t>
      </w:r>
    </w:p>
    <w:p w14:paraId="65DEC109" w14:textId="77777777" w:rsidR="00725140" w:rsidRDefault="00020452" w:rsidP="00C21EBC">
      <w:pPr>
        <w:pStyle w:val="Paragraphedeliste"/>
        <w:numPr>
          <w:ilvl w:val="0"/>
          <w:numId w:val="39"/>
        </w:numPr>
        <w:jc w:val="both"/>
        <w:rPr>
          <w:rFonts w:asciiTheme="majorHAnsi" w:hAnsiTheme="majorHAnsi" w:cstheme="majorHAnsi"/>
        </w:rPr>
      </w:pPr>
      <w:r w:rsidRPr="00725140">
        <w:rPr>
          <w:rFonts w:asciiTheme="majorHAnsi" w:hAnsiTheme="majorHAnsi" w:cstheme="majorHAnsi"/>
        </w:rPr>
        <w:t>Step</w:t>
      </w:r>
      <w:r w:rsidR="007131E5" w:rsidRPr="00725140">
        <w:rPr>
          <w:rFonts w:asciiTheme="majorHAnsi" w:hAnsiTheme="majorHAnsi" w:cstheme="majorHAnsi"/>
        </w:rPr>
        <w:t xml:space="preserve"> 2: </w:t>
      </w:r>
      <w:r w:rsidR="00EC4ECF" w:rsidRPr="00725140">
        <w:rPr>
          <w:rFonts w:asciiTheme="majorHAnsi" w:hAnsiTheme="majorHAnsi" w:cstheme="majorHAnsi"/>
        </w:rPr>
        <w:t xml:space="preserve">Compute the </w:t>
      </w:r>
      <w:proofErr w:type="gramStart"/>
      <w:r w:rsidR="00EC4ECF" w:rsidRPr="00725140">
        <w:rPr>
          <w:rFonts w:asciiTheme="majorHAnsi" w:hAnsiTheme="majorHAnsi" w:cstheme="majorHAnsi"/>
        </w:rPr>
        <w:t>system</w:t>
      </w:r>
      <w:proofErr w:type="gramEnd"/>
      <w:r w:rsidR="00EC4ECF" w:rsidRPr="00725140">
        <w:rPr>
          <w:rFonts w:asciiTheme="majorHAnsi" w:hAnsiTheme="majorHAnsi" w:cstheme="majorHAnsi"/>
        </w:rPr>
        <w:t xml:space="preserve"> sensitivity </w:t>
      </w:r>
      <w:r w:rsidR="003E34CD" w:rsidRPr="00725140">
        <w:rPr>
          <w:rFonts w:asciiTheme="majorHAnsi" w:hAnsiTheme="majorHAnsi" w:cstheme="majorHAnsi"/>
        </w:rPr>
        <w:t>from each herd combined sensitivity</w:t>
      </w:r>
    </w:p>
    <w:p w14:paraId="21015D12" w14:textId="61676FBA" w:rsidR="00734900" w:rsidRDefault="00734900" w:rsidP="00734900">
      <w:pPr>
        <w:jc w:val="both"/>
        <w:rPr>
          <w:rFonts w:asciiTheme="majorHAnsi" w:hAnsiTheme="majorHAnsi" w:cstheme="majorHAnsi"/>
        </w:rPr>
      </w:pPr>
      <w:r>
        <w:rPr>
          <w:rFonts w:asciiTheme="majorHAnsi" w:hAnsiTheme="majorHAnsi" w:cstheme="majorHAnsi"/>
        </w:rPr>
        <w:t xml:space="preserve">As this procedure did not account for overlapping between the two surveillance components, we adopted the procedure </w:t>
      </w:r>
      <w:r w:rsidR="00B53FA4">
        <w:rPr>
          <w:rFonts w:asciiTheme="majorHAnsi" w:hAnsiTheme="majorHAnsi" w:cstheme="majorHAnsi"/>
        </w:rPr>
        <w:t xml:space="preserve">described </w:t>
      </w:r>
      <w:r w:rsidR="009A13B9">
        <w:rPr>
          <w:rFonts w:asciiTheme="majorHAnsi" w:hAnsiTheme="majorHAnsi" w:cstheme="majorHAnsi"/>
        </w:rPr>
        <w:t xml:space="preserve">by Cameron et al. </w:t>
      </w:r>
      <w:r w:rsidR="009A13B9">
        <w:rPr>
          <w:rFonts w:asciiTheme="majorHAnsi" w:hAnsiTheme="majorHAnsi" w:cstheme="majorHAnsi"/>
        </w:rPr>
        <w:fldChar w:fldCharType="begin"/>
      </w:r>
      <w:r w:rsidR="007C31D9">
        <w:rPr>
          <w:rFonts w:asciiTheme="majorHAnsi" w:hAnsiTheme="majorHAnsi" w:cstheme="majorHAnsi"/>
        </w:rPr>
        <w:instrText xml:space="preserve"> ADDIN ZOTERO_ITEM CSL_CITATION {"citationID":"IMvDkUIk","properties":{"formattedCitation":"(FAO, 2014)","plainCitation":"(FAO, 2014)","noteIndex":0},"citationItems":[{"id":4133,"uris":["http://zotero.org/users/4439787/items/MLVRSA6B"],"itemData":{"id":4133,"type":"book","abstract":"\"Increasing global population and improvements in the standard of living mean that there is a rapidly increasing demand for animal protein with intensified animal production. The international movement of animals and animal products has been made cheaper and faster through improved transport infrastructure. Increasing human and livestock population has placed pressure on wildlife habitats, resulting in closer contact between wildlife, domestic animal populations and humans with spreading and re-emergence of diseases as consequences of these risk factors. Managing these disease threats poses enormous challenges and requires good quality information: what diseases exist; where they are found; what impact they are having; which populations are at risk; how we can prevent, control or eradicate these diseases. Animal disease surveillance plays a central role in providing this information. Risk-based surveillance is not a particular technique; rather, it describes a general approach to undertaking disease surveillance. The principle is simple and self-evident: the most efficient way to find disease is to survey the animal populations that are most likely to be affected. This is in contrast to the more traditional statistically-based approach of taking representative samples from a population. While the idea of risk-based surveillance is simple, the implications are complex. The approach can be much more cost-effective for some purposes, but if misused, it can lead to serious errors or it can be more expensive than traditional approaches.\"--Publisher's description","call-number":"636.089 44","collection-number":"17","collection-title":"FAO animal production and health manual","event-place":"Rome","ISBN":"978-92-5-108637-7","language":"en","publisher":"FAO","publisher-place":"Rome","source":"BnF ISBN","title":"Risk-based disease surveillance: a manual for veterinarians on the design and analysis of surveillance for demonstration of freedom from disease","title-short":"Risk-based disease surveillance","editor":[{"literal":"FAO"}],"issued":{"date-parts":[["2014"]]}}}],"schema":"https://github.com/citation-style-language/schema/raw/master/csl-citation.json"} </w:instrText>
      </w:r>
      <w:r w:rsidR="009A13B9">
        <w:rPr>
          <w:rFonts w:asciiTheme="majorHAnsi" w:hAnsiTheme="majorHAnsi" w:cstheme="majorHAnsi"/>
        </w:rPr>
        <w:fldChar w:fldCharType="separate"/>
      </w:r>
      <w:r w:rsidR="007C31D9" w:rsidRPr="007C31D9">
        <w:rPr>
          <w:rFonts w:ascii="Calibri" w:hAnsi="Calibri" w:cs="Calibri"/>
        </w:rPr>
        <w:t>(FAO, 2014)</w:t>
      </w:r>
      <w:r w:rsidR="009A13B9">
        <w:rPr>
          <w:rFonts w:asciiTheme="majorHAnsi" w:hAnsiTheme="majorHAnsi" w:cstheme="majorHAnsi"/>
        </w:rPr>
        <w:fldChar w:fldCharType="end"/>
      </w:r>
      <w:r w:rsidR="007C31D9">
        <w:rPr>
          <w:rFonts w:asciiTheme="majorHAnsi" w:hAnsiTheme="majorHAnsi" w:cstheme="majorHAnsi"/>
        </w:rPr>
        <w:t>, p</w:t>
      </w:r>
      <w:r w:rsidR="005505EE">
        <w:rPr>
          <w:rFonts w:asciiTheme="majorHAnsi" w:hAnsiTheme="majorHAnsi" w:cstheme="majorHAnsi"/>
        </w:rPr>
        <w:t>.</w:t>
      </w:r>
      <w:r w:rsidR="007C31D9">
        <w:rPr>
          <w:rFonts w:asciiTheme="majorHAnsi" w:hAnsiTheme="majorHAnsi" w:cstheme="majorHAnsi"/>
        </w:rPr>
        <w:t xml:space="preserve"> 14</w:t>
      </w:r>
      <w:r w:rsidR="005505EE">
        <w:rPr>
          <w:rFonts w:asciiTheme="majorHAnsi" w:hAnsiTheme="majorHAnsi" w:cstheme="majorHAnsi"/>
        </w:rPr>
        <w:t>7:</w:t>
      </w:r>
    </w:p>
    <w:p w14:paraId="30C29910" w14:textId="01A2983A" w:rsidR="005505EE" w:rsidRPr="004A74AC" w:rsidRDefault="00520D6B" w:rsidP="00520D6B">
      <w:pPr>
        <w:pStyle w:val="Paragraphedeliste"/>
        <w:numPr>
          <w:ilvl w:val="0"/>
          <w:numId w:val="40"/>
        </w:numPr>
        <w:jc w:val="both"/>
        <w:rPr>
          <w:rFonts w:asciiTheme="majorHAnsi" w:hAnsiTheme="majorHAnsi" w:cstheme="majorHAnsi"/>
        </w:rPr>
      </w:pPr>
      <w:r>
        <w:rPr>
          <w:rFonts w:asciiTheme="majorHAnsi" w:hAnsiTheme="majorHAnsi" w:cstheme="majorHAnsi"/>
        </w:rPr>
        <w:t xml:space="preserve">Computing for the first component </w:t>
      </w:r>
      <w:r w:rsidR="003A6FE7">
        <w:rPr>
          <w:rFonts w:asciiTheme="majorHAnsi" w:hAnsiTheme="majorHAnsi" w:cstheme="majorHAnsi"/>
        </w:rPr>
        <w:t xml:space="preserve">sensitivity, </w:t>
      </w:r>
      <w:r w:rsidR="00E0411C">
        <w:rPr>
          <w:rFonts w:asciiTheme="majorHAnsi" w:hAnsiTheme="majorHAnsi" w:cstheme="majorHAnsi"/>
        </w:rPr>
        <w:t>from the herd level sensitivity</w:t>
      </w:r>
      <w:r w:rsidR="00AA250A">
        <w:rPr>
          <w:rFonts w:asciiTheme="majorHAnsi" w:hAnsiTheme="majorHAnsi" w:cstheme="majorHAnsi"/>
        </w:rPr>
        <w:t xml:space="preserve"> and the effective probability of infection (</w:t>
      </w:r>
      <w:r w:rsidR="0018422F">
        <w:rPr>
          <w:rFonts w:asciiTheme="majorHAnsi" w:hAnsiTheme="majorHAnsi" w:cstheme="majorHAnsi"/>
        </w:rPr>
        <w:t xml:space="preserve">EPI – </w:t>
      </w:r>
      <w:r w:rsidR="00C21962">
        <w:rPr>
          <w:rFonts w:asciiTheme="majorHAnsi" w:hAnsiTheme="majorHAnsi" w:cstheme="majorHAnsi"/>
          <w:lang w:val="en"/>
        </w:rPr>
        <w:t>computed</w:t>
      </w:r>
      <w:r w:rsidR="0018422F">
        <w:rPr>
          <w:rFonts w:asciiTheme="majorHAnsi" w:hAnsiTheme="majorHAnsi" w:cstheme="majorHAnsi"/>
          <w:lang w:val="en"/>
        </w:rPr>
        <w:t xml:space="preserve"> </w:t>
      </w:r>
      <w:r w:rsidR="00C21962">
        <w:rPr>
          <w:rFonts w:asciiTheme="majorHAnsi" w:hAnsiTheme="majorHAnsi" w:cstheme="majorHAnsi"/>
          <w:lang w:val="en"/>
        </w:rPr>
        <w:t xml:space="preserve">from </w:t>
      </w:r>
      <w:r w:rsidR="00A41952">
        <w:rPr>
          <w:rFonts w:asciiTheme="majorHAnsi" w:hAnsiTheme="majorHAnsi" w:cstheme="majorHAnsi"/>
          <w:lang w:val="en"/>
        </w:rPr>
        <w:t xml:space="preserve">herd level design prevalence and </w:t>
      </w:r>
      <w:r w:rsidR="008A1682">
        <w:rPr>
          <w:rFonts w:asciiTheme="majorHAnsi" w:hAnsiTheme="majorHAnsi" w:cstheme="majorHAnsi"/>
          <w:lang w:val="en"/>
        </w:rPr>
        <w:t>adjusted risk</w:t>
      </w:r>
      <w:proofErr w:type="gramStart"/>
      <w:r w:rsidR="008A1682">
        <w:rPr>
          <w:rFonts w:asciiTheme="majorHAnsi" w:hAnsiTheme="majorHAnsi" w:cstheme="majorHAnsi"/>
          <w:lang w:val="en"/>
        </w:rPr>
        <w:t>);</w:t>
      </w:r>
      <w:proofErr w:type="gramEnd"/>
    </w:p>
    <w:p w14:paraId="2DAAA000" w14:textId="4BF4A662" w:rsidR="004A74AC" w:rsidRPr="008A1682" w:rsidRDefault="004A74AC" w:rsidP="00520D6B">
      <w:pPr>
        <w:pStyle w:val="Paragraphedeliste"/>
        <w:numPr>
          <w:ilvl w:val="0"/>
          <w:numId w:val="40"/>
        </w:numPr>
        <w:jc w:val="both"/>
        <w:rPr>
          <w:rFonts w:asciiTheme="majorHAnsi" w:hAnsiTheme="majorHAnsi" w:cstheme="majorHAnsi"/>
        </w:rPr>
      </w:pPr>
      <w:r>
        <w:rPr>
          <w:rFonts w:asciiTheme="majorHAnsi" w:hAnsiTheme="majorHAnsi" w:cstheme="majorHAnsi"/>
          <w:lang w:val="en"/>
        </w:rPr>
        <w:t xml:space="preserve">Computing the </w:t>
      </w:r>
      <w:r w:rsidR="00CE0CEB" w:rsidRPr="00CE0CEB">
        <w:rPr>
          <w:rFonts w:asciiTheme="majorHAnsi" w:hAnsiTheme="majorHAnsi" w:cstheme="majorHAnsi"/>
          <w:lang w:val="en"/>
        </w:rPr>
        <w:t>posterior probability that the herd is infected</w:t>
      </w:r>
      <w:r w:rsidR="00CE0CEB">
        <w:rPr>
          <w:rFonts w:asciiTheme="majorHAnsi" w:hAnsiTheme="majorHAnsi" w:cstheme="majorHAnsi"/>
          <w:lang w:val="en"/>
        </w:rPr>
        <w:t xml:space="preserve"> after component </w:t>
      </w:r>
      <w:proofErr w:type="gramStart"/>
      <w:r w:rsidR="00CE0CEB">
        <w:rPr>
          <w:rFonts w:asciiTheme="majorHAnsi" w:hAnsiTheme="majorHAnsi" w:cstheme="majorHAnsi"/>
          <w:lang w:val="en"/>
        </w:rPr>
        <w:t>1</w:t>
      </w:r>
      <w:r w:rsidR="0018422F">
        <w:rPr>
          <w:rFonts w:asciiTheme="majorHAnsi" w:hAnsiTheme="majorHAnsi" w:cstheme="majorHAnsi"/>
          <w:lang w:val="en"/>
        </w:rPr>
        <w:t>;</w:t>
      </w:r>
      <w:proofErr w:type="gramEnd"/>
    </w:p>
    <w:p w14:paraId="2596D46D" w14:textId="060C6CEE" w:rsidR="008A1682" w:rsidRPr="0018422F" w:rsidRDefault="008A1682" w:rsidP="00520D6B">
      <w:pPr>
        <w:pStyle w:val="Paragraphedeliste"/>
        <w:numPr>
          <w:ilvl w:val="0"/>
          <w:numId w:val="40"/>
        </w:numPr>
        <w:jc w:val="both"/>
        <w:rPr>
          <w:rFonts w:asciiTheme="majorHAnsi" w:hAnsiTheme="majorHAnsi" w:cstheme="majorHAnsi"/>
        </w:rPr>
      </w:pPr>
      <w:r>
        <w:rPr>
          <w:rFonts w:asciiTheme="majorHAnsi" w:hAnsiTheme="majorHAnsi" w:cstheme="majorHAnsi"/>
        </w:rPr>
        <w:lastRenderedPageBreak/>
        <w:t xml:space="preserve">Computing the second component </w:t>
      </w:r>
      <w:proofErr w:type="gramStart"/>
      <w:r>
        <w:rPr>
          <w:rFonts w:asciiTheme="majorHAnsi" w:hAnsiTheme="majorHAnsi" w:cstheme="majorHAnsi"/>
        </w:rPr>
        <w:t xml:space="preserve">sensitivity, </w:t>
      </w:r>
      <w:r w:rsidR="00CE0CEB">
        <w:rPr>
          <w:rFonts w:asciiTheme="majorHAnsi" w:hAnsiTheme="majorHAnsi" w:cstheme="majorHAnsi"/>
        </w:rPr>
        <w:t>but</w:t>
      </w:r>
      <w:proofErr w:type="gramEnd"/>
      <w:r w:rsidR="00CE0CEB">
        <w:rPr>
          <w:rFonts w:asciiTheme="majorHAnsi" w:hAnsiTheme="majorHAnsi" w:cstheme="majorHAnsi"/>
        </w:rPr>
        <w:t xml:space="preserve"> considering the </w:t>
      </w:r>
      <w:r w:rsidR="004133C9">
        <w:rPr>
          <w:rFonts w:asciiTheme="majorHAnsi" w:hAnsiTheme="majorHAnsi" w:cstheme="majorHAnsi"/>
        </w:rPr>
        <w:t>p</w:t>
      </w:r>
      <w:proofErr w:type="spellStart"/>
      <w:r w:rsidR="004133C9" w:rsidRPr="004133C9">
        <w:rPr>
          <w:rFonts w:asciiTheme="majorHAnsi" w:hAnsiTheme="majorHAnsi" w:cstheme="majorHAnsi"/>
          <w:lang w:val="en"/>
        </w:rPr>
        <w:t>osterior</w:t>
      </w:r>
      <w:proofErr w:type="spellEnd"/>
      <w:r w:rsidR="004133C9" w:rsidRPr="004133C9">
        <w:rPr>
          <w:rFonts w:asciiTheme="majorHAnsi" w:hAnsiTheme="majorHAnsi" w:cstheme="majorHAnsi"/>
          <w:lang w:val="en"/>
        </w:rPr>
        <w:t xml:space="preserve"> probability that the herd is infected from the previous component</w:t>
      </w:r>
      <w:r w:rsidR="004133C9">
        <w:rPr>
          <w:rFonts w:asciiTheme="majorHAnsi" w:hAnsiTheme="majorHAnsi" w:cstheme="majorHAnsi"/>
          <w:lang w:val="en"/>
        </w:rPr>
        <w:t xml:space="preserve"> as a prior probability of infection</w:t>
      </w:r>
      <w:r w:rsidR="0018422F">
        <w:rPr>
          <w:rFonts w:asciiTheme="majorHAnsi" w:hAnsiTheme="majorHAnsi" w:cstheme="majorHAnsi"/>
          <w:lang w:val="en"/>
        </w:rPr>
        <w:t xml:space="preserve"> when computing the EPI. </w:t>
      </w:r>
    </w:p>
    <w:p w14:paraId="24DCA9F3" w14:textId="33193B7C" w:rsidR="0018422F" w:rsidRPr="001C4E37" w:rsidRDefault="0018422F" w:rsidP="00520D6B">
      <w:pPr>
        <w:pStyle w:val="Paragraphedeliste"/>
        <w:numPr>
          <w:ilvl w:val="0"/>
          <w:numId w:val="40"/>
        </w:numPr>
        <w:jc w:val="both"/>
        <w:rPr>
          <w:rFonts w:asciiTheme="majorHAnsi" w:hAnsiTheme="majorHAnsi" w:cstheme="majorHAnsi"/>
        </w:rPr>
      </w:pPr>
      <w:r>
        <w:rPr>
          <w:rFonts w:asciiTheme="majorHAnsi" w:hAnsiTheme="majorHAnsi" w:cstheme="majorHAnsi"/>
          <w:lang w:val="en"/>
        </w:rPr>
        <w:t xml:space="preserve">Computing </w:t>
      </w:r>
      <w:r w:rsidR="001C4E37">
        <w:rPr>
          <w:rFonts w:asciiTheme="majorHAnsi" w:hAnsiTheme="majorHAnsi" w:cstheme="majorHAnsi"/>
          <w:lang w:val="en"/>
        </w:rPr>
        <w:t>system</w:t>
      </w:r>
      <w:r w:rsidR="00A544D5">
        <w:rPr>
          <w:rFonts w:asciiTheme="majorHAnsi" w:hAnsiTheme="majorHAnsi" w:cstheme="majorHAnsi"/>
          <w:lang w:val="en"/>
        </w:rPr>
        <w:t xml:space="preserve"> sensitivity from component 1 sensitivity and component 2 sensitivity. </w:t>
      </w:r>
    </w:p>
    <w:p w14:paraId="365BFCE0" w14:textId="77777777" w:rsidR="00C01628" w:rsidRDefault="00C01628" w:rsidP="00C21EBC">
      <w:pPr>
        <w:jc w:val="both"/>
        <w:rPr>
          <w:rFonts w:asciiTheme="majorHAnsi" w:hAnsiTheme="majorHAnsi" w:cstheme="majorHAnsi"/>
        </w:rPr>
      </w:pPr>
      <w:r w:rsidRPr="004C73A5">
        <w:rPr>
          <w:rFonts w:asciiTheme="majorHAnsi" w:hAnsiTheme="majorHAnsi" w:cstheme="majorHAnsi"/>
        </w:rPr>
        <w:t xml:space="preserve">The following changes have been implemented in the </w:t>
      </w:r>
      <w:r w:rsidRPr="004C73A5">
        <w:rPr>
          <w:rFonts w:asciiTheme="majorHAnsi" w:hAnsiTheme="majorHAnsi" w:cstheme="majorHAnsi"/>
          <w:i/>
          <w:iCs/>
        </w:rPr>
        <w:t>update_database_2025.sql</w:t>
      </w:r>
      <w:r w:rsidRPr="004C73A5">
        <w:rPr>
          <w:rFonts w:asciiTheme="majorHAnsi" w:hAnsiTheme="majorHAnsi" w:cstheme="majorHAnsi"/>
        </w:rPr>
        <w:t xml:space="preserve"> script:</w:t>
      </w:r>
    </w:p>
    <w:p w14:paraId="73D1E0CF" w14:textId="5C9ABAF4" w:rsidR="00A5722F" w:rsidRDefault="00C01628" w:rsidP="00C21EBC">
      <w:pPr>
        <w:jc w:val="both"/>
        <w:rPr>
          <w:rFonts w:asciiTheme="majorHAnsi" w:hAnsiTheme="majorHAnsi" w:cstheme="majorHAnsi"/>
          <w:lang w:val="en-US"/>
        </w:rPr>
      </w:pPr>
      <w:r>
        <w:rPr>
          <w:rFonts w:asciiTheme="majorHAnsi" w:hAnsiTheme="majorHAnsi" w:cstheme="majorHAnsi"/>
          <w:lang w:val="en-US"/>
        </w:rPr>
        <w:t>From</w:t>
      </w:r>
      <w:r w:rsidR="00A5722F" w:rsidRPr="00A5722F">
        <w:rPr>
          <w:rFonts w:asciiTheme="majorHAnsi" w:hAnsiTheme="majorHAnsi" w:cstheme="majorHAnsi"/>
          <w:noProof/>
          <w:lang w:val="en-US"/>
        </w:rPr>
        <w:drawing>
          <wp:inline distT="0" distB="0" distL="0" distR="0" wp14:anchorId="3B294654" wp14:editId="3F32B033">
            <wp:extent cx="6400800" cy="2552700"/>
            <wp:effectExtent l="0" t="0" r="0" b="0"/>
            <wp:docPr id="1731969223"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69223" name="Image 1" descr="Une image contenant texte, capture d’écran, Police, logiciel&#10;&#10;Le contenu généré par l’IA peut être incorrect."/>
                    <pic:cNvPicPr/>
                  </pic:nvPicPr>
                  <pic:blipFill>
                    <a:blip r:embed="rId28"/>
                    <a:stretch>
                      <a:fillRect/>
                    </a:stretch>
                  </pic:blipFill>
                  <pic:spPr>
                    <a:xfrm>
                      <a:off x="0" y="0"/>
                      <a:ext cx="6400800" cy="2552700"/>
                    </a:xfrm>
                    <a:prstGeom prst="rect">
                      <a:avLst/>
                    </a:prstGeom>
                  </pic:spPr>
                </pic:pic>
              </a:graphicData>
            </a:graphic>
          </wp:inline>
        </w:drawing>
      </w:r>
    </w:p>
    <w:p w14:paraId="41D26327" w14:textId="637106DF" w:rsidR="00A5722F" w:rsidRDefault="00A5722F" w:rsidP="00C21EBC">
      <w:pPr>
        <w:jc w:val="both"/>
        <w:rPr>
          <w:rFonts w:asciiTheme="majorHAnsi" w:hAnsiTheme="majorHAnsi" w:cstheme="majorHAnsi"/>
          <w:lang w:val="en-US"/>
        </w:rPr>
      </w:pPr>
      <w:r>
        <w:rPr>
          <w:rFonts w:asciiTheme="majorHAnsi" w:hAnsiTheme="majorHAnsi" w:cstheme="majorHAnsi"/>
          <w:lang w:val="en-US"/>
        </w:rPr>
        <w:t>To</w:t>
      </w:r>
    </w:p>
    <w:p w14:paraId="1F0A5349" w14:textId="29476977" w:rsidR="00A5722F" w:rsidRDefault="00E20ECA" w:rsidP="00C21EBC">
      <w:pPr>
        <w:jc w:val="both"/>
        <w:rPr>
          <w:rFonts w:asciiTheme="majorHAnsi" w:hAnsiTheme="majorHAnsi" w:cstheme="majorHAnsi"/>
          <w:lang w:val="en-US"/>
        </w:rPr>
      </w:pPr>
      <w:r w:rsidRPr="00E20ECA">
        <w:rPr>
          <w:rFonts w:asciiTheme="majorHAnsi" w:hAnsiTheme="majorHAnsi" w:cstheme="majorHAnsi"/>
          <w:noProof/>
          <w:lang w:val="en-US"/>
        </w:rPr>
        <w:lastRenderedPageBreak/>
        <w:drawing>
          <wp:inline distT="0" distB="0" distL="0" distR="0" wp14:anchorId="33A5C8AE" wp14:editId="1D6931C8">
            <wp:extent cx="6400800" cy="5359400"/>
            <wp:effectExtent l="0" t="0" r="0" b="0"/>
            <wp:docPr id="1484527007"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27007" name="Image 1" descr="Une image contenant texte, capture d’écran, logiciel&#10;&#10;Le contenu généré par l’IA peut être incorrect."/>
                    <pic:cNvPicPr/>
                  </pic:nvPicPr>
                  <pic:blipFill>
                    <a:blip r:embed="rId29"/>
                    <a:stretch>
                      <a:fillRect/>
                    </a:stretch>
                  </pic:blipFill>
                  <pic:spPr>
                    <a:xfrm>
                      <a:off x="0" y="0"/>
                      <a:ext cx="6400800" cy="5359400"/>
                    </a:xfrm>
                    <a:prstGeom prst="rect">
                      <a:avLst/>
                    </a:prstGeom>
                  </pic:spPr>
                </pic:pic>
              </a:graphicData>
            </a:graphic>
          </wp:inline>
        </w:drawing>
      </w:r>
    </w:p>
    <w:p w14:paraId="43AE6743" w14:textId="1D228F74" w:rsidR="00D35B39" w:rsidRDefault="00D35B39" w:rsidP="00C21EBC">
      <w:pPr>
        <w:jc w:val="both"/>
        <w:rPr>
          <w:rFonts w:asciiTheme="majorHAnsi" w:hAnsiTheme="majorHAnsi" w:cstheme="majorHAnsi"/>
          <w:lang w:val="en-US"/>
        </w:rPr>
      </w:pPr>
      <w:r w:rsidRPr="00D35B39">
        <w:rPr>
          <w:rFonts w:asciiTheme="majorHAnsi" w:hAnsiTheme="majorHAnsi" w:cstheme="majorHAnsi"/>
          <w:noProof/>
          <w:lang w:val="en-US"/>
        </w:rPr>
        <w:lastRenderedPageBreak/>
        <w:drawing>
          <wp:inline distT="0" distB="0" distL="0" distR="0" wp14:anchorId="51E60A0A" wp14:editId="785A2A9C">
            <wp:extent cx="6400800" cy="5024755"/>
            <wp:effectExtent l="0" t="0" r="0" b="4445"/>
            <wp:docPr id="1390697051" name="Image 1"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97051" name="Image 1" descr="Une image contenant texte, capture d’écran, logiciel, Système d’exploitation&#10;&#10;Le contenu généré par l’IA peut être incorrect."/>
                    <pic:cNvPicPr/>
                  </pic:nvPicPr>
                  <pic:blipFill>
                    <a:blip r:embed="rId30"/>
                    <a:stretch>
                      <a:fillRect/>
                    </a:stretch>
                  </pic:blipFill>
                  <pic:spPr>
                    <a:xfrm>
                      <a:off x="0" y="0"/>
                      <a:ext cx="6400800" cy="5024755"/>
                    </a:xfrm>
                    <a:prstGeom prst="rect">
                      <a:avLst/>
                    </a:prstGeom>
                  </pic:spPr>
                </pic:pic>
              </a:graphicData>
            </a:graphic>
          </wp:inline>
        </w:drawing>
      </w:r>
    </w:p>
    <w:p w14:paraId="495D3EFB" w14:textId="26F765D4" w:rsidR="00C366FB" w:rsidRPr="004C73A5" w:rsidRDefault="00C366FB" w:rsidP="00C21EBC">
      <w:pPr>
        <w:jc w:val="both"/>
        <w:rPr>
          <w:rFonts w:asciiTheme="majorHAnsi" w:hAnsiTheme="majorHAnsi" w:cstheme="majorHAnsi"/>
          <w:lang w:val="en-US"/>
        </w:rPr>
      </w:pPr>
      <w:r w:rsidRPr="00C366FB">
        <w:rPr>
          <w:rFonts w:asciiTheme="majorHAnsi" w:hAnsiTheme="majorHAnsi" w:cstheme="majorHAnsi"/>
          <w:noProof/>
          <w:lang w:val="en-US"/>
        </w:rPr>
        <w:lastRenderedPageBreak/>
        <w:drawing>
          <wp:inline distT="0" distB="0" distL="0" distR="0" wp14:anchorId="7C0A3A32" wp14:editId="34C9647F">
            <wp:extent cx="6181770" cy="4486308"/>
            <wp:effectExtent l="0" t="0" r="9525" b="9525"/>
            <wp:docPr id="781687707"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87707" name="Image 1" descr="Une image contenant texte, capture d’écran, Police, logiciel&#10;&#10;Le contenu généré par l’IA peut être incorrect."/>
                    <pic:cNvPicPr/>
                  </pic:nvPicPr>
                  <pic:blipFill>
                    <a:blip r:embed="rId31"/>
                    <a:stretch>
                      <a:fillRect/>
                    </a:stretch>
                  </pic:blipFill>
                  <pic:spPr>
                    <a:xfrm>
                      <a:off x="0" y="0"/>
                      <a:ext cx="6181770" cy="4486308"/>
                    </a:xfrm>
                    <a:prstGeom prst="rect">
                      <a:avLst/>
                    </a:prstGeom>
                  </pic:spPr>
                </pic:pic>
              </a:graphicData>
            </a:graphic>
          </wp:inline>
        </w:drawing>
      </w:r>
    </w:p>
    <w:p w14:paraId="7C780169"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R7. The model procedure should be corrected to avoid </w:t>
      </w:r>
      <w:proofErr w:type="gramStart"/>
      <w:r w:rsidRPr="004C73A5">
        <w:rPr>
          <w:rFonts w:asciiTheme="majorHAnsi" w:hAnsiTheme="majorHAnsi" w:cstheme="majorHAnsi"/>
          <w:i/>
          <w:iCs/>
          <w:sz w:val="22"/>
          <w:szCs w:val="22"/>
          <w:lang w:val="en-US"/>
        </w:rPr>
        <w:t>the calculation</w:t>
      </w:r>
      <w:proofErr w:type="gramEnd"/>
      <w:r w:rsidRPr="004C73A5">
        <w:rPr>
          <w:rFonts w:asciiTheme="majorHAnsi" w:hAnsiTheme="majorHAnsi" w:cstheme="majorHAnsi"/>
          <w:i/>
          <w:iCs/>
          <w:sz w:val="22"/>
          <w:szCs w:val="22"/>
          <w:lang w:val="en-US"/>
        </w:rPr>
        <w:t xml:space="preserve"> errors. We suggest modifying the “</w:t>
      </w:r>
      <w:proofErr w:type="spellStart"/>
      <w:r w:rsidRPr="004C73A5">
        <w:rPr>
          <w:rFonts w:asciiTheme="majorHAnsi" w:hAnsiTheme="majorHAnsi" w:cstheme="majorHAnsi"/>
          <w:i/>
          <w:iCs/>
          <w:sz w:val="22"/>
          <w:szCs w:val="22"/>
          <w:lang w:val="en-US"/>
        </w:rPr>
        <w:t>get_param</w:t>
      </w:r>
      <w:proofErr w:type="spellEnd"/>
      <w:r w:rsidRPr="004C73A5">
        <w:rPr>
          <w:rFonts w:asciiTheme="majorHAnsi" w:hAnsiTheme="majorHAnsi" w:cstheme="majorHAnsi"/>
          <w:i/>
          <w:iCs/>
          <w:sz w:val="22"/>
          <w:szCs w:val="22"/>
          <w:lang w:val="en-US"/>
        </w:rPr>
        <w:t xml:space="preserve">” function in the database so that it returns the value as a DOUBLE instead of a FLOAT </w:t>
      </w:r>
    </w:p>
    <w:p w14:paraId="22DB12E8"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1340BACB" w14:textId="77777777">
        <w:tc>
          <w:tcPr>
            <w:tcW w:w="2155" w:type="dxa"/>
          </w:tcPr>
          <w:p w14:paraId="49710833"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10547608"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Correct the formula</w:t>
            </w:r>
          </w:p>
        </w:tc>
      </w:tr>
      <w:tr w:rsidR="00C21EBC" w:rsidRPr="004C73A5" w14:paraId="1E7B8790" w14:textId="77777777">
        <w:tc>
          <w:tcPr>
            <w:tcW w:w="2155" w:type="dxa"/>
          </w:tcPr>
          <w:p w14:paraId="354AC5D4"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109425D1"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p>
        </w:tc>
      </w:tr>
      <w:tr w:rsidR="00C21EBC" w:rsidRPr="004C73A5" w14:paraId="413FC20C" w14:textId="77777777">
        <w:trPr>
          <w:trHeight w:val="422"/>
        </w:trPr>
        <w:tc>
          <w:tcPr>
            <w:tcW w:w="2155" w:type="dxa"/>
          </w:tcPr>
          <w:p w14:paraId="040C617A"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6A0447B4"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End of the year </w:t>
            </w:r>
          </w:p>
        </w:tc>
      </w:tr>
    </w:tbl>
    <w:p w14:paraId="4604114A" w14:textId="75E94313" w:rsidR="00C21EBC" w:rsidRDefault="006D6C5B" w:rsidP="00C21EBC">
      <w:pPr>
        <w:pStyle w:val="Default"/>
        <w:jc w:val="both"/>
        <w:rPr>
          <w:rFonts w:asciiTheme="majorHAnsi" w:hAnsiTheme="majorHAnsi" w:cstheme="majorHAnsi"/>
          <w:sz w:val="22"/>
          <w:szCs w:val="22"/>
          <w:lang w:val="en-US"/>
        </w:rPr>
      </w:pPr>
      <w:proofErr w:type="gramStart"/>
      <w:r>
        <w:rPr>
          <w:rFonts w:asciiTheme="majorHAnsi" w:hAnsiTheme="majorHAnsi" w:cstheme="majorHAnsi"/>
          <w:sz w:val="22"/>
          <w:szCs w:val="22"/>
          <w:lang w:val="en-US"/>
        </w:rPr>
        <w:t>The function</w:t>
      </w:r>
      <w:proofErr w:type="gramEnd"/>
      <w:r>
        <w:rPr>
          <w:rFonts w:asciiTheme="majorHAnsi" w:hAnsiTheme="majorHAnsi" w:cstheme="majorHAnsi"/>
          <w:sz w:val="22"/>
          <w:szCs w:val="22"/>
          <w:lang w:val="en-US"/>
        </w:rPr>
        <w:t xml:space="preserve"> </w:t>
      </w:r>
      <w:proofErr w:type="spellStart"/>
      <w:r>
        <w:rPr>
          <w:rFonts w:asciiTheme="majorHAnsi" w:hAnsiTheme="majorHAnsi" w:cstheme="majorHAnsi"/>
          <w:i/>
          <w:iCs/>
          <w:sz w:val="22"/>
          <w:szCs w:val="22"/>
          <w:lang w:val="en-US"/>
        </w:rPr>
        <w:t>get_param</w:t>
      </w:r>
      <w:proofErr w:type="spellEnd"/>
      <w:r>
        <w:rPr>
          <w:rFonts w:asciiTheme="majorHAnsi" w:hAnsiTheme="majorHAnsi" w:cstheme="majorHAnsi"/>
          <w:i/>
          <w:iCs/>
          <w:sz w:val="22"/>
          <w:szCs w:val="22"/>
          <w:lang w:val="en-US"/>
        </w:rPr>
        <w:t xml:space="preserve"> </w:t>
      </w:r>
      <w:r>
        <w:rPr>
          <w:rFonts w:asciiTheme="majorHAnsi" w:hAnsiTheme="majorHAnsi" w:cstheme="majorHAnsi"/>
          <w:sz w:val="22"/>
          <w:szCs w:val="22"/>
          <w:lang w:val="en-US"/>
        </w:rPr>
        <w:t xml:space="preserve">has been changed from </w:t>
      </w:r>
    </w:p>
    <w:p w14:paraId="0EBCCEFB" w14:textId="64E15A79" w:rsidR="006D6C5B" w:rsidRDefault="006D6C5B" w:rsidP="00C21EBC">
      <w:pPr>
        <w:pStyle w:val="Default"/>
        <w:jc w:val="both"/>
        <w:rPr>
          <w:rFonts w:asciiTheme="majorHAnsi" w:hAnsiTheme="majorHAnsi" w:cstheme="majorHAnsi"/>
          <w:sz w:val="22"/>
          <w:szCs w:val="22"/>
          <w:lang w:val="en-US"/>
        </w:rPr>
      </w:pPr>
      <w:r w:rsidRPr="006D6C5B">
        <w:rPr>
          <w:rFonts w:asciiTheme="majorHAnsi" w:hAnsiTheme="majorHAnsi" w:cstheme="majorHAnsi"/>
          <w:noProof/>
          <w:sz w:val="22"/>
          <w:szCs w:val="22"/>
          <w:lang w:val="en-US"/>
        </w:rPr>
        <w:drawing>
          <wp:inline distT="0" distB="0" distL="0" distR="0" wp14:anchorId="3458C001" wp14:editId="55940EB3">
            <wp:extent cx="6400800" cy="2039620"/>
            <wp:effectExtent l="0" t="0" r="0" b="0"/>
            <wp:docPr id="9256244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24495" name="Image 1"/>
                    <pic:cNvPicPr/>
                  </pic:nvPicPr>
                  <pic:blipFill>
                    <a:blip r:embed="rId32"/>
                    <a:stretch>
                      <a:fillRect/>
                    </a:stretch>
                  </pic:blipFill>
                  <pic:spPr>
                    <a:xfrm>
                      <a:off x="0" y="0"/>
                      <a:ext cx="6400800" cy="2039620"/>
                    </a:xfrm>
                    <a:prstGeom prst="rect">
                      <a:avLst/>
                    </a:prstGeom>
                  </pic:spPr>
                </pic:pic>
              </a:graphicData>
            </a:graphic>
          </wp:inline>
        </w:drawing>
      </w:r>
    </w:p>
    <w:p w14:paraId="056026B4" w14:textId="608125CD" w:rsidR="006D6C5B" w:rsidRDefault="006D6C5B" w:rsidP="00C21EBC">
      <w:pPr>
        <w:pStyle w:val="Default"/>
        <w:jc w:val="both"/>
        <w:rPr>
          <w:rFonts w:asciiTheme="majorHAnsi" w:hAnsiTheme="majorHAnsi" w:cstheme="majorHAnsi"/>
          <w:sz w:val="22"/>
          <w:szCs w:val="22"/>
          <w:lang w:val="en-US"/>
        </w:rPr>
      </w:pPr>
      <w:r>
        <w:rPr>
          <w:rFonts w:asciiTheme="majorHAnsi" w:hAnsiTheme="majorHAnsi" w:cstheme="majorHAnsi"/>
          <w:sz w:val="22"/>
          <w:szCs w:val="22"/>
          <w:lang w:val="en-US"/>
        </w:rPr>
        <w:lastRenderedPageBreak/>
        <w:t xml:space="preserve">To </w:t>
      </w:r>
    </w:p>
    <w:p w14:paraId="4FFC1611" w14:textId="4EC4F3BA" w:rsidR="006D6C5B" w:rsidRDefault="00DB03C8" w:rsidP="00C21EBC">
      <w:pPr>
        <w:pStyle w:val="Default"/>
        <w:jc w:val="both"/>
        <w:rPr>
          <w:rFonts w:asciiTheme="majorHAnsi" w:hAnsiTheme="majorHAnsi" w:cstheme="majorHAnsi"/>
          <w:sz w:val="22"/>
          <w:szCs w:val="22"/>
          <w:lang w:val="en-US"/>
        </w:rPr>
      </w:pPr>
      <w:r w:rsidRPr="00DB03C8">
        <w:rPr>
          <w:rFonts w:asciiTheme="majorHAnsi" w:hAnsiTheme="majorHAnsi" w:cstheme="majorHAnsi"/>
          <w:noProof/>
          <w:sz w:val="22"/>
          <w:szCs w:val="22"/>
          <w:lang w:val="en-US"/>
        </w:rPr>
        <w:drawing>
          <wp:inline distT="0" distB="0" distL="0" distR="0" wp14:anchorId="74C71264" wp14:editId="26C892A6">
            <wp:extent cx="6400800" cy="2055495"/>
            <wp:effectExtent l="0" t="0" r="0" b="1905"/>
            <wp:docPr id="2147281984"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81984" name="Image 1" descr="Une image contenant texte, capture d’écran, Police, logiciel&#10;&#10;Le contenu généré par l’IA peut être incorrect."/>
                    <pic:cNvPicPr/>
                  </pic:nvPicPr>
                  <pic:blipFill>
                    <a:blip r:embed="rId33"/>
                    <a:stretch>
                      <a:fillRect/>
                    </a:stretch>
                  </pic:blipFill>
                  <pic:spPr>
                    <a:xfrm>
                      <a:off x="0" y="0"/>
                      <a:ext cx="6400800" cy="2055495"/>
                    </a:xfrm>
                    <a:prstGeom prst="rect">
                      <a:avLst/>
                    </a:prstGeom>
                  </pic:spPr>
                </pic:pic>
              </a:graphicData>
            </a:graphic>
          </wp:inline>
        </w:drawing>
      </w:r>
    </w:p>
    <w:p w14:paraId="0D00131A" w14:textId="77777777" w:rsidR="006D6C5B" w:rsidRPr="006D6C5B" w:rsidRDefault="006D6C5B" w:rsidP="00C21EBC">
      <w:pPr>
        <w:pStyle w:val="Default"/>
        <w:jc w:val="both"/>
        <w:rPr>
          <w:rFonts w:asciiTheme="majorHAnsi" w:hAnsiTheme="majorHAnsi" w:cstheme="majorHAnsi"/>
          <w:sz w:val="22"/>
          <w:szCs w:val="22"/>
          <w:lang w:val="en-US"/>
        </w:rPr>
      </w:pPr>
    </w:p>
    <w:p w14:paraId="678E4CB4" w14:textId="77777777" w:rsidR="000E75A3" w:rsidRPr="004C73A5" w:rsidRDefault="000E75A3" w:rsidP="00C21EBC">
      <w:pPr>
        <w:pStyle w:val="Default"/>
        <w:jc w:val="both"/>
        <w:rPr>
          <w:rFonts w:asciiTheme="majorHAnsi" w:hAnsiTheme="majorHAnsi" w:cstheme="majorHAnsi"/>
          <w:sz w:val="22"/>
          <w:szCs w:val="22"/>
          <w:highlight w:val="green"/>
          <w:lang w:val="en-US"/>
        </w:rPr>
      </w:pPr>
    </w:p>
    <w:p w14:paraId="25180FF0"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R8. The model procedure to estimate the all-species surveillance sensitivity should be corrected to</w:t>
      </w:r>
      <w:r w:rsidRPr="004C73A5">
        <w:rPr>
          <w:rFonts w:asciiTheme="majorHAnsi" w:hAnsiTheme="majorHAnsi" w:cstheme="majorHAnsi"/>
          <w:b/>
          <w:bCs/>
          <w:i/>
          <w:iCs/>
          <w:sz w:val="22"/>
          <w:szCs w:val="22"/>
          <w:lang w:val="en-US"/>
        </w:rPr>
        <w:t xml:space="preserve"> </w:t>
      </w:r>
      <w:r w:rsidRPr="004C73A5">
        <w:rPr>
          <w:rFonts w:asciiTheme="majorHAnsi" w:hAnsiTheme="majorHAnsi" w:cstheme="majorHAnsi"/>
          <w:i/>
          <w:iCs/>
          <w:sz w:val="22"/>
          <w:szCs w:val="22"/>
          <w:lang w:val="en-US"/>
        </w:rPr>
        <w:t xml:space="preserve">avoid assuming independence between species. </w:t>
      </w:r>
    </w:p>
    <w:p w14:paraId="4B205C3F"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0DC13E7E" w14:textId="77777777">
        <w:tc>
          <w:tcPr>
            <w:tcW w:w="2155" w:type="dxa"/>
          </w:tcPr>
          <w:p w14:paraId="337FB2E8"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44FF35D6"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Correct the formula</w:t>
            </w:r>
          </w:p>
        </w:tc>
      </w:tr>
      <w:tr w:rsidR="00C21EBC" w:rsidRPr="004C73A5" w14:paraId="1942B889" w14:textId="77777777">
        <w:tc>
          <w:tcPr>
            <w:tcW w:w="2155" w:type="dxa"/>
          </w:tcPr>
          <w:p w14:paraId="498722E4"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54D562F8" w14:textId="714538B8"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p>
        </w:tc>
      </w:tr>
      <w:tr w:rsidR="00C21EBC" w:rsidRPr="004C73A5" w14:paraId="5BAD0FD0" w14:textId="77777777">
        <w:trPr>
          <w:trHeight w:val="422"/>
        </w:trPr>
        <w:tc>
          <w:tcPr>
            <w:tcW w:w="2155" w:type="dxa"/>
          </w:tcPr>
          <w:p w14:paraId="2FAE1D96"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52AD4140" w14:textId="5E4A22A1"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End of the year </w:t>
            </w:r>
          </w:p>
        </w:tc>
      </w:tr>
    </w:tbl>
    <w:p w14:paraId="2EFF20D8" w14:textId="529A4E70" w:rsidR="000E75A3" w:rsidRDefault="00565B9D" w:rsidP="1534202A">
      <w:pPr>
        <w:jc w:val="both"/>
        <w:rPr>
          <w:rFonts w:asciiTheme="majorHAnsi" w:hAnsiTheme="majorHAnsi" w:cstheme="majorBidi"/>
          <w:lang w:val="en-US"/>
        </w:rPr>
      </w:pPr>
      <w:r w:rsidRPr="00565B9D">
        <w:rPr>
          <w:rFonts w:asciiTheme="majorHAnsi" w:hAnsiTheme="majorHAnsi" w:cstheme="majorBidi"/>
          <w:lang w:val="en-US"/>
        </w:rPr>
        <w:t>Action implemented</w:t>
      </w:r>
    </w:p>
    <w:p w14:paraId="47B2F45C" w14:textId="1F047EA9" w:rsidR="00CD29B8" w:rsidRPr="00CD29B8" w:rsidRDefault="00CD29B8" w:rsidP="1534202A">
      <w:pPr>
        <w:jc w:val="both"/>
        <w:rPr>
          <w:rFonts w:asciiTheme="majorHAnsi" w:hAnsiTheme="majorHAnsi" w:cstheme="majorBidi"/>
          <w:lang w:val="en-US"/>
        </w:rPr>
      </w:pPr>
      <w:r>
        <w:rPr>
          <w:rFonts w:asciiTheme="majorHAnsi" w:hAnsiTheme="majorHAnsi" w:cstheme="majorBidi"/>
          <w:lang w:val="en-US"/>
        </w:rPr>
        <w:t xml:space="preserve">The following code has been added </w:t>
      </w:r>
      <w:r w:rsidRPr="004C73A5">
        <w:rPr>
          <w:rFonts w:asciiTheme="majorHAnsi" w:hAnsiTheme="majorHAnsi" w:cstheme="majorHAnsi"/>
        </w:rPr>
        <w:t xml:space="preserve">in the </w:t>
      </w:r>
      <w:r w:rsidRPr="004C73A5">
        <w:rPr>
          <w:rFonts w:asciiTheme="majorHAnsi" w:hAnsiTheme="majorHAnsi" w:cstheme="majorHAnsi"/>
          <w:i/>
          <w:iCs/>
        </w:rPr>
        <w:t>update_database_2025.sql</w:t>
      </w:r>
      <w:r>
        <w:rPr>
          <w:rFonts w:asciiTheme="majorHAnsi" w:hAnsiTheme="majorHAnsi" w:cstheme="majorHAnsi"/>
          <w:i/>
          <w:iCs/>
        </w:rPr>
        <w:t xml:space="preserve"> </w:t>
      </w:r>
      <w:r>
        <w:rPr>
          <w:rFonts w:asciiTheme="majorHAnsi" w:hAnsiTheme="majorHAnsi" w:cstheme="majorHAnsi"/>
        </w:rPr>
        <w:t>procedure</w:t>
      </w:r>
      <w:r w:rsidR="009D7B08">
        <w:rPr>
          <w:rFonts w:asciiTheme="majorHAnsi" w:hAnsiTheme="majorHAnsi" w:cstheme="majorHAnsi"/>
        </w:rPr>
        <w:t xml:space="preserve">, after creation of </w:t>
      </w:r>
      <w:proofErr w:type="gramStart"/>
      <w:r w:rsidR="009D7B08">
        <w:rPr>
          <w:rFonts w:asciiTheme="majorHAnsi" w:hAnsiTheme="majorHAnsi" w:cstheme="majorHAnsi"/>
        </w:rPr>
        <w:t xml:space="preserve">the </w:t>
      </w:r>
      <w:proofErr w:type="spellStart"/>
      <w:r w:rsidR="009D7B08">
        <w:rPr>
          <w:rFonts w:asciiTheme="majorHAnsi" w:hAnsiTheme="majorHAnsi" w:cstheme="majorHAnsi"/>
        </w:rPr>
        <w:t>all</w:t>
      </w:r>
      <w:proofErr w:type="gramEnd"/>
      <w:r w:rsidR="009D7B08">
        <w:rPr>
          <w:rFonts w:asciiTheme="majorHAnsi" w:hAnsiTheme="majorHAnsi" w:cstheme="majorHAnsi"/>
        </w:rPr>
        <w:t>_data</w:t>
      </w:r>
      <w:proofErr w:type="spellEnd"/>
      <w:r w:rsidR="009D7B08">
        <w:rPr>
          <w:rFonts w:asciiTheme="majorHAnsi" w:hAnsiTheme="majorHAnsi" w:cstheme="majorHAnsi"/>
        </w:rPr>
        <w:t xml:space="preserve"> table</w:t>
      </w:r>
      <w:r>
        <w:rPr>
          <w:rFonts w:asciiTheme="majorHAnsi" w:hAnsiTheme="majorHAnsi" w:cstheme="majorHAnsi"/>
        </w:rPr>
        <w:t>:</w:t>
      </w:r>
    </w:p>
    <w:p w14:paraId="56B921AB" w14:textId="6EBE3C89" w:rsidR="00565B9D" w:rsidRDefault="00565B9D" w:rsidP="1534202A">
      <w:pPr>
        <w:jc w:val="both"/>
        <w:rPr>
          <w:rFonts w:asciiTheme="majorHAnsi" w:hAnsiTheme="majorHAnsi" w:cstheme="majorBidi"/>
          <w:highlight w:val="yellow"/>
          <w:lang w:val="en-US"/>
        </w:rPr>
      </w:pPr>
      <w:commentRangeStart w:id="19"/>
      <w:r w:rsidRPr="00565B9D">
        <w:rPr>
          <w:rFonts w:asciiTheme="majorHAnsi" w:hAnsiTheme="majorHAnsi" w:cstheme="majorBidi"/>
          <w:noProof/>
          <w:lang w:val="en-US"/>
        </w:rPr>
        <w:drawing>
          <wp:inline distT="0" distB="0" distL="0" distR="0" wp14:anchorId="13254B6F" wp14:editId="09AC5ADC">
            <wp:extent cx="4622800" cy="2996367"/>
            <wp:effectExtent l="0" t="0" r="6350" b="0"/>
            <wp:docPr id="421617575"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17575" name="Image 1" descr="Une image contenant texte, capture d’écran, Police, logiciel&#10;&#10;Le contenu généré par l’IA peut être incorrect."/>
                    <pic:cNvPicPr/>
                  </pic:nvPicPr>
                  <pic:blipFill>
                    <a:blip r:embed="rId34"/>
                    <a:stretch>
                      <a:fillRect/>
                    </a:stretch>
                  </pic:blipFill>
                  <pic:spPr>
                    <a:xfrm>
                      <a:off x="0" y="0"/>
                      <a:ext cx="4624666" cy="2997576"/>
                    </a:xfrm>
                    <a:prstGeom prst="rect">
                      <a:avLst/>
                    </a:prstGeom>
                  </pic:spPr>
                </pic:pic>
              </a:graphicData>
            </a:graphic>
          </wp:inline>
        </w:drawing>
      </w:r>
      <w:commentRangeEnd w:id="19"/>
      <w:r w:rsidR="002110A1">
        <w:rPr>
          <w:rStyle w:val="Marquedecommentaire"/>
        </w:rPr>
        <w:commentReference w:id="19"/>
      </w:r>
    </w:p>
    <w:p w14:paraId="72981B6A" w14:textId="77777777" w:rsidR="00C21EBC" w:rsidRPr="00A63C4F" w:rsidRDefault="00C21EBC" w:rsidP="1534202A">
      <w:pPr>
        <w:pStyle w:val="Default"/>
        <w:jc w:val="both"/>
        <w:rPr>
          <w:rFonts w:asciiTheme="majorHAnsi" w:hAnsiTheme="majorHAnsi" w:cstheme="majorBidi"/>
          <w:i/>
          <w:iCs/>
          <w:sz w:val="22"/>
          <w:szCs w:val="22"/>
          <w:lang w:val="en-US"/>
        </w:rPr>
      </w:pPr>
      <w:r w:rsidRPr="00A63C4F">
        <w:rPr>
          <w:rFonts w:asciiTheme="majorHAnsi" w:hAnsiTheme="majorHAnsi" w:cstheme="majorBidi"/>
          <w:i/>
          <w:iCs/>
          <w:sz w:val="22"/>
          <w:szCs w:val="22"/>
          <w:lang w:val="en-US"/>
        </w:rPr>
        <w:lastRenderedPageBreak/>
        <w:t xml:space="preserve">R9. The region-wide results are incorrect for PPR surveillance. These results are also unlikely to be of use, given that the implementation of THRACE is very different between countries. Therefore, we suggest removing the region-wide sensitivity calculations from the model procedure. </w:t>
      </w:r>
    </w:p>
    <w:p w14:paraId="5060AEB6" w14:textId="77777777" w:rsidR="00C21EBC" w:rsidRPr="00A63C4F" w:rsidRDefault="00C21EBC" w:rsidP="1534202A">
      <w:pPr>
        <w:pStyle w:val="Default"/>
        <w:jc w:val="both"/>
        <w:rPr>
          <w:rFonts w:asciiTheme="majorHAnsi" w:hAnsiTheme="majorHAnsi" w:cstheme="majorBid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A63C4F" w14:paraId="42B047BA" w14:textId="77777777" w:rsidTr="1534202A">
        <w:tc>
          <w:tcPr>
            <w:tcW w:w="2155" w:type="dxa"/>
          </w:tcPr>
          <w:p w14:paraId="3EBFC704" w14:textId="77777777" w:rsidR="00C21EBC" w:rsidRPr="00A63C4F" w:rsidRDefault="00C21EBC" w:rsidP="1534202A">
            <w:pPr>
              <w:pStyle w:val="Default"/>
              <w:jc w:val="both"/>
              <w:rPr>
                <w:rFonts w:asciiTheme="majorHAnsi" w:hAnsiTheme="majorHAnsi" w:cstheme="majorBidi"/>
                <w:i/>
                <w:iCs/>
                <w:sz w:val="22"/>
                <w:szCs w:val="22"/>
                <w:lang w:val="en-US"/>
              </w:rPr>
            </w:pPr>
            <w:r w:rsidRPr="00A63C4F">
              <w:rPr>
                <w:rFonts w:asciiTheme="majorHAnsi" w:hAnsiTheme="majorHAnsi" w:cstheme="majorBidi"/>
                <w:sz w:val="22"/>
                <w:szCs w:val="22"/>
                <w:lang w:val="en-US"/>
              </w:rPr>
              <w:t>Action</w:t>
            </w:r>
          </w:p>
        </w:tc>
        <w:tc>
          <w:tcPr>
            <w:tcW w:w="7195" w:type="dxa"/>
          </w:tcPr>
          <w:p w14:paraId="5E42C5EF" w14:textId="77777777" w:rsidR="00C21EBC" w:rsidRPr="00A63C4F" w:rsidRDefault="00C21EBC" w:rsidP="1534202A">
            <w:pPr>
              <w:pStyle w:val="Default"/>
              <w:jc w:val="both"/>
              <w:rPr>
                <w:rFonts w:asciiTheme="majorHAnsi" w:hAnsiTheme="majorHAnsi" w:cstheme="majorBidi"/>
                <w:sz w:val="22"/>
                <w:szCs w:val="22"/>
                <w:lang w:val="en-US"/>
              </w:rPr>
            </w:pPr>
            <w:r w:rsidRPr="00A63C4F">
              <w:rPr>
                <w:rFonts w:asciiTheme="majorHAnsi" w:hAnsiTheme="majorHAnsi" w:cstheme="majorBidi"/>
                <w:sz w:val="22"/>
                <w:szCs w:val="22"/>
                <w:lang w:val="en-US"/>
              </w:rPr>
              <w:t xml:space="preserve">Remove the region-wide sensitivity calculations from the model procedure </w:t>
            </w:r>
          </w:p>
        </w:tc>
      </w:tr>
      <w:tr w:rsidR="00C21EBC" w:rsidRPr="00A63C4F" w14:paraId="0A57A6B8" w14:textId="77777777" w:rsidTr="1534202A">
        <w:tc>
          <w:tcPr>
            <w:tcW w:w="2155" w:type="dxa"/>
          </w:tcPr>
          <w:p w14:paraId="7FBC859B" w14:textId="77777777" w:rsidR="00C21EBC" w:rsidRPr="00A63C4F" w:rsidRDefault="00C21EBC" w:rsidP="1534202A">
            <w:pPr>
              <w:pStyle w:val="Default"/>
              <w:jc w:val="both"/>
              <w:rPr>
                <w:rFonts w:asciiTheme="majorHAnsi" w:hAnsiTheme="majorHAnsi" w:cstheme="majorBidi"/>
                <w:i/>
                <w:iCs/>
                <w:sz w:val="22"/>
                <w:szCs w:val="22"/>
                <w:lang w:val="en-US"/>
              </w:rPr>
            </w:pPr>
            <w:r w:rsidRPr="00A63C4F">
              <w:rPr>
                <w:rFonts w:asciiTheme="majorHAnsi" w:hAnsiTheme="majorHAnsi" w:cstheme="majorBidi"/>
                <w:sz w:val="22"/>
                <w:szCs w:val="22"/>
                <w:lang w:val="en-US"/>
              </w:rPr>
              <w:t>Responsibility</w:t>
            </w:r>
          </w:p>
        </w:tc>
        <w:tc>
          <w:tcPr>
            <w:tcW w:w="7195" w:type="dxa"/>
          </w:tcPr>
          <w:p w14:paraId="7E5E7FBE" w14:textId="77777777" w:rsidR="00C21EBC" w:rsidRPr="00A63C4F" w:rsidRDefault="00C21EBC" w:rsidP="1534202A">
            <w:pPr>
              <w:pStyle w:val="Default"/>
              <w:jc w:val="both"/>
              <w:rPr>
                <w:rFonts w:asciiTheme="majorHAnsi" w:hAnsiTheme="majorHAnsi" w:cstheme="majorBidi"/>
                <w:sz w:val="22"/>
                <w:szCs w:val="22"/>
                <w:lang w:val="en-US"/>
              </w:rPr>
            </w:pPr>
            <w:proofErr w:type="spellStart"/>
            <w:r w:rsidRPr="00A63C4F">
              <w:rPr>
                <w:rFonts w:asciiTheme="majorHAnsi" w:hAnsiTheme="majorHAnsi" w:cstheme="majorBidi"/>
                <w:sz w:val="22"/>
                <w:szCs w:val="22"/>
                <w:lang w:val="en-US"/>
              </w:rPr>
              <w:t>EuFMD</w:t>
            </w:r>
            <w:proofErr w:type="spellEnd"/>
          </w:p>
        </w:tc>
      </w:tr>
      <w:tr w:rsidR="00C21EBC" w:rsidRPr="004C73A5" w14:paraId="33C0DF03" w14:textId="77777777" w:rsidTr="1534202A">
        <w:trPr>
          <w:trHeight w:val="422"/>
        </w:trPr>
        <w:tc>
          <w:tcPr>
            <w:tcW w:w="2155" w:type="dxa"/>
          </w:tcPr>
          <w:p w14:paraId="5FA39CB6" w14:textId="77777777" w:rsidR="00C21EBC" w:rsidRPr="00A63C4F" w:rsidRDefault="00C21EBC" w:rsidP="1534202A">
            <w:pPr>
              <w:pStyle w:val="Default"/>
              <w:jc w:val="both"/>
              <w:rPr>
                <w:rFonts w:asciiTheme="majorHAnsi" w:hAnsiTheme="majorHAnsi" w:cstheme="majorBidi"/>
                <w:i/>
                <w:iCs/>
                <w:sz w:val="22"/>
                <w:szCs w:val="22"/>
                <w:lang w:val="en-US"/>
              </w:rPr>
            </w:pPr>
            <w:r w:rsidRPr="00A63C4F">
              <w:rPr>
                <w:rFonts w:asciiTheme="majorHAnsi" w:hAnsiTheme="majorHAnsi" w:cstheme="majorBidi"/>
                <w:sz w:val="22"/>
                <w:szCs w:val="22"/>
                <w:lang w:val="en-US"/>
              </w:rPr>
              <w:t>Timeline</w:t>
            </w:r>
          </w:p>
        </w:tc>
        <w:tc>
          <w:tcPr>
            <w:tcW w:w="7195" w:type="dxa"/>
          </w:tcPr>
          <w:p w14:paraId="22BFD0FB" w14:textId="77777777" w:rsidR="00C21EBC" w:rsidRPr="00A63C4F" w:rsidRDefault="00C21EBC" w:rsidP="1534202A">
            <w:pPr>
              <w:pStyle w:val="Default"/>
              <w:jc w:val="both"/>
              <w:rPr>
                <w:rFonts w:asciiTheme="majorHAnsi" w:hAnsiTheme="majorHAnsi" w:cstheme="majorBidi"/>
                <w:sz w:val="22"/>
                <w:szCs w:val="22"/>
                <w:lang w:val="en-US"/>
              </w:rPr>
            </w:pPr>
            <w:r w:rsidRPr="00A63C4F">
              <w:rPr>
                <w:rFonts w:asciiTheme="majorHAnsi" w:hAnsiTheme="majorHAnsi" w:cstheme="majorBidi"/>
                <w:sz w:val="22"/>
                <w:szCs w:val="22"/>
                <w:lang w:val="en-US"/>
              </w:rPr>
              <w:t>End of the year</w:t>
            </w:r>
          </w:p>
        </w:tc>
      </w:tr>
    </w:tbl>
    <w:p w14:paraId="093847EA" w14:textId="23BA563F" w:rsidR="00C21EBC" w:rsidRDefault="009D4F28" w:rsidP="00C21EBC">
      <w:pPr>
        <w:jc w:val="both"/>
        <w:rPr>
          <w:rFonts w:asciiTheme="majorHAnsi" w:hAnsiTheme="majorHAnsi" w:cstheme="majorHAnsi"/>
          <w:b/>
          <w:bCs/>
          <w:lang w:val="en-US"/>
        </w:rPr>
      </w:pPr>
      <w:r>
        <w:rPr>
          <w:rFonts w:asciiTheme="majorHAnsi" w:hAnsiTheme="majorHAnsi" w:cstheme="majorHAnsi"/>
          <w:b/>
          <w:bCs/>
          <w:lang w:val="en-US"/>
        </w:rPr>
        <w:t>Action implemented</w:t>
      </w:r>
    </w:p>
    <w:p w14:paraId="61865655" w14:textId="0A6D8CFF" w:rsidR="009D4F28" w:rsidRDefault="009D4F28" w:rsidP="009D4F28">
      <w:pPr>
        <w:pStyle w:val="Paragraphedeliste"/>
        <w:numPr>
          <w:ilvl w:val="0"/>
          <w:numId w:val="41"/>
        </w:numPr>
        <w:jc w:val="both"/>
        <w:rPr>
          <w:rFonts w:asciiTheme="majorHAnsi" w:hAnsiTheme="majorHAnsi" w:cstheme="majorHAnsi"/>
          <w:b/>
          <w:bCs/>
        </w:rPr>
      </w:pPr>
      <w:r w:rsidRPr="009D4F28">
        <w:rPr>
          <w:rFonts w:asciiTheme="majorHAnsi" w:hAnsiTheme="majorHAnsi" w:cstheme="majorHAnsi"/>
          <w:b/>
          <w:bCs/>
        </w:rPr>
        <w:t>The region-wide specific parameters have been erase</w:t>
      </w:r>
      <w:r w:rsidR="003D599F">
        <w:rPr>
          <w:rFonts w:asciiTheme="majorHAnsi" w:hAnsiTheme="majorHAnsi" w:cstheme="majorHAnsi"/>
          <w:b/>
          <w:bCs/>
        </w:rPr>
        <w:t>d</w:t>
      </w:r>
      <w:r w:rsidRPr="009D4F28">
        <w:rPr>
          <w:rFonts w:asciiTheme="majorHAnsi" w:hAnsiTheme="majorHAnsi" w:cstheme="majorHAnsi"/>
          <w:b/>
          <w:bCs/>
        </w:rPr>
        <w:t xml:space="preserve"> from the </w:t>
      </w:r>
      <w:r w:rsidR="00DC34D8" w:rsidRPr="00DC34D8">
        <w:rPr>
          <w:rFonts w:asciiTheme="majorHAnsi" w:hAnsiTheme="majorHAnsi" w:cstheme="majorHAnsi"/>
          <w:b/>
          <w:bCs/>
          <w:i/>
          <w:iCs/>
        </w:rPr>
        <w:t>update_database_2025.sql</w:t>
      </w:r>
      <w:r w:rsidR="00DC34D8" w:rsidRPr="00DC34D8">
        <w:rPr>
          <w:rFonts w:asciiTheme="majorHAnsi" w:hAnsiTheme="majorHAnsi" w:cstheme="majorHAnsi"/>
          <w:b/>
          <w:bCs/>
        </w:rPr>
        <w:t xml:space="preserve"> procedure</w:t>
      </w:r>
    </w:p>
    <w:p w14:paraId="206199E3" w14:textId="449F5E6F" w:rsidR="003D599F" w:rsidRPr="003D599F" w:rsidRDefault="00125EF6" w:rsidP="003D599F">
      <w:pPr>
        <w:jc w:val="both"/>
        <w:rPr>
          <w:rFonts w:asciiTheme="majorHAnsi" w:hAnsiTheme="majorHAnsi" w:cstheme="majorHAnsi"/>
          <w:b/>
          <w:bCs/>
        </w:rPr>
      </w:pPr>
      <w:r w:rsidRPr="00125EF6">
        <w:rPr>
          <w:rFonts w:asciiTheme="majorHAnsi" w:hAnsiTheme="majorHAnsi" w:cstheme="majorHAnsi"/>
          <w:b/>
          <w:bCs/>
          <w:noProof/>
        </w:rPr>
        <w:lastRenderedPageBreak/>
        <w:drawing>
          <wp:inline distT="0" distB="0" distL="0" distR="0" wp14:anchorId="30F69DF8" wp14:editId="0D21B7FA">
            <wp:extent cx="5626389" cy="6483683"/>
            <wp:effectExtent l="0" t="0" r="0" b="0"/>
            <wp:docPr id="214558781" name="Image 1" descr="Une image contenant capture d’écran, text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8781" name="Image 1" descr="Une image contenant capture d’écran, texte, Caractère coloré&#10;&#10;Le contenu généré par l’IA peut être incorrect."/>
                    <pic:cNvPicPr/>
                  </pic:nvPicPr>
                  <pic:blipFill>
                    <a:blip r:embed="rId35"/>
                    <a:stretch>
                      <a:fillRect/>
                    </a:stretch>
                  </pic:blipFill>
                  <pic:spPr>
                    <a:xfrm>
                      <a:off x="0" y="0"/>
                      <a:ext cx="5626389" cy="6483683"/>
                    </a:xfrm>
                    <a:prstGeom prst="rect">
                      <a:avLst/>
                    </a:prstGeom>
                  </pic:spPr>
                </pic:pic>
              </a:graphicData>
            </a:graphic>
          </wp:inline>
        </w:drawing>
      </w:r>
    </w:p>
    <w:p w14:paraId="21E9D7ED" w14:textId="77777777" w:rsidR="00DC34D8" w:rsidRDefault="00C41B28" w:rsidP="009D4F28">
      <w:pPr>
        <w:pStyle w:val="Paragraphedeliste"/>
        <w:numPr>
          <w:ilvl w:val="0"/>
          <w:numId w:val="41"/>
        </w:numPr>
        <w:jc w:val="both"/>
        <w:rPr>
          <w:rFonts w:asciiTheme="majorHAnsi" w:hAnsiTheme="majorHAnsi" w:cstheme="majorHAnsi"/>
          <w:b/>
          <w:bCs/>
        </w:rPr>
      </w:pPr>
      <w:r>
        <w:rPr>
          <w:rFonts w:asciiTheme="majorHAnsi" w:hAnsiTheme="majorHAnsi" w:cstheme="majorHAnsi"/>
          <w:b/>
          <w:bCs/>
        </w:rPr>
        <w:t xml:space="preserve">In the </w:t>
      </w:r>
      <w:proofErr w:type="spellStart"/>
      <w:r>
        <w:rPr>
          <w:rFonts w:asciiTheme="majorHAnsi" w:hAnsiTheme="majorHAnsi" w:cstheme="majorHAnsi"/>
          <w:b/>
          <w:bCs/>
        </w:rPr>
        <w:t>get_freedom_data</w:t>
      </w:r>
      <w:proofErr w:type="spellEnd"/>
      <w:r>
        <w:rPr>
          <w:rFonts w:asciiTheme="majorHAnsi" w:hAnsiTheme="majorHAnsi" w:cstheme="majorHAnsi"/>
          <w:b/>
          <w:bCs/>
        </w:rPr>
        <w:t xml:space="preserve"> function, the following code has been changed</w:t>
      </w:r>
      <w:r w:rsidR="00DC34D8">
        <w:rPr>
          <w:rFonts w:asciiTheme="majorHAnsi" w:hAnsiTheme="majorHAnsi" w:cstheme="majorHAnsi"/>
          <w:b/>
          <w:bCs/>
        </w:rPr>
        <w:t xml:space="preserve"> in</w:t>
      </w:r>
      <w:r>
        <w:rPr>
          <w:rFonts w:asciiTheme="majorHAnsi" w:hAnsiTheme="majorHAnsi" w:cstheme="majorHAnsi"/>
          <w:b/>
          <w:bCs/>
        </w:rPr>
        <w:t xml:space="preserve"> </w:t>
      </w:r>
      <w:r w:rsidR="00DC34D8" w:rsidRPr="009D4F28">
        <w:rPr>
          <w:rFonts w:asciiTheme="majorHAnsi" w:hAnsiTheme="majorHAnsi" w:cstheme="majorHAnsi"/>
          <w:b/>
          <w:bCs/>
        </w:rPr>
        <w:t xml:space="preserve">the </w:t>
      </w:r>
      <w:r w:rsidR="00DC34D8" w:rsidRPr="00DC34D8">
        <w:rPr>
          <w:rFonts w:asciiTheme="majorHAnsi" w:hAnsiTheme="majorHAnsi" w:cstheme="majorHAnsi"/>
          <w:b/>
          <w:bCs/>
          <w:i/>
          <w:iCs/>
        </w:rPr>
        <w:t>update_database_2025.sql</w:t>
      </w:r>
      <w:r w:rsidR="00DC34D8" w:rsidRPr="00DC34D8">
        <w:rPr>
          <w:rFonts w:asciiTheme="majorHAnsi" w:hAnsiTheme="majorHAnsi" w:cstheme="majorHAnsi"/>
          <w:b/>
          <w:bCs/>
        </w:rPr>
        <w:t xml:space="preserve"> procedure</w:t>
      </w:r>
      <w:r w:rsidR="00DC34D8">
        <w:rPr>
          <w:rFonts w:asciiTheme="majorHAnsi" w:hAnsiTheme="majorHAnsi" w:cstheme="majorHAnsi"/>
          <w:b/>
          <w:bCs/>
        </w:rPr>
        <w:t xml:space="preserve"> </w:t>
      </w:r>
    </w:p>
    <w:p w14:paraId="523C71D8" w14:textId="38CC1A64" w:rsidR="009D4F28" w:rsidRPr="00DC34D8" w:rsidRDefault="00DC34D8" w:rsidP="00DC34D8">
      <w:pPr>
        <w:jc w:val="both"/>
        <w:rPr>
          <w:rFonts w:asciiTheme="majorHAnsi" w:hAnsiTheme="majorHAnsi" w:cstheme="majorHAnsi"/>
          <w:b/>
          <w:bCs/>
        </w:rPr>
      </w:pPr>
      <w:r>
        <w:rPr>
          <w:rFonts w:asciiTheme="majorHAnsi" w:hAnsiTheme="majorHAnsi" w:cstheme="majorHAnsi"/>
        </w:rPr>
        <w:t>From</w:t>
      </w:r>
      <w:r w:rsidR="00C41B28" w:rsidRPr="00DC34D8">
        <w:rPr>
          <w:rFonts w:asciiTheme="majorHAnsi" w:hAnsiTheme="majorHAnsi" w:cstheme="majorHAnsi"/>
          <w:b/>
          <w:bCs/>
        </w:rPr>
        <w:t xml:space="preserve"> </w:t>
      </w:r>
    </w:p>
    <w:p w14:paraId="79C5443B" w14:textId="2CA2D5D4" w:rsidR="00C41B28" w:rsidRDefault="00361E5A" w:rsidP="00C41B28">
      <w:pPr>
        <w:jc w:val="both"/>
        <w:rPr>
          <w:rFonts w:asciiTheme="majorHAnsi" w:hAnsiTheme="majorHAnsi" w:cstheme="majorHAnsi"/>
          <w:b/>
          <w:bCs/>
        </w:rPr>
      </w:pPr>
      <w:r w:rsidRPr="00361E5A">
        <w:rPr>
          <w:rFonts w:asciiTheme="majorHAnsi" w:hAnsiTheme="majorHAnsi" w:cstheme="majorHAnsi"/>
          <w:b/>
          <w:bCs/>
          <w:noProof/>
        </w:rPr>
        <w:lastRenderedPageBreak/>
        <w:drawing>
          <wp:inline distT="0" distB="0" distL="0" distR="0" wp14:anchorId="7DF1E40E" wp14:editId="3E14A976">
            <wp:extent cx="5581937" cy="1168460"/>
            <wp:effectExtent l="0" t="0" r="0" b="0"/>
            <wp:docPr id="1286964666" name="Image 1" descr="Une image contenant texte, capture d’écran, Police, Bleu électr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64666" name="Image 1" descr="Une image contenant texte, capture d’écran, Police, Bleu électrique&#10;&#10;Le contenu généré par l’IA peut être incorrect."/>
                    <pic:cNvPicPr/>
                  </pic:nvPicPr>
                  <pic:blipFill>
                    <a:blip r:embed="rId36"/>
                    <a:stretch>
                      <a:fillRect/>
                    </a:stretch>
                  </pic:blipFill>
                  <pic:spPr>
                    <a:xfrm>
                      <a:off x="0" y="0"/>
                      <a:ext cx="5581937" cy="1168460"/>
                    </a:xfrm>
                    <a:prstGeom prst="rect">
                      <a:avLst/>
                    </a:prstGeom>
                  </pic:spPr>
                </pic:pic>
              </a:graphicData>
            </a:graphic>
          </wp:inline>
        </w:drawing>
      </w:r>
    </w:p>
    <w:p w14:paraId="11DD3CA5" w14:textId="2D5DDCBF" w:rsidR="00C41B28" w:rsidRPr="00DC34D8" w:rsidRDefault="00C41B28" w:rsidP="00C41B28">
      <w:pPr>
        <w:jc w:val="both"/>
        <w:rPr>
          <w:rFonts w:asciiTheme="majorHAnsi" w:hAnsiTheme="majorHAnsi" w:cstheme="majorHAnsi"/>
        </w:rPr>
      </w:pPr>
      <w:r w:rsidRPr="00DC34D8">
        <w:rPr>
          <w:rFonts w:asciiTheme="majorHAnsi" w:hAnsiTheme="majorHAnsi" w:cstheme="majorHAnsi"/>
        </w:rPr>
        <w:t xml:space="preserve">To </w:t>
      </w:r>
    </w:p>
    <w:p w14:paraId="2D294B8A" w14:textId="73BD0DB9" w:rsidR="00C41B28" w:rsidRPr="00C41B28" w:rsidRDefault="00DF6911" w:rsidP="00C41B28">
      <w:pPr>
        <w:jc w:val="both"/>
        <w:rPr>
          <w:rFonts w:asciiTheme="majorHAnsi" w:hAnsiTheme="majorHAnsi" w:cstheme="majorHAnsi"/>
          <w:b/>
          <w:bCs/>
        </w:rPr>
      </w:pPr>
      <w:r w:rsidRPr="00DF6911">
        <w:rPr>
          <w:rFonts w:asciiTheme="majorHAnsi" w:hAnsiTheme="majorHAnsi" w:cstheme="majorHAnsi"/>
          <w:b/>
          <w:bCs/>
          <w:noProof/>
        </w:rPr>
        <w:drawing>
          <wp:inline distT="0" distB="0" distL="0" distR="0" wp14:anchorId="36C473E9" wp14:editId="65640BFF">
            <wp:extent cx="4045158" cy="1339919"/>
            <wp:effectExtent l="0" t="0" r="0" b="0"/>
            <wp:docPr id="79142762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27624" name="Image 1" descr="Une image contenant texte, capture d’écran, Police, nombre&#10;&#10;Le contenu généré par l’IA peut être incorrect."/>
                    <pic:cNvPicPr/>
                  </pic:nvPicPr>
                  <pic:blipFill>
                    <a:blip r:embed="rId37"/>
                    <a:stretch>
                      <a:fillRect/>
                    </a:stretch>
                  </pic:blipFill>
                  <pic:spPr>
                    <a:xfrm>
                      <a:off x="0" y="0"/>
                      <a:ext cx="4045158" cy="1339919"/>
                    </a:xfrm>
                    <a:prstGeom prst="rect">
                      <a:avLst/>
                    </a:prstGeom>
                  </pic:spPr>
                </pic:pic>
              </a:graphicData>
            </a:graphic>
          </wp:inline>
        </w:drawing>
      </w:r>
    </w:p>
    <w:p w14:paraId="34B7C848" w14:textId="48516E44" w:rsidR="000E75A3" w:rsidRDefault="000E75A3" w:rsidP="00C21EBC">
      <w:pPr>
        <w:jc w:val="both"/>
        <w:rPr>
          <w:rFonts w:asciiTheme="majorHAnsi" w:hAnsiTheme="majorHAnsi" w:cstheme="majorHAnsi"/>
          <w:b/>
          <w:bCs/>
          <w:lang w:val="en-US"/>
        </w:rPr>
      </w:pPr>
      <w:commentRangeStart w:id="20"/>
      <w:r w:rsidRPr="006807DC">
        <w:rPr>
          <w:rFonts w:asciiTheme="majorHAnsi" w:hAnsiTheme="majorHAnsi" w:cstheme="majorHAnsi"/>
          <w:b/>
          <w:bCs/>
          <w:highlight w:val="yellow"/>
          <w:lang w:val="en-US"/>
        </w:rPr>
        <w:t>-&gt; frontend to be changed to avoid displaying it also</w:t>
      </w:r>
      <w:r w:rsidR="00D53FD9" w:rsidRPr="006807DC">
        <w:rPr>
          <w:rFonts w:asciiTheme="majorHAnsi" w:hAnsiTheme="majorHAnsi" w:cstheme="majorHAnsi"/>
          <w:b/>
          <w:bCs/>
          <w:highlight w:val="yellow"/>
          <w:lang w:val="en-US"/>
        </w:rPr>
        <w:t>: value as NA or something like this, to avoid changing the application</w:t>
      </w:r>
      <w:commentRangeEnd w:id="20"/>
      <w:r w:rsidR="009D4F28" w:rsidRPr="006807DC">
        <w:rPr>
          <w:rStyle w:val="Marquedecommentaire"/>
          <w:highlight w:val="yellow"/>
        </w:rPr>
        <w:commentReference w:id="20"/>
      </w:r>
    </w:p>
    <w:p w14:paraId="35E5C2FE" w14:textId="77777777" w:rsidR="000E75A3" w:rsidRPr="004C73A5" w:rsidRDefault="000E75A3" w:rsidP="00C21EBC">
      <w:pPr>
        <w:jc w:val="both"/>
        <w:rPr>
          <w:rFonts w:asciiTheme="majorHAnsi" w:hAnsiTheme="majorHAnsi" w:cstheme="majorHAnsi"/>
          <w:b/>
          <w:bCs/>
          <w:lang w:val="en-US"/>
        </w:rPr>
      </w:pPr>
    </w:p>
    <w:p w14:paraId="4F2B9CF8"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R10. Investigate whether accounting for the effect of vaccination on the sensitivity of clinical surveillance in the model is necessary. This would require recording the occurrence of vaccination in the database, so that the correct unit sensitivity can be used for a given time and location, as well as changes in the model parameters and calculations</w:t>
      </w:r>
    </w:p>
    <w:p w14:paraId="5731C270"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103DE5F7" w14:textId="77777777">
        <w:tc>
          <w:tcPr>
            <w:tcW w:w="2155" w:type="dxa"/>
          </w:tcPr>
          <w:p w14:paraId="2AFD358E"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4EFC4D85" w14:textId="77777777" w:rsidR="00C21EBC" w:rsidRPr="004C73A5" w:rsidRDefault="00C21EBC" w:rsidP="00C21EBC">
            <w:pPr>
              <w:pStyle w:val="Default"/>
              <w:numPr>
                <w:ilvl w:val="0"/>
                <w:numId w:val="27"/>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Assess the feasibility of collecting vaccination data in the THRACE database</w:t>
            </w:r>
          </w:p>
          <w:p w14:paraId="4036C55A" w14:textId="77777777" w:rsidR="00C21EBC" w:rsidRPr="004C73A5" w:rsidRDefault="00C21EBC" w:rsidP="00C21EBC">
            <w:pPr>
              <w:pStyle w:val="Default"/>
              <w:numPr>
                <w:ilvl w:val="0"/>
                <w:numId w:val="27"/>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Assess effect of vaccination on clinical surveillance sensitivity </w:t>
            </w:r>
          </w:p>
        </w:tc>
      </w:tr>
      <w:tr w:rsidR="00C21EBC" w:rsidRPr="004C73A5" w14:paraId="4D74C9CC" w14:textId="77777777">
        <w:tc>
          <w:tcPr>
            <w:tcW w:w="2155" w:type="dxa"/>
          </w:tcPr>
          <w:p w14:paraId="31ABE729"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2ACFCCBD"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(a-b)</w:t>
            </w:r>
          </w:p>
          <w:p w14:paraId="00EE3506"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Countries – focal points (a)</w:t>
            </w:r>
          </w:p>
        </w:tc>
      </w:tr>
      <w:tr w:rsidR="00C21EBC" w:rsidRPr="004C73A5" w14:paraId="58660F79" w14:textId="77777777">
        <w:trPr>
          <w:trHeight w:val="422"/>
        </w:trPr>
        <w:tc>
          <w:tcPr>
            <w:tcW w:w="2155" w:type="dxa"/>
          </w:tcPr>
          <w:p w14:paraId="146E6DCE"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6B773CD8"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March 2026</w:t>
            </w:r>
          </w:p>
        </w:tc>
      </w:tr>
    </w:tbl>
    <w:p w14:paraId="5E6C691A" w14:textId="77777777" w:rsidR="00C21EBC" w:rsidRPr="004C73A5" w:rsidRDefault="00C21EBC" w:rsidP="00C21EBC">
      <w:pPr>
        <w:pStyle w:val="Default"/>
        <w:jc w:val="both"/>
        <w:rPr>
          <w:rFonts w:asciiTheme="majorHAnsi" w:hAnsiTheme="majorHAnsi" w:cstheme="majorHAnsi"/>
          <w:sz w:val="22"/>
          <w:szCs w:val="22"/>
          <w:lang w:val="en-US"/>
        </w:rPr>
      </w:pPr>
    </w:p>
    <w:p w14:paraId="0008E39D" w14:textId="04475C82" w:rsidR="00C21EBC" w:rsidRPr="002E14B4" w:rsidRDefault="000E75A3" w:rsidP="000E75A3">
      <w:pPr>
        <w:pStyle w:val="Default"/>
        <w:numPr>
          <w:ilvl w:val="0"/>
          <w:numId w:val="38"/>
        </w:numPr>
        <w:jc w:val="both"/>
        <w:rPr>
          <w:rFonts w:asciiTheme="majorHAnsi" w:hAnsiTheme="majorHAnsi" w:cstheme="majorHAnsi"/>
          <w:sz w:val="22"/>
          <w:szCs w:val="22"/>
          <w:highlight w:val="yellow"/>
          <w:lang w:val="en-US"/>
        </w:rPr>
      </w:pPr>
      <w:r w:rsidRPr="002E14B4">
        <w:rPr>
          <w:rFonts w:asciiTheme="majorHAnsi" w:hAnsiTheme="majorHAnsi" w:cstheme="majorHAnsi"/>
          <w:sz w:val="22"/>
          <w:szCs w:val="22"/>
          <w:highlight w:val="yellow"/>
          <w:lang w:val="en-US"/>
        </w:rPr>
        <w:t>To be done for next THRACE meeting</w:t>
      </w:r>
    </w:p>
    <w:p w14:paraId="4F5A7351" w14:textId="77777777" w:rsidR="000E75A3" w:rsidRPr="004C73A5" w:rsidRDefault="000E75A3" w:rsidP="00C21EBC">
      <w:pPr>
        <w:pStyle w:val="Default"/>
        <w:jc w:val="both"/>
        <w:rPr>
          <w:rFonts w:asciiTheme="majorHAnsi" w:hAnsiTheme="majorHAnsi" w:cstheme="majorHAnsi"/>
          <w:sz w:val="22"/>
          <w:szCs w:val="22"/>
          <w:lang w:val="en-US"/>
        </w:rPr>
      </w:pPr>
    </w:p>
    <w:p w14:paraId="7010B75A"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i/>
          <w:iCs/>
          <w:sz w:val="22"/>
          <w:szCs w:val="22"/>
          <w:lang w:val="en-US"/>
        </w:rPr>
        <w:t xml:space="preserve">R11. The monthly </w:t>
      </w:r>
      <w:proofErr w:type="gramStart"/>
      <w:r w:rsidRPr="004C73A5">
        <w:rPr>
          <w:rFonts w:asciiTheme="majorHAnsi" w:hAnsiTheme="majorHAnsi" w:cstheme="majorHAnsi"/>
          <w:i/>
          <w:iCs/>
          <w:sz w:val="22"/>
          <w:szCs w:val="22"/>
          <w:lang w:val="en-US"/>
        </w:rPr>
        <w:t>probabilities</w:t>
      </w:r>
      <w:proofErr w:type="gramEnd"/>
      <w:r w:rsidRPr="004C73A5">
        <w:rPr>
          <w:rFonts w:asciiTheme="majorHAnsi" w:hAnsiTheme="majorHAnsi" w:cstheme="majorHAnsi"/>
          <w:i/>
          <w:iCs/>
          <w:sz w:val="22"/>
          <w:szCs w:val="22"/>
          <w:lang w:val="en-US"/>
        </w:rPr>
        <w:t xml:space="preserve"> of introduction could be made disease-specific, given that the disease pressure is not identical for all FAST diseases. In addition, they could also be made country specific. To achieve this, one or two additional fields should be added in the “</w:t>
      </w:r>
      <w:proofErr w:type="spellStart"/>
      <w:r w:rsidRPr="004C73A5">
        <w:rPr>
          <w:rFonts w:asciiTheme="majorHAnsi" w:hAnsiTheme="majorHAnsi" w:cstheme="majorHAnsi"/>
          <w:i/>
          <w:iCs/>
          <w:sz w:val="22"/>
          <w:szCs w:val="22"/>
          <w:lang w:val="en-US"/>
        </w:rPr>
        <w:t>monthly_pintro</w:t>
      </w:r>
      <w:proofErr w:type="spellEnd"/>
      <w:r w:rsidRPr="004C73A5">
        <w:rPr>
          <w:rFonts w:asciiTheme="majorHAnsi" w:hAnsiTheme="majorHAnsi" w:cstheme="majorHAnsi"/>
          <w:i/>
          <w:iCs/>
          <w:sz w:val="22"/>
          <w:szCs w:val="22"/>
          <w:lang w:val="en-US"/>
        </w:rPr>
        <w:t>” table (“disease” and/or “country”), and the model procedure should be adjusted, making using of the existing “</w:t>
      </w:r>
      <w:proofErr w:type="spellStart"/>
      <w:r w:rsidRPr="004C73A5">
        <w:rPr>
          <w:rFonts w:asciiTheme="majorHAnsi" w:hAnsiTheme="majorHAnsi" w:cstheme="majorHAnsi"/>
          <w:i/>
          <w:iCs/>
          <w:sz w:val="22"/>
          <w:szCs w:val="22"/>
          <w:lang w:val="en-US"/>
        </w:rPr>
        <w:t>get_param</w:t>
      </w:r>
      <w:proofErr w:type="spellEnd"/>
      <w:r w:rsidRPr="004C73A5">
        <w:rPr>
          <w:rFonts w:asciiTheme="majorHAnsi" w:hAnsiTheme="majorHAnsi" w:cstheme="majorHAnsi"/>
          <w:i/>
          <w:iCs/>
          <w:sz w:val="22"/>
          <w:szCs w:val="22"/>
          <w:lang w:val="en-US"/>
        </w:rPr>
        <w:t>” function</w:t>
      </w:r>
      <w:r w:rsidRPr="004C73A5">
        <w:rPr>
          <w:rFonts w:asciiTheme="majorHAnsi" w:hAnsiTheme="majorHAnsi" w:cstheme="majorHAnsi"/>
          <w:sz w:val="22"/>
          <w:szCs w:val="22"/>
          <w:lang w:val="en-US"/>
        </w:rPr>
        <w:t xml:space="preserve"> </w:t>
      </w:r>
    </w:p>
    <w:p w14:paraId="4C56F62D"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75141075" w14:textId="77777777">
        <w:tc>
          <w:tcPr>
            <w:tcW w:w="2155" w:type="dxa"/>
          </w:tcPr>
          <w:p w14:paraId="3F2EF4FD"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0779632F" w14:textId="77777777" w:rsidR="00C21EBC" w:rsidRPr="004C73A5" w:rsidRDefault="00C21EBC" w:rsidP="00C21EBC">
            <w:pPr>
              <w:pStyle w:val="Default"/>
              <w:numPr>
                <w:ilvl w:val="0"/>
                <w:numId w:val="17"/>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add fields in the ‘</w:t>
            </w:r>
            <w:proofErr w:type="spellStart"/>
            <w:r w:rsidRPr="004C73A5">
              <w:rPr>
                <w:rFonts w:asciiTheme="majorHAnsi" w:hAnsiTheme="majorHAnsi" w:cstheme="majorHAnsi"/>
                <w:sz w:val="22"/>
                <w:szCs w:val="22"/>
                <w:lang w:val="en-US"/>
              </w:rPr>
              <w:t>monthly_pintro</w:t>
            </w:r>
            <w:proofErr w:type="spellEnd"/>
            <w:r w:rsidRPr="004C73A5">
              <w:rPr>
                <w:rFonts w:asciiTheme="majorHAnsi" w:hAnsiTheme="majorHAnsi" w:cstheme="majorHAnsi"/>
                <w:sz w:val="22"/>
                <w:szCs w:val="22"/>
                <w:lang w:val="en-US"/>
              </w:rPr>
              <w:t xml:space="preserve">’ table and adapt the model calculation </w:t>
            </w:r>
          </w:p>
          <w:p w14:paraId="56DEAA4F" w14:textId="77777777" w:rsidR="00C21EBC" w:rsidRPr="004C73A5" w:rsidRDefault="00C21EBC" w:rsidP="00C21EBC">
            <w:pPr>
              <w:pStyle w:val="Default"/>
              <w:numPr>
                <w:ilvl w:val="0"/>
                <w:numId w:val="17"/>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lastRenderedPageBreak/>
              <w:t xml:space="preserve">Revise the monthly probabilities of introduction for </w:t>
            </w:r>
            <w:proofErr w:type="gramStart"/>
            <w:r w:rsidRPr="004C73A5">
              <w:rPr>
                <w:rFonts w:asciiTheme="majorHAnsi" w:hAnsiTheme="majorHAnsi" w:cstheme="majorHAnsi"/>
                <w:sz w:val="22"/>
                <w:szCs w:val="22"/>
                <w:lang w:val="en-US"/>
              </w:rPr>
              <w:t>FMD  and</w:t>
            </w:r>
            <w:proofErr w:type="gramEnd"/>
            <w:r w:rsidRPr="004C73A5">
              <w:rPr>
                <w:rFonts w:asciiTheme="majorHAnsi" w:hAnsiTheme="majorHAnsi" w:cstheme="majorHAnsi"/>
                <w:sz w:val="22"/>
                <w:szCs w:val="22"/>
                <w:lang w:val="en-US"/>
              </w:rPr>
              <w:t xml:space="preserve"> make them country-specific according to expert elicitation and looking at recent epi situation and other modelling tools. </w:t>
            </w:r>
          </w:p>
          <w:p w14:paraId="3738874B" w14:textId="77777777" w:rsidR="00C21EBC" w:rsidRPr="004C73A5" w:rsidRDefault="00C21EBC" w:rsidP="00C21EBC">
            <w:pPr>
              <w:pStyle w:val="Default"/>
              <w:numPr>
                <w:ilvl w:val="0"/>
                <w:numId w:val="17"/>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Define the country-specific monthly probabilities of introduction for PPR and SPGP.</w:t>
            </w:r>
          </w:p>
          <w:p w14:paraId="0EAB25FC" w14:textId="77777777" w:rsidR="00C21EBC" w:rsidRPr="004C73A5" w:rsidRDefault="00C21EBC" w:rsidP="00C21EBC">
            <w:pPr>
              <w:pStyle w:val="Default"/>
              <w:numPr>
                <w:ilvl w:val="0"/>
                <w:numId w:val="17"/>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Update the annual and monthly risk value at the beginning of each year </w:t>
            </w:r>
          </w:p>
          <w:p w14:paraId="56DCF0F0" w14:textId="77777777" w:rsidR="00C21EBC" w:rsidRPr="004C73A5" w:rsidRDefault="00C21EBC" w:rsidP="00C21EBC">
            <w:pPr>
              <w:pStyle w:val="Default"/>
              <w:ind w:left="360"/>
              <w:jc w:val="both"/>
              <w:rPr>
                <w:rFonts w:asciiTheme="majorHAnsi" w:hAnsiTheme="majorHAnsi" w:cstheme="majorHAnsi"/>
                <w:sz w:val="22"/>
                <w:szCs w:val="22"/>
                <w:lang w:val="en-US"/>
              </w:rPr>
            </w:pPr>
          </w:p>
        </w:tc>
      </w:tr>
      <w:tr w:rsidR="00C21EBC" w:rsidRPr="004C73A5" w14:paraId="63E0446D" w14:textId="77777777">
        <w:tc>
          <w:tcPr>
            <w:tcW w:w="2155" w:type="dxa"/>
          </w:tcPr>
          <w:p w14:paraId="1DC86093"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lastRenderedPageBreak/>
              <w:t>Responsibility</w:t>
            </w:r>
          </w:p>
        </w:tc>
        <w:tc>
          <w:tcPr>
            <w:tcW w:w="7195" w:type="dxa"/>
          </w:tcPr>
          <w:p w14:paraId="2B2DBBD9"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(a-b-c-d)</w:t>
            </w:r>
          </w:p>
          <w:p w14:paraId="148C4282"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Countries (b-c)</w:t>
            </w:r>
          </w:p>
        </w:tc>
      </w:tr>
      <w:tr w:rsidR="00C21EBC" w:rsidRPr="004C73A5" w14:paraId="0ABD7346" w14:textId="77777777">
        <w:trPr>
          <w:trHeight w:val="422"/>
        </w:trPr>
        <w:tc>
          <w:tcPr>
            <w:tcW w:w="2155" w:type="dxa"/>
          </w:tcPr>
          <w:p w14:paraId="2DADE337"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02F271C0" w14:textId="77777777" w:rsidR="00C21EBC" w:rsidRPr="004C73A5" w:rsidRDefault="00C21EBC" w:rsidP="00C21EBC">
            <w:pPr>
              <w:pStyle w:val="Default"/>
              <w:numPr>
                <w:ilvl w:val="0"/>
                <w:numId w:val="18"/>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end of the year </w:t>
            </w:r>
          </w:p>
          <w:p w14:paraId="2A029224" w14:textId="77777777" w:rsidR="00C21EBC" w:rsidRPr="004C73A5" w:rsidRDefault="00C21EBC" w:rsidP="00C21EBC">
            <w:pPr>
              <w:pStyle w:val="Default"/>
              <w:numPr>
                <w:ilvl w:val="0"/>
                <w:numId w:val="18"/>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March 2026</w:t>
            </w:r>
          </w:p>
          <w:p w14:paraId="3FAD3C2F" w14:textId="77777777" w:rsidR="00C21EBC" w:rsidRPr="004C73A5" w:rsidRDefault="00C21EBC" w:rsidP="00C21EBC">
            <w:pPr>
              <w:pStyle w:val="Default"/>
              <w:numPr>
                <w:ilvl w:val="0"/>
                <w:numId w:val="18"/>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March 2026</w:t>
            </w:r>
          </w:p>
          <w:p w14:paraId="73EA9E07" w14:textId="77777777" w:rsidR="00C21EBC" w:rsidRPr="004C73A5" w:rsidRDefault="00C21EBC" w:rsidP="00C21EBC">
            <w:pPr>
              <w:pStyle w:val="Default"/>
              <w:numPr>
                <w:ilvl w:val="0"/>
                <w:numId w:val="18"/>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Annually</w:t>
            </w:r>
          </w:p>
        </w:tc>
      </w:tr>
    </w:tbl>
    <w:p w14:paraId="68B45EAF" w14:textId="6AA15CA1" w:rsidR="000E75A3" w:rsidRDefault="000E75A3" w:rsidP="000E75A3">
      <w:pPr>
        <w:jc w:val="both"/>
        <w:rPr>
          <w:rFonts w:asciiTheme="majorHAnsi" w:hAnsiTheme="majorHAnsi" w:cstheme="majorHAnsi"/>
          <w:lang w:val="en-US"/>
        </w:rPr>
      </w:pPr>
      <w:commentRangeStart w:id="21"/>
      <w:r>
        <w:rPr>
          <w:rFonts w:asciiTheme="majorHAnsi" w:hAnsiTheme="majorHAnsi" w:cstheme="majorHAnsi"/>
          <w:lang w:val="en-US"/>
        </w:rPr>
        <w:t>-&gt; I’ll check and change the code</w:t>
      </w:r>
      <w:commentRangeEnd w:id="21"/>
      <w:r w:rsidR="006C58CB">
        <w:rPr>
          <w:rStyle w:val="Marquedecommentaire"/>
        </w:rPr>
        <w:commentReference w:id="21"/>
      </w:r>
    </w:p>
    <w:p w14:paraId="55BA2AD3" w14:textId="29495891" w:rsidR="00D53FD9" w:rsidRDefault="00D53FD9" w:rsidP="000E75A3">
      <w:pPr>
        <w:jc w:val="both"/>
        <w:rPr>
          <w:rFonts w:asciiTheme="majorHAnsi" w:hAnsiTheme="majorHAnsi" w:cstheme="majorHAnsi"/>
          <w:lang w:val="en-US"/>
        </w:rPr>
      </w:pPr>
      <w:r>
        <w:rPr>
          <w:rFonts w:asciiTheme="majorHAnsi" w:hAnsiTheme="majorHAnsi" w:cstheme="majorHAnsi"/>
          <w:lang w:val="en-US"/>
        </w:rPr>
        <w:t>-&gt; to check how the app is reading it</w:t>
      </w:r>
    </w:p>
    <w:p w14:paraId="20FBFA4E" w14:textId="77777777" w:rsidR="00C21EBC" w:rsidRPr="004C73A5" w:rsidRDefault="00C21EBC" w:rsidP="00C21EBC">
      <w:pPr>
        <w:jc w:val="both"/>
        <w:rPr>
          <w:rFonts w:asciiTheme="majorHAnsi" w:hAnsiTheme="majorHAnsi" w:cstheme="majorHAnsi"/>
          <w:b/>
          <w:bCs/>
          <w:lang w:val="en-US"/>
        </w:rPr>
      </w:pPr>
    </w:p>
    <w:p w14:paraId="7DBE4CD0"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i/>
          <w:iCs/>
          <w:sz w:val="22"/>
          <w:szCs w:val="22"/>
          <w:lang w:val="en-US"/>
        </w:rPr>
        <w:t>R12. We suggest correcting the values in the “</w:t>
      </w:r>
      <w:proofErr w:type="spellStart"/>
      <w:r w:rsidRPr="004C73A5">
        <w:rPr>
          <w:rFonts w:asciiTheme="majorHAnsi" w:hAnsiTheme="majorHAnsi" w:cstheme="majorHAnsi"/>
          <w:i/>
          <w:iCs/>
          <w:sz w:val="22"/>
          <w:szCs w:val="22"/>
          <w:lang w:val="en-US"/>
        </w:rPr>
        <w:t>monthly_pintro</w:t>
      </w:r>
      <w:proofErr w:type="spellEnd"/>
      <w:r w:rsidRPr="004C73A5">
        <w:rPr>
          <w:rFonts w:asciiTheme="majorHAnsi" w:hAnsiTheme="majorHAnsi" w:cstheme="majorHAnsi"/>
          <w:i/>
          <w:iCs/>
          <w:sz w:val="22"/>
          <w:szCs w:val="22"/>
          <w:lang w:val="en-US"/>
        </w:rPr>
        <w:t>” table for 2024 onwards. An Excel spreadsheet “</w:t>
      </w:r>
      <w:proofErr w:type="spellStart"/>
      <w:r w:rsidRPr="004C73A5">
        <w:rPr>
          <w:rFonts w:asciiTheme="majorHAnsi" w:hAnsiTheme="majorHAnsi" w:cstheme="majorHAnsi"/>
          <w:i/>
          <w:iCs/>
          <w:sz w:val="22"/>
          <w:szCs w:val="22"/>
          <w:lang w:val="en-US"/>
        </w:rPr>
        <w:t>Pintro_monthly_calculations</w:t>
      </w:r>
      <w:proofErr w:type="spellEnd"/>
      <w:r w:rsidRPr="004C73A5">
        <w:rPr>
          <w:rFonts w:asciiTheme="majorHAnsi" w:hAnsiTheme="majorHAnsi" w:cstheme="majorHAnsi"/>
          <w:i/>
          <w:iCs/>
          <w:sz w:val="22"/>
          <w:szCs w:val="22"/>
          <w:lang w:val="en-US"/>
        </w:rPr>
        <w:t xml:space="preserve">” is provided with this report to disaggregate the annual risk (which can be disease-specific, see above) into monthly risks according to the original formula proposed by </w:t>
      </w:r>
      <w:proofErr w:type="spellStart"/>
      <w:r w:rsidRPr="004C73A5">
        <w:rPr>
          <w:rFonts w:asciiTheme="majorHAnsi" w:hAnsiTheme="majorHAnsi" w:cstheme="majorHAnsi"/>
          <w:i/>
          <w:iCs/>
          <w:sz w:val="22"/>
          <w:szCs w:val="22"/>
          <w:lang w:val="en-US"/>
        </w:rPr>
        <w:t>Ausvet</w:t>
      </w:r>
      <w:proofErr w:type="spellEnd"/>
      <w:r w:rsidRPr="004C73A5">
        <w:rPr>
          <w:rFonts w:asciiTheme="majorHAnsi" w:hAnsiTheme="majorHAnsi" w:cstheme="majorHAnsi"/>
          <w:i/>
          <w:iCs/>
          <w:sz w:val="22"/>
          <w:szCs w:val="22"/>
          <w:lang w:val="en-US"/>
        </w:rPr>
        <w:t>.</w:t>
      </w:r>
      <w:r w:rsidRPr="004C73A5">
        <w:rPr>
          <w:rFonts w:asciiTheme="majorHAnsi" w:hAnsiTheme="majorHAnsi" w:cstheme="majorHAnsi"/>
          <w:sz w:val="22"/>
          <w:szCs w:val="22"/>
          <w:lang w:val="en-US"/>
        </w:rPr>
        <w:t xml:space="preserve"> </w:t>
      </w:r>
    </w:p>
    <w:p w14:paraId="0895B689"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536D9DAF" w14:textId="77777777">
        <w:tc>
          <w:tcPr>
            <w:tcW w:w="2155" w:type="dxa"/>
          </w:tcPr>
          <w:p w14:paraId="728859B1"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73E5D6C8" w14:textId="77777777" w:rsidR="00C21EBC" w:rsidRPr="004C73A5" w:rsidRDefault="00C21EBC" w:rsidP="00C21EBC">
            <w:pPr>
              <w:pStyle w:val="Default"/>
              <w:numPr>
                <w:ilvl w:val="0"/>
                <w:numId w:val="19"/>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Correct values and associated formula to disaggregate the annual risk in the ‘</w:t>
            </w:r>
            <w:proofErr w:type="spellStart"/>
            <w:r w:rsidRPr="004C73A5">
              <w:rPr>
                <w:rFonts w:asciiTheme="majorHAnsi" w:hAnsiTheme="majorHAnsi" w:cstheme="majorHAnsi"/>
                <w:sz w:val="22"/>
                <w:szCs w:val="22"/>
                <w:lang w:val="en-US"/>
              </w:rPr>
              <w:t>monthly_pintro</w:t>
            </w:r>
            <w:proofErr w:type="spellEnd"/>
            <w:r w:rsidRPr="004C73A5">
              <w:rPr>
                <w:rFonts w:asciiTheme="majorHAnsi" w:hAnsiTheme="majorHAnsi" w:cstheme="majorHAnsi"/>
                <w:sz w:val="22"/>
                <w:szCs w:val="22"/>
                <w:lang w:val="en-US"/>
              </w:rPr>
              <w:t xml:space="preserve">’ table (sum of monthly </w:t>
            </w:r>
            <w:proofErr w:type="spellStart"/>
            <w:r w:rsidRPr="004C73A5">
              <w:rPr>
                <w:rFonts w:asciiTheme="majorHAnsi" w:hAnsiTheme="majorHAnsi" w:cstheme="majorHAnsi"/>
                <w:sz w:val="22"/>
                <w:szCs w:val="22"/>
                <w:lang w:val="en-US"/>
              </w:rPr>
              <w:t>valuesshould</w:t>
            </w:r>
            <w:proofErr w:type="spellEnd"/>
            <w:r w:rsidRPr="004C73A5">
              <w:rPr>
                <w:rFonts w:asciiTheme="majorHAnsi" w:hAnsiTheme="majorHAnsi" w:cstheme="majorHAnsi"/>
                <w:sz w:val="22"/>
                <w:szCs w:val="22"/>
                <w:lang w:val="en-US"/>
              </w:rPr>
              <w:t xml:space="preserve"> correspond to annual probability)</w:t>
            </w:r>
          </w:p>
        </w:tc>
      </w:tr>
      <w:tr w:rsidR="00C21EBC" w:rsidRPr="004C73A5" w14:paraId="4F9ED3A8" w14:textId="77777777">
        <w:tc>
          <w:tcPr>
            <w:tcW w:w="2155" w:type="dxa"/>
          </w:tcPr>
          <w:p w14:paraId="2F471320"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54B57037"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(a)</w:t>
            </w:r>
          </w:p>
        </w:tc>
      </w:tr>
      <w:tr w:rsidR="00C21EBC" w:rsidRPr="004C73A5" w14:paraId="2DDFDB72" w14:textId="77777777">
        <w:trPr>
          <w:trHeight w:val="422"/>
        </w:trPr>
        <w:tc>
          <w:tcPr>
            <w:tcW w:w="2155" w:type="dxa"/>
          </w:tcPr>
          <w:p w14:paraId="1B2AC088"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0392B2BE" w14:textId="5BC2C3CD"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February 2026</w:t>
            </w:r>
          </w:p>
        </w:tc>
      </w:tr>
    </w:tbl>
    <w:p w14:paraId="200E12EC" w14:textId="77777777" w:rsidR="00143D24" w:rsidRDefault="00143D24" w:rsidP="00C21EBC">
      <w:pPr>
        <w:jc w:val="both"/>
        <w:rPr>
          <w:rFonts w:asciiTheme="majorHAnsi" w:hAnsiTheme="majorHAnsi" w:cstheme="majorHAnsi"/>
          <w:b/>
          <w:bCs/>
          <w:lang w:val="en-US"/>
        </w:rPr>
      </w:pPr>
    </w:p>
    <w:p w14:paraId="27CB366F" w14:textId="77777777" w:rsidR="00634CCB" w:rsidRDefault="00634CCB" w:rsidP="00C21EBC">
      <w:pPr>
        <w:jc w:val="both"/>
        <w:rPr>
          <w:rFonts w:asciiTheme="majorHAnsi" w:hAnsiTheme="majorHAnsi" w:cstheme="majorHAnsi"/>
          <w:b/>
          <w:bCs/>
          <w:lang w:val="en-US"/>
        </w:rPr>
      </w:pPr>
    </w:p>
    <w:p w14:paraId="643233B6" w14:textId="77777777" w:rsidR="00634CCB" w:rsidRDefault="00634CCB" w:rsidP="00C21EBC">
      <w:pPr>
        <w:jc w:val="both"/>
        <w:rPr>
          <w:rFonts w:asciiTheme="majorHAnsi" w:hAnsiTheme="majorHAnsi" w:cstheme="majorHAnsi"/>
          <w:b/>
          <w:bCs/>
          <w:lang w:val="en-US"/>
        </w:rPr>
      </w:pPr>
    </w:p>
    <w:p w14:paraId="3AF8F6EB" w14:textId="77777777" w:rsidR="00634CCB" w:rsidRDefault="00634CCB" w:rsidP="00C21EBC">
      <w:pPr>
        <w:jc w:val="both"/>
        <w:rPr>
          <w:rFonts w:asciiTheme="majorHAnsi" w:hAnsiTheme="majorHAnsi" w:cstheme="majorHAnsi"/>
          <w:b/>
          <w:bCs/>
          <w:lang w:val="en-US"/>
        </w:rPr>
      </w:pPr>
    </w:p>
    <w:p w14:paraId="43563A38" w14:textId="77777777" w:rsidR="00634CCB" w:rsidRDefault="00634CCB" w:rsidP="00C21EBC">
      <w:pPr>
        <w:jc w:val="both"/>
        <w:rPr>
          <w:rFonts w:asciiTheme="majorHAnsi" w:hAnsiTheme="majorHAnsi" w:cstheme="majorHAnsi"/>
          <w:b/>
          <w:bCs/>
          <w:lang w:val="en-US"/>
        </w:rPr>
      </w:pPr>
    </w:p>
    <w:p w14:paraId="68175AA3" w14:textId="77777777" w:rsidR="00634CCB" w:rsidRDefault="00634CCB" w:rsidP="00C21EBC">
      <w:pPr>
        <w:jc w:val="both"/>
        <w:rPr>
          <w:rFonts w:asciiTheme="majorHAnsi" w:hAnsiTheme="majorHAnsi" w:cstheme="majorHAnsi"/>
          <w:b/>
          <w:bCs/>
          <w:lang w:val="en-US"/>
        </w:rPr>
      </w:pPr>
    </w:p>
    <w:p w14:paraId="236060E8" w14:textId="77777777" w:rsidR="00634CCB" w:rsidRDefault="00634CCB" w:rsidP="00C21EBC">
      <w:pPr>
        <w:jc w:val="both"/>
        <w:rPr>
          <w:rFonts w:asciiTheme="majorHAnsi" w:hAnsiTheme="majorHAnsi" w:cstheme="majorHAnsi"/>
          <w:b/>
          <w:bCs/>
          <w:lang w:val="en-US"/>
        </w:rPr>
      </w:pPr>
    </w:p>
    <w:p w14:paraId="191B4B6C" w14:textId="77777777" w:rsidR="00634CCB" w:rsidRDefault="00634CCB" w:rsidP="00C21EBC">
      <w:pPr>
        <w:jc w:val="both"/>
        <w:rPr>
          <w:rFonts w:asciiTheme="majorHAnsi" w:hAnsiTheme="majorHAnsi" w:cstheme="majorHAnsi"/>
          <w:b/>
          <w:bCs/>
          <w:lang w:val="en-US"/>
        </w:rPr>
      </w:pPr>
    </w:p>
    <w:p w14:paraId="101BD380" w14:textId="77777777" w:rsidR="00634CCB" w:rsidRDefault="00634CCB" w:rsidP="00C21EBC">
      <w:pPr>
        <w:jc w:val="both"/>
        <w:rPr>
          <w:rFonts w:asciiTheme="majorHAnsi" w:hAnsiTheme="majorHAnsi" w:cstheme="majorHAnsi"/>
          <w:b/>
          <w:bCs/>
          <w:lang w:val="en-US"/>
        </w:rPr>
      </w:pPr>
    </w:p>
    <w:p w14:paraId="7AFEB4E4" w14:textId="6DC0FF46" w:rsidR="000E75A3" w:rsidRDefault="007D0324" w:rsidP="00C21EBC">
      <w:pPr>
        <w:jc w:val="both"/>
        <w:rPr>
          <w:rFonts w:asciiTheme="majorHAnsi" w:hAnsiTheme="majorHAnsi" w:cstheme="majorHAnsi"/>
          <w:b/>
          <w:bCs/>
          <w:lang w:val="en-US"/>
        </w:rPr>
      </w:pPr>
      <w:r>
        <w:rPr>
          <w:rFonts w:asciiTheme="majorHAnsi" w:hAnsiTheme="majorHAnsi" w:cstheme="majorHAnsi"/>
          <w:b/>
          <w:bCs/>
          <w:lang w:val="en-US"/>
        </w:rPr>
        <w:lastRenderedPageBreak/>
        <w:t>Action implemented</w:t>
      </w:r>
    </w:p>
    <w:p w14:paraId="0B367A71" w14:textId="610D0C99" w:rsidR="007D0324" w:rsidRPr="00143D24" w:rsidRDefault="007D0324" w:rsidP="00C21EBC">
      <w:pPr>
        <w:jc w:val="both"/>
        <w:rPr>
          <w:rFonts w:asciiTheme="majorHAnsi" w:hAnsiTheme="majorHAnsi" w:cstheme="majorHAnsi"/>
          <w:lang w:val="en-US"/>
        </w:rPr>
      </w:pPr>
      <w:commentRangeStart w:id="22"/>
      <w:r w:rsidRPr="00143D24">
        <w:rPr>
          <w:rFonts w:asciiTheme="majorHAnsi" w:hAnsiTheme="majorHAnsi" w:cstheme="majorHAnsi"/>
          <w:lang w:val="en-US"/>
        </w:rPr>
        <w:t xml:space="preserve">The values of the </w:t>
      </w:r>
      <w:proofErr w:type="spellStart"/>
      <w:r w:rsidRPr="00143D24">
        <w:rPr>
          <w:rFonts w:asciiTheme="majorHAnsi" w:hAnsiTheme="majorHAnsi" w:cstheme="majorHAnsi"/>
          <w:lang w:val="en-US"/>
        </w:rPr>
        <w:t>monthly_pintro</w:t>
      </w:r>
      <w:proofErr w:type="spellEnd"/>
      <w:r w:rsidRPr="00143D24">
        <w:rPr>
          <w:rFonts w:asciiTheme="majorHAnsi" w:hAnsiTheme="majorHAnsi" w:cstheme="majorHAnsi"/>
          <w:lang w:val="en-US"/>
        </w:rPr>
        <w:t xml:space="preserve"> table </w:t>
      </w:r>
      <w:r w:rsidR="000F45F6">
        <w:rPr>
          <w:rFonts w:asciiTheme="majorHAnsi" w:hAnsiTheme="majorHAnsi" w:cstheme="majorHAnsi"/>
          <w:lang w:val="en-US"/>
        </w:rPr>
        <w:t xml:space="preserve">from 2024 onward </w:t>
      </w:r>
      <w:r w:rsidRPr="00143D24">
        <w:rPr>
          <w:rFonts w:asciiTheme="majorHAnsi" w:hAnsiTheme="majorHAnsi" w:cstheme="majorHAnsi"/>
          <w:lang w:val="en-US"/>
        </w:rPr>
        <w:t xml:space="preserve">have been </w:t>
      </w:r>
      <w:r w:rsidR="006E6E5E">
        <w:rPr>
          <w:rFonts w:asciiTheme="majorHAnsi" w:hAnsiTheme="majorHAnsi" w:cstheme="majorHAnsi"/>
          <w:lang w:val="en-US"/>
        </w:rPr>
        <w:t>corrected</w:t>
      </w:r>
      <w:r w:rsidRPr="00143D24">
        <w:rPr>
          <w:rFonts w:asciiTheme="majorHAnsi" w:hAnsiTheme="majorHAnsi" w:cstheme="majorHAnsi"/>
          <w:lang w:val="en-US"/>
        </w:rPr>
        <w:t xml:space="preserve"> as follows: </w:t>
      </w:r>
      <w:commentRangeEnd w:id="22"/>
      <w:r w:rsidR="00143D24">
        <w:rPr>
          <w:rStyle w:val="Marquedecommentaire"/>
        </w:rPr>
        <w:commentReference w:id="22"/>
      </w:r>
    </w:p>
    <w:tbl>
      <w:tblPr>
        <w:tblW w:w="9390" w:type="dxa"/>
        <w:tblCellMar>
          <w:left w:w="0" w:type="dxa"/>
          <w:right w:w="0" w:type="dxa"/>
        </w:tblCellMar>
        <w:tblLook w:val="04A0" w:firstRow="1" w:lastRow="0" w:firstColumn="1" w:lastColumn="0" w:noHBand="0" w:noVBand="1"/>
      </w:tblPr>
      <w:tblGrid>
        <w:gridCol w:w="3252"/>
        <w:gridCol w:w="2287"/>
        <w:gridCol w:w="1552"/>
        <w:gridCol w:w="2299"/>
      </w:tblGrid>
      <w:tr w:rsidR="00143D24" w:rsidRPr="00143D24" w14:paraId="315FA22A" w14:textId="77777777" w:rsidTr="00143D24">
        <w:trPr>
          <w:trHeight w:val="300"/>
        </w:trPr>
        <w:tc>
          <w:tcPr>
            <w:tcW w:w="0" w:type="auto"/>
            <w:tcBorders>
              <w:top w:val="single" w:sz="6" w:space="0" w:color="000000"/>
              <w:left w:val="single" w:sz="6" w:space="0" w:color="000000"/>
              <w:bottom w:val="single" w:sz="6" w:space="0" w:color="CCCCCC"/>
              <w:right w:val="single" w:sz="6" w:space="0" w:color="CCCCCC"/>
            </w:tcBorders>
            <w:vAlign w:val="bottom"/>
            <w:hideMark/>
          </w:tcPr>
          <w:p w14:paraId="1136BA10" w14:textId="77777777" w:rsidR="00143D24" w:rsidRPr="00143D24" w:rsidRDefault="00143D24" w:rsidP="00143D24">
            <w:pPr>
              <w:spacing w:before="0" w:line="240" w:lineRule="auto"/>
              <w:rPr>
                <w:rFonts w:ascii="Calibri" w:eastAsia="Times New Roman" w:hAnsi="Calibri" w:cs="Calibri"/>
                <w:b/>
                <w:bCs/>
                <w:lang w:val="fr-FR" w:eastAsia="fr-FR"/>
              </w:rPr>
            </w:pPr>
            <w:proofErr w:type="spellStart"/>
            <w:r w:rsidRPr="00143D24">
              <w:rPr>
                <w:rFonts w:ascii="Calibri" w:eastAsia="Times New Roman" w:hAnsi="Calibri" w:cs="Calibri"/>
                <w:b/>
                <w:bCs/>
                <w:lang w:val="fr-FR" w:eastAsia="fr-FR"/>
              </w:rPr>
              <w:t>Probability</w:t>
            </w:r>
            <w:proofErr w:type="spellEnd"/>
            <w:r w:rsidRPr="00143D24">
              <w:rPr>
                <w:rFonts w:ascii="Calibri" w:eastAsia="Times New Roman" w:hAnsi="Calibri" w:cs="Calibri"/>
                <w:b/>
                <w:bCs/>
                <w:lang w:val="fr-FR" w:eastAsia="fr-FR"/>
              </w:rPr>
              <w:t xml:space="preserve"> of introduction (</w:t>
            </w:r>
            <w:proofErr w:type="spellStart"/>
            <w:r w:rsidRPr="00143D24">
              <w:rPr>
                <w:rFonts w:ascii="Calibri" w:eastAsia="Times New Roman" w:hAnsi="Calibri" w:cs="Calibri"/>
                <w:b/>
                <w:bCs/>
                <w:lang w:val="fr-FR" w:eastAsia="fr-FR"/>
              </w:rPr>
              <w:t>since</w:t>
            </w:r>
            <w:proofErr w:type="spellEnd"/>
            <w:r w:rsidRPr="00143D24">
              <w:rPr>
                <w:rFonts w:ascii="Calibri" w:eastAsia="Times New Roman" w:hAnsi="Calibri" w:cs="Calibri"/>
                <w:b/>
                <w:bCs/>
                <w:lang w:val="fr-FR" w:eastAsia="fr-FR"/>
              </w:rPr>
              <w:t xml:space="preserve"> 2024)</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8CAAAF" w14:textId="77777777" w:rsidR="00143D24" w:rsidRPr="00143D24" w:rsidRDefault="00143D24" w:rsidP="00143D24">
            <w:pPr>
              <w:spacing w:before="0" w:line="240" w:lineRule="auto"/>
              <w:rPr>
                <w:rFonts w:ascii="Calibri" w:eastAsia="Times New Roman" w:hAnsi="Calibri" w:cs="Calibri"/>
                <w:b/>
                <w:bCs/>
                <w:lang w:val="fr-FR" w:eastAsia="fr-FR"/>
              </w:rPr>
            </w:pP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7D0896" w14:textId="77777777" w:rsidR="00143D24" w:rsidRPr="00143D24" w:rsidRDefault="00143D24" w:rsidP="00143D24">
            <w:pPr>
              <w:spacing w:before="0" w:line="240" w:lineRule="auto"/>
              <w:rPr>
                <w:rFonts w:ascii="Times New Roman" w:eastAsia="Times New Roman" w:hAnsi="Times New Roman" w:cs="Times New Roman"/>
                <w:sz w:val="20"/>
                <w:szCs w:val="20"/>
                <w:lang w:val="fr-FR" w:eastAsia="fr-FR"/>
              </w:rPr>
            </w:pPr>
          </w:p>
        </w:tc>
        <w:tc>
          <w:tcPr>
            <w:tcW w:w="0" w:type="auto"/>
            <w:tcBorders>
              <w:top w:val="single" w:sz="6" w:space="0" w:color="000000"/>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DBF5CFF" w14:textId="77777777" w:rsidR="00143D24" w:rsidRPr="00143D24" w:rsidRDefault="00143D24" w:rsidP="00143D24">
            <w:pPr>
              <w:spacing w:before="0" w:line="240" w:lineRule="auto"/>
              <w:rPr>
                <w:rFonts w:ascii="Times New Roman" w:eastAsia="Times New Roman" w:hAnsi="Times New Roman" w:cs="Times New Roman"/>
                <w:sz w:val="20"/>
                <w:szCs w:val="20"/>
                <w:lang w:val="fr-FR" w:eastAsia="fr-FR"/>
              </w:rPr>
            </w:pPr>
          </w:p>
        </w:tc>
      </w:tr>
      <w:tr w:rsidR="00143D24" w:rsidRPr="00143D24" w14:paraId="1546EEA1" w14:textId="77777777" w:rsidTr="00143D24">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CDD0517" w14:textId="77777777" w:rsidR="00143D24" w:rsidRPr="00143D24" w:rsidRDefault="00143D24" w:rsidP="00143D24">
            <w:pPr>
              <w:spacing w:before="0" w:line="240" w:lineRule="auto"/>
              <w:rPr>
                <w:rFonts w:ascii="Calibri" w:eastAsia="Times New Roman" w:hAnsi="Calibri" w:cs="Calibri"/>
                <w:lang w:val="fr-FR" w:eastAsia="fr-FR"/>
              </w:rPr>
            </w:pPr>
            <w:proofErr w:type="spellStart"/>
            <w:r w:rsidRPr="00143D24">
              <w:rPr>
                <w:rFonts w:ascii="Calibri" w:eastAsia="Times New Roman" w:hAnsi="Calibri" w:cs="Calibri"/>
                <w:lang w:val="fr-FR" w:eastAsia="fr-FR"/>
              </w:rPr>
              <w:t>Annual</w:t>
            </w:r>
            <w:proofErr w:type="spellEnd"/>
            <w:r w:rsidRPr="00143D24">
              <w:rPr>
                <w:rFonts w:ascii="Calibri" w:eastAsia="Times New Roman" w:hAnsi="Calibri" w:cs="Calibri"/>
                <w:lang w:val="fr-FR" w:eastAsia="fr-FR"/>
              </w:rPr>
              <w:t xml:space="preserve"> P(intro)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192969" w14:textId="77777777" w:rsidR="00143D24" w:rsidRPr="00143D24" w:rsidRDefault="00143D24" w:rsidP="00143D24">
            <w:pPr>
              <w:spacing w:before="0" w:line="240" w:lineRule="auto"/>
              <w:jc w:val="right"/>
              <w:rPr>
                <w:rFonts w:ascii="Calibri" w:eastAsia="Times New Roman" w:hAnsi="Calibri" w:cs="Calibri"/>
                <w:b/>
                <w:bCs/>
                <w:color w:val="0070C0"/>
                <w:lang w:val="fr-FR" w:eastAsia="fr-FR"/>
              </w:rPr>
            </w:pPr>
            <w:r w:rsidRPr="00143D24">
              <w:rPr>
                <w:rFonts w:ascii="Calibri" w:eastAsia="Times New Roman" w:hAnsi="Calibri" w:cs="Calibri"/>
                <w:b/>
                <w:bCs/>
                <w:color w:val="0070C0"/>
                <w:lang w:val="fr-FR" w:eastAsia="fr-FR"/>
              </w:rPr>
              <w:t>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5663C2" w14:textId="77777777" w:rsidR="00143D24" w:rsidRPr="00143D24" w:rsidRDefault="00143D24" w:rsidP="00143D24">
            <w:pPr>
              <w:spacing w:before="0" w:line="240" w:lineRule="auto"/>
              <w:jc w:val="right"/>
              <w:rPr>
                <w:rFonts w:ascii="Calibri" w:eastAsia="Times New Roman" w:hAnsi="Calibri" w:cs="Calibri"/>
                <w:b/>
                <w:bCs/>
                <w:color w:val="0070C0"/>
                <w:lang w:val="fr-FR" w:eastAsia="fr-FR"/>
              </w:rPr>
            </w:pP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33DCF50" w14:textId="77777777" w:rsidR="00143D24" w:rsidRPr="00143D24" w:rsidRDefault="00143D24" w:rsidP="00143D24">
            <w:pPr>
              <w:spacing w:before="0" w:line="240" w:lineRule="auto"/>
              <w:rPr>
                <w:rFonts w:ascii="Times New Roman" w:eastAsia="Times New Roman" w:hAnsi="Times New Roman" w:cs="Times New Roman"/>
                <w:sz w:val="20"/>
                <w:szCs w:val="20"/>
                <w:lang w:val="fr-FR" w:eastAsia="fr-FR"/>
              </w:rPr>
            </w:pPr>
          </w:p>
        </w:tc>
      </w:tr>
      <w:tr w:rsidR="00143D24" w:rsidRPr="00143D24" w14:paraId="2C00A1EB" w14:textId="77777777" w:rsidTr="00143D24">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D3D63AA" w14:textId="77777777" w:rsidR="00143D24" w:rsidRPr="00143D24" w:rsidRDefault="00143D24" w:rsidP="00143D24">
            <w:pPr>
              <w:spacing w:before="0" w:line="240" w:lineRule="auto"/>
              <w:rPr>
                <w:rFonts w:ascii="Calibri" w:eastAsia="Times New Roman" w:hAnsi="Calibri" w:cs="Calibri"/>
                <w:lang w:val="fr-FR" w:eastAsia="fr-FR"/>
              </w:rPr>
            </w:pPr>
            <w:proofErr w:type="spellStart"/>
            <w:r w:rsidRPr="00143D24">
              <w:rPr>
                <w:rFonts w:ascii="Calibri" w:eastAsia="Times New Roman" w:hAnsi="Calibri" w:cs="Calibri"/>
                <w:lang w:val="fr-FR" w:eastAsia="fr-FR"/>
              </w:rPr>
              <w:t>Month</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254E0C" w14:textId="77777777" w:rsidR="00143D24" w:rsidRPr="00143D24" w:rsidRDefault="00143D24" w:rsidP="00143D24">
            <w:pPr>
              <w:spacing w:before="0" w:line="240" w:lineRule="auto"/>
              <w:rPr>
                <w:rFonts w:ascii="Calibri" w:eastAsia="Times New Roman" w:hAnsi="Calibri" w:cs="Calibri"/>
                <w:lang w:val="fr-FR" w:eastAsia="fr-FR"/>
              </w:rPr>
            </w:pPr>
            <w:proofErr w:type="spellStart"/>
            <w:r w:rsidRPr="00143D24">
              <w:rPr>
                <w:rFonts w:ascii="Calibri" w:eastAsia="Times New Roman" w:hAnsi="Calibri" w:cs="Calibri"/>
                <w:lang w:val="fr-FR" w:eastAsia="fr-FR"/>
              </w:rPr>
              <w:t>Monthly</w:t>
            </w:r>
            <w:proofErr w:type="spellEnd"/>
            <w:r w:rsidRPr="00143D24">
              <w:rPr>
                <w:rFonts w:ascii="Calibri" w:eastAsia="Times New Roman" w:hAnsi="Calibri" w:cs="Calibri"/>
                <w:lang w:val="fr-FR" w:eastAsia="fr-FR"/>
              </w:rPr>
              <w:t xml:space="preserve"> relative </w:t>
            </w:r>
            <w:proofErr w:type="spellStart"/>
            <w:r w:rsidRPr="00143D24">
              <w:rPr>
                <w:rFonts w:ascii="Calibri" w:eastAsia="Times New Roman" w:hAnsi="Calibri" w:cs="Calibri"/>
                <w:lang w:val="fr-FR" w:eastAsia="fr-FR"/>
              </w:rPr>
              <w:t>risk</w:t>
            </w:r>
            <w:proofErr w:type="spellEnd"/>
            <w:r w:rsidRPr="00143D24">
              <w:rPr>
                <w:rFonts w:ascii="Calibri" w:eastAsia="Times New Roman" w:hAnsi="Calibri" w:cs="Calibri"/>
                <w:lang w:val="fr-FR" w:eastAsia="fr-FR"/>
              </w:rPr>
              <w:t xml:space="preserve"> score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2FDB4F" w14:textId="77777777" w:rsidR="00143D24" w:rsidRPr="00143D24" w:rsidRDefault="00143D24" w:rsidP="00143D24">
            <w:pPr>
              <w:spacing w:before="0" w:line="240" w:lineRule="auto"/>
              <w:rPr>
                <w:rFonts w:ascii="Calibri" w:eastAsia="Times New Roman" w:hAnsi="Calibri" w:cs="Calibri"/>
                <w:lang w:val="fr-FR" w:eastAsia="fr-FR"/>
              </w:rPr>
            </w:pPr>
            <w:proofErr w:type="spellStart"/>
            <w:r w:rsidRPr="00143D24">
              <w:rPr>
                <w:rFonts w:ascii="Calibri" w:eastAsia="Times New Roman" w:hAnsi="Calibri" w:cs="Calibri"/>
                <w:lang w:val="fr-FR" w:eastAsia="fr-FR"/>
              </w:rPr>
              <w:t>Adjusted</w:t>
            </w:r>
            <w:proofErr w:type="spellEnd"/>
            <w:r w:rsidRPr="00143D24">
              <w:rPr>
                <w:rFonts w:ascii="Calibri" w:eastAsia="Times New Roman" w:hAnsi="Calibri" w:cs="Calibri"/>
                <w:lang w:val="fr-FR" w:eastAsia="fr-FR"/>
              </w:rPr>
              <w:t xml:space="preserve"> P(intro)</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FFD1AF8" w14:textId="77777777" w:rsidR="00143D24" w:rsidRPr="00143D24" w:rsidRDefault="00143D24" w:rsidP="00143D24">
            <w:pPr>
              <w:spacing w:before="0" w:line="240" w:lineRule="auto"/>
              <w:rPr>
                <w:rFonts w:ascii="Calibri" w:eastAsia="Times New Roman" w:hAnsi="Calibri" w:cs="Calibri"/>
                <w:lang w:val="fr-FR" w:eastAsia="fr-FR"/>
              </w:rPr>
            </w:pPr>
            <w:r w:rsidRPr="00143D24">
              <w:rPr>
                <w:rFonts w:ascii="Calibri" w:eastAsia="Times New Roman" w:hAnsi="Calibri" w:cs="Calibri"/>
                <w:lang w:val="fr-FR" w:eastAsia="fr-FR"/>
              </w:rPr>
              <w:t xml:space="preserve">Values in the DB </w:t>
            </w:r>
            <w:proofErr w:type="spellStart"/>
            <w:r w:rsidRPr="00143D24">
              <w:rPr>
                <w:rFonts w:ascii="Calibri" w:eastAsia="Times New Roman" w:hAnsi="Calibri" w:cs="Calibri"/>
                <w:lang w:val="fr-FR" w:eastAsia="fr-FR"/>
              </w:rPr>
              <w:t>currently</w:t>
            </w:r>
            <w:proofErr w:type="spellEnd"/>
          </w:p>
        </w:tc>
      </w:tr>
      <w:tr w:rsidR="00143D24" w:rsidRPr="00143D24" w14:paraId="5793C015" w14:textId="77777777" w:rsidTr="00143D24">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F5077BC"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0E2616" w14:textId="77777777" w:rsidR="00143D24" w:rsidRPr="00143D24" w:rsidRDefault="00143D24" w:rsidP="00143D24">
            <w:pPr>
              <w:spacing w:before="0" w:line="240" w:lineRule="auto"/>
              <w:jc w:val="right"/>
              <w:rPr>
                <w:rFonts w:ascii="Calibri" w:eastAsia="Times New Roman" w:hAnsi="Calibri" w:cs="Calibri"/>
                <w:b/>
                <w:bCs/>
                <w:color w:val="0070C0"/>
                <w:lang w:val="fr-FR" w:eastAsia="fr-FR"/>
              </w:rPr>
            </w:pPr>
            <w:r w:rsidRPr="00143D24">
              <w:rPr>
                <w:rFonts w:ascii="Calibri" w:eastAsia="Times New Roman" w:hAnsi="Calibri" w:cs="Calibri"/>
                <w:b/>
                <w:bCs/>
                <w:color w:val="0070C0"/>
                <w:lang w:val="fr-FR" w:eastAsia="fr-FR"/>
              </w:rPr>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D7FC12" w14:textId="77777777" w:rsidR="00143D24" w:rsidRPr="00143D24" w:rsidRDefault="00143D24" w:rsidP="00143D24">
            <w:pPr>
              <w:spacing w:before="0" w:line="240" w:lineRule="auto"/>
              <w:jc w:val="right"/>
              <w:rPr>
                <w:rFonts w:ascii="Calibri" w:eastAsia="Times New Roman" w:hAnsi="Calibri" w:cs="Calibri"/>
                <w:b/>
                <w:bCs/>
                <w:color w:val="00B050"/>
                <w:lang w:val="fr-FR" w:eastAsia="fr-FR"/>
              </w:rPr>
            </w:pPr>
            <w:r w:rsidRPr="00143D24">
              <w:rPr>
                <w:rFonts w:ascii="Calibri" w:eastAsia="Times New Roman" w:hAnsi="Calibri" w:cs="Calibri"/>
                <w:b/>
                <w:bCs/>
                <w:color w:val="00B050"/>
                <w:lang w:val="fr-FR" w:eastAsia="fr-FR"/>
              </w:rPr>
              <w:t>0.00694898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2EE35D4"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0.006179261331</w:t>
            </w:r>
          </w:p>
        </w:tc>
      </w:tr>
      <w:tr w:rsidR="00143D24" w:rsidRPr="00143D24" w14:paraId="6222366B" w14:textId="77777777" w:rsidTr="00143D24">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A3CDD10"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F99D2E" w14:textId="77777777" w:rsidR="00143D24" w:rsidRPr="00143D24" w:rsidRDefault="00143D24" w:rsidP="00143D24">
            <w:pPr>
              <w:spacing w:before="0" w:line="240" w:lineRule="auto"/>
              <w:jc w:val="right"/>
              <w:rPr>
                <w:rFonts w:ascii="Calibri" w:eastAsia="Times New Roman" w:hAnsi="Calibri" w:cs="Calibri"/>
                <w:b/>
                <w:bCs/>
                <w:color w:val="0070C0"/>
                <w:lang w:val="fr-FR" w:eastAsia="fr-FR"/>
              </w:rPr>
            </w:pPr>
            <w:r w:rsidRPr="00143D24">
              <w:rPr>
                <w:rFonts w:ascii="Calibri" w:eastAsia="Times New Roman" w:hAnsi="Calibri" w:cs="Calibri"/>
                <w:b/>
                <w:bCs/>
                <w:color w:val="0070C0"/>
                <w:lang w:val="fr-FR" w:eastAsia="fr-FR"/>
              </w:rPr>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0FDCE7" w14:textId="77777777" w:rsidR="00143D24" w:rsidRPr="00143D24" w:rsidRDefault="00143D24" w:rsidP="00143D24">
            <w:pPr>
              <w:spacing w:before="0" w:line="240" w:lineRule="auto"/>
              <w:jc w:val="right"/>
              <w:rPr>
                <w:rFonts w:ascii="Calibri" w:eastAsia="Times New Roman" w:hAnsi="Calibri" w:cs="Calibri"/>
                <w:b/>
                <w:bCs/>
                <w:color w:val="00B050"/>
                <w:lang w:val="fr-FR" w:eastAsia="fr-FR"/>
              </w:rPr>
            </w:pPr>
            <w:r w:rsidRPr="00143D24">
              <w:rPr>
                <w:rFonts w:ascii="Calibri" w:eastAsia="Times New Roman" w:hAnsi="Calibri" w:cs="Calibri"/>
                <w:b/>
                <w:bCs/>
                <w:color w:val="00B050"/>
                <w:lang w:val="fr-FR" w:eastAsia="fr-FR"/>
              </w:rPr>
              <w:t>0.00694898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59A790A"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0.006179261331</w:t>
            </w:r>
          </w:p>
        </w:tc>
      </w:tr>
      <w:tr w:rsidR="00143D24" w:rsidRPr="00143D24" w14:paraId="2FC3920F" w14:textId="77777777" w:rsidTr="00143D24">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58E9324"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AFB7F9" w14:textId="77777777" w:rsidR="00143D24" w:rsidRPr="00143D24" w:rsidRDefault="00143D24" w:rsidP="00143D24">
            <w:pPr>
              <w:spacing w:before="0" w:line="240" w:lineRule="auto"/>
              <w:jc w:val="right"/>
              <w:rPr>
                <w:rFonts w:ascii="Calibri" w:eastAsia="Times New Roman" w:hAnsi="Calibri" w:cs="Calibri"/>
                <w:b/>
                <w:bCs/>
                <w:color w:val="0070C0"/>
                <w:lang w:val="fr-FR" w:eastAsia="fr-FR"/>
              </w:rPr>
            </w:pPr>
            <w:r w:rsidRPr="00143D24">
              <w:rPr>
                <w:rFonts w:ascii="Calibri" w:eastAsia="Times New Roman" w:hAnsi="Calibri" w:cs="Calibri"/>
                <w:b/>
                <w:bCs/>
                <w:color w:val="0070C0"/>
                <w:lang w:val="fr-FR" w:eastAsia="fr-FR"/>
              </w:rPr>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31BAE0" w14:textId="77777777" w:rsidR="00143D24" w:rsidRPr="00143D24" w:rsidRDefault="00143D24" w:rsidP="00143D24">
            <w:pPr>
              <w:spacing w:before="0" w:line="240" w:lineRule="auto"/>
              <w:jc w:val="right"/>
              <w:rPr>
                <w:rFonts w:ascii="Calibri" w:eastAsia="Times New Roman" w:hAnsi="Calibri" w:cs="Calibri"/>
                <w:b/>
                <w:bCs/>
                <w:color w:val="00B050"/>
                <w:lang w:val="fr-FR" w:eastAsia="fr-FR"/>
              </w:rPr>
            </w:pPr>
            <w:r w:rsidRPr="00143D24">
              <w:rPr>
                <w:rFonts w:ascii="Calibri" w:eastAsia="Times New Roman" w:hAnsi="Calibri" w:cs="Calibri"/>
                <w:b/>
                <w:bCs/>
                <w:color w:val="00B050"/>
                <w:lang w:val="fr-FR" w:eastAsia="fr-FR"/>
              </w:rPr>
              <w:t>0.02070241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FDB010A"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0.01842347013</w:t>
            </w:r>
          </w:p>
        </w:tc>
      </w:tr>
      <w:tr w:rsidR="00143D24" w:rsidRPr="00143D24" w14:paraId="0AF10455" w14:textId="77777777" w:rsidTr="00143D24">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CC7107A"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D02003" w14:textId="77777777" w:rsidR="00143D24" w:rsidRPr="00143D24" w:rsidRDefault="00143D24" w:rsidP="00143D24">
            <w:pPr>
              <w:spacing w:before="0" w:line="240" w:lineRule="auto"/>
              <w:jc w:val="right"/>
              <w:rPr>
                <w:rFonts w:ascii="Calibri" w:eastAsia="Times New Roman" w:hAnsi="Calibri" w:cs="Calibri"/>
                <w:b/>
                <w:bCs/>
                <w:color w:val="0070C0"/>
                <w:lang w:val="fr-FR" w:eastAsia="fr-FR"/>
              </w:rPr>
            </w:pPr>
            <w:r w:rsidRPr="00143D24">
              <w:rPr>
                <w:rFonts w:ascii="Calibri" w:eastAsia="Times New Roman" w:hAnsi="Calibri" w:cs="Calibri"/>
                <w:b/>
                <w:bCs/>
                <w:color w:val="0070C0"/>
                <w:lang w:val="fr-FR" w:eastAsia="fr-FR"/>
              </w:rPr>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69117E" w14:textId="77777777" w:rsidR="00143D24" w:rsidRPr="00143D24" w:rsidRDefault="00143D24" w:rsidP="00143D24">
            <w:pPr>
              <w:spacing w:before="0" w:line="240" w:lineRule="auto"/>
              <w:jc w:val="right"/>
              <w:rPr>
                <w:rFonts w:ascii="Calibri" w:eastAsia="Times New Roman" w:hAnsi="Calibri" w:cs="Calibri"/>
                <w:b/>
                <w:bCs/>
                <w:color w:val="00B050"/>
                <w:lang w:val="fr-FR" w:eastAsia="fr-FR"/>
              </w:rPr>
            </w:pPr>
            <w:r w:rsidRPr="00143D24">
              <w:rPr>
                <w:rFonts w:ascii="Calibri" w:eastAsia="Times New Roman" w:hAnsi="Calibri" w:cs="Calibri"/>
                <w:b/>
                <w:bCs/>
                <w:color w:val="00B050"/>
                <w:lang w:val="fr-FR" w:eastAsia="fr-FR"/>
              </w:rPr>
              <w:t>0.02070241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BD0F919"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0.01842347013</w:t>
            </w:r>
          </w:p>
        </w:tc>
      </w:tr>
      <w:tr w:rsidR="00143D24" w:rsidRPr="00143D24" w14:paraId="3405B477" w14:textId="77777777" w:rsidTr="00143D24">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B3FF8F5"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3EC52B" w14:textId="77777777" w:rsidR="00143D24" w:rsidRPr="00143D24" w:rsidRDefault="00143D24" w:rsidP="00143D24">
            <w:pPr>
              <w:spacing w:before="0" w:line="240" w:lineRule="auto"/>
              <w:jc w:val="right"/>
              <w:rPr>
                <w:rFonts w:ascii="Calibri" w:eastAsia="Times New Roman" w:hAnsi="Calibri" w:cs="Calibri"/>
                <w:b/>
                <w:bCs/>
                <w:color w:val="0070C0"/>
                <w:lang w:val="fr-FR" w:eastAsia="fr-FR"/>
              </w:rPr>
            </w:pPr>
            <w:r w:rsidRPr="00143D24">
              <w:rPr>
                <w:rFonts w:ascii="Calibri" w:eastAsia="Times New Roman" w:hAnsi="Calibri" w:cs="Calibri"/>
                <w:b/>
                <w:bCs/>
                <w:color w:val="0070C0"/>
                <w:lang w:val="fr-FR" w:eastAsia="fr-FR"/>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1EC741" w14:textId="77777777" w:rsidR="00143D24" w:rsidRPr="00143D24" w:rsidRDefault="00143D24" w:rsidP="00143D24">
            <w:pPr>
              <w:spacing w:before="0" w:line="240" w:lineRule="auto"/>
              <w:jc w:val="right"/>
              <w:rPr>
                <w:rFonts w:ascii="Calibri" w:eastAsia="Times New Roman" w:hAnsi="Calibri" w:cs="Calibri"/>
                <w:b/>
                <w:bCs/>
                <w:color w:val="00B050"/>
                <w:lang w:val="fr-FR" w:eastAsia="fr-FR"/>
              </w:rPr>
            </w:pPr>
            <w:r w:rsidRPr="00143D24">
              <w:rPr>
                <w:rFonts w:ascii="Calibri" w:eastAsia="Times New Roman" w:hAnsi="Calibri" w:cs="Calibri"/>
                <w:b/>
                <w:bCs/>
                <w:color w:val="00B050"/>
                <w:lang w:val="fr-FR" w:eastAsia="fr-FR"/>
              </w:rPr>
              <w:t>0.02750753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ECEF124"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0.02448888802</w:t>
            </w:r>
          </w:p>
        </w:tc>
      </w:tr>
      <w:tr w:rsidR="00143D24" w:rsidRPr="00143D24" w14:paraId="082C8400" w14:textId="77777777" w:rsidTr="00143D24">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9E91085"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2BAF9B" w14:textId="77777777" w:rsidR="00143D24" w:rsidRPr="00143D24" w:rsidRDefault="00143D24" w:rsidP="00143D24">
            <w:pPr>
              <w:spacing w:before="0" w:line="240" w:lineRule="auto"/>
              <w:jc w:val="right"/>
              <w:rPr>
                <w:rFonts w:ascii="Calibri" w:eastAsia="Times New Roman" w:hAnsi="Calibri" w:cs="Calibri"/>
                <w:b/>
                <w:bCs/>
                <w:color w:val="0070C0"/>
                <w:lang w:val="fr-FR" w:eastAsia="fr-FR"/>
              </w:rPr>
            </w:pPr>
            <w:r w:rsidRPr="00143D24">
              <w:rPr>
                <w:rFonts w:ascii="Calibri" w:eastAsia="Times New Roman" w:hAnsi="Calibri" w:cs="Calibri"/>
                <w:b/>
                <w:bCs/>
                <w:color w:val="0070C0"/>
                <w:lang w:val="fr-FR" w:eastAsia="fr-FR"/>
              </w:rPr>
              <w:t>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FCBFB9" w14:textId="77777777" w:rsidR="00143D24" w:rsidRPr="00143D24" w:rsidRDefault="00143D24" w:rsidP="00143D24">
            <w:pPr>
              <w:spacing w:before="0" w:line="240" w:lineRule="auto"/>
              <w:jc w:val="right"/>
              <w:rPr>
                <w:rFonts w:ascii="Calibri" w:eastAsia="Times New Roman" w:hAnsi="Calibri" w:cs="Calibri"/>
                <w:b/>
                <w:bCs/>
                <w:color w:val="00B050"/>
                <w:lang w:val="fr-FR" w:eastAsia="fr-FR"/>
              </w:rPr>
            </w:pPr>
            <w:r w:rsidRPr="00143D24">
              <w:rPr>
                <w:rFonts w:ascii="Calibri" w:eastAsia="Times New Roman" w:hAnsi="Calibri" w:cs="Calibri"/>
                <w:b/>
                <w:bCs/>
                <w:color w:val="00B050"/>
                <w:lang w:val="fr-FR" w:eastAsia="fr-FR"/>
              </w:rPr>
              <w:t>0.04097623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E54040F"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0.036507516</w:t>
            </w:r>
          </w:p>
        </w:tc>
      </w:tr>
      <w:tr w:rsidR="00143D24" w:rsidRPr="00143D24" w14:paraId="6720B21D" w14:textId="77777777" w:rsidTr="00143D24">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ED0B198"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39D389" w14:textId="77777777" w:rsidR="00143D24" w:rsidRPr="00143D24" w:rsidRDefault="00143D24" w:rsidP="00143D24">
            <w:pPr>
              <w:spacing w:before="0" w:line="240" w:lineRule="auto"/>
              <w:jc w:val="right"/>
              <w:rPr>
                <w:rFonts w:ascii="Calibri" w:eastAsia="Times New Roman" w:hAnsi="Calibri" w:cs="Calibri"/>
                <w:b/>
                <w:bCs/>
                <w:color w:val="0070C0"/>
                <w:lang w:val="fr-FR" w:eastAsia="fr-FR"/>
              </w:rPr>
            </w:pPr>
            <w:r w:rsidRPr="00143D24">
              <w:rPr>
                <w:rFonts w:ascii="Calibri" w:eastAsia="Times New Roman" w:hAnsi="Calibri" w:cs="Calibri"/>
                <w:b/>
                <w:bCs/>
                <w:color w:val="0070C0"/>
                <w:lang w:val="fr-FR" w:eastAsia="fr-FR"/>
              </w:rPr>
              <w:t>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74F4E8" w14:textId="77777777" w:rsidR="00143D24" w:rsidRPr="00143D24" w:rsidRDefault="00143D24" w:rsidP="00143D24">
            <w:pPr>
              <w:spacing w:before="0" w:line="240" w:lineRule="auto"/>
              <w:jc w:val="right"/>
              <w:rPr>
                <w:rFonts w:ascii="Calibri" w:eastAsia="Times New Roman" w:hAnsi="Calibri" w:cs="Calibri"/>
                <w:b/>
                <w:bCs/>
                <w:color w:val="00B050"/>
                <w:lang w:val="fr-FR" w:eastAsia="fr-FR"/>
              </w:rPr>
            </w:pPr>
            <w:r w:rsidRPr="00143D24">
              <w:rPr>
                <w:rFonts w:ascii="Calibri" w:eastAsia="Times New Roman" w:hAnsi="Calibri" w:cs="Calibri"/>
                <w:b/>
                <w:bCs/>
                <w:color w:val="00B050"/>
                <w:lang w:val="fr-FR" w:eastAsia="fr-FR"/>
              </w:rPr>
              <w:t>0.03426536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1E41C5B"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0.03051682611</w:t>
            </w:r>
          </w:p>
        </w:tc>
      </w:tr>
      <w:tr w:rsidR="00143D24" w:rsidRPr="00143D24" w14:paraId="4E175F93" w14:textId="77777777" w:rsidTr="00143D24">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C5DE151"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99D802" w14:textId="77777777" w:rsidR="00143D24" w:rsidRPr="00143D24" w:rsidRDefault="00143D24" w:rsidP="00143D24">
            <w:pPr>
              <w:spacing w:before="0" w:line="240" w:lineRule="auto"/>
              <w:jc w:val="right"/>
              <w:rPr>
                <w:rFonts w:ascii="Calibri" w:eastAsia="Times New Roman" w:hAnsi="Calibri" w:cs="Calibri"/>
                <w:b/>
                <w:bCs/>
                <w:color w:val="0070C0"/>
                <w:lang w:val="fr-FR" w:eastAsia="fr-FR"/>
              </w:rPr>
            </w:pPr>
            <w:r w:rsidRPr="00143D24">
              <w:rPr>
                <w:rFonts w:ascii="Calibri" w:eastAsia="Times New Roman" w:hAnsi="Calibri" w:cs="Calibri"/>
                <w:b/>
                <w:bCs/>
                <w:color w:val="0070C0"/>
                <w:lang w:val="fr-FR" w:eastAsia="fr-FR"/>
              </w:rPr>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00C108" w14:textId="77777777" w:rsidR="00143D24" w:rsidRPr="00143D24" w:rsidRDefault="00143D24" w:rsidP="00143D24">
            <w:pPr>
              <w:spacing w:before="0" w:line="240" w:lineRule="auto"/>
              <w:jc w:val="right"/>
              <w:rPr>
                <w:rFonts w:ascii="Calibri" w:eastAsia="Times New Roman" w:hAnsi="Calibri" w:cs="Calibri"/>
                <w:b/>
                <w:bCs/>
                <w:color w:val="00B050"/>
                <w:lang w:val="fr-FR" w:eastAsia="fr-FR"/>
              </w:rPr>
            </w:pPr>
            <w:r w:rsidRPr="00143D24">
              <w:rPr>
                <w:rFonts w:ascii="Calibri" w:eastAsia="Times New Roman" w:hAnsi="Calibri" w:cs="Calibri"/>
                <w:b/>
                <w:bCs/>
                <w:color w:val="00B050"/>
                <w:lang w:val="fr-FR" w:eastAsia="fr-FR"/>
              </w:rPr>
              <w:t>0.02070241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4FA36DC"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0.01842347013</w:t>
            </w:r>
          </w:p>
        </w:tc>
      </w:tr>
      <w:tr w:rsidR="00143D24" w:rsidRPr="00143D24" w14:paraId="30A996A2" w14:textId="77777777" w:rsidTr="00143D24">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1BA7972"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D1EB99" w14:textId="77777777" w:rsidR="00143D24" w:rsidRPr="00143D24" w:rsidRDefault="00143D24" w:rsidP="00143D24">
            <w:pPr>
              <w:spacing w:before="0" w:line="240" w:lineRule="auto"/>
              <w:jc w:val="right"/>
              <w:rPr>
                <w:rFonts w:ascii="Calibri" w:eastAsia="Times New Roman" w:hAnsi="Calibri" w:cs="Calibri"/>
                <w:b/>
                <w:bCs/>
                <w:color w:val="0070C0"/>
                <w:lang w:val="fr-FR" w:eastAsia="fr-FR"/>
              </w:rPr>
            </w:pPr>
            <w:r w:rsidRPr="00143D24">
              <w:rPr>
                <w:rFonts w:ascii="Calibri" w:eastAsia="Times New Roman" w:hAnsi="Calibri" w:cs="Calibri"/>
                <w:b/>
                <w:bCs/>
                <w:color w:val="0070C0"/>
                <w:lang w:val="fr-FR" w:eastAsia="fr-FR"/>
              </w:rPr>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4816B0" w14:textId="77777777" w:rsidR="00143D24" w:rsidRPr="00143D24" w:rsidRDefault="00143D24" w:rsidP="00143D24">
            <w:pPr>
              <w:spacing w:before="0" w:line="240" w:lineRule="auto"/>
              <w:jc w:val="right"/>
              <w:rPr>
                <w:rFonts w:ascii="Calibri" w:eastAsia="Times New Roman" w:hAnsi="Calibri" w:cs="Calibri"/>
                <w:b/>
                <w:bCs/>
                <w:color w:val="00B050"/>
                <w:lang w:val="fr-FR" w:eastAsia="fr-FR"/>
              </w:rPr>
            </w:pPr>
            <w:r w:rsidRPr="00143D24">
              <w:rPr>
                <w:rFonts w:ascii="Calibri" w:eastAsia="Times New Roman" w:hAnsi="Calibri" w:cs="Calibri"/>
                <w:b/>
                <w:bCs/>
                <w:color w:val="00B050"/>
                <w:lang w:val="fr-FR" w:eastAsia="fr-FR"/>
              </w:rPr>
              <w:t>0.02070241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99B2A10"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0.01842347013</w:t>
            </w:r>
          </w:p>
        </w:tc>
      </w:tr>
      <w:tr w:rsidR="00143D24" w:rsidRPr="00143D24" w14:paraId="0A21384F" w14:textId="77777777" w:rsidTr="00143D24">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5049120"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407561" w14:textId="77777777" w:rsidR="00143D24" w:rsidRPr="00143D24" w:rsidRDefault="00143D24" w:rsidP="00143D24">
            <w:pPr>
              <w:spacing w:before="0" w:line="240" w:lineRule="auto"/>
              <w:jc w:val="right"/>
              <w:rPr>
                <w:rFonts w:ascii="Calibri" w:eastAsia="Times New Roman" w:hAnsi="Calibri" w:cs="Calibri"/>
                <w:b/>
                <w:bCs/>
                <w:color w:val="0070C0"/>
                <w:lang w:val="fr-FR" w:eastAsia="fr-FR"/>
              </w:rPr>
            </w:pPr>
            <w:r w:rsidRPr="00143D24">
              <w:rPr>
                <w:rFonts w:ascii="Calibri" w:eastAsia="Times New Roman" w:hAnsi="Calibri" w:cs="Calibri"/>
                <w:b/>
                <w:bCs/>
                <w:color w:val="0070C0"/>
                <w:lang w:val="fr-FR" w:eastAsia="fr-FR"/>
              </w:rPr>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E3F4B7" w14:textId="77777777" w:rsidR="00143D24" w:rsidRPr="00143D24" w:rsidRDefault="00143D24" w:rsidP="00143D24">
            <w:pPr>
              <w:spacing w:before="0" w:line="240" w:lineRule="auto"/>
              <w:jc w:val="right"/>
              <w:rPr>
                <w:rFonts w:ascii="Calibri" w:eastAsia="Times New Roman" w:hAnsi="Calibri" w:cs="Calibri"/>
                <w:b/>
                <w:bCs/>
                <w:color w:val="00B050"/>
                <w:lang w:val="fr-FR" w:eastAsia="fr-FR"/>
              </w:rPr>
            </w:pPr>
            <w:r w:rsidRPr="00143D24">
              <w:rPr>
                <w:rFonts w:ascii="Calibri" w:eastAsia="Times New Roman" w:hAnsi="Calibri" w:cs="Calibri"/>
                <w:b/>
                <w:bCs/>
                <w:color w:val="00B050"/>
                <w:lang w:val="fr-FR" w:eastAsia="fr-FR"/>
              </w:rPr>
              <w:t>0.00694898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E2FC839"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0.006179261331</w:t>
            </w:r>
          </w:p>
        </w:tc>
      </w:tr>
      <w:tr w:rsidR="00143D24" w:rsidRPr="00143D24" w14:paraId="327E4A42" w14:textId="77777777" w:rsidTr="00143D24">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779F402"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92CB3D" w14:textId="77777777" w:rsidR="00143D24" w:rsidRPr="00143D24" w:rsidRDefault="00143D24" w:rsidP="00143D24">
            <w:pPr>
              <w:spacing w:before="0" w:line="240" w:lineRule="auto"/>
              <w:jc w:val="right"/>
              <w:rPr>
                <w:rFonts w:ascii="Calibri" w:eastAsia="Times New Roman" w:hAnsi="Calibri" w:cs="Calibri"/>
                <w:b/>
                <w:bCs/>
                <w:color w:val="0070C0"/>
                <w:lang w:val="fr-FR" w:eastAsia="fr-FR"/>
              </w:rPr>
            </w:pPr>
            <w:r w:rsidRPr="00143D24">
              <w:rPr>
                <w:rFonts w:ascii="Calibri" w:eastAsia="Times New Roman" w:hAnsi="Calibri" w:cs="Calibri"/>
                <w:b/>
                <w:bCs/>
                <w:color w:val="0070C0"/>
                <w:lang w:val="fr-FR" w:eastAsia="fr-FR"/>
              </w:rPr>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8BCD30" w14:textId="77777777" w:rsidR="00143D24" w:rsidRPr="00143D24" w:rsidRDefault="00143D24" w:rsidP="00143D24">
            <w:pPr>
              <w:spacing w:before="0" w:line="240" w:lineRule="auto"/>
              <w:jc w:val="right"/>
              <w:rPr>
                <w:rFonts w:ascii="Calibri" w:eastAsia="Times New Roman" w:hAnsi="Calibri" w:cs="Calibri"/>
                <w:b/>
                <w:bCs/>
                <w:color w:val="00B050"/>
                <w:lang w:val="fr-FR" w:eastAsia="fr-FR"/>
              </w:rPr>
            </w:pPr>
            <w:r w:rsidRPr="00143D24">
              <w:rPr>
                <w:rFonts w:ascii="Calibri" w:eastAsia="Times New Roman" w:hAnsi="Calibri" w:cs="Calibri"/>
                <w:b/>
                <w:bCs/>
                <w:color w:val="00B050"/>
                <w:lang w:val="fr-FR" w:eastAsia="fr-FR"/>
              </w:rPr>
              <w:t>0.00694898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C4B5EBD"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0.006179261331</w:t>
            </w:r>
          </w:p>
        </w:tc>
      </w:tr>
      <w:tr w:rsidR="00143D24" w:rsidRPr="00143D24" w14:paraId="57F395CC" w14:textId="77777777" w:rsidTr="00143D24">
        <w:trPr>
          <w:trHeight w:val="300"/>
        </w:trPr>
        <w:tc>
          <w:tcPr>
            <w:tcW w:w="0" w:type="auto"/>
            <w:tcBorders>
              <w:top w:val="single" w:sz="6" w:space="0" w:color="CCCCCC"/>
              <w:left w:val="single" w:sz="6" w:space="0" w:color="000000"/>
              <w:bottom w:val="single" w:sz="6" w:space="0" w:color="000000"/>
              <w:right w:val="single" w:sz="6" w:space="0" w:color="CCCCCC"/>
            </w:tcBorders>
            <w:tcMar>
              <w:top w:w="0" w:type="dxa"/>
              <w:left w:w="45" w:type="dxa"/>
              <w:bottom w:w="0" w:type="dxa"/>
              <w:right w:w="45" w:type="dxa"/>
            </w:tcMar>
            <w:vAlign w:val="bottom"/>
            <w:hideMark/>
          </w:tcPr>
          <w:p w14:paraId="31F39866"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12</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92A5366" w14:textId="77777777" w:rsidR="00143D24" w:rsidRPr="00143D24" w:rsidRDefault="00143D24" w:rsidP="00143D24">
            <w:pPr>
              <w:spacing w:before="0" w:line="240" w:lineRule="auto"/>
              <w:jc w:val="right"/>
              <w:rPr>
                <w:rFonts w:ascii="Calibri" w:eastAsia="Times New Roman" w:hAnsi="Calibri" w:cs="Calibri"/>
                <w:b/>
                <w:bCs/>
                <w:color w:val="0070C0"/>
                <w:lang w:val="fr-FR" w:eastAsia="fr-FR"/>
              </w:rPr>
            </w:pPr>
            <w:r w:rsidRPr="00143D24">
              <w:rPr>
                <w:rFonts w:ascii="Calibri" w:eastAsia="Times New Roman" w:hAnsi="Calibri" w:cs="Calibri"/>
                <w:b/>
                <w:bCs/>
                <w:color w:val="0070C0"/>
                <w:lang w:val="fr-FR" w:eastAsia="fr-FR"/>
              </w:rPr>
              <w:t>1</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7CE61CC" w14:textId="77777777" w:rsidR="00143D24" w:rsidRPr="00143D24" w:rsidRDefault="00143D24" w:rsidP="00143D24">
            <w:pPr>
              <w:spacing w:before="0" w:line="240" w:lineRule="auto"/>
              <w:jc w:val="right"/>
              <w:rPr>
                <w:rFonts w:ascii="Calibri" w:eastAsia="Times New Roman" w:hAnsi="Calibri" w:cs="Calibri"/>
                <w:b/>
                <w:bCs/>
                <w:color w:val="00B050"/>
                <w:lang w:val="fr-FR" w:eastAsia="fr-FR"/>
              </w:rPr>
            </w:pPr>
            <w:r w:rsidRPr="00143D24">
              <w:rPr>
                <w:rFonts w:ascii="Calibri" w:eastAsia="Times New Roman" w:hAnsi="Calibri" w:cs="Calibri"/>
                <w:b/>
                <w:bCs/>
                <w:color w:val="00B050"/>
                <w:lang w:val="fr-FR" w:eastAsia="fr-FR"/>
              </w:rPr>
              <w:t>0.00694898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8A9E9B" w14:textId="77777777" w:rsidR="00143D24" w:rsidRPr="00143D24" w:rsidRDefault="00143D24" w:rsidP="00143D24">
            <w:pPr>
              <w:spacing w:before="0" w:line="240" w:lineRule="auto"/>
              <w:jc w:val="right"/>
              <w:rPr>
                <w:rFonts w:ascii="Calibri" w:eastAsia="Times New Roman" w:hAnsi="Calibri" w:cs="Calibri"/>
                <w:lang w:val="fr-FR" w:eastAsia="fr-FR"/>
              </w:rPr>
            </w:pPr>
            <w:r w:rsidRPr="00143D24">
              <w:rPr>
                <w:rFonts w:ascii="Calibri" w:eastAsia="Times New Roman" w:hAnsi="Calibri" w:cs="Calibri"/>
                <w:lang w:val="fr-FR" w:eastAsia="fr-FR"/>
              </w:rPr>
              <w:t>0.006179261331</w:t>
            </w:r>
          </w:p>
        </w:tc>
      </w:tr>
      <w:tr w:rsidR="00143D24" w:rsidRPr="00143D24" w14:paraId="1EB5429C" w14:textId="77777777" w:rsidTr="00143D24">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C685C2" w14:textId="77777777" w:rsidR="00143D24" w:rsidRPr="00143D24" w:rsidRDefault="00143D24" w:rsidP="00143D24">
            <w:pPr>
              <w:spacing w:before="0" w:line="240" w:lineRule="auto"/>
              <w:jc w:val="right"/>
              <w:rPr>
                <w:rFonts w:ascii="Calibri" w:eastAsia="Times New Roman" w:hAnsi="Calibri" w:cs="Calibri"/>
                <w:lang w:val="fr-FR" w:eastAsia="fr-FR"/>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06245C" w14:textId="77777777" w:rsidR="00143D24" w:rsidRPr="00143D24" w:rsidRDefault="00143D24" w:rsidP="00143D24">
            <w:pPr>
              <w:spacing w:before="0" w:line="240" w:lineRule="auto"/>
              <w:rPr>
                <w:rFonts w:ascii="Calibri" w:eastAsia="Times New Roman" w:hAnsi="Calibri" w:cs="Calibri"/>
                <w:b/>
                <w:bCs/>
                <w:lang w:val="fr-FR" w:eastAsia="fr-FR"/>
              </w:rPr>
            </w:pPr>
            <w:r w:rsidRPr="00143D24">
              <w:rPr>
                <w:rFonts w:ascii="Calibri" w:eastAsia="Times New Roman" w:hAnsi="Calibri" w:cs="Calibri"/>
                <w:b/>
                <w:bCs/>
                <w:lang w:val="fr-FR" w:eastAsia="fr-FR"/>
              </w:rPr>
              <w:t xml:space="preserve">Equivalent </w:t>
            </w:r>
            <w:proofErr w:type="spellStart"/>
            <w:r w:rsidRPr="00143D24">
              <w:rPr>
                <w:rFonts w:ascii="Calibri" w:eastAsia="Times New Roman" w:hAnsi="Calibri" w:cs="Calibri"/>
                <w:b/>
                <w:bCs/>
                <w:lang w:val="fr-FR" w:eastAsia="fr-FR"/>
              </w:rPr>
              <w:t>annual</w:t>
            </w:r>
            <w:proofErr w:type="spellEnd"/>
            <w:r w:rsidRPr="00143D24">
              <w:rPr>
                <w:rFonts w:ascii="Calibri" w:eastAsia="Times New Roman" w:hAnsi="Calibri" w:cs="Calibri"/>
                <w:b/>
                <w:bCs/>
                <w:lang w:val="fr-FR" w:eastAsia="fr-FR"/>
              </w:rPr>
              <w:t xml:space="preserve"> P(intro)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ADE929" w14:textId="77777777" w:rsidR="00143D24" w:rsidRPr="00143D24" w:rsidRDefault="00143D24" w:rsidP="00143D24">
            <w:pPr>
              <w:spacing w:before="0" w:line="240" w:lineRule="auto"/>
              <w:jc w:val="right"/>
              <w:rPr>
                <w:rFonts w:ascii="Calibri" w:eastAsia="Times New Roman" w:hAnsi="Calibri" w:cs="Calibri"/>
                <w:b/>
                <w:bCs/>
                <w:color w:val="F79646"/>
                <w:lang w:val="fr-FR" w:eastAsia="fr-FR"/>
              </w:rPr>
            </w:pPr>
            <w:r w:rsidRPr="00143D24">
              <w:rPr>
                <w:rFonts w:ascii="Calibri" w:eastAsia="Times New Roman" w:hAnsi="Calibri" w:cs="Calibri"/>
                <w:b/>
                <w:bCs/>
                <w:color w:val="F79646"/>
                <w:lang w:val="fr-FR" w:eastAsia="fr-FR"/>
              </w:rPr>
              <w:t>0.200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D6C0F4" w14:textId="77777777" w:rsidR="00143D24" w:rsidRPr="00143D24" w:rsidRDefault="00143D24" w:rsidP="00143D24">
            <w:pPr>
              <w:spacing w:before="0" w:line="240" w:lineRule="auto"/>
              <w:jc w:val="right"/>
              <w:rPr>
                <w:rFonts w:ascii="Calibri" w:eastAsia="Times New Roman" w:hAnsi="Calibri" w:cs="Calibri"/>
                <w:b/>
                <w:bCs/>
                <w:color w:val="F79646"/>
                <w:lang w:val="fr-FR" w:eastAsia="fr-FR"/>
              </w:rPr>
            </w:pPr>
            <w:r w:rsidRPr="00143D24">
              <w:rPr>
                <w:rFonts w:ascii="Calibri" w:eastAsia="Times New Roman" w:hAnsi="Calibri" w:cs="Calibri"/>
                <w:b/>
                <w:bCs/>
                <w:color w:val="F79646"/>
                <w:lang w:val="fr-FR" w:eastAsia="fr-FR"/>
              </w:rPr>
              <w:t>0.180</w:t>
            </w:r>
          </w:p>
        </w:tc>
      </w:tr>
    </w:tbl>
    <w:p w14:paraId="298177FA" w14:textId="77777777" w:rsidR="00634CCB" w:rsidRPr="004C73A5" w:rsidRDefault="00634CCB" w:rsidP="00634CCB">
      <w:pPr>
        <w:jc w:val="both"/>
        <w:rPr>
          <w:rFonts w:asciiTheme="majorHAnsi" w:hAnsiTheme="majorHAnsi" w:cstheme="majorHAnsi"/>
          <w:b/>
          <w:bCs/>
          <w:lang w:val="en-US"/>
        </w:rPr>
      </w:pPr>
    </w:p>
    <w:p w14:paraId="66E46F8F" w14:textId="77777777" w:rsidR="00634CCB" w:rsidRPr="004C73A5" w:rsidRDefault="00634CCB" w:rsidP="00634CCB">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R13. Adjust the parameters related to the proportion of the population in each risk group for Bulgaria, with </w:t>
      </w:r>
      <w:proofErr w:type="spellStart"/>
      <w:r w:rsidRPr="004C73A5">
        <w:rPr>
          <w:rFonts w:asciiTheme="majorHAnsi" w:hAnsiTheme="majorHAnsi" w:cstheme="majorHAnsi"/>
          <w:i/>
          <w:iCs/>
          <w:sz w:val="22"/>
          <w:szCs w:val="22"/>
          <w:lang w:val="en-US"/>
        </w:rPr>
        <w:t>PrP_high</w:t>
      </w:r>
      <w:proofErr w:type="spellEnd"/>
      <w:r w:rsidRPr="004C73A5">
        <w:rPr>
          <w:rFonts w:asciiTheme="majorHAnsi" w:hAnsiTheme="majorHAnsi" w:cstheme="majorHAnsi"/>
          <w:i/>
          <w:iCs/>
          <w:sz w:val="22"/>
          <w:szCs w:val="22"/>
          <w:lang w:val="en-US"/>
        </w:rPr>
        <w:t xml:space="preserve"> = 0.03 and </w:t>
      </w:r>
      <w:proofErr w:type="spellStart"/>
      <w:r w:rsidRPr="004C73A5">
        <w:rPr>
          <w:rFonts w:asciiTheme="majorHAnsi" w:hAnsiTheme="majorHAnsi" w:cstheme="majorHAnsi"/>
          <w:i/>
          <w:iCs/>
          <w:sz w:val="22"/>
          <w:szCs w:val="22"/>
          <w:lang w:val="en-US"/>
        </w:rPr>
        <w:t>PrP_low</w:t>
      </w:r>
      <w:proofErr w:type="spellEnd"/>
      <w:r w:rsidRPr="004C73A5">
        <w:rPr>
          <w:rFonts w:asciiTheme="majorHAnsi" w:hAnsiTheme="majorHAnsi" w:cstheme="majorHAnsi"/>
          <w:i/>
          <w:iCs/>
          <w:sz w:val="22"/>
          <w:szCs w:val="22"/>
          <w:lang w:val="en-US"/>
        </w:rPr>
        <w:t xml:space="preserve">=0.97. </w:t>
      </w:r>
    </w:p>
    <w:p w14:paraId="6498B490" w14:textId="77777777" w:rsidR="00634CCB" w:rsidRPr="004C73A5" w:rsidRDefault="00634CCB" w:rsidP="00634CCB">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634CCB" w:rsidRPr="004C73A5" w14:paraId="011FD74D" w14:textId="77777777" w:rsidTr="00D42F23">
        <w:tc>
          <w:tcPr>
            <w:tcW w:w="2155" w:type="dxa"/>
          </w:tcPr>
          <w:p w14:paraId="5153DC91" w14:textId="77777777" w:rsidR="00634CCB" w:rsidRPr="004C73A5" w:rsidRDefault="00634CCB" w:rsidP="00D42F23">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194181DE" w14:textId="77777777" w:rsidR="00634CCB" w:rsidRPr="004C73A5" w:rsidRDefault="00634CCB" w:rsidP="00D42F23">
            <w:pPr>
              <w:pStyle w:val="Default"/>
              <w:numPr>
                <w:ilvl w:val="0"/>
                <w:numId w:val="20"/>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adjust parameters for Bulgaria</w:t>
            </w:r>
          </w:p>
        </w:tc>
      </w:tr>
      <w:tr w:rsidR="00634CCB" w:rsidRPr="004C73A5" w14:paraId="43528692" w14:textId="77777777" w:rsidTr="00D42F23">
        <w:tc>
          <w:tcPr>
            <w:tcW w:w="2155" w:type="dxa"/>
          </w:tcPr>
          <w:p w14:paraId="3D935A8C" w14:textId="77777777" w:rsidR="00634CCB" w:rsidRPr="004C73A5" w:rsidRDefault="00634CCB" w:rsidP="00D42F23">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590581D4" w14:textId="77777777" w:rsidR="00634CCB" w:rsidRPr="004C73A5" w:rsidRDefault="00634CCB" w:rsidP="00D42F23">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(a)</w:t>
            </w:r>
          </w:p>
        </w:tc>
      </w:tr>
      <w:tr w:rsidR="00634CCB" w:rsidRPr="004C73A5" w14:paraId="48AE8BDF" w14:textId="77777777" w:rsidTr="00D42F23">
        <w:trPr>
          <w:trHeight w:val="422"/>
        </w:trPr>
        <w:tc>
          <w:tcPr>
            <w:tcW w:w="2155" w:type="dxa"/>
          </w:tcPr>
          <w:p w14:paraId="50015FBC" w14:textId="77777777" w:rsidR="00634CCB" w:rsidRPr="004C73A5" w:rsidRDefault="00634CCB" w:rsidP="00D42F23">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5FC2A130" w14:textId="77777777" w:rsidR="00634CCB" w:rsidRPr="004C73A5" w:rsidRDefault="00634CCB" w:rsidP="00D42F23">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End of 2025</w:t>
            </w:r>
          </w:p>
        </w:tc>
      </w:tr>
    </w:tbl>
    <w:p w14:paraId="6B38D741" w14:textId="77777777" w:rsidR="00634CCB" w:rsidRDefault="00634CCB" w:rsidP="00634CCB">
      <w:pPr>
        <w:jc w:val="both"/>
        <w:rPr>
          <w:rFonts w:asciiTheme="majorHAnsi" w:hAnsiTheme="majorHAnsi" w:cstheme="majorHAnsi"/>
          <w:b/>
          <w:bCs/>
          <w:lang w:val="en-US"/>
        </w:rPr>
      </w:pPr>
    </w:p>
    <w:p w14:paraId="7EA6D25E" w14:textId="3EE7454C" w:rsidR="00634CCB" w:rsidRDefault="00CC72F6" w:rsidP="00634CCB">
      <w:pPr>
        <w:jc w:val="both"/>
        <w:rPr>
          <w:rFonts w:asciiTheme="majorHAnsi" w:hAnsiTheme="majorHAnsi" w:cstheme="majorHAnsi"/>
          <w:b/>
          <w:bCs/>
          <w:lang w:val="en-US"/>
        </w:rPr>
      </w:pPr>
      <w:r w:rsidRPr="00CC72F6">
        <w:rPr>
          <w:rFonts w:asciiTheme="majorHAnsi" w:hAnsiTheme="majorHAnsi" w:cstheme="majorHAnsi"/>
          <w:b/>
          <w:bCs/>
          <w:lang w:val="en-US"/>
        </w:rPr>
        <w:drawing>
          <wp:inline distT="0" distB="0" distL="0" distR="0" wp14:anchorId="495A441C" wp14:editId="6E7EF741">
            <wp:extent cx="2216264" cy="342918"/>
            <wp:effectExtent l="0" t="0" r="0" b="0"/>
            <wp:docPr id="1843868115" name="Image 1" descr="Une image contenant Police, Graphique, écriture manuscrit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8115" name="Image 1" descr="Une image contenant Police, Graphique, écriture manuscrite, texte&#10;&#10;Le contenu généré par l’IA peut être incorrect."/>
                    <pic:cNvPicPr/>
                  </pic:nvPicPr>
                  <pic:blipFill>
                    <a:blip r:embed="rId38"/>
                    <a:stretch>
                      <a:fillRect/>
                    </a:stretch>
                  </pic:blipFill>
                  <pic:spPr>
                    <a:xfrm>
                      <a:off x="0" y="0"/>
                      <a:ext cx="2216264" cy="342918"/>
                    </a:xfrm>
                    <a:prstGeom prst="rect">
                      <a:avLst/>
                    </a:prstGeom>
                  </pic:spPr>
                </pic:pic>
              </a:graphicData>
            </a:graphic>
          </wp:inline>
        </w:drawing>
      </w:r>
    </w:p>
    <w:p w14:paraId="60E166CB" w14:textId="2B8021A0" w:rsidR="00634CCB" w:rsidRDefault="00263B0C" w:rsidP="00634CCB">
      <w:pPr>
        <w:jc w:val="both"/>
        <w:rPr>
          <w:rFonts w:asciiTheme="majorHAnsi" w:hAnsiTheme="majorHAnsi" w:cstheme="majorHAnsi"/>
          <w:b/>
          <w:bCs/>
          <w:lang w:val="en-US"/>
        </w:rPr>
      </w:pPr>
      <w:r w:rsidRPr="00263B0C">
        <w:rPr>
          <w:rFonts w:asciiTheme="majorHAnsi" w:hAnsiTheme="majorHAnsi" w:cstheme="majorHAnsi"/>
          <w:b/>
          <w:bCs/>
          <w:lang w:val="en-US"/>
        </w:rPr>
        <w:drawing>
          <wp:inline distT="0" distB="0" distL="0" distR="0" wp14:anchorId="6D96D0E3" wp14:editId="06878FFF">
            <wp:extent cx="2216264" cy="330217"/>
            <wp:effectExtent l="0" t="0" r="0" b="0"/>
            <wp:docPr id="1590191939" name="Image 1" descr="Une image contenant Police, écriture manuscrite,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91939" name="Image 1" descr="Une image contenant Police, écriture manuscrite, Graphique, texte&#10;&#10;Le contenu généré par l’IA peut être incorrect."/>
                    <pic:cNvPicPr/>
                  </pic:nvPicPr>
                  <pic:blipFill>
                    <a:blip r:embed="rId39"/>
                    <a:stretch>
                      <a:fillRect/>
                    </a:stretch>
                  </pic:blipFill>
                  <pic:spPr>
                    <a:xfrm>
                      <a:off x="0" y="0"/>
                      <a:ext cx="2216264" cy="330217"/>
                    </a:xfrm>
                    <a:prstGeom prst="rect">
                      <a:avLst/>
                    </a:prstGeom>
                  </pic:spPr>
                </pic:pic>
              </a:graphicData>
            </a:graphic>
          </wp:inline>
        </w:drawing>
      </w:r>
    </w:p>
    <w:p w14:paraId="03A2C523" w14:textId="2C2F5821" w:rsidR="007D0324" w:rsidRDefault="00DD4A4F" w:rsidP="00C21EBC">
      <w:pPr>
        <w:jc w:val="both"/>
        <w:rPr>
          <w:rFonts w:asciiTheme="majorHAnsi" w:hAnsiTheme="majorHAnsi" w:cstheme="majorHAnsi"/>
          <w:b/>
          <w:bCs/>
          <w:lang w:val="en-US"/>
        </w:rPr>
      </w:pPr>
      <w:r w:rsidRPr="00DD4A4F">
        <w:rPr>
          <w:rFonts w:asciiTheme="majorHAnsi" w:hAnsiTheme="majorHAnsi" w:cstheme="majorHAnsi"/>
          <w:b/>
          <w:bCs/>
          <w:lang w:val="en-US"/>
        </w:rPr>
        <w:drawing>
          <wp:inline distT="0" distB="0" distL="0" distR="0" wp14:anchorId="2F54BD63" wp14:editId="60F238CF">
            <wp:extent cx="2197213" cy="330217"/>
            <wp:effectExtent l="0" t="0" r="0" b="0"/>
            <wp:docPr id="1441156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5618" name=""/>
                    <pic:cNvPicPr/>
                  </pic:nvPicPr>
                  <pic:blipFill>
                    <a:blip r:embed="rId40"/>
                    <a:stretch>
                      <a:fillRect/>
                    </a:stretch>
                  </pic:blipFill>
                  <pic:spPr>
                    <a:xfrm>
                      <a:off x="0" y="0"/>
                      <a:ext cx="2197213" cy="330217"/>
                    </a:xfrm>
                    <a:prstGeom prst="rect">
                      <a:avLst/>
                    </a:prstGeom>
                  </pic:spPr>
                </pic:pic>
              </a:graphicData>
            </a:graphic>
          </wp:inline>
        </w:drawing>
      </w:r>
    </w:p>
    <w:p w14:paraId="37EBBD4E" w14:textId="3F76C60B" w:rsidR="00DD4A4F" w:rsidRDefault="00DD4A4F" w:rsidP="00C21EBC">
      <w:pPr>
        <w:jc w:val="both"/>
        <w:rPr>
          <w:rFonts w:asciiTheme="majorHAnsi" w:hAnsiTheme="majorHAnsi" w:cstheme="majorHAnsi"/>
          <w:b/>
          <w:bCs/>
          <w:lang w:val="en-US"/>
        </w:rPr>
      </w:pPr>
      <w:r w:rsidRPr="00DD4A4F">
        <w:rPr>
          <w:rFonts w:asciiTheme="majorHAnsi" w:hAnsiTheme="majorHAnsi" w:cstheme="majorHAnsi"/>
          <w:b/>
          <w:bCs/>
          <w:lang w:val="en-US"/>
        </w:rPr>
        <w:lastRenderedPageBreak/>
        <w:drawing>
          <wp:inline distT="0" distB="0" distL="0" distR="0" wp14:anchorId="4A986C1D" wp14:editId="28F0446A">
            <wp:extent cx="2267067" cy="323867"/>
            <wp:effectExtent l="0" t="0" r="0" b="0"/>
            <wp:docPr id="1840873948" name="Image 1" descr="Une image contenant Police, écriture manuscrit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73948" name="Image 1" descr="Une image contenant Police, écriture manuscrite, Graphique, typographie&#10;&#10;Le contenu généré par l’IA peut être incorrect."/>
                    <pic:cNvPicPr/>
                  </pic:nvPicPr>
                  <pic:blipFill>
                    <a:blip r:embed="rId41"/>
                    <a:stretch>
                      <a:fillRect/>
                    </a:stretch>
                  </pic:blipFill>
                  <pic:spPr>
                    <a:xfrm>
                      <a:off x="0" y="0"/>
                      <a:ext cx="2267067" cy="323867"/>
                    </a:xfrm>
                    <a:prstGeom prst="rect">
                      <a:avLst/>
                    </a:prstGeom>
                  </pic:spPr>
                </pic:pic>
              </a:graphicData>
            </a:graphic>
          </wp:inline>
        </w:drawing>
      </w:r>
    </w:p>
    <w:p w14:paraId="57445EAA" w14:textId="4BE82C8D" w:rsidR="00DD4A4F" w:rsidRDefault="00DD4A4F" w:rsidP="00C21EBC">
      <w:pPr>
        <w:jc w:val="both"/>
        <w:rPr>
          <w:rFonts w:asciiTheme="majorHAnsi" w:hAnsiTheme="majorHAnsi" w:cstheme="majorHAnsi"/>
          <w:b/>
          <w:bCs/>
          <w:lang w:val="en-US"/>
        </w:rPr>
      </w:pPr>
      <w:r>
        <w:rPr>
          <w:rFonts w:asciiTheme="majorHAnsi" w:hAnsiTheme="majorHAnsi" w:cstheme="majorHAnsi"/>
          <w:b/>
          <w:bCs/>
          <w:lang w:val="en-US"/>
        </w:rPr>
        <w:t>To</w:t>
      </w:r>
    </w:p>
    <w:p w14:paraId="578131B5" w14:textId="54DC8F79" w:rsidR="00DD4A4F" w:rsidRDefault="00976A10" w:rsidP="00C21EBC">
      <w:pPr>
        <w:jc w:val="both"/>
        <w:rPr>
          <w:rFonts w:asciiTheme="majorHAnsi" w:hAnsiTheme="majorHAnsi" w:cstheme="majorHAnsi"/>
          <w:b/>
          <w:bCs/>
          <w:lang w:val="en-US"/>
        </w:rPr>
      </w:pPr>
      <w:r w:rsidRPr="00976A10">
        <w:rPr>
          <w:rFonts w:asciiTheme="majorHAnsi" w:hAnsiTheme="majorHAnsi" w:cstheme="majorHAnsi"/>
          <w:b/>
          <w:bCs/>
          <w:lang w:val="en-US"/>
        </w:rPr>
        <w:drawing>
          <wp:inline distT="0" distB="0" distL="0" distR="0" wp14:anchorId="2C78EA3A" wp14:editId="35BE81AC">
            <wp:extent cx="2311519" cy="311166"/>
            <wp:effectExtent l="0" t="0" r="0" b="0"/>
            <wp:docPr id="1122234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34869" name=""/>
                    <pic:cNvPicPr/>
                  </pic:nvPicPr>
                  <pic:blipFill>
                    <a:blip r:embed="rId42"/>
                    <a:stretch>
                      <a:fillRect/>
                    </a:stretch>
                  </pic:blipFill>
                  <pic:spPr>
                    <a:xfrm>
                      <a:off x="0" y="0"/>
                      <a:ext cx="2311519" cy="311166"/>
                    </a:xfrm>
                    <a:prstGeom prst="rect">
                      <a:avLst/>
                    </a:prstGeom>
                  </pic:spPr>
                </pic:pic>
              </a:graphicData>
            </a:graphic>
          </wp:inline>
        </w:drawing>
      </w:r>
    </w:p>
    <w:p w14:paraId="0E357022" w14:textId="5319D774" w:rsidR="00DD4A4F" w:rsidRDefault="00B87D51" w:rsidP="00C21EBC">
      <w:pPr>
        <w:jc w:val="both"/>
        <w:rPr>
          <w:rFonts w:asciiTheme="majorHAnsi" w:hAnsiTheme="majorHAnsi" w:cstheme="majorHAnsi"/>
          <w:b/>
          <w:bCs/>
          <w:lang w:val="en-US"/>
        </w:rPr>
      </w:pPr>
      <w:r w:rsidRPr="00B87D51">
        <w:rPr>
          <w:rFonts w:asciiTheme="majorHAnsi" w:hAnsiTheme="majorHAnsi" w:cstheme="majorHAnsi"/>
          <w:b/>
          <w:bCs/>
          <w:lang w:val="en-US"/>
        </w:rPr>
        <w:drawing>
          <wp:inline distT="0" distB="0" distL="0" distR="0" wp14:anchorId="216B62F8" wp14:editId="2FC0982A">
            <wp:extent cx="2286117" cy="311166"/>
            <wp:effectExtent l="0" t="0" r="0" b="0"/>
            <wp:docPr id="225448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48701" name=""/>
                    <pic:cNvPicPr/>
                  </pic:nvPicPr>
                  <pic:blipFill>
                    <a:blip r:embed="rId43"/>
                    <a:stretch>
                      <a:fillRect/>
                    </a:stretch>
                  </pic:blipFill>
                  <pic:spPr>
                    <a:xfrm>
                      <a:off x="0" y="0"/>
                      <a:ext cx="2286117" cy="311166"/>
                    </a:xfrm>
                    <a:prstGeom prst="rect">
                      <a:avLst/>
                    </a:prstGeom>
                  </pic:spPr>
                </pic:pic>
              </a:graphicData>
            </a:graphic>
          </wp:inline>
        </w:drawing>
      </w:r>
    </w:p>
    <w:p w14:paraId="7C51F200" w14:textId="5EBB151C" w:rsidR="00B87D51" w:rsidRDefault="00030394" w:rsidP="00C21EBC">
      <w:pPr>
        <w:jc w:val="both"/>
        <w:rPr>
          <w:rFonts w:asciiTheme="majorHAnsi" w:hAnsiTheme="majorHAnsi" w:cstheme="majorHAnsi"/>
          <w:b/>
          <w:bCs/>
          <w:lang w:val="en-US"/>
        </w:rPr>
      </w:pPr>
      <w:r w:rsidRPr="00030394">
        <w:rPr>
          <w:rFonts w:asciiTheme="majorHAnsi" w:hAnsiTheme="majorHAnsi" w:cstheme="majorHAnsi"/>
          <w:b/>
          <w:bCs/>
          <w:lang w:val="en-US"/>
        </w:rPr>
        <w:drawing>
          <wp:inline distT="0" distB="0" distL="0" distR="0" wp14:anchorId="4A25BF71" wp14:editId="7A0B5C54">
            <wp:extent cx="2387723" cy="323867"/>
            <wp:effectExtent l="0" t="0" r="0" b="0"/>
            <wp:docPr id="1605658337" name="Image 1" descr="Une image contenant Police, Graphique, écriture manuscrit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58337" name="Image 1" descr="Une image contenant Police, Graphique, écriture manuscrite, texte&#10;&#10;Le contenu généré par l’IA peut être incorrect."/>
                    <pic:cNvPicPr/>
                  </pic:nvPicPr>
                  <pic:blipFill>
                    <a:blip r:embed="rId44"/>
                    <a:stretch>
                      <a:fillRect/>
                    </a:stretch>
                  </pic:blipFill>
                  <pic:spPr>
                    <a:xfrm>
                      <a:off x="0" y="0"/>
                      <a:ext cx="2387723" cy="323867"/>
                    </a:xfrm>
                    <a:prstGeom prst="rect">
                      <a:avLst/>
                    </a:prstGeom>
                  </pic:spPr>
                </pic:pic>
              </a:graphicData>
            </a:graphic>
          </wp:inline>
        </w:drawing>
      </w:r>
    </w:p>
    <w:p w14:paraId="5DCD26F2" w14:textId="0759D9C6" w:rsidR="00B87D51" w:rsidRDefault="00B87D51" w:rsidP="00C21EBC">
      <w:pPr>
        <w:jc w:val="both"/>
        <w:rPr>
          <w:rFonts w:asciiTheme="majorHAnsi" w:hAnsiTheme="majorHAnsi" w:cstheme="majorHAnsi"/>
          <w:b/>
          <w:bCs/>
          <w:lang w:val="en-US"/>
        </w:rPr>
      </w:pPr>
      <w:r w:rsidRPr="00B87D51">
        <w:rPr>
          <w:rFonts w:asciiTheme="majorHAnsi" w:hAnsiTheme="majorHAnsi" w:cstheme="majorHAnsi"/>
          <w:b/>
          <w:bCs/>
          <w:lang w:val="en-US"/>
        </w:rPr>
        <w:drawing>
          <wp:inline distT="0" distB="0" distL="0" distR="0" wp14:anchorId="1D042965" wp14:editId="43B4C9F7">
            <wp:extent cx="2324219" cy="311166"/>
            <wp:effectExtent l="0" t="0" r="0" b="0"/>
            <wp:docPr id="615810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10686" name=""/>
                    <pic:cNvPicPr/>
                  </pic:nvPicPr>
                  <pic:blipFill>
                    <a:blip r:embed="rId45"/>
                    <a:stretch>
                      <a:fillRect/>
                    </a:stretch>
                  </pic:blipFill>
                  <pic:spPr>
                    <a:xfrm>
                      <a:off x="0" y="0"/>
                      <a:ext cx="2324219" cy="311166"/>
                    </a:xfrm>
                    <a:prstGeom prst="rect">
                      <a:avLst/>
                    </a:prstGeom>
                  </pic:spPr>
                </pic:pic>
              </a:graphicData>
            </a:graphic>
          </wp:inline>
        </w:drawing>
      </w:r>
    </w:p>
    <w:p w14:paraId="4E4E362F" w14:textId="6D11A07E" w:rsidR="00634CCB" w:rsidRDefault="00634CCB" w:rsidP="00C21EBC">
      <w:pPr>
        <w:jc w:val="both"/>
        <w:rPr>
          <w:rFonts w:asciiTheme="majorHAnsi" w:hAnsiTheme="majorHAnsi" w:cstheme="majorHAnsi"/>
          <w:b/>
          <w:bCs/>
          <w:lang w:val="en-US"/>
        </w:rPr>
      </w:pPr>
    </w:p>
    <w:p w14:paraId="3AF4598A"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i/>
          <w:iCs/>
          <w:sz w:val="22"/>
          <w:szCs w:val="22"/>
          <w:lang w:val="en-US"/>
        </w:rPr>
        <w:t xml:space="preserve">R14. The sampling cannot be considered as risk based in Greece given that all </w:t>
      </w:r>
      <w:proofErr w:type="spellStart"/>
      <w:r w:rsidRPr="004C73A5">
        <w:rPr>
          <w:rFonts w:asciiTheme="majorHAnsi" w:hAnsiTheme="majorHAnsi" w:cstheme="majorHAnsi"/>
          <w:i/>
          <w:iCs/>
          <w:sz w:val="22"/>
          <w:szCs w:val="22"/>
          <w:lang w:val="en-US"/>
        </w:rPr>
        <w:t>epiunits</w:t>
      </w:r>
      <w:proofErr w:type="spellEnd"/>
      <w:r w:rsidRPr="004C73A5">
        <w:rPr>
          <w:rFonts w:asciiTheme="majorHAnsi" w:hAnsiTheme="majorHAnsi" w:cstheme="majorHAnsi"/>
          <w:i/>
          <w:iCs/>
          <w:sz w:val="22"/>
          <w:szCs w:val="22"/>
          <w:lang w:val="en-US"/>
        </w:rPr>
        <w:t xml:space="preserve"> are in the same risk group (no </w:t>
      </w:r>
      <w:proofErr w:type="gramStart"/>
      <w:r w:rsidRPr="004C73A5">
        <w:rPr>
          <w:rFonts w:asciiTheme="majorHAnsi" w:hAnsiTheme="majorHAnsi" w:cstheme="majorHAnsi"/>
          <w:i/>
          <w:iCs/>
          <w:sz w:val="22"/>
          <w:szCs w:val="22"/>
          <w:lang w:val="en-US"/>
        </w:rPr>
        <w:t>low-risk</w:t>
      </w:r>
      <w:proofErr w:type="gramEnd"/>
      <w:r w:rsidRPr="004C73A5">
        <w:rPr>
          <w:rFonts w:asciiTheme="majorHAnsi" w:hAnsiTheme="majorHAnsi" w:cstheme="majorHAnsi"/>
          <w:i/>
          <w:iCs/>
          <w:sz w:val="22"/>
          <w:szCs w:val="22"/>
          <w:lang w:val="en-US"/>
        </w:rPr>
        <w:t xml:space="preserve"> </w:t>
      </w:r>
      <w:proofErr w:type="spellStart"/>
      <w:r w:rsidRPr="004C73A5">
        <w:rPr>
          <w:rFonts w:asciiTheme="majorHAnsi" w:hAnsiTheme="majorHAnsi" w:cstheme="majorHAnsi"/>
          <w:i/>
          <w:iCs/>
          <w:sz w:val="22"/>
          <w:szCs w:val="22"/>
          <w:lang w:val="en-US"/>
        </w:rPr>
        <w:t>epiunits</w:t>
      </w:r>
      <w:proofErr w:type="spellEnd"/>
      <w:r w:rsidRPr="004C73A5">
        <w:rPr>
          <w:rFonts w:asciiTheme="majorHAnsi" w:hAnsiTheme="majorHAnsi" w:cstheme="majorHAnsi"/>
          <w:i/>
          <w:iCs/>
          <w:sz w:val="22"/>
          <w:szCs w:val="22"/>
          <w:lang w:val="en-US"/>
        </w:rPr>
        <w:t xml:space="preserve"> or animals in the province under surveillance). Therefore, the sensitivity calculations should be corrected for this country. Alternatively, the </w:t>
      </w:r>
      <w:proofErr w:type="spellStart"/>
      <w:r w:rsidRPr="004C73A5">
        <w:rPr>
          <w:rFonts w:asciiTheme="majorHAnsi" w:hAnsiTheme="majorHAnsi" w:cstheme="majorHAnsi"/>
          <w:i/>
          <w:iCs/>
          <w:sz w:val="22"/>
          <w:szCs w:val="22"/>
          <w:lang w:val="en-US"/>
        </w:rPr>
        <w:t>epiunits</w:t>
      </w:r>
      <w:proofErr w:type="spellEnd"/>
      <w:r w:rsidRPr="004C73A5">
        <w:rPr>
          <w:rFonts w:asciiTheme="majorHAnsi" w:hAnsiTheme="majorHAnsi" w:cstheme="majorHAnsi"/>
          <w:i/>
          <w:iCs/>
          <w:sz w:val="22"/>
          <w:szCs w:val="22"/>
          <w:lang w:val="en-US"/>
        </w:rPr>
        <w:t xml:space="preserve"> in Evros could be divided into two different risk groups and treated accordingly in the analysis</w:t>
      </w:r>
      <w:r w:rsidRPr="004C73A5">
        <w:rPr>
          <w:rFonts w:asciiTheme="majorHAnsi" w:hAnsiTheme="majorHAnsi" w:cstheme="majorHAnsi"/>
          <w:sz w:val="22"/>
          <w:szCs w:val="22"/>
          <w:lang w:val="en-US"/>
        </w:rPr>
        <w:t>.</w:t>
      </w:r>
    </w:p>
    <w:p w14:paraId="4B1BE0DE"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7447A42C" w14:textId="77777777">
        <w:tc>
          <w:tcPr>
            <w:tcW w:w="2155" w:type="dxa"/>
          </w:tcPr>
          <w:p w14:paraId="078E8768"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01ED63B2" w14:textId="77777777" w:rsidR="00C21EBC" w:rsidRPr="004C73A5" w:rsidRDefault="00C21EBC" w:rsidP="00C21EBC">
            <w:pPr>
              <w:pStyle w:val="Default"/>
              <w:numPr>
                <w:ilvl w:val="0"/>
                <w:numId w:val="21"/>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adjust calculation for Greece</w:t>
            </w:r>
          </w:p>
          <w:p w14:paraId="0B165F03" w14:textId="77777777" w:rsidR="00C21EBC" w:rsidRPr="004C73A5" w:rsidRDefault="00C21EBC" w:rsidP="00C21EBC">
            <w:pPr>
              <w:pStyle w:val="Default"/>
              <w:numPr>
                <w:ilvl w:val="0"/>
                <w:numId w:val="21"/>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Re-evaluate relative risks between </w:t>
            </w:r>
            <w:proofErr w:type="spellStart"/>
            <w:r w:rsidRPr="004C73A5">
              <w:rPr>
                <w:rFonts w:asciiTheme="majorHAnsi" w:hAnsiTheme="majorHAnsi" w:cstheme="majorHAnsi"/>
                <w:sz w:val="22"/>
                <w:szCs w:val="22"/>
                <w:lang w:val="en-US"/>
              </w:rPr>
              <w:t>epiunits</w:t>
            </w:r>
            <w:proofErr w:type="spellEnd"/>
            <w:r w:rsidRPr="004C73A5">
              <w:rPr>
                <w:rFonts w:asciiTheme="majorHAnsi" w:hAnsiTheme="majorHAnsi" w:cstheme="majorHAnsi"/>
                <w:sz w:val="22"/>
                <w:szCs w:val="22"/>
                <w:lang w:val="en-US"/>
              </w:rPr>
              <w:t xml:space="preserve"> for Greece</w:t>
            </w:r>
          </w:p>
        </w:tc>
      </w:tr>
      <w:tr w:rsidR="00C21EBC" w:rsidRPr="004C73A5" w14:paraId="027C08CA" w14:textId="77777777">
        <w:tc>
          <w:tcPr>
            <w:tcW w:w="2155" w:type="dxa"/>
          </w:tcPr>
          <w:p w14:paraId="7B7211A6"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621C10F4"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(a)</w:t>
            </w:r>
          </w:p>
          <w:p w14:paraId="69C34006"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 Greece (b)</w:t>
            </w:r>
          </w:p>
        </w:tc>
      </w:tr>
      <w:tr w:rsidR="00C21EBC" w:rsidRPr="004C73A5" w14:paraId="4605A003" w14:textId="77777777">
        <w:trPr>
          <w:trHeight w:val="422"/>
        </w:trPr>
        <w:tc>
          <w:tcPr>
            <w:tcW w:w="2155" w:type="dxa"/>
          </w:tcPr>
          <w:p w14:paraId="6B69E25B"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581DA702"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End of 2025</w:t>
            </w:r>
          </w:p>
          <w:p w14:paraId="11AA1C20" w14:textId="6B66E1C0"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March 2026 (b)</w:t>
            </w:r>
          </w:p>
        </w:tc>
      </w:tr>
    </w:tbl>
    <w:p w14:paraId="60D86941" w14:textId="491D68D0" w:rsidR="00C21EBC" w:rsidRDefault="00E33C89" w:rsidP="00C21EBC">
      <w:pPr>
        <w:tabs>
          <w:tab w:val="left" w:pos="3600"/>
        </w:tabs>
        <w:jc w:val="both"/>
        <w:rPr>
          <w:rFonts w:asciiTheme="majorHAnsi" w:hAnsiTheme="majorHAnsi" w:cstheme="majorHAnsi"/>
          <w:b/>
          <w:bCs/>
          <w:lang w:val="en-US"/>
        </w:rPr>
      </w:pPr>
      <w:r>
        <w:rPr>
          <w:rFonts w:asciiTheme="majorHAnsi" w:hAnsiTheme="majorHAnsi" w:cstheme="majorHAnsi"/>
          <w:b/>
          <w:bCs/>
          <w:lang w:val="en-US"/>
        </w:rPr>
        <w:t>Action implemented</w:t>
      </w:r>
    </w:p>
    <w:p w14:paraId="3689132E" w14:textId="79F97AB1" w:rsidR="00E33C89" w:rsidRDefault="00E33C89" w:rsidP="00C21EBC">
      <w:pPr>
        <w:tabs>
          <w:tab w:val="left" w:pos="3600"/>
        </w:tabs>
        <w:jc w:val="both"/>
        <w:rPr>
          <w:rFonts w:asciiTheme="majorHAnsi" w:hAnsiTheme="majorHAnsi" w:cstheme="majorHAnsi"/>
          <w:lang w:val="en-US"/>
        </w:rPr>
      </w:pPr>
      <w:r w:rsidRPr="00205FE1">
        <w:rPr>
          <w:rFonts w:asciiTheme="majorHAnsi" w:hAnsiTheme="majorHAnsi" w:cstheme="majorHAnsi"/>
          <w:lang w:val="en-US"/>
        </w:rPr>
        <w:t xml:space="preserve">Among to solutions suggested, </w:t>
      </w:r>
      <w:r w:rsidR="005139A8" w:rsidRPr="00205FE1">
        <w:rPr>
          <w:rFonts w:asciiTheme="majorHAnsi" w:hAnsiTheme="majorHAnsi" w:cstheme="majorHAnsi"/>
          <w:lang w:val="en-US"/>
        </w:rPr>
        <w:t>we chose the conservative approach of defining relative risks parameters to 1 for Greece</w:t>
      </w:r>
      <w:r w:rsidR="00205FE1">
        <w:rPr>
          <w:rFonts w:asciiTheme="majorHAnsi" w:hAnsiTheme="majorHAnsi" w:cstheme="majorHAnsi"/>
          <w:lang w:val="en-US"/>
        </w:rPr>
        <w:t xml:space="preserve">. Indeed, this </w:t>
      </w:r>
      <w:r w:rsidR="00784288">
        <w:rPr>
          <w:rFonts w:asciiTheme="majorHAnsi" w:hAnsiTheme="majorHAnsi" w:cstheme="majorHAnsi"/>
          <w:lang w:val="en-US"/>
        </w:rPr>
        <w:t xml:space="preserve">solution </w:t>
      </w:r>
      <w:r w:rsidR="00205FE1">
        <w:rPr>
          <w:rFonts w:asciiTheme="majorHAnsi" w:hAnsiTheme="majorHAnsi" w:cstheme="majorHAnsi"/>
          <w:lang w:val="en-US"/>
        </w:rPr>
        <w:t>allow</w:t>
      </w:r>
      <w:r w:rsidR="00784288">
        <w:rPr>
          <w:rFonts w:asciiTheme="majorHAnsi" w:hAnsiTheme="majorHAnsi" w:cstheme="majorHAnsi"/>
          <w:lang w:val="en-US"/>
        </w:rPr>
        <w:t>s</w:t>
      </w:r>
      <w:r w:rsidR="00205FE1">
        <w:rPr>
          <w:rFonts w:asciiTheme="majorHAnsi" w:hAnsiTheme="majorHAnsi" w:cstheme="majorHAnsi"/>
          <w:lang w:val="en-US"/>
        </w:rPr>
        <w:t xml:space="preserve"> to</w:t>
      </w:r>
      <w:r w:rsidR="00784288">
        <w:rPr>
          <w:rFonts w:asciiTheme="majorHAnsi" w:hAnsiTheme="majorHAnsi" w:cstheme="majorHAnsi"/>
          <w:lang w:val="en-US"/>
        </w:rPr>
        <w:t xml:space="preserve"> easily</w:t>
      </w:r>
      <w:r w:rsidR="00205FE1">
        <w:rPr>
          <w:rFonts w:asciiTheme="majorHAnsi" w:hAnsiTheme="majorHAnsi" w:cstheme="majorHAnsi"/>
          <w:lang w:val="en-US"/>
        </w:rPr>
        <w:t xml:space="preserve"> </w:t>
      </w:r>
      <w:r w:rsidR="00784288">
        <w:rPr>
          <w:rFonts w:asciiTheme="majorHAnsi" w:hAnsiTheme="majorHAnsi" w:cstheme="majorHAnsi"/>
          <w:lang w:val="en-US"/>
        </w:rPr>
        <w:t xml:space="preserve">reconsider a risk-based approach for Greece should risk levels be modified for this country. </w:t>
      </w:r>
    </w:p>
    <w:p w14:paraId="4F138CE4" w14:textId="6D67869C" w:rsidR="00784288" w:rsidRDefault="004809A7" w:rsidP="00C21EBC">
      <w:pPr>
        <w:tabs>
          <w:tab w:val="left" w:pos="3600"/>
        </w:tabs>
        <w:jc w:val="both"/>
        <w:rPr>
          <w:rFonts w:asciiTheme="majorHAnsi" w:hAnsiTheme="majorHAnsi" w:cstheme="majorHAnsi"/>
          <w:lang w:val="en-US"/>
        </w:rPr>
      </w:pPr>
      <w:r w:rsidRPr="004809A7">
        <w:rPr>
          <w:rFonts w:asciiTheme="majorHAnsi" w:hAnsiTheme="majorHAnsi" w:cstheme="majorHAnsi"/>
          <w:noProof/>
          <w:lang w:val="en-US"/>
        </w:rPr>
        <w:drawing>
          <wp:inline distT="0" distB="0" distL="0" distR="0" wp14:anchorId="37A3F564" wp14:editId="1A73F69C">
            <wp:extent cx="2025754" cy="330217"/>
            <wp:effectExtent l="0" t="0" r="0" b="0"/>
            <wp:docPr id="1922553757" name="Image 1" descr="Une image contenant Police, écriture manuscrit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53757" name="Image 1" descr="Une image contenant Police, écriture manuscrite, Graphique, typographie&#10;&#10;Le contenu généré par l’IA peut être incorrect."/>
                    <pic:cNvPicPr/>
                  </pic:nvPicPr>
                  <pic:blipFill>
                    <a:blip r:embed="rId46"/>
                    <a:stretch>
                      <a:fillRect/>
                    </a:stretch>
                  </pic:blipFill>
                  <pic:spPr>
                    <a:xfrm>
                      <a:off x="0" y="0"/>
                      <a:ext cx="2025754" cy="330217"/>
                    </a:xfrm>
                    <a:prstGeom prst="rect">
                      <a:avLst/>
                    </a:prstGeom>
                  </pic:spPr>
                </pic:pic>
              </a:graphicData>
            </a:graphic>
          </wp:inline>
        </w:drawing>
      </w:r>
    </w:p>
    <w:p w14:paraId="42727869" w14:textId="7426DE77" w:rsidR="003C4FCC" w:rsidRDefault="003C4FCC" w:rsidP="00C21EBC">
      <w:pPr>
        <w:tabs>
          <w:tab w:val="left" w:pos="3600"/>
        </w:tabs>
        <w:jc w:val="both"/>
        <w:rPr>
          <w:rFonts w:asciiTheme="majorHAnsi" w:hAnsiTheme="majorHAnsi" w:cstheme="majorHAnsi"/>
          <w:lang w:val="en-US"/>
        </w:rPr>
      </w:pPr>
      <w:r w:rsidRPr="003C4FCC">
        <w:rPr>
          <w:rFonts w:asciiTheme="majorHAnsi" w:hAnsiTheme="majorHAnsi" w:cstheme="majorHAnsi"/>
          <w:noProof/>
          <w:lang w:val="en-US"/>
        </w:rPr>
        <w:drawing>
          <wp:inline distT="0" distB="0" distL="0" distR="0" wp14:anchorId="123177B1" wp14:editId="0EC9698A">
            <wp:extent cx="2006703" cy="311166"/>
            <wp:effectExtent l="0" t="0" r="0" b="0"/>
            <wp:docPr id="295643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43466" name=""/>
                    <pic:cNvPicPr/>
                  </pic:nvPicPr>
                  <pic:blipFill>
                    <a:blip r:embed="rId47"/>
                    <a:stretch>
                      <a:fillRect/>
                    </a:stretch>
                  </pic:blipFill>
                  <pic:spPr>
                    <a:xfrm>
                      <a:off x="0" y="0"/>
                      <a:ext cx="2006703" cy="311166"/>
                    </a:xfrm>
                    <a:prstGeom prst="rect">
                      <a:avLst/>
                    </a:prstGeom>
                  </pic:spPr>
                </pic:pic>
              </a:graphicData>
            </a:graphic>
          </wp:inline>
        </w:drawing>
      </w:r>
    </w:p>
    <w:p w14:paraId="7A04C3BE" w14:textId="53CBB601" w:rsidR="00D11213" w:rsidRDefault="00D11213" w:rsidP="00C21EBC">
      <w:pPr>
        <w:tabs>
          <w:tab w:val="left" w:pos="3600"/>
        </w:tabs>
        <w:jc w:val="both"/>
        <w:rPr>
          <w:rFonts w:asciiTheme="majorHAnsi" w:hAnsiTheme="majorHAnsi" w:cstheme="majorHAnsi"/>
          <w:lang w:val="en-US"/>
        </w:rPr>
      </w:pPr>
      <w:r w:rsidRPr="00D11213">
        <w:rPr>
          <w:rFonts w:asciiTheme="majorHAnsi" w:hAnsiTheme="majorHAnsi" w:cstheme="majorHAnsi"/>
          <w:noProof/>
          <w:lang w:val="en-US"/>
        </w:rPr>
        <w:drawing>
          <wp:inline distT="0" distB="0" distL="0" distR="0" wp14:anchorId="49121FB3" wp14:editId="5756FFFA">
            <wp:extent cx="2044805" cy="292115"/>
            <wp:effectExtent l="0" t="0" r="0" b="0"/>
            <wp:docPr id="1487065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65511" name=""/>
                    <pic:cNvPicPr/>
                  </pic:nvPicPr>
                  <pic:blipFill>
                    <a:blip r:embed="rId48"/>
                    <a:stretch>
                      <a:fillRect/>
                    </a:stretch>
                  </pic:blipFill>
                  <pic:spPr>
                    <a:xfrm>
                      <a:off x="0" y="0"/>
                      <a:ext cx="2044805" cy="292115"/>
                    </a:xfrm>
                    <a:prstGeom prst="rect">
                      <a:avLst/>
                    </a:prstGeom>
                  </pic:spPr>
                </pic:pic>
              </a:graphicData>
            </a:graphic>
          </wp:inline>
        </w:drawing>
      </w:r>
    </w:p>
    <w:p w14:paraId="01F2B6AD" w14:textId="25824492" w:rsidR="00D11213" w:rsidRDefault="00D11213" w:rsidP="00C21EBC">
      <w:pPr>
        <w:tabs>
          <w:tab w:val="left" w:pos="3600"/>
        </w:tabs>
        <w:jc w:val="both"/>
        <w:rPr>
          <w:rFonts w:asciiTheme="majorHAnsi" w:hAnsiTheme="majorHAnsi" w:cstheme="majorHAnsi"/>
          <w:lang w:val="en-US"/>
        </w:rPr>
      </w:pPr>
      <w:r w:rsidRPr="00D11213">
        <w:rPr>
          <w:rFonts w:asciiTheme="majorHAnsi" w:hAnsiTheme="majorHAnsi" w:cstheme="majorHAnsi"/>
          <w:noProof/>
          <w:lang w:val="en-US"/>
        </w:rPr>
        <w:drawing>
          <wp:inline distT="0" distB="0" distL="0" distR="0" wp14:anchorId="118D637E" wp14:editId="782E9311">
            <wp:extent cx="2038455" cy="304816"/>
            <wp:effectExtent l="0" t="0" r="0" b="0"/>
            <wp:docPr id="4415818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81864" name=""/>
                    <pic:cNvPicPr/>
                  </pic:nvPicPr>
                  <pic:blipFill>
                    <a:blip r:embed="rId49"/>
                    <a:stretch>
                      <a:fillRect/>
                    </a:stretch>
                  </pic:blipFill>
                  <pic:spPr>
                    <a:xfrm>
                      <a:off x="0" y="0"/>
                      <a:ext cx="2038455" cy="304816"/>
                    </a:xfrm>
                    <a:prstGeom prst="rect">
                      <a:avLst/>
                    </a:prstGeom>
                  </pic:spPr>
                </pic:pic>
              </a:graphicData>
            </a:graphic>
          </wp:inline>
        </w:drawing>
      </w:r>
    </w:p>
    <w:p w14:paraId="5E93DFEB" w14:textId="7722FB00" w:rsidR="00D11213" w:rsidRDefault="00D11213" w:rsidP="00C21EBC">
      <w:pPr>
        <w:tabs>
          <w:tab w:val="left" w:pos="3600"/>
        </w:tabs>
        <w:jc w:val="both"/>
        <w:rPr>
          <w:rFonts w:asciiTheme="majorHAnsi" w:hAnsiTheme="majorHAnsi" w:cstheme="majorHAnsi"/>
          <w:lang w:val="en-US"/>
        </w:rPr>
      </w:pPr>
      <w:r>
        <w:rPr>
          <w:rFonts w:asciiTheme="majorHAnsi" w:hAnsiTheme="majorHAnsi" w:cstheme="majorHAnsi"/>
          <w:lang w:val="en-US"/>
        </w:rPr>
        <w:lastRenderedPageBreak/>
        <w:t>To</w:t>
      </w:r>
    </w:p>
    <w:p w14:paraId="00378832" w14:textId="1E86DC71" w:rsidR="00D11213" w:rsidRPr="00205FE1" w:rsidRDefault="00776DA5" w:rsidP="00C21EBC">
      <w:pPr>
        <w:tabs>
          <w:tab w:val="left" w:pos="3600"/>
        </w:tabs>
        <w:jc w:val="both"/>
        <w:rPr>
          <w:rFonts w:asciiTheme="majorHAnsi" w:hAnsiTheme="majorHAnsi" w:cstheme="majorHAnsi"/>
          <w:lang w:val="en-US"/>
        </w:rPr>
      </w:pPr>
      <w:r w:rsidRPr="00776DA5">
        <w:rPr>
          <w:rFonts w:asciiTheme="majorHAnsi" w:hAnsiTheme="majorHAnsi" w:cstheme="majorHAnsi"/>
          <w:noProof/>
          <w:lang w:val="en-US"/>
        </w:rPr>
        <w:drawing>
          <wp:inline distT="0" distB="0" distL="0" distR="0" wp14:anchorId="36C39C77" wp14:editId="4E7B0F88">
            <wp:extent cx="2057506" cy="323867"/>
            <wp:effectExtent l="0" t="0" r="0" b="0"/>
            <wp:docPr id="1479309707" name="Image 1" descr="Une image contenant Police, Graphique, écriture manuscrit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09707" name="Image 1" descr="Une image contenant Police, Graphique, écriture manuscrite, typographie&#10;&#10;Le contenu généré par l’IA peut être incorrect."/>
                    <pic:cNvPicPr/>
                  </pic:nvPicPr>
                  <pic:blipFill>
                    <a:blip r:embed="rId50"/>
                    <a:stretch>
                      <a:fillRect/>
                    </a:stretch>
                  </pic:blipFill>
                  <pic:spPr>
                    <a:xfrm>
                      <a:off x="0" y="0"/>
                      <a:ext cx="2057506" cy="323867"/>
                    </a:xfrm>
                    <a:prstGeom prst="rect">
                      <a:avLst/>
                    </a:prstGeom>
                  </pic:spPr>
                </pic:pic>
              </a:graphicData>
            </a:graphic>
          </wp:inline>
        </w:drawing>
      </w:r>
    </w:p>
    <w:p w14:paraId="442C750C" w14:textId="293E25D2" w:rsidR="00E33C89" w:rsidRDefault="00A04EAB" w:rsidP="00C21EBC">
      <w:pPr>
        <w:tabs>
          <w:tab w:val="left" w:pos="3600"/>
        </w:tabs>
        <w:jc w:val="both"/>
        <w:rPr>
          <w:rFonts w:asciiTheme="majorHAnsi" w:hAnsiTheme="majorHAnsi" w:cstheme="majorHAnsi"/>
          <w:b/>
          <w:bCs/>
          <w:lang w:val="en-US"/>
        </w:rPr>
      </w:pPr>
      <w:r w:rsidRPr="00A04EAB">
        <w:rPr>
          <w:rFonts w:asciiTheme="majorHAnsi" w:hAnsiTheme="majorHAnsi" w:cstheme="majorHAnsi"/>
          <w:b/>
          <w:bCs/>
          <w:noProof/>
          <w:lang w:val="en-US"/>
        </w:rPr>
        <w:drawing>
          <wp:inline distT="0" distB="0" distL="0" distR="0" wp14:anchorId="503DC23A" wp14:editId="7EB42818">
            <wp:extent cx="2019404" cy="330217"/>
            <wp:effectExtent l="0" t="0" r="0" b="0"/>
            <wp:docPr id="841953039" name="Image 1" descr="Une image contenant Police, écriture manuscrite, Graphiqu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53039" name="Image 1" descr="Une image contenant Police, écriture manuscrite, Graphique, Caractère coloré&#10;&#10;Le contenu généré par l’IA peut être incorrect."/>
                    <pic:cNvPicPr/>
                  </pic:nvPicPr>
                  <pic:blipFill>
                    <a:blip r:embed="rId51"/>
                    <a:stretch>
                      <a:fillRect/>
                    </a:stretch>
                  </pic:blipFill>
                  <pic:spPr>
                    <a:xfrm>
                      <a:off x="0" y="0"/>
                      <a:ext cx="2019404" cy="330217"/>
                    </a:xfrm>
                    <a:prstGeom prst="rect">
                      <a:avLst/>
                    </a:prstGeom>
                  </pic:spPr>
                </pic:pic>
              </a:graphicData>
            </a:graphic>
          </wp:inline>
        </w:drawing>
      </w:r>
    </w:p>
    <w:p w14:paraId="429D12B7" w14:textId="6FD307AA" w:rsidR="00F955EF" w:rsidRDefault="00F955EF" w:rsidP="00C21EBC">
      <w:pPr>
        <w:tabs>
          <w:tab w:val="left" w:pos="3600"/>
        </w:tabs>
        <w:jc w:val="both"/>
        <w:rPr>
          <w:rFonts w:asciiTheme="majorHAnsi" w:hAnsiTheme="majorHAnsi" w:cstheme="majorHAnsi"/>
          <w:b/>
          <w:bCs/>
          <w:lang w:val="en-US"/>
        </w:rPr>
      </w:pPr>
      <w:r w:rsidRPr="00F955EF">
        <w:rPr>
          <w:rFonts w:asciiTheme="majorHAnsi" w:hAnsiTheme="majorHAnsi" w:cstheme="majorHAnsi"/>
          <w:b/>
          <w:bCs/>
          <w:noProof/>
          <w:lang w:val="en-US"/>
        </w:rPr>
        <w:drawing>
          <wp:inline distT="0" distB="0" distL="0" distR="0" wp14:anchorId="0DD9FE72" wp14:editId="33481389">
            <wp:extent cx="2114659" cy="323867"/>
            <wp:effectExtent l="0" t="0" r="0" b="0"/>
            <wp:docPr id="84347776" name="Image 1" descr="Une image contenant Police, Graphique, écriture manuscrit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7776" name="Image 1" descr="Une image contenant Police, Graphique, écriture manuscrite, typographie&#10;&#10;Le contenu généré par l’IA peut être incorrect."/>
                    <pic:cNvPicPr/>
                  </pic:nvPicPr>
                  <pic:blipFill>
                    <a:blip r:embed="rId52"/>
                    <a:stretch>
                      <a:fillRect/>
                    </a:stretch>
                  </pic:blipFill>
                  <pic:spPr>
                    <a:xfrm>
                      <a:off x="0" y="0"/>
                      <a:ext cx="2114659" cy="323867"/>
                    </a:xfrm>
                    <a:prstGeom prst="rect">
                      <a:avLst/>
                    </a:prstGeom>
                  </pic:spPr>
                </pic:pic>
              </a:graphicData>
            </a:graphic>
          </wp:inline>
        </w:drawing>
      </w:r>
    </w:p>
    <w:p w14:paraId="1BC4C53B" w14:textId="2F331607" w:rsidR="00EA694B" w:rsidRDefault="00EA694B" w:rsidP="00C21EBC">
      <w:pPr>
        <w:tabs>
          <w:tab w:val="left" w:pos="3600"/>
        </w:tabs>
        <w:jc w:val="both"/>
        <w:rPr>
          <w:rFonts w:asciiTheme="majorHAnsi" w:hAnsiTheme="majorHAnsi" w:cstheme="majorHAnsi"/>
          <w:b/>
          <w:bCs/>
          <w:lang w:val="en-US"/>
        </w:rPr>
      </w:pPr>
      <w:r w:rsidRPr="00EA694B">
        <w:rPr>
          <w:rFonts w:asciiTheme="majorHAnsi" w:hAnsiTheme="majorHAnsi" w:cstheme="majorHAnsi"/>
          <w:b/>
          <w:bCs/>
          <w:noProof/>
          <w:lang w:val="en-US"/>
        </w:rPr>
        <w:drawing>
          <wp:inline distT="0" distB="0" distL="0" distR="0" wp14:anchorId="55E0DADD" wp14:editId="2E3945B3">
            <wp:extent cx="2025754" cy="311166"/>
            <wp:effectExtent l="0" t="0" r="0" b="0"/>
            <wp:docPr id="324945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45905" name=""/>
                    <pic:cNvPicPr/>
                  </pic:nvPicPr>
                  <pic:blipFill>
                    <a:blip r:embed="rId53"/>
                    <a:stretch>
                      <a:fillRect/>
                    </a:stretch>
                  </pic:blipFill>
                  <pic:spPr>
                    <a:xfrm>
                      <a:off x="0" y="0"/>
                      <a:ext cx="2025754" cy="311166"/>
                    </a:xfrm>
                    <a:prstGeom prst="rect">
                      <a:avLst/>
                    </a:prstGeom>
                  </pic:spPr>
                </pic:pic>
              </a:graphicData>
            </a:graphic>
          </wp:inline>
        </w:drawing>
      </w:r>
    </w:p>
    <w:p w14:paraId="0DC07E4E" w14:textId="77777777" w:rsidR="000C0F51" w:rsidRPr="004C73A5" w:rsidRDefault="000C0F51" w:rsidP="00C21EBC">
      <w:pPr>
        <w:tabs>
          <w:tab w:val="left" w:pos="3600"/>
        </w:tabs>
        <w:jc w:val="both"/>
        <w:rPr>
          <w:rFonts w:asciiTheme="majorHAnsi" w:hAnsiTheme="majorHAnsi" w:cstheme="majorHAnsi"/>
          <w:b/>
          <w:bCs/>
          <w:lang w:val="en-US"/>
        </w:rPr>
      </w:pPr>
    </w:p>
    <w:p w14:paraId="694ADE78"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R15. Adjust the parameters related to the proportion of the population in each risk group for Türkiye, with </w:t>
      </w:r>
      <w:proofErr w:type="spellStart"/>
      <w:r w:rsidRPr="004C73A5">
        <w:rPr>
          <w:rFonts w:asciiTheme="majorHAnsi" w:hAnsiTheme="majorHAnsi" w:cstheme="majorHAnsi"/>
          <w:i/>
          <w:iCs/>
          <w:sz w:val="22"/>
          <w:szCs w:val="22"/>
          <w:lang w:val="en-US"/>
        </w:rPr>
        <w:t>PrP_high</w:t>
      </w:r>
      <w:proofErr w:type="spellEnd"/>
      <w:r w:rsidRPr="004C73A5">
        <w:rPr>
          <w:rFonts w:asciiTheme="majorHAnsi" w:hAnsiTheme="majorHAnsi" w:cstheme="majorHAnsi"/>
          <w:i/>
          <w:iCs/>
          <w:sz w:val="22"/>
          <w:szCs w:val="22"/>
          <w:lang w:val="en-US"/>
        </w:rPr>
        <w:t xml:space="preserve"> = 0.13 and </w:t>
      </w:r>
      <w:proofErr w:type="spellStart"/>
      <w:r w:rsidRPr="004C73A5">
        <w:rPr>
          <w:rFonts w:asciiTheme="majorHAnsi" w:hAnsiTheme="majorHAnsi" w:cstheme="majorHAnsi"/>
          <w:i/>
          <w:iCs/>
          <w:sz w:val="22"/>
          <w:szCs w:val="22"/>
          <w:lang w:val="en-US"/>
        </w:rPr>
        <w:t>PrP_low</w:t>
      </w:r>
      <w:proofErr w:type="spellEnd"/>
      <w:r w:rsidRPr="004C73A5">
        <w:rPr>
          <w:rFonts w:asciiTheme="majorHAnsi" w:hAnsiTheme="majorHAnsi" w:cstheme="majorHAnsi"/>
          <w:i/>
          <w:iCs/>
          <w:sz w:val="22"/>
          <w:szCs w:val="22"/>
          <w:lang w:val="en-US"/>
        </w:rPr>
        <w:t xml:space="preserve">=0.87. </w:t>
      </w:r>
    </w:p>
    <w:p w14:paraId="78458518"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11EBA6CC" w14:textId="77777777">
        <w:tc>
          <w:tcPr>
            <w:tcW w:w="2155" w:type="dxa"/>
          </w:tcPr>
          <w:p w14:paraId="1E0FF251"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64CFC5FF" w14:textId="77777777" w:rsidR="00C21EBC" w:rsidRPr="004C73A5" w:rsidRDefault="00C21EBC" w:rsidP="00C21EBC">
            <w:pPr>
              <w:pStyle w:val="Default"/>
              <w:numPr>
                <w:ilvl w:val="0"/>
                <w:numId w:val="22"/>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adjust parameters for </w:t>
            </w:r>
            <w:proofErr w:type="spellStart"/>
            <w:r w:rsidRPr="004C73A5">
              <w:rPr>
                <w:rFonts w:asciiTheme="majorHAnsi" w:hAnsiTheme="majorHAnsi" w:cstheme="majorHAnsi"/>
                <w:sz w:val="22"/>
                <w:szCs w:val="22"/>
                <w:lang w:val="en-US"/>
              </w:rPr>
              <w:t>Turkiye</w:t>
            </w:r>
            <w:proofErr w:type="spellEnd"/>
          </w:p>
        </w:tc>
      </w:tr>
      <w:tr w:rsidR="00C21EBC" w:rsidRPr="004C73A5" w14:paraId="7FA6F160" w14:textId="77777777">
        <w:tc>
          <w:tcPr>
            <w:tcW w:w="2155" w:type="dxa"/>
          </w:tcPr>
          <w:p w14:paraId="186AADD0"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4F9AC5E6"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(a)</w:t>
            </w:r>
          </w:p>
        </w:tc>
      </w:tr>
      <w:tr w:rsidR="00C21EBC" w:rsidRPr="004C73A5" w14:paraId="7DFEDBBB" w14:textId="77777777">
        <w:trPr>
          <w:trHeight w:val="422"/>
        </w:trPr>
        <w:tc>
          <w:tcPr>
            <w:tcW w:w="2155" w:type="dxa"/>
          </w:tcPr>
          <w:p w14:paraId="4286F480"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1E31F7DF" w14:textId="3E2C361B"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End of 2025</w:t>
            </w:r>
          </w:p>
        </w:tc>
      </w:tr>
    </w:tbl>
    <w:p w14:paraId="7BBC1801" w14:textId="209A1CAA" w:rsidR="00634CCB" w:rsidRDefault="00634CCB" w:rsidP="00C21EBC">
      <w:pPr>
        <w:jc w:val="both"/>
        <w:rPr>
          <w:rFonts w:asciiTheme="majorHAnsi" w:hAnsiTheme="majorHAnsi" w:cstheme="majorHAnsi"/>
          <w:b/>
          <w:bCs/>
          <w:lang w:val="en-US"/>
        </w:rPr>
      </w:pPr>
      <w:r>
        <w:rPr>
          <w:rFonts w:asciiTheme="majorHAnsi" w:hAnsiTheme="majorHAnsi" w:cstheme="majorHAnsi"/>
          <w:b/>
          <w:bCs/>
          <w:lang w:val="en-US"/>
        </w:rPr>
        <w:t>Action implemented</w:t>
      </w:r>
    </w:p>
    <w:p w14:paraId="6B6FC95D" w14:textId="6A8DFAFA" w:rsidR="00634CCB" w:rsidRDefault="00634CCB" w:rsidP="00C21EBC">
      <w:pPr>
        <w:jc w:val="both"/>
        <w:rPr>
          <w:rFonts w:asciiTheme="majorHAnsi" w:hAnsiTheme="majorHAnsi" w:cstheme="majorHAnsi"/>
          <w:b/>
          <w:bCs/>
          <w:lang w:val="en-US"/>
        </w:rPr>
      </w:pPr>
      <w:r>
        <w:rPr>
          <w:rFonts w:asciiTheme="majorHAnsi" w:hAnsiTheme="majorHAnsi" w:cstheme="majorHAnsi"/>
          <w:b/>
          <w:bCs/>
          <w:lang w:val="en-US"/>
        </w:rPr>
        <w:t xml:space="preserve">The parameter values have been changed in the </w:t>
      </w:r>
    </w:p>
    <w:p w14:paraId="35409E34" w14:textId="42316352" w:rsidR="00C21EBC" w:rsidRDefault="00B774D9" w:rsidP="00C21EBC">
      <w:pPr>
        <w:jc w:val="both"/>
        <w:rPr>
          <w:rFonts w:asciiTheme="majorHAnsi" w:hAnsiTheme="majorHAnsi" w:cstheme="majorHAnsi"/>
          <w:b/>
          <w:bCs/>
          <w:lang w:val="en-US"/>
        </w:rPr>
      </w:pPr>
      <w:r w:rsidRPr="00B774D9">
        <w:rPr>
          <w:rFonts w:asciiTheme="majorHAnsi" w:hAnsiTheme="majorHAnsi" w:cstheme="majorHAnsi"/>
          <w:b/>
          <w:bCs/>
          <w:noProof/>
          <w:lang w:val="en-US"/>
        </w:rPr>
        <w:drawing>
          <wp:inline distT="0" distB="0" distL="0" distR="0" wp14:anchorId="5CB91624" wp14:editId="076E9D2E">
            <wp:extent cx="2235315" cy="330217"/>
            <wp:effectExtent l="0" t="0" r="0" b="0"/>
            <wp:docPr id="955502217" name="Image 1" descr="Une image contenant Police, Graphique, écriture manuscrit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02217" name="Image 1" descr="Une image contenant Police, Graphique, écriture manuscrite, Caractère coloré&#10;&#10;Le contenu généré par l’IA peut être incorrect."/>
                    <pic:cNvPicPr/>
                  </pic:nvPicPr>
                  <pic:blipFill>
                    <a:blip r:embed="rId54"/>
                    <a:stretch>
                      <a:fillRect/>
                    </a:stretch>
                  </pic:blipFill>
                  <pic:spPr>
                    <a:xfrm>
                      <a:off x="0" y="0"/>
                      <a:ext cx="2235315" cy="330217"/>
                    </a:xfrm>
                    <a:prstGeom prst="rect">
                      <a:avLst/>
                    </a:prstGeom>
                  </pic:spPr>
                </pic:pic>
              </a:graphicData>
            </a:graphic>
          </wp:inline>
        </w:drawing>
      </w:r>
    </w:p>
    <w:p w14:paraId="7A1D5BC8" w14:textId="1FFBBF29" w:rsidR="00B774D9" w:rsidRDefault="00E86979" w:rsidP="00C21EBC">
      <w:pPr>
        <w:jc w:val="both"/>
        <w:rPr>
          <w:rFonts w:asciiTheme="majorHAnsi" w:hAnsiTheme="majorHAnsi" w:cstheme="majorHAnsi"/>
          <w:b/>
          <w:bCs/>
          <w:lang w:val="en-US"/>
        </w:rPr>
      </w:pPr>
      <w:r w:rsidRPr="00E86979">
        <w:rPr>
          <w:rFonts w:asciiTheme="majorHAnsi" w:hAnsiTheme="majorHAnsi" w:cstheme="majorHAnsi"/>
          <w:b/>
          <w:bCs/>
          <w:noProof/>
          <w:lang w:val="en-US"/>
        </w:rPr>
        <w:drawing>
          <wp:inline distT="0" distB="0" distL="0" distR="0" wp14:anchorId="17E1488F" wp14:editId="38A9666C">
            <wp:extent cx="2216264" cy="285765"/>
            <wp:effectExtent l="0" t="0" r="0" b="0"/>
            <wp:docPr id="9684660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66093" name=""/>
                    <pic:cNvPicPr/>
                  </pic:nvPicPr>
                  <pic:blipFill>
                    <a:blip r:embed="rId55"/>
                    <a:stretch>
                      <a:fillRect/>
                    </a:stretch>
                  </pic:blipFill>
                  <pic:spPr>
                    <a:xfrm>
                      <a:off x="0" y="0"/>
                      <a:ext cx="2216264" cy="285765"/>
                    </a:xfrm>
                    <a:prstGeom prst="rect">
                      <a:avLst/>
                    </a:prstGeom>
                  </pic:spPr>
                </pic:pic>
              </a:graphicData>
            </a:graphic>
          </wp:inline>
        </w:drawing>
      </w:r>
    </w:p>
    <w:p w14:paraId="6BB9C024" w14:textId="46E39BA1" w:rsidR="00E86979" w:rsidRDefault="00AE0F77" w:rsidP="00C21EBC">
      <w:pPr>
        <w:jc w:val="both"/>
        <w:rPr>
          <w:rFonts w:asciiTheme="majorHAnsi" w:hAnsiTheme="majorHAnsi" w:cstheme="majorHAnsi"/>
          <w:b/>
          <w:bCs/>
          <w:lang w:val="en-US"/>
        </w:rPr>
      </w:pPr>
      <w:r w:rsidRPr="00AE0F77">
        <w:rPr>
          <w:rFonts w:asciiTheme="majorHAnsi" w:hAnsiTheme="majorHAnsi" w:cstheme="majorHAnsi"/>
          <w:b/>
          <w:bCs/>
          <w:noProof/>
          <w:lang w:val="en-US"/>
        </w:rPr>
        <w:drawing>
          <wp:inline distT="0" distB="0" distL="0" distR="0" wp14:anchorId="24D63F71" wp14:editId="754C5678">
            <wp:extent cx="2254366" cy="323867"/>
            <wp:effectExtent l="0" t="0" r="0" b="0"/>
            <wp:docPr id="996400782" name="Image 1" descr="Une image contenant Police, écriture manuscrite, Graphiqu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00782" name="Image 1" descr="Une image contenant Police, écriture manuscrite, Graphique, Caractère coloré&#10;&#10;Le contenu généré par l’IA peut être incorrect."/>
                    <pic:cNvPicPr/>
                  </pic:nvPicPr>
                  <pic:blipFill>
                    <a:blip r:embed="rId56"/>
                    <a:stretch>
                      <a:fillRect/>
                    </a:stretch>
                  </pic:blipFill>
                  <pic:spPr>
                    <a:xfrm>
                      <a:off x="0" y="0"/>
                      <a:ext cx="2254366" cy="323867"/>
                    </a:xfrm>
                    <a:prstGeom prst="rect">
                      <a:avLst/>
                    </a:prstGeom>
                  </pic:spPr>
                </pic:pic>
              </a:graphicData>
            </a:graphic>
          </wp:inline>
        </w:drawing>
      </w:r>
    </w:p>
    <w:p w14:paraId="2CF3DAAB" w14:textId="666F5AF5" w:rsidR="00AE0F77" w:rsidRDefault="00152B67" w:rsidP="00C21EBC">
      <w:pPr>
        <w:jc w:val="both"/>
        <w:rPr>
          <w:rFonts w:asciiTheme="majorHAnsi" w:hAnsiTheme="majorHAnsi" w:cstheme="majorHAnsi"/>
          <w:b/>
          <w:bCs/>
          <w:lang w:val="en-US"/>
        </w:rPr>
      </w:pPr>
      <w:r w:rsidRPr="00152B67">
        <w:rPr>
          <w:rFonts w:asciiTheme="majorHAnsi" w:hAnsiTheme="majorHAnsi" w:cstheme="majorHAnsi"/>
          <w:b/>
          <w:bCs/>
          <w:noProof/>
          <w:lang w:val="en-US"/>
        </w:rPr>
        <w:drawing>
          <wp:inline distT="0" distB="0" distL="0" distR="0" wp14:anchorId="590167DB" wp14:editId="0933D675">
            <wp:extent cx="2248016" cy="330217"/>
            <wp:effectExtent l="0" t="0" r="0" b="0"/>
            <wp:docPr id="1473472503" name="Image 1" descr="Une image contenant Police, Graphique, écriture manuscrit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2503" name="Image 1" descr="Une image contenant Police, Graphique, écriture manuscrite, texte&#10;&#10;Le contenu généré par l’IA peut être incorrect."/>
                    <pic:cNvPicPr/>
                  </pic:nvPicPr>
                  <pic:blipFill>
                    <a:blip r:embed="rId57"/>
                    <a:stretch>
                      <a:fillRect/>
                    </a:stretch>
                  </pic:blipFill>
                  <pic:spPr>
                    <a:xfrm>
                      <a:off x="0" y="0"/>
                      <a:ext cx="2248016" cy="330217"/>
                    </a:xfrm>
                    <a:prstGeom prst="rect">
                      <a:avLst/>
                    </a:prstGeom>
                  </pic:spPr>
                </pic:pic>
              </a:graphicData>
            </a:graphic>
          </wp:inline>
        </w:drawing>
      </w:r>
    </w:p>
    <w:p w14:paraId="1DA06154" w14:textId="77777777" w:rsidR="00152B67" w:rsidRDefault="00152B67" w:rsidP="00C21EBC">
      <w:pPr>
        <w:jc w:val="both"/>
        <w:rPr>
          <w:rFonts w:asciiTheme="majorHAnsi" w:hAnsiTheme="majorHAnsi" w:cstheme="majorHAnsi"/>
          <w:b/>
          <w:bCs/>
          <w:lang w:val="en-US"/>
        </w:rPr>
      </w:pPr>
    </w:p>
    <w:p w14:paraId="3F84DBA4" w14:textId="60977E65" w:rsidR="00152B67" w:rsidRDefault="00152B67" w:rsidP="00C21EBC">
      <w:pPr>
        <w:jc w:val="both"/>
        <w:rPr>
          <w:rFonts w:asciiTheme="majorHAnsi" w:hAnsiTheme="majorHAnsi" w:cstheme="majorHAnsi"/>
          <w:b/>
          <w:bCs/>
          <w:lang w:val="en-US"/>
        </w:rPr>
      </w:pPr>
      <w:r>
        <w:rPr>
          <w:rFonts w:asciiTheme="majorHAnsi" w:hAnsiTheme="majorHAnsi" w:cstheme="majorHAnsi"/>
          <w:b/>
          <w:bCs/>
          <w:lang w:val="en-US"/>
        </w:rPr>
        <w:t>To</w:t>
      </w:r>
    </w:p>
    <w:p w14:paraId="4DF07E77" w14:textId="6E4649B3" w:rsidR="00152B67" w:rsidRDefault="00767766" w:rsidP="00C21EBC">
      <w:pPr>
        <w:jc w:val="both"/>
        <w:rPr>
          <w:rFonts w:asciiTheme="majorHAnsi" w:hAnsiTheme="majorHAnsi" w:cstheme="majorHAnsi"/>
          <w:b/>
          <w:bCs/>
          <w:lang w:val="en-US"/>
        </w:rPr>
      </w:pPr>
      <w:r w:rsidRPr="00767766">
        <w:rPr>
          <w:rFonts w:asciiTheme="majorHAnsi" w:hAnsiTheme="majorHAnsi" w:cstheme="majorHAnsi"/>
          <w:b/>
          <w:bCs/>
          <w:noProof/>
          <w:lang w:val="en-US"/>
        </w:rPr>
        <w:drawing>
          <wp:inline distT="0" distB="0" distL="0" distR="0" wp14:anchorId="19864A98" wp14:editId="246BF9F8">
            <wp:extent cx="2324219" cy="330217"/>
            <wp:effectExtent l="0" t="0" r="0" b="0"/>
            <wp:docPr id="962594315" name="Image 1" descr="Une image contenant Police, Graphique, Caractère coloré,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94315" name="Image 1" descr="Une image contenant Police, Graphique, Caractère coloré, texte&#10;&#10;Le contenu généré par l’IA peut être incorrect."/>
                    <pic:cNvPicPr/>
                  </pic:nvPicPr>
                  <pic:blipFill>
                    <a:blip r:embed="rId58"/>
                    <a:stretch>
                      <a:fillRect/>
                    </a:stretch>
                  </pic:blipFill>
                  <pic:spPr>
                    <a:xfrm>
                      <a:off x="0" y="0"/>
                      <a:ext cx="2324219" cy="330217"/>
                    </a:xfrm>
                    <a:prstGeom prst="rect">
                      <a:avLst/>
                    </a:prstGeom>
                  </pic:spPr>
                </pic:pic>
              </a:graphicData>
            </a:graphic>
          </wp:inline>
        </w:drawing>
      </w:r>
    </w:p>
    <w:p w14:paraId="7E5546E8" w14:textId="29313F05" w:rsidR="00767766" w:rsidRDefault="00B058A0" w:rsidP="00C21EBC">
      <w:pPr>
        <w:jc w:val="both"/>
        <w:rPr>
          <w:rFonts w:asciiTheme="majorHAnsi" w:hAnsiTheme="majorHAnsi" w:cstheme="majorHAnsi"/>
          <w:b/>
          <w:bCs/>
          <w:lang w:val="en-US"/>
        </w:rPr>
      </w:pPr>
      <w:r w:rsidRPr="00B058A0">
        <w:rPr>
          <w:rFonts w:asciiTheme="majorHAnsi" w:hAnsiTheme="majorHAnsi" w:cstheme="majorHAnsi"/>
          <w:b/>
          <w:bCs/>
          <w:noProof/>
          <w:lang w:val="en-US"/>
        </w:rPr>
        <w:drawing>
          <wp:inline distT="0" distB="0" distL="0" distR="0" wp14:anchorId="614B5983" wp14:editId="22B5E75C">
            <wp:extent cx="2330570" cy="292115"/>
            <wp:effectExtent l="0" t="0" r="0" b="0"/>
            <wp:docPr id="19344120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2038" name=""/>
                    <pic:cNvPicPr/>
                  </pic:nvPicPr>
                  <pic:blipFill>
                    <a:blip r:embed="rId59"/>
                    <a:stretch>
                      <a:fillRect/>
                    </a:stretch>
                  </pic:blipFill>
                  <pic:spPr>
                    <a:xfrm>
                      <a:off x="0" y="0"/>
                      <a:ext cx="2330570" cy="292115"/>
                    </a:xfrm>
                    <a:prstGeom prst="rect">
                      <a:avLst/>
                    </a:prstGeom>
                  </pic:spPr>
                </pic:pic>
              </a:graphicData>
            </a:graphic>
          </wp:inline>
        </w:drawing>
      </w:r>
    </w:p>
    <w:p w14:paraId="49B2FBC9" w14:textId="3D3BAB3B" w:rsidR="00B058A0" w:rsidRDefault="00B058A0" w:rsidP="00C21EBC">
      <w:pPr>
        <w:jc w:val="both"/>
        <w:rPr>
          <w:rFonts w:asciiTheme="majorHAnsi" w:hAnsiTheme="majorHAnsi" w:cstheme="majorHAnsi"/>
          <w:b/>
          <w:bCs/>
          <w:lang w:val="en-US"/>
        </w:rPr>
      </w:pPr>
      <w:r w:rsidRPr="00B058A0">
        <w:rPr>
          <w:rFonts w:asciiTheme="majorHAnsi" w:hAnsiTheme="majorHAnsi" w:cstheme="majorHAnsi"/>
          <w:b/>
          <w:bCs/>
          <w:noProof/>
          <w:lang w:val="en-US"/>
        </w:rPr>
        <w:lastRenderedPageBreak/>
        <w:drawing>
          <wp:inline distT="0" distB="0" distL="0" distR="0" wp14:anchorId="3524D8BE" wp14:editId="2CCE7F7B">
            <wp:extent cx="2292468" cy="323867"/>
            <wp:effectExtent l="0" t="0" r="0" b="0"/>
            <wp:docPr id="1989721613" name="Image 1" descr="Une image contenant Police, Graphique, écriture manuscrit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1613" name="Image 1" descr="Une image contenant Police, Graphique, écriture manuscrite, Caractère coloré&#10;&#10;Le contenu généré par l’IA peut être incorrect."/>
                    <pic:cNvPicPr/>
                  </pic:nvPicPr>
                  <pic:blipFill>
                    <a:blip r:embed="rId60"/>
                    <a:stretch>
                      <a:fillRect/>
                    </a:stretch>
                  </pic:blipFill>
                  <pic:spPr>
                    <a:xfrm>
                      <a:off x="0" y="0"/>
                      <a:ext cx="2292468" cy="323867"/>
                    </a:xfrm>
                    <a:prstGeom prst="rect">
                      <a:avLst/>
                    </a:prstGeom>
                  </pic:spPr>
                </pic:pic>
              </a:graphicData>
            </a:graphic>
          </wp:inline>
        </w:drawing>
      </w:r>
    </w:p>
    <w:p w14:paraId="7BED928A" w14:textId="171D273A" w:rsidR="00B058A0" w:rsidRPr="004C73A5" w:rsidRDefault="00B058A0" w:rsidP="00C21EBC">
      <w:pPr>
        <w:jc w:val="both"/>
        <w:rPr>
          <w:rFonts w:asciiTheme="majorHAnsi" w:hAnsiTheme="majorHAnsi" w:cstheme="majorHAnsi"/>
          <w:b/>
          <w:bCs/>
          <w:lang w:val="en-US"/>
        </w:rPr>
      </w:pPr>
      <w:r w:rsidRPr="00B058A0">
        <w:rPr>
          <w:rFonts w:asciiTheme="majorHAnsi" w:hAnsiTheme="majorHAnsi" w:cstheme="majorHAnsi"/>
          <w:b/>
          <w:bCs/>
          <w:noProof/>
          <w:lang w:val="en-US"/>
        </w:rPr>
        <w:drawing>
          <wp:inline distT="0" distB="0" distL="0" distR="0" wp14:anchorId="5476ACC4" wp14:editId="67CECD18">
            <wp:extent cx="2324219" cy="292115"/>
            <wp:effectExtent l="0" t="0" r="0" b="0"/>
            <wp:docPr id="18455864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86455" name=""/>
                    <pic:cNvPicPr/>
                  </pic:nvPicPr>
                  <pic:blipFill>
                    <a:blip r:embed="rId61"/>
                    <a:stretch>
                      <a:fillRect/>
                    </a:stretch>
                  </pic:blipFill>
                  <pic:spPr>
                    <a:xfrm>
                      <a:off x="0" y="0"/>
                      <a:ext cx="2324219" cy="292115"/>
                    </a:xfrm>
                    <a:prstGeom prst="rect">
                      <a:avLst/>
                    </a:prstGeom>
                  </pic:spPr>
                </pic:pic>
              </a:graphicData>
            </a:graphic>
          </wp:inline>
        </w:drawing>
      </w:r>
    </w:p>
    <w:p w14:paraId="0B0201BE"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R16. Modify the database procedure used to create the “</w:t>
      </w:r>
      <w:proofErr w:type="spellStart"/>
      <w:r w:rsidRPr="004C73A5">
        <w:rPr>
          <w:rFonts w:asciiTheme="majorHAnsi" w:hAnsiTheme="majorHAnsi" w:cstheme="majorHAnsi"/>
          <w:i/>
          <w:iCs/>
          <w:sz w:val="22"/>
          <w:szCs w:val="22"/>
          <w:lang w:val="en-US"/>
        </w:rPr>
        <w:t>all_data</w:t>
      </w:r>
      <w:proofErr w:type="spellEnd"/>
      <w:r w:rsidRPr="004C73A5">
        <w:rPr>
          <w:rFonts w:asciiTheme="majorHAnsi" w:hAnsiTheme="majorHAnsi" w:cstheme="majorHAnsi"/>
          <w:i/>
          <w:iCs/>
          <w:sz w:val="22"/>
          <w:szCs w:val="22"/>
          <w:lang w:val="en-US"/>
        </w:rPr>
        <w:t xml:space="preserve">” table to recover the risk group associated with each </w:t>
      </w:r>
      <w:proofErr w:type="spellStart"/>
      <w:r w:rsidRPr="004C73A5">
        <w:rPr>
          <w:rFonts w:asciiTheme="majorHAnsi" w:hAnsiTheme="majorHAnsi" w:cstheme="majorHAnsi"/>
          <w:i/>
          <w:iCs/>
          <w:sz w:val="22"/>
          <w:szCs w:val="22"/>
          <w:lang w:val="en-US"/>
        </w:rPr>
        <w:t>epiunit</w:t>
      </w:r>
      <w:proofErr w:type="spellEnd"/>
      <w:r w:rsidRPr="004C73A5">
        <w:rPr>
          <w:rFonts w:asciiTheme="majorHAnsi" w:hAnsiTheme="majorHAnsi" w:cstheme="majorHAnsi"/>
          <w:i/>
          <w:iCs/>
          <w:sz w:val="22"/>
          <w:szCs w:val="22"/>
          <w:lang w:val="en-US"/>
        </w:rPr>
        <w:t xml:space="preserve"> in the “</w:t>
      </w:r>
      <w:proofErr w:type="spellStart"/>
      <w:r w:rsidRPr="004C73A5">
        <w:rPr>
          <w:rFonts w:asciiTheme="majorHAnsi" w:hAnsiTheme="majorHAnsi" w:cstheme="majorHAnsi"/>
          <w:i/>
          <w:iCs/>
          <w:sz w:val="22"/>
          <w:szCs w:val="22"/>
          <w:lang w:val="en-US"/>
        </w:rPr>
        <w:t>epiunits</w:t>
      </w:r>
      <w:proofErr w:type="spellEnd"/>
      <w:r w:rsidRPr="004C73A5">
        <w:rPr>
          <w:rFonts w:asciiTheme="majorHAnsi" w:hAnsiTheme="majorHAnsi" w:cstheme="majorHAnsi"/>
          <w:i/>
          <w:iCs/>
          <w:sz w:val="22"/>
          <w:szCs w:val="22"/>
          <w:lang w:val="en-US"/>
        </w:rPr>
        <w:t xml:space="preserve">” table instead of assigning a default value </w:t>
      </w:r>
    </w:p>
    <w:tbl>
      <w:tblPr>
        <w:tblStyle w:val="Grilledutableau"/>
        <w:tblW w:w="0" w:type="auto"/>
        <w:tblLook w:val="04A0" w:firstRow="1" w:lastRow="0" w:firstColumn="1" w:lastColumn="0" w:noHBand="0" w:noVBand="1"/>
      </w:tblPr>
      <w:tblGrid>
        <w:gridCol w:w="2155"/>
        <w:gridCol w:w="7195"/>
      </w:tblGrid>
      <w:tr w:rsidR="00C21EBC" w:rsidRPr="004C73A5" w14:paraId="35F4F0EC" w14:textId="77777777">
        <w:tc>
          <w:tcPr>
            <w:tcW w:w="2155" w:type="dxa"/>
          </w:tcPr>
          <w:p w14:paraId="6709891F"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73DE65D1" w14:textId="77777777" w:rsidR="00C21EBC" w:rsidRPr="004C73A5" w:rsidRDefault="00C21EBC" w:rsidP="00C21EBC">
            <w:pPr>
              <w:pStyle w:val="Default"/>
              <w:numPr>
                <w:ilvl w:val="0"/>
                <w:numId w:val="23"/>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adjust parameters </w:t>
            </w:r>
          </w:p>
        </w:tc>
      </w:tr>
      <w:tr w:rsidR="00C21EBC" w:rsidRPr="004C73A5" w14:paraId="4D2AF1F9" w14:textId="77777777">
        <w:tc>
          <w:tcPr>
            <w:tcW w:w="2155" w:type="dxa"/>
          </w:tcPr>
          <w:p w14:paraId="10CB5A17"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644BDB5A"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(a)</w:t>
            </w:r>
          </w:p>
        </w:tc>
      </w:tr>
      <w:tr w:rsidR="00C21EBC" w:rsidRPr="004C73A5" w14:paraId="7C9F79CC" w14:textId="77777777">
        <w:trPr>
          <w:trHeight w:val="422"/>
        </w:trPr>
        <w:tc>
          <w:tcPr>
            <w:tcW w:w="2155" w:type="dxa"/>
          </w:tcPr>
          <w:p w14:paraId="0391B4FA"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1ABDC0F0" w14:textId="4088BE14"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End of 2025</w:t>
            </w:r>
          </w:p>
        </w:tc>
      </w:tr>
    </w:tbl>
    <w:p w14:paraId="0D10734F" w14:textId="77777777" w:rsidR="00C21EBC" w:rsidRDefault="00C21EBC" w:rsidP="00C21EBC">
      <w:pPr>
        <w:pStyle w:val="Default"/>
        <w:jc w:val="both"/>
        <w:rPr>
          <w:rFonts w:asciiTheme="majorHAnsi" w:hAnsiTheme="majorHAnsi" w:cstheme="majorHAnsi"/>
          <w:sz w:val="22"/>
          <w:szCs w:val="22"/>
          <w:lang w:val="en-US"/>
        </w:rPr>
      </w:pPr>
    </w:p>
    <w:p w14:paraId="5ADE142B" w14:textId="1C462607" w:rsidR="000E75A3" w:rsidRDefault="00501507" w:rsidP="000E75A3">
      <w:pPr>
        <w:pStyle w:val="Default"/>
        <w:numPr>
          <w:ilvl w:val="0"/>
          <w:numId w:val="38"/>
        </w:numPr>
        <w:jc w:val="both"/>
        <w:rPr>
          <w:rFonts w:asciiTheme="majorHAnsi" w:hAnsiTheme="majorHAnsi" w:cstheme="majorHAnsi"/>
          <w:sz w:val="22"/>
          <w:szCs w:val="22"/>
          <w:lang w:val="en-US"/>
        </w:rPr>
      </w:pPr>
      <w:r>
        <w:rPr>
          <w:rFonts w:asciiTheme="majorHAnsi" w:hAnsiTheme="majorHAnsi" w:cstheme="majorHAnsi"/>
          <w:sz w:val="22"/>
          <w:szCs w:val="22"/>
          <w:lang w:val="en-US"/>
        </w:rPr>
        <w:t>see action implemented for R4.</w:t>
      </w:r>
    </w:p>
    <w:p w14:paraId="073F1539" w14:textId="77777777" w:rsidR="000E75A3" w:rsidRPr="004C73A5" w:rsidRDefault="000E75A3" w:rsidP="00C21EBC">
      <w:pPr>
        <w:pStyle w:val="Default"/>
        <w:jc w:val="both"/>
        <w:rPr>
          <w:rFonts w:asciiTheme="majorHAnsi" w:hAnsiTheme="majorHAnsi" w:cstheme="majorHAnsi"/>
          <w:sz w:val="22"/>
          <w:szCs w:val="22"/>
          <w:lang w:val="en-US"/>
        </w:rPr>
      </w:pPr>
    </w:p>
    <w:p w14:paraId="4B245C44"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R20. Reconsider the value of 3 used for the relative risk in high-risk </w:t>
      </w:r>
      <w:proofErr w:type="spellStart"/>
      <w:r w:rsidRPr="004C73A5">
        <w:rPr>
          <w:rFonts w:asciiTheme="majorHAnsi" w:hAnsiTheme="majorHAnsi" w:cstheme="majorHAnsi"/>
          <w:i/>
          <w:iCs/>
          <w:sz w:val="22"/>
          <w:szCs w:val="22"/>
          <w:lang w:val="en-US"/>
        </w:rPr>
        <w:t>epiunits</w:t>
      </w:r>
      <w:proofErr w:type="spellEnd"/>
      <w:r w:rsidRPr="004C73A5">
        <w:rPr>
          <w:rFonts w:asciiTheme="majorHAnsi" w:hAnsiTheme="majorHAnsi" w:cstheme="majorHAnsi"/>
          <w:i/>
          <w:iCs/>
          <w:sz w:val="22"/>
          <w:szCs w:val="22"/>
          <w:lang w:val="en-US"/>
        </w:rPr>
        <w:t xml:space="preserve"> in the light of recent outbreaks, accounting for differences between countries and diseases, especially for SPGP and PPR </w:t>
      </w:r>
      <w:proofErr w:type="spellStart"/>
      <w:r w:rsidRPr="004C73A5">
        <w:rPr>
          <w:rFonts w:asciiTheme="majorHAnsi" w:hAnsiTheme="majorHAnsi" w:cstheme="majorHAnsi"/>
          <w:i/>
          <w:iCs/>
          <w:sz w:val="22"/>
          <w:szCs w:val="22"/>
          <w:lang w:val="en-US"/>
        </w:rPr>
        <w:t>programme</w:t>
      </w:r>
      <w:proofErr w:type="spellEnd"/>
      <w:r w:rsidRPr="004C73A5">
        <w:rPr>
          <w:rFonts w:asciiTheme="majorHAnsi" w:hAnsiTheme="majorHAnsi" w:cstheme="majorHAnsi"/>
          <w:i/>
          <w:iCs/>
          <w:sz w:val="22"/>
          <w:szCs w:val="22"/>
          <w:lang w:val="en-US"/>
        </w:rPr>
        <w:t xml:space="preserve"> documentation and outputs</w:t>
      </w:r>
    </w:p>
    <w:p w14:paraId="4CF469E1"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5EC0320C" w14:textId="77777777">
        <w:tc>
          <w:tcPr>
            <w:tcW w:w="2155" w:type="dxa"/>
          </w:tcPr>
          <w:p w14:paraId="578EBA06"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1983577E"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Expert elicitation to reconsider the relative risk in high-risk </w:t>
            </w:r>
            <w:proofErr w:type="spellStart"/>
            <w:r w:rsidRPr="004C73A5">
              <w:rPr>
                <w:rFonts w:asciiTheme="majorHAnsi" w:hAnsiTheme="majorHAnsi" w:cstheme="majorHAnsi"/>
                <w:sz w:val="22"/>
                <w:szCs w:val="22"/>
                <w:lang w:val="en-US"/>
              </w:rPr>
              <w:t>epiunits</w:t>
            </w:r>
            <w:proofErr w:type="spellEnd"/>
            <w:r w:rsidRPr="004C73A5">
              <w:rPr>
                <w:rFonts w:asciiTheme="majorHAnsi" w:hAnsiTheme="majorHAnsi" w:cstheme="majorHAnsi"/>
                <w:sz w:val="22"/>
                <w:szCs w:val="22"/>
                <w:lang w:val="en-US"/>
              </w:rPr>
              <w:t xml:space="preserve"> in the light of recent outbreaks, accounting for differences between countries and diseases, especially for SPGP and PPR </w:t>
            </w:r>
          </w:p>
        </w:tc>
      </w:tr>
      <w:tr w:rsidR="00C21EBC" w:rsidRPr="004C73A5" w14:paraId="6987B1B7" w14:textId="77777777">
        <w:tc>
          <w:tcPr>
            <w:tcW w:w="2155" w:type="dxa"/>
          </w:tcPr>
          <w:p w14:paraId="0E4CD5D2"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34B39C80"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and countries</w:t>
            </w:r>
          </w:p>
        </w:tc>
      </w:tr>
      <w:tr w:rsidR="00C21EBC" w:rsidRPr="004C73A5" w14:paraId="2EFDC234" w14:textId="77777777">
        <w:trPr>
          <w:trHeight w:val="422"/>
        </w:trPr>
        <w:tc>
          <w:tcPr>
            <w:tcW w:w="2155" w:type="dxa"/>
          </w:tcPr>
          <w:p w14:paraId="15B9A3CE"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0DCDE603"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March 2026</w:t>
            </w:r>
          </w:p>
        </w:tc>
      </w:tr>
    </w:tbl>
    <w:p w14:paraId="581018CF" w14:textId="77777777" w:rsidR="00C21EBC" w:rsidRPr="004C73A5" w:rsidRDefault="00C21EBC" w:rsidP="00C21EBC">
      <w:pPr>
        <w:pStyle w:val="Default"/>
        <w:jc w:val="both"/>
        <w:rPr>
          <w:rFonts w:asciiTheme="majorHAnsi" w:hAnsiTheme="majorHAnsi" w:cstheme="majorHAnsi"/>
          <w:sz w:val="22"/>
          <w:szCs w:val="22"/>
          <w:lang w:val="en-US"/>
        </w:rPr>
      </w:pPr>
    </w:p>
    <w:p w14:paraId="52F37F0E" w14:textId="77777777" w:rsidR="000E75A3" w:rsidRDefault="000E75A3" w:rsidP="000E75A3">
      <w:pPr>
        <w:pStyle w:val="Default"/>
        <w:numPr>
          <w:ilvl w:val="0"/>
          <w:numId w:val="38"/>
        </w:numPr>
        <w:jc w:val="both"/>
        <w:rPr>
          <w:rFonts w:asciiTheme="majorHAnsi" w:hAnsiTheme="majorHAnsi" w:cstheme="majorHAnsi"/>
          <w:sz w:val="22"/>
          <w:szCs w:val="22"/>
          <w:lang w:val="en-US"/>
        </w:rPr>
      </w:pPr>
      <w:r>
        <w:rPr>
          <w:rFonts w:asciiTheme="majorHAnsi" w:hAnsiTheme="majorHAnsi" w:cstheme="majorHAnsi"/>
          <w:sz w:val="22"/>
          <w:szCs w:val="22"/>
          <w:lang w:val="en-US"/>
        </w:rPr>
        <w:t>To be done for next THRACE meeting</w:t>
      </w:r>
    </w:p>
    <w:p w14:paraId="7C94A7D2" w14:textId="77777777" w:rsidR="00C21EBC" w:rsidRPr="004C73A5" w:rsidRDefault="00C21EBC" w:rsidP="00C21EBC">
      <w:pPr>
        <w:pStyle w:val="Default"/>
        <w:jc w:val="both"/>
        <w:rPr>
          <w:rFonts w:asciiTheme="majorHAnsi" w:hAnsiTheme="majorHAnsi" w:cstheme="majorHAnsi"/>
          <w:sz w:val="22"/>
          <w:szCs w:val="22"/>
          <w:lang w:val="en-US"/>
        </w:rPr>
      </w:pPr>
    </w:p>
    <w:p w14:paraId="6DF70F55" w14:textId="77777777" w:rsidR="00C21EBC" w:rsidRDefault="00C21EBC" w:rsidP="1534202A">
      <w:pPr>
        <w:pStyle w:val="Default"/>
        <w:jc w:val="both"/>
        <w:rPr>
          <w:rFonts w:asciiTheme="majorHAnsi" w:hAnsiTheme="majorHAnsi" w:cstheme="majorBidi"/>
          <w:i/>
          <w:iCs/>
          <w:sz w:val="22"/>
          <w:szCs w:val="22"/>
          <w:lang w:val="en-US"/>
        </w:rPr>
      </w:pPr>
      <w:commentRangeStart w:id="23"/>
      <w:commentRangeStart w:id="24"/>
      <w:commentRangeStart w:id="25"/>
      <w:r w:rsidRPr="1534202A">
        <w:rPr>
          <w:rFonts w:asciiTheme="majorHAnsi" w:hAnsiTheme="majorHAnsi" w:cstheme="majorBidi"/>
          <w:i/>
          <w:iCs/>
          <w:sz w:val="22"/>
          <w:szCs w:val="22"/>
          <w:lang w:val="en-US"/>
        </w:rPr>
        <w:t xml:space="preserve">R23. Modify the model SQL procedure so that all calculated variables and parameters at visit and </w:t>
      </w:r>
      <w:proofErr w:type="spellStart"/>
      <w:r w:rsidRPr="1534202A">
        <w:rPr>
          <w:rFonts w:asciiTheme="majorHAnsi" w:hAnsiTheme="majorHAnsi" w:cstheme="majorBidi"/>
          <w:i/>
          <w:iCs/>
          <w:sz w:val="22"/>
          <w:szCs w:val="22"/>
          <w:lang w:val="en-US"/>
        </w:rPr>
        <w:t>epiunit</w:t>
      </w:r>
      <w:proofErr w:type="spellEnd"/>
      <w:r w:rsidRPr="1534202A">
        <w:rPr>
          <w:rFonts w:asciiTheme="majorHAnsi" w:hAnsiTheme="majorHAnsi" w:cstheme="majorBidi"/>
          <w:i/>
          <w:iCs/>
          <w:sz w:val="22"/>
          <w:szCs w:val="22"/>
          <w:lang w:val="en-US"/>
        </w:rPr>
        <w:t xml:space="preserve"> level are recorded as new columns in the “</w:t>
      </w:r>
      <w:proofErr w:type="spellStart"/>
      <w:r w:rsidRPr="1534202A">
        <w:rPr>
          <w:rFonts w:asciiTheme="majorHAnsi" w:hAnsiTheme="majorHAnsi" w:cstheme="majorBidi"/>
          <w:i/>
          <w:iCs/>
          <w:sz w:val="22"/>
          <w:szCs w:val="22"/>
          <w:lang w:val="en-US"/>
        </w:rPr>
        <w:t>all_data</w:t>
      </w:r>
      <w:proofErr w:type="spellEnd"/>
      <w:r w:rsidRPr="1534202A">
        <w:rPr>
          <w:rFonts w:asciiTheme="majorHAnsi" w:hAnsiTheme="majorHAnsi" w:cstheme="majorBidi"/>
          <w:i/>
          <w:iCs/>
          <w:sz w:val="22"/>
          <w:szCs w:val="22"/>
          <w:lang w:val="en-US"/>
        </w:rPr>
        <w:t>” table.</w:t>
      </w:r>
      <w:commentRangeEnd w:id="23"/>
      <w:r>
        <w:rPr>
          <w:rStyle w:val="Marquedecommentaire"/>
          <w:rFonts w:asciiTheme="majorHAnsi" w:hAnsiTheme="majorHAnsi" w:cstheme="majorBidi"/>
          <w:i/>
          <w:sz w:val="22"/>
          <w:szCs w:val="22"/>
          <w:lang w:val="en-US"/>
        </w:rPr>
        <w:commentReference w:id="23"/>
      </w:r>
      <w:commentRangeEnd w:id="24"/>
      <w:r w:rsidR="002C01AE">
        <w:rPr>
          <w:rStyle w:val="Marquedecommentaire"/>
          <w:rFonts w:ascii="Proxima Nova" w:eastAsia="Proxima Nova" w:hAnsi="Proxima Nova" w:cs="Proxima Nova"/>
          <w:color w:val="auto"/>
          <w:lang w:val="en"/>
        </w:rPr>
        <w:commentReference w:id="24"/>
      </w:r>
      <w:commentRangeEnd w:id="25"/>
      <w:r w:rsidR="00366FDE">
        <w:rPr>
          <w:rStyle w:val="Marquedecommentaire"/>
          <w:rFonts w:ascii="Proxima Nova" w:eastAsia="Proxima Nova" w:hAnsi="Proxima Nova" w:cs="Proxima Nova"/>
          <w:color w:val="auto"/>
          <w:lang w:val="en"/>
        </w:rPr>
        <w:commentReference w:id="25"/>
      </w:r>
    </w:p>
    <w:p w14:paraId="4EF1D177" w14:textId="77777777" w:rsidR="000E75A3" w:rsidRDefault="000E75A3" w:rsidP="00C21EBC">
      <w:pPr>
        <w:pStyle w:val="Default"/>
        <w:jc w:val="both"/>
        <w:rPr>
          <w:rFonts w:asciiTheme="majorHAnsi" w:hAnsiTheme="majorHAnsi" w:cstheme="majorHAnsi"/>
          <w:i/>
          <w:iCs/>
          <w:sz w:val="22"/>
          <w:szCs w:val="22"/>
          <w:lang w:val="en-US"/>
        </w:rPr>
      </w:pPr>
    </w:p>
    <w:p w14:paraId="21D02599" w14:textId="0F7BA569" w:rsidR="00FB5D9B" w:rsidRDefault="00FB5D9B" w:rsidP="00FB5D9B">
      <w:pPr>
        <w:pStyle w:val="Default"/>
        <w:numPr>
          <w:ilvl w:val="0"/>
          <w:numId w:val="38"/>
        </w:numPr>
        <w:jc w:val="both"/>
        <w:rPr>
          <w:rFonts w:asciiTheme="majorHAnsi" w:hAnsiTheme="majorHAnsi" w:cstheme="majorHAnsi"/>
          <w:i/>
          <w:iCs/>
          <w:sz w:val="22"/>
          <w:szCs w:val="22"/>
          <w:lang w:val="en-US"/>
        </w:rPr>
      </w:pPr>
      <w:r>
        <w:rPr>
          <w:rFonts w:asciiTheme="majorHAnsi" w:hAnsiTheme="majorHAnsi" w:cstheme="majorHAnsi"/>
          <w:i/>
          <w:iCs/>
          <w:sz w:val="22"/>
          <w:szCs w:val="22"/>
          <w:lang w:val="en-US"/>
        </w:rPr>
        <w:t>To be changed, but more work. Probably to be done first as might impact other code modifications</w:t>
      </w:r>
    </w:p>
    <w:p w14:paraId="4E455782" w14:textId="6E477D47" w:rsidR="00D53FD9" w:rsidRPr="004C73A5" w:rsidRDefault="00D53FD9" w:rsidP="00FB5D9B">
      <w:pPr>
        <w:pStyle w:val="Default"/>
        <w:numPr>
          <w:ilvl w:val="0"/>
          <w:numId w:val="38"/>
        </w:numPr>
        <w:jc w:val="both"/>
        <w:rPr>
          <w:rFonts w:asciiTheme="majorHAnsi" w:hAnsiTheme="majorHAnsi" w:cstheme="majorHAnsi"/>
          <w:i/>
          <w:iCs/>
          <w:sz w:val="22"/>
          <w:szCs w:val="22"/>
          <w:lang w:val="en-US"/>
        </w:rPr>
      </w:pPr>
      <w:r>
        <w:rPr>
          <w:rFonts w:asciiTheme="majorHAnsi" w:hAnsiTheme="majorHAnsi" w:cstheme="majorHAnsi"/>
          <w:i/>
          <w:iCs/>
          <w:sz w:val="22"/>
          <w:szCs w:val="22"/>
          <w:lang w:val="en-US"/>
        </w:rPr>
        <w:t xml:space="preserve">To be done next year when we save </w:t>
      </w:r>
    </w:p>
    <w:p w14:paraId="3A142D62"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 </w:t>
      </w:r>
    </w:p>
    <w:p w14:paraId="331DEC08" w14:textId="77777777" w:rsidR="00C21EBC" w:rsidRPr="004C73A5" w:rsidRDefault="00C21EBC" w:rsidP="1534202A">
      <w:pPr>
        <w:pStyle w:val="Default"/>
        <w:jc w:val="both"/>
        <w:rPr>
          <w:rFonts w:asciiTheme="majorHAnsi" w:hAnsiTheme="majorHAnsi" w:cstheme="majorBidi"/>
          <w:i/>
          <w:iCs/>
          <w:sz w:val="22"/>
          <w:szCs w:val="22"/>
          <w:lang w:val="en-US"/>
        </w:rPr>
      </w:pPr>
      <w:commentRangeStart w:id="26"/>
      <w:r w:rsidRPr="1534202A">
        <w:rPr>
          <w:rFonts w:asciiTheme="majorHAnsi" w:hAnsiTheme="majorHAnsi" w:cstheme="majorBidi"/>
          <w:i/>
          <w:iCs/>
          <w:sz w:val="22"/>
          <w:szCs w:val="22"/>
          <w:lang w:val="en-US"/>
        </w:rPr>
        <w:t>R24. Modify the model SQL procedure currently implemented via the “</w:t>
      </w:r>
      <w:proofErr w:type="spellStart"/>
      <w:r w:rsidRPr="1534202A">
        <w:rPr>
          <w:rFonts w:asciiTheme="majorHAnsi" w:hAnsiTheme="majorHAnsi" w:cstheme="majorBidi"/>
          <w:i/>
          <w:iCs/>
          <w:sz w:val="22"/>
          <w:szCs w:val="22"/>
          <w:lang w:val="en-US"/>
        </w:rPr>
        <w:t>get_freedom_data</w:t>
      </w:r>
      <w:proofErr w:type="spellEnd"/>
      <w:r w:rsidRPr="1534202A">
        <w:rPr>
          <w:rFonts w:asciiTheme="majorHAnsi" w:hAnsiTheme="majorHAnsi" w:cstheme="majorBidi"/>
          <w:i/>
          <w:iCs/>
          <w:sz w:val="22"/>
          <w:szCs w:val="22"/>
          <w:lang w:val="en-US"/>
        </w:rPr>
        <w:t xml:space="preserve">” function to create a permanent table containing all the model outputs: system-level sensitivity, probability of introduction, probability of freedom by country, disease, species and month. </w:t>
      </w:r>
      <w:commentRangeEnd w:id="26"/>
      <w:r w:rsidRPr="004C73A5">
        <w:rPr>
          <w:rStyle w:val="Marquedecommentaire"/>
          <w:rFonts w:asciiTheme="majorHAnsi" w:hAnsiTheme="majorHAnsi" w:cstheme="majorBidi"/>
          <w:i/>
          <w:sz w:val="22"/>
          <w:szCs w:val="22"/>
          <w:lang w:val="en-US"/>
        </w:rPr>
        <w:commentReference w:id="26"/>
      </w:r>
    </w:p>
    <w:p w14:paraId="1DF4CA2C"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50E1532F" w14:textId="77777777">
        <w:tc>
          <w:tcPr>
            <w:tcW w:w="2155" w:type="dxa"/>
          </w:tcPr>
          <w:p w14:paraId="52FCB69A"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43F609C3"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Modify SQL procedures</w:t>
            </w:r>
          </w:p>
        </w:tc>
      </w:tr>
      <w:tr w:rsidR="00C21EBC" w:rsidRPr="004C73A5" w14:paraId="1D9B15E9" w14:textId="77777777">
        <w:tc>
          <w:tcPr>
            <w:tcW w:w="2155" w:type="dxa"/>
          </w:tcPr>
          <w:p w14:paraId="6F4107A4"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2CCF090D"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w:t>
            </w:r>
          </w:p>
        </w:tc>
      </w:tr>
      <w:tr w:rsidR="00C21EBC" w:rsidRPr="004C73A5" w14:paraId="08E73F2D" w14:textId="77777777">
        <w:trPr>
          <w:trHeight w:val="422"/>
        </w:trPr>
        <w:tc>
          <w:tcPr>
            <w:tcW w:w="2155" w:type="dxa"/>
          </w:tcPr>
          <w:p w14:paraId="61A44B7B"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76F0A497"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End of 2025 </w:t>
            </w:r>
          </w:p>
        </w:tc>
      </w:tr>
    </w:tbl>
    <w:p w14:paraId="2A6F60D0" w14:textId="77777777" w:rsidR="00C21EBC" w:rsidRDefault="00C21EBC" w:rsidP="00C21EBC">
      <w:pPr>
        <w:pStyle w:val="Default"/>
        <w:jc w:val="both"/>
        <w:rPr>
          <w:rFonts w:asciiTheme="majorHAnsi" w:hAnsiTheme="majorHAnsi" w:cstheme="majorHAnsi"/>
          <w:sz w:val="22"/>
          <w:szCs w:val="22"/>
          <w:lang w:val="en-US"/>
        </w:rPr>
      </w:pPr>
    </w:p>
    <w:p w14:paraId="5F6563AE" w14:textId="77777777" w:rsidR="00FB5D9B" w:rsidRPr="004C73A5" w:rsidRDefault="00FB5D9B" w:rsidP="00FB5D9B">
      <w:pPr>
        <w:pStyle w:val="Default"/>
        <w:numPr>
          <w:ilvl w:val="0"/>
          <w:numId w:val="38"/>
        </w:numPr>
        <w:jc w:val="both"/>
        <w:rPr>
          <w:rFonts w:asciiTheme="majorHAnsi" w:hAnsiTheme="majorHAnsi" w:cstheme="majorHAnsi"/>
          <w:i/>
          <w:iCs/>
          <w:sz w:val="22"/>
          <w:szCs w:val="22"/>
          <w:lang w:val="en-US"/>
        </w:rPr>
      </w:pPr>
      <w:r>
        <w:rPr>
          <w:rFonts w:asciiTheme="majorHAnsi" w:hAnsiTheme="majorHAnsi" w:cstheme="majorHAnsi"/>
          <w:i/>
          <w:iCs/>
          <w:sz w:val="22"/>
          <w:szCs w:val="22"/>
          <w:lang w:val="en-US"/>
        </w:rPr>
        <w:t>To be changed, but more work. Probably to be done first as might impact other code modifications</w:t>
      </w:r>
    </w:p>
    <w:p w14:paraId="771E45B7" w14:textId="77777777" w:rsidR="00FB5D9B" w:rsidRPr="004C73A5" w:rsidRDefault="00FB5D9B" w:rsidP="00C21EBC">
      <w:pPr>
        <w:pStyle w:val="Default"/>
        <w:jc w:val="both"/>
        <w:rPr>
          <w:rFonts w:asciiTheme="majorHAnsi" w:hAnsiTheme="majorHAnsi" w:cstheme="majorHAnsi"/>
          <w:sz w:val="22"/>
          <w:szCs w:val="22"/>
          <w:lang w:val="en-US"/>
        </w:rPr>
      </w:pPr>
    </w:p>
    <w:p w14:paraId="630C4160" w14:textId="77777777" w:rsidR="00C21EBC" w:rsidRPr="004C73A5" w:rsidRDefault="00C21EBC" w:rsidP="00C21EBC">
      <w:pPr>
        <w:jc w:val="both"/>
        <w:rPr>
          <w:rFonts w:asciiTheme="majorHAnsi" w:hAnsiTheme="majorHAnsi" w:cstheme="majorHAnsi"/>
          <w:b/>
          <w:bCs/>
          <w:lang w:val="en-US"/>
        </w:rPr>
      </w:pPr>
      <w:r w:rsidRPr="004C73A5">
        <w:rPr>
          <w:rFonts w:asciiTheme="majorHAnsi" w:hAnsiTheme="majorHAnsi" w:cstheme="majorHAnsi"/>
          <w:b/>
          <w:bCs/>
          <w:lang w:val="en-US"/>
        </w:rPr>
        <w:t>IMPROVE MODEL TRANSPARENCY</w:t>
      </w:r>
    </w:p>
    <w:p w14:paraId="6834F08F"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R21. Create a technical documentation of the model approach, calculations and assumptions. </w:t>
      </w:r>
    </w:p>
    <w:p w14:paraId="51FD923D" w14:textId="77777777" w:rsidR="00C21EBC" w:rsidRDefault="00C21EBC" w:rsidP="00C21EBC">
      <w:pPr>
        <w:pStyle w:val="Default"/>
        <w:jc w:val="both"/>
        <w:rPr>
          <w:rFonts w:asciiTheme="majorHAnsi" w:hAnsiTheme="majorHAnsi" w:cstheme="majorHAnsi"/>
          <w:i/>
          <w:iCs/>
          <w:sz w:val="22"/>
          <w:szCs w:val="22"/>
          <w:lang w:val="en-US"/>
        </w:rPr>
      </w:pPr>
    </w:p>
    <w:p w14:paraId="65B1B582" w14:textId="7B74EBED" w:rsidR="00FB5D9B" w:rsidRDefault="00FB5D9B" w:rsidP="00FB5D9B">
      <w:pPr>
        <w:pStyle w:val="Default"/>
        <w:numPr>
          <w:ilvl w:val="0"/>
          <w:numId w:val="38"/>
        </w:numPr>
        <w:jc w:val="both"/>
        <w:rPr>
          <w:rFonts w:asciiTheme="majorHAnsi" w:hAnsiTheme="majorHAnsi" w:cstheme="majorHAnsi"/>
          <w:i/>
          <w:iCs/>
          <w:sz w:val="22"/>
          <w:szCs w:val="22"/>
          <w:lang w:val="en-US"/>
        </w:rPr>
      </w:pPr>
      <w:r>
        <w:rPr>
          <w:rFonts w:asciiTheme="majorHAnsi" w:hAnsiTheme="majorHAnsi" w:cstheme="majorHAnsi"/>
          <w:i/>
          <w:iCs/>
          <w:sz w:val="22"/>
          <w:szCs w:val="22"/>
          <w:lang w:val="en-US"/>
        </w:rPr>
        <w:lastRenderedPageBreak/>
        <w:t>What deadline?</w:t>
      </w:r>
      <w:r w:rsidR="007E69DF">
        <w:rPr>
          <w:rFonts w:asciiTheme="majorHAnsi" w:hAnsiTheme="majorHAnsi" w:cstheme="majorHAnsi"/>
          <w:i/>
          <w:iCs/>
          <w:sz w:val="22"/>
          <w:szCs w:val="22"/>
          <w:lang w:val="en-US"/>
        </w:rPr>
        <w:t xml:space="preserve"> March 2026</w:t>
      </w:r>
    </w:p>
    <w:p w14:paraId="5957D30D" w14:textId="77777777" w:rsidR="00FB5D9B" w:rsidRPr="004C73A5" w:rsidRDefault="00FB5D9B" w:rsidP="00C21EBC">
      <w:pPr>
        <w:pStyle w:val="Default"/>
        <w:jc w:val="both"/>
        <w:rPr>
          <w:rFonts w:asciiTheme="majorHAnsi" w:hAnsiTheme="majorHAnsi" w:cstheme="majorHAnsi"/>
          <w:i/>
          <w:iCs/>
          <w:sz w:val="22"/>
          <w:szCs w:val="22"/>
          <w:lang w:val="en-US"/>
        </w:rPr>
      </w:pPr>
    </w:p>
    <w:p w14:paraId="07E00468"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i/>
          <w:iCs/>
          <w:sz w:val="22"/>
          <w:szCs w:val="22"/>
          <w:lang w:val="en-US"/>
        </w:rPr>
        <w:t xml:space="preserve">R22. Document the changes to the model approach, calculations and assumptions in a formal way. </w:t>
      </w:r>
    </w:p>
    <w:p w14:paraId="3815BFE1"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0A76D193" w14:textId="77777777">
        <w:tc>
          <w:tcPr>
            <w:tcW w:w="2155" w:type="dxa"/>
          </w:tcPr>
          <w:p w14:paraId="356EFA1F"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7D7E59DD" w14:textId="77777777" w:rsidR="00C21EBC" w:rsidRPr="004C73A5" w:rsidRDefault="00C21EBC" w:rsidP="00C21EBC">
            <w:pPr>
              <w:pStyle w:val="Default"/>
              <w:numPr>
                <w:ilvl w:val="0"/>
                <w:numId w:val="28"/>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Technical model documentation: model approach, assumptions, calculations and parameters</w:t>
            </w:r>
          </w:p>
          <w:p w14:paraId="734A74FC" w14:textId="77777777" w:rsidR="00C21EBC" w:rsidRPr="004C73A5" w:rsidRDefault="00C21EBC" w:rsidP="00C21EBC">
            <w:pPr>
              <w:pStyle w:val="Default"/>
              <w:numPr>
                <w:ilvl w:val="0"/>
                <w:numId w:val="28"/>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Document all model changes using </w:t>
            </w:r>
            <w:proofErr w:type="gramStart"/>
            <w:r w:rsidRPr="004C73A5">
              <w:rPr>
                <w:rFonts w:asciiTheme="majorHAnsi" w:hAnsiTheme="majorHAnsi" w:cstheme="majorHAnsi"/>
                <w:sz w:val="22"/>
                <w:szCs w:val="22"/>
                <w:lang w:val="en-US"/>
              </w:rPr>
              <w:t>a continuously</w:t>
            </w:r>
            <w:proofErr w:type="gramEnd"/>
            <w:r w:rsidRPr="004C73A5">
              <w:rPr>
                <w:rFonts w:asciiTheme="majorHAnsi" w:hAnsiTheme="majorHAnsi" w:cstheme="majorHAnsi"/>
                <w:sz w:val="22"/>
                <w:szCs w:val="22"/>
                <w:lang w:val="en-US"/>
              </w:rPr>
              <w:t xml:space="preserve"> updated technical document and/or version control tools.</w:t>
            </w:r>
          </w:p>
        </w:tc>
      </w:tr>
      <w:tr w:rsidR="00C21EBC" w:rsidRPr="004C73A5" w14:paraId="10D7703A" w14:textId="77777777">
        <w:tc>
          <w:tcPr>
            <w:tcW w:w="2155" w:type="dxa"/>
          </w:tcPr>
          <w:p w14:paraId="0B52A8C8"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7D21B2DB"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w:t>
            </w:r>
          </w:p>
        </w:tc>
      </w:tr>
      <w:tr w:rsidR="00C21EBC" w:rsidRPr="004C73A5" w14:paraId="1B2A2913" w14:textId="77777777">
        <w:trPr>
          <w:trHeight w:val="422"/>
        </w:trPr>
        <w:tc>
          <w:tcPr>
            <w:tcW w:w="2155" w:type="dxa"/>
          </w:tcPr>
          <w:p w14:paraId="33F90D81"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7487DCAF"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As soon as modifications are done</w:t>
            </w:r>
          </w:p>
        </w:tc>
      </w:tr>
    </w:tbl>
    <w:p w14:paraId="3B768F5A" w14:textId="77777777" w:rsidR="00C21EBC" w:rsidRDefault="00C21EBC" w:rsidP="00C21EBC">
      <w:pPr>
        <w:pStyle w:val="Default"/>
        <w:jc w:val="both"/>
        <w:rPr>
          <w:rFonts w:asciiTheme="majorHAnsi" w:hAnsiTheme="majorHAnsi" w:cstheme="majorHAnsi"/>
          <w:sz w:val="22"/>
          <w:szCs w:val="22"/>
          <w:lang w:val="en-US"/>
        </w:rPr>
      </w:pPr>
    </w:p>
    <w:p w14:paraId="123CE403" w14:textId="15C6391B" w:rsidR="00FB5D9B" w:rsidRDefault="00FB5D9B" w:rsidP="00FB5D9B">
      <w:pPr>
        <w:pStyle w:val="Default"/>
        <w:numPr>
          <w:ilvl w:val="0"/>
          <w:numId w:val="38"/>
        </w:numPr>
        <w:jc w:val="both"/>
        <w:rPr>
          <w:rFonts w:asciiTheme="majorHAnsi" w:hAnsiTheme="majorHAnsi" w:cstheme="majorHAnsi"/>
          <w:sz w:val="22"/>
          <w:szCs w:val="22"/>
          <w:lang w:val="en-US"/>
        </w:rPr>
      </w:pPr>
      <w:r>
        <w:rPr>
          <w:rFonts w:asciiTheme="majorHAnsi" w:hAnsiTheme="majorHAnsi" w:cstheme="majorHAnsi"/>
          <w:sz w:val="22"/>
          <w:szCs w:val="22"/>
          <w:lang w:val="en-US"/>
        </w:rPr>
        <w:t>ongoing</w:t>
      </w:r>
    </w:p>
    <w:p w14:paraId="1AEC8886" w14:textId="77777777" w:rsidR="00FB5D9B" w:rsidRPr="004C73A5" w:rsidRDefault="00FB5D9B" w:rsidP="00C21EBC">
      <w:pPr>
        <w:pStyle w:val="Default"/>
        <w:jc w:val="both"/>
        <w:rPr>
          <w:rFonts w:asciiTheme="majorHAnsi" w:hAnsiTheme="majorHAnsi" w:cstheme="majorHAnsi"/>
          <w:sz w:val="22"/>
          <w:szCs w:val="22"/>
          <w:lang w:val="en-US"/>
        </w:rPr>
      </w:pPr>
    </w:p>
    <w:p w14:paraId="4E66342E" w14:textId="77777777" w:rsidR="00C21EBC"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R26. Cycle Reports should include the date at which they are generated, given that the data may change in time. </w:t>
      </w:r>
    </w:p>
    <w:p w14:paraId="7A10F80E" w14:textId="77777777" w:rsidR="00FB5D9B" w:rsidRDefault="00FB5D9B" w:rsidP="00C21EBC">
      <w:pPr>
        <w:pStyle w:val="Default"/>
        <w:jc w:val="both"/>
        <w:rPr>
          <w:rFonts w:asciiTheme="majorHAnsi" w:hAnsiTheme="majorHAnsi" w:cstheme="majorHAnsi"/>
          <w:i/>
          <w:iCs/>
          <w:sz w:val="22"/>
          <w:szCs w:val="22"/>
          <w:lang w:val="en-US"/>
        </w:rPr>
      </w:pPr>
    </w:p>
    <w:p w14:paraId="13D45449" w14:textId="774A9DF7" w:rsidR="00FB5D9B" w:rsidRPr="004C73A5" w:rsidRDefault="00FB5D9B" w:rsidP="00FB5D9B">
      <w:pPr>
        <w:pStyle w:val="Default"/>
        <w:numPr>
          <w:ilvl w:val="0"/>
          <w:numId w:val="38"/>
        </w:numPr>
        <w:jc w:val="both"/>
        <w:rPr>
          <w:rFonts w:asciiTheme="majorHAnsi" w:hAnsiTheme="majorHAnsi" w:cstheme="majorHAnsi"/>
          <w:i/>
          <w:iCs/>
          <w:sz w:val="22"/>
          <w:szCs w:val="22"/>
          <w:lang w:val="en-US"/>
        </w:rPr>
      </w:pPr>
      <w:r>
        <w:rPr>
          <w:rFonts w:asciiTheme="majorHAnsi" w:hAnsiTheme="majorHAnsi" w:cstheme="majorHAnsi"/>
          <w:i/>
          <w:iCs/>
          <w:sz w:val="22"/>
          <w:szCs w:val="22"/>
          <w:lang w:val="en-US"/>
        </w:rPr>
        <w:t>Process creating the excel file to be changed</w:t>
      </w:r>
    </w:p>
    <w:p w14:paraId="41ECA34D" w14:textId="77777777" w:rsidR="00C21EBC" w:rsidRPr="004C73A5" w:rsidRDefault="00C21EBC" w:rsidP="00C21EBC">
      <w:pPr>
        <w:pStyle w:val="Default"/>
        <w:jc w:val="both"/>
        <w:rPr>
          <w:rFonts w:asciiTheme="majorHAnsi" w:hAnsiTheme="majorHAnsi" w:cstheme="majorHAnsi"/>
          <w:i/>
          <w:iCs/>
          <w:sz w:val="22"/>
          <w:szCs w:val="22"/>
          <w:lang w:val="en-US"/>
        </w:rPr>
      </w:pPr>
    </w:p>
    <w:p w14:paraId="2E418B9A" w14:textId="77777777" w:rsidR="00C21EBC"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R27. The column labels for columns L to P are not descriptive enough: the headers are in the form “N. Cattle” without specifying the calculation that is performed. An accurate header would be “Avg N. Cattle / </w:t>
      </w:r>
      <w:proofErr w:type="spellStart"/>
      <w:r w:rsidRPr="004C73A5">
        <w:rPr>
          <w:rFonts w:asciiTheme="majorHAnsi" w:hAnsiTheme="majorHAnsi" w:cstheme="majorHAnsi"/>
          <w:i/>
          <w:iCs/>
          <w:sz w:val="22"/>
          <w:szCs w:val="22"/>
          <w:lang w:val="en-US"/>
        </w:rPr>
        <w:t>Epiunit</w:t>
      </w:r>
      <w:proofErr w:type="spellEnd"/>
      <w:r w:rsidRPr="004C73A5">
        <w:rPr>
          <w:rFonts w:asciiTheme="majorHAnsi" w:hAnsiTheme="majorHAnsi" w:cstheme="majorHAnsi"/>
          <w:i/>
          <w:iCs/>
          <w:sz w:val="22"/>
          <w:szCs w:val="22"/>
          <w:lang w:val="en-US"/>
        </w:rPr>
        <w:t xml:space="preserve">” instead. </w:t>
      </w:r>
    </w:p>
    <w:p w14:paraId="4A54C9B1" w14:textId="77777777" w:rsidR="00FB5D9B" w:rsidRDefault="00FB5D9B" w:rsidP="00C21EBC">
      <w:pPr>
        <w:pStyle w:val="Default"/>
        <w:jc w:val="both"/>
        <w:rPr>
          <w:rFonts w:asciiTheme="majorHAnsi" w:hAnsiTheme="majorHAnsi" w:cstheme="majorHAnsi"/>
          <w:i/>
          <w:iCs/>
          <w:sz w:val="22"/>
          <w:szCs w:val="22"/>
          <w:lang w:val="en-US"/>
        </w:rPr>
      </w:pPr>
    </w:p>
    <w:p w14:paraId="3EEFACB9" w14:textId="6BD296ED" w:rsidR="00FB5D9B" w:rsidRDefault="00FB5D9B" w:rsidP="00FB5D9B">
      <w:pPr>
        <w:pStyle w:val="Default"/>
        <w:numPr>
          <w:ilvl w:val="0"/>
          <w:numId w:val="38"/>
        </w:numPr>
        <w:jc w:val="both"/>
        <w:rPr>
          <w:rFonts w:asciiTheme="majorHAnsi" w:hAnsiTheme="majorHAnsi" w:cstheme="majorHAnsi"/>
          <w:i/>
          <w:iCs/>
          <w:sz w:val="22"/>
          <w:szCs w:val="22"/>
          <w:lang w:val="en-US"/>
        </w:rPr>
      </w:pPr>
      <w:r>
        <w:rPr>
          <w:rFonts w:asciiTheme="majorHAnsi" w:hAnsiTheme="majorHAnsi" w:cstheme="majorHAnsi"/>
          <w:i/>
          <w:iCs/>
          <w:sz w:val="22"/>
          <w:szCs w:val="22"/>
          <w:lang w:val="en-US"/>
        </w:rPr>
        <w:t>To be agreed and changed in the process creating the excel file</w:t>
      </w:r>
    </w:p>
    <w:p w14:paraId="41BBF3D4" w14:textId="40492AE4" w:rsidR="007E69DF" w:rsidRPr="004C73A5" w:rsidRDefault="3AE5D501" w:rsidP="1534202A">
      <w:pPr>
        <w:pStyle w:val="Default"/>
        <w:numPr>
          <w:ilvl w:val="0"/>
          <w:numId w:val="38"/>
        </w:numPr>
        <w:jc w:val="both"/>
        <w:rPr>
          <w:rFonts w:asciiTheme="majorHAnsi" w:hAnsiTheme="majorHAnsi" w:cstheme="majorBidi"/>
          <w:i/>
          <w:iCs/>
          <w:sz w:val="22"/>
          <w:szCs w:val="22"/>
          <w:lang w:val="en-US"/>
        </w:rPr>
      </w:pPr>
      <w:r w:rsidRPr="1534202A">
        <w:rPr>
          <w:rFonts w:asciiTheme="majorHAnsi" w:hAnsiTheme="majorHAnsi" w:cstheme="majorBidi"/>
          <w:i/>
          <w:iCs/>
          <w:sz w:val="22"/>
          <w:szCs w:val="22"/>
          <w:lang w:val="en-US"/>
        </w:rPr>
        <w:t xml:space="preserve">WE NEED THE SAMPLE OF EXACTLY WHAT NAMING THEY WANT </w:t>
      </w:r>
    </w:p>
    <w:p w14:paraId="2395697D" w14:textId="77777777" w:rsidR="00C21EBC" w:rsidRPr="004C73A5" w:rsidRDefault="00C21EBC" w:rsidP="00C21EBC">
      <w:pPr>
        <w:pStyle w:val="Default"/>
        <w:jc w:val="both"/>
        <w:rPr>
          <w:rFonts w:asciiTheme="majorHAnsi" w:hAnsiTheme="majorHAnsi" w:cstheme="majorHAnsi"/>
          <w:i/>
          <w:iCs/>
          <w:sz w:val="22"/>
          <w:szCs w:val="22"/>
          <w:lang w:val="en-US"/>
        </w:rPr>
      </w:pPr>
    </w:p>
    <w:p w14:paraId="35FCB262"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R28. The total number of animals in </w:t>
      </w:r>
      <w:proofErr w:type="spellStart"/>
      <w:r w:rsidRPr="004C73A5">
        <w:rPr>
          <w:rFonts w:asciiTheme="majorHAnsi" w:hAnsiTheme="majorHAnsi" w:cstheme="majorHAnsi"/>
          <w:i/>
          <w:iCs/>
          <w:sz w:val="22"/>
          <w:szCs w:val="22"/>
          <w:lang w:val="en-US"/>
        </w:rPr>
        <w:t>epiunits</w:t>
      </w:r>
      <w:proofErr w:type="spellEnd"/>
      <w:r w:rsidRPr="004C73A5">
        <w:rPr>
          <w:rFonts w:asciiTheme="majorHAnsi" w:hAnsiTheme="majorHAnsi" w:cstheme="majorHAnsi"/>
          <w:i/>
          <w:iCs/>
          <w:sz w:val="22"/>
          <w:szCs w:val="22"/>
          <w:lang w:val="en-US"/>
        </w:rPr>
        <w:t xml:space="preserve"> visited that quarter could be a more useful quantity. This could be approximated by using the size collected during the most recent visit for each </w:t>
      </w:r>
      <w:proofErr w:type="spellStart"/>
      <w:r w:rsidRPr="004C73A5">
        <w:rPr>
          <w:rFonts w:asciiTheme="majorHAnsi" w:hAnsiTheme="majorHAnsi" w:cstheme="majorHAnsi"/>
          <w:i/>
          <w:iCs/>
          <w:sz w:val="22"/>
          <w:szCs w:val="22"/>
          <w:lang w:val="en-US"/>
        </w:rPr>
        <w:t>epiunit</w:t>
      </w:r>
      <w:proofErr w:type="spellEnd"/>
      <w:r w:rsidRPr="004C73A5">
        <w:rPr>
          <w:rFonts w:asciiTheme="majorHAnsi" w:hAnsiTheme="majorHAnsi" w:cstheme="majorHAnsi"/>
          <w:i/>
          <w:iCs/>
          <w:sz w:val="22"/>
          <w:szCs w:val="22"/>
          <w:lang w:val="en-US"/>
        </w:rPr>
        <w:t xml:space="preserve">. </w:t>
      </w:r>
    </w:p>
    <w:p w14:paraId="3A542880"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129FC735" w14:textId="77777777">
        <w:tc>
          <w:tcPr>
            <w:tcW w:w="2155" w:type="dxa"/>
          </w:tcPr>
          <w:p w14:paraId="49A29A9B"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7E11F98E"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Modify database and cycle report to be more explicit and useful</w:t>
            </w:r>
          </w:p>
        </w:tc>
      </w:tr>
      <w:tr w:rsidR="00C21EBC" w:rsidRPr="004C73A5" w14:paraId="38441B83" w14:textId="77777777">
        <w:tc>
          <w:tcPr>
            <w:tcW w:w="2155" w:type="dxa"/>
          </w:tcPr>
          <w:p w14:paraId="16A9F13B"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10982806"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w:t>
            </w:r>
          </w:p>
        </w:tc>
      </w:tr>
      <w:tr w:rsidR="00C21EBC" w:rsidRPr="004C73A5" w14:paraId="38D37341" w14:textId="77777777">
        <w:trPr>
          <w:trHeight w:val="422"/>
        </w:trPr>
        <w:tc>
          <w:tcPr>
            <w:tcW w:w="2155" w:type="dxa"/>
          </w:tcPr>
          <w:p w14:paraId="27E0464F"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61F616BE"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End of 2025 </w:t>
            </w:r>
          </w:p>
        </w:tc>
      </w:tr>
    </w:tbl>
    <w:p w14:paraId="32EF7194" w14:textId="77777777" w:rsidR="00FB5D9B" w:rsidRDefault="00FB5D9B" w:rsidP="00C21EBC">
      <w:pPr>
        <w:pStyle w:val="Default"/>
        <w:jc w:val="both"/>
        <w:rPr>
          <w:rFonts w:asciiTheme="majorHAnsi" w:hAnsiTheme="majorHAnsi" w:cstheme="majorHAnsi"/>
          <w:i/>
          <w:iCs/>
          <w:sz w:val="22"/>
          <w:szCs w:val="22"/>
          <w:lang w:val="en-US"/>
        </w:rPr>
      </w:pPr>
    </w:p>
    <w:p w14:paraId="068FE4FD" w14:textId="77777777" w:rsidR="00FB5D9B" w:rsidRDefault="00FB5D9B" w:rsidP="00FB5D9B">
      <w:pPr>
        <w:pStyle w:val="Default"/>
        <w:numPr>
          <w:ilvl w:val="0"/>
          <w:numId w:val="38"/>
        </w:numPr>
        <w:jc w:val="both"/>
        <w:rPr>
          <w:rFonts w:asciiTheme="majorHAnsi" w:hAnsiTheme="majorHAnsi" w:cstheme="majorHAnsi"/>
          <w:i/>
          <w:iCs/>
          <w:sz w:val="22"/>
          <w:szCs w:val="22"/>
          <w:lang w:val="en-US"/>
        </w:rPr>
      </w:pPr>
      <w:r>
        <w:rPr>
          <w:rFonts w:asciiTheme="majorHAnsi" w:hAnsiTheme="majorHAnsi" w:cstheme="majorHAnsi"/>
          <w:i/>
          <w:iCs/>
          <w:sz w:val="22"/>
          <w:szCs w:val="22"/>
          <w:lang w:val="en-US"/>
        </w:rPr>
        <w:t>To be agreed and changed in the process creating the excel file</w:t>
      </w:r>
    </w:p>
    <w:p w14:paraId="717CD927" w14:textId="5DA3B217" w:rsidR="007E69DF" w:rsidRPr="004C73A5" w:rsidRDefault="007E69DF" w:rsidP="00FB5D9B">
      <w:pPr>
        <w:pStyle w:val="Default"/>
        <w:numPr>
          <w:ilvl w:val="0"/>
          <w:numId w:val="38"/>
        </w:numPr>
        <w:jc w:val="both"/>
        <w:rPr>
          <w:rFonts w:asciiTheme="majorHAnsi" w:hAnsiTheme="majorHAnsi" w:cstheme="majorHAnsi"/>
          <w:i/>
          <w:iCs/>
          <w:sz w:val="22"/>
          <w:szCs w:val="22"/>
          <w:lang w:val="en-US"/>
        </w:rPr>
      </w:pPr>
      <w:r>
        <w:rPr>
          <w:rFonts w:asciiTheme="majorHAnsi" w:hAnsiTheme="majorHAnsi" w:cstheme="majorHAnsi"/>
          <w:i/>
          <w:iCs/>
          <w:sz w:val="22"/>
          <w:szCs w:val="22"/>
          <w:lang w:val="en-US"/>
        </w:rPr>
        <w:t xml:space="preserve">It would probably need to change the app, so to </w:t>
      </w:r>
      <w:proofErr w:type="gramStart"/>
      <w:r>
        <w:rPr>
          <w:rFonts w:asciiTheme="majorHAnsi" w:hAnsiTheme="majorHAnsi" w:cstheme="majorHAnsi"/>
          <w:i/>
          <w:iCs/>
          <w:sz w:val="22"/>
          <w:szCs w:val="22"/>
          <w:lang w:val="en-US"/>
        </w:rPr>
        <w:t>put</w:t>
      </w:r>
      <w:proofErr w:type="gramEnd"/>
      <w:r>
        <w:rPr>
          <w:rFonts w:asciiTheme="majorHAnsi" w:hAnsiTheme="majorHAnsi" w:cstheme="majorHAnsi"/>
          <w:i/>
          <w:iCs/>
          <w:sz w:val="22"/>
          <w:szCs w:val="22"/>
          <w:lang w:val="en-US"/>
        </w:rPr>
        <w:t xml:space="preserve"> on hold for now.</w:t>
      </w:r>
    </w:p>
    <w:p w14:paraId="3A4F12C5" w14:textId="77777777" w:rsidR="00FB5D9B" w:rsidRDefault="00FB5D9B" w:rsidP="00C21EBC">
      <w:pPr>
        <w:pStyle w:val="Default"/>
        <w:jc w:val="both"/>
        <w:rPr>
          <w:rFonts w:asciiTheme="majorHAnsi" w:hAnsiTheme="majorHAnsi" w:cstheme="majorHAnsi"/>
          <w:i/>
          <w:iCs/>
          <w:sz w:val="22"/>
          <w:szCs w:val="22"/>
          <w:lang w:val="en-US"/>
        </w:rPr>
      </w:pPr>
    </w:p>
    <w:p w14:paraId="54950F35" w14:textId="26E50073"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R29. Introduce a formal mechanism to record FAST disease outbreaks occurring in the areas under surveillance. This information should then be used in the Web interface and Cycle Reports to display or not display the probability of freedom for a given country, disease and quarter. </w:t>
      </w:r>
    </w:p>
    <w:p w14:paraId="757544FC"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3734C477" w14:textId="77777777">
        <w:tc>
          <w:tcPr>
            <w:tcW w:w="2155" w:type="dxa"/>
          </w:tcPr>
          <w:p w14:paraId="2EE4647E"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0AF013D0"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Modify database to collect such information and define report modality</w:t>
            </w:r>
          </w:p>
        </w:tc>
      </w:tr>
      <w:tr w:rsidR="00C21EBC" w:rsidRPr="004C73A5" w14:paraId="11E8558A" w14:textId="77777777">
        <w:tc>
          <w:tcPr>
            <w:tcW w:w="2155" w:type="dxa"/>
          </w:tcPr>
          <w:p w14:paraId="7E61E204"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0C28BD06"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 countries</w:t>
            </w:r>
          </w:p>
        </w:tc>
      </w:tr>
      <w:tr w:rsidR="00C21EBC" w:rsidRPr="004C73A5" w14:paraId="3360BBFB" w14:textId="77777777">
        <w:trPr>
          <w:trHeight w:val="422"/>
        </w:trPr>
        <w:tc>
          <w:tcPr>
            <w:tcW w:w="2155" w:type="dxa"/>
          </w:tcPr>
          <w:p w14:paraId="1926581E"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6F0F273A"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End of 2025 </w:t>
            </w:r>
          </w:p>
        </w:tc>
      </w:tr>
    </w:tbl>
    <w:p w14:paraId="211852D8" w14:textId="77777777" w:rsidR="00C21EBC" w:rsidRPr="004C73A5" w:rsidRDefault="00C21EBC" w:rsidP="00C21EBC">
      <w:pPr>
        <w:pStyle w:val="Default"/>
        <w:jc w:val="both"/>
        <w:rPr>
          <w:rFonts w:asciiTheme="majorHAnsi" w:hAnsiTheme="majorHAnsi" w:cstheme="majorHAnsi"/>
          <w:sz w:val="22"/>
          <w:szCs w:val="22"/>
          <w:lang w:val="en-US"/>
        </w:rPr>
      </w:pPr>
    </w:p>
    <w:p w14:paraId="3D2EE6F6" w14:textId="77777777" w:rsidR="00C21EBC" w:rsidRPr="004C73A5" w:rsidRDefault="00C21EBC" w:rsidP="00C21EBC">
      <w:pPr>
        <w:jc w:val="both"/>
        <w:rPr>
          <w:rFonts w:asciiTheme="majorHAnsi" w:hAnsiTheme="majorHAnsi" w:cstheme="majorHAnsi"/>
          <w:b/>
          <w:bCs/>
          <w:lang w:val="en-US"/>
        </w:rPr>
      </w:pPr>
    </w:p>
    <w:p w14:paraId="7E822FFA" w14:textId="179FD047" w:rsidR="00FB5D9B" w:rsidRDefault="00FB5D9B" w:rsidP="00C21EBC">
      <w:pPr>
        <w:jc w:val="both"/>
        <w:rPr>
          <w:rFonts w:asciiTheme="majorHAnsi" w:hAnsiTheme="majorHAnsi" w:cstheme="majorHAnsi"/>
          <w:b/>
          <w:bCs/>
          <w:u w:val="single"/>
          <w:lang w:val="en-US"/>
        </w:rPr>
      </w:pPr>
      <w:r>
        <w:rPr>
          <w:rFonts w:asciiTheme="majorHAnsi" w:hAnsiTheme="majorHAnsi" w:cstheme="majorHAnsi"/>
          <w:b/>
          <w:bCs/>
          <w:u w:val="single"/>
          <w:lang w:val="en-US"/>
        </w:rPr>
        <w:t>-</w:t>
      </w:r>
      <w:proofErr w:type="gramStart"/>
      <w:r>
        <w:rPr>
          <w:rFonts w:asciiTheme="majorHAnsi" w:hAnsiTheme="majorHAnsi" w:cstheme="majorHAnsi"/>
          <w:b/>
          <w:bCs/>
          <w:u w:val="single"/>
          <w:lang w:val="en-US"/>
        </w:rPr>
        <w:t>&gt;  input</w:t>
      </w:r>
      <w:proofErr w:type="gramEnd"/>
      <w:r>
        <w:rPr>
          <w:rFonts w:asciiTheme="majorHAnsi" w:hAnsiTheme="majorHAnsi" w:cstheme="majorHAnsi"/>
          <w:b/>
          <w:bCs/>
          <w:u w:val="single"/>
          <w:lang w:val="en-US"/>
        </w:rPr>
        <w:t xml:space="preserve"> possibility on the platform, deactivation of disease freedom to be implemented</w:t>
      </w:r>
    </w:p>
    <w:p w14:paraId="24326079" w14:textId="5C9A9027" w:rsidR="00FB5D9B" w:rsidRDefault="00FB5D9B" w:rsidP="00C21EBC">
      <w:pPr>
        <w:jc w:val="both"/>
        <w:rPr>
          <w:rFonts w:asciiTheme="majorHAnsi" w:hAnsiTheme="majorHAnsi" w:cstheme="majorHAnsi"/>
          <w:b/>
          <w:bCs/>
          <w:u w:val="single"/>
          <w:lang w:val="en-US"/>
        </w:rPr>
      </w:pPr>
      <w:r>
        <w:rPr>
          <w:rFonts w:asciiTheme="majorHAnsi" w:hAnsiTheme="majorHAnsi" w:cstheme="majorHAnsi"/>
          <w:b/>
          <w:bCs/>
          <w:u w:val="single"/>
          <w:lang w:val="en-US"/>
        </w:rPr>
        <w:lastRenderedPageBreak/>
        <w:t xml:space="preserve">-&gt; should we take that into account as a </w:t>
      </w:r>
      <w:proofErr w:type="gramStart"/>
      <w:r>
        <w:rPr>
          <w:rFonts w:asciiTheme="majorHAnsi" w:hAnsiTheme="majorHAnsi" w:cstheme="majorHAnsi"/>
          <w:b/>
          <w:bCs/>
          <w:u w:val="single"/>
          <w:lang w:val="en-US"/>
        </w:rPr>
        <w:t>prior</w:t>
      </w:r>
      <w:proofErr w:type="gramEnd"/>
      <w:r>
        <w:rPr>
          <w:rFonts w:asciiTheme="majorHAnsi" w:hAnsiTheme="majorHAnsi" w:cstheme="majorHAnsi"/>
          <w:b/>
          <w:bCs/>
          <w:u w:val="single"/>
          <w:lang w:val="en-US"/>
        </w:rPr>
        <w:t xml:space="preserve"> in the next iteration of confidence of freedom?</w:t>
      </w:r>
    </w:p>
    <w:p w14:paraId="7CA911E8" w14:textId="77777777" w:rsidR="00FB5D9B" w:rsidRDefault="00FB5D9B" w:rsidP="00C21EBC">
      <w:pPr>
        <w:jc w:val="both"/>
        <w:rPr>
          <w:rFonts w:asciiTheme="majorHAnsi" w:hAnsiTheme="majorHAnsi" w:cstheme="majorHAnsi"/>
          <w:b/>
          <w:bCs/>
          <w:u w:val="single"/>
          <w:lang w:val="en-US"/>
        </w:rPr>
      </w:pPr>
    </w:p>
    <w:p w14:paraId="4B5F3193" w14:textId="63778EAB" w:rsidR="00C21EBC" w:rsidRPr="004C73A5" w:rsidRDefault="00C21EBC" w:rsidP="00C21EBC">
      <w:pPr>
        <w:jc w:val="both"/>
        <w:rPr>
          <w:rFonts w:asciiTheme="majorHAnsi" w:hAnsiTheme="majorHAnsi" w:cstheme="majorHAnsi"/>
          <w:b/>
          <w:bCs/>
          <w:u w:val="single"/>
          <w:lang w:val="en-US"/>
        </w:rPr>
      </w:pPr>
      <w:r w:rsidRPr="004C73A5">
        <w:rPr>
          <w:rFonts w:asciiTheme="majorHAnsi" w:hAnsiTheme="majorHAnsi" w:cstheme="majorHAnsi"/>
          <w:b/>
          <w:bCs/>
          <w:u w:val="single"/>
          <w:lang w:val="en-US"/>
        </w:rPr>
        <w:t>Early detection</w:t>
      </w:r>
    </w:p>
    <w:p w14:paraId="1DFDB5D0" w14:textId="77777777" w:rsidR="00C21EBC" w:rsidRPr="004C73A5" w:rsidRDefault="00C21EBC" w:rsidP="00C21EBC">
      <w:pPr>
        <w:jc w:val="both"/>
        <w:rPr>
          <w:rFonts w:asciiTheme="majorHAnsi" w:hAnsiTheme="majorHAnsi" w:cstheme="majorHAnsi"/>
          <w:b/>
          <w:bCs/>
          <w:lang w:val="en-US"/>
        </w:rPr>
      </w:pPr>
      <w:r w:rsidRPr="004C73A5">
        <w:rPr>
          <w:rFonts w:asciiTheme="majorHAnsi" w:hAnsiTheme="majorHAnsi" w:cstheme="majorHAnsi"/>
          <w:b/>
          <w:bCs/>
          <w:lang w:val="en-US"/>
        </w:rPr>
        <w:t>CALCULATION</w:t>
      </w:r>
    </w:p>
    <w:p w14:paraId="2934A523"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R17. In Bulgaria, the current P*H value of 2.0% is slightly too low given the small number of high-risk </w:t>
      </w:r>
      <w:proofErr w:type="spellStart"/>
      <w:r w:rsidRPr="004C73A5">
        <w:rPr>
          <w:rFonts w:asciiTheme="majorHAnsi" w:hAnsiTheme="majorHAnsi" w:cstheme="majorHAnsi"/>
          <w:i/>
          <w:iCs/>
          <w:sz w:val="22"/>
          <w:szCs w:val="22"/>
          <w:lang w:val="en-US"/>
        </w:rPr>
        <w:t>epiunits</w:t>
      </w:r>
      <w:proofErr w:type="spellEnd"/>
      <w:r w:rsidRPr="004C73A5">
        <w:rPr>
          <w:rFonts w:asciiTheme="majorHAnsi" w:hAnsiTheme="majorHAnsi" w:cstheme="majorHAnsi"/>
          <w:i/>
          <w:iCs/>
          <w:sz w:val="22"/>
          <w:szCs w:val="22"/>
          <w:lang w:val="en-US"/>
        </w:rPr>
        <w:t xml:space="preserve">. </w:t>
      </w:r>
    </w:p>
    <w:p w14:paraId="63AFE882" w14:textId="77777777" w:rsidR="00C21EBC" w:rsidRDefault="00C21EBC" w:rsidP="00C21EBC">
      <w:pPr>
        <w:pStyle w:val="Default"/>
        <w:jc w:val="both"/>
        <w:rPr>
          <w:rFonts w:asciiTheme="majorHAnsi" w:hAnsiTheme="majorHAnsi" w:cstheme="majorHAnsi"/>
          <w:i/>
          <w:iCs/>
          <w:sz w:val="22"/>
          <w:szCs w:val="22"/>
          <w:lang w:val="en-US"/>
        </w:rPr>
      </w:pPr>
    </w:p>
    <w:p w14:paraId="28AD05FA" w14:textId="752E8D8B" w:rsidR="00FB5D9B" w:rsidRDefault="00FB5D9B" w:rsidP="00FB5D9B">
      <w:pPr>
        <w:pStyle w:val="Default"/>
        <w:numPr>
          <w:ilvl w:val="0"/>
          <w:numId w:val="38"/>
        </w:numPr>
        <w:jc w:val="both"/>
        <w:rPr>
          <w:rFonts w:asciiTheme="majorHAnsi" w:hAnsiTheme="majorHAnsi" w:cstheme="majorHAnsi"/>
          <w:sz w:val="22"/>
          <w:szCs w:val="22"/>
          <w:lang w:val="en-US"/>
        </w:rPr>
      </w:pPr>
      <w:r>
        <w:rPr>
          <w:rFonts w:asciiTheme="majorHAnsi" w:hAnsiTheme="majorHAnsi" w:cstheme="majorHAnsi"/>
          <w:sz w:val="22"/>
          <w:szCs w:val="22"/>
          <w:lang w:val="en-US"/>
        </w:rPr>
        <w:t>value to be changed</w:t>
      </w:r>
    </w:p>
    <w:p w14:paraId="5B9F5493" w14:textId="77777777" w:rsidR="00FB5D9B" w:rsidRPr="004C73A5" w:rsidRDefault="00FB5D9B" w:rsidP="00C21EBC">
      <w:pPr>
        <w:pStyle w:val="Default"/>
        <w:jc w:val="both"/>
        <w:rPr>
          <w:rFonts w:asciiTheme="majorHAnsi" w:hAnsiTheme="majorHAnsi" w:cstheme="majorHAnsi"/>
          <w:i/>
          <w:iCs/>
          <w:sz w:val="22"/>
          <w:szCs w:val="22"/>
          <w:lang w:val="en-US"/>
        </w:rPr>
      </w:pPr>
    </w:p>
    <w:p w14:paraId="6E77B74A"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R18. The value chosen for the herd-level design prevalence for Greece and Türkiye is also important in the context of THRACE’s early detection objective, which requires that the disease is detected before it spreads to a large proportion of the population. Consider using lower values for the herd-level design prevalence in these two countries to remain in adequation with the early detection objective of the </w:t>
      </w:r>
      <w:proofErr w:type="spellStart"/>
      <w:r w:rsidRPr="004C73A5">
        <w:rPr>
          <w:rFonts w:asciiTheme="majorHAnsi" w:hAnsiTheme="majorHAnsi" w:cstheme="majorHAnsi"/>
          <w:i/>
          <w:iCs/>
          <w:sz w:val="22"/>
          <w:szCs w:val="22"/>
          <w:lang w:val="en-US"/>
        </w:rPr>
        <w:t>programme</w:t>
      </w:r>
      <w:proofErr w:type="spellEnd"/>
      <w:r w:rsidRPr="004C73A5">
        <w:rPr>
          <w:rFonts w:asciiTheme="majorHAnsi" w:hAnsiTheme="majorHAnsi" w:cstheme="majorHAnsi"/>
          <w:i/>
          <w:iCs/>
          <w:sz w:val="22"/>
          <w:szCs w:val="22"/>
          <w:lang w:val="en-US"/>
        </w:rPr>
        <w:t>.</w:t>
      </w:r>
    </w:p>
    <w:p w14:paraId="01BF7996"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28AAE823" w14:textId="77777777">
        <w:tc>
          <w:tcPr>
            <w:tcW w:w="2155" w:type="dxa"/>
          </w:tcPr>
          <w:p w14:paraId="29A831F5"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34913BE7"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For the objective of early detection:</w:t>
            </w:r>
          </w:p>
          <w:p w14:paraId="42B3EABA" w14:textId="77777777" w:rsidR="00C21EBC" w:rsidRPr="004C73A5" w:rsidRDefault="00C21EBC" w:rsidP="00C21EBC">
            <w:pPr>
              <w:pStyle w:val="Default"/>
              <w:numPr>
                <w:ilvl w:val="0"/>
                <w:numId w:val="29"/>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Increase the herd-level design prevalence P value for Bulgaria </w:t>
            </w:r>
          </w:p>
          <w:p w14:paraId="0B40CB4C" w14:textId="77777777" w:rsidR="00C21EBC" w:rsidRPr="004C73A5" w:rsidRDefault="00C21EBC" w:rsidP="00C21EBC">
            <w:pPr>
              <w:pStyle w:val="Default"/>
              <w:numPr>
                <w:ilvl w:val="0"/>
                <w:numId w:val="29"/>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decrease the value of the design prevalence for Greece and </w:t>
            </w:r>
            <w:proofErr w:type="spellStart"/>
            <w:r w:rsidRPr="004C73A5">
              <w:rPr>
                <w:rFonts w:asciiTheme="majorHAnsi" w:hAnsiTheme="majorHAnsi" w:cstheme="majorHAnsi"/>
                <w:sz w:val="22"/>
                <w:szCs w:val="22"/>
                <w:lang w:val="en-US"/>
              </w:rPr>
              <w:t>Turkiye</w:t>
            </w:r>
            <w:proofErr w:type="spellEnd"/>
          </w:p>
          <w:p w14:paraId="4FC3E166" w14:textId="77777777" w:rsidR="00C21EBC" w:rsidRPr="004C73A5" w:rsidRDefault="00C21EBC" w:rsidP="00C21EBC">
            <w:pPr>
              <w:pStyle w:val="Default"/>
              <w:numPr>
                <w:ilvl w:val="0"/>
                <w:numId w:val="29"/>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decrease values for the herd-level design prevalence for Greece and </w:t>
            </w:r>
            <w:proofErr w:type="spellStart"/>
            <w:r w:rsidRPr="004C73A5">
              <w:rPr>
                <w:rFonts w:asciiTheme="majorHAnsi" w:hAnsiTheme="majorHAnsi" w:cstheme="majorHAnsi"/>
                <w:sz w:val="22"/>
                <w:szCs w:val="22"/>
                <w:lang w:val="en-US"/>
              </w:rPr>
              <w:t>Turkiye</w:t>
            </w:r>
            <w:proofErr w:type="spellEnd"/>
          </w:p>
        </w:tc>
      </w:tr>
      <w:tr w:rsidR="00C21EBC" w:rsidRPr="004C73A5" w14:paraId="50F7F960" w14:textId="77777777">
        <w:tc>
          <w:tcPr>
            <w:tcW w:w="2155" w:type="dxa"/>
          </w:tcPr>
          <w:p w14:paraId="3F9857A3"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5266E8A6"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(a)</w:t>
            </w:r>
          </w:p>
        </w:tc>
      </w:tr>
      <w:tr w:rsidR="00C21EBC" w:rsidRPr="004C73A5" w14:paraId="2B50869A" w14:textId="77777777">
        <w:trPr>
          <w:trHeight w:val="422"/>
        </w:trPr>
        <w:tc>
          <w:tcPr>
            <w:tcW w:w="2155" w:type="dxa"/>
          </w:tcPr>
          <w:p w14:paraId="5426C63E"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6E9027B7"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January 2026</w:t>
            </w:r>
          </w:p>
        </w:tc>
      </w:tr>
    </w:tbl>
    <w:p w14:paraId="4B4883CF" w14:textId="77777777" w:rsidR="00C21EBC" w:rsidRPr="004C73A5" w:rsidRDefault="00C21EBC" w:rsidP="00C21EBC">
      <w:pPr>
        <w:pStyle w:val="Default"/>
        <w:jc w:val="both"/>
        <w:rPr>
          <w:rFonts w:asciiTheme="majorHAnsi" w:hAnsiTheme="majorHAnsi" w:cstheme="majorHAnsi"/>
          <w:sz w:val="22"/>
          <w:szCs w:val="22"/>
          <w:lang w:val="en-US"/>
        </w:rPr>
      </w:pPr>
    </w:p>
    <w:p w14:paraId="37F56914" w14:textId="15EA6185" w:rsidR="00C21EBC" w:rsidRDefault="00FB5D9B" w:rsidP="00FB5D9B">
      <w:pPr>
        <w:pStyle w:val="Default"/>
        <w:numPr>
          <w:ilvl w:val="0"/>
          <w:numId w:val="38"/>
        </w:numPr>
        <w:jc w:val="both"/>
        <w:rPr>
          <w:rFonts w:asciiTheme="majorHAnsi" w:hAnsiTheme="majorHAnsi" w:cstheme="majorHAnsi"/>
          <w:sz w:val="22"/>
          <w:szCs w:val="22"/>
          <w:lang w:val="en-US"/>
        </w:rPr>
      </w:pPr>
      <w:r>
        <w:rPr>
          <w:rFonts w:asciiTheme="majorHAnsi" w:hAnsiTheme="majorHAnsi" w:cstheme="majorHAnsi"/>
          <w:sz w:val="22"/>
          <w:szCs w:val="22"/>
          <w:lang w:val="en-US"/>
        </w:rPr>
        <w:t>values to be changed</w:t>
      </w:r>
    </w:p>
    <w:p w14:paraId="789B7C25" w14:textId="77777777" w:rsidR="00FB5D9B" w:rsidRPr="004C73A5" w:rsidRDefault="00FB5D9B" w:rsidP="00C21EBC">
      <w:pPr>
        <w:pStyle w:val="Default"/>
        <w:jc w:val="both"/>
        <w:rPr>
          <w:rFonts w:asciiTheme="majorHAnsi" w:hAnsiTheme="majorHAnsi" w:cstheme="majorHAnsi"/>
          <w:sz w:val="22"/>
          <w:szCs w:val="22"/>
          <w:lang w:val="en-US"/>
        </w:rPr>
      </w:pPr>
    </w:p>
    <w:p w14:paraId="5CCCE5AD"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 xml:space="preserve">R19. The value chosen for the animal-level design prevalence is also important in the context of </w:t>
      </w:r>
      <w:r w:rsidRPr="004C73A5">
        <w:rPr>
          <w:rFonts w:asciiTheme="majorHAnsi" w:hAnsiTheme="majorHAnsi" w:cstheme="majorHAnsi"/>
          <w:i/>
          <w:iCs/>
          <w:sz w:val="22"/>
          <w:szCs w:val="22"/>
          <w:u w:val="single"/>
          <w:lang w:val="en-US"/>
        </w:rPr>
        <w:t>early detection surveillance</w:t>
      </w:r>
      <w:r w:rsidRPr="004C73A5">
        <w:rPr>
          <w:rFonts w:asciiTheme="majorHAnsi" w:hAnsiTheme="majorHAnsi" w:cstheme="majorHAnsi"/>
          <w:i/>
          <w:iCs/>
          <w:sz w:val="22"/>
          <w:szCs w:val="22"/>
          <w:lang w:val="en-US"/>
        </w:rPr>
        <w:t xml:space="preserve">. Consider whether the animal-level design prevalence P*A of 20% currently used in THRACE is in adequation with the early detection objective of the </w:t>
      </w:r>
      <w:proofErr w:type="spellStart"/>
      <w:r w:rsidRPr="004C73A5">
        <w:rPr>
          <w:rFonts w:asciiTheme="majorHAnsi" w:hAnsiTheme="majorHAnsi" w:cstheme="majorHAnsi"/>
          <w:i/>
          <w:iCs/>
          <w:sz w:val="22"/>
          <w:szCs w:val="22"/>
          <w:lang w:val="en-US"/>
        </w:rPr>
        <w:t>programme</w:t>
      </w:r>
      <w:proofErr w:type="spellEnd"/>
      <w:r w:rsidRPr="004C73A5">
        <w:rPr>
          <w:rFonts w:asciiTheme="majorHAnsi" w:hAnsiTheme="majorHAnsi" w:cstheme="majorHAnsi"/>
          <w:i/>
          <w:iCs/>
          <w:sz w:val="22"/>
          <w:szCs w:val="22"/>
          <w:lang w:val="en-US"/>
        </w:rPr>
        <w:t xml:space="preserve"> </w:t>
      </w:r>
    </w:p>
    <w:p w14:paraId="3B940DA4"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30DFD481" w14:textId="77777777">
        <w:tc>
          <w:tcPr>
            <w:tcW w:w="2155" w:type="dxa"/>
          </w:tcPr>
          <w:p w14:paraId="39DC26B8"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4DC62806"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Change the animal-level design prevalence P value (ideally according to the herd size)</w:t>
            </w:r>
          </w:p>
          <w:p w14:paraId="45FA5D73"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See ‘early detection’ recommendations</w:t>
            </w:r>
          </w:p>
        </w:tc>
      </w:tr>
      <w:tr w:rsidR="00C21EBC" w:rsidRPr="004C73A5" w14:paraId="5773B950" w14:textId="77777777">
        <w:tc>
          <w:tcPr>
            <w:tcW w:w="2155" w:type="dxa"/>
          </w:tcPr>
          <w:p w14:paraId="15E81688"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03B525B1"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w:t>
            </w:r>
          </w:p>
        </w:tc>
      </w:tr>
      <w:tr w:rsidR="00C21EBC" w:rsidRPr="004C73A5" w14:paraId="7EB4D0D2" w14:textId="77777777">
        <w:trPr>
          <w:trHeight w:val="422"/>
        </w:trPr>
        <w:tc>
          <w:tcPr>
            <w:tcW w:w="2155" w:type="dxa"/>
          </w:tcPr>
          <w:p w14:paraId="0D990CE1"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438FCCE9"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January 2026 </w:t>
            </w:r>
          </w:p>
        </w:tc>
      </w:tr>
    </w:tbl>
    <w:p w14:paraId="39201110" w14:textId="1A880C0D" w:rsidR="00FB5D9B" w:rsidRDefault="00FB5D9B" w:rsidP="00FB5D9B">
      <w:pPr>
        <w:pStyle w:val="Default"/>
        <w:numPr>
          <w:ilvl w:val="0"/>
          <w:numId w:val="38"/>
        </w:numPr>
        <w:jc w:val="both"/>
        <w:rPr>
          <w:rFonts w:asciiTheme="majorHAnsi" w:hAnsiTheme="majorHAnsi" w:cstheme="majorHAnsi"/>
          <w:sz w:val="22"/>
          <w:szCs w:val="22"/>
          <w:lang w:val="en-US"/>
        </w:rPr>
      </w:pPr>
      <w:r>
        <w:rPr>
          <w:rFonts w:asciiTheme="majorHAnsi" w:hAnsiTheme="majorHAnsi" w:cstheme="majorHAnsi"/>
          <w:sz w:val="22"/>
          <w:szCs w:val="22"/>
          <w:lang w:val="en-US"/>
        </w:rPr>
        <w:t>values to be discussed</w:t>
      </w:r>
    </w:p>
    <w:p w14:paraId="79BC01BF" w14:textId="77777777" w:rsidR="00C21EBC" w:rsidRPr="004C73A5" w:rsidRDefault="00C21EBC" w:rsidP="00C21EBC">
      <w:pPr>
        <w:jc w:val="both"/>
        <w:rPr>
          <w:rFonts w:asciiTheme="majorHAnsi" w:hAnsiTheme="majorHAnsi" w:cstheme="majorHAnsi"/>
          <w:b/>
          <w:bCs/>
          <w:lang w:val="en-US"/>
        </w:rPr>
      </w:pPr>
    </w:p>
    <w:p w14:paraId="3C9BE729" w14:textId="77777777" w:rsidR="00C21EBC" w:rsidRPr="004C73A5" w:rsidRDefault="00C21EBC" w:rsidP="00C21EBC">
      <w:pPr>
        <w:jc w:val="both"/>
        <w:rPr>
          <w:rFonts w:asciiTheme="majorHAnsi" w:hAnsiTheme="majorHAnsi" w:cstheme="majorHAnsi"/>
          <w:i/>
          <w:iCs/>
          <w:lang w:val="en-US"/>
        </w:rPr>
      </w:pPr>
      <w:r w:rsidRPr="004C73A5">
        <w:rPr>
          <w:rFonts w:asciiTheme="majorHAnsi" w:hAnsiTheme="majorHAnsi" w:cstheme="majorHAnsi"/>
          <w:b/>
          <w:bCs/>
          <w:lang w:val="en-US"/>
        </w:rPr>
        <w:t xml:space="preserve"> </w:t>
      </w:r>
      <w:r w:rsidRPr="004C73A5">
        <w:rPr>
          <w:rFonts w:asciiTheme="majorHAnsi" w:hAnsiTheme="majorHAnsi" w:cstheme="majorHAnsi"/>
          <w:i/>
          <w:iCs/>
          <w:lang w:val="en-US"/>
        </w:rPr>
        <w:t xml:space="preserve">R30. adding the early detection surveillance sensitivity calculation, using the alternative formula to THRACE’s model procedure. </w:t>
      </w:r>
    </w:p>
    <w:p w14:paraId="43FFE397" w14:textId="77777777" w:rsidR="00C21EBC" w:rsidRPr="004C73A5" w:rsidRDefault="00C21EBC" w:rsidP="00C21EBC">
      <w:pPr>
        <w:pStyle w:val="Default"/>
        <w:jc w:val="both"/>
        <w:rPr>
          <w:rFonts w:asciiTheme="majorHAnsi" w:hAnsiTheme="majorHAnsi" w:cstheme="majorHAnsi"/>
          <w:sz w:val="22"/>
          <w:szCs w:val="22"/>
          <w:lang w:val="en-US"/>
        </w:rPr>
      </w:pPr>
    </w:p>
    <w:tbl>
      <w:tblPr>
        <w:tblStyle w:val="Grilledutableau"/>
        <w:tblW w:w="0" w:type="auto"/>
        <w:tblLook w:val="04A0" w:firstRow="1" w:lastRow="0" w:firstColumn="1" w:lastColumn="0" w:noHBand="0" w:noVBand="1"/>
      </w:tblPr>
      <w:tblGrid>
        <w:gridCol w:w="2155"/>
        <w:gridCol w:w="7195"/>
      </w:tblGrid>
      <w:tr w:rsidR="00C21EBC" w:rsidRPr="004C73A5" w14:paraId="0049FBA6" w14:textId="77777777">
        <w:tc>
          <w:tcPr>
            <w:tcW w:w="2155" w:type="dxa"/>
          </w:tcPr>
          <w:p w14:paraId="4ACAED93"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6608F272"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Include calculation of </w:t>
            </w:r>
            <w:proofErr w:type="spellStart"/>
            <w:r w:rsidRPr="004C73A5">
              <w:rPr>
                <w:rFonts w:asciiTheme="majorHAnsi" w:hAnsiTheme="majorHAnsi" w:cstheme="majorHAnsi"/>
                <w:sz w:val="22"/>
                <w:szCs w:val="22"/>
                <w:lang w:val="en-US"/>
              </w:rPr>
              <w:t>EDSe</w:t>
            </w:r>
            <w:proofErr w:type="spellEnd"/>
            <w:r w:rsidRPr="004C73A5">
              <w:rPr>
                <w:rFonts w:asciiTheme="majorHAnsi" w:hAnsiTheme="majorHAnsi" w:cstheme="majorHAnsi"/>
                <w:sz w:val="22"/>
                <w:szCs w:val="22"/>
                <w:lang w:val="en-US"/>
              </w:rPr>
              <w:t xml:space="preserve"> using the suggested formula.</w:t>
            </w:r>
          </w:p>
        </w:tc>
      </w:tr>
      <w:tr w:rsidR="00C21EBC" w:rsidRPr="004C73A5" w14:paraId="0FC01D54" w14:textId="77777777">
        <w:tc>
          <w:tcPr>
            <w:tcW w:w="2155" w:type="dxa"/>
          </w:tcPr>
          <w:p w14:paraId="3147C8ED"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29F3F9BA" w14:textId="77777777" w:rsidR="00C21EBC" w:rsidRPr="004C73A5" w:rsidRDefault="00C21EBC" w:rsidP="00C21EBC">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w:t>
            </w:r>
          </w:p>
        </w:tc>
      </w:tr>
      <w:tr w:rsidR="00C21EBC" w:rsidRPr="004C73A5" w14:paraId="05C3BD6D" w14:textId="77777777">
        <w:trPr>
          <w:trHeight w:val="422"/>
        </w:trPr>
        <w:tc>
          <w:tcPr>
            <w:tcW w:w="2155" w:type="dxa"/>
          </w:tcPr>
          <w:p w14:paraId="5831E14D"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lastRenderedPageBreak/>
              <w:t>Timeline</w:t>
            </w:r>
          </w:p>
        </w:tc>
        <w:tc>
          <w:tcPr>
            <w:tcW w:w="7195" w:type="dxa"/>
          </w:tcPr>
          <w:p w14:paraId="0C9D333F"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March 2026 </w:t>
            </w:r>
          </w:p>
        </w:tc>
      </w:tr>
    </w:tbl>
    <w:p w14:paraId="4146A14A" w14:textId="77777777" w:rsidR="00C21EBC" w:rsidRDefault="00C21EBC" w:rsidP="00C21EBC">
      <w:pPr>
        <w:pStyle w:val="Default"/>
        <w:jc w:val="both"/>
        <w:rPr>
          <w:rFonts w:asciiTheme="majorHAnsi" w:hAnsiTheme="majorHAnsi" w:cstheme="majorHAnsi"/>
          <w:sz w:val="22"/>
          <w:szCs w:val="22"/>
          <w:lang w:val="en-US"/>
        </w:rPr>
      </w:pPr>
    </w:p>
    <w:p w14:paraId="0E785ED0" w14:textId="0C61C33C" w:rsidR="00FB5D9B" w:rsidRDefault="00FB5D9B" w:rsidP="00C21EBC">
      <w:pPr>
        <w:pStyle w:val="Default"/>
        <w:jc w:val="both"/>
        <w:rPr>
          <w:rFonts w:asciiTheme="majorHAnsi" w:hAnsiTheme="majorHAnsi" w:cstheme="majorHAnsi"/>
          <w:sz w:val="22"/>
          <w:szCs w:val="22"/>
          <w:lang w:val="en-US"/>
        </w:rPr>
      </w:pPr>
      <w:r>
        <w:rPr>
          <w:rFonts w:asciiTheme="majorHAnsi" w:hAnsiTheme="majorHAnsi" w:cstheme="majorHAnsi"/>
          <w:sz w:val="22"/>
          <w:szCs w:val="22"/>
          <w:lang w:val="en-US"/>
        </w:rPr>
        <w:t>Computation to be implemented (SQL procedure) and displayed on both cycle report and web app</w:t>
      </w:r>
    </w:p>
    <w:p w14:paraId="08EF8147" w14:textId="746EE00A" w:rsidR="004C6D80" w:rsidRDefault="004C6D80" w:rsidP="00C21EBC">
      <w:pPr>
        <w:pStyle w:val="Default"/>
        <w:jc w:val="both"/>
        <w:rPr>
          <w:rFonts w:asciiTheme="majorHAnsi" w:hAnsiTheme="majorHAnsi" w:cstheme="majorHAnsi"/>
          <w:sz w:val="22"/>
          <w:szCs w:val="22"/>
          <w:lang w:val="en-US"/>
        </w:rPr>
      </w:pPr>
      <w:r>
        <w:rPr>
          <w:rFonts w:asciiTheme="majorHAnsi" w:hAnsiTheme="majorHAnsi" w:cstheme="majorHAnsi"/>
          <w:sz w:val="22"/>
          <w:szCs w:val="22"/>
          <w:lang w:val="en-US"/>
        </w:rPr>
        <w:t xml:space="preserve">Question to </w:t>
      </w:r>
      <w:proofErr w:type="spellStart"/>
      <w:r>
        <w:rPr>
          <w:rFonts w:asciiTheme="majorHAnsi" w:hAnsiTheme="majorHAnsi" w:cstheme="majorHAnsi"/>
          <w:sz w:val="22"/>
          <w:szCs w:val="22"/>
          <w:lang w:val="en-US"/>
        </w:rPr>
        <w:t>andrea</w:t>
      </w:r>
      <w:proofErr w:type="spellEnd"/>
      <w:r>
        <w:rPr>
          <w:rFonts w:asciiTheme="majorHAnsi" w:hAnsiTheme="majorHAnsi" w:cstheme="majorHAnsi"/>
          <w:sz w:val="22"/>
          <w:szCs w:val="22"/>
          <w:lang w:val="en-US"/>
        </w:rPr>
        <w:t xml:space="preserve"> too</w:t>
      </w:r>
    </w:p>
    <w:p w14:paraId="592B405D" w14:textId="77777777" w:rsidR="00FB5D9B" w:rsidRPr="004C73A5" w:rsidRDefault="00FB5D9B" w:rsidP="00C21EBC">
      <w:pPr>
        <w:pStyle w:val="Default"/>
        <w:jc w:val="both"/>
        <w:rPr>
          <w:rFonts w:asciiTheme="majorHAnsi" w:hAnsiTheme="majorHAnsi" w:cstheme="majorHAnsi"/>
          <w:sz w:val="22"/>
          <w:szCs w:val="22"/>
          <w:lang w:val="en-US"/>
        </w:rPr>
      </w:pPr>
    </w:p>
    <w:p w14:paraId="4DA6718B" w14:textId="77777777" w:rsidR="00C21EBC" w:rsidRPr="004C73A5" w:rsidRDefault="00C21EBC" w:rsidP="00C21EBC">
      <w:pPr>
        <w:jc w:val="both"/>
        <w:rPr>
          <w:rFonts w:asciiTheme="majorHAnsi" w:hAnsiTheme="majorHAnsi" w:cstheme="majorHAnsi"/>
          <w:i/>
          <w:iCs/>
          <w:lang w:val="en-US"/>
        </w:rPr>
      </w:pPr>
      <w:r w:rsidRPr="004C73A5">
        <w:rPr>
          <w:rFonts w:asciiTheme="majorHAnsi" w:hAnsiTheme="majorHAnsi" w:cstheme="majorHAnsi"/>
          <w:b/>
          <w:bCs/>
          <w:lang w:val="en-US"/>
        </w:rPr>
        <w:t>PASSIVE/ACTIVE SURVEILLANCE</w:t>
      </w:r>
    </w:p>
    <w:p w14:paraId="055EBD4A"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i/>
          <w:iCs/>
          <w:sz w:val="22"/>
          <w:szCs w:val="22"/>
          <w:lang w:val="en-US"/>
        </w:rPr>
        <w:t>Overall, a functioning passive surveillance system is the gold standard for successful early detection of livestock diseases. With THRACE’s new objective to detect incursions of FAST diseases in Thrace in a timely manner, there is a need to reorientate efforts and resources towards passive surveillance in the region. Active surveillance may still contribute to the early detection objectives, but it requires several improvements. Improvements of both components are further described below.</w:t>
      </w:r>
    </w:p>
    <w:p w14:paraId="1E90608E" w14:textId="77777777" w:rsidR="00C21EBC" w:rsidRPr="004C73A5" w:rsidRDefault="00C21EBC" w:rsidP="00C21EBC">
      <w:pPr>
        <w:pStyle w:val="Default"/>
        <w:jc w:val="both"/>
        <w:rPr>
          <w:rFonts w:asciiTheme="majorHAnsi" w:hAnsiTheme="majorHAnsi" w:cstheme="majorHAnsi"/>
          <w:i/>
          <w:iCs/>
          <w:sz w:val="22"/>
          <w:szCs w:val="22"/>
          <w:lang w:val="en-US"/>
        </w:rPr>
      </w:pPr>
    </w:p>
    <w:p w14:paraId="23D4E28E" w14:textId="77777777" w:rsidR="00C21EBC" w:rsidRPr="004C73A5" w:rsidRDefault="00C21EBC" w:rsidP="00C21EBC">
      <w:pPr>
        <w:pStyle w:val="Default"/>
        <w:jc w:val="both"/>
        <w:rPr>
          <w:rFonts w:asciiTheme="majorHAnsi" w:hAnsiTheme="majorHAnsi" w:cstheme="majorHAnsi"/>
          <w:i/>
          <w:iCs/>
          <w:sz w:val="22"/>
          <w:szCs w:val="22"/>
          <w:u w:val="single"/>
          <w:lang w:val="en-US"/>
        </w:rPr>
      </w:pPr>
      <w:r w:rsidRPr="004C73A5">
        <w:rPr>
          <w:rFonts w:asciiTheme="majorHAnsi" w:hAnsiTheme="majorHAnsi" w:cstheme="majorHAnsi"/>
          <w:i/>
          <w:iCs/>
          <w:sz w:val="22"/>
          <w:szCs w:val="22"/>
          <w:u w:val="single"/>
          <w:lang w:val="en-US"/>
        </w:rPr>
        <w:t>Passive surveillance</w:t>
      </w:r>
    </w:p>
    <w:p w14:paraId="3904398D" w14:textId="77777777" w:rsidR="00C21EBC" w:rsidRPr="004C73A5" w:rsidRDefault="00C21EBC" w:rsidP="00C21EBC">
      <w:pPr>
        <w:pStyle w:val="Default"/>
        <w:jc w:val="both"/>
        <w:rPr>
          <w:rFonts w:asciiTheme="majorHAnsi" w:hAnsiTheme="majorHAnsi" w:cstheme="majorHAnsi"/>
          <w:i/>
          <w:iCs/>
          <w:sz w:val="22"/>
          <w:szCs w:val="22"/>
          <w:u w:val="single"/>
          <w:lang w:val="en-US"/>
        </w:rPr>
      </w:pPr>
    </w:p>
    <w:p w14:paraId="7220B980" w14:textId="77777777" w:rsidR="00C21EBC" w:rsidRPr="004C73A5" w:rsidRDefault="00C21EBC" w:rsidP="00C21EBC">
      <w:pPr>
        <w:pStyle w:val="Default"/>
        <w:numPr>
          <w:ilvl w:val="0"/>
          <w:numId w:val="30"/>
        </w:numPr>
        <w:jc w:val="both"/>
        <w:rPr>
          <w:rFonts w:asciiTheme="majorHAnsi" w:hAnsiTheme="majorHAnsi" w:cstheme="majorHAnsi"/>
          <w:sz w:val="22"/>
          <w:szCs w:val="22"/>
          <w:lang w:val="en-US"/>
        </w:rPr>
      </w:pPr>
      <w:r w:rsidRPr="004C73A5">
        <w:rPr>
          <w:rFonts w:asciiTheme="majorHAnsi" w:hAnsiTheme="majorHAnsi" w:cstheme="majorHAnsi"/>
          <w:i/>
          <w:iCs/>
          <w:sz w:val="22"/>
          <w:szCs w:val="22"/>
          <w:u w:val="single"/>
          <w:lang w:val="en-US"/>
        </w:rPr>
        <w:t>Farmer reporting</w:t>
      </w:r>
    </w:p>
    <w:p w14:paraId="6C795730" w14:textId="77777777" w:rsidR="00C21EBC" w:rsidRPr="004C73A5" w:rsidRDefault="00C21EBC" w:rsidP="00C21EBC">
      <w:pPr>
        <w:pStyle w:val="Default"/>
        <w:numPr>
          <w:ilvl w:val="1"/>
          <w:numId w:val="30"/>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Enhance farmer engagement with </w:t>
      </w:r>
      <w:proofErr w:type="gramStart"/>
      <w:r w:rsidRPr="004C73A5">
        <w:rPr>
          <w:rFonts w:asciiTheme="majorHAnsi" w:hAnsiTheme="majorHAnsi" w:cstheme="majorHAnsi"/>
          <w:sz w:val="22"/>
          <w:szCs w:val="22"/>
          <w:lang w:val="en-US"/>
        </w:rPr>
        <w:t>specifically-designed</w:t>
      </w:r>
      <w:proofErr w:type="gramEnd"/>
      <w:r w:rsidRPr="004C73A5">
        <w:rPr>
          <w:rFonts w:asciiTheme="majorHAnsi" w:hAnsiTheme="majorHAnsi" w:cstheme="majorHAnsi"/>
          <w:sz w:val="22"/>
          <w:szCs w:val="22"/>
          <w:lang w:val="en-US"/>
        </w:rPr>
        <w:t xml:space="preserve"> awareness activities (clinical signs, importance, reporting routes, etc.)</w:t>
      </w:r>
    </w:p>
    <w:p w14:paraId="0612B7AA" w14:textId="77777777" w:rsidR="00C21EBC" w:rsidRPr="004C73A5" w:rsidRDefault="00C21EBC" w:rsidP="00C21EBC">
      <w:pPr>
        <w:pStyle w:val="Default"/>
        <w:numPr>
          <w:ilvl w:val="1"/>
          <w:numId w:val="30"/>
        </w:numPr>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Work with national authorities to remove potential disincentives, if any, and increase incentives to </w:t>
      </w:r>
      <w:proofErr w:type="gramStart"/>
      <w:r w:rsidRPr="004C73A5">
        <w:rPr>
          <w:rFonts w:asciiTheme="majorHAnsi" w:hAnsiTheme="majorHAnsi" w:cstheme="majorHAnsi"/>
          <w:sz w:val="22"/>
          <w:szCs w:val="22"/>
          <w:lang w:val="en-US"/>
        </w:rPr>
        <w:t>reporting:</w:t>
      </w:r>
      <w:proofErr w:type="gramEnd"/>
      <w:r w:rsidRPr="004C73A5">
        <w:rPr>
          <w:rFonts w:asciiTheme="majorHAnsi" w:hAnsiTheme="majorHAnsi" w:cstheme="majorHAnsi"/>
          <w:sz w:val="22"/>
          <w:szCs w:val="22"/>
          <w:lang w:val="en-US"/>
        </w:rPr>
        <w:t xml:space="preserve"> compensation in outbreaks, reporting pathways, </w:t>
      </w:r>
      <w:proofErr w:type="spellStart"/>
      <w:r w:rsidRPr="004C73A5">
        <w:rPr>
          <w:rFonts w:asciiTheme="majorHAnsi" w:hAnsiTheme="majorHAnsi" w:cstheme="majorHAnsi"/>
          <w:sz w:val="22"/>
          <w:szCs w:val="22"/>
          <w:lang w:val="en-US"/>
        </w:rPr>
        <w:t>etc</w:t>
      </w:r>
      <w:proofErr w:type="spellEnd"/>
    </w:p>
    <w:p w14:paraId="171CA58A" w14:textId="77777777" w:rsidR="00C21EBC" w:rsidRPr="004C73A5" w:rsidRDefault="00C21EBC" w:rsidP="00C21EBC">
      <w:pPr>
        <w:pStyle w:val="Default"/>
        <w:numPr>
          <w:ilvl w:val="0"/>
          <w:numId w:val="30"/>
        </w:numPr>
        <w:jc w:val="both"/>
        <w:rPr>
          <w:rFonts w:asciiTheme="majorHAnsi" w:hAnsiTheme="majorHAnsi" w:cstheme="majorHAnsi"/>
          <w:sz w:val="22"/>
          <w:szCs w:val="22"/>
          <w:lang w:val="en-US"/>
        </w:rPr>
      </w:pPr>
      <w:r w:rsidRPr="004C73A5">
        <w:rPr>
          <w:rFonts w:asciiTheme="majorHAnsi" w:hAnsiTheme="majorHAnsi" w:cstheme="majorHAnsi"/>
          <w:i/>
          <w:iCs/>
          <w:sz w:val="22"/>
          <w:szCs w:val="22"/>
          <w:lang w:val="en-US"/>
        </w:rPr>
        <w:t>Target veterinarians with training and awareness activities (</w:t>
      </w:r>
      <w:proofErr w:type="spellStart"/>
      <w:r w:rsidRPr="004C73A5">
        <w:rPr>
          <w:rFonts w:asciiTheme="majorHAnsi" w:hAnsiTheme="majorHAnsi" w:cstheme="majorHAnsi"/>
          <w:i/>
          <w:iCs/>
          <w:sz w:val="22"/>
          <w:szCs w:val="22"/>
          <w:lang w:val="en-US"/>
        </w:rPr>
        <w:t>i.e</w:t>
      </w:r>
      <w:proofErr w:type="spellEnd"/>
      <w:r w:rsidRPr="004C73A5">
        <w:rPr>
          <w:rFonts w:asciiTheme="majorHAnsi" w:hAnsiTheme="majorHAnsi" w:cstheme="majorHAnsi"/>
          <w:i/>
          <w:iCs/>
          <w:sz w:val="22"/>
          <w:szCs w:val="22"/>
          <w:lang w:val="en-US"/>
        </w:rPr>
        <w:t xml:space="preserve"> opportunistic clinical surveillance)</w:t>
      </w:r>
    </w:p>
    <w:p w14:paraId="41075C20" w14:textId="77777777" w:rsidR="00C21EBC" w:rsidRPr="004C73A5" w:rsidRDefault="00C21EBC" w:rsidP="00C21EBC">
      <w:pPr>
        <w:pStyle w:val="Default"/>
        <w:ind w:left="1080"/>
        <w:jc w:val="both"/>
        <w:rPr>
          <w:rFonts w:asciiTheme="majorHAnsi" w:hAnsiTheme="majorHAnsi" w:cstheme="majorHAnsi"/>
          <w:sz w:val="22"/>
          <w:szCs w:val="22"/>
          <w:lang w:val="en-US"/>
        </w:rPr>
      </w:pPr>
    </w:p>
    <w:p w14:paraId="52660BEB" w14:textId="77777777" w:rsidR="00C21EBC" w:rsidRPr="004C73A5" w:rsidRDefault="00C21EBC" w:rsidP="00C21EBC">
      <w:pPr>
        <w:jc w:val="both"/>
        <w:rPr>
          <w:rFonts w:asciiTheme="majorHAnsi" w:hAnsiTheme="majorHAnsi" w:cstheme="majorHAnsi"/>
          <w:i/>
          <w:iCs/>
          <w:u w:val="single"/>
          <w:lang w:val="en-US"/>
        </w:rPr>
      </w:pPr>
      <w:r w:rsidRPr="004C73A5">
        <w:rPr>
          <w:rFonts w:asciiTheme="majorHAnsi" w:hAnsiTheme="majorHAnsi" w:cstheme="majorHAnsi"/>
          <w:i/>
          <w:iCs/>
          <w:u w:val="single"/>
          <w:lang w:val="en-US"/>
        </w:rPr>
        <w:t>Active surveillance</w:t>
      </w:r>
    </w:p>
    <w:p w14:paraId="2FE41D79" w14:textId="77777777" w:rsidR="00C21EBC" w:rsidRPr="004C73A5" w:rsidRDefault="00C21EBC" w:rsidP="00C21EBC">
      <w:pPr>
        <w:pStyle w:val="Paragraphedeliste"/>
        <w:numPr>
          <w:ilvl w:val="0"/>
          <w:numId w:val="30"/>
        </w:numPr>
        <w:spacing w:after="160" w:line="278" w:lineRule="auto"/>
        <w:contextualSpacing/>
        <w:jc w:val="both"/>
        <w:rPr>
          <w:rFonts w:asciiTheme="majorHAnsi" w:hAnsiTheme="majorHAnsi" w:cstheme="majorHAnsi"/>
          <w:i/>
          <w:iCs/>
        </w:rPr>
      </w:pPr>
      <w:r w:rsidRPr="004C73A5">
        <w:rPr>
          <w:rFonts w:asciiTheme="majorHAnsi" w:hAnsiTheme="majorHAnsi" w:cstheme="majorHAnsi"/>
          <w:i/>
          <w:iCs/>
          <w:u w:val="single"/>
        </w:rPr>
        <w:t>Population coverage</w:t>
      </w:r>
      <w:r w:rsidRPr="004C73A5">
        <w:rPr>
          <w:rFonts w:asciiTheme="majorHAnsi" w:hAnsiTheme="majorHAnsi" w:cstheme="majorHAnsi"/>
          <w:b/>
          <w:bCs/>
          <w:i/>
          <w:iCs/>
        </w:rPr>
        <w:t>.</w:t>
      </w:r>
    </w:p>
    <w:p w14:paraId="5D4B8266" w14:textId="77777777" w:rsidR="00C21EBC" w:rsidRPr="004C73A5" w:rsidRDefault="00C21EBC" w:rsidP="00C21EBC">
      <w:pPr>
        <w:pStyle w:val="Paragraphedeliste"/>
        <w:jc w:val="both"/>
        <w:rPr>
          <w:rFonts w:asciiTheme="majorHAnsi" w:hAnsiTheme="majorHAnsi" w:cstheme="majorHAnsi"/>
          <w:i/>
          <w:iCs/>
        </w:rPr>
      </w:pPr>
      <w:r w:rsidRPr="004C73A5">
        <w:rPr>
          <w:rFonts w:asciiTheme="majorHAnsi" w:hAnsiTheme="majorHAnsi" w:cstheme="majorHAnsi"/>
          <w:i/>
          <w:iCs/>
        </w:rPr>
        <w:t>Efforts to increase the population coverage would be beneficial in Greece and Bulgaria:</w:t>
      </w:r>
    </w:p>
    <w:p w14:paraId="34D65BEC" w14:textId="77777777" w:rsidR="00C21EBC" w:rsidRPr="004C73A5" w:rsidRDefault="00C21EBC" w:rsidP="00C21EBC">
      <w:pPr>
        <w:pStyle w:val="Paragraphedeliste"/>
        <w:numPr>
          <w:ilvl w:val="1"/>
          <w:numId w:val="30"/>
        </w:numPr>
        <w:spacing w:after="160" w:line="278" w:lineRule="auto"/>
        <w:contextualSpacing/>
        <w:jc w:val="both"/>
        <w:rPr>
          <w:rFonts w:asciiTheme="majorHAnsi" w:hAnsiTheme="majorHAnsi" w:cstheme="majorHAnsi"/>
          <w:i/>
          <w:iCs/>
        </w:rPr>
      </w:pPr>
      <w:r w:rsidRPr="004C73A5">
        <w:rPr>
          <w:rFonts w:asciiTheme="majorHAnsi" w:hAnsiTheme="majorHAnsi" w:cstheme="majorHAnsi"/>
          <w:i/>
          <w:iCs/>
        </w:rPr>
        <w:t xml:space="preserve">For </w:t>
      </w:r>
      <w:r w:rsidRPr="004C73A5">
        <w:rPr>
          <w:rFonts w:asciiTheme="majorHAnsi" w:hAnsiTheme="majorHAnsi" w:cstheme="majorHAnsi"/>
          <w:b/>
          <w:bCs/>
          <w:i/>
          <w:iCs/>
        </w:rPr>
        <w:t>Greece</w:t>
      </w:r>
      <w:r w:rsidRPr="004C73A5">
        <w:rPr>
          <w:rFonts w:asciiTheme="majorHAnsi" w:hAnsiTheme="majorHAnsi" w:cstheme="majorHAnsi"/>
          <w:i/>
          <w:iCs/>
        </w:rPr>
        <w:t xml:space="preserve">, the focus should be on increasing the proportion of </w:t>
      </w:r>
      <w:proofErr w:type="spellStart"/>
      <w:r w:rsidRPr="004C73A5">
        <w:rPr>
          <w:rFonts w:asciiTheme="majorHAnsi" w:hAnsiTheme="majorHAnsi" w:cstheme="majorHAnsi"/>
          <w:i/>
          <w:iCs/>
        </w:rPr>
        <w:t>epiunits</w:t>
      </w:r>
      <w:proofErr w:type="spellEnd"/>
      <w:r w:rsidRPr="004C73A5">
        <w:rPr>
          <w:rFonts w:asciiTheme="majorHAnsi" w:hAnsiTheme="majorHAnsi" w:cstheme="majorHAnsi"/>
          <w:i/>
          <w:iCs/>
        </w:rPr>
        <w:t xml:space="preserve"> visited each month. Given the size of the province under surveillance, and the logistical constraints already reported by the national consultant, this would require additional human resources to cover the area with a sufficient frequency. Alternatively, the option to delegate the clinical surveillance visits to official veterinarians, as currently arranged in Bulgaria and Türkiye </w:t>
      </w:r>
    </w:p>
    <w:p w14:paraId="1E91308C" w14:textId="77777777" w:rsidR="00C21EBC" w:rsidRPr="004C73A5" w:rsidRDefault="00C21EBC" w:rsidP="00C21EBC">
      <w:pPr>
        <w:pStyle w:val="Paragraphedeliste"/>
        <w:numPr>
          <w:ilvl w:val="1"/>
          <w:numId w:val="30"/>
        </w:numPr>
        <w:spacing w:after="160" w:line="278" w:lineRule="auto"/>
        <w:contextualSpacing/>
        <w:jc w:val="both"/>
        <w:rPr>
          <w:rFonts w:asciiTheme="majorHAnsi" w:hAnsiTheme="majorHAnsi" w:cstheme="majorHAnsi"/>
          <w:i/>
          <w:iCs/>
        </w:rPr>
      </w:pPr>
      <w:r w:rsidRPr="004C73A5">
        <w:rPr>
          <w:rFonts w:asciiTheme="majorHAnsi" w:hAnsiTheme="majorHAnsi" w:cstheme="majorHAnsi"/>
          <w:i/>
          <w:iCs/>
        </w:rPr>
        <w:t xml:space="preserve">For </w:t>
      </w:r>
      <w:r w:rsidRPr="004C73A5">
        <w:rPr>
          <w:rFonts w:asciiTheme="majorHAnsi" w:hAnsiTheme="majorHAnsi" w:cstheme="majorHAnsi"/>
          <w:b/>
          <w:bCs/>
          <w:i/>
          <w:iCs/>
        </w:rPr>
        <w:t>Bulgaria</w:t>
      </w:r>
      <w:r w:rsidRPr="004C73A5">
        <w:rPr>
          <w:rFonts w:asciiTheme="majorHAnsi" w:hAnsiTheme="majorHAnsi" w:cstheme="majorHAnsi"/>
          <w:i/>
          <w:iCs/>
        </w:rPr>
        <w:t xml:space="preserve">, the focus should be on reaching an agreement with the veterinary services so that they submit data on the active surveillance conducted in the low-risk areas of Burgas, </w:t>
      </w:r>
      <w:proofErr w:type="spellStart"/>
      <w:r w:rsidRPr="004C73A5">
        <w:rPr>
          <w:rFonts w:asciiTheme="majorHAnsi" w:hAnsiTheme="majorHAnsi" w:cstheme="majorHAnsi"/>
          <w:i/>
          <w:iCs/>
        </w:rPr>
        <w:t>Haskovo</w:t>
      </w:r>
      <w:proofErr w:type="spellEnd"/>
      <w:r w:rsidRPr="004C73A5">
        <w:rPr>
          <w:rFonts w:asciiTheme="majorHAnsi" w:hAnsiTheme="majorHAnsi" w:cstheme="majorHAnsi"/>
          <w:i/>
          <w:iCs/>
        </w:rPr>
        <w:t xml:space="preserve"> and Yambol. Should blind spots be identified after assessing the value of these surveillance activities, additional surveillance in the </w:t>
      </w:r>
      <w:proofErr w:type="gramStart"/>
      <w:r w:rsidRPr="004C73A5">
        <w:rPr>
          <w:rFonts w:asciiTheme="majorHAnsi" w:hAnsiTheme="majorHAnsi" w:cstheme="majorHAnsi"/>
          <w:i/>
          <w:iCs/>
        </w:rPr>
        <w:t>low-risk</w:t>
      </w:r>
      <w:proofErr w:type="gramEnd"/>
      <w:r w:rsidRPr="004C73A5">
        <w:rPr>
          <w:rFonts w:asciiTheme="majorHAnsi" w:hAnsiTheme="majorHAnsi" w:cstheme="majorHAnsi"/>
          <w:i/>
          <w:iCs/>
        </w:rPr>
        <w:t xml:space="preserve"> </w:t>
      </w:r>
      <w:proofErr w:type="spellStart"/>
      <w:r w:rsidRPr="004C73A5">
        <w:rPr>
          <w:rFonts w:asciiTheme="majorHAnsi" w:hAnsiTheme="majorHAnsi" w:cstheme="majorHAnsi"/>
          <w:i/>
          <w:iCs/>
        </w:rPr>
        <w:t>epiunits</w:t>
      </w:r>
      <w:proofErr w:type="spellEnd"/>
      <w:r w:rsidRPr="004C73A5">
        <w:rPr>
          <w:rFonts w:asciiTheme="majorHAnsi" w:hAnsiTheme="majorHAnsi" w:cstheme="majorHAnsi"/>
          <w:i/>
          <w:iCs/>
        </w:rPr>
        <w:t xml:space="preserve"> could be considered by </w:t>
      </w:r>
      <w:proofErr w:type="spellStart"/>
      <w:r w:rsidRPr="004C73A5">
        <w:rPr>
          <w:rFonts w:asciiTheme="majorHAnsi" w:hAnsiTheme="majorHAnsi" w:cstheme="majorHAnsi"/>
          <w:i/>
          <w:iCs/>
        </w:rPr>
        <w:t>EuFMD</w:t>
      </w:r>
      <w:proofErr w:type="spellEnd"/>
      <w:r w:rsidRPr="004C73A5">
        <w:rPr>
          <w:rFonts w:asciiTheme="majorHAnsi" w:hAnsiTheme="majorHAnsi" w:cstheme="majorHAnsi"/>
          <w:i/>
          <w:iCs/>
        </w:rPr>
        <w:t xml:space="preserve">. </w:t>
      </w:r>
    </w:p>
    <w:p w14:paraId="43002D19" w14:textId="77777777" w:rsidR="00C21EBC" w:rsidRPr="004C73A5" w:rsidRDefault="00C21EBC" w:rsidP="00C21EBC">
      <w:pPr>
        <w:pStyle w:val="Paragraphedeliste"/>
        <w:numPr>
          <w:ilvl w:val="0"/>
          <w:numId w:val="30"/>
        </w:numPr>
        <w:spacing w:after="160" w:line="278" w:lineRule="auto"/>
        <w:contextualSpacing/>
        <w:jc w:val="both"/>
        <w:rPr>
          <w:rFonts w:asciiTheme="majorHAnsi" w:hAnsiTheme="majorHAnsi" w:cstheme="majorHAnsi"/>
          <w:i/>
          <w:iCs/>
        </w:rPr>
      </w:pPr>
      <w:proofErr w:type="spellStart"/>
      <w:r w:rsidRPr="004C73A5">
        <w:rPr>
          <w:rFonts w:asciiTheme="majorHAnsi" w:hAnsiTheme="majorHAnsi" w:cstheme="majorHAnsi"/>
          <w:i/>
          <w:iCs/>
          <w:u w:val="single"/>
        </w:rPr>
        <w:t>Epiunit</w:t>
      </w:r>
      <w:proofErr w:type="spellEnd"/>
      <w:r w:rsidRPr="004C73A5">
        <w:rPr>
          <w:rFonts w:asciiTheme="majorHAnsi" w:hAnsiTheme="majorHAnsi" w:cstheme="majorHAnsi"/>
          <w:i/>
          <w:iCs/>
          <w:u w:val="single"/>
        </w:rPr>
        <w:t>-level sensitivity</w:t>
      </w:r>
      <w:r w:rsidRPr="004C73A5">
        <w:rPr>
          <w:rFonts w:asciiTheme="majorHAnsi" w:hAnsiTheme="majorHAnsi" w:cstheme="majorHAnsi"/>
          <w:i/>
          <w:iCs/>
        </w:rPr>
        <w:t xml:space="preserve">. </w:t>
      </w:r>
    </w:p>
    <w:p w14:paraId="78CEE16F" w14:textId="77777777" w:rsidR="00C21EBC" w:rsidRPr="004C73A5" w:rsidRDefault="00C21EBC" w:rsidP="00C21EBC">
      <w:pPr>
        <w:pStyle w:val="Paragraphedeliste"/>
        <w:numPr>
          <w:ilvl w:val="1"/>
          <w:numId w:val="30"/>
        </w:numPr>
        <w:spacing w:after="160" w:line="278" w:lineRule="auto"/>
        <w:contextualSpacing/>
        <w:jc w:val="both"/>
        <w:rPr>
          <w:rFonts w:asciiTheme="majorHAnsi" w:hAnsiTheme="majorHAnsi" w:cstheme="majorHAnsi"/>
          <w:i/>
          <w:iCs/>
        </w:rPr>
      </w:pPr>
      <w:r w:rsidRPr="004C73A5">
        <w:rPr>
          <w:rFonts w:asciiTheme="majorHAnsi" w:hAnsiTheme="majorHAnsi" w:cstheme="majorHAnsi"/>
          <w:i/>
          <w:iCs/>
        </w:rPr>
        <w:t xml:space="preserve">In </w:t>
      </w:r>
      <w:r w:rsidRPr="004C73A5">
        <w:rPr>
          <w:rFonts w:asciiTheme="majorHAnsi" w:hAnsiTheme="majorHAnsi" w:cstheme="majorHAnsi"/>
          <w:b/>
          <w:bCs/>
          <w:i/>
          <w:iCs/>
        </w:rPr>
        <w:t>Türkiye</w:t>
      </w:r>
      <w:r w:rsidRPr="004C73A5">
        <w:rPr>
          <w:rFonts w:asciiTheme="majorHAnsi" w:hAnsiTheme="majorHAnsi" w:cstheme="majorHAnsi"/>
          <w:i/>
          <w:iCs/>
        </w:rPr>
        <w:t xml:space="preserve">, the clinical examinations focus heavily on cattle. While this was favorable to the detection of FMD, it is lowering the surveillance performance observed for PPR and SPGP. The proportion of the small ruminants present by </w:t>
      </w:r>
      <w:proofErr w:type="spellStart"/>
      <w:r w:rsidRPr="004C73A5">
        <w:rPr>
          <w:rFonts w:asciiTheme="majorHAnsi" w:hAnsiTheme="majorHAnsi" w:cstheme="majorHAnsi"/>
          <w:i/>
          <w:iCs/>
        </w:rPr>
        <w:t>epiunit</w:t>
      </w:r>
      <w:proofErr w:type="spellEnd"/>
      <w:r w:rsidRPr="004C73A5">
        <w:rPr>
          <w:rFonts w:asciiTheme="majorHAnsi" w:hAnsiTheme="majorHAnsi" w:cstheme="majorHAnsi"/>
          <w:i/>
          <w:iCs/>
        </w:rPr>
        <w:t xml:space="preserve"> that are currently clinically examined is generally very low. The </w:t>
      </w:r>
      <w:proofErr w:type="spellStart"/>
      <w:r w:rsidRPr="004C73A5">
        <w:rPr>
          <w:rFonts w:asciiTheme="majorHAnsi" w:hAnsiTheme="majorHAnsi" w:cstheme="majorHAnsi"/>
          <w:i/>
          <w:iCs/>
        </w:rPr>
        <w:t>programme</w:t>
      </w:r>
      <w:proofErr w:type="spellEnd"/>
      <w:r w:rsidRPr="004C73A5">
        <w:rPr>
          <w:rFonts w:asciiTheme="majorHAnsi" w:hAnsiTheme="majorHAnsi" w:cstheme="majorHAnsi"/>
          <w:i/>
          <w:iCs/>
        </w:rPr>
        <w:t xml:space="preserve"> should identify the obstacles to increase the clinical examination of small ruminants in Türkiye, especially in the high-risk area. Individual clinical examination of small ruminants may be more </w:t>
      </w:r>
      <w:proofErr w:type="gramStart"/>
      <w:r w:rsidRPr="004C73A5">
        <w:rPr>
          <w:rFonts w:asciiTheme="majorHAnsi" w:hAnsiTheme="majorHAnsi" w:cstheme="majorHAnsi"/>
          <w:i/>
          <w:iCs/>
        </w:rPr>
        <w:t>time consuming</w:t>
      </w:r>
      <w:proofErr w:type="gramEnd"/>
      <w:r w:rsidRPr="004C73A5">
        <w:rPr>
          <w:rFonts w:asciiTheme="majorHAnsi" w:hAnsiTheme="majorHAnsi" w:cstheme="majorHAnsi"/>
          <w:i/>
          <w:iCs/>
        </w:rPr>
        <w:t xml:space="preserve"> and less practical (e.g., animal </w:t>
      </w:r>
      <w:r w:rsidRPr="004C73A5">
        <w:rPr>
          <w:rFonts w:asciiTheme="majorHAnsi" w:hAnsiTheme="majorHAnsi" w:cstheme="majorHAnsi"/>
          <w:i/>
          <w:iCs/>
        </w:rPr>
        <w:lastRenderedPageBreak/>
        <w:t xml:space="preserve">restraint) than that of cattle. Then, measures to increase the number of clinical examinations per visit should be implemented** </w:t>
      </w:r>
    </w:p>
    <w:p w14:paraId="33AB58DC" w14:textId="77777777" w:rsidR="00C21EBC" w:rsidRPr="004C73A5" w:rsidRDefault="00C21EBC" w:rsidP="00C21EBC">
      <w:pPr>
        <w:pStyle w:val="Paragraphedeliste"/>
        <w:numPr>
          <w:ilvl w:val="1"/>
          <w:numId w:val="30"/>
        </w:numPr>
        <w:spacing w:after="160" w:line="278" w:lineRule="auto"/>
        <w:contextualSpacing/>
        <w:jc w:val="both"/>
        <w:rPr>
          <w:rFonts w:asciiTheme="majorHAnsi" w:hAnsiTheme="majorHAnsi" w:cstheme="majorHAnsi"/>
          <w:i/>
          <w:iCs/>
        </w:rPr>
      </w:pPr>
      <w:r w:rsidRPr="004C73A5">
        <w:rPr>
          <w:rFonts w:asciiTheme="majorHAnsi" w:hAnsiTheme="majorHAnsi" w:cstheme="majorHAnsi"/>
          <w:i/>
          <w:iCs/>
        </w:rPr>
        <w:t xml:space="preserve">In Bulgaria, the contribution of the serology component to the surveillance sensitivity was minimal for both FMD and PPR. Dropping this component would not affect the surveillance sensitivity significantly </w:t>
      </w:r>
      <w:proofErr w:type="gramStart"/>
      <w:r w:rsidRPr="004C73A5">
        <w:rPr>
          <w:rFonts w:asciiTheme="majorHAnsi" w:hAnsiTheme="majorHAnsi" w:cstheme="majorHAnsi"/>
          <w:i/>
          <w:iCs/>
        </w:rPr>
        <w:t>but  would</w:t>
      </w:r>
      <w:proofErr w:type="gramEnd"/>
      <w:r w:rsidRPr="004C73A5">
        <w:rPr>
          <w:rFonts w:asciiTheme="majorHAnsi" w:hAnsiTheme="majorHAnsi" w:cstheme="majorHAnsi"/>
          <w:i/>
          <w:iCs/>
        </w:rPr>
        <w:t xml:space="preserve"> free resources which could be redirected to the clinical component instead, either in the high- or low-risk villages, as discussed above. </w:t>
      </w:r>
    </w:p>
    <w:p w14:paraId="4F7CBB60" w14:textId="77777777" w:rsidR="00C21EBC" w:rsidRPr="004C73A5" w:rsidRDefault="00C21EBC" w:rsidP="00C21EBC">
      <w:pPr>
        <w:pStyle w:val="Paragraphedeliste"/>
        <w:numPr>
          <w:ilvl w:val="0"/>
          <w:numId w:val="30"/>
        </w:numPr>
        <w:spacing w:after="160" w:line="278" w:lineRule="auto"/>
        <w:contextualSpacing/>
        <w:jc w:val="both"/>
        <w:rPr>
          <w:rFonts w:asciiTheme="majorHAnsi" w:hAnsiTheme="majorHAnsi" w:cstheme="majorHAnsi"/>
        </w:rPr>
      </w:pPr>
      <w:r w:rsidRPr="004C73A5">
        <w:rPr>
          <w:rFonts w:asciiTheme="majorHAnsi" w:hAnsiTheme="majorHAnsi" w:cstheme="majorHAnsi"/>
          <w:i/>
          <w:iCs/>
          <w:u w:val="single"/>
        </w:rPr>
        <w:t>Risk-based approach</w:t>
      </w:r>
      <w:r w:rsidRPr="004C73A5">
        <w:rPr>
          <w:rFonts w:asciiTheme="majorHAnsi" w:hAnsiTheme="majorHAnsi" w:cstheme="majorHAnsi"/>
          <w:i/>
          <w:iCs/>
        </w:rPr>
        <w:t xml:space="preserve">. </w:t>
      </w:r>
    </w:p>
    <w:p w14:paraId="7F2D2857" w14:textId="77777777" w:rsidR="00C21EBC" w:rsidRPr="004C73A5" w:rsidRDefault="00C21EBC" w:rsidP="00C21EBC">
      <w:pPr>
        <w:pStyle w:val="Paragraphedeliste"/>
        <w:ind w:left="1080"/>
        <w:jc w:val="both"/>
        <w:rPr>
          <w:rFonts w:asciiTheme="majorHAnsi" w:hAnsiTheme="majorHAnsi" w:cstheme="majorHAnsi"/>
        </w:rPr>
      </w:pPr>
      <w:r w:rsidRPr="004C73A5">
        <w:rPr>
          <w:rFonts w:asciiTheme="majorHAnsi" w:hAnsiTheme="majorHAnsi" w:cstheme="majorHAnsi"/>
          <w:i/>
          <w:iCs/>
        </w:rPr>
        <w:t xml:space="preserve">As mentioned previously, the identification of the high-risk areas within the Thrace region and the </w:t>
      </w:r>
      <w:proofErr w:type="spellStart"/>
      <w:r w:rsidRPr="004C73A5">
        <w:rPr>
          <w:rFonts w:asciiTheme="majorHAnsi" w:hAnsiTheme="majorHAnsi" w:cstheme="majorHAnsi"/>
          <w:i/>
          <w:iCs/>
        </w:rPr>
        <w:t>parametrisation</w:t>
      </w:r>
      <w:proofErr w:type="spellEnd"/>
      <w:r w:rsidRPr="004C73A5">
        <w:rPr>
          <w:rFonts w:asciiTheme="majorHAnsi" w:hAnsiTheme="majorHAnsi" w:cstheme="majorHAnsi"/>
          <w:i/>
          <w:iCs/>
        </w:rPr>
        <w:t xml:space="preserve"> of the relative risk parameters were conducted for FMD specifically. FAST diseases that are specific </w:t>
      </w:r>
      <w:proofErr w:type="gramStart"/>
      <w:r w:rsidRPr="004C73A5">
        <w:rPr>
          <w:rFonts w:asciiTheme="majorHAnsi" w:hAnsiTheme="majorHAnsi" w:cstheme="majorHAnsi"/>
          <w:i/>
          <w:iCs/>
        </w:rPr>
        <w:t>of</w:t>
      </w:r>
      <w:proofErr w:type="gramEnd"/>
      <w:r w:rsidRPr="004C73A5">
        <w:rPr>
          <w:rFonts w:asciiTheme="majorHAnsi" w:hAnsiTheme="majorHAnsi" w:cstheme="majorHAnsi"/>
          <w:i/>
          <w:iCs/>
        </w:rPr>
        <w:t xml:space="preserve"> small ruminants (PPR, SGP) may behave differently. Parameters should be updated to reflect recent experience and knowledge with these diseases</w:t>
      </w:r>
      <w:r w:rsidRPr="004C73A5">
        <w:rPr>
          <w:rFonts w:asciiTheme="majorHAnsi" w:hAnsiTheme="majorHAnsi" w:cstheme="majorHAnsi"/>
        </w:rPr>
        <w:t>.</w:t>
      </w:r>
    </w:p>
    <w:p w14:paraId="027182FA" w14:textId="77777777" w:rsidR="00C21EBC" w:rsidRPr="004C73A5" w:rsidRDefault="00C21EBC" w:rsidP="00C21EBC">
      <w:pPr>
        <w:jc w:val="both"/>
        <w:rPr>
          <w:rFonts w:asciiTheme="majorHAnsi" w:hAnsiTheme="majorHAnsi" w:cstheme="majorHAnsi"/>
          <w:lang w:val="en-US"/>
        </w:rPr>
      </w:pPr>
    </w:p>
    <w:tbl>
      <w:tblPr>
        <w:tblStyle w:val="Grilledutableau"/>
        <w:tblW w:w="0" w:type="auto"/>
        <w:tblLook w:val="04A0" w:firstRow="1" w:lastRow="0" w:firstColumn="1" w:lastColumn="0" w:noHBand="0" w:noVBand="1"/>
      </w:tblPr>
      <w:tblGrid>
        <w:gridCol w:w="2155"/>
        <w:gridCol w:w="7195"/>
      </w:tblGrid>
      <w:tr w:rsidR="00C21EBC" w:rsidRPr="004C73A5" w14:paraId="68D2E798" w14:textId="77777777">
        <w:tc>
          <w:tcPr>
            <w:tcW w:w="2155" w:type="dxa"/>
          </w:tcPr>
          <w:p w14:paraId="57BA5D8D"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23A3D4ED" w14:textId="77777777" w:rsidR="00C21EBC" w:rsidRPr="004C73A5" w:rsidRDefault="00C21EBC" w:rsidP="00C21EBC">
            <w:pPr>
              <w:pStyle w:val="Default"/>
              <w:numPr>
                <w:ilvl w:val="0"/>
                <w:numId w:val="25"/>
              </w:numPr>
              <w:jc w:val="both"/>
              <w:rPr>
                <w:rFonts w:asciiTheme="majorHAnsi" w:hAnsiTheme="majorHAnsi" w:cstheme="majorHAnsi"/>
                <w:color w:val="auto"/>
                <w:sz w:val="22"/>
                <w:szCs w:val="22"/>
                <w:lang w:val="en-US"/>
              </w:rPr>
            </w:pPr>
            <w:r w:rsidRPr="004C73A5">
              <w:rPr>
                <w:rFonts w:asciiTheme="majorHAnsi" w:eastAsia="Times New Roman" w:hAnsiTheme="majorHAnsi" w:cstheme="majorHAnsi"/>
                <w:color w:val="auto"/>
                <w:sz w:val="22"/>
                <w:szCs w:val="22"/>
                <w:lang w:val="en-US"/>
              </w:rPr>
              <w:t xml:space="preserve">Countries to include data from TADs project in the database (by end of the year) </w:t>
            </w:r>
          </w:p>
          <w:p w14:paraId="5F2C4563" w14:textId="77777777" w:rsidR="00C21EBC" w:rsidRPr="004C73A5" w:rsidRDefault="00C21EBC" w:rsidP="00C21EBC">
            <w:pPr>
              <w:pStyle w:val="Default"/>
              <w:numPr>
                <w:ilvl w:val="0"/>
                <w:numId w:val="25"/>
              </w:numPr>
              <w:jc w:val="both"/>
              <w:rPr>
                <w:rFonts w:asciiTheme="majorHAnsi" w:hAnsiTheme="majorHAnsi" w:cstheme="majorHAnsi"/>
                <w:color w:val="auto"/>
                <w:sz w:val="22"/>
                <w:szCs w:val="22"/>
                <w:lang w:val="en-US"/>
              </w:rPr>
            </w:pPr>
            <w:r w:rsidRPr="004C73A5">
              <w:rPr>
                <w:rFonts w:asciiTheme="majorHAnsi" w:eastAsia="Times New Roman" w:hAnsiTheme="majorHAnsi" w:cstheme="majorHAnsi"/>
                <w:color w:val="auto"/>
                <w:sz w:val="22"/>
                <w:szCs w:val="22"/>
                <w:lang w:val="en-US"/>
              </w:rPr>
              <w:t xml:space="preserve">Deliver passive surveillance </w:t>
            </w:r>
            <w:proofErr w:type="gramStart"/>
            <w:r w:rsidRPr="004C73A5">
              <w:rPr>
                <w:rFonts w:asciiTheme="majorHAnsi" w:eastAsia="Times New Roman" w:hAnsiTheme="majorHAnsi" w:cstheme="majorHAnsi"/>
                <w:color w:val="auto"/>
                <w:sz w:val="22"/>
                <w:szCs w:val="22"/>
                <w:lang w:val="en-US"/>
              </w:rPr>
              <w:t>course</w:t>
            </w:r>
            <w:proofErr w:type="gramEnd"/>
            <w:r w:rsidRPr="004C73A5">
              <w:rPr>
                <w:rFonts w:asciiTheme="majorHAnsi" w:eastAsia="Times New Roman" w:hAnsiTheme="majorHAnsi" w:cstheme="majorHAnsi"/>
                <w:color w:val="auto"/>
                <w:sz w:val="22"/>
                <w:szCs w:val="22"/>
                <w:lang w:val="en-US"/>
              </w:rPr>
              <w:t xml:space="preserve"> in local languages for vets working in risk areas </w:t>
            </w:r>
          </w:p>
          <w:p w14:paraId="406ED722" w14:textId="77777777" w:rsidR="00C21EBC" w:rsidRPr="004C73A5" w:rsidRDefault="00C21EBC" w:rsidP="00C21EBC">
            <w:pPr>
              <w:pStyle w:val="Default"/>
              <w:numPr>
                <w:ilvl w:val="0"/>
                <w:numId w:val="25"/>
              </w:numPr>
              <w:jc w:val="both"/>
              <w:rPr>
                <w:rFonts w:asciiTheme="majorHAnsi" w:hAnsiTheme="majorHAnsi" w:cstheme="majorHAnsi"/>
                <w:color w:val="auto"/>
                <w:sz w:val="22"/>
                <w:szCs w:val="22"/>
                <w:lang w:val="en-US"/>
              </w:rPr>
            </w:pPr>
            <w:r w:rsidRPr="004C73A5">
              <w:rPr>
                <w:rFonts w:asciiTheme="majorHAnsi" w:eastAsia="Times New Roman" w:hAnsiTheme="majorHAnsi" w:cstheme="majorHAnsi"/>
                <w:color w:val="auto"/>
                <w:sz w:val="22"/>
                <w:szCs w:val="22"/>
                <w:lang w:val="en-US"/>
              </w:rPr>
              <w:t>Review and reshare awareness material available in local languages</w:t>
            </w:r>
          </w:p>
          <w:p w14:paraId="774009F7" w14:textId="77777777" w:rsidR="00C21EBC" w:rsidRPr="004C73A5" w:rsidRDefault="00C21EBC" w:rsidP="00C21EBC">
            <w:pPr>
              <w:pStyle w:val="Default"/>
              <w:numPr>
                <w:ilvl w:val="0"/>
                <w:numId w:val="25"/>
              </w:numPr>
              <w:jc w:val="both"/>
              <w:rPr>
                <w:rFonts w:asciiTheme="majorHAnsi" w:hAnsiTheme="majorHAnsi" w:cstheme="majorHAnsi"/>
                <w:color w:val="auto"/>
                <w:sz w:val="22"/>
                <w:szCs w:val="22"/>
                <w:lang w:val="en-US"/>
              </w:rPr>
            </w:pPr>
            <w:r w:rsidRPr="004C73A5">
              <w:rPr>
                <w:rFonts w:asciiTheme="majorHAnsi" w:hAnsiTheme="majorHAnsi" w:cstheme="majorHAnsi"/>
                <w:color w:val="auto"/>
                <w:sz w:val="22"/>
                <w:szCs w:val="22"/>
                <w:lang w:val="en-US"/>
              </w:rPr>
              <w:t xml:space="preserve">Reevaluate spatial and temporal risk and update parameters in the model / increase population coverage Greece*-Türkiye** (by March 2026) </w:t>
            </w:r>
            <w:r w:rsidRPr="004C73A5">
              <w:rPr>
                <w:rFonts w:asciiTheme="majorHAnsi" w:hAnsiTheme="majorHAnsi" w:cstheme="majorHAnsi"/>
                <w:i/>
                <w:iCs/>
                <w:color w:val="auto"/>
                <w:sz w:val="22"/>
                <w:szCs w:val="22"/>
                <w:lang w:val="en-US"/>
              </w:rPr>
              <w:t>see - R11 and R20</w:t>
            </w:r>
          </w:p>
          <w:p w14:paraId="6ECB4808" w14:textId="77777777" w:rsidR="00C21EBC" w:rsidRPr="004C73A5" w:rsidRDefault="00C21EBC" w:rsidP="00C21EBC">
            <w:pPr>
              <w:pStyle w:val="Default"/>
              <w:numPr>
                <w:ilvl w:val="0"/>
                <w:numId w:val="25"/>
              </w:numPr>
              <w:jc w:val="both"/>
              <w:rPr>
                <w:rFonts w:asciiTheme="majorHAnsi" w:hAnsiTheme="majorHAnsi" w:cstheme="majorHAnsi"/>
                <w:color w:val="auto"/>
                <w:sz w:val="22"/>
                <w:szCs w:val="22"/>
                <w:lang w:val="en-US"/>
              </w:rPr>
            </w:pPr>
            <w:r w:rsidRPr="004C73A5">
              <w:rPr>
                <w:rFonts w:asciiTheme="majorHAnsi" w:hAnsiTheme="majorHAnsi" w:cstheme="majorHAnsi"/>
                <w:color w:val="auto"/>
                <w:sz w:val="22"/>
                <w:szCs w:val="22"/>
                <w:lang w:val="en-US"/>
              </w:rPr>
              <w:t xml:space="preserve">Evaluate the contribution of serological surveillance in high risk </w:t>
            </w:r>
            <w:proofErr w:type="spellStart"/>
            <w:r w:rsidRPr="004C73A5">
              <w:rPr>
                <w:rFonts w:asciiTheme="majorHAnsi" w:hAnsiTheme="majorHAnsi" w:cstheme="majorHAnsi"/>
                <w:color w:val="auto"/>
                <w:sz w:val="22"/>
                <w:szCs w:val="22"/>
                <w:lang w:val="en-US"/>
              </w:rPr>
              <w:t>epiunits</w:t>
            </w:r>
            <w:proofErr w:type="spellEnd"/>
            <w:r w:rsidRPr="004C73A5">
              <w:rPr>
                <w:rFonts w:asciiTheme="majorHAnsi" w:hAnsiTheme="majorHAnsi" w:cstheme="majorHAnsi"/>
                <w:color w:val="auto"/>
                <w:sz w:val="22"/>
                <w:szCs w:val="22"/>
                <w:lang w:val="en-US"/>
              </w:rPr>
              <w:t xml:space="preserve"> of Bulgaria</w:t>
            </w:r>
          </w:p>
          <w:p w14:paraId="07974C20" w14:textId="77777777" w:rsidR="00C21EBC" w:rsidRPr="004C73A5" w:rsidRDefault="00C21EBC" w:rsidP="00C21EBC">
            <w:pPr>
              <w:pStyle w:val="Default"/>
              <w:numPr>
                <w:ilvl w:val="0"/>
                <w:numId w:val="25"/>
              </w:numPr>
              <w:jc w:val="both"/>
              <w:rPr>
                <w:rFonts w:asciiTheme="majorHAnsi" w:hAnsiTheme="majorHAnsi" w:cstheme="majorHAnsi"/>
                <w:color w:val="auto"/>
                <w:sz w:val="22"/>
                <w:szCs w:val="22"/>
                <w:lang w:val="en-US"/>
              </w:rPr>
            </w:pPr>
            <w:r w:rsidRPr="004C73A5">
              <w:rPr>
                <w:rFonts w:asciiTheme="majorHAnsi" w:eastAsia="Times New Roman" w:hAnsiTheme="majorHAnsi" w:cstheme="majorHAnsi"/>
                <w:color w:val="auto"/>
                <w:sz w:val="22"/>
                <w:szCs w:val="22"/>
                <w:lang w:val="en-US"/>
              </w:rPr>
              <w:t xml:space="preserve">Organize 3 </w:t>
            </w:r>
            <w:proofErr w:type="gramStart"/>
            <w:r w:rsidRPr="004C73A5">
              <w:rPr>
                <w:rFonts w:asciiTheme="majorHAnsi" w:eastAsia="Times New Roman" w:hAnsiTheme="majorHAnsi" w:cstheme="majorHAnsi"/>
                <w:color w:val="auto"/>
                <w:sz w:val="22"/>
                <w:szCs w:val="22"/>
                <w:lang w:val="en-US"/>
              </w:rPr>
              <w:t>workshop</w:t>
            </w:r>
            <w:proofErr w:type="gramEnd"/>
            <w:r w:rsidRPr="004C73A5">
              <w:rPr>
                <w:rFonts w:asciiTheme="majorHAnsi" w:eastAsia="Times New Roman" w:hAnsiTheme="majorHAnsi" w:cstheme="majorHAnsi"/>
                <w:color w:val="auto"/>
                <w:sz w:val="22"/>
                <w:szCs w:val="22"/>
                <w:lang w:val="en-US"/>
              </w:rPr>
              <w:t xml:space="preserve"> at local level with vets/private sector on awareness, reporting, biosecurity with behavioral science expert</w:t>
            </w:r>
          </w:p>
          <w:p w14:paraId="52502CC8" w14:textId="77777777" w:rsidR="00C21EBC" w:rsidRPr="004C73A5" w:rsidRDefault="00C21EBC" w:rsidP="00C21EBC">
            <w:pPr>
              <w:pStyle w:val="Default"/>
              <w:numPr>
                <w:ilvl w:val="0"/>
                <w:numId w:val="25"/>
              </w:numPr>
              <w:jc w:val="both"/>
              <w:rPr>
                <w:rFonts w:asciiTheme="majorHAnsi" w:hAnsiTheme="majorHAnsi" w:cstheme="majorHAnsi"/>
                <w:sz w:val="22"/>
                <w:szCs w:val="22"/>
                <w:lang w:val="en-US"/>
              </w:rPr>
            </w:pPr>
            <w:r w:rsidRPr="004C73A5">
              <w:rPr>
                <w:rFonts w:asciiTheme="majorHAnsi" w:eastAsia="Times New Roman" w:hAnsiTheme="majorHAnsi" w:cstheme="majorHAnsi"/>
                <w:color w:val="auto"/>
                <w:sz w:val="22"/>
                <w:szCs w:val="22"/>
                <w:lang w:val="en-US"/>
              </w:rPr>
              <w:t>Continue regular tripartite meeting with regular monitoring of </w:t>
            </w:r>
            <w:proofErr w:type="gramStart"/>
            <w:r w:rsidRPr="004C73A5">
              <w:rPr>
                <w:rFonts w:asciiTheme="majorHAnsi" w:eastAsia="Times New Roman" w:hAnsiTheme="majorHAnsi" w:cstheme="majorHAnsi"/>
                <w:color w:val="auto"/>
                <w:sz w:val="22"/>
                <w:szCs w:val="22"/>
                <w:lang w:val="en-US"/>
              </w:rPr>
              <w:t>risk  using</w:t>
            </w:r>
            <w:proofErr w:type="gramEnd"/>
            <w:r w:rsidRPr="004C73A5">
              <w:rPr>
                <w:rFonts w:asciiTheme="majorHAnsi" w:eastAsia="Times New Roman" w:hAnsiTheme="majorHAnsi" w:cstheme="majorHAnsi"/>
                <w:color w:val="auto"/>
                <w:sz w:val="22"/>
                <w:szCs w:val="22"/>
                <w:lang w:val="en-US"/>
              </w:rPr>
              <w:t> the RMT</w:t>
            </w:r>
          </w:p>
        </w:tc>
      </w:tr>
      <w:tr w:rsidR="00C21EBC" w:rsidRPr="004C73A5" w14:paraId="0F4DF23D" w14:textId="77777777">
        <w:tc>
          <w:tcPr>
            <w:tcW w:w="2155" w:type="dxa"/>
          </w:tcPr>
          <w:p w14:paraId="7E0BA47B"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1FB202F7"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a – countries </w:t>
            </w:r>
          </w:p>
          <w:p w14:paraId="0B287003" w14:textId="77777777" w:rsidR="00C21EBC" w:rsidRPr="004C73A5" w:rsidRDefault="00C21EBC" w:rsidP="00C21EBC">
            <w:pPr>
              <w:pStyle w:val="Default"/>
              <w:jc w:val="both"/>
              <w:rPr>
                <w:rFonts w:asciiTheme="majorHAnsi" w:hAnsiTheme="majorHAnsi" w:cstheme="majorHAnsi"/>
                <w:sz w:val="22"/>
                <w:szCs w:val="22"/>
                <w:lang w:val="en-US"/>
              </w:rPr>
            </w:pPr>
            <w:proofErr w:type="spellStart"/>
            <w:proofErr w:type="gramStart"/>
            <w:r w:rsidRPr="004C73A5">
              <w:rPr>
                <w:rFonts w:asciiTheme="majorHAnsi" w:hAnsiTheme="majorHAnsi" w:cstheme="majorHAnsi"/>
                <w:sz w:val="22"/>
                <w:szCs w:val="22"/>
                <w:lang w:val="en-US"/>
              </w:rPr>
              <w:t>b,c</w:t>
            </w:r>
            <w:proofErr w:type="gramEnd"/>
            <w:r w:rsidRPr="004C73A5">
              <w:rPr>
                <w:rFonts w:asciiTheme="majorHAnsi" w:hAnsiTheme="majorHAnsi" w:cstheme="majorHAnsi"/>
                <w:sz w:val="22"/>
                <w:szCs w:val="22"/>
                <w:lang w:val="en-US"/>
              </w:rPr>
              <w:t>,</w:t>
            </w:r>
            <w:proofErr w:type="gramStart"/>
            <w:r w:rsidRPr="004C73A5">
              <w:rPr>
                <w:rFonts w:asciiTheme="majorHAnsi" w:hAnsiTheme="majorHAnsi" w:cstheme="majorHAnsi"/>
                <w:sz w:val="22"/>
                <w:szCs w:val="22"/>
                <w:lang w:val="en-US"/>
              </w:rPr>
              <w:t>d,e</w:t>
            </w:r>
            <w:proofErr w:type="gramEnd"/>
            <w:r w:rsidRPr="004C73A5">
              <w:rPr>
                <w:rFonts w:asciiTheme="majorHAnsi" w:hAnsiTheme="majorHAnsi" w:cstheme="majorHAnsi"/>
                <w:sz w:val="22"/>
                <w:szCs w:val="22"/>
                <w:lang w:val="en-US"/>
              </w:rPr>
              <w:t>,f</w:t>
            </w:r>
            <w:proofErr w:type="spellEnd"/>
            <w:r w:rsidRPr="004C73A5">
              <w:rPr>
                <w:rFonts w:asciiTheme="majorHAnsi" w:hAnsiTheme="majorHAnsi" w:cstheme="majorHAnsi"/>
                <w:sz w:val="22"/>
                <w:szCs w:val="22"/>
                <w:lang w:val="en-US"/>
              </w:rPr>
              <w:t xml:space="preserve"> – </w:t>
            </w: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and countries</w:t>
            </w:r>
          </w:p>
          <w:p w14:paraId="295DD1FF" w14:textId="77777777" w:rsidR="00C21EBC" w:rsidRPr="004C73A5" w:rsidRDefault="00C21EBC" w:rsidP="00C21EBC">
            <w:pPr>
              <w:pStyle w:val="Default"/>
              <w:jc w:val="both"/>
              <w:rPr>
                <w:rFonts w:asciiTheme="majorHAnsi" w:hAnsiTheme="majorHAnsi" w:cstheme="majorHAnsi"/>
                <w:sz w:val="22"/>
                <w:szCs w:val="22"/>
                <w:lang w:val="en-US"/>
              </w:rPr>
            </w:pPr>
          </w:p>
        </w:tc>
      </w:tr>
      <w:tr w:rsidR="00C21EBC" w:rsidRPr="004C73A5" w14:paraId="1CA7BA03" w14:textId="77777777">
        <w:trPr>
          <w:trHeight w:val="422"/>
        </w:trPr>
        <w:tc>
          <w:tcPr>
            <w:tcW w:w="2155" w:type="dxa"/>
          </w:tcPr>
          <w:p w14:paraId="3C52D664" w14:textId="77777777" w:rsidR="00C21EBC" w:rsidRPr="004C73A5" w:rsidRDefault="00C21EBC" w:rsidP="00C21EBC">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50F79810"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a - End 2025 </w:t>
            </w:r>
          </w:p>
          <w:p w14:paraId="45918091"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b – March 2026 </w:t>
            </w:r>
          </w:p>
          <w:p w14:paraId="79FE23F2"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c - End 2025</w:t>
            </w:r>
          </w:p>
          <w:p w14:paraId="25B602FC"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d – March 2026</w:t>
            </w:r>
          </w:p>
          <w:p w14:paraId="529D51FE"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e- March 2026</w:t>
            </w:r>
          </w:p>
          <w:p w14:paraId="785F4BF2" w14:textId="77777777" w:rsidR="00C21EBC" w:rsidRPr="004C73A5" w:rsidRDefault="00C21EBC" w:rsidP="00C21EBC">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f - June of 2026</w:t>
            </w:r>
          </w:p>
          <w:p w14:paraId="7AF17879" w14:textId="77777777" w:rsidR="00C21EBC" w:rsidRPr="004C73A5" w:rsidRDefault="00C21EBC" w:rsidP="00C21EBC">
            <w:pPr>
              <w:pStyle w:val="Default"/>
              <w:jc w:val="both"/>
              <w:rPr>
                <w:rFonts w:asciiTheme="majorHAnsi" w:hAnsiTheme="majorHAnsi" w:cstheme="majorHAnsi"/>
                <w:sz w:val="22"/>
                <w:szCs w:val="22"/>
                <w:lang w:val="en-US"/>
              </w:rPr>
            </w:pPr>
            <w:proofErr w:type="gramStart"/>
            <w:r w:rsidRPr="004C73A5">
              <w:rPr>
                <w:rFonts w:asciiTheme="majorHAnsi" w:hAnsiTheme="majorHAnsi" w:cstheme="majorHAnsi"/>
                <w:sz w:val="22"/>
                <w:szCs w:val="22"/>
                <w:lang w:val="en-US"/>
              </w:rPr>
              <w:t>g  -</w:t>
            </w:r>
            <w:proofErr w:type="gramEnd"/>
            <w:r w:rsidRPr="004C73A5">
              <w:rPr>
                <w:rFonts w:asciiTheme="majorHAnsi" w:hAnsiTheme="majorHAnsi" w:cstheme="majorHAnsi"/>
                <w:sz w:val="22"/>
                <w:szCs w:val="22"/>
                <w:lang w:val="en-US"/>
              </w:rPr>
              <w:t xml:space="preserve"> March/Sept 2026</w:t>
            </w:r>
          </w:p>
        </w:tc>
      </w:tr>
    </w:tbl>
    <w:p w14:paraId="6997C8E6" w14:textId="77777777" w:rsidR="00C21EBC" w:rsidRPr="004C73A5" w:rsidRDefault="00C21EBC" w:rsidP="00C21EBC">
      <w:pPr>
        <w:jc w:val="both"/>
        <w:rPr>
          <w:rFonts w:asciiTheme="majorHAnsi" w:hAnsiTheme="majorHAnsi" w:cstheme="majorHAnsi"/>
          <w:lang w:val="en-US"/>
        </w:rPr>
      </w:pPr>
    </w:p>
    <w:p w14:paraId="577F8363" w14:textId="77777777" w:rsidR="00AA5275" w:rsidRPr="004C73A5" w:rsidRDefault="00AA5275" w:rsidP="00AA5275">
      <w:pPr>
        <w:rPr>
          <w:rFonts w:asciiTheme="majorHAnsi" w:hAnsiTheme="majorHAnsi" w:cstheme="majorHAnsi"/>
          <w:i/>
          <w:u w:val="single"/>
          <w:lang w:val="en-US"/>
        </w:rPr>
      </w:pPr>
      <w:r w:rsidRPr="004C73A5">
        <w:rPr>
          <w:rFonts w:asciiTheme="majorHAnsi" w:hAnsiTheme="majorHAnsi" w:cstheme="majorHAnsi"/>
          <w:i/>
          <w:u w:val="single"/>
          <w:lang w:val="en-US"/>
        </w:rPr>
        <w:t>Unspecific health data reporting by farmers</w:t>
      </w:r>
    </w:p>
    <w:p w14:paraId="51E04501" w14:textId="77777777" w:rsidR="00AA5275" w:rsidRPr="004C73A5" w:rsidRDefault="00AA5275" w:rsidP="00AA5275">
      <w:pPr>
        <w:jc w:val="both"/>
        <w:rPr>
          <w:rFonts w:asciiTheme="majorHAnsi" w:hAnsiTheme="majorHAnsi" w:cstheme="majorHAnsi"/>
          <w:lang w:val="en-US"/>
        </w:rPr>
      </w:pPr>
      <w:r w:rsidRPr="004C73A5">
        <w:rPr>
          <w:rFonts w:asciiTheme="majorHAnsi" w:hAnsiTheme="majorHAnsi" w:cstheme="majorHAnsi"/>
          <w:lang w:val="en-US"/>
        </w:rPr>
        <w:t xml:space="preserve">Surveillance activities which have shown better performance for early detection should be considered in addition to or in replacement of the existing components. </w:t>
      </w:r>
      <w:proofErr w:type="gramStart"/>
      <w:r w:rsidRPr="004C73A5">
        <w:rPr>
          <w:rFonts w:asciiTheme="majorHAnsi" w:hAnsiTheme="majorHAnsi" w:cstheme="majorHAnsi"/>
          <w:lang w:val="en-US"/>
        </w:rPr>
        <w:t>In particular, unspecific</w:t>
      </w:r>
      <w:proofErr w:type="gramEnd"/>
      <w:r w:rsidRPr="004C73A5">
        <w:rPr>
          <w:rFonts w:asciiTheme="majorHAnsi" w:hAnsiTheme="majorHAnsi" w:cstheme="majorHAnsi"/>
          <w:lang w:val="en-US"/>
        </w:rPr>
        <w:t xml:space="preserve"> health data already reported by farmers to the competent authorities on livestock mortality and abortion rates for example could be </w:t>
      </w:r>
      <w:proofErr w:type="spellStart"/>
      <w:r w:rsidRPr="004C73A5">
        <w:rPr>
          <w:rFonts w:asciiTheme="majorHAnsi" w:hAnsiTheme="majorHAnsi" w:cstheme="majorHAnsi"/>
          <w:lang w:val="en-US"/>
        </w:rPr>
        <w:t>utilised</w:t>
      </w:r>
      <w:proofErr w:type="spellEnd"/>
      <w:r w:rsidRPr="004C73A5">
        <w:rPr>
          <w:rFonts w:asciiTheme="majorHAnsi" w:hAnsiTheme="majorHAnsi" w:cstheme="majorHAnsi"/>
          <w:lang w:val="en-US"/>
        </w:rPr>
        <w:t xml:space="preserve"> for </w:t>
      </w:r>
      <w:r w:rsidRPr="004C73A5">
        <w:rPr>
          <w:rFonts w:asciiTheme="majorHAnsi" w:hAnsiTheme="majorHAnsi" w:cstheme="majorHAnsi"/>
          <w:lang w:val="en-US"/>
        </w:rPr>
        <w:lastRenderedPageBreak/>
        <w:t xml:space="preserve">surveillance of FAST diseases in the Thrace area. The abortion rates </w:t>
      </w:r>
      <w:proofErr w:type="gramStart"/>
      <w:r w:rsidRPr="004C73A5">
        <w:rPr>
          <w:rFonts w:asciiTheme="majorHAnsi" w:hAnsiTheme="majorHAnsi" w:cstheme="majorHAnsi"/>
          <w:lang w:val="en-US"/>
        </w:rPr>
        <w:t>in particular could</w:t>
      </w:r>
      <w:proofErr w:type="gramEnd"/>
      <w:r w:rsidRPr="004C73A5">
        <w:rPr>
          <w:rFonts w:asciiTheme="majorHAnsi" w:hAnsiTheme="majorHAnsi" w:cstheme="majorHAnsi"/>
          <w:lang w:val="en-US"/>
        </w:rPr>
        <w:t xml:space="preserve"> support surveillance of </w:t>
      </w:r>
      <w:r w:rsidRPr="004C73A5">
        <w:rPr>
          <w:rFonts w:asciiTheme="majorHAnsi" w:hAnsiTheme="majorHAnsi" w:cstheme="majorHAnsi"/>
          <w:b/>
          <w:lang w:val="en-US"/>
        </w:rPr>
        <w:t>RVF</w:t>
      </w:r>
      <w:r w:rsidRPr="004C73A5">
        <w:rPr>
          <w:rFonts w:asciiTheme="majorHAnsi" w:hAnsiTheme="majorHAnsi" w:cstheme="majorHAnsi"/>
          <w:lang w:val="en-US"/>
        </w:rPr>
        <w:t>, which is not currently accounted for in THRACE. Such data could be obtained from existing national electronic animal health data management systems such as VETIS in Türkiye or other sources such as private veterinarian data management systems</w:t>
      </w:r>
    </w:p>
    <w:p w14:paraId="23C4219D" w14:textId="77777777" w:rsidR="00AA5275" w:rsidRPr="004C73A5" w:rsidRDefault="00AA5275" w:rsidP="00AA5275">
      <w:pPr>
        <w:rPr>
          <w:rFonts w:asciiTheme="majorHAnsi" w:hAnsiTheme="majorHAnsi" w:cstheme="majorHAnsi"/>
          <w:lang w:val="en-US"/>
        </w:rPr>
      </w:pPr>
    </w:p>
    <w:tbl>
      <w:tblPr>
        <w:tblStyle w:val="Grilledutableau"/>
        <w:tblW w:w="0" w:type="auto"/>
        <w:tblLook w:val="04A0" w:firstRow="1" w:lastRow="0" w:firstColumn="1" w:lastColumn="0" w:noHBand="0" w:noVBand="1"/>
      </w:tblPr>
      <w:tblGrid>
        <w:gridCol w:w="2155"/>
        <w:gridCol w:w="7195"/>
      </w:tblGrid>
      <w:tr w:rsidR="00AA5275" w:rsidRPr="004C73A5" w14:paraId="2696CE06" w14:textId="77777777">
        <w:tc>
          <w:tcPr>
            <w:tcW w:w="2155" w:type="dxa"/>
          </w:tcPr>
          <w:p w14:paraId="364A4D3E" w14:textId="77777777" w:rsidR="00AA5275" w:rsidRPr="004C73A5" w:rsidRDefault="00AA5275" w:rsidP="00ED28E0">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Action</w:t>
            </w:r>
          </w:p>
        </w:tc>
        <w:tc>
          <w:tcPr>
            <w:tcW w:w="7195" w:type="dxa"/>
          </w:tcPr>
          <w:p w14:paraId="5B8208C1" w14:textId="6BEAD901" w:rsidR="00AA5275" w:rsidRPr="004C73A5" w:rsidRDefault="00AA5275" w:rsidP="00ED28E0">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Verify possibility to include reports of abortions info collected by countries in the database</w:t>
            </w:r>
          </w:p>
        </w:tc>
      </w:tr>
      <w:tr w:rsidR="00AA5275" w:rsidRPr="004C73A5" w14:paraId="22B75827" w14:textId="77777777">
        <w:tc>
          <w:tcPr>
            <w:tcW w:w="2155" w:type="dxa"/>
          </w:tcPr>
          <w:p w14:paraId="026A83F7" w14:textId="77777777" w:rsidR="00AA5275" w:rsidRPr="004C73A5" w:rsidRDefault="00AA5275" w:rsidP="00ED28E0">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Responsibility</w:t>
            </w:r>
          </w:p>
        </w:tc>
        <w:tc>
          <w:tcPr>
            <w:tcW w:w="7195" w:type="dxa"/>
          </w:tcPr>
          <w:p w14:paraId="4B554EA8" w14:textId="77777777" w:rsidR="00AA5275" w:rsidRPr="004C73A5" w:rsidRDefault="00AA5275" w:rsidP="00ED28E0">
            <w:pPr>
              <w:pStyle w:val="Default"/>
              <w:jc w:val="both"/>
              <w:rPr>
                <w:rFonts w:asciiTheme="majorHAnsi" w:hAnsiTheme="majorHAnsi" w:cstheme="majorHAnsi"/>
                <w:sz w:val="22"/>
                <w:szCs w:val="22"/>
                <w:lang w:val="en-US"/>
              </w:rPr>
            </w:pPr>
            <w:proofErr w:type="spellStart"/>
            <w:r w:rsidRPr="004C73A5">
              <w:rPr>
                <w:rFonts w:asciiTheme="majorHAnsi" w:hAnsiTheme="majorHAnsi" w:cstheme="majorHAnsi"/>
                <w:sz w:val="22"/>
                <w:szCs w:val="22"/>
                <w:lang w:val="en-US"/>
              </w:rPr>
              <w:t>EuFMD</w:t>
            </w:r>
            <w:proofErr w:type="spellEnd"/>
            <w:r w:rsidRPr="004C73A5">
              <w:rPr>
                <w:rFonts w:asciiTheme="majorHAnsi" w:hAnsiTheme="majorHAnsi" w:cstheme="majorHAnsi"/>
                <w:sz w:val="22"/>
                <w:szCs w:val="22"/>
                <w:lang w:val="en-US"/>
              </w:rPr>
              <w:t xml:space="preserve"> </w:t>
            </w:r>
          </w:p>
        </w:tc>
      </w:tr>
      <w:tr w:rsidR="00AA5275" w:rsidRPr="004C73A5" w14:paraId="32C683B1" w14:textId="77777777">
        <w:trPr>
          <w:trHeight w:val="422"/>
        </w:trPr>
        <w:tc>
          <w:tcPr>
            <w:tcW w:w="2155" w:type="dxa"/>
          </w:tcPr>
          <w:p w14:paraId="6EBDA7D5" w14:textId="77777777" w:rsidR="00AA5275" w:rsidRPr="004C73A5" w:rsidRDefault="00AA5275" w:rsidP="00ED28E0">
            <w:pPr>
              <w:pStyle w:val="Default"/>
              <w:jc w:val="both"/>
              <w:rPr>
                <w:rFonts w:asciiTheme="majorHAnsi" w:hAnsiTheme="majorHAnsi" w:cstheme="majorHAnsi"/>
                <w:i/>
                <w:iCs/>
                <w:sz w:val="22"/>
                <w:szCs w:val="22"/>
                <w:lang w:val="en-US"/>
              </w:rPr>
            </w:pPr>
            <w:r w:rsidRPr="004C73A5">
              <w:rPr>
                <w:rFonts w:asciiTheme="majorHAnsi" w:hAnsiTheme="majorHAnsi" w:cstheme="majorHAnsi"/>
                <w:sz w:val="22"/>
                <w:szCs w:val="22"/>
                <w:lang w:val="en-US"/>
              </w:rPr>
              <w:t>Timeline</w:t>
            </w:r>
          </w:p>
        </w:tc>
        <w:tc>
          <w:tcPr>
            <w:tcW w:w="7195" w:type="dxa"/>
          </w:tcPr>
          <w:p w14:paraId="7CDC8425" w14:textId="77777777" w:rsidR="00AA5275" w:rsidRPr="004C73A5" w:rsidRDefault="00AA5275" w:rsidP="00ED28E0">
            <w:pPr>
              <w:pStyle w:val="Default"/>
              <w:jc w:val="both"/>
              <w:rPr>
                <w:rFonts w:asciiTheme="majorHAnsi" w:hAnsiTheme="majorHAnsi" w:cstheme="majorHAnsi"/>
                <w:sz w:val="22"/>
                <w:szCs w:val="22"/>
                <w:lang w:val="en-US"/>
              </w:rPr>
            </w:pPr>
            <w:r w:rsidRPr="004C73A5">
              <w:rPr>
                <w:rFonts w:asciiTheme="majorHAnsi" w:hAnsiTheme="majorHAnsi" w:cstheme="majorHAnsi"/>
                <w:sz w:val="22"/>
                <w:szCs w:val="22"/>
                <w:lang w:val="en-US"/>
              </w:rPr>
              <w:t xml:space="preserve">March 2026 </w:t>
            </w:r>
          </w:p>
        </w:tc>
      </w:tr>
    </w:tbl>
    <w:p w14:paraId="46EA6990" w14:textId="77777777" w:rsidR="00C21EBC" w:rsidRPr="004C73A5" w:rsidRDefault="00C21EBC" w:rsidP="00C21EBC">
      <w:pPr>
        <w:jc w:val="both"/>
        <w:rPr>
          <w:rFonts w:asciiTheme="majorHAnsi" w:hAnsiTheme="majorHAnsi" w:cstheme="majorHAnsi"/>
          <w:lang w:val="en-US"/>
        </w:rPr>
      </w:pPr>
    </w:p>
    <w:p w14:paraId="4D7F700E" w14:textId="01E3A548" w:rsidR="00337BC1" w:rsidRPr="004C73A5" w:rsidRDefault="00337BC1" w:rsidP="00C21EBC">
      <w:pPr>
        <w:jc w:val="both"/>
        <w:rPr>
          <w:rFonts w:asciiTheme="majorHAnsi" w:hAnsiTheme="majorHAnsi" w:cstheme="majorHAnsi"/>
          <w:lang w:val="en-US"/>
        </w:rPr>
      </w:pPr>
    </w:p>
    <w:sectPr w:rsidR="00337BC1" w:rsidRPr="004C73A5" w:rsidSect="00B21874">
      <w:headerReference w:type="even" r:id="rId62"/>
      <w:headerReference w:type="default" r:id="rId63"/>
      <w:footerReference w:type="even" r:id="rId64"/>
      <w:footerReference w:type="default" r:id="rId65"/>
      <w:headerReference w:type="first" r:id="rId66"/>
      <w:footerReference w:type="first" r:id="rId67"/>
      <w:pgSz w:w="12240" w:h="15840"/>
      <w:pgMar w:top="1440" w:right="1080" w:bottom="1440" w:left="1080" w:header="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usMunoz, Pilar (NSAH)" w:date="2025-11-13T14:04:00Z" w:initials="RP">
    <w:p w14:paraId="6F8620ED" w14:textId="49A91B18" w:rsidR="00061486" w:rsidRDefault="00000000">
      <w:r>
        <w:annotationRef/>
      </w:r>
      <w:r w:rsidRPr="7E9A60D5">
        <w:t>-Clin exam is it the same as tested ???</w:t>
      </w:r>
    </w:p>
    <w:p w14:paraId="5505B1BB" w14:textId="4F5A8119" w:rsidR="00061486" w:rsidRDefault="00000000">
      <w:r w:rsidRPr="67DEF9FF">
        <w:t>-Smpl is the sampled ones</w:t>
      </w:r>
    </w:p>
    <w:p w14:paraId="61E84974" w14:textId="1B42510B" w:rsidR="00061486" w:rsidRDefault="00000000">
      <w:r w:rsidRPr="55AC930E">
        <w:t>-Positives ones</w:t>
      </w:r>
    </w:p>
    <w:p w14:paraId="0F8D55F5" w14:textId="5681C410" w:rsidR="00061486" w:rsidRDefault="00000000">
      <w:r w:rsidRPr="15F81B5B">
        <w:t>If clin is not the same as tested, then we need a new column, a new entry, and adapt the SQL</w:t>
      </w:r>
    </w:p>
  </w:comment>
  <w:comment w:id="1" w:author="Drouin, Alex (NSAH)" w:date="2025-11-04T15:23:00Z" w:initials="AD">
    <w:p w14:paraId="48073B2E" w14:textId="77777777" w:rsidR="001306FE" w:rsidRDefault="001306FE" w:rsidP="001306FE">
      <w:pPr>
        <w:pStyle w:val="Commentaire"/>
      </w:pPr>
      <w:r>
        <w:rPr>
          <w:rStyle w:val="Marquedecommentaire"/>
        </w:rPr>
        <w:annotationRef/>
      </w:r>
      <w:r>
        <w:t>Check with Goran</w:t>
      </w:r>
    </w:p>
  </w:comment>
  <w:comment w:id="2" w:author="Drouin, Alex (NSAH)" w:date="2025-11-05T11:44:00Z" w:initials="AD">
    <w:p w14:paraId="76C78A74" w14:textId="77777777" w:rsidR="00916EB6" w:rsidRDefault="00916EB6" w:rsidP="00916EB6">
      <w:pPr>
        <w:pStyle w:val="Commentaire"/>
      </w:pPr>
      <w:r>
        <w:rPr>
          <w:rStyle w:val="Marquedecommentaire"/>
        </w:rPr>
        <w:annotationRef/>
      </w:r>
      <w:r>
        <w:t>Needed to correctly take into account for n tested over the years</w:t>
      </w:r>
    </w:p>
  </w:comment>
  <w:comment w:id="3" w:author="Drouin, Alex (NSAH)" w:date="2025-11-05T11:59:00Z" w:initials="AD">
    <w:p w14:paraId="347A2850" w14:textId="77777777" w:rsidR="004C73A5" w:rsidRDefault="004C73A5" w:rsidP="004C73A5">
      <w:pPr>
        <w:pStyle w:val="Commentaire"/>
      </w:pPr>
      <w:r>
        <w:rPr>
          <w:rStyle w:val="Marquedecommentaire"/>
        </w:rPr>
        <w:annotationRef/>
      </w:r>
      <w:r>
        <w:rPr>
          <w:lang w:val="en-US"/>
        </w:rPr>
        <w:t>Also clarify what is the coverage of epiunits (all epiunits in the zone sampled each occurrence? Each year? Useful for R3</w:t>
      </w:r>
    </w:p>
  </w:comment>
  <w:comment w:id="4" w:author="RiusMunoz, Pilar (NSAH)" w:date="2025-11-13T14:06:00Z" w:initials="RP">
    <w:p w14:paraId="142F7E53" w14:textId="5887223F" w:rsidR="00061486" w:rsidRDefault="00000000">
      <w:r>
        <w:annotationRef/>
      </w:r>
      <w:r w:rsidRPr="50FDAD54">
        <w:t xml:space="preserve">epiunits under surveillance is not all the epiunits, needs to check agrreemtns to see. </w:t>
      </w:r>
    </w:p>
  </w:comment>
  <w:comment w:id="5" w:author="Drouin, Alex (NSAH)" w:date="2025-11-04T15:27:00Z" w:initials="AD">
    <w:p w14:paraId="38350C86" w14:textId="77777777" w:rsidR="00603BC1" w:rsidRDefault="00603BC1" w:rsidP="00603BC1">
      <w:pPr>
        <w:pStyle w:val="Commentaire"/>
      </w:pPr>
      <w:r>
        <w:rPr>
          <w:rStyle w:val="Marquedecommentaire"/>
        </w:rPr>
        <w:annotationRef/>
      </w:r>
      <w:r>
        <w:rPr>
          <w:lang w:val="en-US"/>
        </w:rPr>
        <w:t xml:space="preserve">I assume a SQL code has to be produced to inform the columns. Separate file? </w:t>
      </w:r>
    </w:p>
  </w:comment>
  <w:comment w:id="6" w:author="Drouin, Alex (NSAH)" w:date="2026-01-14T15:30:00Z" w:initials="AD">
    <w:p w14:paraId="1A526206" w14:textId="77777777" w:rsidR="00EC271C" w:rsidRDefault="00C62ECD" w:rsidP="00EC271C">
      <w:pPr>
        <w:pStyle w:val="Commentaire"/>
      </w:pPr>
      <w:r>
        <w:rPr>
          <w:rStyle w:val="Marquedecommentaire"/>
        </w:rPr>
        <w:annotationRef/>
      </w:r>
      <w:r w:rsidR="00EC271C">
        <w:t>all_data table created from factivities, and sero (in all_data) created from cattletested in factivities (lines 397-402)</w:t>
      </w:r>
    </w:p>
  </w:comment>
  <w:comment w:id="7" w:author="RiusMunoz, Pilar (NSAH)" w:date="2025-11-13T14:08:00Z" w:initials="RP">
    <w:p w14:paraId="2E3C8E16" w14:textId="2B4CBBC7" w:rsidR="00061486" w:rsidRDefault="00000000">
      <w:r>
        <w:annotationRef/>
      </w:r>
      <w:r w:rsidRPr="785B0E59">
        <w:t>NO FORM on app to modify, only excel and then how to use the column etc in the logic</w:t>
      </w:r>
    </w:p>
  </w:comment>
  <w:comment w:id="8" w:author="Drouin, Alex (NSAH)" w:date="2025-11-05T12:02:00Z" w:initials="AD">
    <w:p w14:paraId="17C79FEB" w14:textId="77777777" w:rsidR="004C73A5" w:rsidRDefault="004C73A5" w:rsidP="004C73A5">
      <w:pPr>
        <w:pStyle w:val="Commentaire"/>
      </w:pPr>
      <w:r>
        <w:rPr>
          <w:rStyle w:val="Marquedecommentaire"/>
        </w:rPr>
        <w:annotationRef/>
      </w:r>
      <w:r>
        <w:t>Or in annex</w:t>
      </w:r>
    </w:p>
  </w:comment>
  <w:comment w:id="9" w:author="RiusMunoz, Pilar (NSAH)" w:date="2025-11-13T14:10:00Z" w:initials="RP">
    <w:p w14:paraId="49001A09" w14:textId="504C859B" w:rsidR="00061486" w:rsidRDefault="00000000">
      <w:r>
        <w:annotationRef/>
      </w:r>
      <w:r w:rsidRPr="11D17466">
        <w:t>Easy to make the change in the app</w:t>
      </w:r>
    </w:p>
  </w:comment>
  <w:comment w:id="10" w:author="RiusMunoz, Pilar (NSAH)" w:date="2025-11-13T14:11:00Z" w:initials="RP">
    <w:p w14:paraId="4F3A81B9" w14:textId="29929E83" w:rsidR="00061486" w:rsidRDefault="00000000">
      <w:r>
        <w:annotationRef/>
      </w:r>
      <w:r w:rsidRPr="7F6D2BAF">
        <w:t>We need to add it on the Database and redo all calculations as it was using a regional level for all</w:t>
      </w:r>
    </w:p>
  </w:comment>
  <w:comment w:id="11" w:author="Drouin, Alex (NSAH)" w:date="2025-11-06T16:53:00Z" w:initials="AD">
    <w:p w14:paraId="14E23932" w14:textId="77777777" w:rsidR="00504FCA" w:rsidRDefault="00504FCA" w:rsidP="00504FCA">
      <w:pPr>
        <w:pStyle w:val="Commentaire"/>
      </w:pPr>
      <w:r>
        <w:rPr>
          <w:rStyle w:val="Marquedecommentaire"/>
        </w:rPr>
        <w:annotationRef/>
      </w:r>
      <w:r>
        <w:t>Check if 20 epiunits selected</w:t>
      </w:r>
    </w:p>
  </w:comment>
  <w:comment w:id="12" w:author="Drouin, Alex (NSAH)" w:date="2025-11-06T16:53:00Z" w:initials="AD">
    <w:p w14:paraId="60A33A1D" w14:textId="77777777" w:rsidR="00504FCA" w:rsidRDefault="00504FCA" w:rsidP="00504FCA">
      <w:pPr>
        <w:pStyle w:val="Commentaire"/>
      </w:pPr>
      <w:r>
        <w:rPr>
          <w:rStyle w:val="Marquedecommentaire"/>
        </w:rPr>
        <w:annotationRef/>
      </w:r>
      <w:r>
        <w:t>Check if 118/825 epiunits selected</w:t>
      </w:r>
    </w:p>
  </w:comment>
  <w:comment w:id="13" w:author="Drouin, Alex (NSAH)" w:date="2025-11-06T16:59:00Z" w:initials="AD">
    <w:p w14:paraId="3342A6C8" w14:textId="77777777" w:rsidR="00AF3394" w:rsidRDefault="00AF3394" w:rsidP="00AF3394">
      <w:pPr>
        <w:pStyle w:val="Commentaire"/>
      </w:pPr>
      <w:r>
        <w:rPr>
          <w:rStyle w:val="Marquedecommentaire"/>
        </w:rPr>
        <w:annotationRef/>
      </w:r>
      <w:r>
        <w:t xml:space="preserve">Otherwise list of epiunits with region available in ThraceEpiunits file </w:t>
      </w:r>
    </w:p>
  </w:comment>
  <w:comment w:id="14" w:author="RiusMunoz, Pilar (NSAH)" w:date="2025-11-13T14:19:00Z" w:initials="RP">
    <w:p w14:paraId="021E296C" w14:textId="01C20C59" w:rsidR="00061486" w:rsidRDefault="00000000">
      <w:r>
        <w:annotationRef/>
      </w:r>
      <w:r w:rsidRPr="29C91F0B">
        <w:t>possible but better to change on the epiunit form</w:t>
      </w:r>
    </w:p>
  </w:comment>
  <w:comment w:id="15" w:author="RiusMunoz, Pilar (NSAH)" w:date="2025-11-13T14:15:00Z" w:initials="RP">
    <w:p w14:paraId="0C604C04" w14:textId="4211E404" w:rsidR="00061486" w:rsidRDefault="00000000">
      <w:r>
        <w:annotationRef/>
      </w:r>
      <w:r w:rsidRPr="2F5AFBC7">
        <w:t>What excel? the intial to then fill in data , tor the report</w:t>
      </w:r>
    </w:p>
  </w:comment>
  <w:comment w:id="16" w:author="Drouin, Alex (NSAH)" w:date="2026-01-13T09:32:00Z" w:initials="AD">
    <w:p w14:paraId="5A767945" w14:textId="77777777" w:rsidR="00AE3FF4" w:rsidRDefault="00AE3FF4" w:rsidP="00AE3FF4">
      <w:pPr>
        <w:pStyle w:val="Commentaire"/>
      </w:pPr>
      <w:r>
        <w:rPr>
          <w:rStyle w:val="Marquedecommentaire"/>
        </w:rPr>
        <w:annotationRef/>
      </w:r>
      <w:r>
        <w:t>Goran contacted</w:t>
      </w:r>
    </w:p>
  </w:comment>
  <w:comment w:id="17" w:author="RiusMunoz, Pilar (NSAH)" w:date="2025-11-13T14:26:00Z" w:initials="RP">
    <w:p w14:paraId="666230FA" w14:textId="26E5BAF2" w:rsidR="00061486" w:rsidRDefault="00000000">
      <w:r>
        <w:annotationRef/>
      </w:r>
      <w:r w:rsidRPr="378B9C37">
        <w:t>if there is difference we would need the formula</w:t>
      </w:r>
    </w:p>
  </w:comment>
  <w:comment w:id="18" w:author="RiusMunoz, Pilar (NSAH)" w:date="2025-11-13T14:26:00Z" w:initials="RP">
    <w:p w14:paraId="6AAFFDD6" w14:textId="09664CC2" w:rsidR="00061486" w:rsidRDefault="00000000">
      <w:r>
        <w:annotationRef/>
      </w:r>
      <w:r w:rsidRPr="277F8D17">
        <w:t xml:space="preserve">this modifies the algorithm, modify database, code,  and the dashboard </w:t>
      </w:r>
    </w:p>
  </w:comment>
  <w:comment w:id="19" w:author="Drouin, Alex (NSAH)" w:date="2026-01-15T15:17:00Z" w:initials="AD">
    <w:p w14:paraId="2F9859F4" w14:textId="77777777" w:rsidR="002110A1" w:rsidRDefault="002110A1" w:rsidP="002110A1">
      <w:pPr>
        <w:pStyle w:val="Commentaire"/>
      </w:pPr>
      <w:r>
        <w:rPr>
          <w:rStyle w:val="Marquedecommentaire"/>
        </w:rPr>
        <w:annotationRef/>
      </w:r>
      <w:r>
        <w:t>Implemented at the correct place? Would it lead to computation of a sensitivity for «all_cor» when running the procedure?</w:t>
      </w:r>
    </w:p>
  </w:comment>
  <w:comment w:id="20" w:author="Drouin, Alex (NSAH)" w:date="2026-01-15T15:23:00Z" w:initials="AD">
    <w:p w14:paraId="6A4D0A35" w14:textId="77777777" w:rsidR="009D4F28" w:rsidRDefault="009D4F28" w:rsidP="009D4F28">
      <w:pPr>
        <w:pStyle w:val="Commentaire"/>
      </w:pPr>
      <w:r>
        <w:rPr>
          <w:rStyle w:val="Marquedecommentaire"/>
        </w:rPr>
        <w:annotationRef/>
      </w:r>
      <w:r>
        <w:t>To be done</w:t>
      </w:r>
    </w:p>
  </w:comment>
  <w:comment w:id="21" w:author="Drouin, Alex (NSAH)" w:date="2026-01-15T15:47:00Z" w:initials="AD">
    <w:p w14:paraId="390CFE68" w14:textId="77777777" w:rsidR="006C58CB" w:rsidRDefault="006C58CB" w:rsidP="006C58CB">
      <w:pPr>
        <w:pStyle w:val="Commentaire"/>
      </w:pPr>
      <w:r>
        <w:rPr>
          <w:rStyle w:val="Marquedecommentaire"/>
        </w:rPr>
        <w:annotationRef/>
      </w:r>
      <w:r>
        <w:t>No point in changing the code now if no data to add, especially as all will be changed after, what do you think Pilar?</w:t>
      </w:r>
    </w:p>
  </w:comment>
  <w:comment w:id="22" w:author="Drouin, Alex (NSAH)" w:date="2026-01-15T15:54:00Z" w:initials="AD">
    <w:p w14:paraId="56F8B030" w14:textId="77777777" w:rsidR="00143D24" w:rsidRDefault="00143D24" w:rsidP="00143D24">
      <w:pPr>
        <w:pStyle w:val="Commentaire"/>
      </w:pPr>
      <w:r>
        <w:rPr>
          <w:rStyle w:val="Marquedecommentaire"/>
        </w:rPr>
        <w:annotationRef/>
      </w:r>
      <w:r>
        <w:t>To be done</w:t>
      </w:r>
    </w:p>
  </w:comment>
  <w:comment w:id="23" w:author="RiusMunoz, Pilar (NSAH)" w:date="2025-11-13T14:31:00Z" w:initials="RP">
    <w:p w14:paraId="5D3649EC" w14:textId="1DAF1C52" w:rsidR="00061486" w:rsidRDefault="00000000">
      <w:r>
        <w:annotationRef/>
      </w:r>
      <w:r w:rsidRPr="293E0DE7">
        <w:t>we need examples or final objective what details</w:t>
      </w:r>
    </w:p>
  </w:comment>
  <w:comment w:id="24" w:author="Drouin, Alex (NSAH)" w:date="2026-01-16T10:24:00Z" w:initials="AD">
    <w:p w14:paraId="0E7E5511" w14:textId="77777777" w:rsidR="00454BF4" w:rsidRDefault="002C01AE" w:rsidP="00454BF4">
      <w:pPr>
        <w:pStyle w:val="Commentaire"/>
      </w:pPr>
      <w:r>
        <w:rPr>
          <w:rStyle w:val="Marquedecommentaire"/>
        </w:rPr>
        <w:annotationRef/>
      </w:r>
      <w:r w:rsidR="00454BF4">
        <w:rPr>
          <w:lang w:val="en-US"/>
        </w:rPr>
        <w:t>R23/R24: This would mean that temporary table created in the get_freedom_data function are available as outputs. In the code I’ve suggested, it would mean made the CSe1, sse and ssem table permanent</w:t>
      </w:r>
    </w:p>
  </w:comment>
  <w:comment w:id="25" w:author="Drouin, Alex (NSAH)" w:date="2026-01-16T10:50:00Z" w:initials="AD">
    <w:p w14:paraId="5CE4C456" w14:textId="1C10D3D3" w:rsidR="00366FDE" w:rsidRDefault="00366FDE" w:rsidP="00366FDE">
      <w:pPr>
        <w:pStyle w:val="Commentaire"/>
      </w:pPr>
      <w:r>
        <w:rPr>
          <w:rStyle w:val="Marquedecommentaire"/>
        </w:rPr>
        <w:annotationRef/>
      </w:r>
      <w:r>
        <w:t>I’ve checked how to make the CTE permanent in the get_freedom_data function, but I only find complex solutions, can you help me with this?</w:t>
      </w:r>
    </w:p>
  </w:comment>
  <w:comment w:id="26" w:author="RiusMunoz, Pilar (NSAH)" w:date="2025-11-13T14:32:00Z" w:initials="RP">
    <w:p w14:paraId="28A9FB26" w14:textId="0D3DAE20" w:rsidR="00061486" w:rsidRDefault="00000000">
      <w:r>
        <w:annotationRef/>
      </w:r>
      <w:r w:rsidRPr="3AE5E528">
        <w:t>needs the excel file output as 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8D55F5" w15:done="0"/>
  <w15:commentEx w15:paraId="48073B2E" w15:done="0"/>
  <w15:commentEx w15:paraId="76C78A74" w15:paraIdParent="48073B2E" w15:done="0"/>
  <w15:commentEx w15:paraId="347A2850" w15:paraIdParent="48073B2E" w15:done="0"/>
  <w15:commentEx w15:paraId="142F7E53" w15:done="0"/>
  <w15:commentEx w15:paraId="38350C86" w15:done="0"/>
  <w15:commentEx w15:paraId="1A526206" w15:done="0"/>
  <w15:commentEx w15:paraId="2E3C8E16" w15:done="0"/>
  <w15:commentEx w15:paraId="17C79FEB" w15:done="0"/>
  <w15:commentEx w15:paraId="49001A09" w15:done="0"/>
  <w15:commentEx w15:paraId="4F3A81B9" w15:done="0"/>
  <w15:commentEx w15:paraId="14E23932" w15:done="0"/>
  <w15:commentEx w15:paraId="60A33A1D" w15:done="0"/>
  <w15:commentEx w15:paraId="3342A6C8" w15:paraIdParent="60A33A1D" w15:done="0"/>
  <w15:commentEx w15:paraId="021E296C" w15:done="0"/>
  <w15:commentEx w15:paraId="0C604C04" w15:done="0"/>
  <w15:commentEx w15:paraId="5A767945" w15:done="0"/>
  <w15:commentEx w15:paraId="666230FA" w15:done="0"/>
  <w15:commentEx w15:paraId="6AAFFDD6" w15:paraIdParent="666230FA" w15:done="0"/>
  <w15:commentEx w15:paraId="2F9859F4" w15:done="0"/>
  <w15:commentEx w15:paraId="6A4D0A35" w15:done="0"/>
  <w15:commentEx w15:paraId="390CFE68" w15:done="0"/>
  <w15:commentEx w15:paraId="56F8B030" w15:done="0"/>
  <w15:commentEx w15:paraId="5D3649EC" w15:done="0"/>
  <w15:commentEx w15:paraId="0E7E5511" w15:paraIdParent="5D3649EC" w15:done="0"/>
  <w15:commentEx w15:paraId="5CE4C456" w15:paraIdParent="5D3649EC" w15:done="0"/>
  <w15:commentEx w15:paraId="28A9FB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CF9ED3" w16cex:dateUtc="2025-11-13T13:04:00Z"/>
  <w16cex:commentExtensible w16cex:durableId="1A8E54E8" w16cex:dateUtc="2025-11-04T14:23:00Z"/>
  <w16cex:commentExtensible w16cex:durableId="46064D7F" w16cex:dateUtc="2025-11-05T10:44:00Z"/>
  <w16cex:commentExtensible w16cex:durableId="04AC24F4" w16cex:dateUtc="2025-11-05T10:59:00Z"/>
  <w16cex:commentExtensible w16cex:durableId="6EDFE297" w16cex:dateUtc="2025-11-13T13:06:00Z"/>
  <w16cex:commentExtensible w16cex:durableId="19A5821B" w16cex:dateUtc="2025-11-04T14:27:00Z"/>
  <w16cex:commentExtensible w16cex:durableId="610DBABB" w16cex:dateUtc="2026-01-14T14:30:00Z"/>
  <w16cex:commentExtensible w16cex:durableId="7A88F4ED" w16cex:dateUtc="2025-11-13T13:08:00Z"/>
  <w16cex:commentExtensible w16cex:durableId="72E44F7D" w16cex:dateUtc="2025-11-05T11:02:00Z"/>
  <w16cex:commentExtensible w16cex:durableId="6A71C088" w16cex:dateUtc="2025-11-13T13:10:00Z"/>
  <w16cex:commentExtensible w16cex:durableId="67AE27B4" w16cex:dateUtc="2025-11-13T13:11:00Z"/>
  <w16cex:commentExtensible w16cex:durableId="408405BC" w16cex:dateUtc="2025-11-06T15:53:00Z"/>
  <w16cex:commentExtensible w16cex:durableId="739BD48C" w16cex:dateUtc="2025-11-06T15:53:00Z"/>
  <w16cex:commentExtensible w16cex:durableId="19687BF9" w16cex:dateUtc="2025-11-06T15:59:00Z"/>
  <w16cex:commentExtensible w16cex:durableId="2E51E9F4" w16cex:dateUtc="2025-11-13T13:19:00Z"/>
  <w16cex:commentExtensible w16cex:durableId="40BF696C" w16cex:dateUtc="2025-11-13T13:15:00Z"/>
  <w16cex:commentExtensible w16cex:durableId="246F6CB8" w16cex:dateUtc="2026-01-13T08:32:00Z"/>
  <w16cex:commentExtensible w16cex:durableId="4ABF15CF" w16cex:dateUtc="2025-11-13T13:26:00Z"/>
  <w16cex:commentExtensible w16cex:durableId="46BB903A" w16cex:dateUtc="2025-11-13T13:26:00Z"/>
  <w16cex:commentExtensible w16cex:durableId="143F8DAC" w16cex:dateUtc="2026-01-15T14:17:00Z"/>
  <w16cex:commentExtensible w16cex:durableId="784BFDBB" w16cex:dateUtc="2026-01-15T14:23:00Z"/>
  <w16cex:commentExtensible w16cex:durableId="64235E66" w16cex:dateUtc="2026-01-15T14:47:00Z"/>
  <w16cex:commentExtensible w16cex:durableId="021F8636" w16cex:dateUtc="2026-01-15T14:54:00Z"/>
  <w16cex:commentExtensible w16cex:durableId="4D9DBAC7" w16cex:dateUtc="2025-11-13T13:31:00Z"/>
  <w16cex:commentExtensible w16cex:durableId="3608EB9C" w16cex:dateUtc="2026-01-16T09:24:00Z"/>
  <w16cex:commentExtensible w16cex:durableId="4704DF19" w16cex:dateUtc="2026-01-16T09:50:00Z"/>
  <w16cex:commentExtensible w16cex:durableId="06749E06" w16cex:dateUtc="2025-11-13T1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8D55F5" w16cid:durableId="1BCF9ED3"/>
  <w16cid:commentId w16cid:paraId="48073B2E" w16cid:durableId="1A8E54E8"/>
  <w16cid:commentId w16cid:paraId="76C78A74" w16cid:durableId="46064D7F"/>
  <w16cid:commentId w16cid:paraId="347A2850" w16cid:durableId="04AC24F4"/>
  <w16cid:commentId w16cid:paraId="142F7E53" w16cid:durableId="6EDFE297"/>
  <w16cid:commentId w16cid:paraId="38350C86" w16cid:durableId="19A5821B"/>
  <w16cid:commentId w16cid:paraId="1A526206" w16cid:durableId="610DBABB"/>
  <w16cid:commentId w16cid:paraId="2E3C8E16" w16cid:durableId="7A88F4ED"/>
  <w16cid:commentId w16cid:paraId="17C79FEB" w16cid:durableId="72E44F7D"/>
  <w16cid:commentId w16cid:paraId="49001A09" w16cid:durableId="6A71C088"/>
  <w16cid:commentId w16cid:paraId="4F3A81B9" w16cid:durableId="67AE27B4"/>
  <w16cid:commentId w16cid:paraId="14E23932" w16cid:durableId="408405BC"/>
  <w16cid:commentId w16cid:paraId="60A33A1D" w16cid:durableId="739BD48C"/>
  <w16cid:commentId w16cid:paraId="3342A6C8" w16cid:durableId="19687BF9"/>
  <w16cid:commentId w16cid:paraId="021E296C" w16cid:durableId="2E51E9F4"/>
  <w16cid:commentId w16cid:paraId="0C604C04" w16cid:durableId="40BF696C"/>
  <w16cid:commentId w16cid:paraId="5A767945" w16cid:durableId="246F6CB8"/>
  <w16cid:commentId w16cid:paraId="666230FA" w16cid:durableId="4ABF15CF"/>
  <w16cid:commentId w16cid:paraId="6AAFFDD6" w16cid:durableId="46BB903A"/>
  <w16cid:commentId w16cid:paraId="2F9859F4" w16cid:durableId="143F8DAC"/>
  <w16cid:commentId w16cid:paraId="6A4D0A35" w16cid:durableId="784BFDBB"/>
  <w16cid:commentId w16cid:paraId="390CFE68" w16cid:durableId="64235E66"/>
  <w16cid:commentId w16cid:paraId="56F8B030" w16cid:durableId="021F8636"/>
  <w16cid:commentId w16cid:paraId="5D3649EC" w16cid:durableId="4D9DBAC7"/>
  <w16cid:commentId w16cid:paraId="0E7E5511" w16cid:durableId="3608EB9C"/>
  <w16cid:commentId w16cid:paraId="5CE4C456" w16cid:durableId="4704DF19"/>
  <w16cid:commentId w16cid:paraId="28A9FB26" w16cid:durableId="06749E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6251D" w14:textId="77777777" w:rsidR="00C2500B" w:rsidRDefault="00C2500B">
      <w:pPr>
        <w:spacing w:before="0" w:line="240" w:lineRule="auto"/>
      </w:pPr>
      <w:r>
        <w:separator/>
      </w:r>
    </w:p>
  </w:endnote>
  <w:endnote w:type="continuationSeparator" w:id="0">
    <w:p w14:paraId="49200C15" w14:textId="77777777" w:rsidR="00C2500B" w:rsidRDefault="00C2500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roxima Nova">
    <w:altName w:val="Times New Roman"/>
    <w:charset w:val="00"/>
    <w:family w:val="auto"/>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70110" w14:textId="77777777" w:rsidR="00651582" w:rsidRDefault="0065158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D1B0" w14:textId="079ECC37" w:rsidR="00D60671" w:rsidRDefault="003622BD">
    <w:pPr>
      <w:pBdr>
        <w:top w:val="nil"/>
        <w:left w:val="nil"/>
        <w:bottom w:val="nil"/>
        <w:right w:val="nil"/>
        <w:between w:val="nil"/>
      </w:pBdr>
      <w:jc w:val="right"/>
    </w:pPr>
    <w:r>
      <w:rPr>
        <w:noProof/>
        <w:lang w:val="en-US"/>
      </w:rPr>
      <w:drawing>
        <wp:anchor distT="0" distB="0" distL="0" distR="0" simplePos="0" relativeHeight="251658241" behindDoc="0" locked="0" layoutInCell="1" hidden="0" allowOverlap="1" wp14:anchorId="2872DE8F" wp14:editId="59D0EB77">
          <wp:simplePos x="0" y="0"/>
          <wp:positionH relativeFrom="column">
            <wp:posOffset>-914400</wp:posOffset>
          </wp:positionH>
          <wp:positionV relativeFrom="paragraph">
            <wp:posOffset>-284387</wp:posOffset>
          </wp:positionV>
          <wp:extent cx="7774607" cy="399465"/>
          <wp:effectExtent l="0" t="0" r="0" b="635"/>
          <wp:wrapTopAndBottom distT="0" distB="0"/>
          <wp:docPr id="20" name="image2.png" descr="footer"/>
          <wp:cNvGraphicFramePr/>
          <a:graphic xmlns:a="http://schemas.openxmlformats.org/drawingml/2006/main">
            <a:graphicData uri="http://schemas.openxmlformats.org/drawingml/2006/picture">
              <pic:pic xmlns:pic="http://schemas.openxmlformats.org/drawingml/2006/picture">
                <pic:nvPicPr>
                  <pic:cNvPr id="0" name="image2.png" descr="footer"/>
                  <pic:cNvPicPr preferRelativeResize="0"/>
                </pic:nvPicPr>
                <pic:blipFill>
                  <a:blip r:embed="rId1"/>
                  <a:srcRect t="47062" b="47062"/>
                  <a:stretch>
                    <a:fillRect/>
                  </a:stretch>
                </pic:blipFill>
                <pic:spPr>
                  <a:xfrm>
                    <a:off x="0" y="0"/>
                    <a:ext cx="7775580" cy="399515"/>
                  </a:xfrm>
                  <a:prstGeom prst="rect">
                    <a:avLst/>
                  </a:prstGeom>
                  <a:ln/>
                </pic:spPr>
              </pic:pic>
            </a:graphicData>
          </a:graphic>
          <wp14:sizeRelH relativeFrom="margin">
            <wp14:pctWidth>0</wp14:pctWidth>
          </wp14:sizeRelH>
          <wp14:sizeRelV relativeFrom="margin">
            <wp14:pctHeight>0</wp14:pctHeight>
          </wp14:sizeRelV>
        </wp:anchor>
      </w:drawing>
    </w:r>
    <w:r w:rsidR="00496E56">
      <w:fldChar w:fldCharType="begin"/>
    </w:r>
    <w:r w:rsidR="00496E56">
      <w:instrText>PAGE</w:instrText>
    </w:r>
    <w:r w:rsidR="00496E56">
      <w:fldChar w:fldCharType="separate"/>
    </w:r>
    <w:r w:rsidR="00997973">
      <w:rPr>
        <w:noProof/>
      </w:rPr>
      <w:t>2</w:t>
    </w:r>
    <w:r w:rsidR="00496E56">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02488" w14:textId="77777777" w:rsidR="00D60671" w:rsidRDefault="00496E56" w:rsidP="00B21874">
    <w:pPr>
      <w:spacing w:before="20"/>
      <w:ind w:left="360"/>
    </w:pPr>
    <w:r>
      <w:rPr>
        <w:noProof/>
        <w:lang w:val="en-US"/>
      </w:rPr>
      <w:drawing>
        <wp:anchor distT="0" distB="0" distL="0" distR="0" simplePos="0" relativeHeight="251658242" behindDoc="0" locked="0" layoutInCell="1" hidden="0" allowOverlap="1" wp14:anchorId="6047FA42" wp14:editId="4458A22C">
          <wp:simplePos x="0" y="0"/>
          <wp:positionH relativeFrom="column">
            <wp:posOffset>-914399</wp:posOffset>
          </wp:positionH>
          <wp:positionV relativeFrom="paragraph">
            <wp:posOffset>447675</wp:posOffset>
          </wp:positionV>
          <wp:extent cx="7781925" cy="409575"/>
          <wp:effectExtent l="0" t="0" r="0" b="0"/>
          <wp:wrapTopAndBottom distT="0" distB="0"/>
          <wp:docPr id="22"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t="44947" b="44947"/>
                  <a:stretch>
                    <a:fillRect/>
                  </a:stretch>
                </pic:blipFill>
                <pic:spPr>
                  <a:xfrm>
                    <a:off x="0" y="0"/>
                    <a:ext cx="7781925" cy="409575"/>
                  </a:xfrm>
                  <a:prstGeom prst="rect">
                    <a:avLst/>
                  </a:prstGeom>
                  <a:ln/>
                </pic:spPr>
              </pic:pic>
            </a:graphicData>
          </a:graphic>
        </wp:anchor>
      </w:drawing>
    </w:r>
    <w:r w:rsidR="000A2BEC" w:rsidRPr="14CF75F4">
      <w:rPr>
        <w:lang w:val="en-US"/>
      </w:rPr>
      <w:t>./..</w:t>
    </w:r>
  </w:p>
  <w:p w14:paraId="59C63D09" w14:textId="471EE438" w:rsidR="00D60671" w:rsidRDefault="00496E56">
    <w:pPr>
      <w:pBdr>
        <w:top w:val="nil"/>
        <w:left w:val="nil"/>
        <w:bottom w:val="nil"/>
        <w:right w:val="nil"/>
        <w:between w:val="nil"/>
      </w:pBdr>
      <w:jc w:val="right"/>
    </w:pPr>
    <w:r>
      <w:fldChar w:fldCharType="begin"/>
    </w:r>
    <w:r>
      <w:instrText>PAGE</w:instrText>
    </w:r>
    <w:r>
      <w:fldChar w:fldCharType="separate"/>
    </w:r>
    <w:r w:rsidR="00B65A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08B80" w14:textId="77777777" w:rsidR="00C2500B" w:rsidRDefault="00C2500B">
      <w:pPr>
        <w:spacing w:before="0" w:line="240" w:lineRule="auto"/>
      </w:pPr>
      <w:r>
        <w:separator/>
      </w:r>
    </w:p>
  </w:footnote>
  <w:footnote w:type="continuationSeparator" w:id="0">
    <w:p w14:paraId="340519F4" w14:textId="77777777" w:rsidR="00C2500B" w:rsidRDefault="00C2500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EF59" w14:textId="77777777" w:rsidR="00651582" w:rsidRDefault="0065158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F821B" w14:textId="77777777" w:rsidR="00D60671" w:rsidRDefault="00D60671">
    <w:pPr>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6FCD3" w14:textId="77777777" w:rsidR="00D60671" w:rsidRDefault="00496E56" w:rsidP="00B21874">
    <w:pPr>
      <w:pBdr>
        <w:top w:val="nil"/>
        <w:left w:val="nil"/>
        <w:bottom w:val="nil"/>
        <w:right w:val="nil"/>
        <w:between w:val="nil"/>
      </w:pBdr>
    </w:pPr>
    <w:r>
      <w:rPr>
        <w:noProof/>
        <w:lang w:val="en-US"/>
      </w:rPr>
      <w:drawing>
        <wp:anchor distT="0" distB="0" distL="0" distR="0" simplePos="0" relativeHeight="251658240" behindDoc="0" locked="0" layoutInCell="1" hidden="0" allowOverlap="1" wp14:anchorId="3EE61410" wp14:editId="1B9C8FDE">
          <wp:simplePos x="0" y="0"/>
          <wp:positionH relativeFrom="column">
            <wp:posOffset>-914399</wp:posOffset>
          </wp:positionH>
          <wp:positionV relativeFrom="paragraph">
            <wp:posOffset>-66674</wp:posOffset>
          </wp:positionV>
          <wp:extent cx="7781925" cy="843042"/>
          <wp:effectExtent l="0" t="0" r="0" b="0"/>
          <wp:wrapSquare wrapText="bothSides" distT="0" distB="0" distL="0" distR="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2114" r="2114"/>
                  <a:stretch>
                    <a:fillRect/>
                  </a:stretch>
                </pic:blipFill>
                <pic:spPr>
                  <a:xfrm>
                    <a:off x="0" y="0"/>
                    <a:ext cx="7781925" cy="84304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76D"/>
    <w:multiLevelType w:val="hybridMultilevel"/>
    <w:tmpl w:val="B07AB4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5D06FC"/>
    <w:multiLevelType w:val="hybridMultilevel"/>
    <w:tmpl w:val="55B226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2142F"/>
    <w:multiLevelType w:val="multilevel"/>
    <w:tmpl w:val="EF982858"/>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4B7D16"/>
    <w:multiLevelType w:val="hybridMultilevel"/>
    <w:tmpl w:val="D15AE438"/>
    <w:lvl w:ilvl="0" w:tplc="653E6B18">
      <w:start w:val="2"/>
      <w:numFmt w:val="bullet"/>
      <w:lvlText w:val=""/>
      <w:lvlJc w:val="left"/>
      <w:pPr>
        <w:ind w:left="720" w:hanging="360"/>
      </w:pPr>
      <w:rPr>
        <w:rFonts w:ascii="Wingdings" w:eastAsiaTheme="minorHAnsi" w:hAnsi="Wingdings" w:cstheme="maj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9DC6961"/>
    <w:multiLevelType w:val="hybridMultilevel"/>
    <w:tmpl w:val="E4E83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9C11F6"/>
    <w:multiLevelType w:val="hybridMultilevel"/>
    <w:tmpl w:val="2CC29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3C7154"/>
    <w:multiLevelType w:val="multilevel"/>
    <w:tmpl w:val="F6C2FC2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1406F34"/>
    <w:multiLevelType w:val="hybridMultilevel"/>
    <w:tmpl w:val="A230B7D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1FF051A"/>
    <w:multiLevelType w:val="hybridMultilevel"/>
    <w:tmpl w:val="D8408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F730D7"/>
    <w:multiLevelType w:val="hybridMultilevel"/>
    <w:tmpl w:val="DD9E9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796BFB"/>
    <w:multiLevelType w:val="multilevel"/>
    <w:tmpl w:val="A4B402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5F8075C"/>
    <w:multiLevelType w:val="hybridMultilevel"/>
    <w:tmpl w:val="0888825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BFE11FB"/>
    <w:multiLevelType w:val="multilevel"/>
    <w:tmpl w:val="F8C8DB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75C2FAB"/>
    <w:multiLevelType w:val="hybridMultilevel"/>
    <w:tmpl w:val="6C989966"/>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35159A5"/>
    <w:multiLevelType w:val="hybridMultilevel"/>
    <w:tmpl w:val="B67AFD54"/>
    <w:lvl w:ilvl="0" w:tplc="1C928C2C">
      <w:start w:val="1"/>
      <w:numFmt w:val="bullet"/>
      <w:lvlText w:val=""/>
      <w:lvlJc w:val="left"/>
      <w:pPr>
        <w:ind w:left="1080" w:hanging="360"/>
      </w:pPr>
      <w:rPr>
        <w:rFonts w:ascii="Symbol" w:eastAsiaTheme="minorHAnsi" w:hAnsi="Symbol" w:cs="Calibri"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343C0F4F"/>
    <w:multiLevelType w:val="hybridMultilevel"/>
    <w:tmpl w:val="D57ED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9B264A"/>
    <w:multiLevelType w:val="hybridMultilevel"/>
    <w:tmpl w:val="6C98996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ED62F1"/>
    <w:multiLevelType w:val="hybridMultilevel"/>
    <w:tmpl w:val="B07AB4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185D52"/>
    <w:multiLevelType w:val="hybridMultilevel"/>
    <w:tmpl w:val="68A8535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7DC2DE4"/>
    <w:multiLevelType w:val="hybridMultilevel"/>
    <w:tmpl w:val="947CD6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9DB43CC"/>
    <w:multiLevelType w:val="hybridMultilevel"/>
    <w:tmpl w:val="4326588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05C46D7"/>
    <w:multiLevelType w:val="hybridMultilevel"/>
    <w:tmpl w:val="DD5CBC32"/>
    <w:lvl w:ilvl="0" w:tplc="04070017">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44DA1C95"/>
    <w:multiLevelType w:val="hybridMultilevel"/>
    <w:tmpl w:val="4F5C0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396F20"/>
    <w:multiLevelType w:val="hybridMultilevel"/>
    <w:tmpl w:val="7F0EA3C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4E21DBA"/>
    <w:multiLevelType w:val="hybridMultilevel"/>
    <w:tmpl w:val="BE5A28C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52A784C"/>
    <w:multiLevelType w:val="hybridMultilevel"/>
    <w:tmpl w:val="98569DEA"/>
    <w:lvl w:ilvl="0" w:tplc="0407000F">
      <w:start w:val="1"/>
      <w:numFmt w:val="decimal"/>
      <w:lvlText w:val="%1."/>
      <w:lvlJc w:val="left"/>
      <w:pPr>
        <w:ind w:left="360" w:hanging="360"/>
      </w:pPr>
      <w:rPr>
        <w:rFont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6" w15:restartNumberingAfterBreak="0">
    <w:nsid w:val="5793695B"/>
    <w:multiLevelType w:val="hybridMultilevel"/>
    <w:tmpl w:val="2CFC4D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E5275F"/>
    <w:multiLevelType w:val="hybridMultilevel"/>
    <w:tmpl w:val="CC32419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7E52F5D"/>
    <w:multiLevelType w:val="hybridMultilevel"/>
    <w:tmpl w:val="A66AA5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9014620"/>
    <w:multiLevelType w:val="hybridMultilevel"/>
    <w:tmpl w:val="305467E8"/>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B5877F2"/>
    <w:multiLevelType w:val="hybridMultilevel"/>
    <w:tmpl w:val="CED099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EB0D58"/>
    <w:multiLevelType w:val="hybridMultilevel"/>
    <w:tmpl w:val="2C9223A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1A552D1"/>
    <w:multiLevelType w:val="hybridMultilevel"/>
    <w:tmpl w:val="911A1D04"/>
    <w:lvl w:ilvl="0" w:tplc="FF68BE36">
      <w:start w:val="1"/>
      <w:numFmt w:val="lowerLetter"/>
      <w:lvlText w:val="%1-"/>
      <w:lvlJc w:val="left"/>
      <w:pPr>
        <w:ind w:left="720" w:hanging="360"/>
      </w:pPr>
      <w:rPr>
        <w:rFonts w:eastAsia="Times New Roman" w:hint="default"/>
        <w:color w:val="00245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1926F3"/>
    <w:multiLevelType w:val="hybridMultilevel"/>
    <w:tmpl w:val="B07AB4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2CD0DC3"/>
    <w:multiLevelType w:val="hybridMultilevel"/>
    <w:tmpl w:val="B07AB4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98F7154"/>
    <w:multiLevelType w:val="hybridMultilevel"/>
    <w:tmpl w:val="D0D0324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A8C4DC9"/>
    <w:multiLevelType w:val="hybridMultilevel"/>
    <w:tmpl w:val="D4A8CCB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45B116F"/>
    <w:multiLevelType w:val="hybridMultilevel"/>
    <w:tmpl w:val="5B96E2F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5F160B9"/>
    <w:multiLevelType w:val="hybridMultilevel"/>
    <w:tmpl w:val="76BC674A"/>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9" w15:restartNumberingAfterBreak="0">
    <w:nsid w:val="7CF75B2B"/>
    <w:multiLevelType w:val="hybridMultilevel"/>
    <w:tmpl w:val="B07AB4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48464223">
    <w:abstractNumId w:val="10"/>
  </w:num>
  <w:num w:numId="2" w16cid:durableId="127280000">
    <w:abstractNumId w:val="2"/>
  </w:num>
  <w:num w:numId="3" w16cid:durableId="64645156">
    <w:abstractNumId w:val="6"/>
  </w:num>
  <w:num w:numId="4" w16cid:durableId="1790929372">
    <w:abstractNumId w:val="12"/>
  </w:num>
  <w:num w:numId="5" w16cid:durableId="705715711">
    <w:abstractNumId w:val="15"/>
  </w:num>
  <w:num w:numId="6" w16cid:durableId="1600671960">
    <w:abstractNumId w:val="4"/>
  </w:num>
  <w:num w:numId="7" w16cid:durableId="224607699">
    <w:abstractNumId w:val="22"/>
  </w:num>
  <w:num w:numId="8" w16cid:durableId="1324820998">
    <w:abstractNumId w:val="9"/>
  </w:num>
  <w:num w:numId="9" w16cid:durableId="1771654961">
    <w:abstractNumId w:val="8"/>
  </w:num>
  <w:num w:numId="10" w16cid:durableId="2096126812">
    <w:abstractNumId w:val="38"/>
  </w:num>
  <w:num w:numId="11" w16cid:durableId="1316033189">
    <w:abstractNumId w:val="25"/>
  </w:num>
  <w:num w:numId="12" w16cid:durableId="2034570864">
    <w:abstractNumId w:val="21"/>
  </w:num>
  <w:num w:numId="13" w16cid:durableId="1962103447">
    <w:abstractNumId w:val="38"/>
  </w:num>
  <w:num w:numId="14" w16cid:durableId="1070734112">
    <w:abstractNumId w:val="36"/>
  </w:num>
  <w:num w:numId="15" w16cid:durableId="423035113">
    <w:abstractNumId w:val="20"/>
  </w:num>
  <w:num w:numId="16" w16cid:durableId="1620987332">
    <w:abstractNumId w:val="1"/>
  </w:num>
  <w:num w:numId="17" w16cid:durableId="1057241679">
    <w:abstractNumId w:val="26"/>
  </w:num>
  <w:num w:numId="18" w16cid:durableId="447160441">
    <w:abstractNumId w:val="30"/>
  </w:num>
  <w:num w:numId="19" w16cid:durableId="994380792">
    <w:abstractNumId w:val="17"/>
  </w:num>
  <w:num w:numId="20" w16cid:durableId="1486361238">
    <w:abstractNumId w:val="39"/>
  </w:num>
  <w:num w:numId="21" w16cid:durableId="39787844">
    <w:abstractNumId w:val="0"/>
  </w:num>
  <w:num w:numId="22" w16cid:durableId="588468317">
    <w:abstractNumId w:val="34"/>
  </w:num>
  <w:num w:numId="23" w16cid:durableId="1739788694">
    <w:abstractNumId w:val="33"/>
  </w:num>
  <w:num w:numId="24" w16cid:durableId="785659821">
    <w:abstractNumId w:val="5"/>
  </w:num>
  <w:num w:numId="25" w16cid:durableId="2115902722">
    <w:abstractNumId w:val="32"/>
  </w:num>
  <w:num w:numId="26" w16cid:durableId="1850288597">
    <w:abstractNumId w:val="11"/>
  </w:num>
  <w:num w:numId="27" w16cid:durableId="1297179466">
    <w:abstractNumId w:val="7"/>
  </w:num>
  <w:num w:numId="28" w16cid:durableId="143661638">
    <w:abstractNumId w:val="31"/>
  </w:num>
  <w:num w:numId="29" w16cid:durableId="54358851">
    <w:abstractNumId w:val="18"/>
  </w:num>
  <w:num w:numId="30" w16cid:durableId="1315990261">
    <w:abstractNumId w:val="14"/>
  </w:num>
  <w:num w:numId="31" w16cid:durableId="1040935197">
    <w:abstractNumId w:val="28"/>
  </w:num>
  <w:num w:numId="32" w16cid:durableId="1027947803">
    <w:abstractNumId w:val="27"/>
  </w:num>
  <w:num w:numId="33" w16cid:durableId="1854878747">
    <w:abstractNumId w:val="13"/>
  </w:num>
  <w:num w:numId="34" w16cid:durableId="1901480158">
    <w:abstractNumId w:val="19"/>
  </w:num>
  <w:num w:numId="35" w16cid:durableId="287273658">
    <w:abstractNumId w:val="29"/>
  </w:num>
  <w:num w:numId="36" w16cid:durableId="724066247">
    <w:abstractNumId w:val="37"/>
  </w:num>
  <w:num w:numId="37" w16cid:durableId="489098092">
    <w:abstractNumId w:val="16"/>
  </w:num>
  <w:num w:numId="38" w16cid:durableId="2087023654">
    <w:abstractNumId w:val="3"/>
  </w:num>
  <w:num w:numId="39" w16cid:durableId="1273627563">
    <w:abstractNumId w:val="35"/>
  </w:num>
  <w:num w:numId="40" w16cid:durableId="1982419144">
    <w:abstractNumId w:val="24"/>
  </w:num>
  <w:num w:numId="41" w16cid:durableId="1702121682">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usMunoz, Pilar (NSAH)">
    <w15:presenceInfo w15:providerId="AD" w15:userId="S::pilar.riusmunoz@fao.org::e3341b14-e422-40c8-8bf2-6e95a574d1e2"/>
  </w15:person>
  <w15:person w15:author="Drouin, Alex (NSAH)">
    <w15:presenceInfo w15:providerId="AD" w15:userId="S::Alex.Drouin@fao.org::349e0ac5-608d-4c75-ac3d-a127e3ae96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671"/>
    <w:rsid w:val="00001B9D"/>
    <w:rsid w:val="00014BCC"/>
    <w:rsid w:val="00016CDF"/>
    <w:rsid w:val="00020452"/>
    <w:rsid w:val="000225E4"/>
    <w:rsid w:val="00030394"/>
    <w:rsid w:val="00037194"/>
    <w:rsid w:val="00045E78"/>
    <w:rsid w:val="00051642"/>
    <w:rsid w:val="00061486"/>
    <w:rsid w:val="00080183"/>
    <w:rsid w:val="00080B71"/>
    <w:rsid w:val="000875E7"/>
    <w:rsid w:val="00094D1A"/>
    <w:rsid w:val="000A2BEC"/>
    <w:rsid w:val="000B4A91"/>
    <w:rsid w:val="000C0F51"/>
    <w:rsid w:val="000D264E"/>
    <w:rsid w:val="000D2FCE"/>
    <w:rsid w:val="000E5B42"/>
    <w:rsid w:val="000E75A3"/>
    <w:rsid w:val="000F45F6"/>
    <w:rsid w:val="0010654A"/>
    <w:rsid w:val="00110A45"/>
    <w:rsid w:val="00113149"/>
    <w:rsid w:val="00117964"/>
    <w:rsid w:val="00125EF6"/>
    <w:rsid w:val="001306FE"/>
    <w:rsid w:val="00143D24"/>
    <w:rsid w:val="00152B67"/>
    <w:rsid w:val="00183A37"/>
    <w:rsid w:val="0018422F"/>
    <w:rsid w:val="0019221E"/>
    <w:rsid w:val="001A1175"/>
    <w:rsid w:val="001A6A25"/>
    <w:rsid w:val="001B1896"/>
    <w:rsid w:val="001C408C"/>
    <w:rsid w:val="001C4E37"/>
    <w:rsid w:val="001D39BC"/>
    <w:rsid w:val="00205FE1"/>
    <w:rsid w:val="002110A1"/>
    <w:rsid w:val="00211C81"/>
    <w:rsid w:val="00231C86"/>
    <w:rsid w:val="002323FA"/>
    <w:rsid w:val="00237C64"/>
    <w:rsid w:val="00242A3D"/>
    <w:rsid w:val="00243D7C"/>
    <w:rsid w:val="00250A0E"/>
    <w:rsid w:val="00263B0C"/>
    <w:rsid w:val="0028761A"/>
    <w:rsid w:val="002A3225"/>
    <w:rsid w:val="002B21DB"/>
    <w:rsid w:val="002B7D27"/>
    <w:rsid w:val="002C01AE"/>
    <w:rsid w:val="002C0BE6"/>
    <w:rsid w:val="002D1208"/>
    <w:rsid w:val="002E0304"/>
    <w:rsid w:val="002E14B4"/>
    <w:rsid w:val="003015C9"/>
    <w:rsid w:val="00303BCB"/>
    <w:rsid w:val="0030737E"/>
    <w:rsid w:val="0031549C"/>
    <w:rsid w:val="0032188C"/>
    <w:rsid w:val="00332542"/>
    <w:rsid w:val="00337BC1"/>
    <w:rsid w:val="003544BA"/>
    <w:rsid w:val="00360F7A"/>
    <w:rsid w:val="00361E5A"/>
    <w:rsid w:val="003622BD"/>
    <w:rsid w:val="00362B36"/>
    <w:rsid w:val="00366FDE"/>
    <w:rsid w:val="00386CE3"/>
    <w:rsid w:val="003921C0"/>
    <w:rsid w:val="00394447"/>
    <w:rsid w:val="003A07F1"/>
    <w:rsid w:val="003A3738"/>
    <w:rsid w:val="003A6FE7"/>
    <w:rsid w:val="003B20E5"/>
    <w:rsid w:val="003C31B8"/>
    <w:rsid w:val="003C4FCC"/>
    <w:rsid w:val="003C55F0"/>
    <w:rsid w:val="003C763F"/>
    <w:rsid w:val="003D599F"/>
    <w:rsid w:val="003E34CD"/>
    <w:rsid w:val="0040495C"/>
    <w:rsid w:val="004114A5"/>
    <w:rsid w:val="004133C9"/>
    <w:rsid w:val="00454BF4"/>
    <w:rsid w:val="00465D77"/>
    <w:rsid w:val="00473237"/>
    <w:rsid w:val="00473980"/>
    <w:rsid w:val="00475E58"/>
    <w:rsid w:val="004809A7"/>
    <w:rsid w:val="00496E56"/>
    <w:rsid w:val="004A22DE"/>
    <w:rsid w:val="004A74AC"/>
    <w:rsid w:val="004C51F8"/>
    <w:rsid w:val="004C6D80"/>
    <w:rsid w:val="004C73A5"/>
    <w:rsid w:val="004E7896"/>
    <w:rsid w:val="004F2E4E"/>
    <w:rsid w:val="00501507"/>
    <w:rsid w:val="005028E5"/>
    <w:rsid w:val="00504FCA"/>
    <w:rsid w:val="005139A8"/>
    <w:rsid w:val="005161C0"/>
    <w:rsid w:val="00520D6B"/>
    <w:rsid w:val="005223DE"/>
    <w:rsid w:val="00525FB5"/>
    <w:rsid w:val="00531931"/>
    <w:rsid w:val="005324FC"/>
    <w:rsid w:val="005329CC"/>
    <w:rsid w:val="00536226"/>
    <w:rsid w:val="00537CB1"/>
    <w:rsid w:val="005433BE"/>
    <w:rsid w:val="0054441F"/>
    <w:rsid w:val="005505EE"/>
    <w:rsid w:val="00551D27"/>
    <w:rsid w:val="00553A8B"/>
    <w:rsid w:val="00565B9D"/>
    <w:rsid w:val="00582AB6"/>
    <w:rsid w:val="00585B4B"/>
    <w:rsid w:val="00586D21"/>
    <w:rsid w:val="005E25B1"/>
    <w:rsid w:val="005E3986"/>
    <w:rsid w:val="005E701E"/>
    <w:rsid w:val="005F009B"/>
    <w:rsid w:val="005F3FA1"/>
    <w:rsid w:val="00603BC1"/>
    <w:rsid w:val="00607168"/>
    <w:rsid w:val="00610D61"/>
    <w:rsid w:val="00611292"/>
    <w:rsid w:val="00611F57"/>
    <w:rsid w:val="00613C7C"/>
    <w:rsid w:val="00623B13"/>
    <w:rsid w:val="00627427"/>
    <w:rsid w:val="0063078D"/>
    <w:rsid w:val="00634CCB"/>
    <w:rsid w:val="00646FCD"/>
    <w:rsid w:val="00651582"/>
    <w:rsid w:val="006807DC"/>
    <w:rsid w:val="006942BC"/>
    <w:rsid w:val="006A066E"/>
    <w:rsid w:val="006B179C"/>
    <w:rsid w:val="006C3577"/>
    <w:rsid w:val="006C58CB"/>
    <w:rsid w:val="006D6C5B"/>
    <w:rsid w:val="006E04B2"/>
    <w:rsid w:val="006E6E5E"/>
    <w:rsid w:val="006F34EC"/>
    <w:rsid w:val="007131E5"/>
    <w:rsid w:val="00721919"/>
    <w:rsid w:val="00721943"/>
    <w:rsid w:val="00721E97"/>
    <w:rsid w:val="00725140"/>
    <w:rsid w:val="007304C5"/>
    <w:rsid w:val="00734900"/>
    <w:rsid w:val="00744949"/>
    <w:rsid w:val="00767766"/>
    <w:rsid w:val="00772FA0"/>
    <w:rsid w:val="00776DA5"/>
    <w:rsid w:val="00784288"/>
    <w:rsid w:val="007A7DBA"/>
    <w:rsid w:val="007B5A02"/>
    <w:rsid w:val="007B6B68"/>
    <w:rsid w:val="007B6CB5"/>
    <w:rsid w:val="007C31D9"/>
    <w:rsid w:val="007D0324"/>
    <w:rsid w:val="007D1AC3"/>
    <w:rsid w:val="007E69DF"/>
    <w:rsid w:val="007F01DD"/>
    <w:rsid w:val="00810AA9"/>
    <w:rsid w:val="00826765"/>
    <w:rsid w:val="00832F46"/>
    <w:rsid w:val="00834AE8"/>
    <w:rsid w:val="008548FB"/>
    <w:rsid w:val="0085540C"/>
    <w:rsid w:val="0086090B"/>
    <w:rsid w:val="00881C19"/>
    <w:rsid w:val="00891E5F"/>
    <w:rsid w:val="008A1682"/>
    <w:rsid w:val="008A1BEB"/>
    <w:rsid w:val="008B156D"/>
    <w:rsid w:val="008B7EB7"/>
    <w:rsid w:val="008C2D21"/>
    <w:rsid w:val="008D14EA"/>
    <w:rsid w:val="008D2588"/>
    <w:rsid w:val="008F30D6"/>
    <w:rsid w:val="00901F08"/>
    <w:rsid w:val="00916EB6"/>
    <w:rsid w:val="00922B87"/>
    <w:rsid w:val="00925125"/>
    <w:rsid w:val="00925345"/>
    <w:rsid w:val="00957CDD"/>
    <w:rsid w:val="00964444"/>
    <w:rsid w:val="00976A10"/>
    <w:rsid w:val="00977A03"/>
    <w:rsid w:val="0099255F"/>
    <w:rsid w:val="00997973"/>
    <w:rsid w:val="009A13B9"/>
    <w:rsid w:val="009D4F28"/>
    <w:rsid w:val="009D7B08"/>
    <w:rsid w:val="009E13F2"/>
    <w:rsid w:val="009E78C8"/>
    <w:rsid w:val="009F3C20"/>
    <w:rsid w:val="009F4857"/>
    <w:rsid w:val="00A0138B"/>
    <w:rsid w:val="00A04EAB"/>
    <w:rsid w:val="00A0700D"/>
    <w:rsid w:val="00A223BB"/>
    <w:rsid w:val="00A33D89"/>
    <w:rsid w:val="00A344D5"/>
    <w:rsid w:val="00A368F3"/>
    <w:rsid w:val="00A41952"/>
    <w:rsid w:val="00A4280B"/>
    <w:rsid w:val="00A44693"/>
    <w:rsid w:val="00A446F8"/>
    <w:rsid w:val="00A544D5"/>
    <w:rsid w:val="00A55C16"/>
    <w:rsid w:val="00A5722F"/>
    <w:rsid w:val="00A63C4F"/>
    <w:rsid w:val="00A72610"/>
    <w:rsid w:val="00AA250A"/>
    <w:rsid w:val="00AA2AE5"/>
    <w:rsid w:val="00AA5275"/>
    <w:rsid w:val="00AB445D"/>
    <w:rsid w:val="00AB5DD2"/>
    <w:rsid w:val="00AB6BAE"/>
    <w:rsid w:val="00AD0446"/>
    <w:rsid w:val="00AD487E"/>
    <w:rsid w:val="00AD58C6"/>
    <w:rsid w:val="00AE0F77"/>
    <w:rsid w:val="00AE1775"/>
    <w:rsid w:val="00AE2134"/>
    <w:rsid w:val="00AE2A73"/>
    <w:rsid w:val="00AE3FF4"/>
    <w:rsid w:val="00AF3394"/>
    <w:rsid w:val="00B0496C"/>
    <w:rsid w:val="00B058A0"/>
    <w:rsid w:val="00B07B1D"/>
    <w:rsid w:val="00B13B29"/>
    <w:rsid w:val="00B21874"/>
    <w:rsid w:val="00B24E55"/>
    <w:rsid w:val="00B26303"/>
    <w:rsid w:val="00B4512D"/>
    <w:rsid w:val="00B50CF1"/>
    <w:rsid w:val="00B53FA4"/>
    <w:rsid w:val="00B65A1A"/>
    <w:rsid w:val="00B65A56"/>
    <w:rsid w:val="00B7340D"/>
    <w:rsid w:val="00B774D9"/>
    <w:rsid w:val="00B87D51"/>
    <w:rsid w:val="00B9302E"/>
    <w:rsid w:val="00B96F5B"/>
    <w:rsid w:val="00BB4797"/>
    <w:rsid w:val="00BC69CA"/>
    <w:rsid w:val="00BD1C53"/>
    <w:rsid w:val="00BE3B73"/>
    <w:rsid w:val="00BF4586"/>
    <w:rsid w:val="00BF7277"/>
    <w:rsid w:val="00C00ADD"/>
    <w:rsid w:val="00C01628"/>
    <w:rsid w:val="00C21962"/>
    <w:rsid w:val="00C21EBC"/>
    <w:rsid w:val="00C2500B"/>
    <w:rsid w:val="00C32864"/>
    <w:rsid w:val="00C366FB"/>
    <w:rsid w:val="00C41B28"/>
    <w:rsid w:val="00C52392"/>
    <w:rsid w:val="00C54C19"/>
    <w:rsid w:val="00C62ECD"/>
    <w:rsid w:val="00C70FFE"/>
    <w:rsid w:val="00C712B5"/>
    <w:rsid w:val="00C83100"/>
    <w:rsid w:val="00C9041F"/>
    <w:rsid w:val="00C938F0"/>
    <w:rsid w:val="00CA0FBD"/>
    <w:rsid w:val="00CA44F4"/>
    <w:rsid w:val="00CC72F6"/>
    <w:rsid w:val="00CC7D1F"/>
    <w:rsid w:val="00CD29B8"/>
    <w:rsid w:val="00CE0CEB"/>
    <w:rsid w:val="00CF5C07"/>
    <w:rsid w:val="00D02CEE"/>
    <w:rsid w:val="00D11213"/>
    <w:rsid w:val="00D12464"/>
    <w:rsid w:val="00D3487A"/>
    <w:rsid w:val="00D35B39"/>
    <w:rsid w:val="00D36F4E"/>
    <w:rsid w:val="00D42AFE"/>
    <w:rsid w:val="00D5049B"/>
    <w:rsid w:val="00D5266B"/>
    <w:rsid w:val="00D53FD9"/>
    <w:rsid w:val="00D60671"/>
    <w:rsid w:val="00D6141C"/>
    <w:rsid w:val="00D653F9"/>
    <w:rsid w:val="00DB03C8"/>
    <w:rsid w:val="00DB078B"/>
    <w:rsid w:val="00DC34D8"/>
    <w:rsid w:val="00DC3638"/>
    <w:rsid w:val="00DD4A4F"/>
    <w:rsid w:val="00DF6911"/>
    <w:rsid w:val="00E0411C"/>
    <w:rsid w:val="00E13FC3"/>
    <w:rsid w:val="00E20ECA"/>
    <w:rsid w:val="00E33C89"/>
    <w:rsid w:val="00E513A5"/>
    <w:rsid w:val="00E52AFB"/>
    <w:rsid w:val="00E55628"/>
    <w:rsid w:val="00E55904"/>
    <w:rsid w:val="00E61D15"/>
    <w:rsid w:val="00E62A07"/>
    <w:rsid w:val="00E676EC"/>
    <w:rsid w:val="00E8274F"/>
    <w:rsid w:val="00E86979"/>
    <w:rsid w:val="00EA26F8"/>
    <w:rsid w:val="00EA694B"/>
    <w:rsid w:val="00EB119E"/>
    <w:rsid w:val="00EB1FA7"/>
    <w:rsid w:val="00EB5FBD"/>
    <w:rsid w:val="00EC209E"/>
    <w:rsid w:val="00EC271C"/>
    <w:rsid w:val="00EC4ECF"/>
    <w:rsid w:val="00ED59BA"/>
    <w:rsid w:val="00EE7FDF"/>
    <w:rsid w:val="00EF2BBF"/>
    <w:rsid w:val="00EF3A76"/>
    <w:rsid w:val="00EF629A"/>
    <w:rsid w:val="00F03955"/>
    <w:rsid w:val="00F062A9"/>
    <w:rsid w:val="00F118B6"/>
    <w:rsid w:val="00F13C6C"/>
    <w:rsid w:val="00F14AED"/>
    <w:rsid w:val="00F1576E"/>
    <w:rsid w:val="00F162E0"/>
    <w:rsid w:val="00F319FC"/>
    <w:rsid w:val="00F347D8"/>
    <w:rsid w:val="00F64F10"/>
    <w:rsid w:val="00F7521E"/>
    <w:rsid w:val="00F91D0B"/>
    <w:rsid w:val="00F955EF"/>
    <w:rsid w:val="00FB5D9B"/>
    <w:rsid w:val="00FB730A"/>
    <w:rsid w:val="00FD05B2"/>
    <w:rsid w:val="00FD14BA"/>
    <w:rsid w:val="00FD2702"/>
    <w:rsid w:val="00FF5212"/>
    <w:rsid w:val="068212D2"/>
    <w:rsid w:val="0EDB6526"/>
    <w:rsid w:val="14CF75F4"/>
    <w:rsid w:val="1534202A"/>
    <w:rsid w:val="24E5C68F"/>
    <w:rsid w:val="2E8324C3"/>
    <w:rsid w:val="3069CECC"/>
    <w:rsid w:val="3317F57A"/>
    <w:rsid w:val="3AE5D501"/>
    <w:rsid w:val="44920FAC"/>
    <w:rsid w:val="47831F7F"/>
    <w:rsid w:val="4D1E1A80"/>
    <w:rsid w:val="51033376"/>
    <w:rsid w:val="56AEDDB3"/>
    <w:rsid w:val="62C07121"/>
    <w:rsid w:val="65C975D2"/>
    <w:rsid w:val="7E7EA3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D1C2F"/>
  <w15:docId w15:val="{38CA86D1-6FFB-4E38-80C2-780CF1E3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U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itre1">
    <w:name w:val="heading 1"/>
    <w:basedOn w:val="Normal"/>
    <w:next w:val="Normal"/>
    <w:pPr>
      <w:keepNext/>
      <w:keepLines/>
      <w:spacing w:before="480"/>
      <w:outlineLvl w:val="0"/>
    </w:pPr>
    <w:rPr>
      <w:color w:val="039BE5"/>
      <w:sz w:val="36"/>
      <w:szCs w:val="36"/>
    </w:rPr>
  </w:style>
  <w:style w:type="paragraph" w:styleId="Titre2">
    <w:name w:val="heading 2"/>
    <w:basedOn w:val="Normal"/>
    <w:next w:val="Normal"/>
    <w:pPr>
      <w:keepNext/>
      <w:keepLines/>
      <w:outlineLvl w:val="1"/>
    </w:pPr>
    <w:rPr>
      <w:sz w:val="28"/>
      <w:szCs w:val="28"/>
    </w:rPr>
  </w:style>
  <w:style w:type="paragraph" w:styleId="Titre3">
    <w:name w:val="heading 3"/>
    <w:basedOn w:val="Normal"/>
    <w:next w:val="Normal"/>
    <w:pPr>
      <w:keepNext/>
      <w:keepLines/>
      <w:outlineLvl w:val="2"/>
    </w:pPr>
    <w:rPr>
      <w:sz w:val="24"/>
      <w:szCs w:val="24"/>
    </w:rPr>
  </w:style>
  <w:style w:type="paragraph" w:styleId="Titre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Titre5">
    <w:name w:val="heading 5"/>
    <w:basedOn w:val="Normal"/>
    <w:next w:val="Normal"/>
    <w:pPr>
      <w:keepNext/>
      <w:keepLines/>
      <w:spacing w:before="160"/>
      <w:outlineLvl w:val="4"/>
    </w:pPr>
    <w:rPr>
      <w:rFonts w:ascii="Trebuchet MS" w:eastAsia="Trebuchet MS" w:hAnsi="Trebuchet MS" w:cs="Trebuchet MS"/>
      <w:color w:val="666666"/>
    </w:rPr>
  </w:style>
  <w:style w:type="paragraph" w:styleId="Titre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pPr>
      <w:keepNext/>
      <w:keepLines/>
      <w:spacing w:line="240" w:lineRule="auto"/>
    </w:pPr>
    <w:rPr>
      <w:b/>
      <w:color w:val="404040"/>
      <w:sz w:val="60"/>
      <w:szCs w:val="60"/>
    </w:rPr>
  </w:style>
  <w:style w:type="paragraph" w:styleId="Sous-titre">
    <w:name w:val="Subtitle"/>
    <w:basedOn w:val="Normal"/>
    <w:next w:val="Normal"/>
    <w:pPr>
      <w:keepNext/>
      <w:keepLines/>
      <w:spacing w:before="120"/>
    </w:pPr>
    <w:rPr>
      <w:color w:val="404040"/>
      <w:sz w:val="24"/>
      <w:szCs w:val="24"/>
    </w:rPr>
  </w:style>
  <w:style w:type="table" w:styleId="Grilledutableau">
    <w:name w:val="Table Grid"/>
    <w:basedOn w:val="TableauNormal"/>
    <w:uiPriority w:val="39"/>
    <w:rsid w:val="00496E56"/>
    <w:pPr>
      <w:spacing w:before="0" w:line="240" w:lineRule="auto"/>
    </w:pPr>
    <w:rPr>
      <w:rFonts w:asciiTheme="minorHAnsi" w:eastAsiaTheme="minorHAnsi" w:hAnsiTheme="minorHAnsi" w:cstheme="minorBidi"/>
      <w:sz w:val="24"/>
      <w:szCs w:val="24"/>
      <w:lang w:val="en-GB"/>
    </w:rPr>
    <w:tblPr/>
  </w:style>
  <w:style w:type="character" w:styleId="lev">
    <w:name w:val="Strong"/>
    <w:basedOn w:val="Policepardfaut"/>
    <w:uiPriority w:val="22"/>
    <w:qFormat/>
    <w:rsid w:val="00496E56"/>
    <w:rPr>
      <w:b/>
      <w:bCs/>
    </w:rPr>
  </w:style>
  <w:style w:type="paragraph" w:styleId="En-tte">
    <w:name w:val="header"/>
    <w:basedOn w:val="Normal"/>
    <w:link w:val="En-tteCar"/>
    <w:uiPriority w:val="99"/>
    <w:unhideWhenUsed/>
    <w:rsid w:val="000A2BEC"/>
    <w:pPr>
      <w:tabs>
        <w:tab w:val="center" w:pos="4680"/>
        <w:tab w:val="right" w:pos="9360"/>
      </w:tabs>
      <w:spacing w:before="0" w:line="240" w:lineRule="auto"/>
    </w:pPr>
  </w:style>
  <w:style w:type="character" w:customStyle="1" w:styleId="En-tteCar">
    <w:name w:val="En-tête Car"/>
    <w:basedOn w:val="Policepardfaut"/>
    <w:link w:val="En-tte"/>
    <w:uiPriority w:val="99"/>
    <w:rsid w:val="000A2BEC"/>
  </w:style>
  <w:style w:type="paragraph" w:styleId="Pieddepage">
    <w:name w:val="footer"/>
    <w:basedOn w:val="Normal"/>
    <w:link w:val="PieddepageCar"/>
    <w:uiPriority w:val="99"/>
    <w:unhideWhenUsed/>
    <w:rsid w:val="000A2BEC"/>
    <w:pPr>
      <w:tabs>
        <w:tab w:val="center" w:pos="4680"/>
        <w:tab w:val="right" w:pos="9360"/>
      </w:tabs>
      <w:spacing w:before="0" w:line="240" w:lineRule="auto"/>
    </w:pPr>
  </w:style>
  <w:style w:type="character" w:customStyle="1" w:styleId="PieddepageCar">
    <w:name w:val="Pied de page Car"/>
    <w:basedOn w:val="Policepardfaut"/>
    <w:link w:val="Pieddepage"/>
    <w:uiPriority w:val="99"/>
    <w:rsid w:val="000A2BEC"/>
  </w:style>
  <w:style w:type="paragraph" w:styleId="Sansinterligne">
    <w:name w:val="No Spacing"/>
    <w:uiPriority w:val="1"/>
    <w:qFormat/>
    <w:rsid w:val="000A2BEC"/>
    <w:pPr>
      <w:spacing w:before="0" w:line="240" w:lineRule="auto"/>
    </w:pPr>
  </w:style>
  <w:style w:type="paragraph" w:styleId="Paragraphedeliste">
    <w:name w:val="List Paragraph"/>
    <w:basedOn w:val="Normal"/>
    <w:uiPriority w:val="34"/>
    <w:qFormat/>
    <w:rsid w:val="00237C64"/>
    <w:pPr>
      <w:spacing w:before="0" w:line="240" w:lineRule="auto"/>
      <w:ind w:left="720"/>
    </w:pPr>
    <w:rPr>
      <w:rFonts w:ascii="Calibri" w:eastAsiaTheme="minorHAnsi" w:hAnsi="Calibri" w:cs="Times New Roman"/>
      <w:lang w:val="en-US"/>
    </w:rPr>
  </w:style>
  <w:style w:type="table" w:customStyle="1" w:styleId="TableGrid1">
    <w:name w:val="Table Grid1"/>
    <w:basedOn w:val="TableauNormal"/>
    <w:next w:val="Grilledutableau"/>
    <w:uiPriority w:val="59"/>
    <w:rsid w:val="00237C64"/>
    <w:pPr>
      <w:spacing w:before="0" w:line="240" w:lineRule="auto"/>
    </w:pPr>
    <w:rPr>
      <w:rFonts w:asciiTheme="minorHAnsi" w:eastAsiaTheme="minorHAnsi" w:hAnsiTheme="minorHAnsi" w:cstheme="minorBidi"/>
      <w:lang w:val="en-US"/>
    </w:rPr>
    <w:tblPr/>
  </w:style>
  <w:style w:type="paragraph" w:styleId="NormalWeb">
    <w:name w:val="Normal (Web)"/>
    <w:basedOn w:val="Normal"/>
    <w:uiPriority w:val="99"/>
    <w:unhideWhenUsed/>
    <w:rsid w:val="00080B71"/>
    <w:pPr>
      <w:spacing w:before="0" w:line="240" w:lineRule="auto"/>
    </w:pPr>
    <w:rPr>
      <w:rFonts w:ascii="Times New Roman" w:eastAsiaTheme="minorHAnsi" w:hAnsi="Times New Roman" w:cs="Times New Roman"/>
      <w:sz w:val="24"/>
      <w:szCs w:val="24"/>
      <w:lang w:val="en-US"/>
    </w:rPr>
  </w:style>
  <w:style w:type="character" w:styleId="Lienhypertexte">
    <w:name w:val="Hyperlink"/>
    <w:basedOn w:val="Policepardfaut"/>
    <w:uiPriority w:val="99"/>
    <w:unhideWhenUsed/>
    <w:rsid w:val="00080B71"/>
    <w:rPr>
      <w:color w:val="0000FF" w:themeColor="hyperlink"/>
      <w:u w:val="single"/>
    </w:rPr>
  </w:style>
  <w:style w:type="paragraph" w:styleId="Textedebulles">
    <w:name w:val="Balloon Text"/>
    <w:basedOn w:val="Normal"/>
    <w:link w:val="TextedebullesCar"/>
    <w:uiPriority w:val="99"/>
    <w:semiHidden/>
    <w:unhideWhenUsed/>
    <w:rsid w:val="006E04B2"/>
    <w:pPr>
      <w:spacing w:before="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E04B2"/>
    <w:rPr>
      <w:rFonts w:ascii="Segoe UI" w:hAnsi="Segoe UI" w:cs="Segoe UI"/>
      <w:sz w:val="18"/>
      <w:szCs w:val="18"/>
    </w:rPr>
  </w:style>
  <w:style w:type="paragraph" w:customStyle="1" w:styleId="Default">
    <w:name w:val="Default"/>
    <w:rsid w:val="009F3C20"/>
    <w:pPr>
      <w:autoSpaceDE w:val="0"/>
      <w:autoSpaceDN w:val="0"/>
      <w:adjustRightInd w:val="0"/>
      <w:spacing w:before="0" w:line="240" w:lineRule="auto"/>
    </w:pPr>
    <w:rPr>
      <w:rFonts w:ascii="Calibri" w:eastAsiaTheme="minorHAnsi" w:hAnsi="Calibri" w:cs="Calibri"/>
      <w:color w:val="000000"/>
      <w:sz w:val="24"/>
      <w:szCs w:val="24"/>
      <w:lang w:val="de-DE"/>
    </w:rPr>
  </w:style>
  <w:style w:type="character" w:styleId="Accentuation">
    <w:name w:val="Emphasis"/>
    <w:basedOn w:val="Policepardfaut"/>
    <w:uiPriority w:val="20"/>
    <w:qFormat/>
    <w:rsid w:val="00D5266B"/>
    <w:rPr>
      <w:i/>
      <w:iCs/>
    </w:rPr>
  </w:style>
  <w:style w:type="paragraph" w:customStyle="1" w:styleId="xmsonormal">
    <w:name w:val="x_msonormal"/>
    <w:basedOn w:val="Normal"/>
    <w:rsid w:val="00623B13"/>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styleId="Lienhypertextesuivivisit">
    <w:name w:val="FollowedHyperlink"/>
    <w:basedOn w:val="Policepardfaut"/>
    <w:uiPriority w:val="99"/>
    <w:semiHidden/>
    <w:unhideWhenUsed/>
    <w:rsid w:val="00F319FC"/>
    <w:rPr>
      <w:color w:val="800080" w:themeColor="followedHyperlink"/>
      <w:u w:val="single"/>
    </w:rPr>
  </w:style>
  <w:style w:type="character" w:styleId="Marquedecommentaire">
    <w:name w:val="annotation reference"/>
    <w:basedOn w:val="Policepardfaut"/>
    <w:uiPriority w:val="99"/>
    <w:semiHidden/>
    <w:unhideWhenUsed/>
    <w:rsid w:val="00881C19"/>
    <w:rPr>
      <w:sz w:val="16"/>
      <w:szCs w:val="16"/>
    </w:rPr>
  </w:style>
  <w:style w:type="paragraph" w:styleId="Commentaire">
    <w:name w:val="annotation text"/>
    <w:basedOn w:val="Normal"/>
    <w:link w:val="CommentaireCar"/>
    <w:uiPriority w:val="99"/>
    <w:unhideWhenUsed/>
    <w:rsid w:val="00881C19"/>
    <w:pPr>
      <w:spacing w:line="240" w:lineRule="auto"/>
    </w:pPr>
    <w:rPr>
      <w:sz w:val="20"/>
      <w:szCs w:val="20"/>
    </w:rPr>
  </w:style>
  <w:style w:type="character" w:customStyle="1" w:styleId="CommentaireCar">
    <w:name w:val="Commentaire Car"/>
    <w:basedOn w:val="Policepardfaut"/>
    <w:link w:val="Commentaire"/>
    <w:uiPriority w:val="99"/>
    <w:rsid w:val="00881C19"/>
    <w:rPr>
      <w:sz w:val="20"/>
      <w:szCs w:val="20"/>
    </w:rPr>
  </w:style>
  <w:style w:type="paragraph" w:styleId="Objetducommentaire">
    <w:name w:val="annotation subject"/>
    <w:basedOn w:val="Commentaire"/>
    <w:next w:val="Commentaire"/>
    <w:link w:val="ObjetducommentaireCar"/>
    <w:uiPriority w:val="99"/>
    <w:semiHidden/>
    <w:unhideWhenUsed/>
    <w:rsid w:val="00881C19"/>
    <w:rPr>
      <w:b/>
      <w:bCs/>
    </w:rPr>
  </w:style>
  <w:style w:type="character" w:customStyle="1" w:styleId="ObjetducommentaireCar">
    <w:name w:val="Objet du commentaire Car"/>
    <w:basedOn w:val="CommentaireCar"/>
    <w:link w:val="Objetducommentaire"/>
    <w:uiPriority w:val="99"/>
    <w:semiHidden/>
    <w:rsid w:val="00881C19"/>
    <w:rPr>
      <w:b/>
      <w:bCs/>
      <w:sz w:val="20"/>
      <w:szCs w:val="20"/>
    </w:rPr>
  </w:style>
  <w:style w:type="table" w:customStyle="1" w:styleId="Grilledutableau1">
    <w:name w:val="Grille du tableau1"/>
    <w:basedOn w:val="TableauNormal"/>
    <w:next w:val="Grilledutableau"/>
    <w:uiPriority w:val="39"/>
    <w:rsid w:val="0099255F"/>
    <w:pPr>
      <w:spacing w:before="0" w:line="240" w:lineRule="auto"/>
    </w:pPr>
    <w:rPr>
      <w:rFonts w:ascii="Aptos" w:eastAsia="Aptos" w:hAnsi="Aptos" w:cs="Arial"/>
      <w:lang w:val="fr-F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966629">
      <w:bodyDiv w:val="1"/>
      <w:marLeft w:val="0"/>
      <w:marRight w:val="0"/>
      <w:marTop w:val="0"/>
      <w:marBottom w:val="0"/>
      <w:divBdr>
        <w:top w:val="none" w:sz="0" w:space="0" w:color="auto"/>
        <w:left w:val="none" w:sz="0" w:space="0" w:color="auto"/>
        <w:bottom w:val="none" w:sz="0" w:space="0" w:color="auto"/>
        <w:right w:val="none" w:sz="0" w:space="0" w:color="auto"/>
      </w:divBdr>
    </w:div>
    <w:div w:id="651253887">
      <w:bodyDiv w:val="1"/>
      <w:marLeft w:val="0"/>
      <w:marRight w:val="0"/>
      <w:marTop w:val="0"/>
      <w:marBottom w:val="0"/>
      <w:divBdr>
        <w:top w:val="none" w:sz="0" w:space="0" w:color="auto"/>
        <w:left w:val="none" w:sz="0" w:space="0" w:color="auto"/>
        <w:bottom w:val="none" w:sz="0" w:space="0" w:color="auto"/>
        <w:right w:val="none" w:sz="0" w:space="0" w:color="auto"/>
      </w:divBdr>
    </w:div>
    <w:div w:id="756827447">
      <w:bodyDiv w:val="1"/>
      <w:marLeft w:val="0"/>
      <w:marRight w:val="0"/>
      <w:marTop w:val="0"/>
      <w:marBottom w:val="0"/>
      <w:divBdr>
        <w:top w:val="none" w:sz="0" w:space="0" w:color="auto"/>
        <w:left w:val="none" w:sz="0" w:space="0" w:color="auto"/>
        <w:bottom w:val="none" w:sz="0" w:space="0" w:color="auto"/>
        <w:right w:val="none" w:sz="0" w:space="0" w:color="auto"/>
      </w:divBdr>
    </w:div>
    <w:div w:id="904415329">
      <w:bodyDiv w:val="1"/>
      <w:marLeft w:val="0"/>
      <w:marRight w:val="0"/>
      <w:marTop w:val="0"/>
      <w:marBottom w:val="0"/>
      <w:divBdr>
        <w:top w:val="none" w:sz="0" w:space="0" w:color="auto"/>
        <w:left w:val="none" w:sz="0" w:space="0" w:color="auto"/>
        <w:bottom w:val="none" w:sz="0" w:space="0" w:color="auto"/>
        <w:right w:val="none" w:sz="0" w:space="0" w:color="auto"/>
      </w:divBdr>
    </w:div>
    <w:div w:id="1039664937">
      <w:bodyDiv w:val="1"/>
      <w:marLeft w:val="0"/>
      <w:marRight w:val="0"/>
      <w:marTop w:val="0"/>
      <w:marBottom w:val="0"/>
      <w:divBdr>
        <w:top w:val="none" w:sz="0" w:space="0" w:color="auto"/>
        <w:left w:val="none" w:sz="0" w:space="0" w:color="auto"/>
        <w:bottom w:val="none" w:sz="0" w:space="0" w:color="auto"/>
        <w:right w:val="none" w:sz="0" w:space="0" w:color="auto"/>
      </w:divBdr>
    </w:div>
    <w:div w:id="1676372646">
      <w:bodyDiv w:val="1"/>
      <w:marLeft w:val="0"/>
      <w:marRight w:val="0"/>
      <w:marTop w:val="0"/>
      <w:marBottom w:val="0"/>
      <w:divBdr>
        <w:top w:val="none" w:sz="0" w:space="0" w:color="auto"/>
        <w:left w:val="none" w:sz="0" w:space="0" w:color="auto"/>
        <w:bottom w:val="none" w:sz="0" w:space="0" w:color="auto"/>
        <w:right w:val="none" w:sz="0" w:space="0" w:color="auto"/>
      </w:divBdr>
    </w:div>
    <w:div w:id="2057776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image" Target="media/image5.png"/><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oter" Target="footer1.xml"/><Relationship Id="rId69"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footer" Target="footer3.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1.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s>
</file>

<file path=word/_rels/footer2.xml.rels><?xml version="1.0" encoding="UTF-8" standalone="yes"?>
<Relationships xmlns="http://schemas.openxmlformats.org/package/2006/relationships"><Relationship Id="rId1" Type="http://schemas.openxmlformats.org/officeDocument/2006/relationships/image" Target="media/image48.png"/></Relationships>
</file>

<file path=word/_rels/footer3.xml.rels><?xml version="1.0" encoding="UTF-8" standalone="yes"?>
<Relationships xmlns="http://schemas.openxmlformats.org/package/2006/relationships"><Relationship Id="rId1" Type="http://schemas.openxmlformats.org/officeDocument/2006/relationships/image" Target="media/image48.png"/></Relationships>
</file>

<file path=word/_rels/header3.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aeeed8b-589d-4b5e-8482-7d267ec1e93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A8E902387B30E4993FFA6DD4CCD2557" ma:contentTypeVersion="16" ma:contentTypeDescription="Creare un nuovo documento." ma:contentTypeScope="" ma:versionID="9e4abbb93e56557ab8dccb579b738794">
  <xsd:schema xmlns:xsd="http://www.w3.org/2001/XMLSchema" xmlns:xs="http://www.w3.org/2001/XMLSchema" xmlns:p="http://schemas.microsoft.com/office/2006/metadata/properties" xmlns:ns3="8aeeed8b-589d-4b5e-8482-7d267ec1e93f" xmlns:ns4="b8e1a542-1a0f-4725-932d-17c742c12f19" targetNamespace="http://schemas.microsoft.com/office/2006/metadata/properties" ma:root="true" ma:fieldsID="f688dcd55264151d16680985337ded33" ns3:_="" ns4:_="">
    <xsd:import namespace="8aeeed8b-589d-4b5e-8482-7d267ec1e93f"/>
    <xsd:import namespace="b8e1a542-1a0f-4725-932d-17c742c12f1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SystemTags" minOccurs="0"/>
                <xsd:element ref="ns3:MediaServiceOCR" minOccurs="0"/>
                <xsd:element ref="ns3:MediaServiceDateTaken" minOccurs="0"/>
                <xsd:element ref="ns3:MediaLengthInSecond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eeed8b-589d-4b5e-8482-7d267ec1e9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e1a542-1a0f-4725-932d-17c742c12f19" elementFormDefault="qualified">
    <xsd:import namespace="http://schemas.microsoft.com/office/2006/documentManagement/types"/>
    <xsd:import namespace="http://schemas.microsoft.com/office/infopath/2007/PartnerControls"/>
    <xsd:element name="SharedWithUsers" ma:index="12"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ondiviso con dettagli" ma:internalName="SharedWithDetails" ma:readOnly="true">
      <xsd:simpleType>
        <xsd:restriction base="dms:Note">
          <xsd:maxLength value="255"/>
        </xsd:restriction>
      </xsd:simpleType>
    </xsd:element>
    <xsd:element name="SharingHintHash" ma:index="14" nillable="true" ma:displayName="Hash suggerimento condivision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11359B-2BEA-4948-B357-0591287202FE}">
  <ds:schemaRefs>
    <ds:schemaRef ds:uri="http://schemas.microsoft.com/sharepoint/v3/contenttype/forms"/>
  </ds:schemaRefs>
</ds:datastoreItem>
</file>

<file path=customXml/itemProps2.xml><?xml version="1.0" encoding="utf-8"?>
<ds:datastoreItem xmlns:ds="http://schemas.openxmlformats.org/officeDocument/2006/customXml" ds:itemID="{9BABB3CE-7A07-4153-8A06-7AF8EEE862C3}">
  <ds:schemaRefs>
    <ds:schemaRef ds:uri="http://schemas.openxmlformats.org/officeDocument/2006/bibliography"/>
  </ds:schemaRefs>
</ds:datastoreItem>
</file>

<file path=customXml/itemProps3.xml><?xml version="1.0" encoding="utf-8"?>
<ds:datastoreItem xmlns:ds="http://schemas.openxmlformats.org/officeDocument/2006/customXml" ds:itemID="{A52E8530-E9F7-4D22-BF1B-77F0D0A20FCB}">
  <ds:schemaRefs>
    <ds:schemaRef ds:uri="http://schemas.microsoft.com/office/2006/metadata/properties"/>
    <ds:schemaRef ds:uri="http://schemas.microsoft.com/office/infopath/2007/PartnerControls"/>
    <ds:schemaRef ds:uri="8aeeed8b-589d-4b5e-8482-7d267ec1e93f"/>
  </ds:schemaRefs>
</ds:datastoreItem>
</file>

<file path=customXml/itemProps4.xml><?xml version="1.0" encoding="utf-8"?>
<ds:datastoreItem xmlns:ds="http://schemas.openxmlformats.org/officeDocument/2006/customXml" ds:itemID="{D1BE36D3-846A-404F-8AA5-26FCFAA2C5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eeed8b-589d-4b5e-8482-7d267ec1e93f"/>
    <ds:schemaRef ds:uri="b8e1a542-1a0f-4725-932d-17c742c12f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4163</Words>
  <Characters>22900</Characters>
  <Application>Microsoft Office Word</Application>
  <DocSecurity>0</DocSecurity>
  <Lines>190</Lines>
  <Paragraphs>54</Paragraphs>
  <ScaleCrop>false</ScaleCrop>
  <Company>FAO of the UN</Company>
  <LinksUpToDate>false</LinksUpToDate>
  <CharactersWithSpaces>27009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VosoughAhmadi, Bouda (AGAH)</dc:creator>
  <cp:lastModifiedBy>Drouin, Alex (NSAH)</cp:lastModifiedBy>
  <cp:revision>191</cp:revision>
  <cp:lastPrinted>2020-03-30T08:43:00Z</cp:lastPrinted>
  <dcterms:created xsi:type="dcterms:W3CDTF">2025-11-05T14:34:00Z</dcterms:created>
  <dcterms:modified xsi:type="dcterms:W3CDTF">2026-01-16T09:51:00Z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0x010100FA8E902387B30E4993FFA6DD4CCD2557</vt:lpwstr>
  </property>
  <property fmtid="{D5CDD505-2E9C-101B-9397-08002B2CF9AE}" pid="3" name="ZOTERO_PREF_1">
    <vt:lpwstr>&lt;data data-version="3" zotero-version="7.0.31"&gt;&lt;session id="BpFADVBb"/&gt;&lt;style id="http://www.zotero.org/styles/ecological-modelling" hasBibliography="1" bibliographyStyleHasBeenSet="0"/&gt;&lt;prefs&gt;&lt;pref name="fieldType" value="Field"/&gt;&lt;pref name="automaticJou</vt:lpwstr>
  </property>
  <property fmtid="{D5CDD505-2E9C-101B-9397-08002B2CF9AE}" pid="4" name="ZOTERO_PREF_2">
    <vt:lpwstr>rnalAbbreviations" value="true"/&gt;&lt;/prefs&gt;&lt;/data&gt;</vt:lpwstr>
  </property>
</Properties>
</file>