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C6ECD" w14:textId="33B2A3A0" w:rsidR="00C649F8" w:rsidRPr="00337356" w:rsidRDefault="00736F80" w:rsidP="00216791">
      <w:pPr>
        <w:widowControl w:val="0"/>
        <w:spacing w:after="0" w:line="264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Федеральное</w:t>
      </w:r>
      <w:proofErr w:type="gramEnd"/>
      <w:r w:rsidR="003F7C94"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государстве</w:t>
      </w:r>
    </w:p>
    <w:p w14:paraId="442F8D15" w14:textId="07C8342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государстве</w:t>
      </w:r>
      <w:r>
        <w:rPr>
          <w:rFonts w:ascii="Times New Roman" w:hAnsi="Times New Roman"/>
          <w:b/>
          <w:sz w:val="24"/>
          <w:szCs w:val="24"/>
        </w:rPr>
        <w:t>нное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бюджетное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образовательное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6F443911" w14:textId="079F6A49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высшего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образования</w:t>
      </w:r>
    </w:p>
    <w:p w14:paraId="274E243C" w14:textId="4149046E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«РОССИЙСКАЯ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АКАДЕМИЯ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НАРОДНОГО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ХОЗЯЙСТВА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ГОСУДАРСТВЕННОЙ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СЛУЖБЫ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ПРЕЗИДЕНТЕ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РОССИЙСКОЙ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ФЕДЕРАЦИИ»</w:t>
      </w:r>
    </w:p>
    <w:p w14:paraId="7BD0CA5D" w14:textId="77777777" w:rsidR="00704A79" w:rsidRPr="006513FC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5CD380" w14:textId="4A418F89" w:rsidR="00704A79" w:rsidRPr="00704A79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ИНСТИТУТ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УПРАВЛЕНИЯ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BC3D9C">
        <w:rPr>
          <w:rFonts w:ascii="Times New Roman" w:hAnsi="Times New Roman"/>
          <w:b/>
          <w:sz w:val="24"/>
          <w:szCs w:val="24"/>
        </w:rPr>
        <w:t>-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РАНХиГС</w:t>
      </w:r>
      <w:proofErr w:type="spellEnd"/>
    </w:p>
    <w:p w14:paraId="302A8FB8" w14:textId="4BDEAD7D" w:rsidR="00704A79" w:rsidRDefault="00704A79" w:rsidP="00704A79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пециальность</w:t>
      </w:r>
      <w:proofErr w:type="spellEnd"/>
      <w:r w:rsidR="003F7C94">
        <w:rPr>
          <w:rFonts w:ascii="Times New Roman" w:hAnsi="Times New Roman"/>
          <w:b/>
          <w:sz w:val="24"/>
          <w:szCs w:val="24"/>
        </w:rPr>
        <w:t xml:space="preserve">  </w:t>
      </w:r>
      <w:r w:rsidRPr="002C77CC">
        <w:rPr>
          <w:rFonts w:ascii="Times New Roman" w:hAnsi="Times New Roman"/>
          <w:sz w:val="24"/>
          <w:szCs w:val="24"/>
        </w:rPr>
        <w:t>09.02.07</w:t>
      </w:r>
      <w:proofErr w:type="gramEnd"/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Информационные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системы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программирование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6BD864DA" w14:textId="7AE2F911" w:rsidR="00704A79" w:rsidRPr="00AC47C4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</w:p>
    <w:p w14:paraId="67A1E552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E76AC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70F94FE1" w14:textId="1AB1C73F" w:rsidR="00704A79" w:rsidRPr="00E8387A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прохождении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</w:p>
    <w:p w14:paraId="277A4BEC" w14:textId="0D840A2A" w:rsidR="00704A79" w:rsidRPr="00A12604" w:rsidRDefault="003F7C94" w:rsidP="00704A79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УП.0</w:t>
      </w:r>
      <w:r w:rsidR="00704A79">
        <w:rPr>
          <w:rFonts w:ascii="Times New Roman" w:hAnsi="Times New Roman"/>
          <w:spacing w:val="-2"/>
          <w:sz w:val="28"/>
          <w:szCs w:val="28"/>
        </w:rPr>
        <w:t>3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.01.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УЧЕБНОЙ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ПРАКТИКИ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9BF66D7" w14:textId="408FFD22" w:rsidR="00704A79" w:rsidRPr="00317124" w:rsidRDefault="003F7C94" w:rsidP="00704A79">
      <w:pPr>
        <w:spacing w:line="300" w:lineRule="auto"/>
        <w:jc w:val="center"/>
        <w:rPr>
          <w:spacing w:val="2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04A79" w:rsidRPr="00E8387A">
        <w:rPr>
          <w:rFonts w:ascii="Times New Roman" w:hAnsi="Times New Roman"/>
          <w:spacing w:val="-2"/>
          <w:sz w:val="28"/>
          <w:szCs w:val="28"/>
        </w:rPr>
        <w:t>ПМ.03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РЕВЬЮИРОВАНИЕ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ПРОГГРАММНЫХ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МОДУЛЕЙ</w:t>
      </w:r>
    </w:p>
    <w:p w14:paraId="489D5041" w14:textId="550BD834" w:rsidR="00704A79" w:rsidRPr="00704A79" w:rsidRDefault="00AE3727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Рахманов Фёдор Андреевич</w:t>
      </w:r>
    </w:p>
    <w:p w14:paraId="561C99E4" w14:textId="2B54FA5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</w:t>
      </w:r>
      <w:r w:rsidR="003F7C94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2489639" w14:textId="266DAA5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курс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обучения</w:t>
      </w:r>
      <w:r w:rsidR="003F7C9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учебная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04A79">
        <w:rPr>
          <w:rFonts w:ascii="Times New Roman" w:hAnsi="Times New Roman"/>
          <w:sz w:val="24"/>
          <w:szCs w:val="24"/>
        </w:rPr>
        <w:t>Испб-03</w:t>
      </w:r>
      <w:r w:rsidR="00216791">
        <w:rPr>
          <w:rFonts w:ascii="Times New Roman" w:hAnsi="Times New Roman"/>
          <w:sz w:val="24"/>
          <w:szCs w:val="24"/>
        </w:rPr>
        <w:t>4</w:t>
      </w:r>
    </w:p>
    <w:p w14:paraId="55B7CCBE" w14:textId="633464DA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Место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A12604">
        <w:rPr>
          <w:rFonts w:ascii="Times New Roman" w:hAnsi="Times New Roman"/>
          <w:sz w:val="24"/>
          <w:szCs w:val="24"/>
        </w:rPr>
        <w:t>Нижегородский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институт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управления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-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филиал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ФГБОУ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ВО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8C6">
        <w:rPr>
          <w:rFonts w:ascii="Times New Roman" w:hAnsi="Times New Roman"/>
          <w:sz w:val="24"/>
          <w:szCs w:val="24"/>
        </w:rPr>
        <w:t>РАНХиГС</w:t>
      </w:r>
      <w:proofErr w:type="spellEnd"/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г.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Нижний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Новгород,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Пушкина,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10</w:t>
      </w:r>
    </w:p>
    <w:p w14:paraId="07366C2B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4DE06A9D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3566DD55" w14:textId="0EEE8779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5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11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 </w:t>
      </w: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645C69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DE172D6" w14:textId="092E5BD3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CFF7AF8" w14:textId="161D2EA8" w:rsidR="00704A79" w:rsidRPr="00AC47C4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института:</w:t>
      </w:r>
    </w:p>
    <w:p w14:paraId="001D666C" w14:textId="592C6304" w:rsidR="00704A79" w:rsidRPr="000842A7" w:rsidRDefault="003F7C94" w:rsidP="00704A79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216791">
        <w:rPr>
          <w:rFonts w:ascii="Times New Roman" w:hAnsi="Times New Roman"/>
          <w:sz w:val="24"/>
          <w:szCs w:val="24"/>
          <w:u w:val="single"/>
        </w:rPr>
        <w:t>Инютин Максим Сергеевич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</w:p>
    <w:p w14:paraId="02EEE70C" w14:textId="04524806" w:rsidR="00704A79" w:rsidRPr="000842A7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</w:t>
      </w:r>
      <w:r w:rsidR="00704A79" w:rsidRPr="000842A7">
        <w:rPr>
          <w:rFonts w:ascii="Times New Roman" w:hAnsi="Times New Roman"/>
          <w:i/>
        </w:rPr>
        <w:t>(Ф.И.О.,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должность,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подпись)</w:t>
      </w:r>
    </w:p>
    <w:p w14:paraId="2222787A" w14:textId="77777777" w:rsidR="00704A79" w:rsidRPr="000842A7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</w:p>
    <w:p w14:paraId="1F749C41" w14:textId="0B5EB22D" w:rsidR="00704A79" w:rsidRPr="000842A7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42A7"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организации:</w:t>
      </w:r>
    </w:p>
    <w:p w14:paraId="579B2930" w14:textId="2D9CCFEC" w:rsidR="00704A79" w:rsidRDefault="003F7C94" w:rsidP="00704A79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216791">
        <w:rPr>
          <w:rFonts w:ascii="Times New Roman" w:hAnsi="Times New Roman"/>
          <w:sz w:val="24"/>
          <w:szCs w:val="24"/>
          <w:u w:val="single"/>
        </w:rPr>
        <w:t>Инютин Максим Сергеевич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i/>
        </w:rPr>
        <w:t xml:space="preserve"> </w:t>
      </w:r>
    </w:p>
    <w:p w14:paraId="76880823" w14:textId="504DC741" w:rsidR="00704A79" w:rsidRPr="00AC47C4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подпись,</w:t>
      </w:r>
      <w:r w:rsidR="003F7C94">
        <w:rPr>
          <w:rFonts w:ascii="Times New Roman" w:hAnsi="Times New Roman"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печать</w:t>
      </w:r>
      <w:r w:rsidR="003F7C94">
        <w:rPr>
          <w:rFonts w:ascii="Times New Roman" w:hAnsi="Times New Roman"/>
          <w:b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организации</w:t>
      </w:r>
      <w:r w:rsidRPr="00AC47C4">
        <w:rPr>
          <w:rFonts w:ascii="Times New Roman" w:hAnsi="Times New Roman"/>
          <w:i/>
        </w:rPr>
        <w:t>)</w:t>
      </w:r>
    </w:p>
    <w:p w14:paraId="5BAD2C3C" w14:textId="77777777" w:rsidR="00704A79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86EE03" w14:textId="77777777" w:rsidR="00704A79" w:rsidRPr="00E43004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65B85D" w14:textId="52FFD078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Отчет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подготовлен</w:t>
      </w:r>
      <w:r w:rsidR="00AE3727">
        <w:rPr>
          <w:rFonts w:ascii="Times New Roman" w:hAnsi="Times New Roman"/>
          <w:sz w:val="24"/>
          <w:szCs w:val="24"/>
        </w:rPr>
        <w:t xml:space="preserve">         </w:t>
      </w:r>
      <w:bookmarkStart w:id="0" w:name="_GoBack"/>
      <w:bookmarkEnd w:id="0"/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_______________________</w:t>
      </w:r>
      <w:r w:rsidR="003F7C94">
        <w:rPr>
          <w:rFonts w:ascii="Times New Roman" w:hAnsi="Times New Roman"/>
          <w:sz w:val="24"/>
          <w:szCs w:val="24"/>
        </w:rPr>
        <w:t xml:space="preserve">                       </w:t>
      </w:r>
      <w:r w:rsidRPr="00784C36">
        <w:rPr>
          <w:rFonts w:ascii="Times New Roman" w:hAnsi="Times New Roman"/>
          <w:sz w:val="24"/>
          <w:szCs w:val="24"/>
        </w:rPr>
        <w:t>____</w:t>
      </w:r>
      <w:r w:rsidRPr="00704A79">
        <w:rPr>
          <w:rFonts w:ascii="Times New Roman" w:hAnsi="Times New Roman"/>
          <w:sz w:val="24"/>
          <w:szCs w:val="24"/>
        </w:rPr>
        <w:t>________________</w:t>
      </w:r>
      <w:r w:rsidRPr="00784C36">
        <w:rPr>
          <w:rFonts w:ascii="Times New Roman" w:hAnsi="Times New Roman"/>
          <w:sz w:val="24"/>
          <w:szCs w:val="24"/>
        </w:rPr>
        <w:t>_</w:t>
      </w:r>
    </w:p>
    <w:p w14:paraId="455EA85E" w14:textId="34412CA3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(подпись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704A79">
        <w:rPr>
          <w:rFonts w:ascii="Times New Roman" w:hAnsi="Times New Roman"/>
          <w:i/>
          <w:sz w:val="20"/>
          <w:szCs w:val="20"/>
        </w:rPr>
        <w:t>обучающегося</w:t>
      </w:r>
      <w:proofErr w:type="gramEnd"/>
      <w:r w:rsidR="00704A79" w:rsidRPr="00784C36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(И.О.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04A79" w:rsidRPr="00784C36">
        <w:rPr>
          <w:rFonts w:ascii="Times New Roman" w:hAnsi="Times New Roman"/>
          <w:i/>
          <w:sz w:val="20"/>
          <w:szCs w:val="20"/>
        </w:rPr>
        <w:t>Фамилия</w:t>
      </w:r>
      <w:r w:rsidR="00704A79" w:rsidRPr="00784C36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     </w:t>
      </w:r>
    </w:p>
    <w:p w14:paraId="5B6DFD28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2595CDA9" w14:textId="1677E771" w:rsidR="00704A79" w:rsidRPr="00AC47C4" w:rsidRDefault="00704A79" w:rsidP="00704A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>Представитель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отдела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организации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трудоустройства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7EFF95F8" w14:textId="5695E202" w:rsidR="00704A79" w:rsidRDefault="00704A79" w:rsidP="00704A7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</w:t>
      </w:r>
      <w:r w:rsidRPr="00AC47C4">
        <w:rPr>
          <w:rFonts w:ascii="Times New Roman" w:hAnsi="Times New Roman"/>
          <w:i/>
        </w:rPr>
        <w:t>)</w:t>
      </w:r>
    </w:p>
    <w:p w14:paraId="035C9BCA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12D13EA5" w14:textId="048EE224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Нижний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,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г.</w:t>
      </w:r>
    </w:p>
    <w:p w14:paraId="751B1102" w14:textId="77777777" w:rsidR="00704A79" w:rsidRDefault="00704A79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C998D6" w14:textId="77777777" w:rsidR="00704A79" w:rsidRDefault="00704A79" w:rsidP="00704A79">
      <w:pPr>
        <w:rPr>
          <w:rFonts w:ascii="Times New Roman" w:hAnsi="Times New Roman"/>
          <w:b/>
          <w:bCs/>
          <w:sz w:val="28"/>
          <w:szCs w:val="28"/>
        </w:rPr>
      </w:pPr>
    </w:p>
    <w:p w14:paraId="3D19BDBD" w14:textId="4CF90755" w:rsidR="00C649F8" w:rsidRDefault="00C8382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83824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0406BCE2" w14:textId="1188E96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6F7401" w14:textId="6AC224C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AAF87" w14:textId="75FCACD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F123C" w14:textId="1AEB841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C078" w14:textId="6DDFB26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CD02F3" w14:textId="08F6E7C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26FD1D" w14:textId="09C8F504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6C45C3" w14:textId="3DBD3A39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6F7919" w14:textId="1285662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C0D15" w14:textId="3D7E933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E3058B" w14:textId="0F58677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4E12B" w14:textId="7DBF1246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CF799" w14:textId="26237F47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8057" w14:textId="5206504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1FF31" w14:textId="19E7E76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A408EA" w14:textId="5FF6FE4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86D592" w14:textId="4CBC16B5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00155" w14:textId="6F00031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82F100" w14:textId="30648C01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5BD7B6" w14:textId="0A6F105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D20443" w14:textId="50FA5C7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B98703" w14:textId="49119EF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0BA326" w14:textId="77777777" w:rsidR="00902CF4" w:rsidRDefault="00902CF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DCC00F" w14:textId="726E6B1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942A52" w14:textId="3BDA8137" w:rsidR="00322A02" w:rsidRPr="00322A02" w:rsidRDefault="00322A02" w:rsidP="00322A02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322A02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C6F0A59" w14:textId="4F7E2B97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7C94">
        <w:rPr>
          <w:rFonts w:ascii="Times New Roman" w:hAnsi="Times New Roman"/>
          <w:sz w:val="28"/>
          <w:szCs w:val="28"/>
        </w:rPr>
        <w:t>РАНХиГС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адресу: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Новгород,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Советский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район,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Пушкина,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д.</w:t>
      </w:r>
      <w:r w:rsidR="00BB044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z w:val="28"/>
          <w:szCs w:val="28"/>
        </w:rPr>
        <w:t xml:space="preserve"> </w:t>
      </w:r>
      <w:r w:rsidR="00BB0449">
        <w:rPr>
          <w:rFonts w:ascii="Times New Roman" w:hAnsi="Times New Roman"/>
          <w:sz w:val="28"/>
          <w:szCs w:val="28"/>
        </w:rPr>
        <w:t>214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«0</w:t>
      </w:r>
      <w:r w:rsidR="00902CF4">
        <w:rPr>
          <w:rFonts w:ascii="Times New Roman" w:hAnsi="Times New Roman"/>
          <w:sz w:val="28"/>
          <w:szCs w:val="28"/>
        </w:rPr>
        <w:t>5</w:t>
      </w:r>
      <w:r w:rsidRPr="003F7C9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«11»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</w:p>
    <w:p w14:paraId="4AED0473" w14:textId="4C362D9F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неотъемлемой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частью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образовательного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студентам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закрепить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теоретические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обучения,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приобрести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навыки,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профессиональной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деятельности.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рамках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проходившей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7C94">
        <w:rPr>
          <w:rFonts w:ascii="Times New Roman" w:hAnsi="Times New Roman"/>
          <w:sz w:val="28"/>
          <w:szCs w:val="28"/>
        </w:rPr>
        <w:t>РАНХиГС</w:t>
      </w:r>
      <w:proofErr w:type="spellEnd"/>
      <w:r w:rsidRPr="003F7C9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поставлена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Одним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ключевых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контролировать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сетевых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01D07D08" w14:textId="37872B5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комплекс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средств,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администраторам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компьютерами,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другими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сталкиваются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большим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количеством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вычислительных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особенно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распределена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нескольким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офисам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производственным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участкам.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случаях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становится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удобным,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крайне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необходимым.</w:t>
      </w:r>
    </w:p>
    <w:p w14:paraId="365959CC" w14:textId="73974A3A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Целью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обеспечит:</w:t>
      </w:r>
    </w:p>
    <w:p w14:paraId="1CD6C24D" w14:textId="3F5A9E1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Централизованное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серверами;</w:t>
      </w:r>
    </w:p>
    <w:p w14:paraId="75E8D09F" w14:textId="20F24FC4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Удалённый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различных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операций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(установка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обновлений,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настройка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состояния);</w:t>
      </w:r>
    </w:p>
    <w:p w14:paraId="7F985CFE" w14:textId="2D44855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lastRenderedPageBreak/>
        <w:t>•</w:t>
      </w:r>
      <w:r w:rsidRPr="003F7C94">
        <w:rPr>
          <w:rFonts w:ascii="Times New Roman" w:hAnsi="Times New Roman"/>
          <w:sz w:val="28"/>
          <w:szCs w:val="28"/>
        </w:rPr>
        <w:tab/>
        <w:t>Эффективное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минимальными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временными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специалистов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месте.</w:t>
      </w:r>
    </w:p>
    <w:p w14:paraId="13347895" w14:textId="20938AB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решались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включают:</w:t>
      </w:r>
    </w:p>
    <w:p w14:paraId="5F02ACCA" w14:textId="11BEF09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1.</w:t>
      </w:r>
      <w:r w:rsidRPr="003F7C94">
        <w:rPr>
          <w:rFonts w:ascii="Times New Roman" w:hAnsi="Times New Roman"/>
          <w:sz w:val="28"/>
          <w:szCs w:val="28"/>
        </w:rPr>
        <w:tab/>
        <w:t>Анализ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области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определения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наиболее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подходящих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инструментов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технологий.</w:t>
      </w:r>
    </w:p>
    <w:p w14:paraId="04ABB839" w14:textId="6CFABAF2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2.</w:t>
      </w:r>
      <w:r w:rsidRPr="003F7C94">
        <w:rPr>
          <w:rFonts w:ascii="Times New Roman" w:hAnsi="Times New Roman"/>
          <w:sz w:val="28"/>
          <w:szCs w:val="28"/>
        </w:rPr>
        <w:tab/>
        <w:t>Разработка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отвечать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масштабируемости.</w:t>
      </w:r>
    </w:p>
    <w:p w14:paraId="4AC71954" w14:textId="7A99C788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3.</w:t>
      </w:r>
      <w:r w:rsidRPr="003F7C94">
        <w:rPr>
          <w:rFonts w:ascii="Times New Roman" w:hAnsi="Times New Roman"/>
          <w:sz w:val="28"/>
          <w:szCs w:val="28"/>
        </w:rPr>
        <w:tab/>
        <w:t>Тестирование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53239550" w14:textId="2B1910D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Удалённое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значительно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поддержки,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ускорить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снизить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сэкономить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безопасность,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7C94">
        <w:rPr>
          <w:rFonts w:ascii="Times New Roman" w:hAnsi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риски,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связанные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человеческим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фактором,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F7C94">
        <w:rPr>
          <w:rFonts w:ascii="Times New Roman" w:hAnsi="Times New Roman"/>
          <w:sz w:val="28"/>
          <w:szCs w:val="28"/>
        </w:rPr>
        <w:t>контроль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компонентов.</w:t>
      </w:r>
    </w:p>
    <w:p w14:paraId="17240A30" w14:textId="6463868B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Ожидается,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способствовать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управляемости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уровень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гибкость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мобильность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ИТ-специалистов,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реагирования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возникающие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проблемы.</w:t>
      </w:r>
    </w:p>
    <w:p w14:paraId="2E062807" w14:textId="272A5674" w:rsidR="00EC5166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Таким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очередь,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общую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функционирования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сократить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обслуживание.</w:t>
      </w:r>
    </w:p>
    <w:p w14:paraId="5218E4A0" w14:textId="77777777" w:rsidR="003F7C94" w:rsidRDefault="003F7C94" w:rsidP="003F7C9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796BFF" w14:textId="259F3D3D" w:rsidR="00742678" w:rsidRPr="003B39F1" w:rsidRDefault="00742678" w:rsidP="00BB0449">
      <w:pPr>
        <w:pStyle w:val="a7"/>
        <w:numPr>
          <w:ilvl w:val="0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lastRenderedPageBreak/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персонального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компьютера</w:t>
      </w:r>
    </w:p>
    <w:p w14:paraId="5006998B" w14:textId="4878D9BC" w:rsidR="003B39F1" w:rsidRPr="003B39F1" w:rsidRDefault="003B39F1" w:rsidP="00BB0449">
      <w:pPr>
        <w:pStyle w:val="a7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1.1</w:t>
      </w:r>
      <w:r w:rsidR="003F7C94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технических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ПК</w:t>
      </w:r>
      <w:r w:rsidR="003F7C9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3F38D53E" w14:textId="70BFF87F" w:rsidR="003B39F1" w:rsidRPr="003B39F1" w:rsidRDefault="003B39F1" w:rsidP="00BB0449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технических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характеристик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сбора,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анализа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описания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параметров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аппаратных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которые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определяют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производительность,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функциональность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различных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задач.</w:t>
      </w:r>
    </w:p>
    <w:p w14:paraId="02598D75" w14:textId="6ED44EC2" w:rsidR="003B39F1" w:rsidRPr="003B39F1" w:rsidRDefault="003B39F1" w:rsidP="003B39F1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помогает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пользователю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понять,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установлены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компьютере,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работают,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насколько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совместимы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собой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способны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обеспечить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необходимых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офисной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монтажа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видео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т.д.).</w:t>
      </w:r>
    </w:p>
    <w:p w14:paraId="322203C2" w14:textId="279FE3C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1.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</w:t>
      </w:r>
    </w:p>
    <w:p w14:paraId="5DF6F6BA" w14:textId="291F5BC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®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™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2.90GHz</w:t>
      </w:r>
    </w:p>
    <w:p w14:paraId="2A7276D7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Архитектура:</w:t>
      </w:r>
    </w:p>
    <w:p w14:paraId="0445F21F" w14:textId="3C6210FB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относится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линейке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Comet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Lake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(10-е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0A6644D7" w14:textId="367AF676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Построен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14-нм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техпроцессе,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баланс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энергопотреблением.</w:t>
      </w:r>
    </w:p>
    <w:p w14:paraId="106B9AB7" w14:textId="4771889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Количество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потоков:</w:t>
      </w:r>
    </w:p>
    <w:p w14:paraId="0B1B1136" w14:textId="5BD32E7F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физических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потоков.</w:t>
      </w:r>
    </w:p>
    <w:p w14:paraId="286FF6F9" w14:textId="1D4AA57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технологии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Hyper-Threading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распределение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A626454" w14:textId="3B05D3EB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Тактовая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</w:p>
    <w:p w14:paraId="5BAFDB5B" w14:textId="41C7DCBE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2,90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ГГц.</w:t>
      </w:r>
    </w:p>
    <w:p w14:paraId="047F2108" w14:textId="1A6A724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Turbo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Boost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4,30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ресурсоемких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</w:p>
    <w:p w14:paraId="1C22E3C2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Кэш-память:</w:t>
      </w:r>
    </w:p>
    <w:p w14:paraId="018857A2" w14:textId="538D5881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Smart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Cache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которая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используемым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данным.</w:t>
      </w:r>
    </w:p>
    <w:p w14:paraId="6F5A1921" w14:textId="77777777" w:rsidR="009B3292" w:rsidRDefault="009B3292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6968045" w14:textId="37CDDB12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TDP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Thermal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Design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Power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):</w:t>
      </w:r>
    </w:p>
    <w:p w14:paraId="15E98AE0" w14:textId="283F2633" w:rsidR="0081301F" w:rsidRPr="00EC5166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использовать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охлаждением,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0B0A005" w14:textId="09C1DEED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2F7897A" w14:textId="485C1163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2666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4D61E6DC" w14:textId="6DB3B630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двухканального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памяти.</w:t>
      </w:r>
    </w:p>
    <w:p w14:paraId="3FE26216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Особенности:</w:t>
      </w:r>
    </w:p>
    <w:p w14:paraId="6AD9A980" w14:textId="05D30297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Quick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Sync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Video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обработки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видео.</w:t>
      </w:r>
    </w:p>
    <w:p w14:paraId="3B488697" w14:textId="41EF1BB4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виртуализации.</w:t>
      </w:r>
    </w:p>
    <w:p w14:paraId="686028B1" w14:textId="6E87927D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Optane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Memory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Ready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4C060656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1E2DEAA2" w14:textId="7D2B490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Идеально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веб-серфинга,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текстовыми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редакторами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28F1713" w14:textId="3B0973E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Ограничения: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рекомендуется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высокопроизводительных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тяжелых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рабочих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нагрузок,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3D-рендеринг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моделирование.</w:t>
      </w:r>
    </w:p>
    <w:p w14:paraId="26752605" w14:textId="3C201C1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2.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Материнская</w:t>
      </w:r>
      <w:r w:rsidR="00137BB2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плата</w:t>
      </w:r>
    </w:p>
    <w:p w14:paraId="17EE25EB" w14:textId="1ED8271A" w:rsidR="000C323E" w:rsidRPr="000C323E" w:rsidRDefault="000C323E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323E">
        <w:rPr>
          <w:rFonts w:ascii="Times New Roman" w:hAnsi="Times New Roman"/>
          <w:sz w:val="28"/>
          <w:szCs w:val="28"/>
        </w:rPr>
        <w:t>Материнская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ASRock</w:t>
      </w:r>
      <w:proofErr w:type="spellEnd"/>
      <w:r w:rsidR="003F7C94">
        <w:rPr>
          <w:rStyle w:val="aa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B560M-HDV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-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это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современная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модель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форм-фактора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323E">
        <w:rPr>
          <w:rFonts w:ascii="Times New Roman" w:hAnsi="Times New Roman"/>
          <w:sz w:val="28"/>
          <w:szCs w:val="28"/>
        </w:rPr>
        <w:t>Micro</w:t>
      </w:r>
      <w:proofErr w:type="spellEnd"/>
      <w:r w:rsidRPr="000C323E">
        <w:rPr>
          <w:rFonts w:ascii="Times New Roman" w:hAnsi="Times New Roman"/>
          <w:sz w:val="28"/>
          <w:szCs w:val="28"/>
        </w:rPr>
        <w:t>-ATX,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которая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предлагает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базовый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функционал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сборки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производительных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платформе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323E">
        <w:rPr>
          <w:rFonts w:ascii="Times New Roman" w:hAnsi="Times New Roman"/>
          <w:sz w:val="28"/>
          <w:szCs w:val="28"/>
        </w:rPr>
        <w:t>Intel</w:t>
      </w:r>
      <w:proofErr w:type="spellEnd"/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10-го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11-го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поколений.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идеально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подходит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офисных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компьютеров,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игровых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начального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уровня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универсальных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домашних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ПК.</w:t>
      </w:r>
    </w:p>
    <w:p w14:paraId="774059CA" w14:textId="3E7E1A41" w:rsidR="0081301F" w:rsidRPr="003F7C94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proofErr w:type="spellStart"/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ASRock</w:t>
      </w:r>
      <w:proofErr w:type="spellEnd"/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B560M-HDV</w:t>
      </w:r>
    </w:p>
    <w:p w14:paraId="71627214" w14:textId="6FD45E3C" w:rsidR="0081301F" w:rsidRPr="003F7C94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Чипсет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Intel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B560:</w:t>
      </w:r>
    </w:p>
    <w:p w14:paraId="68BF6C50" w14:textId="0409A5E2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Среднеуровневый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логики,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10-го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11-го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поколения.</w:t>
      </w:r>
    </w:p>
    <w:p w14:paraId="12AB2D6E" w14:textId="51757DD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(функция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плате).</w:t>
      </w:r>
    </w:p>
    <w:p w14:paraId="4BFA8BCF" w14:textId="193B7EB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5D25C8A" w14:textId="70B1ED1B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ГБ.</w:t>
      </w:r>
    </w:p>
    <w:p w14:paraId="5234F9E4" w14:textId="2FF0F395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5000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разгона).</w:t>
      </w:r>
    </w:p>
    <w:p w14:paraId="55637EE9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Накопители:</w:t>
      </w:r>
    </w:p>
    <w:p w14:paraId="65089DBD" w14:textId="0D1CCCCB" w:rsidR="0081301F" w:rsidRPr="00EC5166" w:rsidRDefault="003F7C94" w:rsidP="00902CF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SSD</w:t>
      </w:r>
    </w:p>
    <w:p w14:paraId="1698477C" w14:textId="21C260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x4.</w:t>
      </w:r>
    </w:p>
    <w:p w14:paraId="6AFB2222" w14:textId="4B52A4B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Ultra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SATA.</w:t>
      </w:r>
    </w:p>
    <w:p w14:paraId="3F595422" w14:textId="09CE38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SSD.</w:t>
      </w:r>
    </w:p>
    <w:p w14:paraId="60FD77D6" w14:textId="6807A02D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Графические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интерфейсы:</w:t>
      </w:r>
    </w:p>
    <w:p w14:paraId="76EB44A0" w14:textId="777E6E18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HDMI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4K-разрешения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Гц.</w:t>
      </w:r>
    </w:p>
    <w:p w14:paraId="3AB49FF1" w14:textId="0F86A5D1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DVI-D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D-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Sub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мониторов.</w:t>
      </w:r>
    </w:p>
    <w:p w14:paraId="3E68B718" w14:textId="363E20A5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расширения:</w:t>
      </w:r>
    </w:p>
    <w:p w14:paraId="5244E5B1" w14:textId="17249FDF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видеокарты.</w:t>
      </w:r>
    </w:p>
    <w:p w14:paraId="382C8633" w14:textId="529372C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карт.</w:t>
      </w:r>
    </w:p>
    <w:p w14:paraId="1F2536A2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Звук:</w:t>
      </w:r>
    </w:p>
    <w:p w14:paraId="71ADB21A" w14:textId="10AC360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7.1-канальная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Realtek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ALC897.</w:t>
      </w:r>
    </w:p>
    <w:p w14:paraId="2F9673B3" w14:textId="1BAAC2A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39E1755E" w14:textId="17397EF0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Micro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-ATX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оптимальным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функций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уровня.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хранилище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делает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её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хорошим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настольных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систем.</w:t>
      </w:r>
    </w:p>
    <w:p w14:paraId="19605ABD" w14:textId="2A6D1FD4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3.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Система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охлаждения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процессора</w:t>
      </w:r>
    </w:p>
    <w:p w14:paraId="2085B1FE" w14:textId="345E7525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боксовый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</w:p>
    <w:p w14:paraId="440A32FE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6530C52" w14:textId="42B788B4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Радиатор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алюминия.</w:t>
      </w:r>
    </w:p>
    <w:p w14:paraId="4B0C7BA8" w14:textId="0E66A54B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диаметром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92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мм.</w:t>
      </w:r>
    </w:p>
    <w:p w14:paraId="38F0BC04" w14:textId="2ED06A40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об/мин.</w:t>
      </w:r>
    </w:p>
    <w:p w14:paraId="0669B315" w14:textId="7A4EC9AD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PWM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(регулировка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зависимости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температуры).</w:t>
      </w:r>
    </w:p>
    <w:p w14:paraId="2007E700" w14:textId="112902E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6A35B195" w14:textId="652FDFF1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Боксовый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простоя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лёгких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верхних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пределов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допустимого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повлиять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производительность.</w:t>
      </w:r>
    </w:p>
    <w:p w14:paraId="28EA7F04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6CD78856" w14:textId="3A39E957" w:rsidR="0081301F" w:rsidRPr="00742678" w:rsidRDefault="0081301F" w:rsidP="00D8522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башенный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жидкостную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охлаждения,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конструкция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корпуса.</w:t>
      </w:r>
    </w:p>
    <w:p w14:paraId="6C9A87B0" w14:textId="2418AF8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4.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Оперативная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память</w:t>
      </w:r>
    </w:p>
    <w:p w14:paraId="7F544D64" w14:textId="31EA9438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/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Hyundai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</w:p>
    <w:p w14:paraId="6029E93E" w14:textId="65353976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42E5C95D" w14:textId="5C7CACE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SDRAM</w:t>
      </w:r>
    </w:p>
    <w:p w14:paraId="046AC676" w14:textId="23FBC57C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0F4C4FE6" w14:textId="51CA54F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Пропускная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способность: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12,8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ГБ/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7DA1D26A" w14:textId="3D917386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1,5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4121EA0" w14:textId="03DA1EF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062DAC2E" w14:textId="6B52646A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устарела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уступает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передачи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энергоэффективности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браузере,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приложениях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просмотр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большими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массивами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машин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недостаточно.</w:t>
      </w:r>
    </w:p>
    <w:p w14:paraId="21332233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41B3CEED" w14:textId="19AF5E9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Увеличить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поддерживает).</w:t>
      </w:r>
    </w:p>
    <w:p w14:paraId="2A16301E" w14:textId="67417EB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Перейти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модули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производительности.</w:t>
      </w:r>
    </w:p>
    <w:p w14:paraId="3040B675" w14:textId="73394C3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5.</w:t>
      </w:r>
      <w:r w:rsid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Устройство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хранения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данных</w:t>
      </w:r>
    </w:p>
    <w:p w14:paraId="3DA46BE3" w14:textId="3D257DD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</w:t>
      </w:r>
    </w:p>
    <w:p w14:paraId="67CBC4F2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0F4F5DD2" w14:textId="5A4B6179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Высокая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загрузка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занимает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считанные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секунды.</w:t>
      </w:r>
    </w:p>
    <w:p w14:paraId="72CEF5F6" w14:textId="5DC13851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шума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благодаря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механических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частей.</w:t>
      </w:r>
    </w:p>
    <w:p w14:paraId="08BED2CF" w14:textId="795DAF82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устанавливать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любые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включая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BAA0D2B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65C7E669" w14:textId="430AF2E7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(240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быстро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закончиться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крупных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игр.</w:t>
      </w:r>
    </w:p>
    <w:p w14:paraId="40DF4866" w14:textId="0F12438C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III,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сравнивать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накопителями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0E94D5E" w14:textId="77777777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2149E099" w14:textId="13FD22A4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Добавить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данных.</w:t>
      </w:r>
    </w:p>
    <w:p w14:paraId="3B9F4E44" w14:textId="3AAF5BAA" w:rsidR="0081301F" w:rsidRPr="0081301F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6. 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Корпус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Моноблок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компактным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минималистичным</w:t>
      </w:r>
      <w:proofErr w:type="spellEnd"/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дизайном,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включающий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дисплей.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Такой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форм-фактор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отлично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экономии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пространства,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ограничивает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апгрейда.</w:t>
      </w:r>
    </w:p>
    <w:p w14:paraId="0F2A0390" w14:textId="732E0723" w:rsidR="00EB4CCF" w:rsidRPr="00742678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7. 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Блок</w:t>
      </w:r>
      <w:r w:rsidR="003B0437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питания</w:t>
      </w:r>
      <w:r w:rsidR="003B0437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CHIEFTEC</w:t>
      </w:r>
      <w:r w:rsidR="003B0437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SFX-250VS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Мощность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2678" w:rsidRPr="0074267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50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достаточна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текущей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конфигурации.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модернизации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добавлении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видеокарты)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потребуется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большей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мощности.</w:t>
      </w:r>
    </w:p>
    <w:p w14:paraId="61499042" w14:textId="38C94349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Основные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E302CF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</w:p>
    <w:p w14:paraId="793AA6CB" w14:textId="2D95997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Номинальная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250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5A1DC57C" w14:textId="782F052C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(кратковременно):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432E1D1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Форм-фактор:</w:t>
      </w:r>
    </w:p>
    <w:p w14:paraId="5B1F86B3" w14:textId="1E3209C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размер,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подходящий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моноблоков.</w:t>
      </w:r>
    </w:p>
    <w:p w14:paraId="637F5E76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Эффективность:</w:t>
      </w:r>
    </w:p>
    <w:p w14:paraId="2857C21D" w14:textId="46D3B36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Коэффициент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действия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(КПД):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85%.</w:t>
      </w:r>
    </w:p>
    <w:p w14:paraId="1A0E7235" w14:textId="6C9DE080" w:rsidR="00CC1393" w:rsidRPr="00CD4E9C" w:rsidRDefault="00742678" w:rsidP="00CD4E9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Соответствует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PLUS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Bronze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высокую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энергоэффективность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31F07BAC" w14:textId="5081AE74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Входное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напряжение:</w:t>
      </w:r>
    </w:p>
    <w:p w14:paraId="71C531A6" w14:textId="6A5F396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350EA80A" w14:textId="7EDB495A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питания:</w:t>
      </w:r>
    </w:p>
    <w:p w14:paraId="0E514F7E" w14:textId="01FBA458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+3.3</w:t>
      </w:r>
      <w:proofErr w:type="gramStart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60634FAA" w14:textId="5AD9B9C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+5</w:t>
      </w:r>
      <w:proofErr w:type="gramStart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CF4241E" w14:textId="3EF09794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1D1A7A4D" w14:textId="0A56758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7BA7547A" w14:textId="3A577444" w:rsidR="00742678" w:rsidRPr="003B0437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-12</w:t>
      </w:r>
      <w:proofErr w:type="gramStart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0.3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D60B7FE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Разъемы:</w:t>
      </w:r>
    </w:p>
    <w:p w14:paraId="627F65DC" w14:textId="54C1048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платы.</w:t>
      </w:r>
    </w:p>
    <w:p w14:paraId="4C7399EA" w14:textId="64BE388D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ATX12V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процессора.</w:t>
      </w:r>
    </w:p>
    <w:p w14:paraId="09E47C8E" w14:textId="424C900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накопителей.</w:t>
      </w:r>
    </w:p>
    <w:p w14:paraId="1D8AFF32" w14:textId="4BD87989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Molex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периферийных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устройств.</w:t>
      </w:r>
    </w:p>
    <w:p w14:paraId="786CF00F" w14:textId="0DDCE888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охлаждения:</w:t>
      </w:r>
    </w:p>
    <w:p w14:paraId="064279EC" w14:textId="7FCDADDD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80-мм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термоконтролем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обеспечивающий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уровень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шума.</w:t>
      </w:r>
    </w:p>
    <w:p w14:paraId="3F4BF99F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Защита:</w:t>
      </w:r>
    </w:p>
    <w:p w14:paraId="60B42D04" w14:textId="3F140752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перенапряжения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(OVP).</w:t>
      </w:r>
    </w:p>
    <w:p w14:paraId="7B2FCDA3" w14:textId="23ABC6F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пониженного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(UVP).</w:t>
      </w:r>
    </w:p>
    <w:p w14:paraId="73F0E896" w14:textId="151A91FF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перегрузки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(OPP).</w:t>
      </w:r>
    </w:p>
    <w:p w14:paraId="7C17C4CA" w14:textId="5DCBB265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короткого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замыкания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(SCP).</w:t>
      </w:r>
    </w:p>
    <w:p w14:paraId="36E574CA" w14:textId="24145640" w:rsidR="00742678" w:rsidRPr="00742678" w:rsidRDefault="00742678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Габариты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вес:</w:t>
      </w:r>
    </w:p>
    <w:p w14:paraId="1BBE4985" w14:textId="0529F390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Размеры: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63.5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мм.</w:t>
      </w:r>
    </w:p>
    <w:p w14:paraId="6E172883" w14:textId="3E248558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Вес: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0.9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кг.</w:t>
      </w:r>
    </w:p>
    <w:p w14:paraId="097A2872" w14:textId="3B418D0E" w:rsidR="00742678" w:rsidRPr="00742678" w:rsidRDefault="00742678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Сертификация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стандарты:</w:t>
      </w:r>
    </w:p>
    <w:p w14:paraId="2E6E64D2" w14:textId="158E2B4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Соответствует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стандартам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CB,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TUV,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FC.</w:t>
      </w:r>
    </w:p>
    <w:p w14:paraId="4FA5ECAC" w14:textId="676894A9" w:rsidR="00CC1393" w:rsidRPr="00CD4E9C" w:rsidRDefault="00742678" w:rsidP="00CD4E9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Соответствие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директиве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RoHS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(ограничение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содержания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вредных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веществ).</w:t>
      </w:r>
    </w:p>
    <w:p w14:paraId="1F706ACF" w14:textId="03FB02C5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Особенности:</w:t>
      </w:r>
    </w:p>
    <w:p w14:paraId="36BE45FD" w14:textId="01FDFC9E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форм-фактор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использовать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моноблоках.</w:t>
      </w:r>
    </w:p>
    <w:p w14:paraId="3C8FDCFE" w14:textId="382A0E64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Высокая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энергоэффективность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снижает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тепловыделение.</w:t>
      </w:r>
    </w:p>
    <w:p w14:paraId="761DCD31" w14:textId="25CDDD69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Наличие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нескольких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proofErr w:type="gramStart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proofErr w:type="gram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различных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7055D798" w14:textId="16789C4E" w:rsidR="00742678" w:rsidRPr="00742678" w:rsidRDefault="00742678" w:rsidP="00902CF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Многоуровневая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защиты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гарантирует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безопасность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устройства.</w:t>
      </w:r>
    </w:p>
    <w:p w14:paraId="283CD9BB" w14:textId="41505948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Совместимость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сборкой:</w:t>
      </w:r>
    </w:p>
    <w:p w14:paraId="4179A9FC" w14:textId="0D56A532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следующих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системы:</w:t>
      </w:r>
    </w:p>
    <w:p w14:paraId="737AF439" w14:textId="648C7218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Intel(R)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Core(TM)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2.90GHz.</w:t>
      </w:r>
    </w:p>
    <w:p w14:paraId="4EF81A14" w14:textId="5C9BDBDE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B560M-HDV.</w:t>
      </w:r>
    </w:p>
    <w:p w14:paraId="1F0D5659" w14:textId="7BCF0250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2x4GB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/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Hyundai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DB64914" w14:textId="7E8CE9FC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proofErr w:type="spellEnd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(R)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UHD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Graphics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(интегрированная).</w:t>
      </w:r>
    </w:p>
    <w:p w14:paraId="351E7FAC" w14:textId="05BB9854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proofErr w:type="spellEnd"/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240GB.</w:t>
      </w:r>
    </w:p>
    <w:p w14:paraId="3AEBC52A" w14:textId="2A21A193" w:rsidR="003B0437" w:rsidRPr="003B0437" w:rsidRDefault="00742678" w:rsidP="006A4AAA">
      <w:pPr>
        <w:spacing w:after="0" w:line="360" w:lineRule="auto"/>
        <w:ind w:firstLine="709"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Учитывая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указанных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надежную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122EC3BB" w14:textId="5570159D" w:rsidR="00EC5166" w:rsidRPr="00074AB3" w:rsidRDefault="00EC5166" w:rsidP="00DD0B83">
      <w:pPr>
        <w:pStyle w:val="a7"/>
        <w:numPr>
          <w:ilvl w:val="1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ПО</w:t>
      </w:r>
      <w:proofErr w:type="gramEnd"/>
    </w:p>
    <w:p w14:paraId="674045AA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 xml:space="preserve">1. Управление компьютерными ресурсами организации </w:t>
      </w:r>
    </w:p>
    <w:p w14:paraId="0EBDDFBA" w14:textId="2255267D" w:rsidR="00CC1393" w:rsidRDefault="006A4AAA" w:rsidP="009B329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Управление компьютерными ресурсами с помощью систем удаленного администрирования (СУА) представляет собой комплекс мероприятий, направленных на обеспечение стабильной работы IT-инфраструктуры организации. Это включает в себя мониторинг состояния оборудования, </w:t>
      </w: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настройку программного обеспечения, управление пользователями и автоматизацию задач.</w:t>
      </w:r>
    </w:p>
    <w:p w14:paraId="28FCA56B" w14:textId="61477E1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Реализация управления ресурсами:</w:t>
      </w:r>
    </w:p>
    <w:p w14:paraId="7F62C04D" w14:textId="19E0B6E0" w:rsid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Удаленный доступ к устройствам: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СУА обеспечивает администратору возможность подключаться к любому устройству организации. Это включает:</w:t>
      </w:r>
    </w:p>
    <w:p w14:paraId="0A78404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Рабочие станции сотрудников: Управление настройками, диагностика и обновления.</w:t>
      </w:r>
    </w:p>
    <w:p w14:paraId="4247032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Серверы и сетевое оборудование: Доступ к настройкам серверов, маршрутизаторов и коммутаторов.</w:t>
      </w:r>
    </w:p>
    <w:p w14:paraId="3951498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Протоколы и технологии: Использование RDP, SSH, или веб-интерфейсов для взаимодействия с устройствами.</w:t>
      </w:r>
    </w:p>
    <w:p w14:paraId="7E7DE59A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оборудования в реальном времени:</w:t>
      </w:r>
    </w:p>
    <w:p w14:paraId="3EDE3BEF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процессора, оперативной памяти, температуры компонентов.</w:t>
      </w:r>
    </w:p>
    <w:p w14:paraId="6EAE046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Уведомления о сбоях или критических состояниях оборудования через электронную почту, SMS или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push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-уведомления.</w:t>
      </w:r>
    </w:p>
    <w:p w14:paraId="24EB0529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Визуализация данных на панели управления (графики, диаграммы).</w:t>
      </w:r>
    </w:p>
    <w:p w14:paraId="6731BC8D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Централизованное управление программным обеспечением:</w:t>
      </w:r>
    </w:p>
    <w:p w14:paraId="7A1B52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Удаленная установка, обновление и удаление программ.</w:t>
      </w:r>
    </w:p>
    <w:p w14:paraId="05288F7A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Проверка соответствия установленного ПО требованиям безопасности.</w:t>
      </w:r>
    </w:p>
    <w:p w14:paraId="0014F671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Управление лицензиями и отслеживание их срока действия.</w:t>
      </w:r>
    </w:p>
    <w:p w14:paraId="3F3F0C97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сетевыми ресурсами:</w:t>
      </w:r>
    </w:p>
    <w:p w14:paraId="70D2D7E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сетевых параметров: IP-адреса, DNS-серверов, VPN-подключений.</w:t>
      </w:r>
    </w:p>
    <w:p w14:paraId="63B147E7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4"/>
          <w:lang w:eastAsia="ru-RU"/>
        </w:rPr>
        <w:t>Контроль за</w:t>
      </w:r>
      <w:proofErr w:type="gram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трафиком и устранение сетевых проблем.</w:t>
      </w:r>
    </w:p>
    <w:p w14:paraId="23204F59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Мониторинг пропускной способности сети и предотвращение атак (например,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DDoS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2990C86C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Автоматизация управления:</w:t>
      </w:r>
    </w:p>
    <w:p w14:paraId="3265AED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Планирование выполнения задач: автоматическое резервное копирование, обновления, очистка журналов.</w:t>
      </w:r>
    </w:p>
    <w:p w14:paraId="01F0BB75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Использование сценариев (скриптов) на языках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PowerShell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массового выполнения действий на устройствах.</w:t>
      </w:r>
    </w:p>
    <w:p w14:paraId="0B5433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"политик групп" (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Group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Policy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) в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автоматической настройки параметров пользователей.</w:t>
      </w:r>
    </w:p>
    <w:p w14:paraId="383822E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Особенности и преимущества управления ресурсами через СУА:</w:t>
      </w:r>
    </w:p>
    <w:p w14:paraId="5C9F5E22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Масштабируемость:</w:t>
      </w:r>
    </w:p>
    <w:p w14:paraId="68EB1CAF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Подходит для компаний с 10, 100 или 1000+ устройств.</w:t>
      </w:r>
    </w:p>
    <w:p w14:paraId="1EB859B7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Простая интеграция новых устройств в существующую инфраструктуру.</w:t>
      </w:r>
    </w:p>
    <w:p w14:paraId="215689CA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Экономия времени:</w:t>
      </w:r>
    </w:p>
    <w:p w14:paraId="0FF0C8BA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Администратор может выполнять задачи одновременно на нескольких устройствах.</w:t>
      </w:r>
    </w:p>
    <w:p w14:paraId="23513FD8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Удаленная диагностика и ремонт сокращают время простоя.</w:t>
      </w:r>
    </w:p>
    <w:p w14:paraId="7F0B04C0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 безопасности:</w:t>
      </w:r>
    </w:p>
    <w:p w14:paraId="64C23E4C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Контроль всех подключений и действий через зашифрованные каналы (SSL/TLS).</w:t>
      </w:r>
    </w:p>
    <w:p w14:paraId="0ADCCFE4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по IP-адресам или географическим зонам.</w:t>
      </w:r>
    </w:p>
    <w:p w14:paraId="54200EF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Примеры применения:</w:t>
      </w:r>
    </w:p>
    <w:p w14:paraId="6CEB9304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крупных корпорациях: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Управление тысячами рабочих станций, серверов и сетевых устройств из единого центра.</w:t>
      </w:r>
    </w:p>
    <w:p w14:paraId="2473E682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образовательных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 xml:space="preserve">Контроль компьютерных классов, серверов и онлайн-сервисов (например,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Moodle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0D5ECBFE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медицинских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Мониторинг и управление IT-ресурсами, </w:t>
      </w:r>
      <w:proofErr w:type="gramStart"/>
      <w:r>
        <w:rPr>
          <w:rFonts w:ascii="Times New Roman" w:eastAsia="Times New Roman" w:hAnsi="Times New Roman"/>
          <w:sz w:val="28"/>
          <w:szCs w:val="24"/>
          <w:lang w:eastAsia="ru-RU"/>
        </w:rPr>
        <w:t>используемыми</w:t>
      </w:r>
      <w:proofErr w:type="gram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обработки данных пациентов и управления медицинским оборудованием.</w:t>
      </w:r>
    </w:p>
    <w:p w14:paraId="08C47CAF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 производственных предприятиях: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Удаленное управление серверами, автоматизированными станками, сетями IT.</w:t>
      </w:r>
    </w:p>
    <w:p w14:paraId="74EFFBE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Системы удаленного администрирования предоставляют организациям гибкие, масштабируемые и безопасные инструменты для управления ресурсами, значительно упрощая работу IT-отделов.</w:t>
      </w:r>
    </w:p>
    <w:p w14:paraId="359F747B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2. Обеспечение пользователя инструментами для извлечения пользы из ресурсов.</w:t>
      </w:r>
    </w:p>
    <w:p w14:paraId="414468E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Системы удаленного администрирования (СУА) обеспечивают пользователей разнообразным набором инструментов для оптимального взаимодействия с компьютерными ресурсами организации. Эти инструменты охватывают управление, мониторинг, автоматизацию и интеграцию, помогая пользователям эффективно выполнять свои обязанности. Ниже рассмотрены ключевые аспекты более подробно.</w:t>
      </w:r>
    </w:p>
    <w:p w14:paraId="787A288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1. Доступность и упрощение работы с ресурсами</w:t>
      </w:r>
    </w:p>
    <w:p w14:paraId="0172D556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Централизованный доступ: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Пользователь получает доступ ко всем необходимым приложениям и данным через единую панель управления. Это упрощает поиск информации и ускоряет выполнение задач.</w:t>
      </w:r>
    </w:p>
    <w:p w14:paraId="2D6F0090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Универсальность доступа: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работы с ресурса через ПК, ноутбук, планшет или смартфон с сохранением полного набора функций.</w:t>
      </w:r>
    </w:p>
    <w:p w14:paraId="16755042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Кроссплатформенность: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Поддержка различных операционных систем (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macOS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Linux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) и мобильных платформ (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iOS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Android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) позволяет работать на любых устройствах.</w:t>
      </w:r>
    </w:p>
    <w:p w14:paraId="2D94BEF2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2. Расширенные инструменты для работы</w:t>
      </w:r>
    </w:p>
    <w:p w14:paraId="3E6E0645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Инструменты диагностики и мониторинга:</w:t>
      </w:r>
    </w:p>
    <w:p w14:paraId="1DF357AD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системы, сетевой активности и использования памяти в реальном времени.</w:t>
      </w:r>
    </w:p>
    <w:p w14:paraId="1B775879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Диагностика состояния оборудования и программного обеспечения с автоматическими уведомлениями о возможных сбоях.</w:t>
      </w:r>
    </w:p>
    <w:p w14:paraId="4C89DE84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производительности приложений и сети.</w:t>
      </w:r>
    </w:p>
    <w:p w14:paraId="602A4F82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Системы контроля доступа:</w:t>
      </w:r>
    </w:p>
    <w:p w14:paraId="52391B19" w14:textId="0DC4D963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к данным и ресурсам в зависимости от роли пользователя в организации.</w:t>
      </w:r>
    </w:p>
    <w:p w14:paraId="73D164FF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Настройка различных уровней доступа, включая гостевой доступ и административный режим.</w:t>
      </w:r>
    </w:p>
    <w:p w14:paraId="431C7F73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 со сторонними инструментами:</w:t>
      </w:r>
    </w:p>
    <w:p w14:paraId="37523F83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Возможность подключения к облачным сервисам (например,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Google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Drive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Dropbox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) и корпоративным приложениям (например, SAP,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Jira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695B4B2C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Поддержка интеграции с базами данных, системами управления проектами и аналитическими платформами.</w:t>
      </w:r>
    </w:p>
    <w:p w14:paraId="6E5FB4D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3. Обеспечение безопасности данных</w:t>
      </w:r>
    </w:p>
    <w:p w14:paraId="68AA9957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Защищенные каналы связи: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Передача данных через зашифрованные протоколы (VPN, SSH, SSL/TLS) для предотвращения перехвата информации.</w:t>
      </w:r>
    </w:p>
    <w:p w14:paraId="73C97FA3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учетными записями:</w:t>
      </w:r>
    </w:p>
    <w:p w14:paraId="143272AC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Принудительная смена паролей, настройка политики сложности паролей.</w:t>
      </w:r>
    </w:p>
    <w:p w14:paraId="6E65FE08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(MFA).</w:t>
      </w:r>
    </w:p>
    <w:p w14:paraId="59CF7908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Антивирусная защита и контроль угроз:</w:t>
      </w:r>
    </w:p>
    <w:p w14:paraId="07631920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Интеграция с решениями для обнаружения вредоносного ПО и защиты от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фишинга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7FC7A5B5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подозрительных действий пользователей и автоматическая блокировка угроз.</w:t>
      </w:r>
    </w:p>
    <w:p w14:paraId="292CFCBA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4. Автоматизация и упрощение рабочих процессов</w:t>
      </w:r>
    </w:p>
    <w:p w14:paraId="3DE83BAB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 рутинных операций:</w:t>
      </w:r>
    </w:p>
    <w:p w14:paraId="1145EFA2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Настройка задач для регулярного выполнения (резервное копирование, обновление </w:t>
      </w:r>
      <w:proofErr w:type="gram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proofErr w:type="gram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4306CB87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Сценарии запуска при определенных условиях, например, создание отчета о загрузке системы в конце рабочего дня.</w:t>
      </w:r>
    </w:p>
    <w:p w14:paraId="76BAE44A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Шаблоны и сценарии работы:</w:t>
      </w:r>
    </w:p>
    <w:p w14:paraId="7AD4DA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Готовые шаблоны для настройки новых рабочих мест или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деплоинга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приложений.</w:t>
      </w:r>
    </w:p>
    <w:p w14:paraId="52CD59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Использование скриптов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PowerShell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Bash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или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Python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для решения уникальных задач.</w:t>
      </w:r>
    </w:p>
    <w:p w14:paraId="2AED6B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5. Поддержка и обучение</w:t>
      </w:r>
    </w:p>
    <w:p w14:paraId="713CBFC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Доступ к базе знаний: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 xml:space="preserve">Упрощенный доступ к документации, инструкциям и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видеоурокам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42960BD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Чаты и системы 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тикетов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Интеграция с системами поддержки пользователей, где администратор может решить проблему удаленно.</w:t>
      </w:r>
    </w:p>
    <w:p w14:paraId="1150E2CB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с обучающими системами: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подключения к корпоративным платформам электронного обучения для повышения квалификации сотрудников.</w:t>
      </w:r>
    </w:p>
    <w:p w14:paraId="6719354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Преимущества для пользователя:</w:t>
      </w:r>
    </w:p>
    <w:p w14:paraId="4D1CB83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Оптимизация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Упрощенные процессы, автоматизация и интуитивно понятные интерфейсы позволяют пользователю сосредоточиться на основных задачах.</w:t>
      </w:r>
    </w:p>
    <w:p w14:paraId="61D4A36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 производительности: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Инструменты для совместной работы, доступ к ключевым ресурсам и автоматизация рутинных задач увеличивают продуктивность сотрудников.</w:t>
      </w:r>
    </w:p>
    <w:p w14:paraId="358E46F8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Снижение нагрузки на ИТ-отдел: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Пользователи могут самостоятельно выполнять базовые операции (например, сброс пароля), что снижает количество обращений в техническую поддержку.</w:t>
      </w:r>
    </w:p>
    <w:p w14:paraId="2E455EA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Выполнение роли посредника между организациями и хранимой информацией.</w:t>
      </w:r>
    </w:p>
    <w:p w14:paraId="364DF0BC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Система удаленного администрирования (СУА) выступает связующим звеном между пользователями, организациями и хранимыми данными, обеспечивая эффективное управление информацией, доступность данных и их защиту. </w:t>
      </w:r>
    </w:p>
    <w:p w14:paraId="2FF38451" w14:textId="77777777" w:rsidR="00CD4E9C" w:rsidRDefault="00CD4E9C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671926A0" w14:textId="7FBA7A51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1. Централизация данных и их управление</w:t>
      </w:r>
    </w:p>
    <w:p w14:paraId="4AEBA92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Единая база данных: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хранить всю информацию в едином месте (на локальном сервере или в облаке), что обеспечивает согласованность данных и уменьшает вероятность их дублирования. Все пользователи получают доступ к актуальной версии информации.</w:t>
      </w:r>
    </w:p>
    <w:p w14:paraId="4DC545F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 и учет операций: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отслеживает все действия, связанные с доступом и изменением информации. Это помогает поддерживать прозрачность процессов и проводить аудит данных.</w:t>
      </w:r>
    </w:p>
    <w:p w14:paraId="241AC85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Обеспечение безопасного взаимодействия</w:t>
      </w:r>
    </w:p>
    <w:p w14:paraId="328370E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доступом:</w:t>
      </w:r>
    </w:p>
    <w:p w14:paraId="778EADC5" w14:textId="77777777" w:rsidR="006A4AAA" w:rsidRPr="006A4AAA" w:rsidRDefault="006A4AAA" w:rsidP="00902CF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Пользователи получают доступ к данным в зависимости от их ролей и полномочий. Например, сотрудники бухгалтерии видят только финансовые документы, а ИТ-специалисты управляют только технической частью.</w:t>
      </w:r>
    </w:p>
    <w:p w14:paraId="37AD61B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Многофакторная аутентификация (MFA):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 xml:space="preserve">СУА использует современные методы аутентификации, включая одноразовые пароли (OTP), биометрическую идентификацию и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токены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безопасности. Это предотвращает несанкционированный доступ к данным.</w:t>
      </w:r>
    </w:p>
    <w:p w14:paraId="11899859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Шифрование данных:</w:t>
      </w:r>
    </w:p>
    <w:p w14:paraId="66A64806" w14:textId="77777777" w:rsidR="006A4AAA" w:rsidRPr="006A4AAA" w:rsidRDefault="006A4AAA" w:rsidP="00902CF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Все данные, хранимые на серверах или передаваемые между устройствами, шифруются с использованием протоколов SSL/TLS. Это защищает информацию даже в случае ее перехвата.</w:t>
      </w:r>
    </w:p>
    <w:p w14:paraId="1426092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lastRenderedPageBreak/>
        <w:t>3. Упрощение взаимодействия между подразделениями и внешними партнерами</w:t>
      </w:r>
    </w:p>
    <w:p w14:paraId="040DBB11" w14:textId="2711A551" w:rsidR="00F32ADC" w:rsidRDefault="006A4AAA" w:rsidP="00CC139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Обмен данными в реальном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организациям обмениваться данными с филиалами, клиентами и партнерами без задержек. Например, складские данные обновляются сразу после изменения количества товаров.</w:t>
      </w:r>
    </w:p>
    <w:p w14:paraId="3E313D79" w14:textId="5CD5759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Создание ограниченного доступа для партнеров:</w:t>
      </w:r>
    </w:p>
    <w:p w14:paraId="02102553" w14:textId="77777777" w:rsidR="006A4AAA" w:rsidRPr="006A4AAA" w:rsidRDefault="006A4AAA" w:rsidP="00902CF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Партнерские организации могут получать ограниченный доступ к определенным данным (например, статусу заказов или поставок) через защищенные интерфейсы.</w:t>
      </w:r>
    </w:p>
    <w:p w14:paraId="407496E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через API: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часто поддерживает программные интерфейсы (API), позволяющие подключать сторонние приложения, такие как системы аналитики или платформы электронной торговли.</w:t>
      </w:r>
    </w:p>
    <w:p w14:paraId="53CCF24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4. Автоматизация обработки данных</w:t>
      </w:r>
    </w:p>
    <w:p w14:paraId="78779C0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Синхронизация данных между устройствами: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Данные автоматически обновляются на всех устройствах, подключенных к системе, что исключает ошибки из-за устаревших данных.</w:t>
      </w:r>
    </w:p>
    <w:p w14:paraId="1FA8C92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5. Инструменты аналитики и визуализации</w:t>
      </w:r>
    </w:p>
    <w:p w14:paraId="2938A6B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Сбор данных для анализа: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может собирать данные о производительности системы, загрузке ресурсов, активности пользователей и других аспектах.</w:t>
      </w:r>
    </w:p>
    <w:p w14:paraId="58A2DDDC" w14:textId="10466093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Встроенные инструменты отчетности: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Система генерирует детализированные отчеты в виде графиков, диаграмм и таблиц, упрощая процесс анализа данных.</w:t>
      </w:r>
    </w:p>
    <w:p w14:paraId="7B262A45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Прогнозирование и планирование:</w:t>
      </w:r>
    </w:p>
    <w:p w14:paraId="02308D36" w14:textId="77777777" w:rsidR="006A4AAA" w:rsidRDefault="006A4AAA" w:rsidP="00902CF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 основе собранных данных система может прогнозировать будущие сценарии, такие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как увеличение нагрузки на серверы или изменение спроса на услуги.</w:t>
      </w:r>
    </w:p>
    <w:p w14:paraId="1BA5F2B6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lastRenderedPageBreak/>
        <w:t>Логика работы программного обеспечения (на примере системы удаленного администрирования)</w:t>
      </w:r>
    </w:p>
    <w:p w14:paraId="485CFC6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Система удаленного администрирования (СУА) функционирует, используя последовательные процессы для выполнения своих задач. Основная цель программного обеспечения — обеспечить управление ресурсами, доступ к данным и </w:t>
      </w:r>
      <w:proofErr w:type="gramStart"/>
      <w:r>
        <w:rPr>
          <w:rFonts w:ascii="Times New Roman" w:eastAsia="Times New Roman" w:hAnsi="Times New Roman"/>
          <w:sz w:val="28"/>
          <w:szCs w:val="24"/>
          <w:lang w:eastAsia="ru-RU"/>
        </w:rPr>
        <w:t>контроль за</w:t>
      </w:r>
      <w:proofErr w:type="gram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действиями пользователей в режиме реального времени. Логика работы СУА делится на несколько ключевых этапов:</w:t>
      </w:r>
    </w:p>
    <w:p w14:paraId="324B9C1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1. Авторизация и аутентификация</w:t>
      </w:r>
    </w:p>
    <w:p w14:paraId="19AFD95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Перед использованием системы пользователь проходит процесс проверки личности:</w:t>
      </w:r>
    </w:p>
    <w:p w14:paraId="0A311D1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Вход в систему:</w:t>
      </w:r>
    </w:p>
    <w:p w14:paraId="1936EB2E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Пользователь вводит учетные данные (логин и пароль).</w:t>
      </w:r>
    </w:p>
    <w:p w14:paraId="6AE91109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сравнивает введенные данные с базой, чтобы подтвердить их корректность.</w:t>
      </w:r>
    </w:p>
    <w:p w14:paraId="0A3F717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Дополнительные уровни защиты:</w:t>
      </w:r>
    </w:p>
    <w:p w14:paraId="3EF1C5EA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(например, одноразового пароля или подтверждения через мобильное приложение).</w:t>
      </w:r>
    </w:p>
    <w:p w14:paraId="5C42855C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Назначение ролей:</w:t>
      </w:r>
    </w:p>
    <w:p w14:paraId="7F031513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После успешной аутентификации пользователю назначаются права доступа на основе его роли в системе (администратор, пользователь, наблюдатель).</w:t>
      </w:r>
    </w:p>
    <w:p w14:paraId="344C87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Доступ к ресурсам</w:t>
      </w:r>
    </w:p>
    <w:p w14:paraId="76F1F89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предоставляет доступ только к тем ресурсам, которые определены политиками безопасности:</w:t>
      </w:r>
    </w:p>
    <w:p w14:paraId="3BDA91B9" w14:textId="77777777" w:rsidR="006A4AAA" w:rsidRPr="006A4AAA" w:rsidRDefault="006A4AAA" w:rsidP="00902CF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Идентификация узлов: Система сканирует сеть и определяет подключенные устройства (серверы, рабочие станции, принтеры и т. д.).</w:t>
      </w:r>
    </w:p>
    <w:p w14:paraId="4B152A2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3. Мониторинг и контроль</w:t>
      </w:r>
    </w:p>
    <w:p w14:paraId="05FF83CC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обеспечивает постоянное наблюдение за состоянием системы:</w:t>
      </w:r>
    </w:p>
    <w:p w14:paraId="366FEA39" w14:textId="77777777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Сбор данных:</w:t>
      </w:r>
    </w:p>
    <w:p w14:paraId="7E7960A0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получает данные о загрузке процессора, памяти, сети и других ресурсов.</w:t>
      </w:r>
    </w:p>
    <w:p w14:paraId="7353E730" w14:textId="5C38D75C" w:rsidR="00CC1393" w:rsidRPr="009B3292" w:rsidRDefault="006A4AAA" w:rsidP="009B3292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Устройства отправляют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логи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событий (например, попытки доступа, ошибки системы, обновления).</w:t>
      </w:r>
    </w:p>
    <w:p w14:paraId="7A94BF81" w14:textId="6AFFD323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Анализ информации:</w:t>
      </w:r>
    </w:p>
    <w:p w14:paraId="3783BC30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анализирует полученные данные и выявляет потенциальные проблемы (перегрузка сети, сбои оборудования).</w:t>
      </w:r>
    </w:p>
    <w:p w14:paraId="53D74EE2" w14:textId="77777777" w:rsidR="006A4AAA" w:rsidRPr="006A4AAA" w:rsidRDefault="006A4AAA" w:rsidP="00902CF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Уведомления и отчеты:</w:t>
      </w:r>
    </w:p>
    <w:p w14:paraId="05FA1EF4" w14:textId="77777777" w:rsidR="006A4AAA" w:rsidRPr="006A4AAA" w:rsidRDefault="006A4AAA" w:rsidP="00902CF4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В случае аномалий система отправляет уведомления администраторам через интерфейс,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email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или SMS.</w:t>
      </w:r>
    </w:p>
    <w:p w14:paraId="67822AD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4. Выполнение команд и управление</w:t>
      </w:r>
    </w:p>
    <w:p w14:paraId="07B3514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позволяет администраторам удаленно управлять устройствами:</w:t>
      </w:r>
    </w:p>
    <w:p w14:paraId="0541E757" w14:textId="77777777" w:rsidR="006A4AAA" w:rsidRPr="006A4AAA" w:rsidRDefault="006A4AAA" w:rsidP="00902CF4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Передача команд:</w:t>
      </w:r>
    </w:p>
    <w:p w14:paraId="4C54A037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Команды передаются через защищенные каналы связи (например, через протоколы RDP, SSH или VPN).</w:t>
      </w:r>
    </w:p>
    <w:p w14:paraId="65932CE1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Администратор может перезапустить устройство, обновить ПО или изменить конфигурацию системы.</w:t>
      </w:r>
    </w:p>
    <w:p w14:paraId="5A2D97D7" w14:textId="77777777" w:rsidR="006A4AAA" w:rsidRPr="006A4AAA" w:rsidRDefault="006A4AAA" w:rsidP="00902CF4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Реализация задач:</w:t>
      </w:r>
    </w:p>
    <w:p w14:paraId="222706B9" w14:textId="77777777" w:rsidR="006A4AAA" w:rsidRPr="006A4AAA" w:rsidRDefault="006A4AAA" w:rsidP="00902CF4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Задачи выполняются устройством, а результат отправляется обратно в систему администрирования.</w:t>
      </w:r>
    </w:p>
    <w:p w14:paraId="4E39A519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5. Хранение и защита данных</w:t>
      </w:r>
    </w:p>
    <w:p w14:paraId="147F8B4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организует работу с данными следующим образом:</w:t>
      </w:r>
    </w:p>
    <w:p w14:paraId="7C0EB213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Централизация данных:</w:t>
      </w:r>
    </w:p>
    <w:p w14:paraId="5AD28534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Все конфигурации, журналы и отчеты хранятся в центральной базе данных.</w:t>
      </w:r>
    </w:p>
    <w:p w14:paraId="594CF0EF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Резервное копирование:</w:t>
      </w:r>
    </w:p>
    <w:p w14:paraId="77C3E0E1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автоматически создает резервные копии для защиты от потерь.</w:t>
      </w:r>
    </w:p>
    <w:p w14:paraId="309712B2" w14:textId="77777777" w:rsidR="006A4AAA" w:rsidRPr="006A4AAA" w:rsidRDefault="006A4AAA" w:rsidP="00902CF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Шифрование:</w:t>
      </w:r>
    </w:p>
    <w:p w14:paraId="2EB5135A" w14:textId="77777777" w:rsidR="006A4AAA" w:rsidRPr="006A4AAA" w:rsidRDefault="006A4AAA" w:rsidP="00902CF4">
      <w:pPr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Данные, хранящиеся в системе или передаваемые по сети, защищены шифрованием (например, AES-256).</w:t>
      </w:r>
    </w:p>
    <w:p w14:paraId="73B4319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6. Обеспечение безопасности</w:t>
      </w:r>
    </w:p>
    <w:p w14:paraId="62E0770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защищает доступ и данные от внутренних и внешних угроз:</w:t>
      </w:r>
    </w:p>
    <w:p w14:paraId="58423DE6" w14:textId="77777777" w:rsidR="006A4AAA" w:rsidRPr="006A4AAA" w:rsidRDefault="006A4AAA" w:rsidP="00902CF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обнаружения угроз:</w:t>
      </w:r>
    </w:p>
    <w:p w14:paraId="004D86E9" w14:textId="77777777" w:rsidR="006A4AAA" w:rsidRPr="006A4AAA" w:rsidRDefault="006A4AAA" w:rsidP="00902CF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Используются механизмы для обнаружения подозрительной активности (например, множественные неудачные попытки входа).</w:t>
      </w:r>
    </w:p>
    <w:p w14:paraId="393D50C4" w14:textId="77777777" w:rsidR="006A4AAA" w:rsidRPr="006A4AAA" w:rsidRDefault="006A4AAA" w:rsidP="00902CF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доступа:</w:t>
      </w:r>
    </w:p>
    <w:p w14:paraId="00504AEC" w14:textId="77777777" w:rsidR="006A4AAA" w:rsidRPr="006A4AAA" w:rsidRDefault="006A4AAA" w:rsidP="00902CF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Доступ к устройствам возможен только </w:t>
      </w:r>
      <w:proofErr w:type="gram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через</w:t>
      </w:r>
      <w:proofErr w:type="gram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доверенные IP-адреса или по VPN.</w:t>
      </w:r>
    </w:p>
    <w:p w14:paraId="2356E7D3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7. Интерфейс пользователя</w:t>
      </w:r>
    </w:p>
    <w:p w14:paraId="580843F2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предоставляет удобный интерфейс для выполнения задач:</w:t>
      </w:r>
    </w:p>
    <w:p w14:paraId="50238F47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Графический интерфейс:</w:t>
      </w:r>
    </w:p>
    <w:p w14:paraId="7F3C7400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Пользователи получают доступ к панели управления через веб-интерфейс или приложение.</w:t>
      </w:r>
    </w:p>
    <w:p w14:paraId="4D3B22B4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Интерфейс отображает текущую информацию о состоянии системы, активных пользователях и подключенных устройствах.</w:t>
      </w:r>
    </w:p>
    <w:p w14:paraId="70AF3339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Автоматизация:</w:t>
      </w:r>
    </w:p>
    <w:p w14:paraId="0C4CF7C3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Поддерживаются сценарии и автоматические задачи (например, перезагрузка сервера в определенное время).</w:t>
      </w:r>
    </w:p>
    <w:p w14:paraId="7FC9B699" w14:textId="77777777" w:rsidR="006A4AAA" w:rsidRPr="006A4AAA" w:rsidRDefault="006A4AAA" w:rsidP="00902CF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Настраиваемость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14:paraId="786F05B6" w14:textId="77777777" w:rsidR="006A4AAA" w:rsidRPr="006A4AAA" w:rsidRDefault="006A4AAA" w:rsidP="00902CF4">
      <w:pPr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Пользователь может изменять отображение интерфейса под свои нужды (например, добавлять </w:t>
      </w:r>
      <w:proofErr w:type="spellStart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виджеты</w:t>
      </w:r>
      <w:proofErr w:type="spellEnd"/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 xml:space="preserve"> с ключевой информацией).</w:t>
      </w:r>
    </w:p>
    <w:p w14:paraId="563B1A5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8. Интеграция с другими системами</w:t>
      </w:r>
    </w:p>
    <w:p w14:paraId="346D715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может взаимодействовать с другими программными продуктами:</w:t>
      </w:r>
    </w:p>
    <w:p w14:paraId="65A2D1C0" w14:textId="77777777" w:rsidR="006A4AAA" w:rsidRPr="006A4AAA" w:rsidRDefault="006A4AAA" w:rsidP="00902CF4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API:</w:t>
      </w:r>
    </w:p>
    <w:p w14:paraId="3255B234" w14:textId="77777777" w:rsidR="006A4AAA" w:rsidRPr="006A4AAA" w:rsidRDefault="006A4AAA" w:rsidP="00902CF4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Программное обеспечение предоставляет интерфейс для интеграции с CRM, ERP, системами безопасности и аналитики.</w:t>
      </w:r>
    </w:p>
    <w:p w14:paraId="1CA24D9C" w14:textId="77777777" w:rsidR="006A4AAA" w:rsidRPr="006A4AAA" w:rsidRDefault="006A4AAA" w:rsidP="00902CF4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Обмен данными:</w:t>
      </w:r>
    </w:p>
    <w:p w14:paraId="232C2797" w14:textId="6D7CE1F4" w:rsidR="00CC1393" w:rsidRPr="009B3292" w:rsidRDefault="006A4AAA" w:rsidP="009B3292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автоматически синхронизирует данные между различными приложениями, чтобы обеспечить их актуальность.</w:t>
      </w:r>
    </w:p>
    <w:p w14:paraId="7A68FE42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C068373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5DDAE37B" w14:textId="2C27D9E4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FDEB7BA" w14:textId="6E3B2160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6D7C52AA" w14:textId="77777777" w:rsidR="00CD4E9C" w:rsidRDefault="00CD4E9C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3645804" w14:textId="20EDCCEA" w:rsidR="00902CF4" w:rsidRPr="00902CF4" w:rsidRDefault="006A4AAA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Функциональная пригодность </w:t>
      </w:r>
    </w:p>
    <w:p w14:paraId="1A2EFC10" w14:textId="298C17AE" w:rsidR="006A4AAA" w:rsidRPr="00A34260" w:rsidRDefault="00902CF4" w:rsidP="00902C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характеристика качества, которая определяет способность программного обеспечения выполнять все функции, заявленные в требованиях, и обеспечивать удовлетворение потребностей пользователей.</w:t>
      </w:r>
    </w:p>
    <w:p w14:paraId="1788AFD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системы удаленного администрирования функциональная пригодность может быть оценена по следующим критериям:</w:t>
      </w:r>
    </w:p>
    <w:p w14:paraId="71CF275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Соответствие функциональным требованиям</w:t>
      </w:r>
    </w:p>
    <w:p w14:paraId="3324488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Каждая система удаленного администрирования имеет перечень функций, которые должны быть реализованы. Эти функции могут включать:</w:t>
      </w:r>
    </w:p>
    <w:p w14:paraId="120072CA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Удаленное управление: возможность управлять сервером или рабочей станцией через сеть, запускать и останавливать приложения, изменять настройки.</w:t>
      </w:r>
    </w:p>
    <w:p w14:paraId="364064E2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Мониторинг состояния: возможность отслеживать состояние устройств, серверов, служб, ресурсов системы (например, процессора, памяти, сети).</w:t>
      </w:r>
      <w:proofErr w:type="gramEnd"/>
    </w:p>
    <w:p w14:paraId="5F6B001A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Конфигурация и настройка системы: возможность настроить параметры системы, обновления и модификации программного обеспечения.</w:t>
      </w:r>
    </w:p>
    <w:p w14:paraId="26EFC2A8" w14:textId="77777777" w:rsidR="006A4AAA" w:rsidRPr="00A34260" w:rsidRDefault="006A4AAA" w:rsidP="00902CF4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Управление пользователями и правами доступа: возможность добавлять, удалять пользователей, настраивать их права доступа, разграничивать уровни доступа.</w:t>
      </w:r>
    </w:p>
    <w:p w14:paraId="570B7F5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Покрытие требований</w:t>
      </w:r>
    </w:p>
    <w:p w14:paraId="6F223F4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Процесс тестирования функциональной пригодности включает в себя проверку, насколько точно система выполняет все заявленные функции. Это может включать:</w:t>
      </w:r>
    </w:p>
    <w:p w14:paraId="0FE21927" w14:textId="77777777" w:rsidR="006A4AAA" w:rsidRPr="00A34260" w:rsidRDefault="006A4AAA" w:rsidP="00902CF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Проверку каждого элемента функциональных требований.</w:t>
      </w:r>
    </w:p>
    <w:p w14:paraId="6FEBB3F9" w14:textId="77777777" w:rsidR="006A4AAA" w:rsidRPr="00A34260" w:rsidRDefault="006A4AAA" w:rsidP="00902CF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Проверку правильности обработки исключений, ошибок и непредвиденных ситуаций.</w:t>
      </w:r>
    </w:p>
    <w:p w14:paraId="52D4394C" w14:textId="52368D2A" w:rsidR="00BB0449" w:rsidRPr="00901333" w:rsidRDefault="006A4AAA" w:rsidP="0090133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в реальных условиях эксплуатации (например, с реальными пользователями и реальными нагрузками).</w:t>
      </w:r>
    </w:p>
    <w:p w14:paraId="07385665" w14:textId="77777777" w:rsidR="00CC1393" w:rsidRDefault="00CC1393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12301B24" w14:textId="6FF78F10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Производительность функций</w:t>
      </w:r>
    </w:p>
    <w:p w14:paraId="5A8DE59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Важной частью функциональной пригодности является не только наличие нужных функций, но и их производительность. Например:</w:t>
      </w:r>
    </w:p>
    <w:p w14:paraId="10AE47A0" w14:textId="77777777" w:rsidR="006A4AAA" w:rsidRPr="00A34260" w:rsidRDefault="006A4AAA" w:rsidP="00902CF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Как эффективно выполняются операции управления в условиях высокой нагрузки (многозадачность, параллельная работа с несколькими устройствами).</w:t>
      </w:r>
    </w:p>
    <w:p w14:paraId="08FE7036" w14:textId="77777777" w:rsidR="006A4AAA" w:rsidRPr="00A34260" w:rsidRDefault="006A4AAA" w:rsidP="00902CF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Насколько система справляется с большим объемом данных и интенсивными операциями (например, при удаленном доступе к большому количеству серверов или виртуальных машин).</w:t>
      </w:r>
    </w:p>
    <w:p w14:paraId="24238C1B" w14:textId="78463FD5" w:rsidR="006A4AAA" w:rsidRP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Уровень производительности системы удаленного администрирования </w:t>
      </w:r>
    </w:p>
    <w:p w14:paraId="02C29C0A" w14:textId="7200FBDF" w:rsidR="006A4AAA" w:rsidRPr="00A34260" w:rsidRDefault="006A4AAA" w:rsidP="006A4AA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902CF4"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характеристика качества, которая определяет, насколько эффективно и быстро система выполняет свои функции при различных условиях эксплуатации. </w:t>
      </w:r>
    </w:p>
    <w:p w14:paraId="7EE8CFE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производительности системы удаленного администрирования включает следующие ключевые аспекты:</w:t>
      </w:r>
    </w:p>
    <w:p w14:paraId="447C8119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Время отклика</w:t>
      </w:r>
    </w:p>
    <w:p w14:paraId="7771850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Одним из главных показателей производительности является время отклика системы на действия пользователя. Для системы удаленного администрирования это включает:</w:t>
      </w:r>
    </w:p>
    <w:p w14:paraId="590A5648" w14:textId="77777777" w:rsidR="006A4AAA" w:rsidRPr="00A34260" w:rsidRDefault="006A4AAA" w:rsidP="00902CF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Время отклика на запросы мониторинга: сколько времени потребуется для получения информации о состоянии системы (например, процессора, памяти, диска, сети).</w:t>
      </w:r>
    </w:p>
    <w:p w14:paraId="7C9CED15" w14:textId="77777777" w:rsidR="006A4AAA" w:rsidRPr="00A34260" w:rsidRDefault="006A4AAA" w:rsidP="00902CF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Отображение интерфейса: время, которое требуется для обновления данных в графическом интерфейсе, отображения статистики и текущего состояния системы.</w:t>
      </w:r>
    </w:p>
    <w:p w14:paraId="2B40322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оценки этого показателя важно проводить тесты с различными сценариями работы, например:</w:t>
      </w:r>
    </w:p>
    <w:p w14:paraId="1EB4869C" w14:textId="3C9B36FD" w:rsidR="00AD658A" w:rsidRPr="00CC1393" w:rsidRDefault="006A4AAA" w:rsidP="00CC1393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Подключение и выполнение команды на сервере с высокой загрузкой.</w:t>
      </w:r>
    </w:p>
    <w:p w14:paraId="543FBF46" w14:textId="1455128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Пропускная способность</w:t>
      </w:r>
    </w:p>
    <w:p w14:paraId="2C99C0B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Пропускная способность системы удаленного администрирования оценивается по количеству данных, которые система может обработать за определенное время. Важно оценить:</w:t>
      </w:r>
    </w:p>
    <w:p w14:paraId="2182EF9E" w14:textId="77777777" w:rsidR="006A4AAA" w:rsidRPr="00A34260" w:rsidRDefault="006A4AAA" w:rsidP="00902CF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Пропускная способность канала связи: например, сколько данных передается между клиентом и сервером за единицу времени.</w:t>
      </w:r>
    </w:p>
    <w:p w14:paraId="372F50A6" w14:textId="77777777" w:rsidR="006A4AAA" w:rsidRPr="00A34260" w:rsidRDefault="006A4AAA" w:rsidP="00902CF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Скорость передачи команд и данных: как быстро система может передать информацию о состоянии сервера, конфигурации или любых других данных.</w:t>
      </w:r>
    </w:p>
    <w:p w14:paraId="2D35B863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тестирования пропускной способности необходимо оценить систему при разных типах соединений (локальная сеть, VPN, интернет), а также при разных объемах передаваемой информации.</w:t>
      </w:r>
    </w:p>
    <w:p w14:paraId="00EF7DC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 xml:space="preserve">3. </w:t>
      </w:r>
      <w:proofErr w:type="spellStart"/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Ресурсопотребление</w:t>
      </w:r>
      <w:proofErr w:type="spellEnd"/>
    </w:p>
    <w:p w14:paraId="7EB88CD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Этот аспект производительности определяет, сколько системных ресурсов (память, процессор, диск, сеть) использует система при выполнении своих задач. Это важно, поскольку удаленные системы администрирования часто работают в многозадачных средах, где требуется высокая эффективность. Оценка включает:</w:t>
      </w:r>
    </w:p>
    <w:p w14:paraId="08FFD646" w14:textId="77777777" w:rsidR="006A4AAA" w:rsidRPr="00A34260" w:rsidRDefault="006A4AAA" w:rsidP="00902CF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Использование процессора: как сильно система нагружает процессор при удаленном управлении, мониторинге и выполнении других операций.</w:t>
      </w:r>
    </w:p>
    <w:p w14:paraId="59CBE311" w14:textId="77777777" w:rsidR="006A4AAA" w:rsidRPr="003879B2" w:rsidRDefault="006A4AAA" w:rsidP="00902CF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Использование памяти: сколько оперативной памяти требует система при работе с несколькими серверами и пользователями.</w:t>
      </w:r>
    </w:p>
    <w:p w14:paraId="7DD2E06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4. Масштабируемость</w:t>
      </w:r>
    </w:p>
    <w:p w14:paraId="1DF70E4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Масштабируемость системы удаленного администрирования определяет, как она справляется с увеличением нагрузки, например, при увеличении числа пользователей или устройств, которые нужно администрировать. Оценка масштабируемости включает:</w:t>
      </w:r>
    </w:p>
    <w:p w14:paraId="29ECA62C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Способность системы поддерживать большое количество параллельных подключений.</w:t>
      </w:r>
    </w:p>
    <w:p w14:paraId="76AFA5AC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Эффективность системы при добавлении новых серверов или пользователей.</w:t>
      </w:r>
    </w:p>
    <w:p w14:paraId="4B73A075" w14:textId="77777777" w:rsidR="006A4AAA" w:rsidRPr="00A34260" w:rsidRDefault="006A4AAA" w:rsidP="00902CF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Как система справляется с увеличением объема обрабатываемых данных.</w:t>
      </w:r>
    </w:p>
    <w:p w14:paraId="2DDF94C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масштабируемости важно проводить на различных уровнях нагрузки и при добавлении новых компонентов системы (например, серверов или устройств).</w:t>
      </w:r>
    </w:p>
    <w:p w14:paraId="7038895F" w14:textId="77777777" w:rsidR="00902CF4" w:rsidRP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Совместимость системы удаленного администрирования </w:t>
      </w:r>
    </w:p>
    <w:p w14:paraId="755B5BD3" w14:textId="0FF655CC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характеристика, которая описывает способность системы работать с различными аппаратными и программными платформами, а также взаимодействовать с другими системами и компонентами в сети</w:t>
      </w:r>
    </w:p>
    <w:p w14:paraId="4CDE9D1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Основные аспекты оценки совместимости:</w:t>
      </w:r>
    </w:p>
    <w:p w14:paraId="133C994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Совместимость с операционными системами</w:t>
      </w:r>
    </w:p>
    <w:p w14:paraId="16D0F53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Система удаленного администрирования должна поддерживать работу на разных операционных системах, что особенно важно для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многоплатформенных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сетей. Включает:</w:t>
      </w:r>
    </w:p>
    <w:p w14:paraId="695AF559" w14:textId="77777777" w:rsidR="006A4AAA" w:rsidRPr="00A34260" w:rsidRDefault="006A4AAA" w:rsidP="00902CF4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Поддержка различных ОС: система должна поддерживать работу с популярными операционными системами, такими как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Linux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macOS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и другими. Это касается как серверных, так и клиентских операционных систем.</w:t>
      </w:r>
    </w:p>
    <w:p w14:paraId="61833909" w14:textId="77777777" w:rsidR="006A4AAA" w:rsidRPr="00A34260" w:rsidRDefault="006A4AAA" w:rsidP="00902CF4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Поддержка различных версий ОС: важно, чтобы система могла работать не только с последними версиями операционных систем, но и с более старыми версиями (например,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7,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Ubuntu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18.04).</w:t>
      </w:r>
    </w:p>
    <w:p w14:paraId="0230091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Совместимость с аппаратным обеспечением</w:t>
      </w:r>
    </w:p>
    <w:p w14:paraId="07D912F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совместимости с аппаратным обеспечением включает в себя:</w:t>
      </w:r>
    </w:p>
    <w:p w14:paraId="2DB876C1" w14:textId="5E4DDAEC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архитектур: система должна быть совместима с различными типами аппаратных архитектур, такими как x86, ARM и другие.</w:t>
      </w:r>
    </w:p>
    <w:p w14:paraId="18B0945C" w14:textId="77777777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различных типов устройств: например, серверов, рабочих станций, маршрутизаторов, коммутаторов и других устройств, с которыми будет взаимодействовать система.</w:t>
      </w:r>
    </w:p>
    <w:p w14:paraId="4938583D" w14:textId="77777777" w:rsidR="006A4AAA" w:rsidRPr="00A34260" w:rsidRDefault="006A4AAA" w:rsidP="00902CF4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периферийных устройств: возможность работы с различными периферийными устройствами (например, принтерами, сканерами, USB-устройствами), если это необходимо для удаленного администрирования.</w:t>
      </w:r>
    </w:p>
    <w:p w14:paraId="119DF0F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Тестирование аппаратной совместимости включает в себя проверку всех типов устройств, с которыми система должна работать, и оценку того, как она взаимодействует с ними.</w:t>
      </w:r>
    </w:p>
    <w:p w14:paraId="7331285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Совместимость с сетевыми протоколами и топологиями</w:t>
      </w:r>
    </w:p>
    <w:p w14:paraId="3FE6575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должна быть совместима с различными сетевыми протоколами и архитектурами. Это включает:</w:t>
      </w:r>
    </w:p>
    <w:p w14:paraId="02B0AF0C" w14:textId="77777777" w:rsidR="006A4AAA" w:rsidRPr="00A34260" w:rsidRDefault="006A4AAA" w:rsidP="00902CF4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сетевых протоколов: таких как SSH, RDP, VNC, FTP, HTTP/HTTPS, SNMP и других, которые могут использоваться для подключения к удаленным системам.</w:t>
      </w:r>
    </w:p>
    <w:p w14:paraId="4F38130F" w14:textId="77777777" w:rsidR="006A4AAA" w:rsidRPr="00A34260" w:rsidRDefault="006A4AAA" w:rsidP="00902CF4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Поддержка различных сетевых топологий: система должна работать в различных сетевых конфигурациях, таких как локальные сети (LAN), виртуальные частные сети (VPN), облачные инфраструктуры (например, AWS,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Azure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) и распределенные сети.</w:t>
      </w:r>
    </w:p>
    <w:p w14:paraId="35400D08" w14:textId="77777777" w:rsidR="006A4AAA" w:rsidRPr="003879B2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Для проверки совместимости с сетевыми протоколами и топологиями нужно тестировать систему в различных сетевых условиях, используя разные протоколы и сетевые конфигурации.</w:t>
      </w:r>
    </w:p>
    <w:p w14:paraId="7540A99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Проверка совместимости с другими системами включает тестирование взаимодействия с внешними сервисами и приложениями, чтобы убедиться, что они могут корректно интегрироваться.</w:t>
      </w:r>
    </w:p>
    <w:p w14:paraId="19CA7363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Удобство использования (</w:t>
      </w:r>
      <w:proofErr w:type="spellStart"/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юзабилити</w:t>
      </w:r>
      <w:proofErr w:type="spellEnd"/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) системы удаленного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4CB632AF" w14:textId="1439F09D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характеристика, которая определяет, насколько легко и удобно пользователям взаимодействовать с системой для выполнения своих задач. Оценка </w:t>
      </w:r>
      <w:proofErr w:type="spellStart"/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юзабилити</w:t>
      </w:r>
      <w:proofErr w:type="spellEnd"/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включает в себя изучение того, насколько интерфейс системы интуитивно понятен, как быстро можно освоить систему и насколько эффективно она решает поставленные задачи.</w:t>
      </w:r>
    </w:p>
    <w:p w14:paraId="04C34C1A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Основные аспекты оценки удобства использования (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юзабилити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) системы удаленного администрирования:</w:t>
      </w:r>
    </w:p>
    <w:p w14:paraId="534B43D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Интуитивность интерфейса</w:t>
      </w:r>
    </w:p>
    <w:p w14:paraId="097619AD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Интерфейс системы должен быть понятным и легким для восприятия, чтобы пользователи могли быстро освоить основные функции. Это включает:</w:t>
      </w:r>
    </w:p>
    <w:p w14:paraId="12C3A66A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Простота навигации: ясная структура меню и панелей инструментов, логичное распределение функций по разделам.</w:t>
      </w:r>
    </w:p>
    <w:p w14:paraId="76D3FC8F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Минимизация количества шагов для выполнения основных операций, таких как подключение к удаленному серверу, выполнение команд или мониторинг состояния системы.</w:t>
      </w:r>
    </w:p>
    <w:p w14:paraId="3D8CE1CD" w14:textId="77777777" w:rsidR="006A4AAA" w:rsidRPr="00A34260" w:rsidRDefault="006A4AAA" w:rsidP="00902CF4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Единообразие интерфейса: одинаковый стиль элементов управления, таких как кнопки, формы, меню и т.д., на всех экранах системы.</w:t>
      </w:r>
    </w:p>
    <w:p w14:paraId="60BF460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оценки этого аспекта можно провести тестирование с реальными пользователями, не знакомыми с системой, и измерить, сколько времени им нужно, чтобы выполнить простую задачу (например, подключиться к серверу и выполнить базовую команду).</w:t>
      </w:r>
    </w:p>
    <w:p w14:paraId="24EE11C6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Обучаемость</w:t>
      </w:r>
    </w:p>
    <w:p w14:paraId="5C2C98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Система должна быть достаточно простой для освоения, даже если пользователи не имеют глубоких технических знаний. Оценка обучаемости включает:</w:t>
      </w:r>
    </w:p>
    <w:p w14:paraId="35D96F05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Документация и обучающие материалы: наличие подробных инструкций, руководств пользователя,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видеоуроков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и FAQ.</w:t>
      </w:r>
    </w:p>
    <w:p w14:paraId="7184ED41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Встроенная помощь: контекстные подсказки, подсказки на экране или помощники, которые объясняют, как использовать различные функции.</w:t>
      </w:r>
    </w:p>
    <w:p w14:paraId="138EB9AC" w14:textId="77777777" w:rsidR="006A4AAA" w:rsidRPr="00A34260" w:rsidRDefault="006A4AAA" w:rsidP="00902CF4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Поддержка новичков и опытных пользователей: система должна быть доступна как для начинающих администраторов, так и для более опытных пользователей, предлагая простые и расширенные функции в зависимости от уровня знаний.</w:t>
      </w:r>
    </w:p>
    <w:p w14:paraId="6575B40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Оценка обучаемости может включать анализ доступных обучающих </w:t>
      </w:r>
      <w:proofErr w:type="gram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материалов</w:t>
      </w:r>
      <w:proofErr w:type="gram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и тестирование времени, необходимого для освоения системы новичками.</w:t>
      </w:r>
    </w:p>
    <w:p w14:paraId="6F895C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Эффективность работы</w:t>
      </w:r>
    </w:p>
    <w:p w14:paraId="03A4AA97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Эффективность работы системы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способность выполнять задачи быстро и без излишних усилий. Для оценки эффективности можно рассматривать следующие аспекты:</w:t>
      </w:r>
    </w:p>
    <w:p w14:paraId="5F312444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Скорость выполнения операций: насколько быстро система выполняет основные задачи, такие как подключение к серверу, изменение настроек, выполнение команд.</w:t>
      </w:r>
    </w:p>
    <w:p w14:paraId="7B49347E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Удобство работы с множеством подключений: если система поддерживает одновременное управление несколькими серверами или устройствами, важно оценить, насколько эффективно пользователи могут управлять ими одновременно.</w:t>
      </w:r>
    </w:p>
    <w:p w14:paraId="426FC647" w14:textId="77777777" w:rsidR="006A4AAA" w:rsidRPr="00A34260" w:rsidRDefault="006A4AAA" w:rsidP="00902CF4">
      <w:pPr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Автоматизация рутинных задач: наличие функций для автоматизации часто повторяющихся операций, таких как массовая настройка серверов, регулярное обновление системы и т.д.</w:t>
      </w:r>
    </w:p>
    <w:p w14:paraId="5516590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Для тестирования эффективности можно проводить нагрузочные тесты, в которых проверяется, как быстро система реагирует на запросы при высокой нагрузке.</w:t>
      </w:r>
    </w:p>
    <w:p w14:paraId="55631798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4. Обратная связь и уведомления</w:t>
      </w:r>
    </w:p>
    <w:p w14:paraId="558D142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должна предоставлять пользователю четкую и своевременную обратную связь о выполнении его действий. Это включает:</w:t>
      </w:r>
    </w:p>
    <w:p w14:paraId="204C337B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Информативные сообщения: система должна ясно сообщать о статусе выполнения операций, например, «Успешно подключено», «Ошибка подключения», «Задача выполнена» и т.д.</w:t>
      </w:r>
    </w:p>
    <w:p w14:paraId="265FB872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Визуальные и звуковые сигналы: использование уведомлений и индикаторов для предупреждения о завершении операций, ошибках или обновлениях.</w:t>
      </w:r>
    </w:p>
    <w:p w14:paraId="4133C12F" w14:textId="77777777" w:rsidR="006A4AAA" w:rsidRPr="00A34260" w:rsidRDefault="006A4AAA" w:rsidP="00902CF4">
      <w:pPr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Ошибки и сообщения об ошибках: если возникает ошибка, система должна предоставлять понятные сообщения, объясняющие причину и предлагающие способы устранения.</w:t>
      </w:r>
    </w:p>
    <w:p w14:paraId="798704C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Для оценки обратной связи можно проанализировать </w:t>
      </w:r>
      <w:proofErr w:type="spellStart"/>
      <w:proofErr w:type="gram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логи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и</w:t>
      </w:r>
      <w:proofErr w:type="gram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сообщения, которые система генерирует при выполнении различных операций.</w:t>
      </w:r>
    </w:p>
    <w:p w14:paraId="3C721431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02CF4">
        <w:rPr>
          <w:rFonts w:ascii="Times New Roman" w:hAnsi="Times New Roman"/>
          <w:b/>
          <w:bCs/>
          <w:sz w:val="28"/>
        </w:rPr>
        <w:t xml:space="preserve">Оценка </w:t>
      </w:r>
      <w:r w:rsidRPr="00902CF4">
        <w:rPr>
          <w:rStyle w:val="aa"/>
          <w:rFonts w:ascii="Times New Roman" w:hAnsi="Times New Roman"/>
          <w:sz w:val="28"/>
        </w:rPr>
        <w:t>удобства использования</w:t>
      </w:r>
      <w:r w:rsidRPr="00902CF4">
        <w:rPr>
          <w:rFonts w:ascii="Times New Roman" w:hAnsi="Times New Roman"/>
          <w:b/>
          <w:bCs/>
          <w:sz w:val="28"/>
        </w:rPr>
        <w:t xml:space="preserve"> системы удаленного администрирования</w:t>
      </w:r>
      <w:r w:rsidRPr="00A34260">
        <w:rPr>
          <w:rFonts w:ascii="Times New Roman" w:hAnsi="Times New Roman"/>
          <w:sz w:val="28"/>
        </w:rPr>
        <w:t xml:space="preserve"> </w:t>
      </w:r>
    </w:p>
    <w:p w14:paraId="4BCE7AC4" w14:textId="2BFAB1F9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6A4AAA" w:rsidRPr="00A34260">
        <w:rPr>
          <w:rFonts w:ascii="Times New Roman" w:hAnsi="Times New Roman"/>
          <w:sz w:val="28"/>
        </w:rPr>
        <w:t xml:space="preserve">ключает в себя тестирование интуитивности интерфейса, обучаемости, эффективности работы, качества обратной связи и удобства взаимодействия с пользователем. Важным аспектом является доступность обучающих материалов и возможность адаптации системы под потребности разных пользователей. </w:t>
      </w:r>
    </w:p>
    <w:p w14:paraId="4B48877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Защищённость системы удаленного администрирования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способность системы обеспечивать защиту данных и ресурсов от несанкционированного доступа, утечек, повреждений, потерь и других угроз безопасности. </w:t>
      </w:r>
    </w:p>
    <w:p w14:paraId="3880FCE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Контроль доступа</w:t>
      </w:r>
    </w:p>
    <w:p w14:paraId="4771FCC2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Контроль доступа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это основа безопасности системы. Он включает в себя механизмы, которые ограничивают доступ к системе только авторизованным пользователям и защищают систему от несанкционированного входа.</w:t>
      </w:r>
    </w:p>
    <w:p w14:paraId="7AFA8114" w14:textId="77777777" w:rsidR="006A4AAA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Аутентификация: система должна поддерживать надёжные методы аутентификации пользователей. Это может быть:</w:t>
      </w:r>
    </w:p>
    <w:p w14:paraId="7736DDF7" w14:textId="77777777" w:rsidR="006A4AAA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>Пароли: с требованиями к сложности паролей (например, длина, использование спецсимволов и т.д.).</w:t>
      </w:r>
    </w:p>
    <w:p w14:paraId="0EEE36C2" w14:textId="77777777" w:rsidR="006A4AAA" w:rsidRPr="006C4145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 xml:space="preserve">Многофакторная аутентификация (MFA): использование нескольких факторов для подтверждения личности пользователя, таких как SMS-коды, биометрия (например, отпечатки пальцев, распознавание лиц), аппаратные </w:t>
      </w:r>
      <w:proofErr w:type="spellStart"/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>токены</w:t>
      </w:r>
      <w:proofErr w:type="spellEnd"/>
      <w:r w:rsidRPr="006C4145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63B764D9" w14:textId="77777777" w:rsidR="006A4AAA" w:rsidRPr="00A34260" w:rsidRDefault="006A4AAA" w:rsidP="00902CF4">
      <w:pPr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Авторизация: после успешной аутентификации система должна предоставлять доступ только к тем данным и функциям, которые соответствуют роли пользователя. Это может включать:</w:t>
      </w:r>
    </w:p>
    <w:p w14:paraId="0DA4D7C4" w14:textId="77777777" w:rsidR="006A4AAA" w:rsidRPr="003879B2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Оценка контроля доступа включает в себя анализ используемых методов аутентификации и авторизации, проверку настроек доступа и тестирование на уязвимости (например, попытки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брутфорс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-атак).</w:t>
      </w:r>
    </w:p>
    <w:p w14:paraId="07F6222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Шифрование данных</w:t>
      </w:r>
    </w:p>
    <w:p w14:paraId="088891CD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является важной мерой для защиты данных от перехвата или несанкционированного доступа. Все передаваемые данные, а также данные, хранящиеся в системе, должны быть защищены.</w:t>
      </w:r>
    </w:p>
    <w:p w14:paraId="7A4E2D53" w14:textId="77777777" w:rsidR="006A4AAA" w:rsidRPr="00A34260" w:rsidRDefault="006A4AAA" w:rsidP="00902CF4">
      <w:pPr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данных в транзите: это защита данных, которые передаются через сеть (например, при удалённом подключении). Используемые протоколы должны обеспечивать надёжную защиту, такие как:</w:t>
      </w:r>
    </w:p>
    <w:p w14:paraId="242DD0C6" w14:textId="77777777" w:rsidR="006A4AAA" w:rsidRPr="00A34260" w:rsidRDefault="006A4AAA" w:rsidP="00902CF4">
      <w:pPr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Шифрование паролей: пароли и другие чувствительные данные должны храниться в зашифрованном виде, а не в открытом виде в базе данных.</w:t>
      </w:r>
    </w:p>
    <w:p w14:paraId="0CAF0D15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Для проверки шифрования можно провести анализ протоколов передачи данных, тестирование на наличие уязвимостей в методах шифрования и оценку конфигурации системы на соответствие стандартам безопасности.</w:t>
      </w:r>
    </w:p>
    <w:p w14:paraId="3295873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Защита от атак</w:t>
      </w:r>
    </w:p>
    <w:p w14:paraId="2D721A3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должна быть защищена от различных типов атак, включая как внешние, так и внутренние угрозы.</w:t>
      </w:r>
    </w:p>
    <w:p w14:paraId="0D6538EE" w14:textId="77777777" w:rsidR="006A4AAA" w:rsidRPr="00A34260" w:rsidRDefault="006A4AAA" w:rsidP="00902CF4">
      <w:pPr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Защита от атак "человек посередине" (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Man-in-the-Middle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, MITM): защита от атак, при которых злоумышленник перехватывает или изменяет данные, передаваемые между пользователем и системой.</w:t>
      </w:r>
    </w:p>
    <w:p w14:paraId="7F45C0B9" w14:textId="77777777" w:rsidR="006A4AAA" w:rsidRPr="00A34260" w:rsidRDefault="006A4AAA" w:rsidP="00902CF4">
      <w:pPr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Защита от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DDoS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-атак: системы должны быть защищены от распределённых атак отказа в обслуживании (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DDoS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), которые могут нарушить нормальную работу системы.</w:t>
      </w:r>
    </w:p>
    <w:p w14:paraId="2E7221BF" w14:textId="77777777" w:rsidR="00AD658A" w:rsidRDefault="00AD658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</w:p>
    <w:p w14:paraId="31FF773D" w14:textId="0E9CBFAE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 xml:space="preserve">4. Обновления и </w:t>
      </w:r>
      <w:proofErr w:type="spellStart"/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патчи</w:t>
      </w:r>
      <w:proofErr w:type="spellEnd"/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 xml:space="preserve"> безопасности</w:t>
      </w:r>
    </w:p>
    <w:p w14:paraId="308E26B8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защиты от уязвимостей и известных угроз важно регулярно обновлять систему и её компоненты.</w:t>
      </w:r>
    </w:p>
    <w:p w14:paraId="5870263A" w14:textId="77777777" w:rsidR="006A4AAA" w:rsidRPr="00A34260" w:rsidRDefault="006A4AAA" w:rsidP="00902CF4">
      <w:pPr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Патчи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безопасности: система должна автоматически или вручную получать и устанавливать обновления для операционных систем, приложений и используемых сервисов.</w:t>
      </w:r>
    </w:p>
    <w:p w14:paraId="6177608D" w14:textId="77777777" w:rsidR="006A4AAA" w:rsidRPr="00A34260" w:rsidRDefault="006A4AAA" w:rsidP="00902CF4">
      <w:pPr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Защита от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эксплойтов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: регулярные обновления помогают защититься от эксплуатац</w:t>
      </w:r>
      <w:proofErr w:type="gram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ии уя</w:t>
      </w:r>
      <w:proofErr w:type="gram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звимостей, которые могут быть использованы злоумышленниками.</w:t>
      </w:r>
    </w:p>
    <w:p w14:paraId="3BBFE720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Оценка этого аспекта включает в себя анализ процесса обновления системы, частоты установки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патчей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безопасности и отслеживание новых угроз.</w:t>
      </w:r>
    </w:p>
    <w:p w14:paraId="4C1291AA" w14:textId="77777777" w:rsidR="006A4AAA" w:rsidRPr="00A34260" w:rsidRDefault="006A4AAA" w:rsidP="00902CF4">
      <w:pPr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Разделение обязанностей: в системе должны быть ограничения на действия, которые могут выполнять различные пользователи или группы пользователей, чтобы минимизировать риск злоупотребления привилегиями.</w:t>
      </w:r>
    </w:p>
    <w:p w14:paraId="7F6AF4D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Оценка защищённости системы удаленного администрирования включает в себя анализ и тестирование различных аспектов безопасности, таких как контроль доступа, шифрование данных, защита от атак, обновления 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патчи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, защита от внутренних угроз и механизмы резервного копирования. </w:t>
      </w:r>
    </w:p>
    <w:p w14:paraId="785465C5" w14:textId="77777777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Сопровождаемость</w:t>
      </w:r>
      <w:proofErr w:type="spellEnd"/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системы удаленного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453F738F" w14:textId="6ABF3173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>то способность системы поддерживать её работоспособность и актуальность в процессе эксплуатации с минимальными затратами времени и ресурсов. Этот аспект качества касается того, как легко система может быть обновлена, исправлена, поддержана в рабочем состоянии, а также как быстро можно устранять возникающие проблемы.</w:t>
      </w:r>
    </w:p>
    <w:p w14:paraId="2E41093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Документация</w:t>
      </w:r>
    </w:p>
    <w:p w14:paraId="100C76A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Качественная документация является основой сопровождения системы, так как она позволяет специалистам легко понять и поддерживать систему, устранять ошибки и реализовывать новые функции.</w:t>
      </w:r>
    </w:p>
    <w:p w14:paraId="492FAF91" w14:textId="77777777" w:rsidR="006A4AAA" w:rsidRPr="00A34260" w:rsidRDefault="006A4AAA" w:rsidP="00902CF4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Техническая документация: должна содержать подробные описания всех компонентов системы, их взаимодействий, конфигурации, архитектуры и возможностей для диагностики проблем.</w:t>
      </w:r>
    </w:p>
    <w:p w14:paraId="456F268A" w14:textId="77777777" w:rsidR="006A4AAA" w:rsidRPr="00A34260" w:rsidRDefault="006A4AAA" w:rsidP="00902CF4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Пользовательская документация: должна быть доступной для администраторов, помогая им эффективно управлять системой, выполнять настройки и устранять возникающие проблемы.</w:t>
      </w:r>
    </w:p>
    <w:p w14:paraId="5426664E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2. Поддержка и обслуживание</w:t>
      </w:r>
    </w:p>
    <w:p w14:paraId="602FA6EF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Для обеспечения долгосрочной работы системы необходимо организовать эффективное обслуживание и поддержку.</w:t>
      </w:r>
    </w:p>
    <w:p w14:paraId="1F240E8B" w14:textId="77777777" w:rsidR="006A4AAA" w:rsidRPr="00A34260" w:rsidRDefault="006A4AAA" w:rsidP="00902CF4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Обновления 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патчи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: система должна обеспечивать регулярные обновления для устранения уязвимостей, исправления ошибок и добавления новых функций.</w:t>
      </w:r>
    </w:p>
    <w:p w14:paraId="454EBDAB" w14:textId="77777777" w:rsidR="006A4AAA" w:rsidRPr="00A34260" w:rsidRDefault="006A4AAA" w:rsidP="00902CF4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Обратная совместимость: при добавлении новых функций или обновлений система должна сохранять совместимость с предыдущими версиями, чтобы не возникало проблем при миграции или обновлении.</w:t>
      </w:r>
    </w:p>
    <w:p w14:paraId="78CF146C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Оценка этой составляющей включает в себя анализ доступности обновлений, частоты выпуска исправлений и наличия службы технической поддержки.</w:t>
      </w:r>
    </w:p>
    <w:p w14:paraId="3B4F622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3. Модульность и расширяемость</w:t>
      </w:r>
    </w:p>
    <w:p w14:paraId="6F745F3B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Модульность и расширяемость системы позволяют легко внедрять новые функции или адаптировать её под изменяющиеся потребности бизнеса, не влияя на текущую работоспособность.</w:t>
      </w:r>
    </w:p>
    <w:p w14:paraId="5E765311" w14:textId="77777777" w:rsidR="006A4AAA" w:rsidRPr="00A34260" w:rsidRDefault="006A4AAA" w:rsidP="00902CF4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Модульная архитектура: система должна быть спроектирована таким образом, чтобы её компоненты могли быть заменены или обновлены без значительного воздействия на другие части.</w:t>
      </w:r>
    </w:p>
    <w:p w14:paraId="7C5D9E18" w14:textId="77777777" w:rsidR="006A4AAA" w:rsidRPr="00A34260" w:rsidRDefault="006A4AAA" w:rsidP="00902CF4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Интерфейсы для интеграции: наличие стандартизированных интерфейсов (API), которые позволяют добавлять или интегрировать дополнительные модули и функции без необходимости изменять основную структуру системы.</w:t>
      </w:r>
    </w:p>
    <w:p w14:paraId="2E8706A4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Механизмы восстановления: при сбоях система должна поддерживать функции восстановления, которые могут быть использованы для исправления ошибок или сбоя работы.</w:t>
      </w:r>
    </w:p>
    <w:p w14:paraId="0D16883D" w14:textId="77777777" w:rsidR="006A4AAA" w:rsidRPr="00A34260" w:rsidRDefault="006A4AAA" w:rsidP="00902CF4">
      <w:pPr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Гибкость в исправлении ошибок: система должна позволять администратору быстро выявлять и исправлять ошибки в настройках, программных компонентах или конфигурации.</w:t>
      </w:r>
    </w:p>
    <w:p w14:paraId="76490D3A" w14:textId="7863426E" w:rsidR="00902CF4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02CF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Переносимость (мобильность) системы удалённого администрирования</w:t>
      </w: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14:paraId="34754AA7" w14:textId="5EB7DF1D" w:rsidR="006A4AAA" w:rsidRPr="00A34260" w:rsidRDefault="00902CF4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Э</w:t>
      </w:r>
      <w:r w:rsidR="006A4AAA"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то способность системы эффективно работать на различных аппаратных и программных платформах, а также её способность легко перемещаться или переноситься с одной среды в другую. </w:t>
      </w:r>
    </w:p>
    <w:p w14:paraId="12BDAEE1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7"/>
          <w:lang w:eastAsia="ru-RU"/>
        </w:rPr>
        <w:t>1. Совместимость с различными операционными системами</w:t>
      </w:r>
    </w:p>
    <w:p w14:paraId="11EAA8C9" w14:textId="77777777" w:rsidR="006A4AAA" w:rsidRPr="00A34260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Система удалённого администрирования должна поддерживать работу на различных операционных системах, таких как:</w:t>
      </w:r>
    </w:p>
    <w:p w14:paraId="7259DF96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: наличие клиента или сервера для удалённого администрирования, совместимого с версиями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Windows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7CE38303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Linux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/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Unix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: поддержка командных интерфейсов, удалённых соединений через SSH, возможности настройки и управления через терминал.</w:t>
      </w:r>
    </w:p>
    <w:p w14:paraId="3F25FE4E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macOS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: поддержка взаимодействия с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macOS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, включая управление и мониторинг через клиентские приложения или консольные утилиты.</w:t>
      </w:r>
    </w:p>
    <w:p w14:paraId="2F99C5B0" w14:textId="77777777" w:rsidR="006A4AAA" w:rsidRPr="00A34260" w:rsidRDefault="006A4AAA" w:rsidP="00902CF4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Мобильные операционные системы: наличие мобильных версий программ для удалённого администрирования, совместимых с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Android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 xml:space="preserve"> и </w:t>
      </w:r>
      <w:proofErr w:type="spellStart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iOS</w:t>
      </w:r>
      <w:proofErr w:type="spellEnd"/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, что позволяет администраторам работать с системы через смартфоны или планшеты.</w:t>
      </w:r>
    </w:p>
    <w:p w14:paraId="285B5084" w14:textId="7F04A3F2" w:rsidR="006A4AAA" w:rsidRPr="00074AB3" w:rsidRDefault="006A4AAA" w:rsidP="00074AB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A34260">
        <w:rPr>
          <w:rFonts w:ascii="Times New Roman" w:eastAsia="Times New Roman" w:hAnsi="Times New Roman"/>
          <w:sz w:val="28"/>
          <w:szCs w:val="24"/>
          <w:lang w:eastAsia="ru-RU"/>
        </w:rPr>
        <w:t>Оценка совместимости с операционными системами включает в себя тестирование работы системы на разных ОС и проверку наличия приложений или клиентов для каждой из них.</w:t>
      </w:r>
    </w:p>
    <w:p w14:paraId="524DD90E" w14:textId="0F8CCE86" w:rsidR="00074AB3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DB9564" w14:textId="2DFEE556" w:rsidR="00074AB3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5A36F38" w14:textId="77777777" w:rsidR="00074AB3" w:rsidRPr="003879B2" w:rsidRDefault="00074AB3" w:rsidP="00074AB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EC15834" w14:textId="77777777" w:rsidR="00BB0449" w:rsidRDefault="00074AB3" w:rsidP="00BB0449">
      <w:pPr>
        <w:spacing w:after="0" w:line="360" w:lineRule="auto"/>
        <w:ind w:left="720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2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 Рекомендации по использованию российских аналогов </w:t>
      </w:r>
      <w:proofErr w:type="gramStart"/>
      <w:r>
        <w:rPr>
          <w:rStyle w:val="a9"/>
          <w:rFonts w:ascii="Times New Roman" w:hAnsi="Times New Roman"/>
          <w:color w:val="000000"/>
          <w:sz w:val="28"/>
          <w:szCs w:val="28"/>
        </w:rPr>
        <w:t>ПО</w:t>
      </w:r>
      <w:proofErr w:type="gramEnd"/>
    </w:p>
    <w:p w14:paraId="18EC781D" w14:textId="1A6D50CC" w:rsidR="00074AB3" w:rsidRDefault="00074AB3" w:rsidP="00BB0449">
      <w:pPr>
        <w:spacing w:after="0" w:line="360" w:lineRule="auto"/>
        <w:ind w:left="7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74AB3">
        <w:rPr>
          <w:rFonts w:ascii="Times New Roman" w:hAnsi="Times New Roman"/>
          <w:b/>
          <w:color w:val="000000"/>
          <w:sz w:val="28"/>
          <w:szCs w:val="28"/>
        </w:rPr>
        <w:t>2.1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Использование стационарных программ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77950FFD" w14:textId="77777777" w:rsidR="00FE1D57" w:rsidRDefault="00FE1D57" w:rsidP="00BB044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Внедрение российских программных продуктов для систем удаленного администрирования важно в контексте повышения уровня информационной безопасности и соблюдения требований </w:t>
      </w:r>
      <w:proofErr w:type="spellStart"/>
      <w:r>
        <w:rPr>
          <w:sz w:val="28"/>
        </w:rPr>
        <w:t>импортозамещения</w:t>
      </w:r>
      <w:proofErr w:type="spellEnd"/>
      <w:r>
        <w:rPr>
          <w:sz w:val="28"/>
        </w:rPr>
        <w:t>. Ниже представлены рекомендации по использованию отечественных стационарных программ для удаленного администрирования.</w:t>
      </w:r>
    </w:p>
    <w:p w14:paraId="2C93649B" w14:textId="77777777" w:rsidR="00FE1D57" w:rsidRPr="004F4A38" w:rsidRDefault="00FE1D57" w:rsidP="004F4A38">
      <w:pPr>
        <w:spacing w:after="0" w:line="360" w:lineRule="auto"/>
        <w:ind w:firstLine="851"/>
        <w:contextualSpacing/>
        <w:rPr>
          <w:rFonts w:ascii="Times New Roman" w:hAnsi="Times New Roman"/>
          <w:sz w:val="28"/>
          <w:szCs w:val="28"/>
        </w:rPr>
      </w:pPr>
      <w:r w:rsidRPr="004F4A38">
        <w:rPr>
          <w:rFonts w:ascii="Times New Roman" w:hAnsi="Times New Roman"/>
          <w:sz w:val="28"/>
          <w:szCs w:val="28"/>
        </w:rPr>
        <w:t xml:space="preserve">1. Российские аналоги зарубежного </w:t>
      </w:r>
      <w:proofErr w:type="gramStart"/>
      <w:r w:rsidRPr="004F4A38">
        <w:rPr>
          <w:rFonts w:ascii="Times New Roman" w:hAnsi="Times New Roman"/>
          <w:sz w:val="28"/>
          <w:szCs w:val="28"/>
        </w:rPr>
        <w:t>ПО</w:t>
      </w:r>
      <w:proofErr w:type="gramEnd"/>
      <w:r w:rsidRPr="004F4A38">
        <w:rPr>
          <w:rFonts w:ascii="Times New Roman" w:hAnsi="Times New Roman"/>
          <w:sz w:val="28"/>
          <w:szCs w:val="28"/>
        </w:rPr>
        <w:t xml:space="preserve"> для удаленного администрирования</w:t>
      </w:r>
    </w:p>
    <w:p w14:paraId="2D87665A" w14:textId="77777777" w:rsidR="00FE1D57" w:rsidRDefault="00FE1D57" w:rsidP="004F4A38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Российский рынок предлагает множество решений, которые могут заменить зарубежные продукты (например, </w:t>
      </w:r>
      <w:proofErr w:type="spellStart"/>
      <w:r>
        <w:rPr>
          <w:sz w:val="28"/>
        </w:rPr>
        <w:t>TeamViewer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AnyDesk</w:t>
      </w:r>
      <w:proofErr w:type="spellEnd"/>
      <w:r>
        <w:rPr>
          <w:sz w:val="28"/>
        </w:rPr>
        <w:t xml:space="preserve"> или </w:t>
      </w:r>
      <w:proofErr w:type="spellStart"/>
      <w:r>
        <w:rPr>
          <w:sz w:val="28"/>
        </w:rPr>
        <w:t>LogMeIn</w:t>
      </w:r>
      <w:proofErr w:type="spellEnd"/>
      <w:r>
        <w:rPr>
          <w:sz w:val="28"/>
        </w:rPr>
        <w:t>) для удаленного управления системами и сетями.</w:t>
      </w:r>
    </w:p>
    <w:p w14:paraId="3E6E4E95" w14:textId="77777777" w:rsidR="00FE1D57" w:rsidRDefault="00FE1D57" w:rsidP="00FE1D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 Решения для удаленного доступа и управления</w:t>
      </w:r>
      <w:r>
        <w:rPr>
          <w:rStyle w:val="aa"/>
          <w:rFonts w:ascii="Times New Roman" w:hAnsi="Times New Roman"/>
          <w:sz w:val="28"/>
        </w:rPr>
        <w:t>:</w:t>
      </w:r>
    </w:p>
    <w:p w14:paraId="28C97356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proofErr w:type="spellStart"/>
      <w:r w:rsidRPr="004F4A38">
        <w:rPr>
          <w:rStyle w:val="aa"/>
          <w:rFonts w:eastAsiaTheme="majorEastAsia"/>
          <w:b w:val="0"/>
          <w:bCs w:val="0"/>
          <w:sz w:val="28"/>
        </w:rPr>
        <w:t>Рутокен</w:t>
      </w:r>
      <w:proofErr w:type="spellEnd"/>
      <w:r w:rsidRPr="004F4A38">
        <w:rPr>
          <w:rStyle w:val="aa"/>
          <w:rFonts w:eastAsiaTheme="majorEastAsia"/>
          <w:b w:val="0"/>
          <w:bCs w:val="0"/>
          <w:sz w:val="28"/>
        </w:rPr>
        <w:t xml:space="preserve"> СЦ</w:t>
      </w:r>
    </w:p>
    <w:p w14:paraId="535A6F7A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lastRenderedPageBreak/>
        <w:t>Программное обеспечение для безопасного удаленного доступа, использующее российские криптографические алгоритмы.</w:t>
      </w:r>
    </w:p>
    <w:p w14:paraId="4F736EDD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Подходит для администрирования рабочих станций, серверов и других устройств.</w:t>
      </w:r>
    </w:p>
    <w:p w14:paraId="1A71026F" w14:textId="378B48AF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Использовать в организациях с высокими требованиями к безопасности данных.</w:t>
      </w:r>
    </w:p>
    <w:p w14:paraId="7C77103F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Стахановец Администратор</w:t>
      </w:r>
    </w:p>
    <w:p w14:paraId="7EB73C5D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Инструмент для удаленного мониторинга и управления IT-инфраструктурой.</w:t>
      </w:r>
    </w:p>
    <w:p w14:paraId="5693C92C" w14:textId="77777777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Включает функции удаленного доступа, мониторинга работы сотрудников, защиты данных.</w:t>
      </w:r>
    </w:p>
    <w:p w14:paraId="7E9993E4" w14:textId="6C84B01C" w:rsidR="00FE1D57" w:rsidRPr="004F4A38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Подходит для предприятий с большим количеством рабочих мест.</w:t>
      </w:r>
    </w:p>
    <w:p w14:paraId="64CB9C25" w14:textId="77777777" w:rsidR="00FE1D57" w:rsidRPr="004F4A38" w:rsidRDefault="00FE1D57" w:rsidP="00FE1D57">
      <w:pPr>
        <w:pStyle w:val="ab"/>
        <w:numPr>
          <w:ilvl w:val="0"/>
          <w:numId w:val="6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proofErr w:type="spellStart"/>
      <w:r w:rsidRPr="004F4A38">
        <w:rPr>
          <w:rStyle w:val="aa"/>
          <w:rFonts w:eastAsiaTheme="majorEastAsia"/>
          <w:b w:val="0"/>
          <w:bCs w:val="0"/>
          <w:sz w:val="28"/>
        </w:rPr>
        <w:t>MyOffice</w:t>
      </w:r>
      <w:proofErr w:type="spellEnd"/>
      <w:r w:rsidRPr="004F4A38">
        <w:rPr>
          <w:rStyle w:val="aa"/>
          <w:rFonts w:eastAsiaTheme="majorEastAsia"/>
          <w:b w:val="0"/>
          <w:bCs w:val="0"/>
          <w:sz w:val="28"/>
        </w:rPr>
        <w:t xml:space="preserve"> </w:t>
      </w:r>
      <w:proofErr w:type="spellStart"/>
      <w:r w:rsidRPr="004F4A38">
        <w:rPr>
          <w:rStyle w:val="aa"/>
          <w:rFonts w:eastAsiaTheme="majorEastAsia"/>
          <w:b w:val="0"/>
          <w:bCs w:val="0"/>
          <w:sz w:val="28"/>
        </w:rPr>
        <w:t>Access</w:t>
      </w:r>
      <w:proofErr w:type="spellEnd"/>
    </w:p>
    <w:p w14:paraId="72321D44" w14:textId="77777777" w:rsidR="00FE1D57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для безопасного доступа к рабочему столу и файлам через защищённое соединение.</w:t>
      </w:r>
    </w:p>
    <w:p w14:paraId="0799B424" w14:textId="77777777" w:rsidR="00FE1D57" w:rsidRDefault="00FE1D57" w:rsidP="00FE1D57">
      <w:pPr>
        <w:numPr>
          <w:ilvl w:val="1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Использовать в средах, где требуется защищённый доступ к корпоративным данным.</w:t>
      </w:r>
    </w:p>
    <w:p w14:paraId="2EA07510" w14:textId="77777777" w:rsidR="00FE1D57" w:rsidRDefault="00FE1D57" w:rsidP="00FE1D5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Системы для управления IT-инфраструктурой:</w:t>
      </w:r>
    </w:p>
    <w:p w14:paraId="5CB7B230" w14:textId="77777777" w:rsidR="00FE1D57" w:rsidRPr="004F4A38" w:rsidRDefault="00FE1D57" w:rsidP="00FE1D57">
      <w:pPr>
        <w:pStyle w:val="ab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proofErr w:type="spellStart"/>
      <w:r w:rsidRPr="004F4A38">
        <w:rPr>
          <w:rStyle w:val="aa"/>
          <w:rFonts w:eastAsiaTheme="majorEastAsia"/>
          <w:b w:val="0"/>
          <w:bCs w:val="0"/>
          <w:sz w:val="28"/>
        </w:rPr>
        <w:t>Админ</w:t>
      </w:r>
      <w:proofErr w:type="gramStart"/>
      <w:r w:rsidRPr="004F4A38">
        <w:rPr>
          <w:rStyle w:val="aa"/>
          <w:rFonts w:eastAsiaTheme="majorEastAsia"/>
          <w:b w:val="0"/>
          <w:bCs w:val="0"/>
          <w:sz w:val="28"/>
        </w:rPr>
        <w:t>Tool</w:t>
      </w:r>
      <w:proofErr w:type="spellEnd"/>
      <w:proofErr w:type="gramEnd"/>
    </w:p>
    <w:p w14:paraId="0E3BD14E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Отечественный инструмент для управления IT-инфраструктурой, предоставляющий возможность удалённого администрирования серверов и рабочих станций.</w:t>
      </w:r>
    </w:p>
    <w:p w14:paraId="27D94619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 xml:space="preserve">Особенности: Централизованное управление, </w:t>
      </w:r>
      <w:proofErr w:type="spellStart"/>
      <w:r w:rsidRPr="004F4A38">
        <w:rPr>
          <w:rFonts w:ascii="Times New Roman" w:hAnsi="Times New Roman"/>
          <w:sz w:val="28"/>
        </w:rPr>
        <w:t>журналирование</w:t>
      </w:r>
      <w:proofErr w:type="spellEnd"/>
      <w:r w:rsidRPr="004F4A38">
        <w:rPr>
          <w:rFonts w:ascii="Times New Roman" w:hAnsi="Times New Roman"/>
          <w:sz w:val="28"/>
        </w:rPr>
        <w:t xml:space="preserve"> всех действий администратора.</w:t>
      </w:r>
    </w:p>
    <w:p w14:paraId="5562FFBA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 Подходит для малых и средних организаций.</w:t>
      </w:r>
    </w:p>
    <w:p w14:paraId="51F969D2" w14:textId="77777777" w:rsidR="00FE1D57" w:rsidRPr="004F4A38" w:rsidRDefault="00FE1D57" w:rsidP="00FE1D57">
      <w:pPr>
        <w:pStyle w:val="ab"/>
        <w:numPr>
          <w:ilvl w:val="0"/>
          <w:numId w:val="63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Системный монитор СМ-3000</w:t>
      </w:r>
    </w:p>
    <w:p w14:paraId="685D82AA" w14:textId="77777777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Стационарное программное решение для удаленного управления и мониторинга сети.</w:t>
      </w:r>
    </w:p>
    <w:p w14:paraId="666AAABE" w14:textId="5F3E65E6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lastRenderedPageBreak/>
        <w:t>Особенности: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>Анализ нагрузки на сеть, управление конфигурациями и диагностика оборудования.</w:t>
      </w:r>
    </w:p>
    <w:p w14:paraId="252525F3" w14:textId="00A62D39" w:rsidR="00FE1D57" w:rsidRPr="004F4A38" w:rsidRDefault="00FE1D57" w:rsidP="00FE1D57">
      <w:pPr>
        <w:numPr>
          <w:ilvl w:val="1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Fonts w:ascii="Times New Roman" w:hAnsi="Times New Roman"/>
          <w:sz w:val="28"/>
        </w:rPr>
        <w:t>Рекомендации:</w:t>
      </w:r>
      <w:r w:rsidR="004F4A38">
        <w:rPr>
          <w:rFonts w:ascii="Times New Roman" w:hAnsi="Times New Roman"/>
          <w:sz w:val="28"/>
        </w:rPr>
        <w:t> </w:t>
      </w:r>
      <w:r w:rsidRPr="004F4A38">
        <w:rPr>
          <w:rFonts w:ascii="Times New Roman" w:hAnsi="Times New Roman"/>
          <w:sz w:val="28"/>
        </w:rPr>
        <w:t xml:space="preserve">Рекомендуется для крупных организаций с </w:t>
      </w:r>
      <w:proofErr w:type="gramStart"/>
      <w:r w:rsidRPr="004F4A38">
        <w:rPr>
          <w:rFonts w:ascii="Times New Roman" w:hAnsi="Times New Roman"/>
          <w:sz w:val="28"/>
        </w:rPr>
        <w:t>распределенной</w:t>
      </w:r>
      <w:proofErr w:type="gramEnd"/>
      <w:r w:rsidRPr="004F4A38">
        <w:rPr>
          <w:rFonts w:ascii="Times New Roman" w:hAnsi="Times New Roman"/>
          <w:sz w:val="28"/>
        </w:rPr>
        <w:t xml:space="preserve"> IT-инфраструктурой.</w:t>
      </w:r>
    </w:p>
    <w:p w14:paraId="1D2D9679" w14:textId="77777777" w:rsidR="00FE1D57" w:rsidRPr="004F4A38" w:rsidRDefault="00FE1D57" w:rsidP="004F4A38">
      <w:pPr>
        <w:spacing w:line="360" w:lineRule="auto"/>
        <w:ind w:firstLine="709"/>
        <w:contextualSpacing/>
        <w:rPr>
          <w:rFonts w:ascii="Times New Roman" w:hAnsi="Times New Roman"/>
          <w:b/>
          <w:bCs/>
          <w:sz w:val="28"/>
          <w:szCs w:val="28"/>
        </w:rPr>
      </w:pPr>
      <w:r w:rsidRPr="004F4A38">
        <w:rPr>
          <w:rFonts w:ascii="Times New Roman" w:hAnsi="Times New Roman"/>
          <w:b/>
          <w:bCs/>
          <w:sz w:val="28"/>
          <w:szCs w:val="28"/>
        </w:rPr>
        <w:t>2. Преимущества российских аналогов для удаленного администрирования:</w:t>
      </w:r>
    </w:p>
    <w:p w14:paraId="78F26676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Соответствие требованиям информационной безопасности</w:t>
      </w:r>
      <w:r w:rsidRPr="004F4A38">
        <w:rPr>
          <w:rFonts w:ascii="Times New Roman" w:hAnsi="Times New Roman"/>
          <w:sz w:val="28"/>
        </w:rPr>
        <w:t>: Все перечисленные продукты используют российские криптографические алгоритмы для защиты данных, что важно для государственных и крупных коммерческих организаций.</w:t>
      </w:r>
    </w:p>
    <w:p w14:paraId="0651BA27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Отсутствие зависимости от зарубежных сервисов</w:t>
      </w:r>
      <w:r w:rsidRPr="004F4A38">
        <w:rPr>
          <w:rFonts w:ascii="Times New Roman" w:hAnsi="Times New Roman"/>
          <w:sz w:val="28"/>
        </w:rPr>
        <w:t>: Полная автономия в работе системы, что минимизирует риск утечек информации.</w:t>
      </w:r>
    </w:p>
    <w:p w14:paraId="085F1242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Локальная техническая поддержка</w:t>
      </w:r>
      <w:r w:rsidRPr="004F4A38">
        <w:rPr>
          <w:rFonts w:ascii="Times New Roman" w:hAnsi="Times New Roman"/>
          <w:sz w:val="28"/>
        </w:rPr>
        <w:t xml:space="preserve">: Оперативное решение проблем и возможность доработки </w:t>
      </w:r>
      <w:proofErr w:type="gramStart"/>
      <w:r w:rsidRPr="004F4A38">
        <w:rPr>
          <w:rFonts w:ascii="Times New Roman" w:hAnsi="Times New Roman"/>
          <w:sz w:val="28"/>
        </w:rPr>
        <w:t>ПО</w:t>
      </w:r>
      <w:proofErr w:type="gramEnd"/>
      <w:r w:rsidRPr="004F4A38">
        <w:rPr>
          <w:rFonts w:ascii="Times New Roman" w:hAnsi="Times New Roman"/>
          <w:sz w:val="28"/>
        </w:rPr>
        <w:t xml:space="preserve"> </w:t>
      </w:r>
      <w:proofErr w:type="gramStart"/>
      <w:r w:rsidRPr="004F4A38">
        <w:rPr>
          <w:rFonts w:ascii="Times New Roman" w:hAnsi="Times New Roman"/>
          <w:sz w:val="28"/>
        </w:rPr>
        <w:t>под</w:t>
      </w:r>
      <w:proofErr w:type="gramEnd"/>
      <w:r w:rsidRPr="004F4A38">
        <w:rPr>
          <w:rFonts w:ascii="Times New Roman" w:hAnsi="Times New Roman"/>
          <w:sz w:val="28"/>
        </w:rPr>
        <w:t xml:space="preserve"> нужды заказчика.</w:t>
      </w:r>
    </w:p>
    <w:p w14:paraId="424C2845" w14:textId="77777777" w:rsidR="00FE1D57" w:rsidRPr="004F4A38" w:rsidRDefault="00FE1D57" w:rsidP="00FE1D57">
      <w:pPr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F4A38">
        <w:rPr>
          <w:rStyle w:val="aa"/>
          <w:rFonts w:ascii="Times New Roman" w:hAnsi="Times New Roman"/>
          <w:b w:val="0"/>
          <w:bCs w:val="0"/>
          <w:sz w:val="28"/>
        </w:rPr>
        <w:t>Экономическая выгода</w:t>
      </w:r>
      <w:r w:rsidRPr="004F4A38">
        <w:rPr>
          <w:rFonts w:ascii="Times New Roman" w:hAnsi="Times New Roman"/>
          <w:sz w:val="28"/>
        </w:rPr>
        <w:t xml:space="preserve">: Стоимость лицензий и обслуживания российского </w:t>
      </w:r>
      <w:proofErr w:type="gramStart"/>
      <w:r w:rsidRPr="004F4A38">
        <w:rPr>
          <w:rFonts w:ascii="Times New Roman" w:hAnsi="Times New Roman"/>
          <w:sz w:val="28"/>
        </w:rPr>
        <w:t>ПО</w:t>
      </w:r>
      <w:proofErr w:type="gramEnd"/>
      <w:r w:rsidRPr="004F4A38">
        <w:rPr>
          <w:rFonts w:ascii="Times New Roman" w:hAnsi="Times New Roman"/>
          <w:sz w:val="28"/>
        </w:rPr>
        <w:t xml:space="preserve"> ниже, чем у зарубежных аналогов.</w:t>
      </w:r>
    </w:p>
    <w:p w14:paraId="77665FA6" w14:textId="77777777" w:rsidR="00AD658A" w:rsidRDefault="00AD658A" w:rsidP="00FE1D57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</w:p>
    <w:p w14:paraId="7EB1C50A" w14:textId="6B856451" w:rsidR="00FE1D57" w:rsidRPr="004F4A38" w:rsidRDefault="00FE1D57" w:rsidP="00FE1D57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</w:rPr>
      </w:pPr>
      <w:r w:rsidRPr="004F4A38">
        <w:rPr>
          <w:b w:val="0"/>
          <w:bCs w:val="0"/>
          <w:sz w:val="28"/>
        </w:rPr>
        <w:t xml:space="preserve">3. </w:t>
      </w:r>
      <w:r w:rsidRPr="004F4A38">
        <w:rPr>
          <w:rStyle w:val="aa"/>
          <w:rFonts w:eastAsiaTheme="majorEastAsia"/>
          <w:sz w:val="28"/>
        </w:rPr>
        <w:t>Рекомендации по внедрению российских программ:</w:t>
      </w:r>
    </w:p>
    <w:p w14:paraId="04E11902" w14:textId="1FA345E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Оценка потребностей организации</w:t>
      </w:r>
      <w:proofErr w:type="gramStart"/>
      <w:r w:rsidRPr="004F4A38">
        <w:rPr>
          <w:sz w:val="28"/>
        </w:rPr>
        <w:br/>
        <w:t>П</w:t>
      </w:r>
      <w:proofErr w:type="gramEnd"/>
      <w:r w:rsidRPr="004F4A38">
        <w:rPr>
          <w:sz w:val="28"/>
        </w:rPr>
        <w:t>еред выбором системы провести аудит существующей IT-инфраструктуры, чтобы определить, какие функции являются приоритетными.</w:t>
      </w:r>
    </w:p>
    <w:p w14:paraId="4A890551" w14:textId="5117F51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Пилотное тестирование</w:t>
      </w:r>
      <w:proofErr w:type="gramStart"/>
      <w:r w:rsidRPr="004F4A38">
        <w:rPr>
          <w:sz w:val="28"/>
        </w:rPr>
        <w:br/>
        <w:t>В</w:t>
      </w:r>
      <w:proofErr w:type="gramEnd"/>
      <w:r w:rsidRPr="004F4A38">
        <w:rPr>
          <w:sz w:val="28"/>
        </w:rPr>
        <w:t>недрить выбранное ПО на одном или нескольких объектах для оценки его совместимости с существующими системами и изучения удобства использования.</w:t>
      </w:r>
    </w:p>
    <w:p w14:paraId="059DD8FC" w14:textId="538D35CC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Обучение персонала</w:t>
      </w:r>
      <w:proofErr w:type="gramStart"/>
      <w:r w:rsidRPr="004F4A38">
        <w:rPr>
          <w:sz w:val="28"/>
        </w:rPr>
        <w:br/>
        <w:t>О</w:t>
      </w:r>
      <w:proofErr w:type="gramEnd"/>
      <w:r w:rsidRPr="004F4A38">
        <w:rPr>
          <w:sz w:val="28"/>
        </w:rPr>
        <w:t>рганизовать обучение для IT-специалистов, ответственных за администрирование, чтобы ускорить переход на новое программное обеспечение.</w:t>
      </w:r>
    </w:p>
    <w:p w14:paraId="1399E5E2" w14:textId="20CE364C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lastRenderedPageBreak/>
        <w:t>Обеспечение технической поддержки</w:t>
      </w:r>
      <w:proofErr w:type="gramStart"/>
      <w:r w:rsidRPr="004F4A38">
        <w:rPr>
          <w:sz w:val="28"/>
        </w:rPr>
        <w:br/>
        <w:t>З</w:t>
      </w:r>
      <w:proofErr w:type="gramEnd"/>
      <w:r w:rsidRPr="004F4A38">
        <w:rPr>
          <w:sz w:val="28"/>
        </w:rPr>
        <w:t>аключить договор с поставщиком российского ПО для обеспечения своевременного обновления и устранения возможных проблем.</w:t>
      </w:r>
    </w:p>
    <w:p w14:paraId="1214DAA2" w14:textId="4FE22B0A" w:rsidR="00FE1D57" w:rsidRPr="004F4A38" w:rsidRDefault="00FE1D57" w:rsidP="00FE1D57">
      <w:pPr>
        <w:pStyle w:val="ab"/>
        <w:numPr>
          <w:ilvl w:val="0"/>
          <w:numId w:val="65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F4A38">
        <w:rPr>
          <w:rStyle w:val="aa"/>
          <w:rFonts w:eastAsiaTheme="majorEastAsia"/>
          <w:b w:val="0"/>
          <w:bCs w:val="0"/>
          <w:sz w:val="28"/>
        </w:rPr>
        <w:t>Интеграция с другими системами</w:t>
      </w:r>
      <w:proofErr w:type="gramStart"/>
      <w:r w:rsidRPr="004F4A38">
        <w:rPr>
          <w:sz w:val="28"/>
        </w:rPr>
        <w:br/>
        <w:t>П</w:t>
      </w:r>
      <w:proofErr w:type="gramEnd"/>
      <w:r w:rsidRPr="004F4A38">
        <w:rPr>
          <w:sz w:val="28"/>
        </w:rPr>
        <w:t>роверить возможность интеграции с уже используемым ПО для обеспечения плавного перехода на новые решения.</w:t>
      </w:r>
    </w:p>
    <w:p w14:paraId="089BC8AD" w14:textId="6F5E4222" w:rsidR="00FE1D57" w:rsidRPr="004F4A38" w:rsidRDefault="00FE1D57" w:rsidP="004F4A38">
      <w:pPr>
        <w:pStyle w:val="ab"/>
        <w:spacing w:before="0" w:beforeAutospacing="0" w:after="0" w:afterAutospacing="0" w:line="360" w:lineRule="auto"/>
        <w:ind w:firstLine="709"/>
        <w:jc w:val="both"/>
        <w:rPr>
          <w:rStyle w:val="a9"/>
          <w:b w:val="0"/>
          <w:bCs w:val="0"/>
          <w:sz w:val="28"/>
        </w:rPr>
      </w:pPr>
      <w:r w:rsidRPr="004F4A38">
        <w:rPr>
          <w:sz w:val="28"/>
        </w:rPr>
        <w:t>Онлайн-версии программ</w:t>
      </w:r>
      <w:r>
        <w:rPr>
          <w:sz w:val="28"/>
        </w:rPr>
        <w:t xml:space="preserve"> для удаленного администрирования становятся все более популярными благодаря их доступности, минимальным требованиям к локальному оборудованию и возможности работы из любой точки с доступом к интернету. Российские аналоги таких систем способны обеспечить безопасность данных и соответствие требованиям локальных нормативов.</w:t>
      </w:r>
    </w:p>
    <w:p w14:paraId="192CD208" w14:textId="5308CC22" w:rsidR="00996F54" w:rsidRPr="00996F54" w:rsidRDefault="00FE1D57" w:rsidP="00BB0449">
      <w:pPr>
        <w:pStyle w:val="a7"/>
        <w:spacing w:after="0" w:line="360" w:lineRule="auto"/>
        <w:jc w:val="center"/>
        <w:rPr>
          <w:rFonts w:ascii="Times New Roman" w:hAnsi="Times New Roman"/>
          <w:sz w:val="28"/>
        </w:rPr>
      </w:pPr>
      <w:r w:rsidRPr="00FE1D57">
        <w:rPr>
          <w:rFonts w:ascii="Times New Roman" w:hAnsi="Times New Roman"/>
          <w:b/>
          <w:bCs/>
          <w:color w:val="000000"/>
          <w:sz w:val="28"/>
          <w:szCs w:val="28"/>
        </w:rPr>
        <w:t>2.2</w:t>
      </w:r>
      <w:proofErr w:type="gramStart"/>
      <w:r w:rsidRPr="00FE1D5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FE1D57">
        <w:rPr>
          <w:rFonts w:ascii="Times New Roman" w:hAnsi="Times New Roman"/>
          <w:b/>
          <w:bCs/>
          <w:sz w:val="28"/>
        </w:rPr>
        <w:t>Р</w:t>
      </w:r>
      <w:proofErr w:type="gramEnd"/>
      <w:r w:rsidRPr="00FE1D57">
        <w:rPr>
          <w:rFonts w:ascii="Times New Roman" w:hAnsi="Times New Roman"/>
          <w:b/>
          <w:bCs/>
          <w:sz w:val="28"/>
        </w:rPr>
        <w:t>азработать рекомендации по использованию онлайн версий - российских аналогов ПО</w:t>
      </w:r>
      <w:r w:rsidRPr="00FE1D57">
        <w:rPr>
          <w:rFonts w:ascii="Times New Roman" w:hAnsi="Times New Roman"/>
          <w:sz w:val="28"/>
        </w:rPr>
        <w:t>.</w:t>
      </w:r>
    </w:p>
    <w:p w14:paraId="07786CDA" w14:textId="77777777" w:rsidR="00996F54" w:rsidRDefault="00996F54" w:rsidP="00BB0449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Онлайн-версии программ для удаленного администрирования становятся все более популярными благодаря их доступности, минимальным требованиям к локальному оборудованию и возможности работы из любой точки с доступом к интернету. Российские аналоги таких систем способны обеспечить безопасность данных и соответствие требованиям локальных нормативов.</w:t>
      </w:r>
    </w:p>
    <w:p w14:paraId="31F4A503" w14:textId="77777777" w:rsidR="00996F54" w:rsidRPr="0034303E" w:rsidRDefault="00996F54" w:rsidP="0034303E">
      <w:pPr>
        <w:spacing w:after="0"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34303E">
        <w:rPr>
          <w:rFonts w:ascii="Times New Roman" w:hAnsi="Times New Roman"/>
          <w:b/>
          <w:bCs/>
          <w:sz w:val="28"/>
          <w:szCs w:val="28"/>
        </w:rPr>
        <w:t xml:space="preserve">1. </w:t>
      </w:r>
      <w:proofErr w:type="gramStart"/>
      <w:r w:rsidRPr="0034303E">
        <w:rPr>
          <w:rFonts w:ascii="Times New Roman" w:hAnsi="Times New Roman"/>
          <w:b/>
          <w:bCs/>
          <w:sz w:val="28"/>
          <w:szCs w:val="28"/>
        </w:rPr>
        <w:t>Российские онлайн-сервисы для удаленного администрирования</w:t>
      </w:r>
      <w:proofErr w:type="gramEnd"/>
    </w:p>
    <w:p w14:paraId="116B3850" w14:textId="0932D624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1.1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Облачные системы удаленного доступа</w:t>
      </w:r>
    </w:p>
    <w:p w14:paraId="595C0ED5" w14:textId="77777777" w:rsidR="00996F54" w:rsidRPr="00996F54" w:rsidRDefault="00996F54" w:rsidP="00996F54">
      <w:pPr>
        <w:pStyle w:val="ab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RuDesktop</w:t>
      </w:r>
      <w:proofErr w:type="spellEnd"/>
      <w:r w:rsidRPr="00996F54">
        <w:rPr>
          <w:rStyle w:val="aa"/>
          <w:rFonts w:eastAsiaTheme="majorEastAsia"/>
          <w:b w:val="0"/>
          <w:bCs w:val="0"/>
          <w:sz w:val="28"/>
        </w:rPr>
        <w:t xml:space="preserve"> </w:t>
      </w: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Online</w:t>
      </w:r>
      <w:proofErr w:type="spellEnd"/>
    </w:p>
    <w:p w14:paraId="3BB1DCF1" w14:textId="77777777" w:rsid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Облачное решение для удаленного управления устройствами.</w:t>
      </w:r>
    </w:p>
    <w:p w14:paraId="3175E20B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Особенности: Безопасное соединение через защищенные протоколы, </w:t>
      </w:r>
      <w:r w:rsidRPr="00996F54">
        <w:rPr>
          <w:rFonts w:ascii="Times New Roman" w:hAnsi="Times New Roman"/>
          <w:sz w:val="28"/>
        </w:rPr>
        <w:t xml:space="preserve">поддержка </w:t>
      </w:r>
      <w:proofErr w:type="spellStart"/>
      <w:r w:rsidRPr="00996F54">
        <w:rPr>
          <w:rFonts w:ascii="Times New Roman" w:hAnsi="Times New Roman"/>
          <w:sz w:val="28"/>
        </w:rPr>
        <w:t>многоплатформенности</w:t>
      </w:r>
      <w:proofErr w:type="spellEnd"/>
      <w:r w:rsidRPr="00996F54">
        <w:rPr>
          <w:rFonts w:ascii="Times New Roman" w:hAnsi="Times New Roman"/>
          <w:sz w:val="28"/>
        </w:rPr>
        <w:t xml:space="preserve"> (доступ через веб-браузер).</w:t>
      </w:r>
    </w:p>
    <w:p w14:paraId="126D8755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Рекомендации: Использовать в организациях, где требуется оперативное подключение к нескольким устройствам.</w:t>
      </w:r>
    </w:p>
    <w:p w14:paraId="0EED785C" w14:textId="77777777" w:rsidR="00996F54" w:rsidRPr="00996F54" w:rsidRDefault="00996F54" w:rsidP="00996F54">
      <w:pPr>
        <w:pStyle w:val="ab"/>
        <w:numPr>
          <w:ilvl w:val="0"/>
          <w:numId w:val="6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Рутокен</w:t>
      </w:r>
      <w:proofErr w:type="spellEnd"/>
      <w:r w:rsidRPr="00996F54">
        <w:rPr>
          <w:rStyle w:val="aa"/>
          <w:rFonts w:eastAsiaTheme="majorEastAsia"/>
          <w:b w:val="0"/>
          <w:bCs w:val="0"/>
          <w:sz w:val="28"/>
        </w:rPr>
        <w:t xml:space="preserve"> VPN </w:t>
      </w: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Web</w:t>
      </w:r>
      <w:proofErr w:type="spellEnd"/>
    </w:p>
    <w:p w14:paraId="472F28E7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lastRenderedPageBreak/>
        <w:t>Сервис для удаленной работы с использованием российских криптографических алгоритмов.</w:t>
      </w:r>
    </w:p>
    <w:p w14:paraId="77410AB2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 xml:space="preserve">Особенности: Удобный интерфейс для настройки доступа, поддержка работы через </w:t>
      </w:r>
      <w:proofErr w:type="gramStart"/>
      <w:r w:rsidRPr="00996F54">
        <w:rPr>
          <w:rFonts w:ascii="Times New Roman" w:hAnsi="Times New Roman"/>
          <w:sz w:val="28"/>
        </w:rPr>
        <w:t>интернет-браузеры</w:t>
      </w:r>
      <w:proofErr w:type="gramEnd"/>
      <w:r w:rsidRPr="00996F54">
        <w:rPr>
          <w:rFonts w:ascii="Times New Roman" w:hAnsi="Times New Roman"/>
          <w:sz w:val="28"/>
        </w:rPr>
        <w:t>.</w:t>
      </w:r>
    </w:p>
    <w:p w14:paraId="15443445" w14:textId="77777777" w:rsidR="00996F54" w:rsidRPr="00996F54" w:rsidRDefault="00996F54" w:rsidP="00996F54">
      <w:pPr>
        <w:numPr>
          <w:ilvl w:val="1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Рекомендации: Подходит для работы с конфиденциальными данными.</w:t>
      </w:r>
    </w:p>
    <w:p w14:paraId="7495FA3A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Инструменты для совместной работы и администрирования</w:t>
      </w:r>
    </w:p>
    <w:p w14:paraId="38AD87FE" w14:textId="77777777" w:rsidR="00996F54" w:rsidRPr="00996F54" w:rsidRDefault="00996F54" w:rsidP="00996F54">
      <w:pPr>
        <w:pStyle w:val="ab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MyOffice</w:t>
      </w:r>
      <w:proofErr w:type="spellEnd"/>
      <w:r w:rsidRPr="00996F54">
        <w:rPr>
          <w:rStyle w:val="aa"/>
          <w:rFonts w:eastAsiaTheme="majorEastAsia"/>
          <w:b w:val="0"/>
          <w:bCs w:val="0"/>
          <w:sz w:val="28"/>
        </w:rPr>
        <w:t xml:space="preserve"> </w:t>
      </w: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Professional</w:t>
      </w:r>
      <w:proofErr w:type="spellEnd"/>
      <w:r w:rsidRPr="00996F54">
        <w:rPr>
          <w:rStyle w:val="aa"/>
          <w:rFonts w:eastAsiaTheme="majorEastAsia"/>
          <w:b w:val="0"/>
          <w:bCs w:val="0"/>
          <w:sz w:val="28"/>
        </w:rPr>
        <w:t xml:space="preserve"> </w:t>
      </w:r>
      <w:proofErr w:type="spellStart"/>
      <w:r w:rsidRPr="00996F54">
        <w:rPr>
          <w:rStyle w:val="aa"/>
          <w:rFonts w:eastAsiaTheme="majorEastAsia"/>
          <w:b w:val="0"/>
          <w:bCs w:val="0"/>
          <w:sz w:val="28"/>
        </w:rPr>
        <w:t>Online</w:t>
      </w:r>
      <w:proofErr w:type="spellEnd"/>
    </w:p>
    <w:p w14:paraId="7446FE1A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Онлайн-платформа для организации удаленного доступа, совместной работы с документами и управления IT-инфраструктурой.</w:t>
      </w:r>
    </w:p>
    <w:p w14:paraId="628F1BB0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Особенности: Поддержка удаленного администрирования серверов и рабочих станций, интеграция с другими продуктами </w:t>
      </w:r>
      <w:proofErr w:type="spellStart"/>
      <w:r>
        <w:rPr>
          <w:rFonts w:ascii="Times New Roman" w:hAnsi="Times New Roman"/>
          <w:sz w:val="28"/>
        </w:rPr>
        <w:t>MyOffice</w:t>
      </w:r>
      <w:proofErr w:type="spellEnd"/>
      <w:r>
        <w:rPr>
          <w:rFonts w:ascii="Times New Roman" w:hAnsi="Times New Roman"/>
          <w:sz w:val="28"/>
        </w:rPr>
        <w:t>.</w:t>
      </w:r>
    </w:p>
    <w:p w14:paraId="27260CAD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Использовать в корпоративной среде для объединения функций удаленного доступа и управления документами.</w:t>
      </w:r>
    </w:p>
    <w:p w14:paraId="79C1053D" w14:textId="77777777" w:rsidR="00996F54" w:rsidRPr="00996F54" w:rsidRDefault="00996F54" w:rsidP="00996F54">
      <w:pPr>
        <w:pStyle w:val="ab"/>
        <w:numPr>
          <w:ilvl w:val="0"/>
          <w:numId w:val="67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Ростелеком Контур</w:t>
      </w:r>
    </w:p>
    <w:p w14:paraId="7CF2DE6E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для удаленной работы и администрирования с возможностью подключения к корпоративным сетям через облачный сервис.</w:t>
      </w:r>
    </w:p>
    <w:p w14:paraId="0C4C2A1C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Особенности: Централизованное управление устройствами, контроль сетевой активности.</w:t>
      </w:r>
    </w:p>
    <w:p w14:paraId="60F8294B" w14:textId="77777777" w:rsidR="00996F54" w:rsidRDefault="00996F54" w:rsidP="00996F54">
      <w:pPr>
        <w:numPr>
          <w:ilvl w:val="1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Подходит для крупных организаций с распределенными филиалами.</w:t>
      </w:r>
    </w:p>
    <w:p w14:paraId="2B551A22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4303E">
        <w:rPr>
          <w:rFonts w:ascii="Times New Roman" w:hAnsi="Times New Roman"/>
          <w:b/>
          <w:bCs/>
          <w:sz w:val="28"/>
        </w:rPr>
        <w:t>1.3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aa"/>
          <w:rFonts w:ascii="Times New Roman" w:hAnsi="Times New Roman"/>
          <w:sz w:val="28"/>
        </w:rPr>
        <w:t>Решения для мониторинга и управления IT-системами</w:t>
      </w:r>
    </w:p>
    <w:p w14:paraId="7AD855CD" w14:textId="77777777" w:rsidR="00996F54" w:rsidRPr="00996F54" w:rsidRDefault="00996F54" w:rsidP="00996F54">
      <w:pPr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 xml:space="preserve">Стахановец </w:t>
      </w:r>
      <w:proofErr w:type="spellStart"/>
      <w:r w:rsidRPr="00996F54">
        <w:rPr>
          <w:rStyle w:val="aa"/>
          <w:rFonts w:ascii="Times New Roman" w:hAnsi="Times New Roman"/>
          <w:b w:val="0"/>
          <w:bCs w:val="0"/>
          <w:sz w:val="28"/>
        </w:rPr>
        <w:t>Web</w:t>
      </w:r>
      <w:proofErr w:type="spellEnd"/>
    </w:p>
    <w:p w14:paraId="5860964D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Онлайн-система мониторинга и управления IT-инфраструктурой, </w:t>
      </w:r>
      <w:proofErr w:type="gramStart"/>
      <w:r>
        <w:rPr>
          <w:rFonts w:ascii="Times New Roman" w:hAnsi="Times New Roman"/>
          <w:sz w:val="28"/>
        </w:rPr>
        <w:t>которая</w:t>
      </w:r>
      <w:proofErr w:type="gramEnd"/>
      <w:r>
        <w:rPr>
          <w:rFonts w:ascii="Times New Roman" w:hAnsi="Times New Roman"/>
          <w:sz w:val="28"/>
        </w:rPr>
        <w:t xml:space="preserve"> позволяет отслеживать работу удаленных сотрудников и администрировать устройства.</w:t>
      </w:r>
    </w:p>
    <w:p w14:paraId="0C72F97E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Особенности: Гибкий интерфейс, отчеты о производительности, аналитика в реальном времени.</w:t>
      </w:r>
    </w:p>
    <w:p w14:paraId="31DA115E" w14:textId="77777777" w:rsidR="00996F54" w:rsidRDefault="00996F54" w:rsidP="00996F54">
      <w:pPr>
        <w:numPr>
          <w:ilvl w:val="1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Рекомендации: Использовать для повышения контроля над IT-активами.</w:t>
      </w:r>
    </w:p>
    <w:p w14:paraId="15D91EA4" w14:textId="77777777" w:rsidR="00996F54" w:rsidRPr="00996F54" w:rsidRDefault="00996F54" w:rsidP="0034303E">
      <w:pPr>
        <w:spacing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34303E">
        <w:rPr>
          <w:rFonts w:ascii="Times New Roman" w:hAnsi="Times New Roman"/>
          <w:b/>
          <w:bCs/>
          <w:sz w:val="28"/>
          <w:szCs w:val="28"/>
        </w:rPr>
        <w:lastRenderedPageBreak/>
        <w:t>2</w:t>
      </w:r>
      <w:r w:rsidRPr="00996F54">
        <w:rPr>
          <w:rFonts w:ascii="Times New Roman" w:hAnsi="Times New Roman"/>
          <w:b/>
          <w:bCs/>
          <w:sz w:val="28"/>
          <w:szCs w:val="28"/>
        </w:rPr>
        <w:t xml:space="preserve">. Преимущества онлайн-версий </w:t>
      </w:r>
      <w:proofErr w:type="gramStart"/>
      <w:r w:rsidRPr="00996F54">
        <w:rPr>
          <w:rFonts w:ascii="Times New Roman" w:hAnsi="Times New Roman"/>
          <w:b/>
          <w:bCs/>
          <w:sz w:val="28"/>
          <w:szCs w:val="28"/>
        </w:rPr>
        <w:t>российских</w:t>
      </w:r>
      <w:proofErr w:type="gramEnd"/>
      <w:r w:rsidRPr="00996F54">
        <w:rPr>
          <w:rFonts w:ascii="Times New Roman" w:hAnsi="Times New Roman"/>
          <w:b/>
          <w:bCs/>
          <w:sz w:val="28"/>
          <w:szCs w:val="28"/>
        </w:rPr>
        <w:t xml:space="preserve"> ПО</w:t>
      </w:r>
    </w:p>
    <w:p w14:paraId="457924BD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Доступность</w:t>
      </w:r>
      <w:r w:rsidRPr="00996F54">
        <w:rPr>
          <w:rFonts w:ascii="Times New Roman" w:hAnsi="Times New Roman"/>
          <w:sz w:val="28"/>
        </w:rPr>
        <w:t>: Возможность работы через браузер без необходимости установки клиентских приложений.</w:t>
      </w:r>
    </w:p>
    <w:p w14:paraId="5383321D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Экономия ресурсов</w:t>
      </w:r>
      <w:r w:rsidRPr="00996F54">
        <w:rPr>
          <w:rFonts w:ascii="Times New Roman" w:hAnsi="Times New Roman"/>
          <w:sz w:val="28"/>
        </w:rPr>
        <w:t>: Использование облачной инфраструктуры минимизирует потребность в мощных локальных серверах.</w:t>
      </w:r>
    </w:p>
    <w:p w14:paraId="6B265900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Высокая степень безопасности</w:t>
      </w:r>
      <w:r w:rsidRPr="00996F54">
        <w:rPr>
          <w:rFonts w:ascii="Times New Roman" w:hAnsi="Times New Roman"/>
          <w:sz w:val="28"/>
        </w:rPr>
        <w:t xml:space="preserve">: </w:t>
      </w:r>
      <w:proofErr w:type="gramStart"/>
      <w:r w:rsidRPr="00996F54">
        <w:rPr>
          <w:rFonts w:ascii="Times New Roman" w:hAnsi="Times New Roman"/>
          <w:sz w:val="28"/>
        </w:rPr>
        <w:t>Соответствие</w:t>
      </w:r>
      <w:proofErr w:type="gramEnd"/>
      <w:r w:rsidRPr="00996F54">
        <w:rPr>
          <w:rFonts w:ascii="Times New Roman" w:hAnsi="Times New Roman"/>
          <w:sz w:val="28"/>
        </w:rPr>
        <w:t xml:space="preserve"> требованиям российских стандартов безопасности, включая криптографическую защиту данных.</w:t>
      </w:r>
    </w:p>
    <w:p w14:paraId="3931465E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Автоматические обновления</w:t>
      </w:r>
      <w:r w:rsidRPr="00996F54">
        <w:rPr>
          <w:rFonts w:ascii="Times New Roman" w:hAnsi="Times New Roman"/>
          <w:sz w:val="28"/>
        </w:rPr>
        <w:t>: Онлайн-системы всегда работают с актуальными версиями, что упрощает обслуживание.</w:t>
      </w:r>
    </w:p>
    <w:p w14:paraId="3265573F" w14:textId="77777777" w:rsidR="00996F54" w:rsidRPr="00996F54" w:rsidRDefault="00996F54" w:rsidP="00996F54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Style w:val="aa"/>
          <w:rFonts w:ascii="Times New Roman" w:hAnsi="Times New Roman"/>
          <w:b w:val="0"/>
          <w:bCs w:val="0"/>
          <w:sz w:val="28"/>
        </w:rPr>
        <w:t>Масштабируемость</w:t>
      </w:r>
      <w:r w:rsidRPr="00996F54">
        <w:rPr>
          <w:rFonts w:ascii="Times New Roman" w:hAnsi="Times New Roman"/>
          <w:sz w:val="28"/>
        </w:rPr>
        <w:t>: Возможность расширения системы под увеличивающиеся потребности компании.</w:t>
      </w:r>
    </w:p>
    <w:p w14:paraId="74D0D038" w14:textId="77777777" w:rsidR="00996F54" w:rsidRPr="00996F54" w:rsidRDefault="00996F54" w:rsidP="0034303E">
      <w:pPr>
        <w:spacing w:after="0" w:line="36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996F54">
        <w:rPr>
          <w:rFonts w:ascii="Times New Roman" w:hAnsi="Times New Roman"/>
          <w:b/>
          <w:bCs/>
          <w:sz w:val="28"/>
          <w:szCs w:val="28"/>
        </w:rPr>
        <w:t xml:space="preserve">3. Рекомендации по внедрению онлайн-версий </w:t>
      </w:r>
      <w:proofErr w:type="gramStart"/>
      <w:r w:rsidRPr="00996F54">
        <w:rPr>
          <w:rFonts w:ascii="Times New Roman" w:hAnsi="Times New Roman"/>
          <w:b/>
          <w:bCs/>
          <w:sz w:val="28"/>
          <w:szCs w:val="28"/>
        </w:rPr>
        <w:t>российских</w:t>
      </w:r>
      <w:proofErr w:type="gramEnd"/>
      <w:r w:rsidRPr="00996F54">
        <w:rPr>
          <w:rFonts w:ascii="Times New Roman" w:hAnsi="Times New Roman"/>
          <w:b/>
          <w:bCs/>
          <w:sz w:val="28"/>
          <w:szCs w:val="28"/>
        </w:rPr>
        <w:t xml:space="preserve"> ПО</w:t>
      </w:r>
    </w:p>
    <w:p w14:paraId="09D0E75D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Определение потребностей организации</w:t>
      </w:r>
    </w:p>
    <w:p w14:paraId="2E48875E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Провести аудит текущих IT-ресурсов и задач, которые должно решать программное обеспечение.</w:t>
      </w:r>
    </w:p>
    <w:p w14:paraId="2F7DFDE9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Выбор подходящего продукта</w:t>
      </w:r>
    </w:p>
    <w:p w14:paraId="2E4656D0" w14:textId="5BB8FC47" w:rsidR="00996F54" w:rsidRPr="00BB0449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Учитывать масштаб организации, количество пользователей, требования к безопасности и совместимости с существующей инфраструктурой.</w:t>
      </w:r>
    </w:p>
    <w:p w14:paraId="22888842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Тестирование решений</w:t>
      </w:r>
    </w:p>
    <w:p w14:paraId="6AE00272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Организовать пилотный запуск для оценки производительности и функциональности выбранного сервиса.</w:t>
      </w:r>
    </w:p>
    <w:p w14:paraId="2ECAD1A4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Обучение персонала</w:t>
      </w:r>
    </w:p>
    <w:p w14:paraId="35D94EBB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>Провести обучение сотрудников, чтобы обеспечить эффективное использование нового инструмента.</w:t>
      </w:r>
    </w:p>
    <w:p w14:paraId="6CAE20B7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Интеграция с локальной инфраструктурой</w:t>
      </w:r>
    </w:p>
    <w:p w14:paraId="6F2A02F1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t xml:space="preserve">Убедиться, что </w:t>
      </w:r>
      <w:proofErr w:type="gramStart"/>
      <w:r w:rsidRPr="00996F54">
        <w:rPr>
          <w:rFonts w:ascii="Times New Roman" w:hAnsi="Times New Roman"/>
          <w:sz w:val="28"/>
        </w:rPr>
        <w:t>выбранная</w:t>
      </w:r>
      <w:proofErr w:type="gramEnd"/>
      <w:r w:rsidRPr="00996F54">
        <w:rPr>
          <w:rFonts w:ascii="Times New Roman" w:hAnsi="Times New Roman"/>
          <w:sz w:val="28"/>
        </w:rPr>
        <w:t xml:space="preserve"> онлайн-система совместима с существующими локальными и сетевыми решениями.</w:t>
      </w:r>
    </w:p>
    <w:p w14:paraId="39BFB822" w14:textId="77777777" w:rsidR="00996F54" w:rsidRPr="00996F54" w:rsidRDefault="00996F54" w:rsidP="00996F54">
      <w:pPr>
        <w:pStyle w:val="ab"/>
        <w:numPr>
          <w:ilvl w:val="0"/>
          <w:numId w:val="7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96F54">
        <w:rPr>
          <w:rStyle w:val="aa"/>
          <w:rFonts w:eastAsiaTheme="majorEastAsia"/>
          <w:b w:val="0"/>
          <w:bCs w:val="0"/>
          <w:sz w:val="28"/>
        </w:rPr>
        <w:t>Организация технической поддержки</w:t>
      </w:r>
    </w:p>
    <w:p w14:paraId="0B07CF70" w14:textId="77777777" w:rsidR="00996F54" w:rsidRPr="00996F54" w:rsidRDefault="00996F54" w:rsidP="00996F54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96F54">
        <w:rPr>
          <w:rFonts w:ascii="Times New Roman" w:hAnsi="Times New Roman"/>
          <w:sz w:val="28"/>
        </w:rPr>
        <w:lastRenderedPageBreak/>
        <w:t>Заключить соглашение с поставщиком для получения доступа к оперативной поддержке и консультациям.</w:t>
      </w:r>
    </w:p>
    <w:p w14:paraId="45ADC26B" w14:textId="77777777" w:rsidR="00996F54" w:rsidRDefault="00996F54" w:rsidP="00996F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96F54">
        <w:rPr>
          <w:rFonts w:ascii="Times New Roman" w:hAnsi="Times New Roman"/>
          <w:sz w:val="28"/>
        </w:rPr>
        <w:t>Исполь</w:t>
      </w:r>
      <w:r>
        <w:rPr>
          <w:rFonts w:ascii="Times New Roman" w:hAnsi="Times New Roman"/>
          <w:sz w:val="28"/>
        </w:rPr>
        <w:t>зование онлайн-версий российских программ для удаленного администрирования позволяет организациям не только сократить затраты на локальную инфраструктуру, но и повысить уровень безопасности данных. Для успешного внедрения важно правильно выбрать продукт, протестировать его функционал и обучить сотрудников.</w:t>
      </w:r>
    </w:p>
    <w:p w14:paraId="116294E0" w14:textId="0B50CC2A" w:rsidR="00877F23" w:rsidRPr="00877F23" w:rsidRDefault="00877F23" w:rsidP="00FE1D5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877F23" w:rsidRPr="00877F23" w:rsidSect="00044B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D2F9E" w14:textId="77777777" w:rsidR="007E138F" w:rsidRDefault="007E138F" w:rsidP="00076663">
      <w:pPr>
        <w:spacing w:after="0" w:line="240" w:lineRule="auto"/>
      </w:pPr>
      <w:r>
        <w:separator/>
      </w:r>
    </w:p>
  </w:endnote>
  <w:endnote w:type="continuationSeparator" w:id="0">
    <w:p w14:paraId="7D63CEF1" w14:textId="77777777" w:rsidR="007E138F" w:rsidRDefault="007E138F" w:rsidP="000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03F99" w14:textId="77777777" w:rsidR="007E138F" w:rsidRDefault="007E138F" w:rsidP="00076663">
      <w:pPr>
        <w:spacing w:after="0" w:line="240" w:lineRule="auto"/>
      </w:pPr>
      <w:r>
        <w:separator/>
      </w:r>
    </w:p>
  </w:footnote>
  <w:footnote w:type="continuationSeparator" w:id="0">
    <w:p w14:paraId="698B55FD" w14:textId="77777777" w:rsidR="007E138F" w:rsidRDefault="007E138F" w:rsidP="000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9264E"/>
    <w:multiLevelType w:val="multilevel"/>
    <w:tmpl w:val="644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316909"/>
    <w:multiLevelType w:val="multilevel"/>
    <w:tmpl w:val="BD7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44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"/>
  </w:num>
  <w:num w:numId="3">
    <w:abstractNumId w:val="38"/>
  </w:num>
  <w:num w:numId="4">
    <w:abstractNumId w:val="20"/>
  </w:num>
  <w:num w:numId="5">
    <w:abstractNumId w:val="37"/>
  </w:num>
  <w:num w:numId="6">
    <w:abstractNumId w:val="33"/>
  </w:num>
  <w:num w:numId="7">
    <w:abstractNumId w:val="54"/>
  </w:num>
  <w:num w:numId="8">
    <w:abstractNumId w:val="56"/>
  </w:num>
  <w:num w:numId="9">
    <w:abstractNumId w:val="16"/>
  </w:num>
  <w:num w:numId="10">
    <w:abstractNumId w:val="61"/>
  </w:num>
  <w:num w:numId="11">
    <w:abstractNumId w:val="13"/>
  </w:num>
  <w:num w:numId="12">
    <w:abstractNumId w:val="43"/>
  </w:num>
  <w:num w:numId="13">
    <w:abstractNumId w:val="49"/>
  </w:num>
  <w:num w:numId="14">
    <w:abstractNumId w:val="59"/>
  </w:num>
  <w:num w:numId="15">
    <w:abstractNumId w:val="40"/>
  </w:num>
  <w:num w:numId="16">
    <w:abstractNumId w:val="24"/>
  </w:num>
  <w:num w:numId="17">
    <w:abstractNumId w:val="11"/>
  </w:num>
  <w:num w:numId="18">
    <w:abstractNumId w:val="64"/>
  </w:num>
  <w:num w:numId="19">
    <w:abstractNumId w:val="39"/>
  </w:num>
  <w:num w:numId="20">
    <w:abstractNumId w:val="21"/>
  </w:num>
  <w:num w:numId="21">
    <w:abstractNumId w:val="6"/>
  </w:num>
  <w:num w:numId="22">
    <w:abstractNumId w:val="62"/>
  </w:num>
  <w:num w:numId="23">
    <w:abstractNumId w:val="3"/>
  </w:num>
  <w:num w:numId="24">
    <w:abstractNumId w:val="36"/>
  </w:num>
  <w:num w:numId="25">
    <w:abstractNumId w:val="48"/>
  </w:num>
  <w:num w:numId="26">
    <w:abstractNumId w:val="28"/>
  </w:num>
  <w:num w:numId="27">
    <w:abstractNumId w:val="68"/>
  </w:num>
  <w:num w:numId="28">
    <w:abstractNumId w:val="27"/>
  </w:num>
  <w:num w:numId="29">
    <w:abstractNumId w:val="44"/>
  </w:num>
  <w:num w:numId="30">
    <w:abstractNumId w:val="2"/>
  </w:num>
  <w:num w:numId="31">
    <w:abstractNumId w:val="22"/>
  </w:num>
  <w:num w:numId="32">
    <w:abstractNumId w:val="58"/>
  </w:num>
  <w:num w:numId="33">
    <w:abstractNumId w:val="5"/>
  </w:num>
  <w:num w:numId="34">
    <w:abstractNumId w:val="29"/>
  </w:num>
  <w:num w:numId="35">
    <w:abstractNumId w:val="14"/>
  </w:num>
  <w:num w:numId="36">
    <w:abstractNumId w:val="55"/>
  </w:num>
  <w:num w:numId="37">
    <w:abstractNumId w:val="10"/>
  </w:num>
  <w:num w:numId="38">
    <w:abstractNumId w:val="26"/>
  </w:num>
  <w:num w:numId="39">
    <w:abstractNumId w:val="53"/>
  </w:num>
  <w:num w:numId="40">
    <w:abstractNumId w:val="0"/>
  </w:num>
  <w:num w:numId="41">
    <w:abstractNumId w:val="66"/>
  </w:num>
  <w:num w:numId="42">
    <w:abstractNumId w:val="15"/>
  </w:num>
  <w:num w:numId="43">
    <w:abstractNumId w:val="19"/>
  </w:num>
  <w:num w:numId="44">
    <w:abstractNumId w:val="67"/>
  </w:num>
  <w:num w:numId="45">
    <w:abstractNumId w:val="46"/>
  </w:num>
  <w:num w:numId="46">
    <w:abstractNumId w:val="50"/>
  </w:num>
  <w:num w:numId="47">
    <w:abstractNumId w:val="7"/>
  </w:num>
  <w:num w:numId="48">
    <w:abstractNumId w:val="60"/>
  </w:num>
  <w:num w:numId="49">
    <w:abstractNumId w:val="30"/>
  </w:num>
  <w:num w:numId="50">
    <w:abstractNumId w:val="8"/>
  </w:num>
  <w:num w:numId="51">
    <w:abstractNumId w:val="47"/>
  </w:num>
  <w:num w:numId="52">
    <w:abstractNumId w:val="17"/>
  </w:num>
  <w:num w:numId="53">
    <w:abstractNumId w:val="41"/>
  </w:num>
  <w:num w:numId="54">
    <w:abstractNumId w:val="31"/>
  </w:num>
  <w:num w:numId="55">
    <w:abstractNumId w:val="57"/>
  </w:num>
  <w:num w:numId="56">
    <w:abstractNumId w:val="69"/>
  </w:num>
  <w:num w:numId="57">
    <w:abstractNumId w:val="18"/>
  </w:num>
  <w:num w:numId="58">
    <w:abstractNumId w:val="42"/>
  </w:num>
  <w:num w:numId="59">
    <w:abstractNumId w:val="63"/>
  </w:num>
  <w:num w:numId="60">
    <w:abstractNumId w:val="9"/>
  </w:num>
  <w:num w:numId="61">
    <w:abstractNumId w:val="32"/>
  </w:num>
  <w:num w:numId="62">
    <w:abstractNumId w:val="65"/>
  </w:num>
  <w:num w:numId="63">
    <w:abstractNumId w:val="23"/>
  </w:num>
  <w:num w:numId="64">
    <w:abstractNumId w:val="25"/>
  </w:num>
  <w:num w:numId="65">
    <w:abstractNumId w:val="1"/>
  </w:num>
  <w:num w:numId="66">
    <w:abstractNumId w:val="52"/>
  </w:num>
  <w:num w:numId="67">
    <w:abstractNumId w:val="34"/>
  </w:num>
  <w:num w:numId="68">
    <w:abstractNumId w:val="35"/>
  </w:num>
  <w:num w:numId="69">
    <w:abstractNumId w:val="51"/>
  </w:num>
  <w:num w:numId="70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73"/>
    <w:rsid w:val="00074AB3"/>
    <w:rsid w:val="00076663"/>
    <w:rsid w:val="000C323E"/>
    <w:rsid w:val="000F5DE1"/>
    <w:rsid w:val="00136DAE"/>
    <w:rsid w:val="00137BB2"/>
    <w:rsid w:val="001E4816"/>
    <w:rsid w:val="0021272A"/>
    <w:rsid w:val="0021499F"/>
    <w:rsid w:val="00216791"/>
    <w:rsid w:val="00274AB2"/>
    <w:rsid w:val="0028176D"/>
    <w:rsid w:val="0028755F"/>
    <w:rsid w:val="00305131"/>
    <w:rsid w:val="00321249"/>
    <w:rsid w:val="00322A02"/>
    <w:rsid w:val="0034303E"/>
    <w:rsid w:val="003B0437"/>
    <w:rsid w:val="003B39F1"/>
    <w:rsid w:val="003F7C94"/>
    <w:rsid w:val="0041340D"/>
    <w:rsid w:val="00425874"/>
    <w:rsid w:val="00463396"/>
    <w:rsid w:val="00480210"/>
    <w:rsid w:val="004F4A38"/>
    <w:rsid w:val="00505B29"/>
    <w:rsid w:val="00545D0A"/>
    <w:rsid w:val="00583F7F"/>
    <w:rsid w:val="005B40FB"/>
    <w:rsid w:val="005E0505"/>
    <w:rsid w:val="005E1266"/>
    <w:rsid w:val="00696672"/>
    <w:rsid w:val="006A4AAA"/>
    <w:rsid w:val="00704A79"/>
    <w:rsid w:val="00736F80"/>
    <w:rsid w:val="00742678"/>
    <w:rsid w:val="007E138F"/>
    <w:rsid w:val="008002B4"/>
    <w:rsid w:val="0081301F"/>
    <w:rsid w:val="00877F23"/>
    <w:rsid w:val="008854C7"/>
    <w:rsid w:val="009007DD"/>
    <w:rsid w:val="00901333"/>
    <w:rsid w:val="00902CF4"/>
    <w:rsid w:val="00996F54"/>
    <w:rsid w:val="009B3292"/>
    <w:rsid w:val="00A91115"/>
    <w:rsid w:val="00AD658A"/>
    <w:rsid w:val="00AE3727"/>
    <w:rsid w:val="00B23B9E"/>
    <w:rsid w:val="00B720F6"/>
    <w:rsid w:val="00BB0449"/>
    <w:rsid w:val="00C411B5"/>
    <w:rsid w:val="00C649F8"/>
    <w:rsid w:val="00C83824"/>
    <w:rsid w:val="00CB2630"/>
    <w:rsid w:val="00CC1393"/>
    <w:rsid w:val="00CD4E9C"/>
    <w:rsid w:val="00D85226"/>
    <w:rsid w:val="00DD0B83"/>
    <w:rsid w:val="00E8038E"/>
    <w:rsid w:val="00EB4CCF"/>
    <w:rsid w:val="00EC5166"/>
    <w:rsid w:val="00EF0473"/>
    <w:rsid w:val="00F32ADC"/>
    <w:rsid w:val="00FE1D57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40</Pages>
  <Words>7834</Words>
  <Characters>44655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FAR</cp:lastModifiedBy>
  <cp:revision>14</cp:revision>
  <dcterms:created xsi:type="dcterms:W3CDTF">2024-12-08T22:23:00Z</dcterms:created>
  <dcterms:modified xsi:type="dcterms:W3CDTF">2024-12-10T13:11:00Z</dcterms:modified>
</cp:coreProperties>
</file>