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C6ECD" w14:textId="33B2A3A0" w:rsidR="00C649F8" w:rsidRPr="00337356" w:rsidRDefault="00736F80" w:rsidP="00216791">
      <w:pPr>
        <w:widowControl w:val="0"/>
        <w:spacing w:after="0" w:line="264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>Федеральное</w:t>
      </w:r>
      <w:r w:rsidR="003F7C94"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>государстве</w:t>
      </w:r>
    </w:p>
    <w:p w14:paraId="442F8D15" w14:textId="07C83421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государстве</w:t>
      </w:r>
      <w:r>
        <w:rPr>
          <w:rFonts w:ascii="Times New Roman" w:hAnsi="Times New Roman"/>
          <w:b/>
          <w:sz w:val="24"/>
          <w:szCs w:val="24"/>
        </w:rPr>
        <w:t>нное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бюджетное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образовательное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6F443911" w14:textId="079F6A49" w:rsidR="00704A79" w:rsidRPr="00784C36" w:rsidRDefault="003F7C94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704A79" w:rsidRPr="00784C36">
        <w:rPr>
          <w:rFonts w:ascii="Times New Roman" w:hAnsi="Times New Roman"/>
          <w:b/>
          <w:sz w:val="24"/>
          <w:szCs w:val="24"/>
        </w:rPr>
        <w:t>высшего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04A79" w:rsidRPr="00784C36">
        <w:rPr>
          <w:rFonts w:ascii="Times New Roman" w:hAnsi="Times New Roman"/>
          <w:b/>
          <w:sz w:val="24"/>
          <w:szCs w:val="24"/>
        </w:rPr>
        <w:t>образования</w:t>
      </w:r>
    </w:p>
    <w:p w14:paraId="274E243C" w14:textId="4149046E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«РОССИЙСКАЯ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АКАДЕМИЯ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НАРОДНОГО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ХОЗЯЙСТВА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ГОСУДАРСТВЕННОЙ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СЛУЖБЫ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ПРЕЗИДЕНТЕ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РОССИЙСКОЙ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ФЕДЕРАЦИИ»</w:t>
      </w:r>
    </w:p>
    <w:p w14:paraId="7BD0CA5D" w14:textId="77777777" w:rsidR="00704A79" w:rsidRPr="006513FC" w:rsidRDefault="00704A79" w:rsidP="00704A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5CD380" w14:textId="4A418F89" w:rsidR="00704A79" w:rsidRPr="00704A79" w:rsidRDefault="00704A79" w:rsidP="00704A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AC47C4">
        <w:rPr>
          <w:rFonts w:ascii="Times New Roman" w:hAnsi="Times New Roman"/>
          <w:b/>
          <w:sz w:val="24"/>
          <w:szCs w:val="24"/>
        </w:rPr>
        <w:t>ИНСТИТУТ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AC47C4">
        <w:rPr>
          <w:rFonts w:ascii="Times New Roman" w:hAnsi="Times New Roman"/>
          <w:b/>
          <w:sz w:val="24"/>
          <w:szCs w:val="24"/>
        </w:rPr>
        <w:t>УПРАВЛЕНИЯ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BC3D9C">
        <w:rPr>
          <w:rFonts w:ascii="Times New Roman" w:hAnsi="Times New Roman"/>
          <w:b/>
          <w:sz w:val="24"/>
          <w:szCs w:val="24"/>
        </w:rPr>
        <w:t>-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ФИЛИАЛ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РАНХиГС</w:t>
      </w:r>
    </w:p>
    <w:p w14:paraId="302A8FB8" w14:textId="4BDEAD7D" w:rsidR="00704A79" w:rsidRDefault="00704A79" w:rsidP="00704A79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пециальность</w:t>
      </w:r>
      <w:r w:rsidR="003F7C94">
        <w:rPr>
          <w:rFonts w:ascii="Times New Roman" w:hAnsi="Times New Roman"/>
          <w:b/>
          <w:sz w:val="24"/>
          <w:szCs w:val="24"/>
        </w:rPr>
        <w:t xml:space="preserve">  </w:t>
      </w:r>
      <w:r w:rsidRPr="002C77CC">
        <w:rPr>
          <w:rFonts w:ascii="Times New Roman" w:hAnsi="Times New Roman"/>
          <w:sz w:val="24"/>
          <w:szCs w:val="24"/>
        </w:rPr>
        <w:t>09.02.07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Информационные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системы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программирование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6BD864DA" w14:textId="7AE2F911" w:rsidR="00704A79" w:rsidRPr="00AC47C4" w:rsidRDefault="003F7C94" w:rsidP="00704A79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</w:t>
      </w:r>
    </w:p>
    <w:p w14:paraId="67A1E552" w14:textId="77777777" w:rsidR="00704A79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8E76ACE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14:paraId="70F94FE1" w14:textId="1AB1C73F" w:rsidR="00704A79" w:rsidRPr="00E8387A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прохождении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</w:p>
    <w:p w14:paraId="277A4BEC" w14:textId="0D840A2A" w:rsidR="00704A79" w:rsidRPr="00A12604" w:rsidRDefault="003F7C94" w:rsidP="00704A79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УП.0</w:t>
      </w:r>
      <w:r w:rsidR="00704A79">
        <w:rPr>
          <w:rFonts w:ascii="Times New Roman" w:hAnsi="Times New Roman"/>
          <w:spacing w:val="-2"/>
          <w:sz w:val="28"/>
          <w:szCs w:val="28"/>
        </w:rPr>
        <w:t>3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.01.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УЧЕБНОЙ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ПРАКТИКИ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9BF66D7" w14:textId="408FFD22" w:rsidR="00704A79" w:rsidRPr="00317124" w:rsidRDefault="003F7C94" w:rsidP="00704A79">
      <w:pPr>
        <w:spacing w:line="300" w:lineRule="auto"/>
        <w:jc w:val="center"/>
        <w:rPr>
          <w:spacing w:val="2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04A79" w:rsidRPr="00E8387A">
        <w:rPr>
          <w:rFonts w:ascii="Times New Roman" w:hAnsi="Times New Roman"/>
          <w:spacing w:val="-2"/>
          <w:sz w:val="28"/>
          <w:szCs w:val="28"/>
        </w:rPr>
        <w:t>ПМ.03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РЕВЬЮИРОВАНИЕ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ПРОГГРАММНЫХ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МОДУЛЕЙ</w:t>
      </w:r>
    </w:p>
    <w:p w14:paraId="489D5041" w14:textId="10A6D99A" w:rsidR="00704A79" w:rsidRPr="00704A79" w:rsidRDefault="00216791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Мартынов Иван Александрович</w:t>
      </w:r>
    </w:p>
    <w:p w14:paraId="561C99E4" w14:textId="2B54FA51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(Ф.И.О.</w:t>
      </w:r>
      <w:r w:rsidR="003F7C94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обучающегося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22489639" w14:textId="266DAA5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8387A">
        <w:rPr>
          <w:rFonts w:ascii="Times New Roman" w:hAnsi="Times New Roman"/>
          <w:sz w:val="24"/>
          <w:szCs w:val="24"/>
        </w:rPr>
        <w:t>3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 w:rsidRPr="00784C36">
        <w:rPr>
          <w:rFonts w:ascii="Times New Roman" w:hAnsi="Times New Roman"/>
          <w:sz w:val="24"/>
          <w:szCs w:val="24"/>
        </w:rPr>
        <w:t>курс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обучения</w:t>
      </w:r>
      <w:r w:rsidR="003F7C9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учебная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04A79">
        <w:rPr>
          <w:rFonts w:ascii="Times New Roman" w:hAnsi="Times New Roman"/>
          <w:sz w:val="24"/>
          <w:szCs w:val="24"/>
        </w:rPr>
        <w:t>Испб-03</w:t>
      </w:r>
      <w:r w:rsidR="00216791">
        <w:rPr>
          <w:rFonts w:ascii="Times New Roman" w:hAnsi="Times New Roman"/>
          <w:sz w:val="24"/>
          <w:szCs w:val="24"/>
        </w:rPr>
        <w:t>4</w:t>
      </w:r>
    </w:p>
    <w:p w14:paraId="55B7CCBE" w14:textId="633464DA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Место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прохождения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A12604">
        <w:rPr>
          <w:rFonts w:ascii="Times New Roman" w:hAnsi="Times New Roman"/>
          <w:sz w:val="24"/>
          <w:szCs w:val="24"/>
        </w:rPr>
        <w:t>Нижегородский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институт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управления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-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филиал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EB48C6">
        <w:rPr>
          <w:rFonts w:ascii="Times New Roman" w:hAnsi="Times New Roman"/>
          <w:sz w:val="24"/>
          <w:szCs w:val="24"/>
        </w:rPr>
        <w:t>ФГБОУ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EB48C6">
        <w:rPr>
          <w:rFonts w:ascii="Times New Roman" w:hAnsi="Times New Roman"/>
          <w:sz w:val="24"/>
          <w:szCs w:val="24"/>
        </w:rPr>
        <w:t>ВО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EB48C6">
        <w:rPr>
          <w:rFonts w:ascii="Times New Roman" w:hAnsi="Times New Roman"/>
          <w:sz w:val="24"/>
          <w:szCs w:val="24"/>
        </w:rPr>
        <w:t>РАНХиГС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г.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Нижний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Новгород,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Пушкина,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10</w:t>
      </w:r>
    </w:p>
    <w:p w14:paraId="07366C2B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14:paraId="4DE06A9D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14:paraId="3566DD55" w14:textId="0EEE8779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прохождения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практики: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5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»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декабря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11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»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декабря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   </w:t>
      </w:r>
      <w:r w:rsidRPr="00784C36"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4645C69E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DE172D6" w14:textId="092E5BD3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практики: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4CFF7AF8" w14:textId="161D2EA8" w:rsidR="00704A79" w:rsidRPr="00AC47C4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института:</w:t>
      </w:r>
    </w:p>
    <w:p w14:paraId="001D666C" w14:textId="592C6304" w:rsidR="00704A79" w:rsidRPr="000842A7" w:rsidRDefault="003F7C94" w:rsidP="00704A79">
      <w:pPr>
        <w:tabs>
          <w:tab w:val="decimal" w:pos="9498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216791">
        <w:rPr>
          <w:rFonts w:ascii="Times New Roman" w:hAnsi="Times New Roman"/>
          <w:sz w:val="24"/>
          <w:szCs w:val="24"/>
          <w:u w:val="single"/>
        </w:rPr>
        <w:t>Инютин Максим Сергеевич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преподаватель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высшей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категории</w:t>
      </w:r>
      <w:r w:rsidR="00704A79">
        <w:rPr>
          <w:rFonts w:ascii="Times New Roman" w:hAnsi="Times New Roman"/>
          <w:sz w:val="24"/>
          <w:szCs w:val="24"/>
          <w:u w:val="single"/>
        </w:rPr>
        <w:tab/>
      </w:r>
    </w:p>
    <w:p w14:paraId="02EEE70C" w14:textId="04524806" w:rsidR="00704A79" w:rsidRPr="000842A7" w:rsidRDefault="003F7C94" w:rsidP="00704A79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  </w:t>
      </w:r>
      <w:r w:rsidR="00704A79" w:rsidRPr="000842A7">
        <w:rPr>
          <w:rFonts w:ascii="Times New Roman" w:hAnsi="Times New Roman"/>
          <w:i/>
        </w:rPr>
        <w:t>(Ф.И.О.,</w:t>
      </w:r>
      <w:r>
        <w:rPr>
          <w:rFonts w:ascii="Times New Roman" w:hAnsi="Times New Roman"/>
          <w:i/>
        </w:rPr>
        <w:t xml:space="preserve"> </w:t>
      </w:r>
      <w:r w:rsidR="00704A79" w:rsidRPr="000842A7">
        <w:rPr>
          <w:rFonts w:ascii="Times New Roman" w:hAnsi="Times New Roman"/>
          <w:i/>
        </w:rPr>
        <w:t>должность,</w:t>
      </w:r>
      <w:r>
        <w:rPr>
          <w:rFonts w:ascii="Times New Roman" w:hAnsi="Times New Roman"/>
          <w:i/>
        </w:rPr>
        <w:t xml:space="preserve"> </w:t>
      </w:r>
      <w:r w:rsidR="00704A79" w:rsidRPr="000842A7">
        <w:rPr>
          <w:rFonts w:ascii="Times New Roman" w:hAnsi="Times New Roman"/>
          <w:i/>
        </w:rPr>
        <w:t>подпись)</w:t>
      </w:r>
    </w:p>
    <w:p w14:paraId="2222787A" w14:textId="77777777" w:rsidR="00704A79" w:rsidRPr="000842A7" w:rsidRDefault="00704A79" w:rsidP="00704A79">
      <w:pPr>
        <w:spacing w:after="0" w:line="240" w:lineRule="auto"/>
        <w:jc w:val="center"/>
        <w:rPr>
          <w:rFonts w:ascii="Times New Roman" w:hAnsi="Times New Roman"/>
          <w:i/>
        </w:rPr>
      </w:pPr>
    </w:p>
    <w:p w14:paraId="1F749C41" w14:textId="0B5EB22D" w:rsidR="00704A79" w:rsidRPr="000842A7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842A7">
        <w:rPr>
          <w:rFonts w:ascii="Times New Roman" w:hAnsi="Times New Roman"/>
          <w:b/>
          <w:sz w:val="24"/>
          <w:szCs w:val="24"/>
        </w:rPr>
        <w:t>Руководитель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от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организации:</w:t>
      </w:r>
    </w:p>
    <w:p w14:paraId="579B2930" w14:textId="2D9CCFEC" w:rsidR="00704A79" w:rsidRDefault="003F7C94" w:rsidP="00704A79">
      <w:pPr>
        <w:tabs>
          <w:tab w:val="decimal" w:pos="9639"/>
        </w:tabs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216791">
        <w:rPr>
          <w:rFonts w:ascii="Times New Roman" w:hAnsi="Times New Roman"/>
          <w:sz w:val="24"/>
          <w:szCs w:val="24"/>
          <w:u w:val="single"/>
        </w:rPr>
        <w:t>Инютин Максим Сергеевич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преподаватель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высшей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категории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704A7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i/>
        </w:rPr>
        <w:t xml:space="preserve"> </w:t>
      </w:r>
    </w:p>
    <w:p w14:paraId="76880823" w14:textId="504DC741" w:rsidR="00704A79" w:rsidRPr="00AC47C4" w:rsidRDefault="00704A79" w:rsidP="00704A79">
      <w:pPr>
        <w:spacing w:after="0" w:line="240" w:lineRule="auto"/>
        <w:jc w:val="center"/>
        <w:rPr>
          <w:rFonts w:ascii="Times New Roman" w:hAnsi="Times New Roman"/>
          <w:i/>
        </w:rPr>
      </w:pPr>
      <w:r w:rsidRPr="00AC47C4">
        <w:rPr>
          <w:rFonts w:ascii="Times New Roman" w:hAnsi="Times New Roman"/>
          <w:i/>
        </w:rPr>
        <w:t>(Ф.И.О.,</w:t>
      </w:r>
      <w:r w:rsidR="003F7C94">
        <w:rPr>
          <w:rFonts w:ascii="Times New Roman" w:hAnsi="Times New Roman"/>
          <w:i/>
        </w:rPr>
        <w:t xml:space="preserve"> </w:t>
      </w:r>
      <w:r w:rsidRPr="00AC47C4">
        <w:rPr>
          <w:rFonts w:ascii="Times New Roman" w:hAnsi="Times New Roman"/>
          <w:i/>
        </w:rPr>
        <w:t>должность</w:t>
      </w:r>
      <w:r>
        <w:rPr>
          <w:rFonts w:ascii="Times New Roman" w:hAnsi="Times New Roman"/>
          <w:i/>
        </w:rPr>
        <w:t>,</w:t>
      </w:r>
      <w:r w:rsidR="003F7C94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подпись,</w:t>
      </w:r>
      <w:r w:rsidR="003F7C94">
        <w:rPr>
          <w:rFonts w:ascii="Times New Roman" w:hAnsi="Times New Roman"/>
          <w:i/>
        </w:rPr>
        <w:t xml:space="preserve"> </w:t>
      </w:r>
      <w:r w:rsidRPr="00E43004">
        <w:rPr>
          <w:rFonts w:ascii="Times New Roman" w:hAnsi="Times New Roman"/>
          <w:b/>
          <w:i/>
        </w:rPr>
        <w:t>печать</w:t>
      </w:r>
      <w:r w:rsidR="003F7C94">
        <w:rPr>
          <w:rFonts w:ascii="Times New Roman" w:hAnsi="Times New Roman"/>
          <w:b/>
          <w:i/>
        </w:rPr>
        <w:t xml:space="preserve"> </w:t>
      </w:r>
      <w:r w:rsidRPr="00E43004">
        <w:rPr>
          <w:rFonts w:ascii="Times New Roman" w:hAnsi="Times New Roman"/>
          <w:b/>
          <w:i/>
        </w:rPr>
        <w:t>организации</w:t>
      </w:r>
      <w:r w:rsidRPr="00AC47C4">
        <w:rPr>
          <w:rFonts w:ascii="Times New Roman" w:hAnsi="Times New Roman"/>
          <w:i/>
        </w:rPr>
        <w:t>)</w:t>
      </w:r>
    </w:p>
    <w:p w14:paraId="5BAD2C3C" w14:textId="77777777" w:rsidR="00704A79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86EE03" w14:textId="77777777" w:rsidR="00704A79" w:rsidRPr="00E43004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65B85D" w14:textId="4762A1C3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Отчет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подготовлен</w:t>
      </w:r>
      <w:r w:rsidR="003F7C94">
        <w:rPr>
          <w:rFonts w:ascii="Times New Roman" w:hAnsi="Times New Roman"/>
          <w:sz w:val="24"/>
          <w:szCs w:val="24"/>
        </w:rPr>
        <w:t xml:space="preserve">               </w:t>
      </w:r>
      <w:r w:rsidRPr="00784C36">
        <w:rPr>
          <w:rFonts w:ascii="Times New Roman" w:hAnsi="Times New Roman"/>
          <w:sz w:val="24"/>
          <w:szCs w:val="24"/>
        </w:rPr>
        <w:t>_______________________</w:t>
      </w:r>
      <w:r w:rsidR="003F7C94">
        <w:rPr>
          <w:rFonts w:ascii="Times New Roman" w:hAnsi="Times New Roman"/>
          <w:sz w:val="24"/>
          <w:szCs w:val="24"/>
        </w:rPr>
        <w:t xml:space="preserve">                       </w:t>
      </w:r>
      <w:r w:rsidRPr="00784C36">
        <w:rPr>
          <w:rFonts w:ascii="Times New Roman" w:hAnsi="Times New Roman"/>
          <w:sz w:val="24"/>
          <w:szCs w:val="24"/>
        </w:rPr>
        <w:t>____</w:t>
      </w:r>
      <w:r w:rsidRPr="00704A79">
        <w:rPr>
          <w:rFonts w:ascii="Times New Roman" w:hAnsi="Times New Roman"/>
          <w:sz w:val="24"/>
          <w:szCs w:val="24"/>
        </w:rPr>
        <w:t>________________</w:t>
      </w:r>
      <w:r w:rsidRPr="00784C36">
        <w:rPr>
          <w:rFonts w:ascii="Times New Roman" w:hAnsi="Times New Roman"/>
          <w:sz w:val="24"/>
          <w:szCs w:val="24"/>
        </w:rPr>
        <w:t>_</w:t>
      </w:r>
    </w:p>
    <w:p w14:paraId="455EA85E" w14:textId="34412CA3" w:rsidR="00704A79" w:rsidRPr="00784C36" w:rsidRDefault="003F7C94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</w:t>
      </w:r>
      <w:r w:rsidR="00704A79" w:rsidRPr="00784C36">
        <w:rPr>
          <w:rFonts w:ascii="Times New Roman" w:hAnsi="Times New Roman"/>
          <w:i/>
          <w:sz w:val="20"/>
          <w:szCs w:val="20"/>
        </w:rPr>
        <w:t>(подпись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704A79">
        <w:rPr>
          <w:rFonts w:ascii="Times New Roman" w:hAnsi="Times New Roman"/>
          <w:i/>
          <w:sz w:val="20"/>
          <w:szCs w:val="20"/>
        </w:rPr>
        <w:t>обучающегося</w:t>
      </w:r>
      <w:r w:rsidR="00704A79" w:rsidRPr="00784C36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</w:t>
      </w:r>
      <w:r w:rsidR="00704A79" w:rsidRPr="00784C36">
        <w:rPr>
          <w:rFonts w:ascii="Times New Roman" w:hAnsi="Times New Roman"/>
          <w:i/>
          <w:sz w:val="20"/>
          <w:szCs w:val="20"/>
        </w:rPr>
        <w:t>(И.О.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704A79" w:rsidRPr="00784C36">
        <w:rPr>
          <w:rFonts w:ascii="Times New Roman" w:hAnsi="Times New Roman"/>
          <w:i/>
          <w:sz w:val="20"/>
          <w:szCs w:val="20"/>
        </w:rPr>
        <w:t>Фамилия</w:t>
      </w:r>
      <w:r w:rsidR="00704A79" w:rsidRPr="00784C36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       </w:t>
      </w:r>
    </w:p>
    <w:p w14:paraId="5B6DFD28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14:paraId="2595CDA9" w14:textId="1677E771" w:rsidR="00704A79" w:rsidRPr="00AC47C4" w:rsidRDefault="00704A79" w:rsidP="00704A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14834">
        <w:rPr>
          <w:rFonts w:ascii="Times New Roman" w:hAnsi="Times New Roman"/>
          <w:b/>
          <w:sz w:val="24"/>
          <w:szCs w:val="24"/>
        </w:rPr>
        <w:t>Представитель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отдела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организации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трудоустройства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</w:t>
      </w:r>
      <w:r w:rsidRPr="00AC47C4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14:paraId="7EFF95F8" w14:textId="5695E202" w:rsidR="00704A79" w:rsidRDefault="00704A79" w:rsidP="00704A79">
      <w:pPr>
        <w:spacing w:after="0" w:line="240" w:lineRule="auto"/>
        <w:jc w:val="center"/>
      </w:pPr>
      <w:r w:rsidRPr="00AC47C4">
        <w:rPr>
          <w:rFonts w:ascii="Times New Roman" w:hAnsi="Times New Roman"/>
          <w:i/>
        </w:rPr>
        <w:t>(Ф.И.О.,</w:t>
      </w:r>
      <w:r w:rsidR="003F7C94">
        <w:rPr>
          <w:rFonts w:ascii="Times New Roman" w:hAnsi="Times New Roman"/>
          <w:i/>
        </w:rPr>
        <w:t xml:space="preserve"> </w:t>
      </w:r>
      <w:r w:rsidRPr="00AC47C4">
        <w:rPr>
          <w:rFonts w:ascii="Times New Roman" w:hAnsi="Times New Roman"/>
          <w:i/>
        </w:rPr>
        <w:t>должность</w:t>
      </w:r>
      <w:r>
        <w:rPr>
          <w:rFonts w:ascii="Times New Roman" w:hAnsi="Times New Roman"/>
          <w:i/>
        </w:rPr>
        <w:t>,</w:t>
      </w:r>
      <w:r w:rsidR="003F7C94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подпись</w:t>
      </w:r>
      <w:r w:rsidRPr="00AC47C4">
        <w:rPr>
          <w:rFonts w:ascii="Times New Roman" w:hAnsi="Times New Roman"/>
          <w:i/>
        </w:rPr>
        <w:t>)</w:t>
      </w:r>
    </w:p>
    <w:p w14:paraId="035C9BCA" w14:textId="77777777" w:rsidR="00704A79" w:rsidRDefault="00704A79" w:rsidP="00704A7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12D13EA5" w14:textId="048EE224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Нижний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,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г.</w:t>
      </w:r>
    </w:p>
    <w:p w14:paraId="751B1102" w14:textId="77777777" w:rsidR="00704A79" w:rsidRDefault="00704A79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C998D6" w14:textId="77777777" w:rsidR="00704A79" w:rsidRDefault="00704A79" w:rsidP="00704A79">
      <w:pPr>
        <w:rPr>
          <w:rFonts w:ascii="Times New Roman" w:hAnsi="Times New Roman"/>
          <w:b/>
          <w:bCs/>
          <w:sz w:val="28"/>
          <w:szCs w:val="28"/>
        </w:rPr>
      </w:pPr>
    </w:p>
    <w:p w14:paraId="3D19BDBD" w14:textId="4CF90755" w:rsidR="00C649F8" w:rsidRDefault="00C83824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83824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0406BCE2" w14:textId="1188E96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6F7401" w14:textId="6AC224CD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0AAF87" w14:textId="75FCACD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F123C" w14:textId="1AEB841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7C078" w14:textId="6DDFB26D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CD02F3" w14:textId="08F6E7C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26FD1D" w14:textId="09C8F504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6C45C3" w14:textId="3DBD3A39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6F7919" w14:textId="1285662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AC0D15" w14:textId="3D7E933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E3058B" w14:textId="0F586770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84E12B" w14:textId="7DBF1246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2CF799" w14:textId="26237F47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D68057" w14:textId="5206504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41FF31" w14:textId="19E7E760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A408EA" w14:textId="5FF6FE4E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86D592" w14:textId="4CBC16B5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C00155" w14:textId="6F00031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82F100" w14:textId="30648C01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C5BD7B6" w14:textId="0A6F105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D20443" w14:textId="50FA5C7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B98703" w14:textId="49119EF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0BA326" w14:textId="77777777" w:rsidR="00902CF4" w:rsidRDefault="00902CF4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DCC00F" w14:textId="726E6B1E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942A52" w14:textId="3BDA8137" w:rsidR="00322A02" w:rsidRPr="00322A02" w:rsidRDefault="00322A02" w:rsidP="00322A02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322A02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C6F0A59" w14:textId="4F7E2B97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проходила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Колледже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Нижегородского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института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филиала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РАНХиГС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адресу: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Новгород,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Советский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район,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Пушкина,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д.</w:t>
      </w:r>
      <w:r w:rsidR="00BB0449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к.</w:t>
      </w:r>
      <w:r>
        <w:rPr>
          <w:rFonts w:ascii="Times New Roman" w:hAnsi="Times New Roman"/>
          <w:sz w:val="28"/>
          <w:szCs w:val="28"/>
        </w:rPr>
        <w:t xml:space="preserve"> </w:t>
      </w:r>
      <w:r w:rsidR="00BB0449">
        <w:rPr>
          <w:rFonts w:ascii="Times New Roman" w:hAnsi="Times New Roman"/>
          <w:sz w:val="28"/>
          <w:szCs w:val="28"/>
        </w:rPr>
        <w:t>214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«0</w:t>
      </w:r>
      <w:r w:rsidR="00902CF4">
        <w:rPr>
          <w:rFonts w:ascii="Times New Roman" w:hAnsi="Times New Roman"/>
          <w:sz w:val="28"/>
          <w:szCs w:val="28"/>
        </w:rPr>
        <w:t>5</w:t>
      </w:r>
      <w:r w:rsidRPr="003F7C9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2024г.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«11»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2024г.</w:t>
      </w:r>
    </w:p>
    <w:p w14:paraId="4AED0473" w14:textId="4C362D9F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неотъемлемой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частью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образовательного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процесса,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позволяя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студентам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закрепить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теоретические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знания,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полученные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ходе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обучения,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приобрести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практические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навыки,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профессиональной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деятельности.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рамках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проходившей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Колледже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Нижегородского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института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филиала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РАНХиГС,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была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поставлена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автоматизации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Одним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ключевых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направлений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контролировать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компьютерных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сетевых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предприятия.</w:t>
      </w:r>
    </w:p>
    <w:p w14:paraId="01D07D08" w14:textId="37872B55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комплекс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аппаратных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средств,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администраторам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ИТ-систем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компьютерами,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серверами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другими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устройствами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физического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присутствия.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Современные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организации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сталкиваются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большим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количеством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вычислительных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ресурсов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необходимостью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стабильной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особенно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распределена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нескольким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офисам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производственным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участкам.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случаях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использование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становится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удобным,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крайне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необходимым.</w:t>
      </w:r>
    </w:p>
    <w:p w14:paraId="365959CC" w14:textId="73974A3A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Целью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создание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обеспечит:</w:t>
      </w:r>
    </w:p>
    <w:p w14:paraId="1CD6C24D" w14:textId="3F5A9E15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•</w:t>
      </w:r>
      <w:r w:rsidRPr="003F7C94">
        <w:rPr>
          <w:rFonts w:ascii="Times New Roman" w:hAnsi="Times New Roman"/>
          <w:sz w:val="28"/>
          <w:szCs w:val="28"/>
        </w:rPr>
        <w:tab/>
        <w:t>Централизованное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рабочими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станциями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серверами;</w:t>
      </w:r>
    </w:p>
    <w:p w14:paraId="75E8D09F" w14:textId="20F24FC4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•</w:t>
      </w:r>
      <w:r w:rsidRPr="003F7C94">
        <w:rPr>
          <w:rFonts w:ascii="Times New Roman" w:hAnsi="Times New Roman"/>
          <w:sz w:val="28"/>
          <w:szCs w:val="28"/>
        </w:rPr>
        <w:tab/>
        <w:t>Удалённый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доступ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устройствам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различных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операций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(установка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обновлений,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настройка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мониторинг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состояния);</w:t>
      </w:r>
    </w:p>
    <w:p w14:paraId="7F985CFE" w14:textId="2D448559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lastRenderedPageBreak/>
        <w:t>•</w:t>
      </w:r>
      <w:r w:rsidRPr="003F7C94">
        <w:rPr>
          <w:rFonts w:ascii="Times New Roman" w:hAnsi="Times New Roman"/>
          <w:sz w:val="28"/>
          <w:szCs w:val="28"/>
        </w:rPr>
        <w:tab/>
        <w:t>Эффективное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минимальными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временными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физического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присутствия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специалистов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месте.</w:t>
      </w:r>
    </w:p>
    <w:p w14:paraId="13347895" w14:textId="20938AB9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Основные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задачи,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решались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ходе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включают:</w:t>
      </w:r>
    </w:p>
    <w:p w14:paraId="5F02ACCA" w14:textId="11BEF090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1.</w:t>
      </w:r>
      <w:r w:rsidRPr="003F7C94">
        <w:rPr>
          <w:rFonts w:ascii="Times New Roman" w:hAnsi="Times New Roman"/>
          <w:sz w:val="28"/>
          <w:szCs w:val="28"/>
        </w:rPr>
        <w:tab/>
        <w:t>Анализ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существующих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области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определения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наиболее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подходящих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инструментов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технологий.</w:t>
      </w:r>
    </w:p>
    <w:p w14:paraId="04ABB839" w14:textId="6CFABAF2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2.</w:t>
      </w:r>
      <w:r w:rsidRPr="003F7C94">
        <w:rPr>
          <w:rFonts w:ascii="Times New Roman" w:hAnsi="Times New Roman"/>
          <w:sz w:val="28"/>
          <w:szCs w:val="28"/>
        </w:rPr>
        <w:tab/>
        <w:t>Разработка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отвечать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требованиям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производительности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масштабируемости.</w:t>
      </w:r>
    </w:p>
    <w:p w14:paraId="4AC71954" w14:textId="7A99C788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3.</w:t>
      </w:r>
      <w:r w:rsidRPr="003F7C94">
        <w:rPr>
          <w:rFonts w:ascii="Times New Roman" w:hAnsi="Times New Roman"/>
          <w:sz w:val="28"/>
          <w:szCs w:val="28"/>
        </w:rPr>
        <w:tab/>
        <w:t>Тестирование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оценки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стабильности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условиях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предприятия.</w:t>
      </w:r>
    </w:p>
    <w:p w14:paraId="53239550" w14:textId="2B1910D0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Удалённое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позволило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значительно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повысить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технической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поддержки,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ускорить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снизить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обслуживание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инфраструктуры.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помогает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сэкономить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ресурсы,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минимизируя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риски,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связанные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человеческим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фактором,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контроль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состоянием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всех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аппаратных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компонентов.</w:t>
      </w:r>
    </w:p>
    <w:p w14:paraId="17240A30" w14:textId="6463868B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Ожидается,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реализация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способствовать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управляемости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мониторинга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инфраструктуры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повысит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уровень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надежности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всех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рабочих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процессов.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технологии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гибкость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мобильность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ИТ-специалистов,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создаст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условия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оперативного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реагирования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возникающие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проблемы.</w:t>
      </w:r>
    </w:p>
    <w:p w14:paraId="2E062807" w14:textId="272A5674" w:rsidR="00EC5166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Таким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образом,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данная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направлена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качества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надежности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что,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свою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очередь,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общую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функционирования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сократить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техническое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обслуживание.</w:t>
      </w:r>
    </w:p>
    <w:p w14:paraId="5218E4A0" w14:textId="77777777" w:rsidR="003F7C94" w:rsidRDefault="003F7C94" w:rsidP="003F7C9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796BFF" w14:textId="259F3D3D" w:rsidR="00742678" w:rsidRPr="003B39F1" w:rsidRDefault="00742678" w:rsidP="00BB0449">
      <w:pPr>
        <w:pStyle w:val="a7"/>
        <w:numPr>
          <w:ilvl w:val="0"/>
          <w:numId w:val="12"/>
        </w:numPr>
        <w:spacing w:after="0"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lastRenderedPageBreak/>
        <w:t>Определение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персонального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компьютера</w:t>
      </w:r>
    </w:p>
    <w:p w14:paraId="5006998B" w14:textId="4878D9BC" w:rsidR="003B39F1" w:rsidRPr="003B39F1" w:rsidRDefault="003B39F1" w:rsidP="00BB0449">
      <w:pPr>
        <w:pStyle w:val="a7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1.1</w:t>
      </w:r>
      <w:r w:rsidR="003F7C94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технических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ПК</w:t>
      </w:r>
      <w:r w:rsidR="003F7C9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3F38D53E" w14:textId="70BFF87F" w:rsidR="003B39F1" w:rsidRPr="003B39F1" w:rsidRDefault="003B39F1" w:rsidP="00BB0449">
      <w:pPr>
        <w:spacing w:after="0" w:line="36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Определение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технических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характеристик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это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процесс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сбора,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анализа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описания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параметров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аппаратных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компонентов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компьютера,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которые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определяют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его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производительность,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функциональность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возможности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выполнения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различных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задач.</w:t>
      </w:r>
    </w:p>
    <w:p w14:paraId="02598D75" w14:textId="6ED44EC2" w:rsidR="003B39F1" w:rsidRPr="003B39F1" w:rsidRDefault="003B39F1" w:rsidP="003B39F1">
      <w:pPr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Этот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процесс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помогает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пользователю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понять,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какие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компоненты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установлены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компьютере,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они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работают,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насколько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они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совместимы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собой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способны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ли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обеспечить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выполнение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необходимых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задач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(например,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офисной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работы,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игр,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монтажа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видео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т.д.).</w:t>
      </w:r>
    </w:p>
    <w:p w14:paraId="322203C2" w14:textId="279FE3CB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1.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Процессор</w:t>
      </w:r>
    </w:p>
    <w:p w14:paraId="5DF6F6BA" w14:textId="291F5BCF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Intel®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Core™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i5-10400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CPU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@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2.90GHz</w:t>
      </w:r>
    </w:p>
    <w:p w14:paraId="2A7276D7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Архитектура:</w:t>
      </w:r>
    </w:p>
    <w:p w14:paraId="0445F21F" w14:textId="3C6210FB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относится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линейке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Comet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Lake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(10-е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поколение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Core).</w:t>
      </w:r>
    </w:p>
    <w:p w14:paraId="0A6644D7" w14:textId="367AF676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Построен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14-нм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техпроцессе,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баланс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энергопотреблением.</w:t>
      </w:r>
    </w:p>
    <w:p w14:paraId="106B9AB7" w14:textId="47718898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Количество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ядер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потоков:</w:t>
      </w:r>
    </w:p>
    <w:p w14:paraId="0B1B1136" w14:textId="5BD32E7F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физических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ядер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потоков.</w:t>
      </w:r>
    </w:p>
    <w:p w14:paraId="286FF6F9" w14:textId="1D4AA578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технологии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Hyper-Threading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распределение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более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многозадачности.</w:t>
      </w:r>
    </w:p>
    <w:p w14:paraId="6A626454" w14:textId="3B05D3EB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Тактовая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частота:</w:t>
      </w:r>
    </w:p>
    <w:p w14:paraId="5BAFDB5B" w14:textId="41C7DCBE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2,90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ГГц.</w:t>
      </w:r>
    </w:p>
    <w:p w14:paraId="047F2108" w14:textId="1A6A7248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Turbo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Boost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достигает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4,30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ГГц,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полезно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выполнении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ресурсоемких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задач.</w:t>
      </w:r>
    </w:p>
    <w:p w14:paraId="1C22E3C2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Кэш-память:</w:t>
      </w:r>
    </w:p>
    <w:p w14:paraId="018857A2" w14:textId="538D5881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Smart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Cache,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ускоряет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доступ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используемым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данным.</w:t>
      </w:r>
    </w:p>
    <w:p w14:paraId="6F5A1921" w14:textId="77777777" w:rsidR="009B3292" w:rsidRDefault="009B3292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6968045" w14:textId="37CDDB12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TDP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(Thermal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Design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Power):</w:t>
      </w:r>
    </w:p>
    <w:p w14:paraId="15E98AE0" w14:textId="283F2633" w:rsidR="0081301F" w:rsidRPr="00EC5166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низкое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использовать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системах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ограниченным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охлаждением,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моноблоки.</w:t>
      </w:r>
    </w:p>
    <w:p w14:paraId="10B0A005" w14:textId="09C1DEED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</w:p>
    <w:p w14:paraId="62F7897A" w14:textId="485C1163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2666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МГц.</w:t>
      </w:r>
    </w:p>
    <w:p w14:paraId="4D61E6DC" w14:textId="6DB3B630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двухканального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памяти.</w:t>
      </w:r>
    </w:p>
    <w:p w14:paraId="3FE26216" w14:textId="77777777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Особенности:</w:t>
      </w:r>
    </w:p>
    <w:p w14:paraId="6AD9A980" w14:textId="05D30297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Quick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Sync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Video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ускорения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обработки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видео.</w:t>
      </w:r>
    </w:p>
    <w:p w14:paraId="3B488697" w14:textId="41EF1BB4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VT-x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VT-d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виртуализации.</w:t>
      </w:r>
    </w:p>
    <w:p w14:paraId="686028B1" w14:textId="6E87927D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Optane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Memory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Ready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повышения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системы.</w:t>
      </w:r>
    </w:p>
    <w:p w14:paraId="4C060656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Применение:</w:t>
      </w:r>
    </w:p>
    <w:p w14:paraId="1E2DEAA2" w14:textId="7D2B4909" w:rsidR="0081301F" w:rsidRPr="00742678" w:rsidRDefault="0081301F" w:rsidP="00902CF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Идеально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подходит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офисных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мультимедиа,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веб-серфинга,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текстовыми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редакторами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многозадачности.</w:t>
      </w:r>
    </w:p>
    <w:p w14:paraId="628F1713" w14:textId="3B0973E9" w:rsidR="0081301F" w:rsidRPr="00742678" w:rsidRDefault="0081301F" w:rsidP="00902CF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Ограничения: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рекомендуется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высокопроизводительных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тяжелых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рабочих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нагрузок,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3D-рендеринг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моделирование.</w:t>
      </w:r>
    </w:p>
    <w:p w14:paraId="26752605" w14:textId="3C201C17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2.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Материнская</w:t>
      </w:r>
      <w:r w:rsidR="00137BB2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плата</w:t>
      </w:r>
    </w:p>
    <w:p w14:paraId="17EE25EB" w14:textId="1ED8271A" w:rsidR="000C323E" w:rsidRPr="000C323E" w:rsidRDefault="000C323E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323E">
        <w:rPr>
          <w:rFonts w:ascii="Times New Roman" w:hAnsi="Times New Roman"/>
          <w:sz w:val="28"/>
          <w:szCs w:val="28"/>
        </w:rPr>
        <w:t>Материнская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Style w:val="aa"/>
          <w:rFonts w:ascii="Times New Roman" w:hAnsi="Times New Roman"/>
          <w:b w:val="0"/>
          <w:bCs w:val="0"/>
          <w:sz w:val="28"/>
          <w:szCs w:val="28"/>
        </w:rPr>
        <w:t>ASRock</w:t>
      </w:r>
      <w:r w:rsidR="003F7C94">
        <w:rPr>
          <w:rStyle w:val="aa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0C323E">
        <w:rPr>
          <w:rStyle w:val="aa"/>
          <w:rFonts w:ascii="Times New Roman" w:hAnsi="Times New Roman"/>
          <w:b w:val="0"/>
          <w:bCs w:val="0"/>
          <w:sz w:val="28"/>
          <w:szCs w:val="28"/>
        </w:rPr>
        <w:t>B560M-HDV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-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это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современная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модель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форм-фактора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Micro-ATX,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которая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предлагает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базовый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функционал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сборки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производительных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платформе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Intel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10-го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11-го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поколений.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Она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идеально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подходит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офисных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компьютеров,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игровых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начального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уровня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универсальных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домашних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ПК.</w:t>
      </w:r>
    </w:p>
    <w:p w14:paraId="774059CA" w14:textId="3E7E1A41" w:rsidR="0081301F" w:rsidRPr="003F7C94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ASRock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B560M-HDV</w:t>
      </w:r>
    </w:p>
    <w:p w14:paraId="71627214" w14:textId="6FD45E3C" w:rsidR="0081301F" w:rsidRPr="003F7C94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Чипсет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Intel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B560:</w:t>
      </w:r>
    </w:p>
    <w:p w14:paraId="68BF6C50" w14:textId="0409A5E2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Среднеуровневый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набор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логики,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10-го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11-го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поколения.</w:t>
      </w:r>
    </w:p>
    <w:p w14:paraId="12AB2D6E" w14:textId="51757DD9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(функция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доступна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плате).</w:t>
      </w:r>
    </w:p>
    <w:p w14:paraId="4BFA8BCF" w14:textId="193B7EB8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</w:p>
    <w:p w14:paraId="65D25C8A" w14:textId="70B1ED1B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максимальный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ГБ.</w:t>
      </w:r>
    </w:p>
    <w:p w14:paraId="5234F9E4" w14:textId="2FF0F395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Частота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5000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разгона).</w:t>
      </w:r>
    </w:p>
    <w:p w14:paraId="55637EE9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Накопители:</w:t>
      </w:r>
    </w:p>
    <w:p w14:paraId="65089DBD" w14:textId="0D1CCCCB" w:rsidR="0081301F" w:rsidRPr="00EC5166" w:rsidRDefault="003F7C94" w:rsidP="00902CF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 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SSD</w:t>
      </w:r>
    </w:p>
    <w:p w14:paraId="1698477C" w14:textId="21C260AC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Hyper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x4.</w:t>
      </w:r>
    </w:p>
    <w:p w14:paraId="6AFB2222" w14:textId="4B52A4BE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Ultra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SATA.</w:t>
      </w:r>
    </w:p>
    <w:p w14:paraId="3F595422" w14:textId="09CE38AC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порта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подключения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SSD.</w:t>
      </w:r>
    </w:p>
    <w:p w14:paraId="60FD77D6" w14:textId="6807A02D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Графические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интерфейсы:</w:t>
      </w:r>
    </w:p>
    <w:p w14:paraId="76EB44A0" w14:textId="777E6E18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HDMI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4K-разрешения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Гц.</w:t>
      </w:r>
    </w:p>
    <w:p w14:paraId="3AB49FF1" w14:textId="0F86A5D1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DVI-D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D-Sub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подключения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мониторов.</w:t>
      </w:r>
    </w:p>
    <w:p w14:paraId="3E68B718" w14:textId="363E20A5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расширения:</w:t>
      </w:r>
    </w:p>
    <w:p w14:paraId="5244E5B1" w14:textId="17249FDF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x16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видеокарты.</w:t>
      </w:r>
    </w:p>
    <w:p w14:paraId="382C8633" w14:textId="529372C9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дополнительных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карт.</w:t>
      </w:r>
    </w:p>
    <w:p w14:paraId="1F2536A2" w14:textId="77777777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Звук:</w:t>
      </w:r>
    </w:p>
    <w:p w14:paraId="71ADB21A" w14:textId="10AC360E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7.1-канальная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звуковая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карта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Realtek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ALC897.</w:t>
      </w:r>
    </w:p>
    <w:p w14:paraId="2F9673B3" w14:textId="1BAAC2AF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преимущества:</w:t>
      </w:r>
    </w:p>
    <w:p w14:paraId="39E1755E" w14:textId="17397EF0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формата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Micro-ATX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оптимальным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набором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функций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среднего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уровня.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современное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хранилище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делает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её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хорошим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выбором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настольных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систем.</w:t>
      </w:r>
    </w:p>
    <w:p w14:paraId="19605ABD" w14:textId="2A6D1FD4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3.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Система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охлаждения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процессора</w:t>
      </w:r>
    </w:p>
    <w:p w14:paraId="2085B1FE" w14:textId="345E7525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Тип: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боксовый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</w:p>
    <w:p w14:paraId="440A32FE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56530C52" w14:textId="42B788B4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Радиатор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из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алюминия.</w:t>
      </w:r>
    </w:p>
    <w:p w14:paraId="4B0C7BA8" w14:textId="0E66A54B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Встроенный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вентилятор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диаметром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92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мм.</w:t>
      </w:r>
    </w:p>
    <w:p w14:paraId="38F0BC04" w14:textId="2ED06A40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вращения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вентилятора: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2000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об/мин.</w:t>
      </w:r>
    </w:p>
    <w:p w14:paraId="0669B315" w14:textId="7A4EC9AD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PWM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(регулировка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вращения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зависимости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температуры).</w:t>
      </w:r>
    </w:p>
    <w:p w14:paraId="2007E700" w14:textId="112902E2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применение:</w:t>
      </w:r>
    </w:p>
    <w:p w14:paraId="6A35B195" w14:textId="652FDFF1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Боксовый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нагрузках.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простоя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выполнении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лёгких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нагрузках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температура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достигать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верхних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пределов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допустимого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диапазона,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повлиять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производительность.</w:t>
      </w:r>
    </w:p>
    <w:p w14:paraId="28EA7F04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6CD78856" w14:textId="3A39E957" w:rsidR="0081301F" w:rsidRPr="00742678" w:rsidRDefault="0081301F" w:rsidP="00D8522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стабильной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установить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башенный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жидкостную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охлаждения,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конструкция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корпуса.</w:t>
      </w:r>
    </w:p>
    <w:p w14:paraId="6C9A87B0" w14:textId="2418AF87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4.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Оперативная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память</w:t>
      </w:r>
    </w:p>
    <w:p w14:paraId="7F544D64" w14:textId="31EA9438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Hynix/Hyundai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2x4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</w:p>
    <w:p w14:paraId="6029E93E" w14:textId="65353976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Технические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42E5C95D" w14:textId="5C7CACE0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Тип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SDRAM</w:t>
      </w:r>
    </w:p>
    <w:p w14:paraId="046AC676" w14:textId="23FBC57C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1600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МГц.</w:t>
      </w:r>
    </w:p>
    <w:p w14:paraId="0F4C4FE6" w14:textId="51CA54F0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Пропускная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способность: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12,8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ГБ/с.</w:t>
      </w:r>
    </w:p>
    <w:p w14:paraId="7DA1D26A" w14:textId="3D917386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1,5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44121EA0" w14:textId="03DA1EF2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недостатки:</w:t>
      </w:r>
    </w:p>
    <w:p w14:paraId="062DAC2E" w14:textId="6B52646A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устарела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уступает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передачи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энергоэффективности.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достаточен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браузере,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офисных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приложениях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просмотр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мультимедиа.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современных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большими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массивами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виртуальных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машин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недостаточно.</w:t>
      </w:r>
    </w:p>
    <w:p w14:paraId="21332233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41B3CEED" w14:textId="19AF5E9F" w:rsidR="0081301F" w:rsidRPr="00742678" w:rsidRDefault="0081301F" w:rsidP="00902CF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Увеличить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поддерживает).</w:t>
      </w:r>
    </w:p>
    <w:p w14:paraId="2A16301E" w14:textId="67417EBF" w:rsidR="0081301F" w:rsidRPr="00742678" w:rsidRDefault="0081301F" w:rsidP="00902CF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Перейти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модули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повышения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производительности.</w:t>
      </w:r>
    </w:p>
    <w:p w14:paraId="3040B675" w14:textId="73394C3B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5.</w:t>
      </w:r>
      <w:r w:rsid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Устройство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хранения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данных</w:t>
      </w:r>
    </w:p>
    <w:p w14:paraId="3DA46BE3" w14:textId="3D257DD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Patriot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Burst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Elite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240GB</w:t>
      </w:r>
    </w:p>
    <w:p w14:paraId="67CBC4F2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Преимущества:</w:t>
      </w:r>
    </w:p>
    <w:p w14:paraId="0F4F5DD2" w14:textId="5A4B6179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загрузка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занимает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считанные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секунды.</w:t>
      </w:r>
    </w:p>
    <w:p w14:paraId="72CEF5F6" w14:textId="5DC13851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Низкое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отсутствие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шума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благодаря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отсутствию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механических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частей.</w:t>
      </w:r>
    </w:p>
    <w:p w14:paraId="08BED2CF" w14:textId="795DAF82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устанавливать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любые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включая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моноблоки.</w:t>
      </w:r>
    </w:p>
    <w:p w14:paraId="1BAA0D2B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Недостатки:</w:t>
      </w:r>
    </w:p>
    <w:p w14:paraId="65C7E669" w14:textId="430AF2E7" w:rsidR="0081301F" w:rsidRPr="00742678" w:rsidRDefault="0081301F" w:rsidP="00902CF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Небольшой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(240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ГБ)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быстро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закончиться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установке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крупных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игр.</w:t>
      </w:r>
    </w:p>
    <w:p w14:paraId="40DF4866" w14:textId="0F12438C" w:rsidR="0081301F" w:rsidRPr="00742678" w:rsidRDefault="0081301F" w:rsidP="00902CF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III,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сравнивать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накопителями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PCIe.</w:t>
      </w:r>
    </w:p>
    <w:p w14:paraId="50E94D5E" w14:textId="77777777" w:rsidR="0081301F" w:rsidRPr="00742678" w:rsidRDefault="0081301F" w:rsidP="0081301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2149E099" w14:textId="13FD22A4" w:rsidR="0081301F" w:rsidRPr="00742678" w:rsidRDefault="0081301F" w:rsidP="0081301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Добавить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дополнительный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более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данных.</w:t>
      </w:r>
    </w:p>
    <w:p w14:paraId="3B9F4E44" w14:textId="3AAF5BAA" w:rsidR="0081301F" w:rsidRPr="0081301F" w:rsidRDefault="00137BB2" w:rsidP="0081301F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6. 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Корпус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br/>
        <w:t>Моноблок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компактным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минималистичным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дизайном,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включающий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встроенный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дисплей.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Такой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форм-фактор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отлично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подходит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экономии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пространства,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но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ограничивает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возможности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апгрейда.</w:t>
      </w:r>
    </w:p>
    <w:p w14:paraId="0F2A0390" w14:textId="732E0723" w:rsidR="00EB4CCF" w:rsidRPr="00742678" w:rsidRDefault="00137BB2" w:rsidP="0081301F">
      <w:pPr>
        <w:spacing w:before="100" w:beforeAutospacing="1" w:after="100" w:afterAutospacing="1" w:line="360" w:lineRule="auto"/>
        <w:ind w:firstLine="709"/>
        <w:contextualSpacing/>
        <w:jc w:val="both"/>
        <w:rPr>
          <w:rStyle w:val="a9"/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7. </w:t>
      </w:r>
      <w:r w:rsidR="0081301F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Блок</w:t>
      </w:r>
      <w:r w:rsidR="003B0437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 </w:t>
      </w:r>
      <w:r w:rsidR="0081301F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питания</w:t>
      </w:r>
      <w:r w:rsidR="003B0437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742678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CHIEFTEC</w:t>
      </w:r>
      <w:r w:rsidR="003B0437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 </w:t>
      </w:r>
      <w:r w:rsidR="00742678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SFX-250VS</w:t>
      </w:r>
      <w:bookmarkStart w:id="0" w:name="_GoBack"/>
      <w:bookmarkEnd w:id="0"/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br/>
        <w:t>Мощность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42678" w:rsidRPr="0074267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50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достаточна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текущей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конфигурации.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модернизации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(например,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добавлении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видеокарты)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потребуется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большей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мощности.</w:t>
      </w:r>
    </w:p>
    <w:p w14:paraId="61499042" w14:textId="38C94349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Основные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5E302CFC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Мощность:</w:t>
      </w:r>
    </w:p>
    <w:p w14:paraId="793AA6CB" w14:textId="2D95997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Номинальная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250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</w:p>
    <w:p w14:paraId="5A1DC57C" w14:textId="782F052C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Максимальная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(кратковременно):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</w:p>
    <w:p w14:paraId="432E1D1C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Форм-фактор:</w:t>
      </w:r>
    </w:p>
    <w:p w14:paraId="5B1F86B3" w14:textId="1E3209C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размер,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подходящий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небольших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корпусов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моноблоков.</w:t>
      </w:r>
    </w:p>
    <w:p w14:paraId="637F5E76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Эффективность:</w:t>
      </w:r>
    </w:p>
    <w:p w14:paraId="2857C21D" w14:textId="46D3B36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Коэффициент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полезного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действия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(КПД):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85%.</w:t>
      </w:r>
    </w:p>
    <w:p w14:paraId="1A0E7235" w14:textId="6C9DE080" w:rsidR="00CC1393" w:rsidRPr="00CD4E9C" w:rsidRDefault="00742678" w:rsidP="00CD4E9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Соответствует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PLUS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Bronze,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энергоэффективность.</w:t>
      </w:r>
    </w:p>
    <w:p w14:paraId="31F07BAC" w14:textId="5081AE74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Входное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напряжение:</w:t>
      </w:r>
    </w:p>
    <w:p w14:paraId="71C531A6" w14:textId="6A5F396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Диапазон: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350EA80A" w14:textId="7EDB495A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Линии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питания:</w:t>
      </w:r>
    </w:p>
    <w:p w14:paraId="0E514F7E" w14:textId="01FBA458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+3.3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60634FAA" w14:textId="5AD9B9CE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5CF4241E" w14:textId="3EF09794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В1: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1D1A7A4D" w14:textId="0A56758E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В2: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7BA7547A" w14:textId="3A577444" w:rsidR="00742678" w:rsidRPr="003B0437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-12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0.3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5D60B7FE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Разъемы:</w:t>
      </w:r>
    </w:p>
    <w:p w14:paraId="627F65DC" w14:textId="54C1048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24-pin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ATX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платы.</w:t>
      </w:r>
    </w:p>
    <w:p w14:paraId="4C7399EA" w14:textId="64BE388D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4-pin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ATX12V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процессора.</w:t>
      </w:r>
    </w:p>
    <w:p w14:paraId="09E47C8E" w14:textId="424C900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накопителей.</w:t>
      </w:r>
    </w:p>
    <w:p w14:paraId="1D8AFF32" w14:textId="4BD87989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Molex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периферийных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устройств.</w:t>
      </w:r>
    </w:p>
    <w:p w14:paraId="786CF00F" w14:textId="0DDCE888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охлаждения:</w:t>
      </w:r>
    </w:p>
    <w:p w14:paraId="064279EC" w14:textId="7FCDADDD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Встроенный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80-мм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вентилятор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термоконтролем,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обеспечивающий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низкий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уровень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шума.</w:t>
      </w:r>
    </w:p>
    <w:p w14:paraId="3F4BF99F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Защита:</w:t>
      </w:r>
    </w:p>
    <w:p w14:paraId="60B42D04" w14:textId="3F140752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перенапряжения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(OVP).</w:t>
      </w:r>
    </w:p>
    <w:p w14:paraId="7B2FCDA3" w14:textId="23ABC6F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пониженного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напряжения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(UVP).</w:t>
      </w:r>
    </w:p>
    <w:p w14:paraId="73F0E896" w14:textId="151A91FF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перегрузки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(OPP).</w:t>
      </w:r>
    </w:p>
    <w:p w14:paraId="7C17C4CA" w14:textId="5DCBB265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короткого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замыкания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(SCP).</w:t>
      </w:r>
    </w:p>
    <w:p w14:paraId="36E574CA" w14:textId="24145640" w:rsidR="00742678" w:rsidRPr="00742678" w:rsidRDefault="00742678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Габариты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вес:</w:t>
      </w:r>
    </w:p>
    <w:p w14:paraId="1BBE4985" w14:textId="0529F390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Размеры: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63.5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мм.</w:t>
      </w:r>
    </w:p>
    <w:p w14:paraId="6E172883" w14:textId="3E248558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Вес: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0.9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кг.</w:t>
      </w:r>
    </w:p>
    <w:p w14:paraId="097A2872" w14:textId="3B418D0E" w:rsidR="00742678" w:rsidRPr="00742678" w:rsidRDefault="00742678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Сертификация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стандарты:</w:t>
      </w:r>
    </w:p>
    <w:p w14:paraId="2E6E64D2" w14:textId="158E2B4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Соответствует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стандартам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CB,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CE,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TUV,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FC.</w:t>
      </w:r>
    </w:p>
    <w:p w14:paraId="4FA5ECAC" w14:textId="676894A9" w:rsidR="00CC1393" w:rsidRPr="00CD4E9C" w:rsidRDefault="00742678" w:rsidP="00CD4E9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Соответствие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директиве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RoHS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(ограничение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содержания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вредных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веществ).</w:t>
      </w:r>
    </w:p>
    <w:p w14:paraId="1F706ACF" w14:textId="03FB02C5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Особенности:</w:t>
      </w:r>
    </w:p>
    <w:p w14:paraId="36BE45FD" w14:textId="01FDFC9E" w:rsidR="00742678" w:rsidRPr="00742678" w:rsidRDefault="00742678" w:rsidP="00902CF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форм-фактор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использовать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небольших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корпусах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моноблоках.</w:t>
      </w:r>
    </w:p>
    <w:p w14:paraId="3C8FDCFE" w14:textId="382A0E64" w:rsidR="00742678" w:rsidRPr="00742678" w:rsidRDefault="00742678" w:rsidP="00902CF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энергоэффективность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снижает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тепловыделение.</w:t>
      </w:r>
    </w:p>
    <w:p w14:paraId="761DCD31" w14:textId="25CDDD69" w:rsidR="00742678" w:rsidRPr="00742678" w:rsidRDefault="00742678" w:rsidP="00902CF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Наличие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нескольких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линий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стабильное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различных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компонентов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системы.</w:t>
      </w:r>
    </w:p>
    <w:p w14:paraId="7055D798" w14:textId="16789C4E" w:rsidR="00742678" w:rsidRPr="00742678" w:rsidRDefault="00742678" w:rsidP="00902CF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Многоуровневая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защиты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гарантирует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безопасность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устройства.</w:t>
      </w:r>
    </w:p>
    <w:p w14:paraId="283CD9BB" w14:textId="41505948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Совместимость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сборкой:</w:t>
      </w:r>
    </w:p>
    <w:p w14:paraId="4179A9FC" w14:textId="0D56A532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CHIEFTEC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SFX-250VS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достаточную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стабильное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напряжение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следующих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компонентов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вашей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системы:</w:t>
      </w:r>
    </w:p>
    <w:p w14:paraId="737AF439" w14:textId="648C7218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Intel(R)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Core(TM)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i5-10400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CPU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@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2.90GHz.</w:t>
      </w:r>
    </w:p>
    <w:p w14:paraId="4EF81A14" w14:textId="5C9BDBDE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B560M-HDV.</w:t>
      </w:r>
    </w:p>
    <w:p w14:paraId="1F0D5659" w14:textId="7BCF0250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2x4GB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Hynix/Hyundai.</w:t>
      </w:r>
    </w:p>
    <w:p w14:paraId="5DB64914" w14:textId="7E8CE9FC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Видеокарта: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Intel(R)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UHD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Graphics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(интегрированная).</w:t>
      </w:r>
    </w:p>
    <w:p w14:paraId="351E7FAC" w14:textId="05BB9854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Устройство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Patriot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Burst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Elite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240GB.</w:t>
      </w:r>
    </w:p>
    <w:p w14:paraId="3AEBC52A" w14:textId="2A21A193" w:rsidR="003B0437" w:rsidRPr="003B0437" w:rsidRDefault="00742678" w:rsidP="006A4AAA">
      <w:pPr>
        <w:spacing w:after="0" w:line="360" w:lineRule="auto"/>
        <w:ind w:firstLine="709"/>
        <w:jc w:val="both"/>
        <w:rPr>
          <w:rStyle w:val="a9"/>
          <w:rFonts w:ascii="Times New Roman" w:eastAsia="Times New Roman" w:hAnsi="Times New Roman"/>
          <w:b w:val="0"/>
          <w:bCs w:val="0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Учитывая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указанных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компонентов,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CHIEFTEC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SFX-250VS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надежную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вашей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системы.</w:t>
      </w:r>
    </w:p>
    <w:p w14:paraId="122EC3BB" w14:textId="5570159D" w:rsidR="00EC5166" w:rsidRPr="00074AB3" w:rsidRDefault="00EC5166" w:rsidP="00DD0B83">
      <w:pPr>
        <w:pStyle w:val="a7"/>
        <w:numPr>
          <w:ilvl w:val="1"/>
          <w:numId w:val="12"/>
        </w:numPr>
        <w:spacing w:after="0"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3F7C94" w:rsidRPr="00074AB3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 w:rsidRPr="00074AB3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ПО</w:t>
      </w:r>
    </w:p>
    <w:p w14:paraId="674045AA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 xml:space="preserve">1. Управление компьютерными ресурсами организации </w:t>
      </w:r>
    </w:p>
    <w:p w14:paraId="0EBDDFBA" w14:textId="2255267D" w:rsidR="00CC1393" w:rsidRDefault="006A4AAA" w:rsidP="009B329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Управление компьютерными ресурсами с помощью систем удаленного администрирования (СУА) представляет собой комплекс мероприятий, направленных на обеспечение стабильной работы IT-инфраструктуры организации. Это включает в себя мониторинг состояния оборудования, настройку программного обеспечения, управление пользователями и автоматизацию задач.</w:t>
      </w:r>
    </w:p>
    <w:p w14:paraId="28FCA56B" w14:textId="61477E1C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Реализация управления ресурсами:</w:t>
      </w:r>
    </w:p>
    <w:p w14:paraId="7F62C04D" w14:textId="19E0B6E0" w:rsid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lastRenderedPageBreak/>
        <w:t>Удаленный доступ к устройствам:</w:t>
      </w:r>
      <w:r>
        <w:rPr>
          <w:rFonts w:ascii="Times New Roman" w:eastAsia="Times New Roman" w:hAnsi="Times New Roman"/>
          <w:sz w:val="28"/>
          <w:szCs w:val="24"/>
          <w:lang w:eastAsia="ru-RU"/>
        </w:rPr>
        <w:br/>
        <w:t>СУА обеспечивает администратору возможность подключаться к любому устройству организации. Это включает:</w:t>
      </w:r>
    </w:p>
    <w:p w14:paraId="0A78404A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Рабочие станции сотрудников: Управление настройками, диагностика и обновления.</w:t>
      </w:r>
    </w:p>
    <w:p w14:paraId="4247032A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Серверы и сетевое оборудование: Доступ к настройкам серверов, маршрутизаторов и коммутаторов.</w:t>
      </w:r>
    </w:p>
    <w:p w14:paraId="39514982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Протоколы и технологии: Использование RDP, SSH, или веб-интерфейсов для взаимодействия с устройствами.</w:t>
      </w:r>
    </w:p>
    <w:p w14:paraId="7E7DE59A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 оборудования в реальном времени:</w:t>
      </w:r>
    </w:p>
    <w:p w14:paraId="3EDE3BEF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Отслеживание загрузки процессора, оперативной памяти, температуры компонентов.</w:t>
      </w:r>
    </w:p>
    <w:p w14:paraId="6EAE0462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Уведомления о сбоях или критических состояниях оборудования через электронную почту, SMS или push-уведомления.</w:t>
      </w:r>
    </w:p>
    <w:p w14:paraId="24EB0529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Визуализация данных на панели управления (графики, диаграммы).</w:t>
      </w:r>
    </w:p>
    <w:p w14:paraId="6731BC8D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Централизованное управление программным обеспечением:</w:t>
      </w:r>
    </w:p>
    <w:p w14:paraId="7A1B5213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Удаленная установка, обновление и удаление программ.</w:t>
      </w:r>
    </w:p>
    <w:p w14:paraId="05288F7A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Проверка соответствия установленного ПО требованиям безопасности.</w:t>
      </w:r>
    </w:p>
    <w:p w14:paraId="0014F671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Управление лицензиями и отслеживание их срока действия.</w:t>
      </w:r>
    </w:p>
    <w:p w14:paraId="3F3F0C97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Управление сетевыми ресурсами:</w:t>
      </w:r>
    </w:p>
    <w:p w14:paraId="70D2D7E4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Настройка сетевых параметров: IP-адреса, DNS-серверов, VPN-подключений.</w:t>
      </w:r>
    </w:p>
    <w:p w14:paraId="63B147E7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Контроль за трафиком и устранение сетевых проблем.</w:t>
      </w:r>
    </w:p>
    <w:p w14:paraId="23204F59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Мониторинг пропускной способности сети и предотвращение атак (например, DDoS).</w:t>
      </w:r>
    </w:p>
    <w:p w14:paraId="2990C86C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Автоматизация управления:</w:t>
      </w:r>
    </w:p>
    <w:p w14:paraId="3265AED4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Планирование выполнения задач: автоматическое резервное копирование, обновления, очистка журналов.</w:t>
      </w:r>
    </w:p>
    <w:p w14:paraId="01F0BB75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Использование сценариев (скриптов) на языках PowerShell, Python или Bash для массового выполнения действий на устройствах.</w:t>
      </w:r>
    </w:p>
    <w:p w14:paraId="0B543313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Настройка "политик групп" (Group Policy) в Windows для автоматической настройки параметров пользователей.</w:t>
      </w:r>
    </w:p>
    <w:p w14:paraId="383822E4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Особенности и преимущества управления ресурсами через СУА:</w:t>
      </w:r>
    </w:p>
    <w:p w14:paraId="5C9F5E22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Масштабируемость:</w:t>
      </w:r>
    </w:p>
    <w:p w14:paraId="68EB1CAF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Подходит для компаний с 10, 100 или 1000+ устройств.</w:t>
      </w:r>
    </w:p>
    <w:p w14:paraId="1EB859B7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Простая интеграция новых устройств в существующую инфраструктуру.</w:t>
      </w:r>
    </w:p>
    <w:p w14:paraId="215689CA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Экономия времени:</w:t>
      </w:r>
    </w:p>
    <w:p w14:paraId="0FF0C8BA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Администратор может выполнять задачи одновременно на нескольких устройствах.</w:t>
      </w:r>
    </w:p>
    <w:p w14:paraId="23513FD8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Удаленная диагностика и ремонт сокращают время простоя.</w:t>
      </w:r>
    </w:p>
    <w:p w14:paraId="7F0B04C0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Повышение безопасности:</w:t>
      </w:r>
    </w:p>
    <w:p w14:paraId="64C23E4C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Контроль всех подключений и действий через зашифрованные каналы (SSL/TLS).</w:t>
      </w:r>
    </w:p>
    <w:p w14:paraId="0ADCCFE4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Ограничение доступа по IP-адресам или географическим зонам.</w:t>
      </w:r>
    </w:p>
    <w:p w14:paraId="54200EFB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Примеры применения:</w:t>
      </w:r>
    </w:p>
    <w:p w14:paraId="6CEB9304" w14:textId="77777777" w:rsidR="006A4AAA" w:rsidRP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крупных корпорациях: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Управление тысячами рабочих станций, серверов и сетевых устройств из единого центра.</w:t>
      </w:r>
    </w:p>
    <w:p w14:paraId="2473E682" w14:textId="77777777" w:rsidR="006A4AAA" w:rsidRP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образовательных учреждениях: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Контроль компьютерных классов, серверов и онлайн-сервисов (например, Moodle).</w:t>
      </w:r>
    </w:p>
    <w:p w14:paraId="0D5ECBFE" w14:textId="77777777" w:rsid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медицинских учреждениях: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4"/>
          <w:lang w:eastAsia="ru-RU"/>
        </w:rPr>
        <w:t>Мониторинг и управление IT-ресурсами, используемыми для обработки данных пациентов и управления медицинским оборудованием.</w:t>
      </w:r>
    </w:p>
    <w:p w14:paraId="08C47CAF" w14:textId="77777777" w:rsid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производственных предприятиях:</w:t>
      </w:r>
      <w:r>
        <w:rPr>
          <w:rFonts w:ascii="Times New Roman" w:eastAsia="Times New Roman" w:hAnsi="Times New Roman"/>
          <w:sz w:val="28"/>
          <w:szCs w:val="24"/>
          <w:lang w:eastAsia="ru-RU"/>
        </w:rPr>
        <w:br/>
        <w:t>Удаленное управление серверами, автоматизированными станками, сетями IT.</w:t>
      </w:r>
    </w:p>
    <w:p w14:paraId="74EFFBE5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Системы удаленного администрирования предоставляют организациям гибкие, масштабируемые и безопасные инструменты для управления ресурсами, значительно упрощая работу IT-отделов.</w:t>
      </w:r>
    </w:p>
    <w:p w14:paraId="359F747B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2. Обеспечение пользователя инструментами для извлечения пользы из ресурсов.</w:t>
      </w:r>
    </w:p>
    <w:p w14:paraId="414468ED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Системы удаленного администрирования (СУА) обеспечивают пользователей разнообразным набором инструментов для оптимального взаимодействия с компьютерными ресурсами организации. Эти инструменты охватывают управление, мониторинг, автоматизацию и интеграцию, помогая пользователям эффективно выполнять свои обязанности. Ниже рассмотрены ключевые аспекты более подробно.</w:t>
      </w:r>
    </w:p>
    <w:p w14:paraId="787A288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1. Доступность и упрощение работы с ресурсами</w:t>
      </w:r>
    </w:p>
    <w:p w14:paraId="0172D556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Централизованный доступ: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Пользователь получает доступ ко всем необходимым приложениям и данным через единую панель управления. Это упрощает поиск информации и ускоряет выполнение задач.</w:t>
      </w:r>
    </w:p>
    <w:p w14:paraId="2D6F0090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Универсальность доступа: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Возможность работы с ресурса через ПК, ноутбук, планшет или смартфон с сохранением полного набора функций.</w:t>
      </w:r>
    </w:p>
    <w:p w14:paraId="16755042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Кроссплатформенность: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Поддержка различных операционных систем (Windows, macOS, Linux) и мобильных платформ (iOS, Android) позволяет работать на любых устройствах.</w:t>
      </w:r>
    </w:p>
    <w:p w14:paraId="2D94BEF2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2. Расширенные инструменты для работы</w:t>
      </w:r>
    </w:p>
    <w:p w14:paraId="3E6E0645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Инструменты диагностики и мониторинга:</w:t>
      </w:r>
    </w:p>
    <w:p w14:paraId="1DF357AD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Отслеживание загрузки системы, сетевой активности и использования памяти в реальном времени.</w:t>
      </w:r>
    </w:p>
    <w:p w14:paraId="1B775879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Диагностика состояния оборудования и программного обеспечения с автоматическими уведомлениями о возможных сбоях.</w:t>
      </w:r>
    </w:p>
    <w:p w14:paraId="4C89DE84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 производительности приложений и сети.</w:t>
      </w:r>
    </w:p>
    <w:p w14:paraId="602A4F82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Системы контроля доступа:</w:t>
      </w:r>
    </w:p>
    <w:p w14:paraId="52391B19" w14:textId="0DC4D963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Ограничение доступа к данным и ресурсам в зависимости от роли пользователя в организации.</w:t>
      </w:r>
    </w:p>
    <w:p w14:paraId="73D164FF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Настройка различных уровней доступа, включая гостевой доступ и административный режим.</w:t>
      </w:r>
    </w:p>
    <w:p w14:paraId="431C7F73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 со сторонними инструментами:</w:t>
      </w:r>
    </w:p>
    <w:p w14:paraId="37523F83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Возможность подключения к облачным сервисам (например, Google Drive, Dropbox) и корпоративным приложениям (например, SAP, Jira).</w:t>
      </w:r>
    </w:p>
    <w:p w14:paraId="695B4B2C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Поддержка интеграции с базами данных, системами управления проектами и аналитическими платформами.</w:t>
      </w:r>
    </w:p>
    <w:p w14:paraId="6E5FB4D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3. Обеспечение безопасности данных</w:t>
      </w:r>
    </w:p>
    <w:p w14:paraId="68AA9957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Защищенные каналы связи: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Передача данных через зашифрованные протоколы (VPN, SSH, SSL/TLS) для предотвращения перехвата информации.</w:t>
      </w:r>
    </w:p>
    <w:p w14:paraId="73C97FA3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Управление учетными записями:</w:t>
      </w:r>
    </w:p>
    <w:p w14:paraId="143272AC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Принудительная смена паролей, настройка политики сложности паролей.</w:t>
      </w:r>
    </w:p>
    <w:p w14:paraId="6E65FE08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Использование многофакторной аутентификации (MFA).</w:t>
      </w:r>
    </w:p>
    <w:p w14:paraId="59CF7908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Антивирусная защита и контроль угроз:</w:t>
      </w:r>
    </w:p>
    <w:p w14:paraId="07631920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 с решениями для обнаружения вредоносного ПО и защиты от фишинга.</w:t>
      </w:r>
    </w:p>
    <w:p w14:paraId="7FC7A5B5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 подозрительных действий пользователей и автоматическая блокировка угроз.</w:t>
      </w:r>
    </w:p>
    <w:p w14:paraId="292CFCBA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4. Автоматизация и упрощение рабочих процессов</w:t>
      </w:r>
    </w:p>
    <w:p w14:paraId="3DE83BAB" w14:textId="77777777" w:rsidR="006A4AAA" w:rsidRPr="006A4AAA" w:rsidRDefault="006A4AAA" w:rsidP="00902CF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Автоматизация рутинных операций:</w:t>
      </w:r>
    </w:p>
    <w:p w14:paraId="1145EFA2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Настройка задач для регулярного выполнения (резервное копирование, обновление ПО).</w:t>
      </w:r>
    </w:p>
    <w:p w14:paraId="4306CB87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Сценарии запуска при определенных условиях, например, создание отчета о загрузке системы в конце рабочего дня.</w:t>
      </w:r>
    </w:p>
    <w:p w14:paraId="76BAE44A" w14:textId="77777777" w:rsidR="006A4AAA" w:rsidRPr="006A4AAA" w:rsidRDefault="006A4AAA" w:rsidP="00902CF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Шаблоны и сценарии работы:</w:t>
      </w:r>
    </w:p>
    <w:p w14:paraId="7AD4DA73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Готовые шаблоны для настройки новых рабочих мест или деплоинга приложений.</w:t>
      </w:r>
    </w:p>
    <w:p w14:paraId="52CD5973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Использование скриптов PowerShell, Bash или Python для решения уникальных задач.</w:t>
      </w:r>
    </w:p>
    <w:p w14:paraId="2AED6B5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5. Поддержка и обучение</w:t>
      </w:r>
    </w:p>
    <w:p w14:paraId="713CBFC6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Доступ к базе знаний: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Упрощенный доступ к документации, инструкциям и видеоурокам.</w:t>
      </w:r>
    </w:p>
    <w:p w14:paraId="42960BD6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Чаты и системы тикетов: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Интеграция с системами поддержки пользователей, где администратор может решить проблему удаленно.</w:t>
      </w:r>
    </w:p>
    <w:p w14:paraId="1150E2CB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 с обучающими системами: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Возможность подключения к корпоративным платформам электронного обучения для повышения квалификации сотрудников.</w:t>
      </w:r>
    </w:p>
    <w:p w14:paraId="6719354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Преимущества для пользователя:</w:t>
      </w:r>
    </w:p>
    <w:p w14:paraId="4D1CB83C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Оптимизация времени: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Упрощенные процессы, автоматизация и интуитивно понятные интерфейсы позволяют пользователю сосредоточиться на основных задачах.</w:t>
      </w:r>
    </w:p>
    <w:p w14:paraId="61D4A36C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Повышение производительности: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Инструменты для совместной работы, доступ к ключевым ресурсам и автоматизация рутинных задач увеличивают продуктивность сотрудников.</w:t>
      </w:r>
    </w:p>
    <w:p w14:paraId="358E46F8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Снижение нагрузки на ИТ-отдел: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Пользователи могут самостоятельно выполнять базовые операции (например, сброс пароля), что снижает количество обращений в техническую поддержку.</w:t>
      </w:r>
    </w:p>
    <w:p w14:paraId="2E455EAD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Выполнение роли посредника между организациями и хранимой информацией.</w:t>
      </w:r>
    </w:p>
    <w:p w14:paraId="364DF0BC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Система удаленного администрирования (СУА) выступает связующим звеном между пользователями, организациями и хранимыми данными, обеспечивая эффективное управление информацией, доступность данных и их защиту. </w:t>
      </w:r>
    </w:p>
    <w:p w14:paraId="2FF38451" w14:textId="77777777" w:rsidR="00CD4E9C" w:rsidRDefault="00CD4E9C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</w:p>
    <w:p w14:paraId="671926A0" w14:textId="7FBA7A51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lastRenderedPageBreak/>
        <w:t>1. Централизация данных и их управление</w:t>
      </w:r>
    </w:p>
    <w:p w14:paraId="4AEBA92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Единая база данных: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позволяет хранить всю информацию в едином месте (на локальном сервере или в облаке), что обеспечивает согласованность данных и уменьшает вероятность их дублирования. Все пользователи получают доступ к актуальной версии информации.</w:t>
      </w:r>
    </w:p>
    <w:p w14:paraId="4DC545FD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 и учет операций: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отслеживает все действия, связанные с доступом и изменением информации. Это помогает поддерживать прозрачность процессов и проводить аудит данных.</w:t>
      </w:r>
    </w:p>
    <w:p w14:paraId="241AC85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2. Обеспечение безопасного взаимодействия</w:t>
      </w:r>
    </w:p>
    <w:p w14:paraId="328370E4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Управление доступом:</w:t>
      </w:r>
    </w:p>
    <w:p w14:paraId="778EADC5" w14:textId="77777777" w:rsidR="006A4AAA" w:rsidRPr="006A4AAA" w:rsidRDefault="006A4AAA" w:rsidP="00902CF4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Пользователи получают доступ к данным в зависимости от их ролей и полномочий. Например, сотрудники бухгалтерии видят только финансовые документы, а ИТ-специалисты управляют только технической частью.</w:t>
      </w:r>
    </w:p>
    <w:p w14:paraId="37AD61B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Многофакторная аутентификация (MFA):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использует современные методы аутентификации, включая одноразовые пароли (OTP), биометрическую идентификацию и токены безопасности. Это предотвращает несанкционированный доступ к данным.</w:t>
      </w:r>
    </w:p>
    <w:p w14:paraId="11899859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Шифрование данных:</w:t>
      </w:r>
    </w:p>
    <w:p w14:paraId="66A64806" w14:textId="77777777" w:rsidR="006A4AAA" w:rsidRPr="006A4AAA" w:rsidRDefault="006A4AAA" w:rsidP="00902CF4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Все данные, хранимые на серверах или передаваемые между устройствами, шифруются с использованием протоколов SSL/TLS. Это защищает информацию даже в случае ее перехвата.</w:t>
      </w:r>
    </w:p>
    <w:p w14:paraId="14260924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3. Упрощение взаимодействия между подразделениями и внешними партнерами</w:t>
      </w:r>
    </w:p>
    <w:p w14:paraId="040DBB11" w14:textId="2711A551" w:rsidR="00F32ADC" w:rsidRDefault="006A4AAA" w:rsidP="00CC139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Обмен данными в реальном времени: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позволяет организациям обмениваться данными с филиалами, клиентами и партнерами без задержек. Например, складские данные обновляются сразу после изменения количества товаров.</w:t>
      </w:r>
    </w:p>
    <w:p w14:paraId="3E313D79" w14:textId="5CD5759C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Создание ограниченного доступа для партнеров:</w:t>
      </w:r>
    </w:p>
    <w:p w14:paraId="02102553" w14:textId="77777777" w:rsidR="006A4AAA" w:rsidRPr="006A4AAA" w:rsidRDefault="006A4AAA" w:rsidP="00902CF4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Партнерские организации могут получать ограниченный доступ к определенным данным (например, статусу заказов или поставок) через защищенные интерфейсы.</w:t>
      </w:r>
    </w:p>
    <w:p w14:paraId="407496E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 через API: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часто поддерживает программные интерфейсы (API), позволяющие подключать сторонние приложения, такие как системы аналитики или платформы электронной торговли.</w:t>
      </w:r>
    </w:p>
    <w:p w14:paraId="53CCF24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4. Автоматизация обработки данных</w:t>
      </w:r>
    </w:p>
    <w:p w14:paraId="78779C0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Синхронизация данных между устройствами: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Данные автоматически обновляются на всех устройствах, подключенных к системе, что исключает ошибки из-за устаревших данных.</w:t>
      </w:r>
    </w:p>
    <w:p w14:paraId="1FA8C92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5. Инструменты аналитики и визуализации</w:t>
      </w:r>
    </w:p>
    <w:p w14:paraId="2938A6B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Сбор данных для анализа: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может собирать данные о производительности системы, загрузке ресурсов, активности пользователей и других аспектах.</w:t>
      </w:r>
    </w:p>
    <w:p w14:paraId="58A2DDDC" w14:textId="10466093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Встроенные инструменты отчетности: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Система генерирует детализированные отчеты в виде графиков, диаграмм и таблиц, упрощая процесс анализа данных.</w:t>
      </w:r>
    </w:p>
    <w:p w14:paraId="7B262A45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Прогнозирование и планирование:</w:t>
      </w:r>
    </w:p>
    <w:p w14:paraId="02308D36" w14:textId="77777777" w:rsidR="006A4AAA" w:rsidRDefault="006A4AAA" w:rsidP="00902CF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 основе собранных данных система может прогнозировать будущие сценарии, такие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как увеличение нагрузки на серверы или изменение спроса на услуги.</w:t>
      </w:r>
    </w:p>
    <w:p w14:paraId="1BA5F2B6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Логика работы программного обеспечения (на примере системы удаленного администрирования)</w:t>
      </w:r>
    </w:p>
    <w:p w14:paraId="485CFC65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Система удаленного администрирования (СУА) функционирует, используя последовательные процессы для выполнения своих задач. Основная цель программного обеспечения — обеспечить управление ресурсами, доступ к данным и контроль за действиями пользователей в режиме реального времени. Логика работы СУА делится на несколько ключевых этапов:</w:t>
      </w:r>
    </w:p>
    <w:p w14:paraId="324B9C16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lastRenderedPageBreak/>
        <w:t>1. Авторизация и аутентификация</w:t>
      </w:r>
    </w:p>
    <w:p w14:paraId="19AFD954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Перед использованием системы пользователь проходит процесс проверки личности:</w:t>
      </w:r>
    </w:p>
    <w:p w14:paraId="0A311D1F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Вход в систему:</w:t>
      </w:r>
    </w:p>
    <w:p w14:paraId="1936EB2E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Пользователь вводит учетные данные (логин и пароль).</w:t>
      </w:r>
    </w:p>
    <w:p w14:paraId="6AE91109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сравнивает введенные данные с базой, чтобы подтвердить их корректность.</w:t>
      </w:r>
    </w:p>
    <w:p w14:paraId="0A3F717F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Дополнительные уровни защиты:</w:t>
      </w:r>
    </w:p>
    <w:p w14:paraId="3EF1C5EA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Использование многофакторной аутентификации (например, одноразового пароля или подтверждения через мобильное приложение).</w:t>
      </w:r>
    </w:p>
    <w:p w14:paraId="5C42855C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Назначение ролей:</w:t>
      </w:r>
    </w:p>
    <w:p w14:paraId="7F031513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После успешной аутентификации пользователю назначаются права доступа на основе его роли в системе (администратор, пользователь, наблюдатель).</w:t>
      </w:r>
    </w:p>
    <w:p w14:paraId="344C875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2. Доступ к ресурсам</w:t>
      </w:r>
    </w:p>
    <w:p w14:paraId="76F1F896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СУА предоставляет доступ только к тем ресурсам, которые определены политиками безопасности:</w:t>
      </w:r>
    </w:p>
    <w:p w14:paraId="3BDA91B9" w14:textId="77777777" w:rsidR="006A4AAA" w:rsidRPr="006A4AAA" w:rsidRDefault="006A4AAA" w:rsidP="00902CF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Идентификация узлов: Система сканирует сеть и определяет подключенные устройства (серверы, рабочие станции, принтеры и т. д.).</w:t>
      </w:r>
    </w:p>
    <w:p w14:paraId="4B152A2B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3. Мониторинг и контроль</w:t>
      </w:r>
    </w:p>
    <w:p w14:paraId="05FF83CC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Программное обеспечение обеспечивает постоянное наблюдение за состоянием системы:</w:t>
      </w:r>
    </w:p>
    <w:p w14:paraId="366FEA39" w14:textId="77777777" w:rsidR="006A4AAA" w:rsidRPr="006A4AAA" w:rsidRDefault="006A4AAA" w:rsidP="00902CF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Сбор данных:</w:t>
      </w:r>
    </w:p>
    <w:p w14:paraId="7E7960A0" w14:textId="77777777" w:rsidR="006A4AAA" w:rsidRPr="006A4AAA" w:rsidRDefault="006A4AAA" w:rsidP="00902CF4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получает данные о загрузке процессора, памяти, сети и других ресурсов.</w:t>
      </w:r>
    </w:p>
    <w:p w14:paraId="7353E730" w14:textId="5C38D75C" w:rsidR="00CC1393" w:rsidRPr="009B3292" w:rsidRDefault="006A4AAA" w:rsidP="009B3292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Устройства отправляют логи событий (например, попытки доступа, ошибки системы, обновления).</w:t>
      </w:r>
    </w:p>
    <w:p w14:paraId="7A94BF81" w14:textId="6AFFD323" w:rsidR="006A4AAA" w:rsidRPr="006A4AAA" w:rsidRDefault="006A4AAA" w:rsidP="00902CF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Анализ информации:</w:t>
      </w:r>
    </w:p>
    <w:p w14:paraId="3783BC30" w14:textId="77777777" w:rsidR="006A4AAA" w:rsidRPr="006A4AAA" w:rsidRDefault="006A4AAA" w:rsidP="00902CF4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анализирует полученные данные и выявляет потенциальные проблемы (перегрузка сети, сбои оборудования).</w:t>
      </w:r>
    </w:p>
    <w:p w14:paraId="53D74EE2" w14:textId="77777777" w:rsidR="006A4AAA" w:rsidRPr="006A4AAA" w:rsidRDefault="006A4AAA" w:rsidP="00902CF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Уведомления и отчеты:</w:t>
      </w:r>
    </w:p>
    <w:p w14:paraId="05FA1EF4" w14:textId="77777777" w:rsidR="006A4AAA" w:rsidRPr="006A4AAA" w:rsidRDefault="006A4AAA" w:rsidP="00902CF4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 случае аномалий система отправляет уведомления администраторам через интерфейс, email или SMS.</w:t>
      </w:r>
    </w:p>
    <w:p w14:paraId="67822ADD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4. Выполнение команд и управление</w:t>
      </w:r>
    </w:p>
    <w:p w14:paraId="07B3514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СУА позволяет администраторам удаленно управлять устройствами:</w:t>
      </w:r>
    </w:p>
    <w:p w14:paraId="0541E757" w14:textId="77777777" w:rsidR="006A4AAA" w:rsidRPr="006A4AAA" w:rsidRDefault="006A4AAA" w:rsidP="00902CF4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Передача команд:</w:t>
      </w:r>
    </w:p>
    <w:p w14:paraId="4C54A037" w14:textId="77777777" w:rsidR="006A4AAA" w:rsidRPr="006A4AAA" w:rsidRDefault="006A4AAA" w:rsidP="00902CF4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Команды передаются через защищенные каналы связи (например, через протоколы RDP, SSH или VPN).</w:t>
      </w:r>
    </w:p>
    <w:p w14:paraId="65932CE1" w14:textId="77777777" w:rsidR="006A4AAA" w:rsidRPr="006A4AAA" w:rsidRDefault="006A4AAA" w:rsidP="00902CF4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Администратор может перезапустить устройство, обновить ПО или изменить конфигурацию системы.</w:t>
      </w:r>
    </w:p>
    <w:p w14:paraId="5A2D97D7" w14:textId="77777777" w:rsidR="006A4AAA" w:rsidRPr="006A4AAA" w:rsidRDefault="006A4AAA" w:rsidP="00902CF4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Реализация задач:</w:t>
      </w:r>
    </w:p>
    <w:p w14:paraId="222706B9" w14:textId="77777777" w:rsidR="006A4AAA" w:rsidRPr="006A4AAA" w:rsidRDefault="006A4AAA" w:rsidP="00902CF4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Задачи выполняются устройством, а результат отправляется обратно в систему администрирования.</w:t>
      </w:r>
    </w:p>
    <w:p w14:paraId="4E39A519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5. Хранение и защита данных</w:t>
      </w:r>
    </w:p>
    <w:p w14:paraId="147F8B46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Программное обеспечение организует работу с данными следующим образом:</w:t>
      </w:r>
    </w:p>
    <w:p w14:paraId="7C0EB213" w14:textId="77777777" w:rsidR="006A4AAA" w:rsidRPr="006A4AAA" w:rsidRDefault="006A4AAA" w:rsidP="00902CF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Централизация данных:</w:t>
      </w:r>
    </w:p>
    <w:p w14:paraId="5AD28534" w14:textId="77777777" w:rsidR="006A4AAA" w:rsidRPr="006A4AAA" w:rsidRDefault="006A4AAA" w:rsidP="00902CF4">
      <w:pPr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Все конфигурации, журналы и отчеты хранятся в центральной базе данных.</w:t>
      </w:r>
    </w:p>
    <w:p w14:paraId="594CF0EF" w14:textId="77777777" w:rsidR="006A4AAA" w:rsidRPr="006A4AAA" w:rsidRDefault="006A4AAA" w:rsidP="00902CF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Резервное копирование:</w:t>
      </w:r>
    </w:p>
    <w:p w14:paraId="77C3E0E1" w14:textId="77777777" w:rsidR="006A4AAA" w:rsidRPr="006A4AAA" w:rsidRDefault="006A4AAA" w:rsidP="00902CF4">
      <w:pPr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автоматически создает резервные копии для защиты от потерь.</w:t>
      </w:r>
    </w:p>
    <w:p w14:paraId="309712B2" w14:textId="77777777" w:rsidR="006A4AAA" w:rsidRPr="006A4AAA" w:rsidRDefault="006A4AAA" w:rsidP="00902CF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Шифрование:</w:t>
      </w:r>
    </w:p>
    <w:p w14:paraId="2EB5135A" w14:textId="77777777" w:rsidR="006A4AAA" w:rsidRPr="006A4AAA" w:rsidRDefault="006A4AAA" w:rsidP="00902CF4">
      <w:pPr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Данные, хранящиеся в системе или передаваемые по сети, защищены шифрованием (например, AES-256).</w:t>
      </w:r>
    </w:p>
    <w:p w14:paraId="73B4319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6. Обеспечение безопасности</w:t>
      </w:r>
    </w:p>
    <w:p w14:paraId="62E0770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защищает доступ и данные от внутренних и внешних угроз:</w:t>
      </w:r>
    </w:p>
    <w:p w14:paraId="58423DE6" w14:textId="77777777" w:rsidR="006A4AAA" w:rsidRPr="006A4AAA" w:rsidRDefault="006A4AAA" w:rsidP="00902CF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обнаружения угроз:</w:t>
      </w:r>
    </w:p>
    <w:p w14:paraId="004D86E9" w14:textId="77777777" w:rsidR="006A4AAA" w:rsidRPr="006A4AAA" w:rsidRDefault="006A4AAA" w:rsidP="00902CF4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Используются механизмы для обнаружения подозрительной активности (например, множественные неудачные попытки входа).</w:t>
      </w:r>
    </w:p>
    <w:p w14:paraId="393D50C4" w14:textId="77777777" w:rsidR="006A4AAA" w:rsidRPr="006A4AAA" w:rsidRDefault="006A4AAA" w:rsidP="00902CF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Ограничение доступа:</w:t>
      </w:r>
    </w:p>
    <w:p w14:paraId="00504AEC" w14:textId="77777777" w:rsidR="006A4AAA" w:rsidRPr="006A4AAA" w:rsidRDefault="006A4AAA" w:rsidP="00902CF4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Доступ к устройствам возможен только через доверенные IP-адреса или по VPN.</w:t>
      </w:r>
    </w:p>
    <w:p w14:paraId="2356E7D3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7. Интерфейс пользователя</w:t>
      </w:r>
    </w:p>
    <w:p w14:paraId="580843F2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Программное обеспечение предоставляет удобный интерфейс для выполнения задач:</w:t>
      </w:r>
    </w:p>
    <w:p w14:paraId="50238F47" w14:textId="77777777" w:rsidR="006A4AAA" w:rsidRPr="006A4AAA" w:rsidRDefault="006A4AAA" w:rsidP="00902CF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Графический интерфейс:</w:t>
      </w:r>
    </w:p>
    <w:p w14:paraId="7F3C7400" w14:textId="77777777" w:rsidR="006A4AAA" w:rsidRPr="006A4AAA" w:rsidRDefault="006A4AAA" w:rsidP="00902CF4">
      <w:pPr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Пользователи получают доступ к панели управления через веб-интерфейс или приложение.</w:t>
      </w:r>
    </w:p>
    <w:p w14:paraId="4D3B22B4" w14:textId="77777777" w:rsidR="006A4AAA" w:rsidRPr="006A4AAA" w:rsidRDefault="006A4AAA" w:rsidP="00902CF4">
      <w:pPr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Интерфейс отображает текущую информацию о состоянии системы, активных пользователях и подключенных устройствах.</w:t>
      </w:r>
    </w:p>
    <w:p w14:paraId="70AF3339" w14:textId="77777777" w:rsidR="006A4AAA" w:rsidRPr="006A4AAA" w:rsidRDefault="006A4AAA" w:rsidP="00902CF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Автоматизация:</w:t>
      </w:r>
    </w:p>
    <w:p w14:paraId="0C4CF7C3" w14:textId="77777777" w:rsidR="006A4AAA" w:rsidRPr="006A4AAA" w:rsidRDefault="006A4AAA" w:rsidP="00902CF4">
      <w:pPr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Поддерживаются сценарии и автоматические задачи (например, перезагрузка сервера в определенное время).</w:t>
      </w:r>
    </w:p>
    <w:p w14:paraId="7FC9B699" w14:textId="77777777" w:rsidR="006A4AAA" w:rsidRPr="006A4AAA" w:rsidRDefault="006A4AAA" w:rsidP="00902CF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Настраиваемость:</w:t>
      </w:r>
    </w:p>
    <w:p w14:paraId="786F05B6" w14:textId="77777777" w:rsidR="006A4AAA" w:rsidRPr="006A4AAA" w:rsidRDefault="006A4AAA" w:rsidP="00902CF4">
      <w:pPr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Пользователь может изменять отображение интерфейса под свои нужды (например, добавлять виджеты с ключевой информацией).</w:t>
      </w:r>
    </w:p>
    <w:p w14:paraId="563B1A5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8. Интеграция с другими системами</w:t>
      </w:r>
    </w:p>
    <w:p w14:paraId="346D715D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СУА может взаимодействовать с другими программными продуктами:</w:t>
      </w:r>
    </w:p>
    <w:p w14:paraId="65A2D1C0" w14:textId="77777777" w:rsidR="006A4AAA" w:rsidRPr="006A4AAA" w:rsidRDefault="006A4AAA" w:rsidP="00902CF4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API:</w:t>
      </w:r>
    </w:p>
    <w:p w14:paraId="3255B234" w14:textId="77777777" w:rsidR="006A4AAA" w:rsidRPr="006A4AAA" w:rsidRDefault="006A4AAA" w:rsidP="00902CF4">
      <w:pPr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Программное обеспечение предоставляет интерфейс для интеграции с CRM, ERP, системами безопасности и аналитики.</w:t>
      </w:r>
    </w:p>
    <w:p w14:paraId="1CA24D9C" w14:textId="77777777" w:rsidR="006A4AAA" w:rsidRPr="006A4AAA" w:rsidRDefault="006A4AAA" w:rsidP="00902CF4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Обмен данными:</w:t>
      </w:r>
    </w:p>
    <w:p w14:paraId="232C2797" w14:textId="6D7CE1F4" w:rsidR="00CC1393" w:rsidRPr="009B3292" w:rsidRDefault="006A4AAA" w:rsidP="009B3292">
      <w:pPr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автоматически синхронизирует данные между различными приложениями, чтобы обеспечить их актуальность.</w:t>
      </w:r>
    </w:p>
    <w:p w14:paraId="7A68FE42" w14:textId="77777777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C068373" w14:textId="77777777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5DDAE37B" w14:textId="2C27D9E4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0FDEB7BA" w14:textId="6E3B2160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6D7C52AA" w14:textId="77777777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03645804" w14:textId="20EDCCEA" w:rsidR="00902CF4" w:rsidRPr="00902CF4" w:rsidRDefault="006A4AAA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lastRenderedPageBreak/>
        <w:t xml:space="preserve">Функциональная пригодность </w:t>
      </w:r>
    </w:p>
    <w:p w14:paraId="1A2EFC10" w14:textId="298C17AE" w:rsidR="006A4AAA" w:rsidRPr="00A34260" w:rsidRDefault="00902CF4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>то характеристика качества, которая определяет способность программного обеспечения выполнять все функции, заявленные в требованиях, и обеспечивать удовлетворение потребностей пользователей.</w:t>
      </w:r>
    </w:p>
    <w:p w14:paraId="1788AFDB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системы удаленного администрирования функциональная пригодность может быть оценена по следующим критериям:</w:t>
      </w:r>
    </w:p>
    <w:p w14:paraId="71CF2751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Соответствие функциональным требованиям</w:t>
      </w:r>
    </w:p>
    <w:p w14:paraId="3324488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Каждая система удаленного администрирования имеет перечень функций, которые должны быть реализованы. Эти функции могут включать:</w:t>
      </w:r>
    </w:p>
    <w:p w14:paraId="120072CA" w14:textId="77777777" w:rsidR="006A4AAA" w:rsidRPr="00A34260" w:rsidRDefault="006A4AAA" w:rsidP="00902CF4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Удаленное управление: возможность управлять сервером или рабочей станцией через сеть, запускать и останавливать приложения, изменять настройки.</w:t>
      </w:r>
    </w:p>
    <w:p w14:paraId="364064E2" w14:textId="77777777" w:rsidR="006A4AAA" w:rsidRPr="00A34260" w:rsidRDefault="006A4AAA" w:rsidP="00902CF4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Мониторинг состояния: возможность отслеживать состояние устройств, серверов, служб, ресурсов системы (например, процессора, памяти, сети).</w:t>
      </w:r>
    </w:p>
    <w:p w14:paraId="5F6B001A" w14:textId="77777777" w:rsidR="006A4AAA" w:rsidRPr="00A34260" w:rsidRDefault="006A4AAA" w:rsidP="00902CF4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Конфигурация и настройка системы: возможность настроить параметры системы, обновления и модификации программного обеспечения.</w:t>
      </w:r>
    </w:p>
    <w:p w14:paraId="26EFC2A8" w14:textId="77777777" w:rsidR="006A4AAA" w:rsidRPr="00A34260" w:rsidRDefault="006A4AAA" w:rsidP="00902CF4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Управление пользователями и правами доступа: возможность добавлять, удалять пользователей, настраивать их права доступа, разграничивать уровни доступа.</w:t>
      </w:r>
    </w:p>
    <w:p w14:paraId="570B7F5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Покрытие требований</w:t>
      </w:r>
    </w:p>
    <w:p w14:paraId="6F223F44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Процесс тестирования функциональной пригодности включает в себя проверку, насколько точно система выполняет все заявленные функции. Это может включать:</w:t>
      </w:r>
    </w:p>
    <w:p w14:paraId="0FE21927" w14:textId="77777777" w:rsidR="006A4AAA" w:rsidRPr="00A34260" w:rsidRDefault="006A4AAA" w:rsidP="00902CF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Проверку каждого элемента функциональных требований.</w:t>
      </w:r>
    </w:p>
    <w:p w14:paraId="6FEBB3F9" w14:textId="77777777" w:rsidR="006A4AAA" w:rsidRPr="00A34260" w:rsidRDefault="006A4AAA" w:rsidP="00902CF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Проверку правильности обработки исключений, ошибок и непредвиденных ситуаций.</w:t>
      </w:r>
    </w:p>
    <w:p w14:paraId="52D4394C" w14:textId="52368D2A" w:rsidR="00BB0449" w:rsidRPr="00901333" w:rsidRDefault="006A4AAA" w:rsidP="00901333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Тестирование в реальных условиях эксплуатации (например, с реальными пользователями и реальными нагрузками).</w:t>
      </w:r>
    </w:p>
    <w:p w14:paraId="07385665" w14:textId="77777777" w:rsidR="00CC1393" w:rsidRDefault="00CC1393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</w:p>
    <w:p w14:paraId="12301B24" w14:textId="6FF78F10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lastRenderedPageBreak/>
        <w:t>3. Производительность функций</w:t>
      </w:r>
    </w:p>
    <w:p w14:paraId="5A8DE59B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Важной частью функциональной пригодности является не только наличие нужных функций, но и их производительность. Например:</w:t>
      </w:r>
    </w:p>
    <w:p w14:paraId="10AE47A0" w14:textId="77777777" w:rsidR="006A4AAA" w:rsidRPr="00A34260" w:rsidRDefault="006A4AAA" w:rsidP="00902CF4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Как эффективно выполняются операции управления в условиях высокой нагрузки (многозадачность, параллельная работа с несколькими устройствами).</w:t>
      </w:r>
    </w:p>
    <w:p w14:paraId="08FE7036" w14:textId="77777777" w:rsidR="006A4AAA" w:rsidRPr="00A34260" w:rsidRDefault="006A4AAA" w:rsidP="00902CF4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Насколько система справляется с большим объемом данных и интенсивными операциями (например, при удаленном доступе к большому количеству серверов или виртуальных машин).</w:t>
      </w:r>
    </w:p>
    <w:p w14:paraId="24238C1B" w14:textId="78463FD5" w:rsidR="006A4AAA" w:rsidRP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Уровень производительности системы удаленного администрирования </w:t>
      </w:r>
    </w:p>
    <w:p w14:paraId="02C29C0A" w14:textId="7200FBDF" w:rsidR="006A4AAA" w:rsidRPr="00A34260" w:rsidRDefault="006A4AAA" w:rsidP="006A4AA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902CF4"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то характеристика качества, которая определяет, насколько эффективно и быстро система выполняет свои функции при различных условиях эксплуатации. </w:t>
      </w:r>
    </w:p>
    <w:p w14:paraId="7EE8CFE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производительности системы удаленного администрирования включает следующие ключевые аспекты:</w:t>
      </w:r>
    </w:p>
    <w:p w14:paraId="447C8119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Время отклика</w:t>
      </w:r>
    </w:p>
    <w:p w14:paraId="7771850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Одним из главных показателей производительности является время отклика системы на действия пользователя. Для системы удаленного администрирования это включает:</w:t>
      </w:r>
    </w:p>
    <w:p w14:paraId="590A5648" w14:textId="77777777" w:rsidR="006A4AAA" w:rsidRPr="00A34260" w:rsidRDefault="006A4AAA" w:rsidP="00902CF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Время отклика на запросы мониторинга: сколько времени потребуется для получения информации о состоянии системы (например, процессора, памяти, диска, сети).</w:t>
      </w:r>
    </w:p>
    <w:p w14:paraId="7C9CED15" w14:textId="77777777" w:rsidR="006A4AAA" w:rsidRPr="00A34260" w:rsidRDefault="006A4AAA" w:rsidP="00902CF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Отображение интерфейса: время, которое требуется для обновления данных в графическом интерфейсе, отображения статистики и текущего состояния системы.</w:t>
      </w:r>
    </w:p>
    <w:p w14:paraId="2B40322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оценки этого показателя важно проводить тесты с различными сценариями работы, например:</w:t>
      </w:r>
    </w:p>
    <w:p w14:paraId="1EB4869C" w14:textId="3C9B36FD" w:rsidR="00AD658A" w:rsidRPr="00CC1393" w:rsidRDefault="006A4AAA" w:rsidP="00CC1393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Подключение и выполнение команды на сервере с высокой загрузкой.</w:t>
      </w:r>
    </w:p>
    <w:p w14:paraId="543FBF46" w14:textId="1455128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lastRenderedPageBreak/>
        <w:t>2. Пропускная способность</w:t>
      </w:r>
    </w:p>
    <w:p w14:paraId="2C99C0B7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Пропускная способность системы удаленного администрирования оценивается по количеству данных, которые система может обработать за определенное время. Важно оценить:</w:t>
      </w:r>
    </w:p>
    <w:p w14:paraId="2182EF9E" w14:textId="77777777" w:rsidR="006A4AAA" w:rsidRPr="00A34260" w:rsidRDefault="006A4AAA" w:rsidP="00902CF4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Пропускная способность канала связи: например, сколько данных передается между клиентом и сервером за единицу времени.</w:t>
      </w:r>
    </w:p>
    <w:p w14:paraId="372F50A6" w14:textId="77777777" w:rsidR="006A4AAA" w:rsidRPr="00A34260" w:rsidRDefault="006A4AAA" w:rsidP="00902CF4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Скорость передачи команд и данных: как быстро система может передать информацию о состоянии сервера, конфигурации или любых других данных.</w:t>
      </w:r>
    </w:p>
    <w:p w14:paraId="2D35B863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тестирования пропускной способности необходимо оценить систему при разных типах соединений (локальная сеть, VPN, интернет), а также при разных объемах передаваемой информации.</w:t>
      </w:r>
    </w:p>
    <w:p w14:paraId="00EF7DC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Ресурсопотребление</w:t>
      </w:r>
    </w:p>
    <w:p w14:paraId="7EB88CD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Этот аспект производительности определяет, сколько системных ресурсов (память, процессор, диск, сеть) использует система при выполнении своих задач. Это важно, поскольку удаленные системы администрирования часто работают в многозадачных средах, где требуется высокая эффективность. Оценка включает:</w:t>
      </w:r>
    </w:p>
    <w:p w14:paraId="08FFD646" w14:textId="77777777" w:rsidR="006A4AAA" w:rsidRPr="00A34260" w:rsidRDefault="006A4AAA" w:rsidP="00902CF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Использование процессора: как сильно система нагружает процессор при удаленном управлении, мониторинге и выполнении других операций.</w:t>
      </w:r>
    </w:p>
    <w:p w14:paraId="59CBE311" w14:textId="77777777" w:rsidR="006A4AAA" w:rsidRPr="003879B2" w:rsidRDefault="006A4AAA" w:rsidP="00902CF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Использование памяти: сколько оперативной памяти требует система при работе с несколькими серверами и пользователями.</w:t>
      </w:r>
    </w:p>
    <w:p w14:paraId="7DD2E06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4. Масштабируемость</w:t>
      </w:r>
    </w:p>
    <w:p w14:paraId="1DF70E4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Масштабируемость системы удаленного администрирования определяет, как она справляется с увеличением нагрузки, например, при увеличении числа пользователей или устройств, которые нужно администрировать. Оценка масштабируемости включает:</w:t>
      </w:r>
    </w:p>
    <w:p w14:paraId="29ECA62C" w14:textId="77777777" w:rsidR="006A4AAA" w:rsidRPr="00A34260" w:rsidRDefault="006A4AAA" w:rsidP="00902CF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Способность системы поддерживать большое количество параллельных подключений.</w:t>
      </w:r>
    </w:p>
    <w:p w14:paraId="76AFA5AC" w14:textId="77777777" w:rsidR="006A4AAA" w:rsidRPr="00A34260" w:rsidRDefault="006A4AAA" w:rsidP="00902CF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Эффективность системы при добавлении новых серверов или пользователей.</w:t>
      </w:r>
    </w:p>
    <w:p w14:paraId="4B73A075" w14:textId="77777777" w:rsidR="006A4AAA" w:rsidRPr="00A34260" w:rsidRDefault="006A4AAA" w:rsidP="00902CF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Как система справляется с увеличением объема обрабатываемых данных.</w:t>
      </w:r>
    </w:p>
    <w:p w14:paraId="2DDF94C7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Тестирование масштабируемости важно проводить на различных уровнях нагрузки и при добавлении новых компонентов системы (например, серверов или устройств).</w:t>
      </w:r>
    </w:p>
    <w:p w14:paraId="7038895F" w14:textId="77777777" w:rsidR="00902CF4" w:rsidRP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Совместимость системы удаленного администрирования </w:t>
      </w:r>
    </w:p>
    <w:p w14:paraId="755B5BD3" w14:textId="0FF655CC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>то характеристика, которая описывает способность системы работать с различными аппаратными и программными платформами, а также взаимодействовать с другими системами и компонентами в сети</w:t>
      </w:r>
    </w:p>
    <w:p w14:paraId="4CDE9D1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Основные аспекты оценки совместимости:</w:t>
      </w:r>
    </w:p>
    <w:p w14:paraId="133C9947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Совместимость с операционными системами</w:t>
      </w:r>
    </w:p>
    <w:p w14:paraId="16D0F530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удаленного администрирования должна поддерживать работу на разных операционных системах, что особенно важно для многоплатформенных сетей. Включает:</w:t>
      </w:r>
    </w:p>
    <w:p w14:paraId="695AF559" w14:textId="77777777" w:rsidR="006A4AAA" w:rsidRPr="00A34260" w:rsidRDefault="006A4AAA" w:rsidP="00902CF4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различных ОС: система должна поддерживать работу с популярными операционными системами, такими как Windows, Linux, macOS и другими. Это касается как серверных, так и клиентских операционных систем.</w:t>
      </w:r>
    </w:p>
    <w:p w14:paraId="61833909" w14:textId="77777777" w:rsidR="006A4AAA" w:rsidRPr="00A34260" w:rsidRDefault="006A4AAA" w:rsidP="00902CF4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различных версий ОС: важно, чтобы система могла работать не только с последними версиями операционных систем, но и с более старыми версиями (например, Windows 7, Ubuntu 18.04).</w:t>
      </w:r>
    </w:p>
    <w:p w14:paraId="0230091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Совместимость с аппаратным обеспечением</w:t>
      </w:r>
    </w:p>
    <w:p w14:paraId="07D912F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совместимости с аппаратным обеспечением включает в себя:</w:t>
      </w:r>
    </w:p>
    <w:p w14:paraId="2DB876C1" w14:textId="5E4DDAEC" w:rsidR="006A4AAA" w:rsidRPr="00A34260" w:rsidRDefault="006A4AAA" w:rsidP="00902CF4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различных архитектур: система должна быть совместима с различными типами аппаратных архитектур, такими как x86, ARM и другие.</w:t>
      </w:r>
    </w:p>
    <w:p w14:paraId="18B0945C" w14:textId="77777777" w:rsidR="006A4AAA" w:rsidRPr="00A34260" w:rsidRDefault="006A4AAA" w:rsidP="00902CF4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Поддержка различных типов устройств: например, серверов, рабочих станций, маршрутизаторов, коммутаторов и других устройств, с которыми будет взаимодействовать система.</w:t>
      </w:r>
    </w:p>
    <w:p w14:paraId="4938583D" w14:textId="77777777" w:rsidR="006A4AAA" w:rsidRPr="00A34260" w:rsidRDefault="006A4AAA" w:rsidP="00902CF4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периферийных устройств: возможность работы с различными периферийными устройствами (например, принтерами, сканерами, USB-устройствами), если это необходимо для удаленного администрирования.</w:t>
      </w:r>
    </w:p>
    <w:p w14:paraId="119DF0F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Тестирование аппаратной совместимости включает в себя проверку всех типов устройств, с которыми система должна работать, и оценку того, как она взаимодействует с ними.</w:t>
      </w:r>
    </w:p>
    <w:p w14:paraId="7331285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Совместимость с сетевыми протоколами и топологиями</w:t>
      </w:r>
    </w:p>
    <w:p w14:paraId="3FE6575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удаленного администрирования должна быть совместима с различными сетевыми протоколами и архитектурами. Это включает:</w:t>
      </w:r>
    </w:p>
    <w:p w14:paraId="02B0AF0C" w14:textId="77777777" w:rsidR="006A4AAA" w:rsidRPr="00A34260" w:rsidRDefault="006A4AAA" w:rsidP="00902CF4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сетевых протоколов: таких как SSH, RDP, VNC, FTP, HTTP/HTTPS, SNMP и других, которые могут использоваться для подключения к удаленным системам.</w:t>
      </w:r>
    </w:p>
    <w:p w14:paraId="4F38130F" w14:textId="77777777" w:rsidR="006A4AAA" w:rsidRPr="00A34260" w:rsidRDefault="006A4AAA" w:rsidP="00902CF4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различных сетевых топологий: система должна работать в различных сетевых конфигурациях, таких как локальные сети (LAN), виртуальные частные сети (VPN), облачные инфраструктуры (например, AWS, Azure) и распределенные сети.</w:t>
      </w:r>
    </w:p>
    <w:p w14:paraId="35400D08" w14:textId="77777777" w:rsidR="006A4AAA" w:rsidRPr="003879B2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проверки совместимости с сетевыми протоколами и топологиями нужно тестировать систему в различных сетевых условиях, используя разные протоколы и сетевые конфигурации.</w:t>
      </w:r>
    </w:p>
    <w:p w14:paraId="7540A99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Проверка совместимости с другими системами включает тестирование взаимодействия с внешними сервисами и приложениями, чтобы убедиться, что они могут корректно интегрироваться.</w:t>
      </w:r>
    </w:p>
    <w:p w14:paraId="19CA7363" w14:textId="77777777" w:rsid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Удобство использования (юзабилити) системы удаленного администрирования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4CB632AF" w14:textId="1439F09D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то характеристика, которая определяет, насколько легко и удобно пользователям взаимодействовать с системой для выполнения своих задач. 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Оценка юзабилити включает в себя изучение того, насколько интерфейс системы интуитивно понятен, как быстро можно освоить систему и насколько эффективно она решает поставленные задачи.</w:t>
      </w:r>
    </w:p>
    <w:p w14:paraId="04C34C1A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Основные аспекты оценки удобства использования (юзабилити) системы удаленного администрирования:</w:t>
      </w:r>
    </w:p>
    <w:p w14:paraId="534B43D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Интуитивность интерфейса</w:t>
      </w:r>
    </w:p>
    <w:p w14:paraId="097619AD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Интерфейс системы должен быть понятным и легким для восприятия, чтобы пользователи могли быстро освоить основные функции. Это включает:</w:t>
      </w:r>
    </w:p>
    <w:p w14:paraId="12C3A66A" w14:textId="77777777" w:rsidR="006A4AAA" w:rsidRPr="00A34260" w:rsidRDefault="006A4AAA" w:rsidP="00902CF4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Простота навигации: ясная структура меню и панелей инструментов, логичное распределение функций по разделам.</w:t>
      </w:r>
    </w:p>
    <w:p w14:paraId="76D3FC8F" w14:textId="77777777" w:rsidR="006A4AAA" w:rsidRPr="00A34260" w:rsidRDefault="006A4AAA" w:rsidP="00902CF4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Минимизация количества шагов для выполнения основных операций, таких как подключение к удаленному серверу, выполнение команд или мониторинг состояния системы.</w:t>
      </w:r>
    </w:p>
    <w:p w14:paraId="3D8CE1CD" w14:textId="77777777" w:rsidR="006A4AAA" w:rsidRPr="00A34260" w:rsidRDefault="006A4AAA" w:rsidP="00902CF4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Единообразие интерфейса: одинаковый стиль элементов управления, таких как кнопки, формы, меню и т.д., на всех экранах системы.</w:t>
      </w:r>
    </w:p>
    <w:p w14:paraId="60BF460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оценки этого аспекта можно провести тестирование с реальными пользователями, не знакомыми с системой, и измерить, сколько времени им нужно, чтобы выполнить простую задачу (например, подключиться к серверу и выполнить базовую команду).</w:t>
      </w:r>
    </w:p>
    <w:p w14:paraId="24EE11C6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Обучаемость</w:t>
      </w:r>
    </w:p>
    <w:p w14:paraId="5C2C983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должна быть достаточно простой для освоения, даже если пользователи не имеют глубоких технических знаний. Оценка обучаемости включает:</w:t>
      </w:r>
    </w:p>
    <w:p w14:paraId="35D96F05" w14:textId="77777777" w:rsidR="006A4AAA" w:rsidRPr="00A34260" w:rsidRDefault="006A4AAA" w:rsidP="00902CF4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Документация и обучающие материалы: наличие подробных инструкций, руководств пользователя, видеоуроков и FAQ.</w:t>
      </w:r>
    </w:p>
    <w:p w14:paraId="7184ED41" w14:textId="77777777" w:rsidR="006A4AAA" w:rsidRPr="00A34260" w:rsidRDefault="006A4AAA" w:rsidP="00902CF4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Встроенная помощь: контекстные подсказки, подсказки на экране или помощники, которые объясняют, как использовать различные функции.</w:t>
      </w:r>
    </w:p>
    <w:p w14:paraId="138EB9AC" w14:textId="77777777" w:rsidR="006A4AAA" w:rsidRPr="00A34260" w:rsidRDefault="006A4AAA" w:rsidP="00902CF4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Поддержка новичков и опытных пользователей: система должна быть доступна как для начинающих администраторов, так и для более 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опытных пользователей, предлагая простые и расширенные функции в зависимости от уровня знаний.</w:t>
      </w:r>
    </w:p>
    <w:p w14:paraId="6575B40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обучаемости может включать анализ доступных обучающих материалов и тестирование времени, необходимого для освоения системы новичками.</w:t>
      </w:r>
    </w:p>
    <w:p w14:paraId="6F895C3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Эффективность работы</w:t>
      </w:r>
    </w:p>
    <w:p w14:paraId="03A4AA97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Эффективность работы системы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это способность выполнять задачи быстро и без излишних усилий. Для оценки эффективности можно рассматривать следующие аспекты:</w:t>
      </w:r>
    </w:p>
    <w:p w14:paraId="5F312444" w14:textId="77777777" w:rsidR="006A4AAA" w:rsidRPr="00A34260" w:rsidRDefault="006A4AAA" w:rsidP="00902CF4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Скорость выполнения операций: насколько быстро система выполняет основные задачи, такие как подключение к серверу, изменение настроек, выполнение команд.</w:t>
      </w:r>
    </w:p>
    <w:p w14:paraId="7B49347E" w14:textId="77777777" w:rsidR="006A4AAA" w:rsidRPr="00A34260" w:rsidRDefault="006A4AAA" w:rsidP="00902CF4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Удобство работы с множеством подключений: если система поддерживает одновременное управление несколькими серверами или устройствами, важно оценить, насколько эффективно пользователи могут управлять ими одновременно.</w:t>
      </w:r>
    </w:p>
    <w:p w14:paraId="426FC647" w14:textId="77777777" w:rsidR="006A4AAA" w:rsidRPr="00A34260" w:rsidRDefault="006A4AAA" w:rsidP="00902CF4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Автоматизация рутинных задач: наличие функций для автоматизации часто повторяющихся операций, таких как массовая настройка серверов, регулярное обновление системы и т.д.</w:t>
      </w:r>
    </w:p>
    <w:p w14:paraId="5516590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тестирования эффективности можно проводить нагрузочные тесты, в которых проверяется, как быстро система реагирует на запросы при высокой нагрузке.</w:t>
      </w:r>
    </w:p>
    <w:p w14:paraId="55631798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4. Обратная связь и уведомления</w:t>
      </w:r>
    </w:p>
    <w:p w14:paraId="558D142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должна предоставлять пользователю четкую и своевременную обратную связь о выполнении его действий. Это включает:</w:t>
      </w:r>
    </w:p>
    <w:p w14:paraId="204C337B" w14:textId="77777777" w:rsidR="006A4AAA" w:rsidRPr="00A34260" w:rsidRDefault="006A4AAA" w:rsidP="00902CF4">
      <w:pPr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Информативные сообщения: система должна ясно сообщать о статусе выполнения операций, например, «Успешно подключено», «Ошибка подключения», «Задача выполнена» и т.д.</w:t>
      </w:r>
    </w:p>
    <w:p w14:paraId="265FB872" w14:textId="77777777" w:rsidR="006A4AAA" w:rsidRPr="00A34260" w:rsidRDefault="006A4AAA" w:rsidP="00902CF4">
      <w:pPr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Визуальные и звуковые сигналы: использование уведомлений и индикаторов для предупреждения о завершении операций, ошибках или обновлениях.</w:t>
      </w:r>
    </w:p>
    <w:p w14:paraId="4133C12F" w14:textId="77777777" w:rsidR="006A4AAA" w:rsidRPr="00A34260" w:rsidRDefault="006A4AAA" w:rsidP="00902CF4">
      <w:pPr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Ошибки и сообщения об ошибках: если возникает ошибка, система должна предоставлять понятные сообщения, объясняющие причину и предлагающие способы устранения.</w:t>
      </w:r>
    </w:p>
    <w:p w14:paraId="798704C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оценки обратной связи можно проанализировать логи и сообщения, которые система генерирует при выполнении различных операций.</w:t>
      </w:r>
    </w:p>
    <w:p w14:paraId="3C721431" w14:textId="77777777" w:rsidR="00902CF4" w:rsidRDefault="006A4AAA" w:rsidP="006A4A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02CF4">
        <w:rPr>
          <w:rFonts w:ascii="Times New Roman" w:hAnsi="Times New Roman"/>
          <w:b/>
          <w:bCs/>
          <w:sz w:val="28"/>
        </w:rPr>
        <w:t xml:space="preserve">Оценка </w:t>
      </w:r>
      <w:r w:rsidRPr="00902CF4">
        <w:rPr>
          <w:rStyle w:val="aa"/>
          <w:rFonts w:ascii="Times New Roman" w:hAnsi="Times New Roman"/>
          <w:sz w:val="28"/>
        </w:rPr>
        <w:t>удобства использования</w:t>
      </w:r>
      <w:r w:rsidRPr="00902CF4">
        <w:rPr>
          <w:rFonts w:ascii="Times New Roman" w:hAnsi="Times New Roman"/>
          <w:b/>
          <w:bCs/>
          <w:sz w:val="28"/>
        </w:rPr>
        <w:t xml:space="preserve"> системы удаленного администрирования</w:t>
      </w:r>
      <w:r w:rsidRPr="00A34260">
        <w:rPr>
          <w:rFonts w:ascii="Times New Roman" w:hAnsi="Times New Roman"/>
          <w:sz w:val="28"/>
        </w:rPr>
        <w:t xml:space="preserve"> </w:t>
      </w:r>
    </w:p>
    <w:p w14:paraId="4BCE7AC4" w14:textId="2BFAB1F9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6A4AAA" w:rsidRPr="00A34260">
        <w:rPr>
          <w:rFonts w:ascii="Times New Roman" w:hAnsi="Times New Roman"/>
          <w:sz w:val="28"/>
        </w:rPr>
        <w:t xml:space="preserve">ключает в себя тестирование интуитивности интерфейса, обучаемости, эффективности работы, качества обратной связи и удобства взаимодействия с пользователем. Важным аспектом является доступность обучающих материалов и возможность адаптации системы под потребности разных пользователей. </w:t>
      </w:r>
    </w:p>
    <w:p w14:paraId="4B48877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Защищённость системы удаленного администрирования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это способность системы обеспечивать защиту данных и ресурсов от несанкционированного доступа, утечек, повреждений, потерь и других угроз безопасности. </w:t>
      </w:r>
    </w:p>
    <w:p w14:paraId="3880FCE0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Контроль доступа</w:t>
      </w:r>
    </w:p>
    <w:p w14:paraId="4771FCC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Контроль доступа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это основа безопасности системы. Он включает в себя механизмы, которые ограничивают доступ к системе только авторизованным пользователям и защищают систему от несанкционированного входа.</w:t>
      </w:r>
    </w:p>
    <w:p w14:paraId="7AFA8114" w14:textId="77777777" w:rsidR="006A4AAA" w:rsidRDefault="006A4AAA" w:rsidP="00902CF4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Аутентификация: система должна поддерживать надёжные методы аутентификации пользователей. Это может быть:</w:t>
      </w:r>
    </w:p>
    <w:p w14:paraId="7736DDF7" w14:textId="77777777" w:rsidR="006A4AAA" w:rsidRDefault="006A4AAA" w:rsidP="00902CF4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C4145">
        <w:rPr>
          <w:rFonts w:ascii="Times New Roman" w:eastAsia="Times New Roman" w:hAnsi="Times New Roman"/>
          <w:sz w:val="28"/>
          <w:szCs w:val="24"/>
          <w:lang w:eastAsia="ru-RU"/>
        </w:rPr>
        <w:t>Пароли: с требованиями к сложности паролей (например, длина, использование спецсимволов и т.д.).</w:t>
      </w:r>
    </w:p>
    <w:p w14:paraId="0EEE36C2" w14:textId="77777777" w:rsidR="006A4AAA" w:rsidRPr="006C4145" w:rsidRDefault="006A4AAA" w:rsidP="00902CF4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C4145">
        <w:rPr>
          <w:rFonts w:ascii="Times New Roman" w:eastAsia="Times New Roman" w:hAnsi="Times New Roman"/>
          <w:sz w:val="28"/>
          <w:szCs w:val="24"/>
          <w:lang w:eastAsia="ru-RU"/>
        </w:rPr>
        <w:t xml:space="preserve">Многофакторная аутентификация (MFA): использование нескольких факторов для подтверждения личности пользователя, таких как </w:t>
      </w:r>
      <w:r w:rsidRPr="006C4145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SMS-коды, биометрия (например, отпечатки пальцев, распознавание лиц), аппаратные токены.</w:t>
      </w:r>
    </w:p>
    <w:p w14:paraId="63B764D9" w14:textId="77777777" w:rsidR="006A4AAA" w:rsidRPr="00A34260" w:rsidRDefault="006A4AAA" w:rsidP="00902CF4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Авторизация: после успешной аутентификации система должна предоставлять доступ только к тем данным и функциям, которые соответствуют роли пользователя. Это может включать:</w:t>
      </w:r>
    </w:p>
    <w:p w14:paraId="0DA4D7C4" w14:textId="77777777" w:rsidR="006A4AAA" w:rsidRPr="003879B2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контроля доступа включает в себя анализ используемых методов аутентификации и авторизации, проверку настроек доступа и тестирование на уязвимости (например, попытки брутфорс-атак).</w:t>
      </w:r>
    </w:p>
    <w:p w14:paraId="07F6222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Шифрование данных</w:t>
      </w:r>
    </w:p>
    <w:p w14:paraId="088891CD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Шифрование является важной мерой для защиты данных от перехвата или несанкционированного доступа. Все передаваемые данные, а также данные, хранящиеся в системе, должны быть защищены.</w:t>
      </w:r>
    </w:p>
    <w:p w14:paraId="7A4E2D53" w14:textId="77777777" w:rsidR="006A4AAA" w:rsidRPr="00A34260" w:rsidRDefault="006A4AAA" w:rsidP="00902CF4">
      <w:pPr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Шифрование данных в транзите: это защита данных, которые передаются через сеть (например, при удалённом подключении). Используемые протоколы должны обеспечивать надёжную защиту, такие как:</w:t>
      </w:r>
    </w:p>
    <w:p w14:paraId="242DD0C6" w14:textId="77777777" w:rsidR="006A4AAA" w:rsidRPr="00A34260" w:rsidRDefault="006A4AAA" w:rsidP="00902CF4">
      <w:pPr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Шифрование паролей: пароли и другие чувствительные данные должны храниться в зашифрованном виде, а не в открытом виде в базе данных.</w:t>
      </w:r>
    </w:p>
    <w:p w14:paraId="0CAF0D1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проверки шифрования можно провести анализ протоколов передачи данных, тестирование на наличие уязвимостей в методах шифрования и оценку конфигурации системы на соответствие стандартам безопасности.</w:t>
      </w:r>
    </w:p>
    <w:p w14:paraId="3295873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Защита от атак</w:t>
      </w:r>
    </w:p>
    <w:p w14:paraId="2D721A3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удаленного администрирования должна быть защищена от различных типов атак, включая как внешние, так и внутренние угрозы.</w:t>
      </w:r>
    </w:p>
    <w:p w14:paraId="0D6538EE" w14:textId="77777777" w:rsidR="006A4AAA" w:rsidRPr="00A34260" w:rsidRDefault="006A4AAA" w:rsidP="00902CF4">
      <w:pPr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Защита от атак "человек посередине" (Man-in-the-Middle, MITM): защита от атак, при которых злоумышленник перехватывает или изменяет данные, передаваемые между пользователем и системой.</w:t>
      </w:r>
    </w:p>
    <w:p w14:paraId="7F45C0B9" w14:textId="77777777" w:rsidR="006A4AAA" w:rsidRPr="00A34260" w:rsidRDefault="006A4AAA" w:rsidP="00902CF4">
      <w:pPr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Защита от DDoS-атак: системы должны быть защищены от распределённых атак отказа в обслуживании (DDoS), которые могут нарушить нормальную работу системы.</w:t>
      </w:r>
    </w:p>
    <w:p w14:paraId="2E7221BF" w14:textId="77777777" w:rsidR="00AD658A" w:rsidRDefault="00AD658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</w:p>
    <w:p w14:paraId="31FF773D" w14:textId="0E9CBFAE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lastRenderedPageBreak/>
        <w:t>4. Обновления и патчи безопасности</w:t>
      </w:r>
    </w:p>
    <w:p w14:paraId="308E26B8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защиты от уязвимостей и известных угроз важно регулярно обновлять систему и её компоненты.</w:t>
      </w:r>
    </w:p>
    <w:p w14:paraId="5870263A" w14:textId="77777777" w:rsidR="006A4AAA" w:rsidRPr="00A34260" w:rsidRDefault="006A4AAA" w:rsidP="00902CF4">
      <w:pPr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Патчи безопасности: система должна автоматически или вручную получать и устанавливать обновления для операционных систем, приложений и используемых сервисов.</w:t>
      </w:r>
    </w:p>
    <w:p w14:paraId="6177608D" w14:textId="77777777" w:rsidR="006A4AAA" w:rsidRPr="00A34260" w:rsidRDefault="006A4AAA" w:rsidP="00902CF4">
      <w:pPr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Защита от эксплойтов: регулярные обновления помогают защититься от эксплуатации уязвимостей, которые могут быть использованы злоумышленниками.</w:t>
      </w:r>
    </w:p>
    <w:p w14:paraId="3BBFE720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этого аспекта включает в себя анализ процесса обновления системы, частоты установки патчей безопасности и отслеживание новых угроз.</w:t>
      </w:r>
    </w:p>
    <w:p w14:paraId="4C1291AA" w14:textId="77777777" w:rsidR="006A4AAA" w:rsidRPr="00A34260" w:rsidRDefault="006A4AAA" w:rsidP="00902CF4">
      <w:pPr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Разделение обязанностей: в системе должны быть ограничения на действия, которые могут выполнять различные пользователи или группы пользователей, чтобы минимизировать риск злоупотребления привилегиями.</w:t>
      </w:r>
    </w:p>
    <w:p w14:paraId="7F6AF4D4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Оценка защищённости системы удаленного администрирования включает в себя анализ и тестирование различных аспектов безопасности, таких как контроль доступа, шифрование данных, защита от атак, обновления и патчи, защита от внутренних угроз и механизмы резервного копирования. </w:t>
      </w:r>
    </w:p>
    <w:p w14:paraId="785465C5" w14:textId="77777777" w:rsid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Сопровождаемость системы удаленного администрирования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453F738F" w14:textId="6ABF3173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>то способность системы поддерживать её работоспособность и актуальность в процессе эксплуатации с минимальными затратами времени и ресурсов. Этот аспект качества касается того, как легко система может быть обновлена, исправлена, поддержана в рабочем состоянии, а также как быстро можно устранять возникающие проблемы.</w:t>
      </w:r>
    </w:p>
    <w:p w14:paraId="2E41093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Документация</w:t>
      </w:r>
    </w:p>
    <w:p w14:paraId="100C76A1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Качественная документация является основой сопровождения системы, так как она позволяет специалистам легко понять и поддерживать систему, устранять ошибки и реализовывать новые функции.</w:t>
      </w:r>
    </w:p>
    <w:p w14:paraId="492FAF91" w14:textId="77777777" w:rsidR="006A4AAA" w:rsidRPr="00A34260" w:rsidRDefault="006A4AAA" w:rsidP="00902CF4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Техническая документация: должна содержать подробные описания всех компонентов системы, их взаимодействий, конфигурации, архитектуры и возможностей для диагностики проблем.</w:t>
      </w:r>
    </w:p>
    <w:p w14:paraId="456F268A" w14:textId="77777777" w:rsidR="006A4AAA" w:rsidRPr="00A34260" w:rsidRDefault="006A4AAA" w:rsidP="00902CF4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Пользовательская документация: должна быть доступной для администраторов, помогая им эффективно управлять системой, выполнять настройки и устранять возникающие проблемы.</w:t>
      </w:r>
    </w:p>
    <w:p w14:paraId="5426664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Поддержка и обслуживание</w:t>
      </w:r>
    </w:p>
    <w:p w14:paraId="602FA6E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обеспечения долгосрочной работы системы необходимо организовать эффективное обслуживание и поддержку.</w:t>
      </w:r>
    </w:p>
    <w:p w14:paraId="1F240E8B" w14:textId="77777777" w:rsidR="006A4AAA" w:rsidRPr="00A34260" w:rsidRDefault="006A4AAA" w:rsidP="00902CF4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Обновления и патчи: система должна обеспечивать регулярные обновления для устранения уязвимостей, исправления ошибок и добавления новых функций.</w:t>
      </w:r>
    </w:p>
    <w:p w14:paraId="454EBDAB" w14:textId="77777777" w:rsidR="006A4AAA" w:rsidRPr="00A34260" w:rsidRDefault="006A4AAA" w:rsidP="00902CF4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Обратная совместимость: при добавлении новых функций или обновлений система должна сохранять совместимость с предыдущими версиями, чтобы не возникало проблем при миграции или обновлении.</w:t>
      </w:r>
    </w:p>
    <w:p w14:paraId="78CF146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этой составляющей включает в себя анализ доступности обновлений, частоты выпуска исправлений и наличия службы технической поддержки.</w:t>
      </w:r>
    </w:p>
    <w:p w14:paraId="3B4F6221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Модульность и расширяемость</w:t>
      </w:r>
    </w:p>
    <w:p w14:paraId="6F745F3B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Модульность и расширяемость системы позволяют легко внедрять новые функции или адаптировать её под изменяющиеся потребности бизнеса, не влияя на текущую работоспособность.</w:t>
      </w:r>
    </w:p>
    <w:p w14:paraId="5E765311" w14:textId="77777777" w:rsidR="006A4AAA" w:rsidRPr="00A34260" w:rsidRDefault="006A4AAA" w:rsidP="00902CF4">
      <w:pPr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Модульная архитектура: система должна быть спроектирована таким образом, чтобы её компоненты могли быть заменены или обновлены без значительного воздействия на другие части.</w:t>
      </w:r>
    </w:p>
    <w:p w14:paraId="7C5D9E18" w14:textId="77777777" w:rsidR="006A4AAA" w:rsidRPr="00A34260" w:rsidRDefault="006A4AAA" w:rsidP="00902CF4">
      <w:pPr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Интерфейсы для интеграции: наличие стандартизированных интерфейсов (API), которые позволяют добавлять или интегрировать дополнительные модули и функции без необходимости изменять основную структуру системы.</w:t>
      </w:r>
    </w:p>
    <w:p w14:paraId="2E8706A4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Механизмы восстановления: при сбоях система должна поддерживать функции восстановления, которые могут быть использованы для исправления ошибок или сбоя работы.</w:t>
      </w:r>
    </w:p>
    <w:p w14:paraId="0D16883D" w14:textId="77777777" w:rsidR="006A4AAA" w:rsidRPr="00A34260" w:rsidRDefault="006A4AAA" w:rsidP="00902CF4">
      <w:pPr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Гибкость в исправлении ошибок: система должна позволять администратору быстро выявлять и исправлять ошибки в настройках, программных компонентах или конфигурации.</w:t>
      </w:r>
    </w:p>
    <w:p w14:paraId="76490D3A" w14:textId="7863426E" w:rsid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Переносимость (мобильность) системы удалённого администрирования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34754AA7" w14:textId="5EB7DF1D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то способность системы эффективно работать на различных аппаратных и программных платформах, а также её способность легко перемещаться или переноситься с одной среды в другую. </w:t>
      </w:r>
    </w:p>
    <w:p w14:paraId="12BDAEE1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Совместимость с различными операционными системами</w:t>
      </w:r>
    </w:p>
    <w:p w14:paraId="11EAA8C9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удалённого администрирования должна поддерживать работу на различных операционных системах, таких как:</w:t>
      </w:r>
    </w:p>
    <w:p w14:paraId="7259DF96" w14:textId="77777777" w:rsidR="006A4AAA" w:rsidRPr="00A34260" w:rsidRDefault="006A4AAA" w:rsidP="00902CF4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Windows: наличие клиента или сервера для удалённого администрирования, совместимого с версиями Windows.</w:t>
      </w:r>
    </w:p>
    <w:p w14:paraId="7CE38303" w14:textId="77777777" w:rsidR="006A4AAA" w:rsidRPr="00A34260" w:rsidRDefault="006A4AAA" w:rsidP="00902CF4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Linux/Unix: поддержка командных интерфейсов, удалённых соединений через SSH, возможности настройки и управления через терминал.</w:t>
      </w:r>
    </w:p>
    <w:p w14:paraId="3F25FE4E" w14:textId="77777777" w:rsidR="006A4AAA" w:rsidRPr="00A34260" w:rsidRDefault="006A4AAA" w:rsidP="00902CF4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macOS: поддержка взаимодействия с macOS, включая управление и мониторинг через клиентские приложения или консольные утилиты.</w:t>
      </w:r>
    </w:p>
    <w:p w14:paraId="2F99C5B0" w14:textId="77777777" w:rsidR="006A4AAA" w:rsidRPr="00A34260" w:rsidRDefault="006A4AAA" w:rsidP="00902CF4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Мобильные операционные системы: наличие мобильных версий программ для удалённого администрирования, совместимых с Android и iOS, что позволяет администраторам работать с системы через смартфоны или планшеты.</w:t>
      </w:r>
    </w:p>
    <w:p w14:paraId="285B5084" w14:textId="7F04A3F2" w:rsidR="006A4AAA" w:rsidRPr="00074AB3" w:rsidRDefault="006A4AAA" w:rsidP="00074AB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совместимости с операционными системами включает в себя тестирование работы системы на разных ОС и проверку наличия приложений или клиентов для каждой из них.</w:t>
      </w:r>
    </w:p>
    <w:p w14:paraId="524DD90E" w14:textId="0F8CCE86" w:rsidR="00074AB3" w:rsidRDefault="00074AB3" w:rsidP="00074AB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7DB9564" w14:textId="2DFEE556" w:rsidR="00074AB3" w:rsidRDefault="00074AB3" w:rsidP="00074AB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5A36F38" w14:textId="77777777" w:rsidR="00074AB3" w:rsidRPr="003879B2" w:rsidRDefault="00074AB3" w:rsidP="00074AB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EC15834" w14:textId="77777777" w:rsidR="00BB0449" w:rsidRDefault="00074AB3" w:rsidP="00BB0449">
      <w:pPr>
        <w:spacing w:after="0" w:line="360" w:lineRule="auto"/>
        <w:ind w:left="720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lastRenderedPageBreak/>
        <w:t>2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 xml:space="preserve"> Рекомендации по использованию российских аналогов ПО</w:t>
      </w:r>
    </w:p>
    <w:p w14:paraId="18EC781D" w14:textId="1A6D50CC" w:rsidR="00074AB3" w:rsidRDefault="00074AB3" w:rsidP="00BB0449">
      <w:pPr>
        <w:spacing w:after="0" w:line="360" w:lineRule="auto"/>
        <w:ind w:left="7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74AB3">
        <w:rPr>
          <w:rFonts w:ascii="Times New Roman" w:hAnsi="Times New Roman"/>
          <w:b/>
          <w:color w:val="000000"/>
          <w:sz w:val="28"/>
          <w:szCs w:val="28"/>
        </w:rPr>
        <w:t>2.1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Использование стационарных программ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</w:p>
    <w:p w14:paraId="77950FFD" w14:textId="77777777" w:rsidR="00FE1D57" w:rsidRDefault="00FE1D57" w:rsidP="00BB044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Внедрение российских программных продуктов для систем удаленного администрирования важно в контексте повышения уровня информационной безопасности и соблюдения требований импортозамещения. Ниже представлены рекомендации по использованию отечественных стационарных программ для удаленного администрирования.</w:t>
      </w:r>
    </w:p>
    <w:p w14:paraId="2C93649B" w14:textId="77777777" w:rsidR="00FE1D57" w:rsidRPr="004F4A38" w:rsidRDefault="00FE1D57" w:rsidP="004F4A38">
      <w:pPr>
        <w:spacing w:after="0" w:line="360" w:lineRule="auto"/>
        <w:ind w:firstLine="851"/>
        <w:contextualSpacing/>
        <w:rPr>
          <w:rFonts w:ascii="Times New Roman" w:hAnsi="Times New Roman"/>
          <w:sz w:val="28"/>
          <w:szCs w:val="28"/>
        </w:rPr>
      </w:pPr>
      <w:r w:rsidRPr="004F4A38">
        <w:rPr>
          <w:rFonts w:ascii="Times New Roman" w:hAnsi="Times New Roman"/>
          <w:sz w:val="28"/>
          <w:szCs w:val="28"/>
        </w:rPr>
        <w:t>1. Российские аналоги зарубежного ПО для удаленного администрирования</w:t>
      </w:r>
    </w:p>
    <w:p w14:paraId="2D87665A" w14:textId="77777777" w:rsidR="00FE1D57" w:rsidRDefault="00FE1D57" w:rsidP="004F4A38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Российский рынок предлагает множество решений, которые могут заменить зарубежные продукты (например, TeamViewer, AnyDesk или LogMeIn) для удаленного управления системами и сетями.</w:t>
      </w:r>
    </w:p>
    <w:p w14:paraId="3E6E4E95" w14:textId="77777777" w:rsidR="00FE1D57" w:rsidRDefault="00FE1D57" w:rsidP="00FE1D5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 Решения для удаленного доступа и управления</w:t>
      </w:r>
      <w:r>
        <w:rPr>
          <w:rStyle w:val="aa"/>
          <w:rFonts w:ascii="Times New Roman" w:hAnsi="Times New Roman"/>
          <w:sz w:val="28"/>
        </w:rPr>
        <w:t>:</w:t>
      </w:r>
    </w:p>
    <w:p w14:paraId="28C97356" w14:textId="77777777" w:rsidR="00FE1D57" w:rsidRPr="004F4A38" w:rsidRDefault="00FE1D57" w:rsidP="00FE1D57">
      <w:pPr>
        <w:pStyle w:val="ab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Рутокен СЦ</w:t>
      </w:r>
    </w:p>
    <w:p w14:paraId="535A6F7A" w14:textId="77777777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Программное обеспечение для безопасного удаленного доступа, использующее российские криптографические алгоритмы.</w:t>
      </w:r>
    </w:p>
    <w:p w14:paraId="4F736EDD" w14:textId="77777777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Подходит для администрирования рабочих станций, серверов и других устройств.</w:t>
      </w:r>
    </w:p>
    <w:p w14:paraId="1A71026F" w14:textId="378B48AF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Рекомендации:</w:t>
      </w:r>
      <w:r w:rsidR="004F4A38">
        <w:rPr>
          <w:rFonts w:ascii="Times New Roman" w:hAnsi="Times New Roman"/>
          <w:sz w:val="28"/>
        </w:rPr>
        <w:t> </w:t>
      </w:r>
      <w:r w:rsidRPr="004F4A38">
        <w:rPr>
          <w:rFonts w:ascii="Times New Roman" w:hAnsi="Times New Roman"/>
          <w:sz w:val="28"/>
        </w:rPr>
        <w:t>Использовать в организациях с высокими требованиями к безопасности данных.</w:t>
      </w:r>
    </w:p>
    <w:p w14:paraId="7C77103F" w14:textId="77777777" w:rsidR="00FE1D57" w:rsidRPr="004F4A38" w:rsidRDefault="00FE1D57" w:rsidP="00FE1D57">
      <w:pPr>
        <w:pStyle w:val="ab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Стахановец Администратор</w:t>
      </w:r>
    </w:p>
    <w:p w14:paraId="7EB73C5D" w14:textId="77777777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Инструмент для удаленного мониторинга и управления IT-инфраструктурой.</w:t>
      </w:r>
    </w:p>
    <w:p w14:paraId="5693C92C" w14:textId="77777777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Включает функции удаленного доступа, мониторинга работы сотрудников, защиты данных.</w:t>
      </w:r>
    </w:p>
    <w:p w14:paraId="7E9993E4" w14:textId="6C84B01C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Рекомендации:</w:t>
      </w:r>
      <w:r w:rsidR="004F4A38">
        <w:rPr>
          <w:rFonts w:ascii="Times New Roman" w:hAnsi="Times New Roman"/>
          <w:sz w:val="28"/>
        </w:rPr>
        <w:t> </w:t>
      </w:r>
      <w:r w:rsidRPr="004F4A38">
        <w:rPr>
          <w:rFonts w:ascii="Times New Roman" w:hAnsi="Times New Roman"/>
          <w:sz w:val="28"/>
        </w:rPr>
        <w:t>Подходит для предприятий с большим количеством рабочих мест.</w:t>
      </w:r>
    </w:p>
    <w:p w14:paraId="64CB9C25" w14:textId="77777777" w:rsidR="00FE1D57" w:rsidRPr="004F4A38" w:rsidRDefault="00FE1D57" w:rsidP="00FE1D57">
      <w:pPr>
        <w:pStyle w:val="ab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MyOffice Access</w:t>
      </w:r>
    </w:p>
    <w:p w14:paraId="72321D44" w14:textId="77777777" w:rsidR="00FE1D57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для безопасного доступа к рабочему столу и файлам через защищённое соединение.</w:t>
      </w:r>
    </w:p>
    <w:p w14:paraId="0799B424" w14:textId="77777777" w:rsidR="00FE1D57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Рекомендации: Использовать в средах, где требуется защищённый доступ к корпоративным данным.</w:t>
      </w:r>
    </w:p>
    <w:p w14:paraId="2EA07510" w14:textId="77777777" w:rsidR="00FE1D57" w:rsidRDefault="00FE1D57" w:rsidP="00FE1D5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4303E">
        <w:rPr>
          <w:rFonts w:ascii="Times New Roman" w:hAnsi="Times New Roman"/>
          <w:b/>
          <w:bCs/>
          <w:sz w:val="28"/>
        </w:rPr>
        <w:t>1.2</w:t>
      </w:r>
      <w:r>
        <w:rPr>
          <w:rFonts w:ascii="Times New Roman" w:hAnsi="Times New Roman"/>
          <w:sz w:val="28"/>
        </w:rPr>
        <w:t xml:space="preserve"> </w:t>
      </w:r>
      <w:r>
        <w:rPr>
          <w:rStyle w:val="aa"/>
          <w:rFonts w:ascii="Times New Roman" w:hAnsi="Times New Roman"/>
          <w:sz w:val="28"/>
        </w:rPr>
        <w:t>Системы для управления IT-инфраструктурой:</w:t>
      </w:r>
    </w:p>
    <w:p w14:paraId="5CB7B230" w14:textId="77777777" w:rsidR="00FE1D57" w:rsidRPr="004F4A38" w:rsidRDefault="00FE1D57" w:rsidP="00FE1D57">
      <w:pPr>
        <w:pStyle w:val="ab"/>
        <w:numPr>
          <w:ilvl w:val="0"/>
          <w:numId w:val="63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АдминTool</w:t>
      </w:r>
    </w:p>
    <w:p w14:paraId="0E3BD14E" w14:textId="77777777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Отечественный инструмент для управления IT-инфраструктурой, предоставляющий возможность удалённого администрирования серверов и рабочих станций.</w:t>
      </w:r>
    </w:p>
    <w:p w14:paraId="27D94619" w14:textId="77777777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Особенности: Централизованное управление, журналирование всех действий администратора.</w:t>
      </w:r>
    </w:p>
    <w:p w14:paraId="5562FFBA" w14:textId="77777777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Рекомендации: Подходит для малых и средних организаций.</w:t>
      </w:r>
    </w:p>
    <w:p w14:paraId="51F969D2" w14:textId="77777777" w:rsidR="00FE1D57" w:rsidRPr="004F4A38" w:rsidRDefault="00FE1D57" w:rsidP="00FE1D57">
      <w:pPr>
        <w:pStyle w:val="ab"/>
        <w:numPr>
          <w:ilvl w:val="0"/>
          <w:numId w:val="63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Системный монитор СМ-3000</w:t>
      </w:r>
    </w:p>
    <w:p w14:paraId="685D82AA" w14:textId="77777777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Стационарное программное решение для удаленного управления и мониторинга сети.</w:t>
      </w:r>
    </w:p>
    <w:p w14:paraId="666AAABE" w14:textId="5F3E65E6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Особенности:</w:t>
      </w:r>
      <w:r w:rsidR="004F4A38">
        <w:rPr>
          <w:rFonts w:ascii="Times New Roman" w:hAnsi="Times New Roman"/>
          <w:sz w:val="28"/>
        </w:rPr>
        <w:t> </w:t>
      </w:r>
      <w:r w:rsidRPr="004F4A38">
        <w:rPr>
          <w:rFonts w:ascii="Times New Roman" w:hAnsi="Times New Roman"/>
          <w:sz w:val="28"/>
        </w:rPr>
        <w:t>Анализ нагрузки на сеть, управление конфигурациями и диагностика оборудования.</w:t>
      </w:r>
    </w:p>
    <w:p w14:paraId="252525F3" w14:textId="00A62D39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Рекомендации:</w:t>
      </w:r>
      <w:r w:rsidR="004F4A38">
        <w:rPr>
          <w:rFonts w:ascii="Times New Roman" w:hAnsi="Times New Roman"/>
          <w:sz w:val="28"/>
        </w:rPr>
        <w:t> </w:t>
      </w:r>
      <w:r w:rsidRPr="004F4A38">
        <w:rPr>
          <w:rFonts w:ascii="Times New Roman" w:hAnsi="Times New Roman"/>
          <w:sz w:val="28"/>
        </w:rPr>
        <w:t>Рекомендуется для крупных организаций с распределенной IT-инфраструктурой.</w:t>
      </w:r>
    </w:p>
    <w:p w14:paraId="1D2D9679" w14:textId="77777777" w:rsidR="00FE1D57" w:rsidRPr="004F4A38" w:rsidRDefault="00FE1D57" w:rsidP="004F4A38">
      <w:pPr>
        <w:spacing w:line="360" w:lineRule="auto"/>
        <w:ind w:firstLine="709"/>
        <w:contextualSpacing/>
        <w:rPr>
          <w:rFonts w:ascii="Times New Roman" w:hAnsi="Times New Roman"/>
          <w:b/>
          <w:bCs/>
          <w:sz w:val="28"/>
          <w:szCs w:val="28"/>
        </w:rPr>
      </w:pPr>
      <w:r w:rsidRPr="004F4A38">
        <w:rPr>
          <w:rFonts w:ascii="Times New Roman" w:hAnsi="Times New Roman"/>
          <w:b/>
          <w:bCs/>
          <w:sz w:val="28"/>
          <w:szCs w:val="28"/>
        </w:rPr>
        <w:t>2. Преимущества российских аналогов для удаленного администрирования:</w:t>
      </w:r>
    </w:p>
    <w:p w14:paraId="78F26676" w14:textId="77777777" w:rsidR="00FE1D57" w:rsidRPr="004F4A38" w:rsidRDefault="00FE1D57" w:rsidP="00FE1D57">
      <w:pPr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Style w:val="aa"/>
          <w:rFonts w:ascii="Times New Roman" w:hAnsi="Times New Roman"/>
          <w:b w:val="0"/>
          <w:bCs w:val="0"/>
          <w:sz w:val="28"/>
        </w:rPr>
        <w:t>Соответствие требованиям информационной безопасности</w:t>
      </w:r>
      <w:r w:rsidRPr="004F4A38">
        <w:rPr>
          <w:rFonts w:ascii="Times New Roman" w:hAnsi="Times New Roman"/>
          <w:sz w:val="28"/>
        </w:rPr>
        <w:t>: Все перечисленные продукты используют российские криптографические алгоритмы для защиты данных, что важно для государственных и крупных коммерческих организаций.</w:t>
      </w:r>
    </w:p>
    <w:p w14:paraId="0651BA27" w14:textId="77777777" w:rsidR="00FE1D57" w:rsidRPr="004F4A38" w:rsidRDefault="00FE1D57" w:rsidP="00FE1D57">
      <w:pPr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Style w:val="aa"/>
          <w:rFonts w:ascii="Times New Roman" w:hAnsi="Times New Roman"/>
          <w:b w:val="0"/>
          <w:bCs w:val="0"/>
          <w:sz w:val="28"/>
        </w:rPr>
        <w:t>Отсутствие зависимости от зарубежных сервисов</w:t>
      </w:r>
      <w:r w:rsidRPr="004F4A38">
        <w:rPr>
          <w:rFonts w:ascii="Times New Roman" w:hAnsi="Times New Roman"/>
          <w:sz w:val="28"/>
        </w:rPr>
        <w:t>: Полная автономия в работе системы, что минимизирует риск утечек информации.</w:t>
      </w:r>
    </w:p>
    <w:p w14:paraId="085F1242" w14:textId="77777777" w:rsidR="00FE1D57" w:rsidRPr="004F4A38" w:rsidRDefault="00FE1D57" w:rsidP="00FE1D57">
      <w:pPr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Style w:val="aa"/>
          <w:rFonts w:ascii="Times New Roman" w:hAnsi="Times New Roman"/>
          <w:b w:val="0"/>
          <w:bCs w:val="0"/>
          <w:sz w:val="28"/>
        </w:rPr>
        <w:t>Локальная техническая поддержка</w:t>
      </w:r>
      <w:r w:rsidRPr="004F4A38">
        <w:rPr>
          <w:rFonts w:ascii="Times New Roman" w:hAnsi="Times New Roman"/>
          <w:sz w:val="28"/>
        </w:rPr>
        <w:t>: Оперативное решение проблем и возможность доработки ПО под нужды заказчика.</w:t>
      </w:r>
    </w:p>
    <w:p w14:paraId="424C2845" w14:textId="77777777" w:rsidR="00FE1D57" w:rsidRPr="004F4A38" w:rsidRDefault="00FE1D57" w:rsidP="00FE1D57">
      <w:pPr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Style w:val="aa"/>
          <w:rFonts w:ascii="Times New Roman" w:hAnsi="Times New Roman"/>
          <w:b w:val="0"/>
          <w:bCs w:val="0"/>
          <w:sz w:val="28"/>
        </w:rPr>
        <w:t>Экономическая выгода</w:t>
      </w:r>
      <w:r w:rsidRPr="004F4A38">
        <w:rPr>
          <w:rFonts w:ascii="Times New Roman" w:hAnsi="Times New Roman"/>
          <w:sz w:val="28"/>
        </w:rPr>
        <w:t>: Стоимость лицензий и обслуживания российского ПО ниже, чем у зарубежных аналогов.</w:t>
      </w:r>
    </w:p>
    <w:p w14:paraId="77665FA6" w14:textId="77777777" w:rsidR="00AD658A" w:rsidRDefault="00AD658A" w:rsidP="00FE1D57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</w:rPr>
      </w:pPr>
    </w:p>
    <w:p w14:paraId="7EB1C50A" w14:textId="6B856451" w:rsidR="00FE1D57" w:rsidRPr="004F4A38" w:rsidRDefault="00FE1D57" w:rsidP="00FE1D57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</w:rPr>
      </w:pPr>
      <w:r w:rsidRPr="004F4A38">
        <w:rPr>
          <w:b w:val="0"/>
          <w:bCs w:val="0"/>
          <w:sz w:val="28"/>
        </w:rPr>
        <w:lastRenderedPageBreak/>
        <w:t xml:space="preserve">3. </w:t>
      </w:r>
      <w:r w:rsidRPr="004F4A38">
        <w:rPr>
          <w:rStyle w:val="aa"/>
          <w:rFonts w:eastAsiaTheme="majorEastAsia"/>
          <w:sz w:val="28"/>
        </w:rPr>
        <w:t>Рекомендации по внедрению российских программ:</w:t>
      </w:r>
    </w:p>
    <w:p w14:paraId="04E11902" w14:textId="1FA345EA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Оценка потребностей организации</w:t>
      </w:r>
      <w:r w:rsidRPr="004F4A38">
        <w:rPr>
          <w:sz w:val="28"/>
        </w:rPr>
        <w:br/>
        <w:t>Перед выбором системы провести аудит существующей IT-инфраструктуры, чтобы определить, какие функции являются приоритетными.</w:t>
      </w:r>
    </w:p>
    <w:p w14:paraId="4A890551" w14:textId="5117F51A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Пилотное тестирование</w:t>
      </w:r>
      <w:r w:rsidRPr="004F4A38">
        <w:rPr>
          <w:sz w:val="28"/>
        </w:rPr>
        <w:br/>
        <w:t>Внедрить выбранное ПО на одном или нескольких объектах для оценки его совместимости с существующими системами и изучения удобства использования.</w:t>
      </w:r>
    </w:p>
    <w:p w14:paraId="059DD8FC" w14:textId="538D35CC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Обучение персонала</w:t>
      </w:r>
      <w:r w:rsidRPr="004F4A38">
        <w:rPr>
          <w:sz w:val="28"/>
        </w:rPr>
        <w:br/>
        <w:t>Организовать обучение для IT-специалистов, ответственных за администрирование, чтобы ускорить переход на новое программное обеспечение.</w:t>
      </w:r>
    </w:p>
    <w:p w14:paraId="1399E5E2" w14:textId="20CE364C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Обеспечение технической поддержки</w:t>
      </w:r>
      <w:r w:rsidRPr="004F4A38">
        <w:rPr>
          <w:sz w:val="28"/>
        </w:rPr>
        <w:br/>
        <w:t>Заключить договор с поставщиком российского ПО для обеспечения своевременного обновления и устранения возможных проблем.</w:t>
      </w:r>
    </w:p>
    <w:p w14:paraId="1214DAA2" w14:textId="4FE22B0A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Интеграция с другими системами</w:t>
      </w:r>
      <w:r w:rsidRPr="004F4A38">
        <w:rPr>
          <w:sz w:val="28"/>
        </w:rPr>
        <w:br/>
        <w:t>Проверить возможность интеграции с уже используемым ПО для обеспечения плавного перехода на новые решения.</w:t>
      </w:r>
    </w:p>
    <w:p w14:paraId="089BC8AD" w14:textId="6F5E4222" w:rsidR="00FE1D57" w:rsidRPr="004F4A38" w:rsidRDefault="00FE1D57" w:rsidP="004F4A38">
      <w:pPr>
        <w:pStyle w:val="ab"/>
        <w:spacing w:before="0" w:beforeAutospacing="0" w:after="0" w:afterAutospacing="0" w:line="360" w:lineRule="auto"/>
        <w:ind w:firstLine="709"/>
        <w:jc w:val="both"/>
        <w:rPr>
          <w:rStyle w:val="a9"/>
          <w:b w:val="0"/>
          <w:bCs w:val="0"/>
          <w:sz w:val="28"/>
        </w:rPr>
      </w:pPr>
      <w:r w:rsidRPr="004F4A38">
        <w:rPr>
          <w:sz w:val="28"/>
        </w:rPr>
        <w:t>Онлайн-версии программ</w:t>
      </w:r>
      <w:r>
        <w:rPr>
          <w:sz w:val="28"/>
        </w:rPr>
        <w:t xml:space="preserve"> для удаленного администрирования становятся все более популярными благодаря их доступности, минимальным требованиям к локальному оборудованию и возможности работы из любой точки с доступом к интернету. Российские аналоги таких систем способны обеспечить безопасность данных и соответствие требованиям локальных нормативов.</w:t>
      </w:r>
    </w:p>
    <w:p w14:paraId="192CD208" w14:textId="5308CC22" w:rsidR="00996F54" w:rsidRPr="00996F54" w:rsidRDefault="00FE1D57" w:rsidP="00BB0449">
      <w:pPr>
        <w:pStyle w:val="a7"/>
        <w:spacing w:after="0" w:line="360" w:lineRule="auto"/>
        <w:jc w:val="center"/>
        <w:rPr>
          <w:rFonts w:ascii="Times New Roman" w:hAnsi="Times New Roman"/>
          <w:sz w:val="28"/>
        </w:rPr>
      </w:pPr>
      <w:r w:rsidRPr="00FE1D57">
        <w:rPr>
          <w:rFonts w:ascii="Times New Roman" w:hAnsi="Times New Roman"/>
          <w:b/>
          <w:bCs/>
          <w:color w:val="000000"/>
          <w:sz w:val="28"/>
          <w:szCs w:val="28"/>
        </w:rPr>
        <w:t xml:space="preserve">2.2 </w:t>
      </w:r>
      <w:r w:rsidRPr="00FE1D57">
        <w:rPr>
          <w:rFonts w:ascii="Times New Roman" w:hAnsi="Times New Roman"/>
          <w:b/>
          <w:bCs/>
          <w:sz w:val="28"/>
        </w:rPr>
        <w:t>Разработать рекомендации по использованию онлайн версий - российских аналогов ПО</w:t>
      </w:r>
      <w:r w:rsidRPr="00FE1D57">
        <w:rPr>
          <w:rFonts w:ascii="Times New Roman" w:hAnsi="Times New Roman"/>
          <w:sz w:val="28"/>
        </w:rPr>
        <w:t>.</w:t>
      </w:r>
    </w:p>
    <w:p w14:paraId="07786CDA" w14:textId="77777777" w:rsidR="00996F54" w:rsidRDefault="00996F54" w:rsidP="00BB044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Онлайн-версии программ для удаленного администрирования становятся все более популярными благодаря их доступности, минимальным требованиям к локальному оборудованию и возможности работы из любой точки с доступом к интернету. Российские аналоги таких систем способны </w:t>
      </w:r>
      <w:r>
        <w:rPr>
          <w:sz w:val="28"/>
        </w:rPr>
        <w:lastRenderedPageBreak/>
        <w:t>обеспечить безопасность данных и соответствие требованиям локальных нормативов.</w:t>
      </w:r>
    </w:p>
    <w:p w14:paraId="31F4A503" w14:textId="77777777" w:rsidR="00996F54" w:rsidRPr="0034303E" w:rsidRDefault="00996F54" w:rsidP="0034303E">
      <w:pPr>
        <w:spacing w:after="0" w:line="36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34303E">
        <w:rPr>
          <w:rFonts w:ascii="Times New Roman" w:hAnsi="Times New Roman"/>
          <w:b/>
          <w:bCs/>
          <w:sz w:val="28"/>
          <w:szCs w:val="28"/>
        </w:rPr>
        <w:t>1. Российские онлайн-сервисы для удаленного администрирования</w:t>
      </w:r>
    </w:p>
    <w:p w14:paraId="116B3850" w14:textId="0932D624" w:rsidR="00996F54" w:rsidRDefault="00996F54" w:rsidP="00996F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4303E">
        <w:rPr>
          <w:rFonts w:ascii="Times New Roman" w:hAnsi="Times New Roman"/>
          <w:b/>
          <w:bCs/>
          <w:sz w:val="28"/>
        </w:rPr>
        <w:t>1.1</w:t>
      </w:r>
      <w:r>
        <w:rPr>
          <w:rFonts w:ascii="Times New Roman" w:hAnsi="Times New Roman"/>
          <w:sz w:val="28"/>
        </w:rPr>
        <w:t xml:space="preserve"> </w:t>
      </w:r>
      <w:r>
        <w:rPr>
          <w:rStyle w:val="aa"/>
          <w:rFonts w:ascii="Times New Roman" w:hAnsi="Times New Roman"/>
          <w:sz w:val="28"/>
        </w:rPr>
        <w:t>Облачные системы удаленного доступа</w:t>
      </w:r>
    </w:p>
    <w:p w14:paraId="595C0ED5" w14:textId="77777777" w:rsidR="00996F54" w:rsidRPr="00996F54" w:rsidRDefault="00996F54" w:rsidP="00996F54">
      <w:pPr>
        <w:pStyle w:val="ab"/>
        <w:numPr>
          <w:ilvl w:val="0"/>
          <w:numId w:val="66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RuDesktop Online</w:t>
      </w:r>
    </w:p>
    <w:p w14:paraId="3BB1DCF1" w14:textId="77777777" w:rsid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Облачное решение для удаленного управления устройствами.</w:t>
      </w:r>
    </w:p>
    <w:p w14:paraId="3175E20B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Особенности: Безопасное соединение через защищенные протоколы, </w:t>
      </w:r>
      <w:r w:rsidRPr="00996F54">
        <w:rPr>
          <w:rFonts w:ascii="Times New Roman" w:hAnsi="Times New Roman"/>
          <w:sz w:val="28"/>
        </w:rPr>
        <w:t>поддержка многоплатформенности (доступ через веб-браузер).</w:t>
      </w:r>
    </w:p>
    <w:p w14:paraId="126D8755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Рекомендации: Использовать в организациях, где требуется оперативное подключение к нескольким устройствам.</w:t>
      </w:r>
    </w:p>
    <w:p w14:paraId="0EED785C" w14:textId="77777777" w:rsidR="00996F54" w:rsidRPr="00996F54" w:rsidRDefault="00996F54" w:rsidP="00996F54">
      <w:pPr>
        <w:pStyle w:val="ab"/>
        <w:numPr>
          <w:ilvl w:val="0"/>
          <w:numId w:val="6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Рутокен VPN Web</w:t>
      </w:r>
    </w:p>
    <w:p w14:paraId="472F28E7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Сервис для удаленной работы с использованием российских криптографических алгоритмов.</w:t>
      </w:r>
    </w:p>
    <w:p w14:paraId="77410AB2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Особенности: Удобный интерфейс для настройки доступа, поддержка работы через интернет-браузеры.</w:t>
      </w:r>
    </w:p>
    <w:p w14:paraId="15443445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Рекомендации: Подходит для работы с конфиденциальными данными.</w:t>
      </w:r>
    </w:p>
    <w:p w14:paraId="7495FA3A" w14:textId="77777777" w:rsidR="00996F54" w:rsidRDefault="00996F54" w:rsidP="00996F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4303E">
        <w:rPr>
          <w:rFonts w:ascii="Times New Roman" w:hAnsi="Times New Roman"/>
          <w:b/>
          <w:bCs/>
          <w:sz w:val="28"/>
        </w:rPr>
        <w:t>1.2</w:t>
      </w:r>
      <w:r>
        <w:rPr>
          <w:rFonts w:ascii="Times New Roman" w:hAnsi="Times New Roman"/>
          <w:sz w:val="28"/>
        </w:rPr>
        <w:t xml:space="preserve"> </w:t>
      </w:r>
      <w:r>
        <w:rPr>
          <w:rStyle w:val="aa"/>
          <w:rFonts w:ascii="Times New Roman" w:hAnsi="Times New Roman"/>
          <w:sz w:val="28"/>
        </w:rPr>
        <w:t>Инструменты для совместной работы и администрирования</w:t>
      </w:r>
    </w:p>
    <w:p w14:paraId="38AD87FE" w14:textId="77777777" w:rsidR="00996F54" w:rsidRPr="00996F54" w:rsidRDefault="00996F54" w:rsidP="00996F54">
      <w:pPr>
        <w:pStyle w:val="ab"/>
        <w:numPr>
          <w:ilvl w:val="0"/>
          <w:numId w:val="67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MyOffice Professional Online</w:t>
      </w:r>
    </w:p>
    <w:p w14:paraId="7446FE1A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Онлайн-платформа для организации удаленного доступа, совместной работы с документами и управления IT-инфраструктурой.</w:t>
      </w:r>
    </w:p>
    <w:p w14:paraId="628F1BB0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Особенности: Поддержка удаленного администрирования серверов и рабочих станций, интеграция с другими продуктами MyOffice.</w:t>
      </w:r>
    </w:p>
    <w:p w14:paraId="27260CAD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Рекомендации: Использовать в корпоративной среде для объединения функций удаленного доступа и управления документами.</w:t>
      </w:r>
    </w:p>
    <w:p w14:paraId="79C1053D" w14:textId="77777777" w:rsidR="00996F54" w:rsidRPr="00996F54" w:rsidRDefault="00996F54" w:rsidP="00996F54">
      <w:pPr>
        <w:pStyle w:val="ab"/>
        <w:numPr>
          <w:ilvl w:val="0"/>
          <w:numId w:val="67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Ростелеком Контур</w:t>
      </w:r>
    </w:p>
    <w:p w14:paraId="7CF2DE6E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Платформа для удаленной работы и администрирования с возможностью подключения к корпоративным сетям через облачный сервис.</w:t>
      </w:r>
    </w:p>
    <w:p w14:paraId="0C4C2A1C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Особенности: Централизованное управление устройствами, контроль сетевой активности.</w:t>
      </w:r>
    </w:p>
    <w:p w14:paraId="60F8294B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Рекомендации: Подходит для крупных организаций с распределенными филиалами.</w:t>
      </w:r>
    </w:p>
    <w:p w14:paraId="2B551A22" w14:textId="77777777" w:rsidR="00996F54" w:rsidRDefault="00996F54" w:rsidP="00996F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4303E">
        <w:rPr>
          <w:rFonts w:ascii="Times New Roman" w:hAnsi="Times New Roman"/>
          <w:b/>
          <w:bCs/>
          <w:sz w:val="28"/>
        </w:rPr>
        <w:t>1.3</w:t>
      </w:r>
      <w:r>
        <w:rPr>
          <w:rFonts w:ascii="Times New Roman" w:hAnsi="Times New Roman"/>
          <w:sz w:val="28"/>
        </w:rPr>
        <w:t xml:space="preserve"> </w:t>
      </w:r>
      <w:r>
        <w:rPr>
          <w:rStyle w:val="aa"/>
          <w:rFonts w:ascii="Times New Roman" w:hAnsi="Times New Roman"/>
          <w:sz w:val="28"/>
        </w:rPr>
        <w:t>Решения для мониторинга и управления IT-системами</w:t>
      </w:r>
    </w:p>
    <w:p w14:paraId="7AD855CD" w14:textId="77777777" w:rsidR="00996F54" w:rsidRPr="00996F54" w:rsidRDefault="00996F54" w:rsidP="00996F54">
      <w:pPr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Стахановец Web</w:t>
      </w:r>
    </w:p>
    <w:p w14:paraId="5860964D" w14:textId="77777777" w:rsidR="00996F54" w:rsidRDefault="00996F54" w:rsidP="00996F54">
      <w:pPr>
        <w:numPr>
          <w:ilvl w:val="1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Онлайн-система мониторинга и управления IT-инфраструктурой, которая позволяет отслеживать работу удаленных сотрудников и администрировать устройства.</w:t>
      </w:r>
    </w:p>
    <w:p w14:paraId="0C72F97E" w14:textId="77777777" w:rsidR="00996F54" w:rsidRDefault="00996F54" w:rsidP="00996F54">
      <w:pPr>
        <w:numPr>
          <w:ilvl w:val="1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Особенности: Гибкий интерфейс, отчеты о производительности, аналитика в реальном времени.</w:t>
      </w:r>
    </w:p>
    <w:p w14:paraId="31DA115E" w14:textId="77777777" w:rsidR="00996F54" w:rsidRDefault="00996F54" w:rsidP="00996F54">
      <w:pPr>
        <w:numPr>
          <w:ilvl w:val="1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Рекомендации: Использовать для повышения контроля над IT-активами.</w:t>
      </w:r>
    </w:p>
    <w:p w14:paraId="15D91EA4" w14:textId="77777777" w:rsidR="00996F54" w:rsidRPr="00996F54" w:rsidRDefault="00996F54" w:rsidP="0034303E">
      <w:pPr>
        <w:spacing w:line="36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34303E">
        <w:rPr>
          <w:rFonts w:ascii="Times New Roman" w:hAnsi="Times New Roman"/>
          <w:b/>
          <w:bCs/>
          <w:sz w:val="28"/>
          <w:szCs w:val="28"/>
        </w:rPr>
        <w:t>2</w:t>
      </w:r>
      <w:r w:rsidRPr="00996F54">
        <w:rPr>
          <w:rFonts w:ascii="Times New Roman" w:hAnsi="Times New Roman"/>
          <w:b/>
          <w:bCs/>
          <w:sz w:val="28"/>
          <w:szCs w:val="28"/>
        </w:rPr>
        <w:t>. Преимущества онлайн-версий российских ПО</w:t>
      </w:r>
    </w:p>
    <w:p w14:paraId="457924BD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Доступность</w:t>
      </w:r>
      <w:r w:rsidRPr="00996F54">
        <w:rPr>
          <w:rFonts w:ascii="Times New Roman" w:hAnsi="Times New Roman"/>
          <w:sz w:val="28"/>
        </w:rPr>
        <w:t>: Возможность работы через браузер без необходимости установки клиентских приложений.</w:t>
      </w:r>
    </w:p>
    <w:p w14:paraId="5383321D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Экономия ресурсов</w:t>
      </w:r>
      <w:r w:rsidRPr="00996F54">
        <w:rPr>
          <w:rFonts w:ascii="Times New Roman" w:hAnsi="Times New Roman"/>
          <w:sz w:val="28"/>
        </w:rPr>
        <w:t>: Использование облачной инфраструктуры минимизирует потребность в мощных локальных серверах.</w:t>
      </w:r>
    </w:p>
    <w:p w14:paraId="6B265900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Высокая степень безопасности</w:t>
      </w:r>
      <w:r w:rsidRPr="00996F54">
        <w:rPr>
          <w:rFonts w:ascii="Times New Roman" w:hAnsi="Times New Roman"/>
          <w:sz w:val="28"/>
        </w:rPr>
        <w:t>: Соответствие требованиям российских стандартов безопасности, включая криптографическую защиту данных.</w:t>
      </w:r>
    </w:p>
    <w:p w14:paraId="3931465E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Автоматические обновления</w:t>
      </w:r>
      <w:r w:rsidRPr="00996F54">
        <w:rPr>
          <w:rFonts w:ascii="Times New Roman" w:hAnsi="Times New Roman"/>
          <w:sz w:val="28"/>
        </w:rPr>
        <w:t>: Онлайн-системы всегда работают с актуальными версиями, что упрощает обслуживание.</w:t>
      </w:r>
    </w:p>
    <w:p w14:paraId="3265573F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Масштабируемость</w:t>
      </w:r>
      <w:r w:rsidRPr="00996F54">
        <w:rPr>
          <w:rFonts w:ascii="Times New Roman" w:hAnsi="Times New Roman"/>
          <w:sz w:val="28"/>
        </w:rPr>
        <w:t>: Возможность расширения системы под увеличивающиеся потребности компании.</w:t>
      </w:r>
    </w:p>
    <w:p w14:paraId="74D0D038" w14:textId="77777777" w:rsidR="00996F54" w:rsidRPr="00996F54" w:rsidRDefault="00996F54" w:rsidP="0034303E">
      <w:pPr>
        <w:spacing w:after="0" w:line="36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996F54">
        <w:rPr>
          <w:rFonts w:ascii="Times New Roman" w:hAnsi="Times New Roman"/>
          <w:b/>
          <w:bCs/>
          <w:sz w:val="28"/>
          <w:szCs w:val="28"/>
        </w:rPr>
        <w:t>3. Рекомендации по внедрению онлайн-версий российских ПО</w:t>
      </w:r>
    </w:p>
    <w:p w14:paraId="09D0E75D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Определение потребностей организации</w:t>
      </w:r>
    </w:p>
    <w:p w14:paraId="2E48875E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Провести аудит текущих IT-ресурсов и задач, которые должно решать программное обеспечение.</w:t>
      </w:r>
    </w:p>
    <w:p w14:paraId="2F7DFDE9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Выбор подходящего продукта</w:t>
      </w:r>
    </w:p>
    <w:p w14:paraId="2E4656D0" w14:textId="5BB8FC47" w:rsidR="00996F54" w:rsidRPr="00BB0449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lastRenderedPageBreak/>
        <w:t>Учитывать масштаб организации, количество пользователей, требования к безопасности и совместимости с существующей инфраструктурой.</w:t>
      </w:r>
    </w:p>
    <w:p w14:paraId="22888842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Тестирование решений</w:t>
      </w:r>
    </w:p>
    <w:p w14:paraId="6AE00272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Организовать пилотный запуск для оценки производительности и функциональности выбранного сервиса.</w:t>
      </w:r>
    </w:p>
    <w:p w14:paraId="2ECAD1A4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Обучение персонала</w:t>
      </w:r>
    </w:p>
    <w:p w14:paraId="35D94EBB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Провести обучение сотрудников, чтобы обеспечить эффективное использование нового инструмента.</w:t>
      </w:r>
    </w:p>
    <w:p w14:paraId="6CAE20B7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Интеграция с локальной инфраструктурой</w:t>
      </w:r>
    </w:p>
    <w:p w14:paraId="6F2A02F1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Убедиться, что выбранная онлайн-система совместима с существующими локальными и сетевыми решениями.</w:t>
      </w:r>
    </w:p>
    <w:p w14:paraId="39BFB822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Организация технической поддержки</w:t>
      </w:r>
    </w:p>
    <w:p w14:paraId="0B07CF70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Заключить соглашение с поставщиком для получения доступа к оперативной поддержке и консультациям.</w:t>
      </w:r>
    </w:p>
    <w:p w14:paraId="45ADC26B" w14:textId="77777777" w:rsidR="00996F54" w:rsidRDefault="00996F54" w:rsidP="00996F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96F54">
        <w:rPr>
          <w:rFonts w:ascii="Times New Roman" w:hAnsi="Times New Roman"/>
          <w:sz w:val="28"/>
        </w:rPr>
        <w:t>Исполь</w:t>
      </w:r>
      <w:r>
        <w:rPr>
          <w:rFonts w:ascii="Times New Roman" w:hAnsi="Times New Roman"/>
          <w:sz w:val="28"/>
        </w:rPr>
        <w:t>зование онлайн-версий российских программ для удаленного администрирования позволяет организациям не только сократить затраты на локальную инфраструктуру, но и повысить уровень безопасности данных. Для успешного внедрения важно правильно выбрать продукт, протестировать его функционал и обучить сотрудников.</w:t>
      </w:r>
    </w:p>
    <w:p w14:paraId="116294E0" w14:textId="0B50CC2A" w:rsidR="00877F23" w:rsidRPr="00877F23" w:rsidRDefault="00877F23" w:rsidP="00FE1D57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877F23" w:rsidRPr="00877F23" w:rsidSect="00044B6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A8855" w14:textId="77777777" w:rsidR="00136DAE" w:rsidRDefault="00136DAE" w:rsidP="00076663">
      <w:pPr>
        <w:spacing w:after="0" w:line="240" w:lineRule="auto"/>
      </w:pPr>
      <w:r>
        <w:separator/>
      </w:r>
    </w:p>
  </w:endnote>
  <w:endnote w:type="continuationSeparator" w:id="0">
    <w:p w14:paraId="5ED05BA8" w14:textId="77777777" w:rsidR="00136DAE" w:rsidRDefault="00136DAE" w:rsidP="0007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3082F" w14:textId="77777777" w:rsidR="00136DAE" w:rsidRDefault="00136DAE" w:rsidP="00076663">
      <w:pPr>
        <w:spacing w:after="0" w:line="240" w:lineRule="auto"/>
      </w:pPr>
      <w:r>
        <w:separator/>
      </w:r>
    </w:p>
  </w:footnote>
  <w:footnote w:type="continuationSeparator" w:id="0">
    <w:p w14:paraId="32666162" w14:textId="77777777" w:rsidR="00136DAE" w:rsidRDefault="00136DAE" w:rsidP="0007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354"/>
    <w:multiLevelType w:val="multilevel"/>
    <w:tmpl w:val="BC0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59E5"/>
    <w:multiLevelType w:val="multilevel"/>
    <w:tmpl w:val="ECA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71261"/>
    <w:multiLevelType w:val="multilevel"/>
    <w:tmpl w:val="A64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B22E5"/>
    <w:multiLevelType w:val="multilevel"/>
    <w:tmpl w:val="A60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16F4F"/>
    <w:multiLevelType w:val="multilevel"/>
    <w:tmpl w:val="186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3CDB"/>
    <w:multiLevelType w:val="multilevel"/>
    <w:tmpl w:val="00B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273BE"/>
    <w:multiLevelType w:val="multilevel"/>
    <w:tmpl w:val="373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E1101"/>
    <w:multiLevelType w:val="multilevel"/>
    <w:tmpl w:val="E8B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04D9E"/>
    <w:multiLevelType w:val="multilevel"/>
    <w:tmpl w:val="3AD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9264E"/>
    <w:multiLevelType w:val="multilevel"/>
    <w:tmpl w:val="644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76C7C"/>
    <w:multiLevelType w:val="multilevel"/>
    <w:tmpl w:val="588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9600B"/>
    <w:multiLevelType w:val="multilevel"/>
    <w:tmpl w:val="C0D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D13CA"/>
    <w:multiLevelType w:val="multilevel"/>
    <w:tmpl w:val="33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E57EB1"/>
    <w:multiLevelType w:val="multilevel"/>
    <w:tmpl w:val="2A9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53202"/>
    <w:multiLevelType w:val="multilevel"/>
    <w:tmpl w:val="741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60DB1"/>
    <w:multiLevelType w:val="multilevel"/>
    <w:tmpl w:val="F56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347AF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F7710"/>
    <w:multiLevelType w:val="multilevel"/>
    <w:tmpl w:val="F71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16A6"/>
    <w:multiLevelType w:val="multilevel"/>
    <w:tmpl w:val="3DE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02D25"/>
    <w:multiLevelType w:val="multilevel"/>
    <w:tmpl w:val="569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73CD8"/>
    <w:multiLevelType w:val="multilevel"/>
    <w:tmpl w:val="D29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A4CBC"/>
    <w:multiLevelType w:val="multilevel"/>
    <w:tmpl w:val="C96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C2788"/>
    <w:multiLevelType w:val="multilevel"/>
    <w:tmpl w:val="E4F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9C3DB6"/>
    <w:multiLevelType w:val="multilevel"/>
    <w:tmpl w:val="B77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713F4"/>
    <w:multiLevelType w:val="multilevel"/>
    <w:tmpl w:val="4044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5230DF"/>
    <w:multiLevelType w:val="multilevel"/>
    <w:tmpl w:val="523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744D6A"/>
    <w:multiLevelType w:val="multilevel"/>
    <w:tmpl w:val="5A7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E07A80"/>
    <w:multiLevelType w:val="multilevel"/>
    <w:tmpl w:val="C7D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A01A46"/>
    <w:multiLevelType w:val="multilevel"/>
    <w:tmpl w:val="277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36BA7"/>
    <w:multiLevelType w:val="multilevel"/>
    <w:tmpl w:val="63E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45F93"/>
    <w:multiLevelType w:val="multilevel"/>
    <w:tmpl w:val="CF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B77F5"/>
    <w:multiLevelType w:val="multilevel"/>
    <w:tmpl w:val="A53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16909"/>
    <w:multiLevelType w:val="multilevel"/>
    <w:tmpl w:val="BD76D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604E75"/>
    <w:multiLevelType w:val="multilevel"/>
    <w:tmpl w:val="24C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E21B93"/>
    <w:multiLevelType w:val="multilevel"/>
    <w:tmpl w:val="E54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F65541"/>
    <w:multiLevelType w:val="multilevel"/>
    <w:tmpl w:val="A7E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570668"/>
    <w:multiLevelType w:val="multilevel"/>
    <w:tmpl w:val="098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913F46"/>
    <w:multiLevelType w:val="multilevel"/>
    <w:tmpl w:val="518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193AF1"/>
    <w:multiLevelType w:val="multilevel"/>
    <w:tmpl w:val="945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E17ABB"/>
    <w:multiLevelType w:val="multilevel"/>
    <w:tmpl w:val="B90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B51547"/>
    <w:multiLevelType w:val="multilevel"/>
    <w:tmpl w:val="ADC4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0D4DCB"/>
    <w:multiLevelType w:val="multilevel"/>
    <w:tmpl w:val="4A9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9573A"/>
    <w:multiLevelType w:val="multilevel"/>
    <w:tmpl w:val="3EC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405E24"/>
    <w:multiLevelType w:val="multilevel"/>
    <w:tmpl w:val="F1889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44" w15:restartNumberingAfterBreak="0">
    <w:nsid w:val="547F42CD"/>
    <w:multiLevelType w:val="multilevel"/>
    <w:tmpl w:val="6C6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E7188A"/>
    <w:multiLevelType w:val="multilevel"/>
    <w:tmpl w:val="0B0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F07603"/>
    <w:multiLevelType w:val="multilevel"/>
    <w:tmpl w:val="64C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DE21CB"/>
    <w:multiLevelType w:val="multilevel"/>
    <w:tmpl w:val="34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E36BA7"/>
    <w:multiLevelType w:val="multilevel"/>
    <w:tmpl w:val="4DC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FB6EC6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C4619"/>
    <w:multiLevelType w:val="multilevel"/>
    <w:tmpl w:val="F57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8D1A12"/>
    <w:multiLevelType w:val="multilevel"/>
    <w:tmpl w:val="CFD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C264AC"/>
    <w:multiLevelType w:val="multilevel"/>
    <w:tmpl w:val="C24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4E38B0"/>
    <w:multiLevelType w:val="multilevel"/>
    <w:tmpl w:val="DB2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0B10CC"/>
    <w:multiLevelType w:val="multilevel"/>
    <w:tmpl w:val="137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21768E"/>
    <w:multiLevelType w:val="multilevel"/>
    <w:tmpl w:val="F30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807B34"/>
    <w:multiLevelType w:val="multilevel"/>
    <w:tmpl w:val="7EE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11309C"/>
    <w:multiLevelType w:val="multilevel"/>
    <w:tmpl w:val="35B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1A413B"/>
    <w:multiLevelType w:val="multilevel"/>
    <w:tmpl w:val="F4C8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5035C4"/>
    <w:multiLevelType w:val="multilevel"/>
    <w:tmpl w:val="4D1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6E48E3"/>
    <w:multiLevelType w:val="multilevel"/>
    <w:tmpl w:val="E07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E53F2F"/>
    <w:multiLevelType w:val="multilevel"/>
    <w:tmpl w:val="66F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F41FD2"/>
    <w:multiLevelType w:val="multilevel"/>
    <w:tmpl w:val="D8A4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273F4F"/>
    <w:multiLevelType w:val="multilevel"/>
    <w:tmpl w:val="E1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311F24"/>
    <w:multiLevelType w:val="multilevel"/>
    <w:tmpl w:val="918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CC2DC3"/>
    <w:multiLevelType w:val="multilevel"/>
    <w:tmpl w:val="872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3550AB"/>
    <w:multiLevelType w:val="multilevel"/>
    <w:tmpl w:val="ECA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0750A1"/>
    <w:multiLevelType w:val="multilevel"/>
    <w:tmpl w:val="DCC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9B3F41"/>
    <w:multiLevelType w:val="multilevel"/>
    <w:tmpl w:val="2B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D01381"/>
    <w:multiLevelType w:val="multilevel"/>
    <w:tmpl w:val="E84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4"/>
  </w:num>
  <w:num w:numId="3">
    <w:abstractNumId w:val="38"/>
  </w:num>
  <w:num w:numId="4">
    <w:abstractNumId w:val="20"/>
  </w:num>
  <w:num w:numId="5">
    <w:abstractNumId w:val="37"/>
  </w:num>
  <w:num w:numId="6">
    <w:abstractNumId w:val="33"/>
  </w:num>
  <w:num w:numId="7">
    <w:abstractNumId w:val="54"/>
  </w:num>
  <w:num w:numId="8">
    <w:abstractNumId w:val="56"/>
  </w:num>
  <w:num w:numId="9">
    <w:abstractNumId w:val="16"/>
  </w:num>
  <w:num w:numId="10">
    <w:abstractNumId w:val="61"/>
  </w:num>
  <w:num w:numId="11">
    <w:abstractNumId w:val="13"/>
  </w:num>
  <w:num w:numId="12">
    <w:abstractNumId w:val="43"/>
  </w:num>
  <w:num w:numId="13">
    <w:abstractNumId w:val="49"/>
  </w:num>
  <w:num w:numId="14">
    <w:abstractNumId w:val="59"/>
  </w:num>
  <w:num w:numId="15">
    <w:abstractNumId w:val="40"/>
  </w:num>
  <w:num w:numId="16">
    <w:abstractNumId w:val="24"/>
  </w:num>
  <w:num w:numId="17">
    <w:abstractNumId w:val="11"/>
  </w:num>
  <w:num w:numId="18">
    <w:abstractNumId w:val="64"/>
  </w:num>
  <w:num w:numId="19">
    <w:abstractNumId w:val="39"/>
  </w:num>
  <w:num w:numId="20">
    <w:abstractNumId w:val="21"/>
  </w:num>
  <w:num w:numId="21">
    <w:abstractNumId w:val="6"/>
  </w:num>
  <w:num w:numId="22">
    <w:abstractNumId w:val="62"/>
  </w:num>
  <w:num w:numId="23">
    <w:abstractNumId w:val="3"/>
  </w:num>
  <w:num w:numId="24">
    <w:abstractNumId w:val="36"/>
  </w:num>
  <w:num w:numId="25">
    <w:abstractNumId w:val="48"/>
  </w:num>
  <w:num w:numId="26">
    <w:abstractNumId w:val="28"/>
  </w:num>
  <w:num w:numId="27">
    <w:abstractNumId w:val="68"/>
  </w:num>
  <w:num w:numId="28">
    <w:abstractNumId w:val="27"/>
  </w:num>
  <w:num w:numId="29">
    <w:abstractNumId w:val="44"/>
  </w:num>
  <w:num w:numId="30">
    <w:abstractNumId w:val="2"/>
  </w:num>
  <w:num w:numId="31">
    <w:abstractNumId w:val="22"/>
  </w:num>
  <w:num w:numId="32">
    <w:abstractNumId w:val="58"/>
  </w:num>
  <w:num w:numId="33">
    <w:abstractNumId w:val="5"/>
  </w:num>
  <w:num w:numId="34">
    <w:abstractNumId w:val="29"/>
  </w:num>
  <w:num w:numId="35">
    <w:abstractNumId w:val="14"/>
  </w:num>
  <w:num w:numId="36">
    <w:abstractNumId w:val="55"/>
  </w:num>
  <w:num w:numId="37">
    <w:abstractNumId w:val="10"/>
  </w:num>
  <w:num w:numId="38">
    <w:abstractNumId w:val="26"/>
  </w:num>
  <w:num w:numId="39">
    <w:abstractNumId w:val="53"/>
  </w:num>
  <w:num w:numId="40">
    <w:abstractNumId w:val="0"/>
  </w:num>
  <w:num w:numId="41">
    <w:abstractNumId w:val="66"/>
  </w:num>
  <w:num w:numId="42">
    <w:abstractNumId w:val="15"/>
  </w:num>
  <w:num w:numId="43">
    <w:abstractNumId w:val="19"/>
  </w:num>
  <w:num w:numId="44">
    <w:abstractNumId w:val="67"/>
  </w:num>
  <w:num w:numId="45">
    <w:abstractNumId w:val="46"/>
  </w:num>
  <w:num w:numId="46">
    <w:abstractNumId w:val="50"/>
  </w:num>
  <w:num w:numId="47">
    <w:abstractNumId w:val="7"/>
  </w:num>
  <w:num w:numId="48">
    <w:abstractNumId w:val="60"/>
  </w:num>
  <w:num w:numId="49">
    <w:abstractNumId w:val="30"/>
  </w:num>
  <w:num w:numId="50">
    <w:abstractNumId w:val="8"/>
  </w:num>
  <w:num w:numId="51">
    <w:abstractNumId w:val="47"/>
  </w:num>
  <w:num w:numId="52">
    <w:abstractNumId w:val="17"/>
  </w:num>
  <w:num w:numId="53">
    <w:abstractNumId w:val="41"/>
  </w:num>
  <w:num w:numId="54">
    <w:abstractNumId w:val="31"/>
  </w:num>
  <w:num w:numId="55">
    <w:abstractNumId w:val="57"/>
  </w:num>
  <w:num w:numId="56">
    <w:abstractNumId w:val="69"/>
  </w:num>
  <w:num w:numId="57">
    <w:abstractNumId w:val="18"/>
  </w:num>
  <w:num w:numId="58">
    <w:abstractNumId w:val="42"/>
  </w:num>
  <w:num w:numId="59">
    <w:abstractNumId w:val="63"/>
  </w:num>
  <w:num w:numId="60">
    <w:abstractNumId w:val="9"/>
  </w:num>
  <w:num w:numId="61">
    <w:abstractNumId w:val="32"/>
  </w:num>
  <w:num w:numId="62">
    <w:abstractNumId w:val="65"/>
  </w:num>
  <w:num w:numId="63">
    <w:abstractNumId w:val="23"/>
  </w:num>
  <w:num w:numId="64">
    <w:abstractNumId w:val="25"/>
  </w:num>
  <w:num w:numId="65">
    <w:abstractNumId w:val="1"/>
  </w:num>
  <w:num w:numId="66">
    <w:abstractNumId w:val="52"/>
  </w:num>
  <w:num w:numId="67">
    <w:abstractNumId w:val="34"/>
  </w:num>
  <w:num w:numId="68">
    <w:abstractNumId w:val="35"/>
  </w:num>
  <w:num w:numId="69">
    <w:abstractNumId w:val="51"/>
  </w:num>
  <w:num w:numId="70">
    <w:abstractNumId w:val="1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73"/>
    <w:rsid w:val="00074AB3"/>
    <w:rsid w:val="00076663"/>
    <w:rsid w:val="000C323E"/>
    <w:rsid w:val="000F5DE1"/>
    <w:rsid w:val="00136DAE"/>
    <w:rsid w:val="00137BB2"/>
    <w:rsid w:val="001E4816"/>
    <w:rsid w:val="0021272A"/>
    <w:rsid w:val="0021499F"/>
    <w:rsid w:val="00216791"/>
    <w:rsid w:val="00274AB2"/>
    <w:rsid w:val="0028176D"/>
    <w:rsid w:val="0028755F"/>
    <w:rsid w:val="00305131"/>
    <w:rsid w:val="00321249"/>
    <w:rsid w:val="00322A02"/>
    <w:rsid w:val="0034303E"/>
    <w:rsid w:val="003B0437"/>
    <w:rsid w:val="003B39F1"/>
    <w:rsid w:val="003F7C94"/>
    <w:rsid w:val="0041340D"/>
    <w:rsid w:val="00425874"/>
    <w:rsid w:val="00463396"/>
    <w:rsid w:val="00480210"/>
    <w:rsid w:val="004F4A38"/>
    <w:rsid w:val="00505B29"/>
    <w:rsid w:val="00545D0A"/>
    <w:rsid w:val="00583F7F"/>
    <w:rsid w:val="005B40FB"/>
    <w:rsid w:val="005E0505"/>
    <w:rsid w:val="005E1266"/>
    <w:rsid w:val="00696672"/>
    <w:rsid w:val="006A4AAA"/>
    <w:rsid w:val="00704A79"/>
    <w:rsid w:val="00736F80"/>
    <w:rsid w:val="00742678"/>
    <w:rsid w:val="008002B4"/>
    <w:rsid w:val="0081301F"/>
    <w:rsid w:val="00877F23"/>
    <w:rsid w:val="008854C7"/>
    <w:rsid w:val="009007DD"/>
    <w:rsid w:val="00901333"/>
    <w:rsid w:val="00902CF4"/>
    <w:rsid w:val="00996F54"/>
    <w:rsid w:val="009B3292"/>
    <w:rsid w:val="00A91115"/>
    <w:rsid w:val="00AD658A"/>
    <w:rsid w:val="00B23B9E"/>
    <w:rsid w:val="00B720F6"/>
    <w:rsid w:val="00BB0449"/>
    <w:rsid w:val="00C411B5"/>
    <w:rsid w:val="00C649F8"/>
    <w:rsid w:val="00C83824"/>
    <w:rsid w:val="00CB2630"/>
    <w:rsid w:val="00CC1393"/>
    <w:rsid w:val="00CD4E9C"/>
    <w:rsid w:val="00D85226"/>
    <w:rsid w:val="00DD0B83"/>
    <w:rsid w:val="00E8038E"/>
    <w:rsid w:val="00EB4CCF"/>
    <w:rsid w:val="00EC5166"/>
    <w:rsid w:val="00EF0473"/>
    <w:rsid w:val="00F32ADC"/>
    <w:rsid w:val="00FE1D57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F1A8"/>
  <w15:chartTrackingRefBased/>
  <w15:docId w15:val="{00FA495E-C425-4058-A62B-E3BE3DDF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F80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13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7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66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663"/>
    <w:rPr>
      <w:rFonts w:ascii="Calibri" w:eastAsia="Calibri" w:hAnsi="Calibri" w:cs="Times New Roman"/>
    </w:rPr>
  </w:style>
  <w:style w:type="paragraph" w:styleId="a7">
    <w:name w:val="List Paragraph"/>
    <w:basedOn w:val="a"/>
    <w:link w:val="a8"/>
    <w:qFormat/>
    <w:rsid w:val="00E8038E"/>
    <w:pPr>
      <w:ind w:left="720"/>
      <w:contextualSpacing/>
    </w:pPr>
  </w:style>
  <w:style w:type="character" w:customStyle="1" w:styleId="a9">
    <w:name w:val="Выделение жирным"/>
    <w:qFormat/>
    <w:rsid w:val="00EB4CCF"/>
    <w:rPr>
      <w:b/>
      <w:bCs/>
    </w:rPr>
  </w:style>
  <w:style w:type="character" w:styleId="aa">
    <w:name w:val="Strong"/>
    <w:basedOn w:val="a0"/>
    <w:uiPriority w:val="22"/>
    <w:qFormat/>
    <w:rsid w:val="00EB4CC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30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Normal (Web)"/>
    <w:basedOn w:val="a"/>
    <w:uiPriority w:val="99"/>
    <w:unhideWhenUsed/>
    <w:rsid w:val="00813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7F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6A4AAA"/>
    <w:rPr>
      <w:i/>
      <w:iCs/>
    </w:rPr>
  </w:style>
  <w:style w:type="character" w:customStyle="1" w:styleId="a8">
    <w:name w:val="Абзац списка Знак"/>
    <w:basedOn w:val="a0"/>
    <w:link w:val="a7"/>
    <w:rsid w:val="00FE1D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39</Pages>
  <Words>7835</Words>
  <Characters>44660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Cluser</cp:lastModifiedBy>
  <cp:revision>13</cp:revision>
  <dcterms:created xsi:type="dcterms:W3CDTF">2024-12-08T22:23:00Z</dcterms:created>
  <dcterms:modified xsi:type="dcterms:W3CDTF">2024-12-09T14:04:00Z</dcterms:modified>
</cp:coreProperties>
</file>