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1706" w14:textId="630837B2" w:rsidR="007F15EF" w:rsidRPr="007F15EF" w:rsidRDefault="007F15EF" w:rsidP="007F15EF">
      <w:pPr>
        <w:shd w:val="clear" w:color="auto" w:fill="F5F5F5"/>
        <w:spacing w:line="240" w:lineRule="auto"/>
        <w:jc w:val="center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80AAD23" wp14:editId="64C7E0CE">
            <wp:extent cx="5731510" cy="3009900"/>
            <wp:effectExtent l="0" t="0" r="2540" b="0"/>
            <wp:docPr id="1787955350" name="Picture 3" descr="Front shot of fit Swolverine female athlete holding a medicine ball in the gy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shot of fit Swolverine female athlete holding a medicine ball in the gy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F52E" w14:textId="77777777" w:rsidR="007F15EF" w:rsidRPr="007F15EF" w:rsidRDefault="007F15EF" w:rsidP="007F15EF">
      <w:pPr>
        <w:shd w:val="clear" w:color="auto" w:fill="FEFEFE"/>
        <w:spacing w:line="240" w:lineRule="auto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EAAs play a pivotal role in more than just your health. In this article you'll learn the benefits of EAAs, why you need them, and how they play a fundamental role in athletic performance.</w:t>
      </w:r>
    </w:p>
    <w:p w14:paraId="49AEC1CC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When </w:t>
      </w:r>
      <w:hyperlink r:id="rId5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protein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is metabolized, it’s broken down into its simplest form, essential amino acids. Essential amino acids (</w:t>
      </w:r>
      <w:hyperlink r:id="rId6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EAAs)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play a pivotal role in your human health as well as your athletic performance. EAAs increase the biological process of muscle protein synthesis, helping build and rebuild </w:t>
      </w:r>
      <w:hyperlink r:id="rId7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lean muscle mass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.</w:t>
      </w:r>
    </w:p>
    <w:p w14:paraId="504D9204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We’re going to talk more about the benefits of essential amino acids, why you need them, and how they play a fundamental role in your athletic </w:t>
      </w:r>
      <w:hyperlink r:id="rId8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performance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.</w:t>
      </w:r>
    </w:p>
    <w:p w14:paraId="4AE7744D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What Are Essential Amino Acids (EAAs)</w:t>
      </w:r>
    </w:p>
    <w:p w14:paraId="2C658770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Often referred to as the building blocks of protein, when protein is metabolized, it’s broken down into its simplest form - </w:t>
      </w:r>
      <w:hyperlink r:id="rId9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amino acids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. This is the fundamental reason why you are told to supplement with a </w:t>
      </w:r>
      <w:hyperlink r:id="rId10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protein shake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after your workout. </w:t>
      </w:r>
    </w:p>
    <w:p w14:paraId="4E09A8E1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There are 20 common amino acids that play numerous roles within your human biology, 9 which are essential and 11 that are non-essential. Amino acids are composed of an amino group and a carboxyl group which is acidic, hence the name amino acid. </w:t>
      </w:r>
    </w:p>
    <w:p w14:paraId="63A0ADBB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lastRenderedPageBreak/>
        <w:t>Essential amino acids are those that the human body cannot synthesize and create on its own. These amino acids must be obtained exogenously through food or from supplementation. </w:t>
      </w:r>
    </w:p>
    <w:p w14:paraId="2635D1A7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Leucine, isoleucine, valine, lysine, histidine, threonine, tryptophan, methionine, and phenylalanine are all considered essential amino acids. </w:t>
      </w:r>
    </w:p>
    <w:p w14:paraId="79B8AAAA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Each amino acid is separately, or in combination responsible for various functions in your body. EAAs are supplemented, however, due to their anabolic and muscle-building effects. </w:t>
      </w:r>
    </w:p>
    <w:p w14:paraId="3C782209" w14:textId="5D59E3A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noProof/>
          <w:color w:val="005599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CA0EC4F" wp14:editId="7C261E00">
            <wp:extent cx="5731510" cy="2152015"/>
            <wp:effectExtent l="0" t="0" r="2540" b="635"/>
            <wp:docPr id="300363050" name="Picture 2" descr="Swolverine's INTRA workout product banner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olverine's INTRA workout product banner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ADC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Benefits Of EAA Supplementation </w:t>
      </w:r>
    </w:p>
    <w:p w14:paraId="13E200BA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1. Increased Muscle Mass</w:t>
      </w:r>
    </w:p>
    <w:p w14:paraId="60429B23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Perhaps the most well-known and sought-after benefit of EAA supplements is the muscle-building effects. Your body must be in what’s known as a positive amino acid balance to build more skeletal muscle mass. This is also called, being in an “</w:t>
      </w:r>
      <w:hyperlink r:id="rId13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anabolic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state”. </w:t>
      </w:r>
    </w:p>
    <w:p w14:paraId="76467710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Your body is in a constant state of protein turnover with amino acids, utilizing them for energy, forming protein cells, repairing muscle tissue, and performing hundreds of other vital biological functions. </w:t>
      </w:r>
    </w:p>
    <w:p w14:paraId="0852897E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Supplementing with EAAs can ensure that you maintain this muscle-building state to properly achieve more muscle growth and increase mass. This is especially important for those participating in prolonged endurance activity, </w:t>
      </w:r>
      <w:hyperlink r:id="rId14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high-intensity functional fitness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protocols, or those with </w:t>
      </w:r>
      <w:hyperlink r:id="rId15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bodybuilding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aspirations. Several studies have shown that ingesting EAAs in addition to resistance training protocols will increase fat-free muscle mass.</w:t>
      </w: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vertAlign w:val="superscript"/>
          <w:lang w:eastAsia="en-IN"/>
          <w14:ligatures w14:val="none"/>
        </w:rPr>
        <w:t>1</w:t>
      </w:r>
    </w:p>
    <w:p w14:paraId="617150CE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2. Muscle Recovery</w:t>
      </w:r>
    </w:p>
    <w:p w14:paraId="5335EB37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lastRenderedPageBreak/>
        <w:t>Essential amino acids (EAAs) also support and benefit the muscle recovery process. A large body of evidence has shown that EAAs decrease markers of muscle damage and soreness.</w:t>
      </w: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vertAlign w:val="superscript"/>
          <w:lang w:eastAsia="en-IN"/>
          <w14:ligatures w14:val="none"/>
        </w:rPr>
        <w:t>2</w:t>
      </w:r>
    </w:p>
    <w:p w14:paraId="568D8AE6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Simply put, through increased EAA availability, your body has more access to a more robust anabolic environment. Recovery is enhanced in part by the anti-catabolic effects of decreasing muscle degradation or breakdown following intense exercise or resistance training. </w:t>
      </w:r>
    </w:p>
    <w:p w14:paraId="0F16854E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Essential amino acids are also composed of the three branched-chain amino acids, (</w:t>
      </w:r>
      <w:hyperlink r:id="rId16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BCAAs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) leucine, isoleucine, and valine. Studies have shown that BCAAs elicit similar intra-cellular signaling that occurs in response to ingesting whey protein, inhibiting muscle mass breakdown.</w:t>
      </w: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vertAlign w:val="superscript"/>
          <w:lang w:eastAsia="en-IN"/>
          <w14:ligatures w14:val="none"/>
        </w:rPr>
        <w:t>3</w:t>
      </w:r>
    </w:p>
    <w:p w14:paraId="6E04BC74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Related: </w:t>
      </w:r>
      <w:hyperlink r:id="rId17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BCAA Supplements Guide: Types, Benefits &amp; Dosing</w:t>
        </w:r>
      </w:hyperlink>
    </w:p>
    <w:p w14:paraId="46BE940B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3. Enhanced Strength </w:t>
      </w:r>
    </w:p>
    <w:p w14:paraId="18424509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With an increase and improvement in muscle mass, strength will also follow. EAAs facilitate the biological process of </w:t>
      </w:r>
      <w:hyperlink r:id="rId18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muscle protein synthesis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, thereby increasing skeletal muscle mass and strength.</w:t>
      </w: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vertAlign w:val="superscript"/>
          <w:lang w:eastAsia="en-IN"/>
          <w14:ligatures w14:val="none"/>
        </w:rPr>
        <w:t>4</w:t>
      </w:r>
    </w:p>
    <w:p w14:paraId="415F3858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The School of Kinesiology at Auburn University in Alabama performed a ten-week randomized double-blind controlled study to examine the effects of BCAA supplementation with trained cyclists on select body composition, performance, and immune health over a 10-week training season. 18 trained cyclists were administered 12g of BCAAs per day or a maltodextrin placebo. The results showed a 19% increase in peak power performance and mean power.</w:t>
      </w:r>
    </w:p>
    <w:p w14:paraId="7D016C25" w14:textId="470833D5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noProof/>
          <w:color w:val="333333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4966F50" wp14:editId="5DB6C09D">
            <wp:extent cx="5731510" cy="3579495"/>
            <wp:effectExtent l="0" t="0" r="2540" b="1905"/>
            <wp:docPr id="1490376561" name="Picture 1" descr="Frontal shot of Swolverine's Intra workout sup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al shot of Swolverine's Intra workout suppl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C206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EAA Supplement Dosage</w:t>
      </w:r>
    </w:p>
    <w:p w14:paraId="7786404F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The recommended dose of EAA or BCAA supplementation ranges between 4-10g, twice daily.</w:t>
      </w:r>
    </w:p>
    <w:p w14:paraId="745E189F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The most optimal times are to supplement EAAs closer to your workout or training times to increase overall athletic performance, recovery, and muscle mass. </w:t>
      </w:r>
    </w:p>
    <w:p w14:paraId="58E38AC4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EAA Benefits: Takeaway</w:t>
      </w:r>
    </w:p>
    <w:p w14:paraId="2C4F568C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Supplementing with EAAs can greatly benefit your overall fitness and athletic goals, improving strength, increasing </w:t>
      </w:r>
      <w:hyperlink r:id="rId20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lean muscle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mass, and optimizing workout </w:t>
      </w:r>
      <w:hyperlink r:id="rId21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recovery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.</w:t>
      </w:r>
    </w:p>
    <w:p w14:paraId="7AB80E6D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If you already consume a high-protein </w:t>
      </w:r>
      <w:hyperlink r:id="rId22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diet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, EAAs may not be as beneficial as compared to someone who does not get enough protein. EAAs will help improve muscle anabolism, keeping your body in a muscle-building state.</w:t>
      </w:r>
    </w:p>
    <w:p w14:paraId="020E5613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EAAs can be a great addition to those that partake in a </w:t>
      </w:r>
      <w:hyperlink r:id="rId23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vegan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, or plant-based diet, as EAAs will be harder to obtain without the consumption of </w:t>
      </w:r>
      <w:hyperlink r:id="rId24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animal protein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. EAAs will also greatly benefit endurance athletes, improving energy levels, helping achieve greater gains in strength, and enhancing overall athletic performance.</w:t>
      </w:r>
    </w:p>
    <w:p w14:paraId="7B08CEB8" w14:textId="77777777" w:rsidR="007F15EF" w:rsidRPr="007F15EF" w:rsidRDefault="007F15EF" w:rsidP="007F15E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lastRenderedPageBreak/>
        <w:t>If you’re looking for a high-quality EAA to complement your training, check out Swolverine’s </w:t>
      </w:r>
      <w:hyperlink r:id="rId25" w:history="1">
        <w:r w:rsidRPr="007F15EF">
          <w:rPr>
            <w:rFonts w:ascii="Arial" w:eastAsia="Times New Roman" w:hAnsi="Arial" w:cs="Arial"/>
            <w:color w:val="005599"/>
            <w:kern w:val="0"/>
            <w:sz w:val="27"/>
            <w:szCs w:val="27"/>
            <w:u w:val="single"/>
            <w:lang w:eastAsia="en-IN"/>
            <w14:ligatures w14:val="none"/>
          </w:rPr>
          <w:t>INTRA – EAA and Hydration</w:t>
        </w:r>
      </w:hyperlink>
      <w:r w:rsidRPr="007F15E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 formula. </w:t>
      </w:r>
    </w:p>
    <w:p w14:paraId="24439B36" w14:textId="77777777" w:rsidR="00601986" w:rsidRDefault="00601986"/>
    <w:sectPr w:rsidR="0060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EF"/>
    <w:rsid w:val="00282E96"/>
    <w:rsid w:val="00601986"/>
    <w:rsid w:val="007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58F2"/>
  <w15:chartTrackingRefBased/>
  <w15:docId w15:val="{462DC26C-A991-4148-959E-0E4C4C35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5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1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5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15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15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1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366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8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536">
              <w:marLeft w:val="225"/>
              <w:marRight w:val="225"/>
              <w:marTop w:val="0"/>
              <w:marBottom w:val="225"/>
              <w:divBdr>
                <w:top w:val="none" w:sz="0" w:space="0" w:color="auto"/>
                <w:left w:val="single" w:sz="36" w:space="11" w:color="005599"/>
                <w:bottom w:val="none" w:sz="0" w:space="0" w:color="auto"/>
                <w:right w:val="none" w:sz="0" w:space="0" w:color="auto"/>
              </w:divBdr>
              <w:divsChild>
                <w:div w:id="9885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02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cleandstrength.com/articles/5-benefits-beta-alanine" TargetMode="External"/><Relationship Id="rId13" Type="http://schemas.openxmlformats.org/officeDocument/2006/relationships/hyperlink" Target="https://www.muscleandstrength.com/expert-guides/anabolic-diet" TargetMode="External"/><Relationship Id="rId18" Type="http://schemas.openxmlformats.org/officeDocument/2006/relationships/hyperlink" Target="https://www.muscleandstrength.com/articles/protein-synthesis-muscle-growth-training-frequency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muscleandstrength.com/articles/5-recovery-tips-help-you-build-muscle-faster" TargetMode="External"/><Relationship Id="rId7" Type="http://schemas.openxmlformats.org/officeDocument/2006/relationships/hyperlink" Target="https://www.muscleandstrength.com/workouts/6-week-workout-program-to-build-lean-muscle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muscleandstrength.com/expert-guides/bcaas" TargetMode="External"/><Relationship Id="rId25" Type="http://schemas.openxmlformats.org/officeDocument/2006/relationships/hyperlink" Target="https://www.muscleandstrength.com/store/swolverine-intr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uscleandstrength.com/store/category/bcaas.html" TargetMode="External"/><Relationship Id="rId20" Type="http://schemas.openxmlformats.org/officeDocument/2006/relationships/hyperlink" Target="https://www.muscleandstrength.com/workouts/muscle-mania-10-week-muscle-growth-work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scleandstrength.com/store/category/bcaas/eaas.html" TargetMode="External"/><Relationship Id="rId11" Type="http://schemas.openxmlformats.org/officeDocument/2006/relationships/hyperlink" Target="https://www.muscleandstrength.com/store/swolverine-intra.html" TargetMode="External"/><Relationship Id="rId24" Type="http://schemas.openxmlformats.org/officeDocument/2006/relationships/hyperlink" Target="https://www.muscleandstrength.com/articles/whats-difference-between-plant-protein-vs-animal-protein" TargetMode="External"/><Relationship Id="rId5" Type="http://schemas.openxmlformats.org/officeDocument/2006/relationships/hyperlink" Target="https://www.muscleandstrength.com/expert-guides/protein-supplements" TargetMode="External"/><Relationship Id="rId15" Type="http://schemas.openxmlformats.org/officeDocument/2006/relationships/hyperlink" Target="https://www.muscleandstrength.com/workouts/5-day-high-intensity-functional-bodybuilding-workout" TargetMode="External"/><Relationship Id="rId23" Type="http://schemas.openxmlformats.org/officeDocument/2006/relationships/hyperlink" Target="https://www.muscleandstrength.com/diet-plans/vegan-vegetarian-pescatarian-diet" TargetMode="External"/><Relationship Id="rId10" Type="http://schemas.openxmlformats.org/officeDocument/2006/relationships/hyperlink" Target="https://www.muscleandstrength.com/store/category/protein.html" TargetMode="External"/><Relationship Id="rId19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s://www.muscleandstrength.com/articles/the-importance-of-amino-acids.html" TargetMode="External"/><Relationship Id="rId14" Type="http://schemas.openxmlformats.org/officeDocument/2006/relationships/hyperlink" Target="https://www.muscleandstrength.com/workout/6-week-high-intensity-functional-training-workout" TargetMode="External"/><Relationship Id="rId22" Type="http://schemas.openxmlformats.org/officeDocument/2006/relationships/hyperlink" Target="https://www.muscleandstrength.com/diet-pla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..</dc:creator>
  <cp:keywords/>
  <dc:description/>
  <cp:lastModifiedBy>Farhan ..</cp:lastModifiedBy>
  <cp:revision>1</cp:revision>
  <dcterms:created xsi:type="dcterms:W3CDTF">2024-04-13T15:18:00Z</dcterms:created>
  <dcterms:modified xsi:type="dcterms:W3CDTF">2024-04-13T15:19:00Z</dcterms:modified>
</cp:coreProperties>
</file>