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A925" w14:textId="77777777" w:rsidR="00552B8E" w:rsidRPr="00552B8E" w:rsidRDefault="00552B8E" w:rsidP="00552B8E">
      <w:pPr>
        <w:shd w:val="clear" w:color="auto" w:fill="FEFEFE"/>
        <w:spacing w:line="240" w:lineRule="auto"/>
        <w:rPr>
          <w:rFonts w:ascii="Arial" w:eastAsia="Times New Roman" w:hAnsi="Arial" w:cs="Arial"/>
          <w:color w:val="333333"/>
          <w:kern w:val="0"/>
          <w:sz w:val="36"/>
          <w:szCs w:val="36"/>
          <w:lang w:eastAsia="en-IN"/>
          <w14:ligatures w14:val="none"/>
        </w:rPr>
      </w:pPr>
      <w:r w:rsidRPr="00552B8E">
        <w:rPr>
          <w:rFonts w:ascii="Arial" w:eastAsia="Times New Roman" w:hAnsi="Arial" w:cs="Arial"/>
          <w:color w:val="333333"/>
          <w:kern w:val="0"/>
          <w:sz w:val="36"/>
          <w:szCs w:val="36"/>
          <w:lang w:eastAsia="en-IN"/>
          <w14:ligatures w14:val="none"/>
        </w:rPr>
        <w:t>Long before steroids, men were using full body routines to carve out massive and strong natural physiques. This article presents 5 effective workouts!</w:t>
      </w:r>
    </w:p>
    <w:p w14:paraId="2C85B321"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It's time for a challenge. I want you to put aside everything you know about training and try something new. And here's the interesting part...this "new" form of training isn't new at all. In fact, it's old as in </w:t>
      </w:r>
      <w:r w:rsidRPr="00552B8E">
        <w:rPr>
          <w:rFonts w:ascii="Arial" w:eastAsia="Times New Roman" w:hAnsi="Arial" w:cs="Arial"/>
          <w:i/>
          <w:iCs/>
          <w:color w:val="333333"/>
          <w:kern w:val="0"/>
          <w:sz w:val="27"/>
          <w:szCs w:val="27"/>
          <w:lang w:eastAsia="en-IN"/>
          <w14:ligatures w14:val="none"/>
        </w:rPr>
        <w:t>old school</w:t>
      </w:r>
      <w:r w:rsidRPr="00552B8E">
        <w:rPr>
          <w:rFonts w:ascii="Arial" w:eastAsia="Times New Roman" w:hAnsi="Arial" w:cs="Arial"/>
          <w:color w:val="333333"/>
          <w:kern w:val="0"/>
          <w:sz w:val="27"/>
          <w:szCs w:val="27"/>
          <w:lang w:eastAsia="en-IN"/>
          <w14:ligatures w14:val="none"/>
        </w:rPr>
        <w:t>.</w:t>
      </w:r>
    </w:p>
    <w:p w14:paraId="2035C5CB"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Believe it or not, in a time not so long ago - before steroids invaded the muscle building scene - lifters trained using full body approaches. Yes, that's right. Full body training. In fact, full body training used to be the accepted norm. Then things changed.</w:t>
      </w:r>
    </w:p>
    <w:p w14:paraId="49F1B731"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Now I know what you're thinking: </w:t>
      </w:r>
      <w:r w:rsidRPr="00552B8E">
        <w:rPr>
          <w:rFonts w:ascii="Arial" w:eastAsia="Times New Roman" w:hAnsi="Arial" w:cs="Arial"/>
          <w:i/>
          <w:iCs/>
          <w:color w:val="333333"/>
          <w:kern w:val="0"/>
          <w:sz w:val="27"/>
          <w:szCs w:val="27"/>
          <w:lang w:eastAsia="en-IN"/>
          <w14:ligatures w14:val="none"/>
        </w:rPr>
        <w:t>the change from full body routines to training splits must have been a needed evolution.</w:t>
      </w:r>
      <w:r w:rsidRPr="00552B8E">
        <w:rPr>
          <w:rFonts w:ascii="Arial" w:eastAsia="Times New Roman" w:hAnsi="Arial" w:cs="Arial"/>
          <w:color w:val="333333"/>
          <w:kern w:val="0"/>
          <w:sz w:val="27"/>
          <w:szCs w:val="27"/>
          <w:lang w:eastAsia="en-IN"/>
          <w14:ligatures w14:val="none"/>
        </w:rPr>
        <w:t> It was! You're correct. Steroids entered the scene, and </w:t>
      </w:r>
      <w:hyperlink r:id="rId5" w:history="1">
        <w:r w:rsidRPr="00552B8E">
          <w:rPr>
            <w:rFonts w:ascii="Arial" w:eastAsia="Times New Roman" w:hAnsi="Arial" w:cs="Arial"/>
            <w:color w:val="005599"/>
            <w:kern w:val="0"/>
            <w:sz w:val="27"/>
            <w:szCs w:val="27"/>
            <w:lang w:eastAsia="en-IN"/>
            <w14:ligatures w14:val="none"/>
          </w:rPr>
          <w:t>bodybuilders</w:t>
        </w:r>
      </w:hyperlink>
      <w:r w:rsidRPr="00552B8E">
        <w:rPr>
          <w:rFonts w:ascii="Arial" w:eastAsia="Times New Roman" w:hAnsi="Arial" w:cs="Arial"/>
          <w:color w:val="333333"/>
          <w:kern w:val="0"/>
          <w:sz w:val="27"/>
          <w:szCs w:val="27"/>
          <w:lang w:eastAsia="en-IN"/>
          <w14:ligatures w14:val="none"/>
        </w:rPr>
        <w:t> found they could train longer and recover more quickly. So steroid users began experimenting with split training.</w:t>
      </w:r>
    </w:p>
    <w:p w14:paraId="590DA05A"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Around this time, publisher Joe Weider started to feature the elaborate split training routines of the largest steroid users on the planet in his magazines. As a result, the science and practices of </w:t>
      </w:r>
      <w:hyperlink r:id="rId6" w:history="1">
        <w:r w:rsidRPr="00552B8E">
          <w:rPr>
            <w:rFonts w:ascii="Arial" w:eastAsia="Times New Roman" w:hAnsi="Arial" w:cs="Arial"/>
            <w:color w:val="005599"/>
            <w:kern w:val="0"/>
            <w:sz w:val="27"/>
            <w:szCs w:val="27"/>
            <w:lang w:eastAsia="en-IN"/>
            <w14:ligatures w14:val="none"/>
          </w:rPr>
          <w:t>natural bodybuilding</w:t>
        </w:r>
      </w:hyperlink>
      <w:r w:rsidRPr="00552B8E">
        <w:rPr>
          <w:rFonts w:ascii="Arial" w:eastAsia="Times New Roman" w:hAnsi="Arial" w:cs="Arial"/>
          <w:color w:val="333333"/>
          <w:kern w:val="0"/>
          <w:sz w:val="27"/>
          <w:szCs w:val="27"/>
          <w:lang w:eastAsia="en-IN"/>
          <w14:ligatures w14:val="none"/>
        </w:rPr>
        <w:t> training was left behind and nearly forgotten. For the next 40 years or so, lifters opened magazines to (only) find HUGE Mr. Olympia and his six day double split routine. There was rarely any serious talk of full body training.</w:t>
      </w:r>
    </w:p>
    <w:p w14:paraId="7ACD7675"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In this article I will turn back the hands of time and introduce you to some training routines that were once the norm for natural bodybuilders. It is my hope that you won't dismiss them simply because they are </w:t>
      </w:r>
      <w:r w:rsidRPr="00552B8E">
        <w:rPr>
          <w:rFonts w:ascii="Arial" w:eastAsia="Times New Roman" w:hAnsi="Arial" w:cs="Arial"/>
          <w:i/>
          <w:iCs/>
          <w:color w:val="333333"/>
          <w:kern w:val="0"/>
          <w:sz w:val="27"/>
          <w:szCs w:val="27"/>
          <w:lang w:eastAsia="en-IN"/>
          <w14:ligatures w14:val="none"/>
        </w:rPr>
        <w:t>old school</w:t>
      </w:r>
      <w:r w:rsidRPr="00552B8E">
        <w:rPr>
          <w:rFonts w:ascii="Arial" w:eastAsia="Times New Roman" w:hAnsi="Arial" w:cs="Arial"/>
          <w:color w:val="333333"/>
          <w:kern w:val="0"/>
          <w:sz w:val="27"/>
          <w:szCs w:val="27"/>
          <w:lang w:eastAsia="en-IN"/>
          <w14:ligatures w14:val="none"/>
        </w:rPr>
        <w:t>. Consider the fact that some of the biggest naturals of all time trained using full body routines - Reg Park, John Grimek and Steve Reeves. Full body routines are not outdated. Every </w:t>
      </w:r>
      <w:hyperlink r:id="rId7" w:history="1">
        <w:r w:rsidRPr="00552B8E">
          <w:rPr>
            <w:rFonts w:ascii="Arial" w:eastAsia="Times New Roman" w:hAnsi="Arial" w:cs="Arial"/>
            <w:color w:val="005599"/>
            <w:kern w:val="0"/>
            <w:sz w:val="27"/>
            <w:szCs w:val="27"/>
            <w:lang w:eastAsia="en-IN"/>
            <w14:ligatures w14:val="none"/>
          </w:rPr>
          <w:t>natural bodybuilder</w:t>
        </w:r>
      </w:hyperlink>
      <w:r w:rsidRPr="00552B8E">
        <w:rPr>
          <w:rFonts w:ascii="Arial" w:eastAsia="Times New Roman" w:hAnsi="Arial" w:cs="Arial"/>
          <w:color w:val="333333"/>
          <w:kern w:val="0"/>
          <w:sz w:val="27"/>
          <w:szCs w:val="27"/>
          <w:lang w:eastAsia="en-IN"/>
          <w14:ligatures w14:val="none"/>
        </w:rPr>
        <w:t> should take them seriously. A full body routine might not be the best routine for you, but as they say...</w:t>
      </w:r>
      <w:r w:rsidRPr="00552B8E">
        <w:rPr>
          <w:rFonts w:ascii="Arial" w:eastAsia="Times New Roman" w:hAnsi="Arial" w:cs="Arial"/>
          <w:i/>
          <w:iCs/>
          <w:color w:val="333333"/>
          <w:kern w:val="0"/>
          <w:sz w:val="27"/>
          <w:szCs w:val="27"/>
          <w:lang w:eastAsia="en-IN"/>
          <w14:ligatures w14:val="none"/>
        </w:rPr>
        <w:t>you never know until you try.</w:t>
      </w:r>
    </w:p>
    <w:p w14:paraId="37465792" w14:textId="77777777" w:rsidR="00552B8E" w:rsidRPr="00552B8E" w:rsidRDefault="00552B8E" w:rsidP="00552B8E">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552B8E">
        <w:rPr>
          <w:rFonts w:ascii="Arial" w:eastAsia="Times New Roman" w:hAnsi="Arial" w:cs="Arial"/>
          <w:color w:val="333333"/>
          <w:kern w:val="0"/>
          <w:sz w:val="36"/>
          <w:szCs w:val="36"/>
          <w:lang w:eastAsia="en-IN"/>
          <w14:ligatures w14:val="none"/>
        </w:rPr>
        <w:t>Full Body Training Notes</w:t>
      </w:r>
    </w:p>
    <w:p w14:paraId="209A59A0"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 xml:space="preserve">Full body routines are different than training splits in several ways. You will be hitting every major muscle group on each training day, either directly or indirectly, but you will be performing fewer daily sets per </w:t>
      </w:r>
      <w:proofErr w:type="spellStart"/>
      <w:r w:rsidRPr="00552B8E">
        <w:rPr>
          <w:rFonts w:ascii="Arial" w:eastAsia="Times New Roman" w:hAnsi="Arial" w:cs="Arial"/>
          <w:color w:val="333333"/>
          <w:kern w:val="0"/>
          <w:sz w:val="27"/>
          <w:szCs w:val="27"/>
          <w:lang w:eastAsia="en-IN"/>
          <w14:ligatures w14:val="none"/>
        </w:rPr>
        <w:t>bodypart</w:t>
      </w:r>
      <w:proofErr w:type="spellEnd"/>
      <w:r w:rsidRPr="00552B8E">
        <w:rPr>
          <w:rFonts w:ascii="Arial" w:eastAsia="Times New Roman" w:hAnsi="Arial" w:cs="Arial"/>
          <w:color w:val="333333"/>
          <w:kern w:val="0"/>
          <w:sz w:val="27"/>
          <w:szCs w:val="27"/>
          <w:lang w:eastAsia="en-IN"/>
          <w14:ligatures w14:val="none"/>
        </w:rPr>
        <w:t>. Full body training can be very taxing, simply because you are hammering your entire body. Make sure you resist the urge to add in more training days.</w:t>
      </w:r>
    </w:p>
    <w:p w14:paraId="5C6D23F1" w14:textId="77777777" w:rsidR="00552B8E" w:rsidRPr="00552B8E" w:rsidRDefault="00552B8E" w:rsidP="00552B8E">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Here are some other things you should know about full body training:</w:t>
      </w:r>
    </w:p>
    <w:p w14:paraId="6208C611" w14:textId="77777777" w:rsidR="00552B8E" w:rsidRPr="00552B8E" w:rsidRDefault="00552B8E" w:rsidP="00552B8E">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lastRenderedPageBreak/>
        <w:t xml:space="preserve">Training Frequency. Most full body routines require 3 </w:t>
      </w:r>
      <w:proofErr w:type="gramStart"/>
      <w:r w:rsidRPr="00552B8E">
        <w:rPr>
          <w:rFonts w:ascii="Arial" w:eastAsia="Times New Roman" w:hAnsi="Arial" w:cs="Arial"/>
          <w:color w:val="333333"/>
          <w:kern w:val="0"/>
          <w:sz w:val="27"/>
          <w:szCs w:val="27"/>
          <w:lang w:eastAsia="en-IN"/>
          <w14:ligatures w14:val="none"/>
        </w:rPr>
        <w:t>weekly</w:t>
      </w:r>
      <w:proofErr w:type="gramEnd"/>
      <w:r w:rsidRPr="00552B8E">
        <w:rPr>
          <w:rFonts w:ascii="Arial" w:eastAsia="Times New Roman" w:hAnsi="Arial" w:cs="Arial"/>
          <w:color w:val="333333"/>
          <w:kern w:val="0"/>
          <w:sz w:val="27"/>
          <w:szCs w:val="27"/>
          <w:lang w:eastAsia="en-IN"/>
          <w14:ligatures w14:val="none"/>
        </w:rPr>
        <w:t> </w:t>
      </w:r>
      <w:hyperlink r:id="rId8" w:history="1">
        <w:r w:rsidRPr="00552B8E">
          <w:rPr>
            <w:rFonts w:ascii="Arial" w:eastAsia="Times New Roman" w:hAnsi="Arial" w:cs="Arial"/>
            <w:color w:val="005599"/>
            <w:kern w:val="0"/>
            <w:sz w:val="27"/>
            <w:szCs w:val="27"/>
            <w:lang w:eastAsia="en-IN"/>
            <w14:ligatures w14:val="none"/>
          </w:rPr>
          <w:t>workouts</w:t>
        </w:r>
      </w:hyperlink>
      <w:r w:rsidRPr="00552B8E">
        <w:rPr>
          <w:rFonts w:ascii="Arial" w:eastAsia="Times New Roman" w:hAnsi="Arial" w:cs="Arial"/>
          <w:color w:val="333333"/>
          <w:kern w:val="0"/>
          <w:sz w:val="27"/>
          <w:szCs w:val="27"/>
          <w:lang w:eastAsia="en-IN"/>
          <w14:ligatures w14:val="none"/>
        </w:rPr>
        <w:t xml:space="preserve">, generally on Monday, Wednesday and Friday. You never want to perform full body workouts on </w:t>
      </w:r>
      <w:proofErr w:type="gramStart"/>
      <w:r w:rsidRPr="00552B8E">
        <w:rPr>
          <w:rFonts w:ascii="Arial" w:eastAsia="Times New Roman" w:hAnsi="Arial" w:cs="Arial"/>
          <w:color w:val="333333"/>
          <w:kern w:val="0"/>
          <w:sz w:val="27"/>
          <w:szCs w:val="27"/>
          <w:lang w:eastAsia="en-IN"/>
          <w14:ligatures w14:val="none"/>
        </w:rPr>
        <w:t>back to back</w:t>
      </w:r>
      <w:proofErr w:type="gramEnd"/>
      <w:r w:rsidRPr="00552B8E">
        <w:rPr>
          <w:rFonts w:ascii="Arial" w:eastAsia="Times New Roman" w:hAnsi="Arial" w:cs="Arial"/>
          <w:color w:val="333333"/>
          <w:kern w:val="0"/>
          <w:sz w:val="27"/>
          <w:szCs w:val="27"/>
          <w:lang w:eastAsia="en-IN"/>
          <w14:ligatures w14:val="none"/>
        </w:rPr>
        <w:t xml:space="preserve"> days.</w:t>
      </w:r>
    </w:p>
    <w:p w14:paraId="05A35B23" w14:textId="77777777" w:rsidR="00552B8E" w:rsidRPr="00552B8E" w:rsidRDefault="00552B8E" w:rsidP="00552B8E">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Exercise Selection. Full body routines focus on the use of </w:t>
      </w:r>
      <w:hyperlink r:id="rId9" w:history="1">
        <w:r w:rsidRPr="00552B8E">
          <w:rPr>
            <w:rFonts w:ascii="Arial" w:eastAsia="Times New Roman" w:hAnsi="Arial" w:cs="Arial"/>
            <w:color w:val="005599"/>
            <w:kern w:val="0"/>
            <w:sz w:val="27"/>
            <w:szCs w:val="27"/>
            <w:lang w:eastAsia="en-IN"/>
            <w14:ligatures w14:val="none"/>
          </w:rPr>
          <w:t>heavy compound lifts</w:t>
        </w:r>
      </w:hyperlink>
      <w:r w:rsidRPr="00552B8E">
        <w:rPr>
          <w:rFonts w:ascii="Arial" w:eastAsia="Times New Roman" w:hAnsi="Arial" w:cs="Arial"/>
          <w:color w:val="333333"/>
          <w:kern w:val="0"/>
          <w:sz w:val="27"/>
          <w:szCs w:val="27"/>
          <w:lang w:eastAsia="en-IN"/>
          <w14:ligatures w14:val="none"/>
        </w:rPr>
        <w:t>. By getting strong on several major lifts, you will be stimulating muscle growth without the need to use numerous </w:t>
      </w:r>
      <w:hyperlink r:id="rId10" w:history="1">
        <w:r w:rsidRPr="00552B8E">
          <w:rPr>
            <w:rFonts w:ascii="Arial" w:eastAsia="Times New Roman" w:hAnsi="Arial" w:cs="Arial"/>
            <w:color w:val="005599"/>
            <w:kern w:val="0"/>
            <w:sz w:val="27"/>
            <w:szCs w:val="27"/>
            <w:lang w:eastAsia="en-IN"/>
            <w14:ligatures w14:val="none"/>
          </w:rPr>
          <w:t>exercises</w:t>
        </w:r>
      </w:hyperlink>
      <w:r w:rsidRPr="00552B8E">
        <w:rPr>
          <w:rFonts w:ascii="Arial" w:eastAsia="Times New Roman" w:hAnsi="Arial" w:cs="Arial"/>
          <w:color w:val="333333"/>
          <w:kern w:val="0"/>
          <w:sz w:val="27"/>
          <w:szCs w:val="27"/>
          <w:lang w:eastAsia="en-IN"/>
          <w14:ligatures w14:val="none"/>
        </w:rPr>
        <w:t> for each body part.</w:t>
      </w:r>
    </w:p>
    <w:p w14:paraId="66EC02D6" w14:textId="77777777" w:rsidR="00552B8E" w:rsidRPr="00552B8E" w:rsidRDefault="00552B8E" w:rsidP="00552B8E">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Minor Muscle Groups. In general, you will not find an excess of direct work for minor muscle groups. You must resist the urge to feel like a full body workout isn't effective because you aren't getting in enough direct work for rear delts, forearms, abs, etc. You are casting a </w:t>
      </w:r>
      <w:r w:rsidRPr="00552B8E">
        <w:rPr>
          <w:rFonts w:ascii="Arial" w:eastAsia="Times New Roman" w:hAnsi="Arial" w:cs="Arial"/>
          <w:i/>
          <w:iCs/>
          <w:color w:val="333333"/>
          <w:kern w:val="0"/>
          <w:sz w:val="27"/>
          <w:szCs w:val="27"/>
          <w:lang w:eastAsia="en-IN"/>
          <w14:ligatures w14:val="none"/>
        </w:rPr>
        <w:t>broad net</w:t>
      </w:r>
      <w:r w:rsidRPr="00552B8E">
        <w:rPr>
          <w:rFonts w:ascii="Arial" w:eastAsia="Times New Roman" w:hAnsi="Arial" w:cs="Arial"/>
          <w:color w:val="333333"/>
          <w:kern w:val="0"/>
          <w:sz w:val="27"/>
          <w:szCs w:val="27"/>
          <w:lang w:eastAsia="en-IN"/>
          <w14:ligatures w14:val="none"/>
        </w:rPr>
        <w:t> by working the entire body with compound lifts 3 times each week. This approach WILL cause minor muscle groups to respond.</w:t>
      </w:r>
    </w:p>
    <w:p w14:paraId="0735C3A2" w14:textId="77777777" w:rsidR="00552B8E" w:rsidRPr="00552B8E" w:rsidRDefault="00552B8E" w:rsidP="00552B8E">
      <w:pPr>
        <w:numPr>
          <w:ilvl w:val="0"/>
          <w:numId w:val="1"/>
        </w:numPr>
        <w:shd w:val="clear" w:color="auto" w:fill="FEFEFE"/>
        <w:spacing w:line="240" w:lineRule="auto"/>
        <w:rPr>
          <w:rFonts w:ascii="Arial" w:eastAsia="Times New Roman" w:hAnsi="Arial" w:cs="Arial"/>
          <w:color w:val="333333"/>
          <w:kern w:val="0"/>
          <w:sz w:val="27"/>
          <w:szCs w:val="27"/>
          <w:lang w:eastAsia="en-IN"/>
          <w14:ligatures w14:val="none"/>
        </w:rPr>
      </w:pPr>
      <w:r w:rsidRPr="00552B8E">
        <w:rPr>
          <w:rFonts w:ascii="Arial" w:eastAsia="Times New Roman" w:hAnsi="Arial" w:cs="Arial"/>
          <w:color w:val="333333"/>
          <w:kern w:val="0"/>
          <w:sz w:val="27"/>
          <w:szCs w:val="27"/>
          <w:lang w:eastAsia="en-IN"/>
          <w14:ligatures w14:val="none"/>
        </w:rPr>
        <w:t>Mental Connection. Some trainees struggle making the mental connection with full body training. For some, seeing everyone around you engaged in split training can make you wonder if you're truly doing the right thing. Remember that just because full body workouts are </w:t>
      </w:r>
      <w:r w:rsidRPr="00552B8E">
        <w:rPr>
          <w:rFonts w:ascii="Arial" w:eastAsia="Times New Roman" w:hAnsi="Arial" w:cs="Arial"/>
          <w:i/>
          <w:iCs/>
          <w:color w:val="333333"/>
          <w:kern w:val="0"/>
          <w:sz w:val="27"/>
          <w:szCs w:val="27"/>
          <w:lang w:eastAsia="en-IN"/>
          <w14:ligatures w14:val="none"/>
        </w:rPr>
        <w:t>old school</w:t>
      </w:r>
      <w:r w:rsidRPr="00552B8E">
        <w:rPr>
          <w:rFonts w:ascii="Arial" w:eastAsia="Times New Roman" w:hAnsi="Arial" w:cs="Arial"/>
          <w:color w:val="333333"/>
          <w:kern w:val="0"/>
          <w:sz w:val="27"/>
          <w:szCs w:val="27"/>
          <w:lang w:eastAsia="en-IN"/>
          <w14:ligatures w14:val="none"/>
        </w:rPr>
        <w:t> doesn't mean that the lifters didn't have a clue about what they were doing. Full body routines were used effectively for decades upon decades.</w:t>
      </w:r>
    </w:p>
    <w:p w14:paraId="19A58320"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ABE"/>
    <w:multiLevelType w:val="multilevel"/>
    <w:tmpl w:val="BAA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641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8E"/>
    <w:rsid w:val="00282E96"/>
    <w:rsid w:val="00552B8E"/>
    <w:rsid w:val="00601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3EA2"/>
  <w15:chartTrackingRefBased/>
  <w15:docId w15:val="{09310CA3-18EA-4901-B502-09C77DF9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B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8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52B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52B8E"/>
    <w:rPr>
      <w:i/>
      <w:iCs/>
    </w:rPr>
  </w:style>
  <w:style w:type="character" w:styleId="Hyperlink">
    <w:name w:val="Hyperlink"/>
    <w:basedOn w:val="DefaultParagraphFont"/>
    <w:uiPriority w:val="99"/>
    <w:semiHidden/>
    <w:unhideWhenUsed/>
    <w:rsid w:val="00552B8E"/>
    <w:rPr>
      <w:color w:val="0000FF"/>
      <w:u w:val="single"/>
    </w:rPr>
  </w:style>
  <w:style w:type="character" w:styleId="Strong">
    <w:name w:val="Strong"/>
    <w:basedOn w:val="DefaultParagraphFont"/>
    <w:uiPriority w:val="22"/>
    <w:qFormat/>
    <w:rsid w:val="00552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278003">
      <w:bodyDiv w:val="1"/>
      <w:marLeft w:val="0"/>
      <w:marRight w:val="0"/>
      <w:marTop w:val="0"/>
      <w:marBottom w:val="0"/>
      <w:divBdr>
        <w:top w:val="none" w:sz="0" w:space="0" w:color="auto"/>
        <w:left w:val="none" w:sz="0" w:space="0" w:color="auto"/>
        <w:bottom w:val="none" w:sz="0" w:space="0" w:color="auto"/>
        <w:right w:val="none" w:sz="0" w:space="0" w:color="auto"/>
      </w:divBdr>
      <w:divsChild>
        <w:div w:id="509831289">
          <w:marLeft w:val="0"/>
          <w:marRight w:val="0"/>
          <w:marTop w:val="0"/>
          <w:marBottom w:val="450"/>
          <w:divBdr>
            <w:top w:val="none" w:sz="0" w:space="0" w:color="auto"/>
            <w:left w:val="none" w:sz="0" w:space="0" w:color="auto"/>
            <w:bottom w:val="none" w:sz="0" w:space="0" w:color="auto"/>
            <w:right w:val="none" w:sz="0" w:space="0" w:color="auto"/>
          </w:divBdr>
          <w:divsChild>
            <w:div w:id="1639335698">
              <w:marLeft w:val="225"/>
              <w:marRight w:val="225"/>
              <w:marTop w:val="0"/>
              <w:marBottom w:val="225"/>
              <w:divBdr>
                <w:top w:val="none" w:sz="0" w:space="0" w:color="auto"/>
                <w:left w:val="single" w:sz="36" w:space="11" w:color="005599"/>
                <w:bottom w:val="none" w:sz="0" w:space="0" w:color="auto"/>
                <w:right w:val="none" w:sz="0" w:space="0" w:color="auto"/>
              </w:divBdr>
              <w:divsChild>
                <w:div w:id="58138515">
                  <w:marLeft w:val="0"/>
                  <w:marRight w:val="0"/>
                  <w:marTop w:val="0"/>
                  <w:marBottom w:val="0"/>
                  <w:divBdr>
                    <w:top w:val="none" w:sz="0" w:space="0" w:color="auto"/>
                    <w:left w:val="none" w:sz="0" w:space="0" w:color="auto"/>
                    <w:bottom w:val="none" w:sz="0" w:space="0" w:color="auto"/>
                    <w:right w:val="none" w:sz="0" w:space="0" w:color="auto"/>
                  </w:divBdr>
                  <w:divsChild>
                    <w:div w:id="1628202465">
                      <w:marLeft w:val="0"/>
                      <w:marRight w:val="0"/>
                      <w:marTop w:val="0"/>
                      <w:marBottom w:val="0"/>
                      <w:divBdr>
                        <w:top w:val="none" w:sz="0" w:space="0" w:color="auto"/>
                        <w:left w:val="none" w:sz="0" w:space="0" w:color="auto"/>
                        <w:bottom w:val="none" w:sz="0" w:space="0" w:color="auto"/>
                        <w:right w:val="none" w:sz="0" w:space="0" w:color="auto"/>
                      </w:divBdr>
                      <w:divsChild>
                        <w:div w:id="259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728">
          <w:marLeft w:val="0"/>
          <w:marRight w:val="0"/>
          <w:marTop w:val="225"/>
          <w:marBottom w:val="225"/>
          <w:divBdr>
            <w:top w:val="none" w:sz="0" w:space="0" w:color="auto"/>
            <w:left w:val="none" w:sz="0" w:space="0" w:color="auto"/>
            <w:bottom w:val="none" w:sz="0" w:space="0" w:color="auto"/>
            <w:right w:val="none" w:sz="0" w:space="0" w:color="auto"/>
          </w:divBdr>
          <w:divsChild>
            <w:div w:id="1193618018">
              <w:marLeft w:val="0"/>
              <w:marRight w:val="0"/>
              <w:marTop w:val="0"/>
              <w:marBottom w:val="0"/>
              <w:divBdr>
                <w:top w:val="none" w:sz="0" w:space="0" w:color="auto"/>
                <w:left w:val="none" w:sz="0" w:space="0" w:color="auto"/>
                <w:bottom w:val="none" w:sz="0" w:space="0" w:color="auto"/>
                <w:right w:val="none" w:sz="0" w:space="0" w:color="auto"/>
              </w:divBdr>
              <w:divsChild>
                <w:div w:id="1211306180">
                  <w:marLeft w:val="0"/>
                  <w:marRight w:val="0"/>
                  <w:marTop w:val="0"/>
                  <w:marBottom w:val="0"/>
                  <w:divBdr>
                    <w:top w:val="none" w:sz="0" w:space="0" w:color="auto"/>
                    <w:left w:val="none" w:sz="0" w:space="0" w:color="auto"/>
                    <w:bottom w:val="none" w:sz="0" w:space="0" w:color="auto"/>
                    <w:right w:val="none" w:sz="0" w:space="0" w:color="auto"/>
                  </w:divBdr>
                  <w:divsChild>
                    <w:div w:id="1658067738">
                      <w:marLeft w:val="0"/>
                      <w:marRight w:val="0"/>
                      <w:marTop w:val="0"/>
                      <w:marBottom w:val="0"/>
                      <w:divBdr>
                        <w:top w:val="none" w:sz="0" w:space="0" w:color="auto"/>
                        <w:left w:val="none" w:sz="0" w:space="0" w:color="auto"/>
                        <w:bottom w:val="none" w:sz="0" w:space="0" w:color="auto"/>
                        <w:right w:val="none" w:sz="0" w:space="0" w:color="auto"/>
                      </w:divBdr>
                      <w:divsChild>
                        <w:div w:id="20905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cleandstrength.com/workout-routines" TargetMode="External"/><Relationship Id="rId3" Type="http://schemas.openxmlformats.org/officeDocument/2006/relationships/settings" Target="settings.xml"/><Relationship Id="rId7" Type="http://schemas.openxmlformats.org/officeDocument/2006/relationships/hyperlink" Target="https://www.muscleandstrength.com/athle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scleandstrength.com/athletes" TargetMode="External"/><Relationship Id="rId11" Type="http://schemas.openxmlformats.org/officeDocument/2006/relationships/fontTable" Target="fontTable.xml"/><Relationship Id="rId5" Type="http://schemas.openxmlformats.org/officeDocument/2006/relationships/hyperlink" Target="https://www.muscleandstrength.com/athletes" TargetMode="External"/><Relationship Id="rId10" Type="http://schemas.openxmlformats.org/officeDocument/2006/relationships/hyperlink" Target="https://www.muscleandstrength.com/exercises" TargetMode="External"/><Relationship Id="rId4" Type="http://schemas.openxmlformats.org/officeDocument/2006/relationships/webSettings" Target="webSettings.xml"/><Relationship Id="rId9" Type="http://schemas.openxmlformats.org/officeDocument/2006/relationships/hyperlink" Target="https://www.muscleandstrength.com/exercises/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2024-04-13T15:11:00Z</dcterms:created>
  <dcterms:modified xsi:type="dcterms:W3CDTF">2024-04-13T15:12:00Z</dcterms:modified>
</cp:coreProperties>
</file>