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CE51" w14:textId="741E1CA0" w:rsidR="00FB6802" w:rsidRPr="00FB6802" w:rsidRDefault="00FB6802" w:rsidP="00FB6802">
      <w:pPr>
        <w:shd w:val="clear" w:color="auto" w:fill="F5F5F5"/>
        <w:spacing w:line="240" w:lineRule="auto"/>
        <w:jc w:val="center"/>
        <w:rPr>
          <w:rFonts w:ascii="Arial" w:eastAsia="Times New Roman" w:hAnsi="Arial" w:cs="Arial"/>
          <w:color w:val="333333"/>
          <w:kern w:val="0"/>
          <w:sz w:val="27"/>
          <w:szCs w:val="27"/>
          <w:lang w:eastAsia="en-IN"/>
          <w14:ligatures w14:val="none"/>
        </w:rPr>
      </w:pPr>
      <w:r w:rsidRPr="00FB6802">
        <w:rPr>
          <w:rFonts w:ascii="Arial" w:eastAsia="Times New Roman" w:hAnsi="Arial" w:cs="Arial"/>
          <w:noProof/>
          <w:color w:val="333333"/>
          <w:kern w:val="0"/>
          <w:sz w:val="27"/>
          <w:szCs w:val="27"/>
          <w:lang w:eastAsia="en-IN"/>
          <w14:ligatures w14:val="none"/>
        </w:rPr>
        <w:drawing>
          <wp:inline distT="0" distB="0" distL="0" distR="0" wp14:anchorId="1F21A3D8" wp14:editId="02D302C6">
            <wp:extent cx="5731510" cy="3009900"/>
            <wp:effectExtent l="0" t="0" r="2540" b="0"/>
            <wp:docPr id="768551956" name="Picture 5" descr="Fit man foam rolling in th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 man foam rolling in the g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1539D0F2" w14:textId="77777777" w:rsidR="00FB6802" w:rsidRPr="00FB6802" w:rsidRDefault="00FB6802" w:rsidP="00FB6802">
      <w:pPr>
        <w:shd w:val="clear" w:color="auto" w:fill="FEFEFE"/>
        <w:spacing w:line="240" w:lineRule="auto"/>
        <w:rPr>
          <w:rFonts w:ascii="Arial" w:eastAsia="Times New Roman" w:hAnsi="Arial" w:cs="Arial"/>
          <w:color w:val="333333"/>
          <w:kern w:val="0"/>
          <w:sz w:val="36"/>
          <w:szCs w:val="36"/>
          <w:lang w:eastAsia="en-IN"/>
          <w14:ligatures w14:val="none"/>
        </w:rPr>
      </w:pPr>
      <w:r w:rsidRPr="00FB6802">
        <w:rPr>
          <w:rFonts w:ascii="Arial" w:eastAsia="Times New Roman" w:hAnsi="Arial" w:cs="Arial"/>
          <w:color w:val="333333"/>
          <w:kern w:val="0"/>
          <w:sz w:val="36"/>
          <w:szCs w:val="36"/>
          <w:lang w:eastAsia="en-IN"/>
          <w14:ligatures w14:val="none"/>
        </w:rPr>
        <w:t>In this article, you'll learn what active recovery is and why it's important for achieving your fitness goals. Plus 3 effective workouts to try on your next rest day.</w:t>
      </w:r>
    </w:p>
    <w:p w14:paraId="66118D62"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Many people have a love/hate relationship with rest days because they want to relax and recover from the grind of the workout week, but then they get that little itchy feeling that they must do something or they’re going to regress. It also may be that they simply like being active and want to do more than chill out on the couch watching Netflix.</w:t>
      </w:r>
    </w:p>
    <w:p w14:paraId="4A69CEA7"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To be clear, there is nothing wrong with taking a complete day off as it can help you move closer to your goals if you do so every once in a while. However, a little activity can be beneficial as well, and if it will mentally serve you well to get something done, then you should do it without pushing yourself too hard.</w:t>
      </w:r>
    </w:p>
    <w:p w14:paraId="5829C5A4" w14:textId="460761D5"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noProof/>
          <w:color w:val="333333"/>
          <w:kern w:val="0"/>
          <w:sz w:val="27"/>
          <w:szCs w:val="27"/>
          <w:lang w:eastAsia="en-IN"/>
          <w14:ligatures w14:val="none"/>
        </w:rPr>
        <w:lastRenderedPageBreak/>
        <w:drawing>
          <wp:inline distT="0" distB="0" distL="0" distR="0" wp14:anchorId="68976AA9" wp14:editId="290BD56C">
            <wp:extent cx="5731510" cy="3579495"/>
            <wp:effectExtent l="0" t="0" r="2540" b="1905"/>
            <wp:docPr id="482516893" name="Picture 4" descr="Lean woman doing the worlds greatest stretch in her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n woman doing the worlds greatest stretch in her ho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559010C6" w14:textId="77777777" w:rsidR="00FB6802" w:rsidRPr="00FB6802" w:rsidRDefault="00FB6802" w:rsidP="00FB680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FB6802">
        <w:rPr>
          <w:rFonts w:ascii="Arial" w:eastAsia="Times New Roman" w:hAnsi="Arial" w:cs="Arial"/>
          <w:color w:val="333333"/>
          <w:kern w:val="0"/>
          <w:sz w:val="36"/>
          <w:szCs w:val="36"/>
          <w:lang w:eastAsia="en-IN"/>
          <w14:ligatures w14:val="none"/>
        </w:rPr>
        <w:t>What Is Active Recovery?</w:t>
      </w:r>
    </w:p>
    <w:p w14:paraId="12E060DC"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hyperlink r:id="rId7" w:history="1">
        <w:r w:rsidRPr="00FB6802">
          <w:rPr>
            <w:rFonts w:ascii="Arial" w:eastAsia="Times New Roman" w:hAnsi="Arial" w:cs="Arial"/>
            <w:color w:val="005599"/>
            <w:kern w:val="0"/>
            <w:sz w:val="27"/>
            <w:szCs w:val="27"/>
            <w:lang w:eastAsia="en-IN"/>
            <w14:ligatures w14:val="none"/>
          </w:rPr>
          <w:t>Active recovery days</w:t>
        </w:r>
      </w:hyperlink>
      <w:r w:rsidRPr="00FB6802">
        <w:rPr>
          <w:rFonts w:ascii="Arial" w:eastAsia="Times New Roman" w:hAnsi="Arial" w:cs="Arial"/>
          <w:color w:val="333333"/>
          <w:kern w:val="0"/>
          <w:sz w:val="27"/>
          <w:szCs w:val="27"/>
          <w:lang w:eastAsia="en-IN"/>
          <w14:ligatures w14:val="none"/>
        </w:rPr>
        <w:t>, also known as active rest days, are days when you don’t have a weight training session scheduled (think: non-lifting days) but still want to engage in some low-intensity physical activity.</w:t>
      </w:r>
    </w:p>
    <w:p w14:paraId="44F0A519"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 xml:space="preserve">Active recovery can take many forms, but the key is to keep movement and impact lighter than your normal training load. Whatever activity you choose to do should be shorter in time than your usual training </w:t>
      </w:r>
      <w:proofErr w:type="spellStart"/>
      <w:r w:rsidRPr="00FB6802">
        <w:rPr>
          <w:rFonts w:ascii="Arial" w:eastAsia="Times New Roman" w:hAnsi="Arial" w:cs="Arial"/>
          <w:color w:val="333333"/>
          <w:kern w:val="0"/>
          <w:sz w:val="27"/>
          <w:szCs w:val="27"/>
          <w:lang w:eastAsia="en-IN"/>
          <w14:ligatures w14:val="none"/>
        </w:rPr>
        <w:t>training</w:t>
      </w:r>
      <w:proofErr w:type="spellEnd"/>
      <w:r w:rsidRPr="00FB6802">
        <w:rPr>
          <w:rFonts w:ascii="Arial" w:eastAsia="Times New Roman" w:hAnsi="Arial" w:cs="Arial"/>
          <w:color w:val="333333"/>
          <w:kern w:val="0"/>
          <w:sz w:val="27"/>
          <w:szCs w:val="27"/>
          <w:lang w:eastAsia="en-IN"/>
          <w14:ligatures w14:val="none"/>
        </w:rPr>
        <w:t xml:space="preserve"> sessions, and should leave you feeling recovered, not as though you just finished a workout. </w:t>
      </w:r>
    </w:p>
    <w:p w14:paraId="5EFA8D5E"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 xml:space="preserve">Active recovery days can be as simple as going on a hike, a bike ride around the </w:t>
      </w:r>
      <w:proofErr w:type="spellStart"/>
      <w:r w:rsidRPr="00FB6802">
        <w:rPr>
          <w:rFonts w:ascii="Arial" w:eastAsia="Times New Roman" w:hAnsi="Arial" w:cs="Arial"/>
          <w:color w:val="333333"/>
          <w:kern w:val="0"/>
          <w:sz w:val="27"/>
          <w:szCs w:val="27"/>
          <w:lang w:eastAsia="en-IN"/>
          <w14:ligatures w14:val="none"/>
        </w:rPr>
        <w:t>neighborhood</w:t>
      </w:r>
      <w:proofErr w:type="spellEnd"/>
      <w:r w:rsidRPr="00FB6802">
        <w:rPr>
          <w:rFonts w:ascii="Arial" w:eastAsia="Times New Roman" w:hAnsi="Arial" w:cs="Arial"/>
          <w:color w:val="333333"/>
          <w:kern w:val="0"/>
          <w:sz w:val="27"/>
          <w:szCs w:val="27"/>
          <w:lang w:eastAsia="en-IN"/>
          <w14:ligatures w14:val="none"/>
        </w:rPr>
        <w:t>, basic yoga or Pilates, or even a walk and stretching session. Active recovery workouts can be completed on scheduled rest days as written in your workout of choice, or as needed.</w:t>
      </w:r>
    </w:p>
    <w:p w14:paraId="4D0E2E75"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Related: </w:t>
      </w:r>
      <w:hyperlink r:id="rId8" w:history="1">
        <w:r w:rsidRPr="00FB6802">
          <w:rPr>
            <w:rFonts w:ascii="Arial" w:eastAsia="Times New Roman" w:hAnsi="Arial" w:cs="Arial"/>
            <w:color w:val="005599"/>
            <w:kern w:val="0"/>
            <w:sz w:val="27"/>
            <w:szCs w:val="27"/>
            <w:lang w:eastAsia="en-IN"/>
            <w14:ligatures w14:val="none"/>
          </w:rPr>
          <w:t>A Beginner's Guide to Zone 2 Cardio</w:t>
        </w:r>
      </w:hyperlink>
    </w:p>
    <w:p w14:paraId="34191A24" w14:textId="53924ECD"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noProof/>
          <w:color w:val="333333"/>
          <w:kern w:val="0"/>
          <w:sz w:val="27"/>
          <w:szCs w:val="27"/>
          <w:lang w:eastAsia="en-IN"/>
          <w14:ligatures w14:val="none"/>
        </w:rPr>
        <w:lastRenderedPageBreak/>
        <w:drawing>
          <wp:inline distT="0" distB="0" distL="0" distR="0" wp14:anchorId="13E3C364" wp14:editId="05C0E15D">
            <wp:extent cx="5731510" cy="3579495"/>
            <wp:effectExtent l="0" t="0" r="2540" b="1905"/>
            <wp:docPr id="582007744" name="Picture 3" descr="Fit woman doing lower body stretches on the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 woman doing lower body stretches on the flo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420CB689" w14:textId="77777777" w:rsidR="00FB6802" w:rsidRPr="00FB6802" w:rsidRDefault="00FB6802" w:rsidP="00FB680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FB6802">
        <w:rPr>
          <w:rFonts w:ascii="Arial" w:eastAsia="Times New Roman" w:hAnsi="Arial" w:cs="Arial"/>
          <w:color w:val="333333"/>
          <w:kern w:val="0"/>
          <w:sz w:val="36"/>
          <w:szCs w:val="36"/>
          <w:lang w:eastAsia="en-IN"/>
          <w14:ligatures w14:val="none"/>
        </w:rPr>
        <w:t>Benefits of Active Recovery Days</w:t>
      </w:r>
    </w:p>
    <w:p w14:paraId="7CC38F57"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A recovery day promotes blood flow to your joints and muscles and allows your body to slowly release lactic acid, thus minimizing post-workout stiffness and reducing inflammation. These can all boost the </w:t>
      </w:r>
      <w:hyperlink r:id="rId10" w:history="1">
        <w:r w:rsidRPr="00FB6802">
          <w:rPr>
            <w:rFonts w:ascii="Arial" w:eastAsia="Times New Roman" w:hAnsi="Arial" w:cs="Arial"/>
            <w:color w:val="005599"/>
            <w:kern w:val="0"/>
            <w:sz w:val="27"/>
            <w:szCs w:val="27"/>
            <w:lang w:eastAsia="en-IN"/>
            <w14:ligatures w14:val="none"/>
          </w:rPr>
          <w:t>recovery</w:t>
        </w:r>
      </w:hyperlink>
      <w:r w:rsidRPr="00FB6802">
        <w:rPr>
          <w:rFonts w:ascii="Arial" w:eastAsia="Times New Roman" w:hAnsi="Arial" w:cs="Arial"/>
          <w:color w:val="333333"/>
          <w:kern w:val="0"/>
          <w:sz w:val="27"/>
          <w:szCs w:val="27"/>
          <w:lang w:eastAsia="en-IN"/>
          <w14:ligatures w14:val="none"/>
        </w:rPr>
        <w:t> and adaptation process.</w:t>
      </w:r>
    </w:p>
    <w:p w14:paraId="755EFA2F"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Related: </w:t>
      </w:r>
      <w:hyperlink r:id="rId11" w:history="1">
        <w:r w:rsidRPr="00FB6802">
          <w:rPr>
            <w:rFonts w:ascii="Arial" w:eastAsia="Times New Roman" w:hAnsi="Arial" w:cs="Arial"/>
            <w:color w:val="005599"/>
            <w:kern w:val="0"/>
            <w:sz w:val="27"/>
            <w:szCs w:val="27"/>
            <w:lang w:eastAsia="en-IN"/>
            <w14:ligatures w14:val="none"/>
          </w:rPr>
          <w:t>3 Simple Recovery Methods to Train Harder Than Ever Before</w:t>
        </w:r>
      </w:hyperlink>
    </w:p>
    <w:p w14:paraId="57B0C765" w14:textId="77777777" w:rsidR="00FB6802" w:rsidRPr="00FB6802" w:rsidRDefault="00FB6802" w:rsidP="00FB680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FB6802">
        <w:rPr>
          <w:rFonts w:ascii="Arial" w:eastAsia="Times New Roman" w:hAnsi="Arial" w:cs="Arial"/>
          <w:color w:val="333333"/>
          <w:kern w:val="0"/>
          <w:sz w:val="36"/>
          <w:szCs w:val="36"/>
          <w:lang w:eastAsia="en-IN"/>
          <w14:ligatures w14:val="none"/>
        </w:rPr>
        <w:t>3 Active Recovery Workouts to Try</w:t>
      </w:r>
    </w:p>
    <w:p w14:paraId="33DE644E"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The following workouts can be completed as individual workouts depending on what would benefit your body or your goals. They can also be completed as a series of movements in one day which allows you to hit </w:t>
      </w:r>
      <w:hyperlink r:id="rId12" w:history="1">
        <w:r w:rsidRPr="00FB6802">
          <w:rPr>
            <w:rFonts w:ascii="Arial" w:eastAsia="Times New Roman" w:hAnsi="Arial" w:cs="Arial"/>
            <w:color w:val="005599"/>
            <w:kern w:val="0"/>
            <w:sz w:val="27"/>
            <w:szCs w:val="27"/>
            <w:lang w:eastAsia="en-IN"/>
            <w14:ligatures w14:val="none"/>
          </w:rPr>
          <w:t>bodyweight</w:t>
        </w:r>
      </w:hyperlink>
      <w:r w:rsidRPr="00FB6802">
        <w:rPr>
          <w:rFonts w:ascii="Arial" w:eastAsia="Times New Roman" w:hAnsi="Arial" w:cs="Arial"/>
          <w:color w:val="333333"/>
          <w:kern w:val="0"/>
          <w:sz w:val="27"/>
          <w:szCs w:val="27"/>
          <w:lang w:eastAsia="en-IN"/>
          <w14:ligatures w14:val="none"/>
        </w:rPr>
        <w:t> movement, more advanced movement, and even some stretching all in one. </w:t>
      </w:r>
    </w:p>
    <w:p w14:paraId="75BACC6A" w14:textId="77777777" w:rsidR="00FB6802" w:rsidRPr="00FB6802" w:rsidRDefault="00FB6802" w:rsidP="00FB6802">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Active Recovery Workout 1: Bodyweight Only</w:t>
      </w:r>
    </w:p>
    <w:p w14:paraId="1A40F4AC"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Basic bodyweight exercises and movements can help you work the muscles and tendons, lubricate the joints with synovial fluid, and even burn a few extra calories. If you’re a </w:t>
      </w:r>
      <w:hyperlink r:id="rId13" w:history="1">
        <w:r w:rsidRPr="00FB6802">
          <w:rPr>
            <w:rFonts w:ascii="Arial" w:eastAsia="Times New Roman" w:hAnsi="Arial" w:cs="Arial"/>
            <w:color w:val="005599"/>
            <w:kern w:val="0"/>
            <w:sz w:val="27"/>
            <w:szCs w:val="27"/>
            <w:lang w:eastAsia="en-IN"/>
            <w14:ligatures w14:val="none"/>
          </w:rPr>
          <w:t>beginner</w:t>
        </w:r>
      </w:hyperlink>
      <w:r w:rsidRPr="00FB6802">
        <w:rPr>
          <w:rFonts w:ascii="Arial" w:eastAsia="Times New Roman" w:hAnsi="Arial" w:cs="Arial"/>
          <w:color w:val="333333"/>
          <w:kern w:val="0"/>
          <w:sz w:val="27"/>
          <w:szCs w:val="27"/>
          <w:lang w:eastAsia="en-IN"/>
          <w14:ligatures w14:val="none"/>
        </w:rPr>
        <w:t xml:space="preserve"> or want something simple, then a basic routine may look like this. These are all bodyweight exercises, and the only item you will need is something to hold onto for the rack </w:t>
      </w:r>
      <w:proofErr w:type="spellStart"/>
      <w:r w:rsidRPr="00FB6802">
        <w:rPr>
          <w:rFonts w:ascii="Arial" w:eastAsia="Times New Roman" w:hAnsi="Arial" w:cs="Arial"/>
          <w:color w:val="333333"/>
          <w:kern w:val="0"/>
          <w:sz w:val="27"/>
          <w:szCs w:val="27"/>
          <w:lang w:eastAsia="en-IN"/>
          <w14:ligatures w14:val="none"/>
        </w:rPr>
        <w:t>lat</w:t>
      </w:r>
      <w:proofErr w:type="spellEnd"/>
      <w:r w:rsidRPr="00FB6802">
        <w:rPr>
          <w:rFonts w:ascii="Arial" w:eastAsia="Times New Roman" w:hAnsi="Arial" w:cs="Arial"/>
          <w:color w:val="333333"/>
          <w:kern w:val="0"/>
          <w:sz w:val="27"/>
          <w:szCs w:val="27"/>
          <w:lang w:eastAsia="en-IN"/>
          <w14:ligatures w14:val="none"/>
        </w:rPr>
        <w:t xml:space="preserve"> stretch. It can be a pillar, pole, or solid object you can maintain a good grip on.</w:t>
      </w:r>
    </w:p>
    <w:p w14:paraId="48F72F32" w14:textId="77777777" w:rsidR="00FB6802" w:rsidRPr="00FB6802" w:rsidRDefault="00FB6802" w:rsidP="00FB680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4" w:history="1">
        <w:r w:rsidRPr="00FB6802">
          <w:rPr>
            <w:rFonts w:ascii="Arial" w:eastAsia="Times New Roman" w:hAnsi="Arial" w:cs="Arial"/>
            <w:color w:val="005599"/>
            <w:kern w:val="0"/>
            <w:sz w:val="27"/>
            <w:szCs w:val="27"/>
            <w:lang w:eastAsia="en-IN"/>
            <w14:ligatures w14:val="none"/>
          </w:rPr>
          <w:t>Bodyweight Calf Raises</w:t>
        </w:r>
      </w:hyperlink>
      <w:r w:rsidRPr="00FB6802">
        <w:rPr>
          <w:rFonts w:ascii="Arial" w:eastAsia="Times New Roman" w:hAnsi="Arial" w:cs="Arial"/>
          <w:color w:val="333333"/>
          <w:kern w:val="0"/>
          <w:sz w:val="27"/>
          <w:szCs w:val="27"/>
          <w:lang w:eastAsia="en-IN"/>
          <w14:ligatures w14:val="none"/>
        </w:rPr>
        <w:t> - 10 reps</w:t>
      </w:r>
    </w:p>
    <w:p w14:paraId="4DDA5A4B" w14:textId="77777777" w:rsidR="00FB6802" w:rsidRPr="00FB6802" w:rsidRDefault="00FB6802" w:rsidP="00FB680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5" w:history="1">
        <w:r w:rsidRPr="00FB6802">
          <w:rPr>
            <w:rFonts w:ascii="Arial" w:eastAsia="Times New Roman" w:hAnsi="Arial" w:cs="Arial"/>
            <w:color w:val="005599"/>
            <w:kern w:val="0"/>
            <w:sz w:val="27"/>
            <w:szCs w:val="27"/>
            <w:lang w:eastAsia="en-IN"/>
            <w14:ligatures w14:val="none"/>
          </w:rPr>
          <w:t>Bodyweight Jump Squa</w:t>
        </w:r>
      </w:hyperlink>
      <w:r w:rsidRPr="00FB6802">
        <w:rPr>
          <w:rFonts w:ascii="Arial" w:eastAsia="Times New Roman" w:hAnsi="Arial" w:cs="Arial"/>
          <w:color w:val="333333"/>
          <w:kern w:val="0"/>
          <w:sz w:val="27"/>
          <w:szCs w:val="27"/>
          <w:lang w:eastAsia="en-IN"/>
          <w14:ligatures w14:val="none"/>
        </w:rPr>
        <w:t>t – 10 reps</w:t>
      </w:r>
    </w:p>
    <w:p w14:paraId="4CC6D3E0" w14:textId="77777777" w:rsidR="00FB6802" w:rsidRPr="00FB6802" w:rsidRDefault="00FB6802" w:rsidP="00FB680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6" w:history="1">
        <w:r w:rsidRPr="00FB6802">
          <w:rPr>
            <w:rFonts w:ascii="Arial" w:eastAsia="Times New Roman" w:hAnsi="Arial" w:cs="Arial"/>
            <w:color w:val="005599"/>
            <w:kern w:val="0"/>
            <w:sz w:val="27"/>
            <w:szCs w:val="27"/>
            <w:lang w:eastAsia="en-IN"/>
            <w14:ligatures w14:val="none"/>
          </w:rPr>
          <w:t>Bodyweight Single Leg Deadlift</w:t>
        </w:r>
      </w:hyperlink>
      <w:r w:rsidRPr="00FB6802">
        <w:rPr>
          <w:rFonts w:ascii="Arial" w:eastAsia="Times New Roman" w:hAnsi="Arial" w:cs="Arial"/>
          <w:color w:val="333333"/>
          <w:kern w:val="0"/>
          <w:sz w:val="27"/>
          <w:szCs w:val="27"/>
          <w:lang w:eastAsia="en-IN"/>
          <w14:ligatures w14:val="none"/>
        </w:rPr>
        <w:t> – 10 reps per leg</w:t>
      </w:r>
    </w:p>
    <w:p w14:paraId="02BB100C" w14:textId="77777777" w:rsidR="00FB6802" w:rsidRPr="00FB6802" w:rsidRDefault="00FB6802" w:rsidP="00FB680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7" w:history="1">
        <w:r w:rsidRPr="00FB6802">
          <w:rPr>
            <w:rFonts w:ascii="Arial" w:eastAsia="Times New Roman" w:hAnsi="Arial" w:cs="Arial"/>
            <w:color w:val="005599"/>
            <w:kern w:val="0"/>
            <w:sz w:val="27"/>
            <w:szCs w:val="27"/>
            <w:lang w:eastAsia="en-IN"/>
            <w14:ligatures w14:val="none"/>
          </w:rPr>
          <w:t>Rocking Frog Stretch</w:t>
        </w:r>
      </w:hyperlink>
      <w:r w:rsidRPr="00FB6802">
        <w:rPr>
          <w:rFonts w:ascii="Arial" w:eastAsia="Times New Roman" w:hAnsi="Arial" w:cs="Arial"/>
          <w:color w:val="333333"/>
          <w:kern w:val="0"/>
          <w:sz w:val="27"/>
          <w:szCs w:val="27"/>
          <w:lang w:eastAsia="en-IN"/>
          <w14:ligatures w14:val="none"/>
        </w:rPr>
        <w:t> – 10 reps</w:t>
      </w:r>
    </w:p>
    <w:p w14:paraId="5D633D67" w14:textId="77777777" w:rsidR="00FB6802" w:rsidRPr="00FB6802" w:rsidRDefault="00FB6802" w:rsidP="00FB680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8" w:history="1">
        <w:r w:rsidRPr="00FB6802">
          <w:rPr>
            <w:rFonts w:ascii="Arial" w:eastAsia="Times New Roman" w:hAnsi="Arial" w:cs="Arial"/>
            <w:color w:val="005599"/>
            <w:kern w:val="0"/>
            <w:sz w:val="27"/>
            <w:szCs w:val="27"/>
            <w:lang w:eastAsia="en-IN"/>
            <w14:ligatures w14:val="none"/>
          </w:rPr>
          <w:t>Side Crunch</w:t>
        </w:r>
      </w:hyperlink>
      <w:r w:rsidRPr="00FB6802">
        <w:rPr>
          <w:rFonts w:ascii="Arial" w:eastAsia="Times New Roman" w:hAnsi="Arial" w:cs="Arial"/>
          <w:color w:val="333333"/>
          <w:kern w:val="0"/>
          <w:sz w:val="27"/>
          <w:szCs w:val="27"/>
          <w:lang w:eastAsia="en-IN"/>
          <w14:ligatures w14:val="none"/>
        </w:rPr>
        <w:t> – 10 reps per side</w:t>
      </w:r>
    </w:p>
    <w:p w14:paraId="4337763B" w14:textId="77777777" w:rsidR="00FB6802" w:rsidRPr="00FB6802" w:rsidRDefault="00FB6802" w:rsidP="00FB680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9" w:history="1">
        <w:r w:rsidRPr="00FB6802">
          <w:rPr>
            <w:rFonts w:ascii="Arial" w:eastAsia="Times New Roman" w:hAnsi="Arial" w:cs="Arial"/>
            <w:color w:val="005599"/>
            <w:kern w:val="0"/>
            <w:sz w:val="27"/>
            <w:szCs w:val="27"/>
            <w:lang w:eastAsia="en-IN"/>
            <w14:ligatures w14:val="none"/>
          </w:rPr>
          <w:t>Ab Crunch</w:t>
        </w:r>
      </w:hyperlink>
      <w:r w:rsidRPr="00FB6802">
        <w:rPr>
          <w:rFonts w:ascii="Arial" w:eastAsia="Times New Roman" w:hAnsi="Arial" w:cs="Arial"/>
          <w:color w:val="333333"/>
          <w:kern w:val="0"/>
          <w:sz w:val="27"/>
          <w:szCs w:val="27"/>
          <w:lang w:eastAsia="en-IN"/>
          <w14:ligatures w14:val="none"/>
        </w:rPr>
        <w:t> – 10 reps</w:t>
      </w:r>
    </w:p>
    <w:p w14:paraId="41BF8FCC" w14:textId="77777777" w:rsidR="00FB6802" w:rsidRPr="00FB6802" w:rsidRDefault="00FB6802" w:rsidP="00FB680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20" w:history="1">
        <w:r w:rsidRPr="00FB6802">
          <w:rPr>
            <w:rFonts w:ascii="Arial" w:eastAsia="Times New Roman" w:hAnsi="Arial" w:cs="Arial"/>
            <w:color w:val="005599"/>
            <w:kern w:val="0"/>
            <w:sz w:val="27"/>
            <w:szCs w:val="27"/>
            <w:lang w:eastAsia="en-IN"/>
            <w14:ligatures w14:val="none"/>
          </w:rPr>
          <w:t>Lying Floor Leg Raise</w:t>
        </w:r>
      </w:hyperlink>
      <w:r w:rsidRPr="00FB6802">
        <w:rPr>
          <w:rFonts w:ascii="Arial" w:eastAsia="Times New Roman" w:hAnsi="Arial" w:cs="Arial"/>
          <w:color w:val="333333"/>
          <w:kern w:val="0"/>
          <w:sz w:val="27"/>
          <w:szCs w:val="27"/>
          <w:lang w:eastAsia="en-IN"/>
          <w14:ligatures w14:val="none"/>
        </w:rPr>
        <w:t> – 10 reps</w:t>
      </w:r>
    </w:p>
    <w:p w14:paraId="6CFC6132" w14:textId="77777777" w:rsidR="00FB6802" w:rsidRPr="00FB6802" w:rsidRDefault="00FB6802" w:rsidP="00FB680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21" w:history="1">
        <w:r w:rsidRPr="00FB6802">
          <w:rPr>
            <w:rFonts w:ascii="Arial" w:eastAsia="Times New Roman" w:hAnsi="Arial" w:cs="Arial"/>
            <w:color w:val="005599"/>
            <w:kern w:val="0"/>
            <w:sz w:val="27"/>
            <w:szCs w:val="27"/>
            <w:lang w:eastAsia="en-IN"/>
            <w14:ligatures w14:val="none"/>
          </w:rPr>
          <w:t>Push Up</w:t>
        </w:r>
      </w:hyperlink>
      <w:r w:rsidRPr="00FB6802">
        <w:rPr>
          <w:rFonts w:ascii="Arial" w:eastAsia="Times New Roman" w:hAnsi="Arial" w:cs="Arial"/>
          <w:color w:val="333333"/>
          <w:kern w:val="0"/>
          <w:sz w:val="27"/>
          <w:szCs w:val="27"/>
          <w:lang w:eastAsia="en-IN"/>
          <w14:ligatures w14:val="none"/>
        </w:rPr>
        <w:t> – 10 reps</w:t>
      </w:r>
    </w:p>
    <w:p w14:paraId="29299E12" w14:textId="77777777" w:rsidR="00FB6802" w:rsidRPr="00FB6802" w:rsidRDefault="00FB6802" w:rsidP="00FB680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22" w:history="1">
        <w:r w:rsidRPr="00FB6802">
          <w:rPr>
            <w:rFonts w:ascii="Arial" w:eastAsia="Times New Roman" w:hAnsi="Arial" w:cs="Arial"/>
            <w:color w:val="005599"/>
            <w:kern w:val="0"/>
            <w:sz w:val="27"/>
            <w:szCs w:val="27"/>
            <w:lang w:eastAsia="en-IN"/>
            <w14:ligatures w14:val="none"/>
          </w:rPr>
          <w:t>Rack Lat Stretch</w:t>
        </w:r>
      </w:hyperlink>
      <w:r w:rsidRPr="00FB6802">
        <w:rPr>
          <w:rFonts w:ascii="Arial" w:eastAsia="Times New Roman" w:hAnsi="Arial" w:cs="Arial"/>
          <w:color w:val="333333"/>
          <w:kern w:val="0"/>
          <w:sz w:val="27"/>
          <w:szCs w:val="27"/>
          <w:lang w:eastAsia="en-IN"/>
          <w14:ligatures w14:val="none"/>
        </w:rPr>
        <w:t> – 10 seconds per side</w:t>
      </w:r>
    </w:p>
    <w:p w14:paraId="3CA1E963" w14:textId="77777777" w:rsidR="00FB6802" w:rsidRPr="00FB6802" w:rsidRDefault="00FB6802" w:rsidP="00FB680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23" w:history="1">
        <w:r w:rsidRPr="00FB6802">
          <w:rPr>
            <w:rFonts w:ascii="Arial" w:eastAsia="Times New Roman" w:hAnsi="Arial" w:cs="Arial"/>
            <w:color w:val="005599"/>
            <w:kern w:val="0"/>
            <w:sz w:val="27"/>
            <w:szCs w:val="27"/>
            <w:lang w:eastAsia="en-IN"/>
            <w14:ligatures w14:val="none"/>
          </w:rPr>
          <w:t>Arm Circles</w:t>
        </w:r>
      </w:hyperlink>
      <w:r w:rsidRPr="00FB6802">
        <w:rPr>
          <w:rFonts w:ascii="Arial" w:eastAsia="Times New Roman" w:hAnsi="Arial" w:cs="Arial"/>
          <w:color w:val="333333"/>
          <w:kern w:val="0"/>
          <w:sz w:val="27"/>
          <w:szCs w:val="27"/>
          <w:lang w:eastAsia="en-IN"/>
          <w14:ligatures w14:val="none"/>
        </w:rPr>
        <w:t> – 10 reps</w:t>
      </w:r>
    </w:p>
    <w:p w14:paraId="2A83546E"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 xml:space="preserve">You can do this </w:t>
      </w:r>
      <w:proofErr w:type="spellStart"/>
      <w:r w:rsidRPr="00FB6802">
        <w:rPr>
          <w:rFonts w:ascii="Arial" w:eastAsia="Times New Roman" w:hAnsi="Arial" w:cs="Arial"/>
          <w:color w:val="333333"/>
          <w:kern w:val="0"/>
          <w:sz w:val="27"/>
          <w:szCs w:val="27"/>
          <w:lang w:eastAsia="en-IN"/>
          <w14:ligatures w14:val="none"/>
        </w:rPr>
        <w:t>workout</w:t>
      </w:r>
      <w:proofErr w:type="spellEnd"/>
      <w:r w:rsidRPr="00FB6802">
        <w:rPr>
          <w:rFonts w:ascii="Arial" w:eastAsia="Times New Roman" w:hAnsi="Arial" w:cs="Arial"/>
          <w:color w:val="333333"/>
          <w:kern w:val="0"/>
          <w:sz w:val="27"/>
          <w:szCs w:val="27"/>
          <w:lang w:eastAsia="en-IN"/>
          <w14:ligatures w14:val="none"/>
        </w:rPr>
        <w:t xml:space="preserve"> in one of two ways. Either you can perform all ten exercises in a row with minimal rest between each exercise and repeat for two rounds, or you can do two sets of each with 30 seconds of rest between sets. This is up to you.</w:t>
      </w:r>
    </w:p>
    <w:p w14:paraId="0B4AD528" w14:textId="4D123BBC"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noProof/>
          <w:color w:val="333333"/>
          <w:kern w:val="0"/>
          <w:sz w:val="27"/>
          <w:szCs w:val="27"/>
          <w:lang w:eastAsia="en-IN"/>
          <w14:ligatures w14:val="none"/>
        </w:rPr>
        <w:drawing>
          <wp:inline distT="0" distB="0" distL="0" distR="0" wp14:anchorId="23CB9FAF" wp14:editId="60022354">
            <wp:extent cx="5731510" cy="3579495"/>
            <wp:effectExtent l="0" t="0" r="2540" b="1905"/>
            <wp:docPr id="1430580331" name="Picture 2" descr="Muscular man wearing a black t-shirt foam rolling in th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scular man wearing a black t-shirt foam rolling in the gy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50E02729" w14:textId="77777777" w:rsidR="00FB6802" w:rsidRPr="00FB6802" w:rsidRDefault="00FB6802" w:rsidP="00FB6802">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Active Recovery Workout 2: More Advanced Movement</w:t>
      </w:r>
    </w:p>
    <w:p w14:paraId="424B429C"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The purpose of this next workout is not only to </w:t>
      </w:r>
      <w:hyperlink r:id="rId25" w:history="1">
        <w:r w:rsidRPr="00FB6802">
          <w:rPr>
            <w:rFonts w:ascii="Arial" w:eastAsia="Times New Roman" w:hAnsi="Arial" w:cs="Arial"/>
            <w:color w:val="005599"/>
            <w:kern w:val="0"/>
            <w:sz w:val="27"/>
            <w:szCs w:val="27"/>
            <w:lang w:eastAsia="en-IN"/>
            <w14:ligatures w14:val="none"/>
          </w:rPr>
          <w:t>maximize your recovery</w:t>
        </w:r>
      </w:hyperlink>
      <w:r w:rsidRPr="00FB6802">
        <w:rPr>
          <w:rFonts w:ascii="Arial" w:eastAsia="Times New Roman" w:hAnsi="Arial" w:cs="Arial"/>
          <w:color w:val="333333"/>
          <w:kern w:val="0"/>
          <w:sz w:val="27"/>
          <w:szCs w:val="27"/>
          <w:lang w:eastAsia="en-IN"/>
          <w14:ligatures w14:val="none"/>
        </w:rPr>
        <w:t> day but also to help you find potential weaknesses to work on and improve your recovery even more. All you need for the movements below is a </w:t>
      </w:r>
      <w:hyperlink r:id="rId26" w:history="1">
        <w:r w:rsidRPr="00FB6802">
          <w:rPr>
            <w:rFonts w:ascii="Arial" w:eastAsia="Times New Roman" w:hAnsi="Arial" w:cs="Arial"/>
            <w:color w:val="005599"/>
            <w:kern w:val="0"/>
            <w:sz w:val="27"/>
            <w:szCs w:val="27"/>
            <w:lang w:eastAsia="en-IN"/>
            <w14:ligatures w14:val="none"/>
          </w:rPr>
          <w:t>lacrosse ball</w:t>
        </w:r>
      </w:hyperlink>
      <w:r w:rsidRPr="00FB6802">
        <w:rPr>
          <w:rFonts w:ascii="Arial" w:eastAsia="Times New Roman" w:hAnsi="Arial" w:cs="Arial"/>
          <w:color w:val="333333"/>
          <w:kern w:val="0"/>
          <w:sz w:val="27"/>
          <w:szCs w:val="27"/>
          <w:lang w:eastAsia="en-IN"/>
          <w14:ligatures w14:val="none"/>
        </w:rPr>
        <w:t> and a foam roller. </w:t>
      </w:r>
    </w:p>
    <w:p w14:paraId="5C473808" w14:textId="77777777" w:rsidR="00FB6802" w:rsidRPr="00FB6802" w:rsidRDefault="00FB6802" w:rsidP="00FB680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27" w:history="1">
        <w:r w:rsidRPr="00FB6802">
          <w:rPr>
            <w:rFonts w:ascii="Arial" w:eastAsia="Times New Roman" w:hAnsi="Arial" w:cs="Arial"/>
            <w:color w:val="005599"/>
            <w:kern w:val="0"/>
            <w:sz w:val="27"/>
            <w:szCs w:val="27"/>
            <w:lang w:eastAsia="en-IN"/>
            <w14:ligatures w14:val="none"/>
          </w:rPr>
          <w:t>Cradle Walk to Forward Lunge</w:t>
        </w:r>
      </w:hyperlink>
      <w:r w:rsidRPr="00FB6802">
        <w:rPr>
          <w:rFonts w:ascii="Arial" w:eastAsia="Times New Roman" w:hAnsi="Arial" w:cs="Arial"/>
          <w:color w:val="333333"/>
          <w:kern w:val="0"/>
          <w:sz w:val="27"/>
          <w:szCs w:val="27"/>
          <w:lang w:eastAsia="en-IN"/>
          <w14:ligatures w14:val="none"/>
        </w:rPr>
        <w:t> -15 reps per leg</w:t>
      </w:r>
    </w:p>
    <w:p w14:paraId="333D712F" w14:textId="77777777" w:rsidR="00FB6802" w:rsidRPr="00FB6802" w:rsidRDefault="00FB6802" w:rsidP="00FB680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28" w:history="1">
        <w:r w:rsidRPr="00FB6802">
          <w:rPr>
            <w:rFonts w:ascii="Arial" w:eastAsia="Times New Roman" w:hAnsi="Arial" w:cs="Arial"/>
            <w:color w:val="005599"/>
            <w:kern w:val="0"/>
            <w:sz w:val="27"/>
            <w:szCs w:val="27"/>
            <w:lang w:eastAsia="en-IN"/>
            <w14:ligatures w14:val="none"/>
          </w:rPr>
          <w:t>90/90 Hip Crossover</w:t>
        </w:r>
      </w:hyperlink>
      <w:r w:rsidRPr="00FB6802">
        <w:rPr>
          <w:rFonts w:ascii="Arial" w:eastAsia="Times New Roman" w:hAnsi="Arial" w:cs="Arial"/>
          <w:color w:val="333333"/>
          <w:kern w:val="0"/>
          <w:sz w:val="27"/>
          <w:szCs w:val="27"/>
          <w:lang w:eastAsia="en-IN"/>
          <w14:ligatures w14:val="none"/>
        </w:rPr>
        <w:t> - 15 reps per leg</w:t>
      </w:r>
    </w:p>
    <w:p w14:paraId="572BEF97" w14:textId="77777777" w:rsidR="00FB6802" w:rsidRPr="00FB6802" w:rsidRDefault="00FB6802" w:rsidP="00FB680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29" w:history="1">
        <w:r w:rsidRPr="00FB6802">
          <w:rPr>
            <w:rFonts w:ascii="Arial" w:eastAsia="Times New Roman" w:hAnsi="Arial" w:cs="Arial"/>
            <w:color w:val="005599"/>
            <w:kern w:val="0"/>
            <w:sz w:val="27"/>
            <w:szCs w:val="27"/>
            <w:lang w:eastAsia="en-IN"/>
            <w14:ligatures w14:val="none"/>
          </w:rPr>
          <w:t>Side Plank with Hip Dip</w:t>
        </w:r>
      </w:hyperlink>
      <w:r w:rsidRPr="00FB6802">
        <w:rPr>
          <w:rFonts w:ascii="Arial" w:eastAsia="Times New Roman" w:hAnsi="Arial" w:cs="Arial"/>
          <w:color w:val="333333"/>
          <w:kern w:val="0"/>
          <w:sz w:val="27"/>
          <w:szCs w:val="27"/>
          <w:lang w:eastAsia="en-IN"/>
          <w14:ligatures w14:val="none"/>
        </w:rPr>
        <w:t> -15 reps per leg</w:t>
      </w:r>
    </w:p>
    <w:p w14:paraId="4B9353B0" w14:textId="77777777" w:rsidR="00FB6802" w:rsidRPr="00FB6802" w:rsidRDefault="00FB6802" w:rsidP="00FB680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0" w:history="1">
        <w:r w:rsidRPr="00FB6802">
          <w:rPr>
            <w:rFonts w:ascii="Arial" w:eastAsia="Times New Roman" w:hAnsi="Arial" w:cs="Arial"/>
            <w:color w:val="005599"/>
            <w:kern w:val="0"/>
            <w:sz w:val="27"/>
            <w:szCs w:val="27"/>
            <w:lang w:eastAsia="en-IN"/>
            <w14:ligatures w14:val="none"/>
          </w:rPr>
          <w:t>Plank</w:t>
        </w:r>
      </w:hyperlink>
      <w:r w:rsidRPr="00FB6802">
        <w:rPr>
          <w:rFonts w:ascii="Arial" w:eastAsia="Times New Roman" w:hAnsi="Arial" w:cs="Arial"/>
          <w:color w:val="333333"/>
          <w:kern w:val="0"/>
          <w:sz w:val="27"/>
          <w:szCs w:val="27"/>
          <w:lang w:eastAsia="en-IN"/>
          <w14:ligatures w14:val="none"/>
        </w:rPr>
        <w:t> – Failure or Up to 2 minutes</w:t>
      </w:r>
    </w:p>
    <w:p w14:paraId="6DFE6CFD" w14:textId="77777777" w:rsidR="00FB6802" w:rsidRPr="00FB6802" w:rsidRDefault="00FB6802" w:rsidP="00FB680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1" w:history="1">
        <w:r w:rsidRPr="00FB6802">
          <w:rPr>
            <w:rFonts w:ascii="Arial" w:eastAsia="Times New Roman" w:hAnsi="Arial" w:cs="Arial"/>
            <w:color w:val="005599"/>
            <w:kern w:val="0"/>
            <w:sz w:val="27"/>
            <w:szCs w:val="27"/>
            <w:lang w:eastAsia="en-IN"/>
            <w14:ligatures w14:val="none"/>
          </w:rPr>
          <w:t>Rock Back Extension Rotation</w:t>
        </w:r>
      </w:hyperlink>
      <w:r w:rsidRPr="00FB6802">
        <w:rPr>
          <w:rFonts w:ascii="Arial" w:eastAsia="Times New Roman" w:hAnsi="Arial" w:cs="Arial"/>
          <w:color w:val="333333"/>
          <w:kern w:val="0"/>
          <w:sz w:val="27"/>
          <w:szCs w:val="27"/>
          <w:lang w:eastAsia="en-IN"/>
          <w14:ligatures w14:val="none"/>
        </w:rPr>
        <w:t> – 15 reps per side</w:t>
      </w:r>
    </w:p>
    <w:p w14:paraId="54A80EE2" w14:textId="77777777" w:rsidR="00FB6802" w:rsidRPr="00FB6802" w:rsidRDefault="00FB6802" w:rsidP="00FB680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2" w:history="1">
        <w:r w:rsidRPr="00FB6802">
          <w:rPr>
            <w:rFonts w:ascii="Arial" w:eastAsia="Times New Roman" w:hAnsi="Arial" w:cs="Arial"/>
            <w:color w:val="005599"/>
            <w:kern w:val="0"/>
            <w:sz w:val="27"/>
            <w:szCs w:val="27"/>
            <w:lang w:eastAsia="en-IN"/>
            <w14:ligatures w14:val="none"/>
          </w:rPr>
          <w:t>Push Up with Feet Elevated</w:t>
        </w:r>
      </w:hyperlink>
      <w:r w:rsidRPr="00FB6802">
        <w:rPr>
          <w:rFonts w:ascii="Arial" w:eastAsia="Times New Roman" w:hAnsi="Arial" w:cs="Arial"/>
          <w:color w:val="333333"/>
          <w:kern w:val="0"/>
          <w:sz w:val="27"/>
          <w:szCs w:val="27"/>
          <w:lang w:eastAsia="en-IN"/>
          <w14:ligatures w14:val="none"/>
        </w:rPr>
        <w:t> – 15 reps</w:t>
      </w:r>
    </w:p>
    <w:p w14:paraId="4E4FE05F" w14:textId="77777777" w:rsidR="00FB6802" w:rsidRPr="00FB6802" w:rsidRDefault="00FB6802" w:rsidP="00FB680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3" w:history="1">
        <w:r w:rsidRPr="00FB6802">
          <w:rPr>
            <w:rFonts w:ascii="Arial" w:eastAsia="Times New Roman" w:hAnsi="Arial" w:cs="Arial"/>
            <w:color w:val="005599"/>
            <w:kern w:val="0"/>
            <w:sz w:val="27"/>
            <w:szCs w:val="27"/>
            <w:lang w:eastAsia="en-IN"/>
            <w14:ligatures w14:val="none"/>
          </w:rPr>
          <w:t>Plantar Fascia Lacrosse Ball</w:t>
        </w:r>
      </w:hyperlink>
      <w:r w:rsidRPr="00FB6802">
        <w:rPr>
          <w:rFonts w:ascii="Arial" w:eastAsia="Times New Roman" w:hAnsi="Arial" w:cs="Arial"/>
          <w:color w:val="333333"/>
          <w:kern w:val="0"/>
          <w:sz w:val="27"/>
          <w:szCs w:val="27"/>
          <w:lang w:eastAsia="en-IN"/>
          <w14:ligatures w14:val="none"/>
        </w:rPr>
        <w:t> – As Needed</w:t>
      </w:r>
    </w:p>
    <w:p w14:paraId="695F8868" w14:textId="77777777" w:rsidR="00FB6802" w:rsidRPr="00FB6802" w:rsidRDefault="00FB6802" w:rsidP="00FB680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4" w:history="1">
        <w:r w:rsidRPr="00FB6802">
          <w:rPr>
            <w:rFonts w:ascii="Arial" w:eastAsia="Times New Roman" w:hAnsi="Arial" w:cs="Arial"/>
            <w:color w:val="005599"/>
            <w:kern w:val="0"/>
            <w:sz w:val="27"/>
            <w:szCs w:val="27"/>
            <w:lang w:eastAsia="en-IN"/>
            <w14:ligatures w14:val="none"/>
          </w:rPr>
          <w:t>IT Band Foam Rolling</w:t>
        </w:r>
      </w:hyperlink>
      <w:r w:rsidRPr="00FB6802">
        <w:rPr>
          <w:rFonts w:ascii="Arial" w:eastAsia="Times New Roman" w:hAnsi="Arial" w:cs="Arial"/>
          <w:color w:val="333333"/>
          <w:kern w:val="0"/>
          <w:sz w:val="27"/>
          <w:szCs w:val="27"/>
          <w:lang w:eastAsia="en-IN"/>
          <w14:ligatures w14:val="none"/>
        </w:rPr>
        <w:t> – As Needed</w:t>
      </w:r>
    </w:p>
    <w:p w14:paraId="1100ED34" w14:textId="77777777" w:rsidR="00FB6802" w:rsidRPr="00FB6802" w:rsidRDefault="00FB6802" w:rsidP="00FB680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5" w:history="1">
        <w:r w:rsidRPr="00FB6802">
          <w:rPr>
            <w:rFonts w:ascii="Arial" w:eastAsia="Times New Roman" w:hAnsi="Arial" w:cs="Arial"/>
            <w:color w:val="005599"/>
            <w:kern w:val="0"/>
            <w:sz w:val="27"/>
            <w:szCs w:val="27"/>
            <w:lang w:eastAsia="en-IN"/>
            <w14:ligatures w14:val="none"/>
          </w:rPr>
          <w:t>Hip Flexor Foam Rolling</w:t>
        </w:r>
      </w:hyperlink>
      <w:r w:rsidRPr="00FB6802">
        <w:rPr>
          <w:rFonts w:ascii="Arial" w:eastAsia="Times New Roman" w:hAnsi="Arial" w:cs="Arial"/>
          <w:color w:val="333333"/>
          <w:kern w:val="0"/>
          <w:sz w:val="27"/>
          <w:szCs w:val="27"/>
          <w:lang w:eastAsia="en-IN"/>
          <w14:ligatures w14:val="none"/>
        </w:rPr>
        <w:t> – As Needed</w:t>
      </w:r>
    </w:p>
    <w:p w14:paraId="6B989B2F" w14:textId="27D61678"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noProof/>
          <w:color w:val="333333"/>
          <w:kern w:val="0"/>
          <w:sz w:val="27"/>
          <w:szCs w:val="27"/>
          <w:lang w:eastAsia="en-IN"/>
          <w14:ligatures w14:val="none"/>
        </w:rPr>
        <w:drawing>
          <wp:inline distT="0" distB="0" distL="0" distR="0" wp14:anchorId="55B9B392" wp14:editId="7809B79E">
            <wp:extent cx="5731510" cy="3579495"/>
            <wp:effectExtent l="0" t="0" r="2540" b="1905"/>
            <wp:docPr id="1359204275" name="Picture 1" descr="Fit man doing lower body stretches with a coach in th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t man doing lower body stretches with a coach in the gy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58865C39" w14:textId="77777777" w:rsidR="00FB6802" w:rsidRPr="00FB6802" w:rsidRDefault="00FB6802" w:rsidP="00FB6802">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Active Recovery Workout 3: Stretching</w:t>
      </w:r>
    </w:p>
    <w:p w14:paraId="358CE42E"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The list below is of suggested movements that you can find in the M&amp;S Exercises section. You can add more to this or take one or two away based on your individual needs and abilities. Either way, perform a routine like this at least once. You can do this up to two times in a row if desired. Give yourself 30 seconds of rest between sets if you opt for the second round.</w:t>
      </w:r>
    </w:p>
    <w:p w14:paraId="791A7AA5" w14:textId="77777777" w:rsidR="00FB6802" w:rsidRPr="00FB6802" w:rsidRDefault="00FB6802" w:rsidP="00FB6802">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7" w:history="1">
        <w:r w:rsidRPr="00FB6802">
          <w:rPr>
            <w:rFonts w:ascii="Arial" w:eastAsia="Times New Roman" w:hAnsi="Arial" w:cs="Arial"/>
            <w:color w:val="005599"/>
            <w:kern w:val="0"/>
            <w:sz w:val="27"/>
            <w:szCs w:val="27"/>
            <w:lang w:eastAsia="en-IN"/>
            <w14:ligatures w14:val="none"/>
          </w:rPr>
          <w:t>Prone Quad Stretch</w:t>
        </w:r>
      </w:hyperlink>
      <w:r w:rsidRPr="00FB6802">
        <w:rPr>
          <w:rFonts w:ascii="Arial" w:eastAsia="Times New Roman" w:hAnsi="Arial" w:cs="Arial"/>
          <w:color w:val="333333"/>
          <w:kern w:val="0"/>
          <w:sz w:val="27"/>
          <w:szCs w:val="27"/>
          <w:lang w:eastAsia="en-IN"/>
          <w14:ligatures w14:val="none"/>
        </w:rPr>
        <w:t> – 15-30 seconds per side</w:t>
      </w:r>
    </w:p>
    <w:p w14:paraId="07E00627" w14:textId="77777777" w:rsidR="00FB6802" w:rsidRPr="00FB6802" w:rsidRDefault="00FB6802" w:rsidP="00FB6802">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8" w:history="1">
        <w:r w:rsidRPr="00FB6802">
          <w:rPr>
            <w:rFonts w:ascii="Arial" w:eastAsia="Times New Roman" w:hAnsi="Arial" w:cs="Arial"/>
            <w:color w:val="005599"/>
            <w:kern w:val="0"/>
            <w:sz w:val="27"/>
            <w:szCs w:val="27"/>
            <w:lang w:eastAsia="en-IN"/>
            <w14:ligatures w14:val="none"/>
          </w:rPr>
          <w:t>Figure 4 Glute Stretch</w:t>
        </w:r>
      </w:hyperlink>
      <w:r w:rsidRPr="00FB6802">
        <w:rPr>
          <w:rFonts w:ascii="Arial" w:eastAsia="Times New Roman" w:hAnsi="Arial" w:cs="Arial"/>
          <w:color w:val="333333"/>
          <w:kern w:val="0"/>
          <w:sz w:val="27"/>
          <w:szCs w:val="27"/>
          <w:lang w:eastAsia="en-IN"/>
          <w14:ligatures w14:val="none"/>
        </w:rPr>
        <w:t> – 15-30 seconds per side</w:t>
      </w:r>
    </w:p>
    <w:p w14:paraId="3858C389" w14:textId="77777777" w:rsidR="00FB6802" w:rsidRPr="00FB6802" w:rsidRDefault="00FB6802" w:rsidP="00FB6802">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9" w:history="1">
        <w:r w:rsidRPr="00FB6802">
          <w:rPr>
            <w:rFonts w:ascii="Arial" w:eastAsia="Times New Roman" w:hAnsi="Arial" w:cs="Arial"/>
            <w:color w:val="005599"/>
            <w:kern w:val="0"/>
            <w:sz w:val="27"/>
            <w:szCs w:val="27"/>
            <w:lang w:eastAsia="en-IN"/>
            <w14:ligatures w14:val="none"/>
          </w:rPr>
          <w:t>Inchworm</w:t>
        </w:r>
      </w:hyperlink>
      <w:r w:rsidRPr="00FB6802">
        <w:rPr>
          <w:rFonts w:ascii="Arial" w:eastAsia="Times New Roman" w:hAnsi="Arial" w:cs="Arial"/>
          <w:color w:val="333333"/>
          <w:kern w:val="0"/>
          <w:sz w:val="27"/>
          <w:szCs w:val="27"/>
          <w:lang w:eastAsia="en-IN"/>
          <w14:ligatures w14:val="none"/>
        </w:rPr>
        <w:t> – 2-5 reps</w:t>
      </w:r>
    </w:p>
    <w:p w14:paraId="40522F8B" w14:textId="77777777" w:rsidR="00FB6802" w:rsidRPr="00FB6802" w:rsidRDefault="00FB6802" w:rsidP="00FB6802">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40" w:history="1">
        <w:r w:rsidRPr="00FB6802">
          <w:rPr>
            <w:rFonts w:ascii="Arial" w:eastAsia="Times New Roman" w:hAnsi="Arial" w:cs="Arial"/>
            <w:color w:val="005599"/>
            <w:kern w:val="0"/>
            <w:sz w:val="27"/>
            <w:szCs w:val="27"/>
            <w:lang w:eastAsia="en-IN"/>
            <w14:ligatures w14:val="none"/>
          </w:rPr>
          <w:t>Superman</w:t>
        </w:r>
      </w:hyperlink>
      <w:r w:rsidRPr="00FB6802">
        <w:rPr>
          <w:rFonts w:ascii="Arial" w:eastAsia="Times New Roman" w:hAnsi="Arial" w:cs="Arial"/>
          <w:color w:val="333333"/>
          <w:kern w:val="0"/>
          <w:sz w:val="27"/>
          <w:szCs w:val="27"/>
          <w:lang w:eastAsia="en-IN"/>
          <w14:ligatures w14:val="none"/>
        </w:rPr>
        <w:t> – 15-30 seconds</w:t>
      </w:r>
    </w:p>
    <w:p w14:paraId="2BF6B9FE" w14:textId="77777777" w:rsidR="00FB6802" w:rsidRPr="00FB6802" w:rsidRDefault="00FB6802" w:rsidP="00FB6802">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41" w:history="1">
        <w:r w:rsidRPr="00FB6802">
          <w:rPr>
            <w:rFonts w:ascii="Arial" w:eastAsia="Times New Roman" w:hAnsi="Arial" w:cs="Arial"/>
            <w:color w:val="005599"/>
            <w:kern w:val="0"/>
            <w:sz w:val="27"/>
            <w:szCs w:val="27"/>
            <w:lang w:eastAsia="en-IN"/>
            <w14:ligatures w14:val="none"/>
          </w:rPr>
          <w:t>Hollow Body Hold</w:t>
        </w:r>
      </w:hyperlink>
      <w:r w:rsidRPr="00FB6802">
        <w:rPr>
          <w:rFonts w:ascii="Arial" w:eastAsia="Times New Roman" w:hAnsi="Arial" w:cs="Arial"/>
          <w:color w:val="333333"/>
          <w:kern w:val="0"/>
          <w:sz w:val="27"/>
          <w:szCs w:val="27"/>
          <w:lang w:eastAsia="en-IN"/>
          <w14:ligatures w14:val="none"/>
        </w:rPr>
        <w:t> – 15-30 seconds</w:t>
      </w:r>
    </w:p>
    <w:p w14:paraId="334A1E97" w14:textId="77777777" w:rsidR="00FB6802" w:rsidRPr="00FB6802" w:rsidRDefault="00FB6802" w:rsidP="00FB6802">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42" w:history="1">
        <w:r w:rsidRPr="00FB6802">
          <w:rPr>
            <w:rFonts w:ascii="Arial" w:eastAsia="Times New Roman" w:hAnsi="Arial" w:cs="Arial"/>
            <w:color w:val="005599"/>
            <w:kern w:val="0"/>
            <w:sz w:val="27"/>
            <w:szCs w:val="27"/>
            <w:lang w:eastAsia="en-IN"/>
            <w14:ligatures w14:val="none"/>
          </w:rPr>
          <w:t>World’s Greatest Stretch</w:t>
        </w:r>
      </w:hyperlink>
      <w:r w:rsidRPr="00FB6802">
        <w:rPr>
          <w:rFonts w:ascii="Arial" w:eastAsia="Times New Roman" w:hAnsi="Arial" w:cs="Arial"/>
          <w:color w:val="333333"/>
          <w:kern w:val="0"/>
          <w:sz w:val="27"/>
          <w:szCs w:val="27"/>
          <w:lang w:eastAsia="en-IN"/>
          <w14:ligatures w14:val="none"/>
        </w:rPr>
        <w:t> – 15 seconds per side</w:t>
      </w:r>
    </w:p>
    <w:p w14:paraId="3D844E1D" w14:textId="77777777" w:rsidR="00FB6802" w:rsidRPr="00FB6802" w:rsidRDefault="00FB6802" w:rsidP="00FB6802">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43" w:history="1">
        <w:r w:rsidRPr="00FB6802">
          <w:rPr>
            <w:rFonts w:ascii="Arial" w:eastAsia="Times New Roman" w:hAnsi="Arial" w:cs="Arial"/>
            <w:color w:val="005599"/>
            <w:kern w:val="0"/>
            <w:sz w:val="27"/>
            <w:szCs w:val="27"/>
            <w:lang w:eastAsia="en-IN"/>
            <w14:ligatures w14:val="none"/>
          </w:rPr>
          <w:t>Rack Pec Stretch</w:t>
        </w:r>
      </w:hyperlink>
      <w:r w:rsidRPr="00FB6802">
        <w:rPr>
          <w:rFonts w:ascii="Arial" w:eastAsia="Times New Roman" w:hAnsi="Arial" w:cs="Arial"/>
          <w:color w:val="333333"/>
          <w:kern w:val="0"/>
          <w:sz w:val="27"/>
          <w:szCs w:val="27"/>
          <w:lang w:eastAsia="en-IN"/>
          <w14:ligatures w14:val="none"/>
        </w:rPr>
        <w:t> – 15-30 seconds per side</w:t>
      </w:r>
    </w:p>
    <w:p w14:paraId="17B57E69" w14:textId="77777777" w:rsidR="00FB6802" w:rsidRPr="00FB6802" w:rsidRDefault="00FB6802" w:rsidP="00FB680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FB6802">
        <w:rPr>
          <w:rFonts w:ascii="Arial" w:eastAsia="Times New Roman" w:hAnsi="Arial" w:cs="Arial"/>
          <w:color w:val="333333"/>
          <w:kern w:val="0"/>
          <w:sz w:val="36"/>
          <w:szCs w:val="36"/>
          <w:lang w:eastAsia="en-IN"/>
          <w14:ligatures w14:val="none"/>
        </w:rPr>
        <w:t>Final Thoughts</w:t>
      </w:r>
    </w:p>
    <w:p w14:paraId="28BF4DC0"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lastRenderedPageBreak/>
        <w:t>As we mentioned before, this is only a suggested guide for you to consider. There are many other ways to enjoy active recovery days. You can play sports such as tennis or basketball, incorporate activities and games with the family into the mix, and even add breathing exercises into this plan. </w:t>
      </w:r>
    </w:p>
    <w:p w14:paraId="4E167CCA" w14:textId="77777777" w:rsidR="00FB6802" w:rsidRPr="00FB6802" w:rsidRDefault="00FB6802" w:rsidP="00FB680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B6802">
        <w:rPr>
          <w:rFonts w:ascii="Arial" w:eastAsia="Times New Roman" w:hAnsi="Arial" w:cs="Arial"/>
          <w:color w:val="333333"/>
          <w:kern w:val="0"/>
          <w:sz w:val="27"/>
          <w:szCs w:val="27"/>
          <w:lang w:eastAsia="en-IN"/>
          <w14:ligatures w14:val="none"/>
        </w:rPr>
        <w:t>If you try any of these workouts or you have your own rest day ideas, let us know in the comments section down below. Your experience and ideas may help newer readers and beginners as they work towards achieving their goals.</w:t>
      </w:r>
    </w:p>
    <w:p w14:paraId="72180FC7" w14:textId="77777777" w:rsidR="00601986" w:rsidRDefault="00601986"/>
    <w:sectPr w:rsidR="0060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37306"/>
    <w:multiLevelType w:val="multilevel"/>
    <w:tmpl w:val="DA72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C85DB9"/>
    <w:multiLevelType w:val="multilevel"/>
    <w:tmpl w:val="BB42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B03BA7"/>
    <w:multiLevelType w:val="multilevel"/>
    <w:tmpl w:val="7860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43131">
    <w:abstractNumId w:val="1"/>
  </w:num>
  <w:num w:numId="2" w16cid:durableId="1607079829">
    <w:abstractNumId w:val="0"/>
  </w:num>
  <w:num w:numId="3" w16cid:durableId="705328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02"/>
    <w:rsid w:val="00282E96"/>
    <w:rsid w:val="00601986"/>
    <w:rsid w:val="00FB6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69A1"/>
  <w15:chartTrackingRefBased/>
  <w15:docId w15:val="{18215A55-21BB-4761-925F-F5597305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68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B68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80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B680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B68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B6802"/>
    <w:rPr>
      <w:color w:val="0000FF"/>
      <w:u w:val="single"/>
    </w:rPr>
  </w:style>
  <w:style w:type="character" w:styleId="Strong">
    <w:name w:val="Strong"/>
    <w:basedOn w:val="DefaultParagraphFont"/>
    <w:uiPriority w:val="22"/>
    <w:qFormat/>
    <w:rsid w:val="00FB68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67462">
      <w:bodyDiv w:val="1"/>
      <w:marLeft w:val="0"/>
      <w:marRight w:val="0"/>
      <w:marTop w:val="0"/>
      <w:marBottom w:val="0"/>
      <w:divBdr>
        <w:top w:val="none" w:sz="0" w:space="0" w:color="auto"/>
        <w:left w:val="none" w:sz="0" w:space="0" w:color="auto"/>
        <w:bottom w:val="none" w:sz="0" w:space="0" w:color="auto"/>
        <w:right w:val="none" w:sz="0" w:space="0" w:color="auto"/>
      </w:divBdr>
      <w:divsChild>
        <w:div w:id="947734050">
          <w:marLeft w:val="0"/>
          <w:marRight w:val="0"/>
          <w:marTop w:val="375"/>
          <w:marBottom w:val="450"/>
          <w:divBdr>
            <w:top w:val="none" w:sz="0" w:space="0" w:color="auto"/>
            <w:left w:val="none" w:sz="0" w:space="0" w:color="auto"/>
            <w:bottom w:val="none" w:sz="0" w:space="0" w:color="auto"/>
            <w:right w:val="none" w:sz="0" w:space="0" w:color="auto"/>
          </w:divBdr>
        </w:div>
        <w:div w:id="1274557586">
          <w:marLeft w:val="0"/>
          <w:marRight w:val="0"/>
          <w:marTop w:val="0"/>
          <w:marBottom w:val="450"/>
          <w:divBdr>
            <w:top w:val="none" w:sz="0" w:space="0" w:color="auto"/>
            <w:left w:val="none" w:sz="0" w:space="0" w:color="auto"/>
            <w:bottom w:val="none" w:sz="0" w:space="0" w:color="auto"/>
            <w:right w:val="none" w:sz="0" w:space="0" w:color="auto"/>
          </w:divBdr>
          <w:divsChild>
            <w:div w:id="1596665184">
              <w:marLeft w:val="225"/>
              <w:marRight w:val="225"/>
              <w:marTop w:val="0"/>
              <w:marBottom w:val="225"/>
              <w:divBdr>
                <w:top w:val="none" w:sz="0" w:space="0" w:color="auto"/>
                <w:left w:val="single" w:sz="36" w:space="11" w:color="005599"/>
                <w:bottom w:val="none" w:sz="0" w:space="0" w:color="auto"/>
                <w:right w:val="none" w:sz="0" w:space="0" w:color="auto"/>
              </w:divBdr>
              <w:divsChild>
                <w:div w:id="968169823">
                  <w:marLeft w:val="0"/>
                  <w:marRight w:val="0"/>
                  <w:marTop w:val="0"/>
                  <w:marBottom w:val="0"/>
                  <w:divBdr>
                    <w:top w:val="none" w:sz="0" w:space="0" w:color="auto"/>
                    <w:left w:val="none" w:sz="0" w:space="0" w:color="auto"/>
                    <w:bottom w:val="none" w:sz="0" w:space="0" w:color="auto"/>
                    <w:right w:val="none" w:sz="0" w:space="0" w:color="auto"/>
                  </w:divBdr>
                  <w:divsChild>
                    <w:div w:id="1819030069">
                      <w:marLeft w:val="0"/>
                      <w:marRight w:val="0"/>
                      <w:marTop w:val="0"/>
                      <w:marBottom w:val="0"/>
                      <w:divBdr>
                        <w:top w:val="none" w:sz="0" w:space="0" w:color="auto"/>
                        <w:left w:val="none" w:sz="0" w:space="0" w:color="auto"/>
                        <w:bottom w:val="none" w:sz="0" w:space="0" w:color="auto"/>
                        <w:right w:val="none" w:sz="0" w:space="0" w:color="auto"/>
                      </w:divBdr>
                      <w:divsChild>
                        <w:div w:id="7720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7357">
          <w:marLeft w:val="0"/>
          <w:marRight w:val="0"/>
          <w:marTop w:val="225"/>
          <w:marBottom w:val="225"/>
          <w:divBdr>
            <w:top w:val="none" w:sz="0" w:space="0" w:color="auto"/>
            <w:left w:val="none" w:sz="0" w:space="0" w:color="auto"/>
            <w:bottom w:val="none" w:sz="0" w:space="0" w:color="auto"/>
            <w:right w:val="none" w:sz="0" w:space="0" w:color="auto"/>
          </w:divBdr>
          <w:divsChild>
            <w:div w:id="389574206">
              <w:marLeft w:val="0"/>
              <w:marRight w:val="0"/>
              <w:marTop w:val="0"/>
              <w:marBottom w:val="0"/>
              <w:divBdr>
                <w:top w:val="none" w:sz="0" w:space="0" w:color="auto"/>
                <w:left w:val="none" w:sz="0" w:space="0" w:color="auto"/>
                <w:bottom w:val="none" w:sz="0" w:space="0" w:color="auto"/>
                <w:right w:val="none" w:sz="0" w:space="0" w:color="auto"/>
              </w:divBdr>
              <w:divsChild>
                <w:div w:id="1426265497">
                  <w:marLeft w:val="0"/>
                  <w:marRight w:val="0"/>
                  <w:marTop w:val="0"/>
                  <w:marBottom w:val="0"/>
                  <w:divBdr>
                    <w:top w:val="none" w:sz="0" w:space="0" w:color="auto"/>
                    <w:left w:val="none" w:sz="0" w:space="0" w:color="auto"/>
                    <w:bottom w:val="none" w:sz="0" w:space="0" w:color="auto"/>
                    <w:right w:val="none" w:sz="0" w:space="0" w:color="auto"/>
                  </w:divBdr>
                  <w:divsChild>
                    <w:div w:id="1758400559">
                      <w:marLeft w:val="0"/>
                      <w:marRight w:val="0"/>
                      <w:marTop w:val="0"/>
                      <w:marBottom w:val="0"/>
                      <w:divBdr>
                        <w:top w:val="none" w:sz="0" w:space="0" w:color="auto"/>
                        <w:left w:val="none" w:sz="0" w:space="0" w:color="auto"/>
                        <w:bottom w:val="none" w:sz="0" w:space="0" w:color="auto"/>
                        <w:right w:val="none" w:sz="0" w:space="0" w:color="auto"/>
                      </w:divBdr>
                      <w:divsChild>
                        <w:div w:id="9476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uscleandstrength.com/workouts/beginner" TargetMode="External"/><Relationship Id="rId18" Type="http://schemas.openxmlformats.org/officeDocument/2006/relationships/hyperlink" Target="https://www.muscleandstrength.com/exercises/side-crunch.html" TargetMode="External"/><Relationship Id="rId26" Type="http://schemas.openxmlformats.org/officeDocument/2006/relationships/hyperlink" Target="https://www.muscleandstrength.com/store/360-athletics-lacrosse-ball.html" TargetMode="External"/><Relationship Id="rId39" Type="http://schemas.openxmlformats.org/officeDocument/2006/relationships/hyperlink" Target="https://www.muscleandstrength.com/exercises/inchworm" TargetMode="External"/><Relationship Id="rId21" Type="http://schemas.openxmlformats.org/officeDocument/2006/relationships/hyperlink" Target="https://www.muscleandstrength.com/exercises/push-up.html" TargetMode="External"/><Relationship Id="rId34" Type="http://schemas.openxmlformats.org/officeDocument/2006/relationships/hyperlink" Target="https://www.muscleandstrength.com/exercises/foam-rolling-it-band" TargetMode="External"/><Relationship Id="rId42" Type="http://schemas.openxmlformats.org/officeDocument/2006/relationships/hyperlink" Target="https://www.muscleandstrength.com/exercises/worlds-greatest-stretch" TargetMode="External"/><Relationship Id="rId7" Type="http://schemas.openxmlformats.org/officeDocument/2006/relationships/hyperlink" Target="https://www.muscleandstrength.com/articles/rest-days-active-recovery-vs-passive-recovery" TargetMode="External"/><Relationship Id="rId2" Type="http://schemas.openxmlformats.org/officeDocument/2006/relationships/styles" Target="styles.xml"/><Relationship Id="rId16" Type="http://schemas.openxmlformats.org/officeDocument/2006/relationships/hyperlink" Target="https://www.muscleandstrength.com/exercises/bodyweight-single-leg-deadlift" TargetMode="External"/><Relationship Id="rId29" Type="http://schemas.openxmlformats.org/officeDocument/2006/relationships/hyperlink" Target="https://www.muscleandstrength.com/exercises/side-plank-with-hip-dip"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uscleandstrength.com/articles/3-simple-recovery-methods" TargetMode="External"/><Relationship Id="rId24" Type="http://schemas.openxmlformats.org/officeDocument/2006/relationships/image" Target="media/image4.jpeg"/><Relationship Id="rId32" Type="http://schemas.openxmlformats.org/officeDocument/2006/relationships/hyperlink" Target="https://www.muscleandstrength.com/exercises/decline-push-up" TargetMode="External"/><Relationship Id="rId37" Type="http://schemas.openxmlformats.org/officeDocument/2006/relationships/hyperlink" Target="https://www.muscleandstrength.com/exercises/prone-quad-stretch" TargetMode="External"/><Relationship Id="rId40" Type="http://schemas.openxmlformats.org/officeDocument/2006/relationships/hyperlink" Target="https://www.muscleandstrength.com/exercises/superman"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muscleandstrength.com/exercises/bodyweight-jump-squat.html" TargetMode="External"/><Relationship Id="rId23" Type="http://schemas.openxmlformats.org/officeDocument/2006/relationships/hyperlink" Target="https://www.muscleandstrength.com/exercises/arm-circles" TargetMode="External"/><Relationship Id="rId28" Type="http://schemas.openxmlformats.org/officeDocument/2006/relationships/hyperlink" Target="https://www.muscleandstrength.com/exercises/90-90-hip-crossover" TargetMode="External"/><Relationship Id="rId36" Type="http://schemas.openxmlformats.org/officeDocument/2006/relationships/image" Target="media/image5.jpeg"/><Relationship Id="rId10" Type="http://schemas.openxmlformats.org/officeDocument/2006/relationships/hyperlink" Target="https://www.muscleandstrength.com/expert-guides/workout-recovery" TargetMode="External"/><Relationship Id="rId19" Type="http://schemas.openxmlformats.org/officeDocument/2006/relationships/hyperlink" Target="https://www.muscleandstrength.com/exercises/ab-crunch" TargetMode="External"/><Relationship Id="rId31" Type="http://schemas.openxmlformats.org/officeDocument/2006/relationships/hyperlink" Target="https://www.muscleandstrength.com/exercises/rock-back-extension-rotati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muscleandstrength.com/exercises/bodyweight-standing-calf-raise.html" TargetMode="External"/><Relationship Id="rId22" Type="http://schemas.openxmlformats.org/officeDocument/2006/relationships/hyperlink" Target="https://www.muscleandstrength.com/exercises/rack-lat-stretch" TargetMode="External"/><Relationship Id="rId27" Type="http://schemas.openxmlformats.org/officeDocument/2006/relationships/hyperlink" Target="https://www.muscleandstrength.com/exercises/cradle-walk-to-forward-lunge" TargetMode="External"/><Relationship Id="rId30" Type="http://schemas.openxmlformats.org/officeDocument/2006/relationships/hyperlink" Target="https://www.muscleandstrength.com/exercises/hover.html" TargetMode="External"/><Relationship Id="rId35" Type="http://schemas.openxmlformats.org/officeDocument/2006/relationships/hyperlink" Target="https://www.muscleandstrength.com/exercises/foam-rolling-hip-flexor" TargetMode="External"/><Relationship Id="rId43" Type="http://schemas.openxmlformats.org/officeDocument/2006/relationships/hyperlink" Target="https://www.muscleandstrength.com/exercises/rack-pec-stretch" TargetMode="External"/><Relationship Id="rId8" Type="http://schemas.openxmlformats.org/officeDocument/2006/relationships/hyperlink" Target="https://www.muscleandstrength.com/articles/beginners-guide-to-zone-2-cardio" TargetMode="External"/><Relationship Id="rId3" Type="http://schemas.openxmlformats.org/officeDocument/2006/relationships/settings" Target="settings.xml"/><Relationship Id="rId12" Type="http://schemas.openxmlformats.org/officeDocument/2006/relationships/hyperlink" Target="https://www.muscleandstrength.com/workouts/bodyweight" TargetMode="External"/><Relationship Id="rId17" Type="http://schemas.openxmlformats.org/officeDocument/2006/relationships/hyperlink" Target="https://www.muscleandstrength.com/exercises/rocking-frog-stretch" TargetMode="External"/><Relationship Id="rId25" Type="http://schemas.openxmlformats.org/officeDocument/2006/relationships/hyperlink" Target="https://www.muscleandstrength.com/articles/3-principles-maximize-muscle-recovery" TargetMode="External"/><Relationship Id="rId33" Type="http://schemas.openxmlformats.org/officeDocument/2006/relationships/hyperlink" Target="https://www.muscleandstrength.com/exercises/plantar-fascia-lacrosse-ball" TargetMode="External"/><Relationship Id="rId38" Type="http://schemas.openxmlformats.org/officeDocument/2006/relationships/hyperlink" Target="https://www.muscleandstrength.com/exercises/figure-4-glute-stretch" TargetMode="External"/><Relationship Id="rId20" Type="http://schemas.openxmlformats.org/officeDocument/2006/relationships/hyperlink" Target="https://www.muscleandstrength.com/exercises/lying-floor-leg-raise.html" TargetMode="External"/><Relationship Id="rId41" Type="http://schemas.openxmlformats.org/officeDocument/2006/relationships/hyperlink" Target="https://www.muscleandstrength.com/exercises/hollow-body-h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c:creator>
  <cp:keywords/>
  <dc:description/>
  <cp:lastModifiedBy>Farhan ..</cp:lastModifiedBy>
  <cp:revision>1</cp:revision>
  <dcterms:created xsi:type="dcterms:W3CDTF">2024-04-13T15:16:00Z</dcterms:created>
  <dcterms:modified xsi:type="dcterms:W3CDTF">2024-04-13T15:17:00Z</dcterms:modified>
</cp:coreProperties>
</file>